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E3" w:rsidRPr="00C128EC" w:rsidRDefault="00C841E3" w:rsidP="00C128EC">
      <w:pPr>
        <w:pStyle w:val="a3"/>
        <w:spacing w:after="0"/>
        <w:jc w:val="center"/>
        <w:rPr>
          <w:bCs/>
          <w:sz w:val="8"/>
          <w:szCs w:val="8"/>
        </w:rPr>
      </w:pPr>
    </w:p>
    <w:p w:rsidR="00040CD8" w:rsidRPr="00615F1B" w:rsidRDefault="00C128EC" w:rsidP="00C128EC">
      <w:pPr>
        <w:pStyle w:val="a3"/>
        <w:spacing w:after="0"/>
        <w:jc w:val="center"/>
        <w:rPr>
          <w:bCs/>
          <w:sz w:val="28"/>
          <w:szCs w:val="26"/>
        </w:rPr>
      </w:pPr>
      <w:r>
        <w:rPr>
          <w:noProof/>
        </w:rPr>
        <w:drawing>
          <wp:inline distT="0" distB="0" distL="0" distR="0" wp14:anchorId="44BC534C" wp14:editId="07D46FE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1E3" w:rsidRPr="00615F1B" w:rsidRDefault="00C841E3" w:rsidP="00C128EC">
      <w:pPr>
        <w:pStyle w:val="a3"/>
        <w:spacing w:after="0"/>
        <w:jc w:val="center"/>
        <w:rPr>
          <w:bCs/>
          <w:sz w:val="28"/>
          <w:szCs w:val="56"/>
        </w:rPr>
      </w:pPr>
    </w:p>
    <w:p w:rsidR="00040CD8" w:rsidRPr="00C128EC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C128EC">
        <w:rPr>
          <w:b/>
          <w:bCs/>
          <w:sz w:val="40"/>
          <w:szCs w:val="40"/>
        </w:rPr>
        <w:t>ЗАКОН</w:t>
      </w:r>
    </w:p>
    <w:p w:rsidR="00040CD8" w:rsidRPr="00C128EC" w:rsidRDefault="00040CD8" w:rsidP="00C128EC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C128EC">
        <w:rPr>
          <w:b/>
          <w:bCs/>
          <w:sz w:val="40"/>
          <w:szCs w:val="40"/>
        </w:rPr>
        <w:t>ЧУВАШСКОЙ</w:t>
      </w:r>
      <w:r w:rsidR="00F34447" w:rsidRPr="00C128EC">
        <w:rPr>
          <w:b/>
          <w:bCs/>
          <w:sz w:val="40"/>
          <w:szCs w:val="40"/>
        </w:rPr>
        <w:t xml:space="preserve"> </w:t>
      </w:r>
      <w:r w:rsidRPr="00C128EC">
        <w:rPr>
          <w:b/>
          <w:bCs/>
          <w:sz w:val="40"/>
          <w:szCs w:val="40"/>
        </w:rPr>
        <w:t>РЕСПУБЛИКИ</w:t>
      </w:r>
    </w:p>
    <w:p w:rsidR="009037F3" w:rsidRPr="00C128EC" w:rsidRDefault="009037F3" w:rsidP="00D44D1F">
      <w:pPr>
        <w:pStyle w:val="a3"/>
        <w:spacing w:after="0"/>
        <w:jc w:val="center"/>
        <w:rPr>
          <w:bCs/>
          <w:sz w:val="28"/>
          <w:szCs w:val="56"/>
        </w:rPr>
      </w:pPr>
    </w:p>
    <w:p w:rsidR="00C128EC" w:rsidRDefault="00040CD8" w:rsidP="00C128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28EC">
        <w:rPr>
          <w:rFonts w:ascii="Times New Roman" w:hAnsi="Times New Roman" w:cs="Times New Roman"/>
          <w:sz w:val="32"/>
          <w:szCs w:val="32"/>
        </w:rPr>
        <w:t>О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ВНЕСЕНИИ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ИЗМЕНЕНИЙ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128EC" w:rsidRDefault="00040CD8" w:rsidP="00C128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28EC">
        <w:rPr>
          <w:rFonts w:ascii="Times New Roman" w:hAnsi="Times New Roman" w:cs="Times New Roman"/>
          <w:sz w:val="32"/>
          <w:szCs w:val="32"/>
        </w:rPr>
        <w:t>В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ЗАКОН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ЧУВАШСКОЙ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РЕСПУБЛИКИ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128EC" w:rsidRDefault="00C128EC" w:rsidP="00C128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pacing w:val="-4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</w:t>
      </w:r>
      <w:r w:rsidR="00040CD8" w:rsidRPr="00C128EC">
        <w:rPr>
          <w:rFonts w:ascii="Times New Roman" w:hAnsi="Times New Roman" w:cs="Times New Roman"/>
          <w:sz w:val="32"/>
          <w:szCs w:val="32"/>
        </w:rPr>
        <w:t>О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="00040CD8" w:rsidRPr="00C128EC">
        <w:rPr>
          <w:rFonts w:ascii="Times New Roman" w:hAnsi="Times New Roman" w:cs="Times New Roman"/>
          <w:sz w:val="32"/>
          <w:szCs w:val="32"/>
        </w:rPr>
        <w:t>ПРОВЕДЕНИИ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32"/>
          <w:szCs w:val="32"/>
        </w:rPr>
        <w:t>ОЦЕНКИ</w:t>
      </w:r>
      <w:r w:rsidR="00F34447" w:rsidRPr="00C128EC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proofErr w:type="gramStart"/>
      <w:r w:rsidR="00040CD8" w:rsidRPr="00C128EC">
        <w:rPr>
          <w:rFonts w:ascii="Times New Roman" w:hAnsi="Times New Roman" w:cs="Times New Roman"/>
          <w:spacing w:val="-4"/>
          <w:sz w:val="32"/>
          <w:szCs w:val="32"/>
        </w:rPr>
        <w:t>РЕГУЛИРУЮЩЕГО</w:t>
      </w:r>
      <w:proofErr w:type="gramEnd"/>
      <w:r w:rsidR="00F34447" w:rsidRPr="00C128EC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</w:p>
    <w:p w:rsidR="00C128EC" w:rsidRDefault="00040CD8" w:rsidP="00C128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28EC">
        <w:rPr>
          <w:rFonts w:ascii="Times New Roman" w:hAnsi="Times New Roman" w:cs="Times New Roman"/>
          <w:spacing w:val="-4"/>
          <w:sz w:val="32"/>
          <w:szCs w:val="32"/>
        </w:rPr>
        <w:t>ВОЗДЕЙСТВИЯ</w:t>
      </w:r>
      <w:r w:rsidR="00F34447" w:rsidRPr="00C128EC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pacing w:val="-4"/>
          <w:sz w:val="32"/>
          <w:szCs w:val="32"/>
        </w:rPr>
        <w:t>ПРОЕКТОВ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НОРМАТИВНЫХ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ПРАВОВЫХ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АКТОВ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ЧУВАШСКОЙ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РЕСПУБЛИКИ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="0039623B" w:rsidRPr="00C128EC">
        <w:rPr>
          <w:rFonts w:ascii="Times New Roman" w:hAnsi="Times New Roman" w:cs="Times New Roman"/>
          <w:sz w:val="32"/>
          <w:szCs w:val="32"/>
        </w:rPr>
        <w:t>И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ЭКСПЕРТИЗЫ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НОРМАТИВНЫХ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ПРАВОВЫХ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АКТОВ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40CD8" w:rsidRPr="00C128EC" w:rsidRDefault="00040CD8" w:rsidP="00C128E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 w:rsidRPr="00C128EC">
        <w:rPr>
          <w:rFonts w:ascii="Times New Roman" w:hAnsi="Times New Roman" w:cs="Times New Roman"/>
          <w:sz w:val="32"/>
          <w:szCs w:val="32"/>
        </w:rPr>
        <w:t>ЧУВАШСКОЙ</w:t>
      </w:r>
      <w:r w:rsidR="00F34447" w:rsidRPr="00C128EC">
        <w:rPr>
          <w:rFonts w:ascii="Times New Roman" w:hAnsi="Times New Roman" w:cs="Times New Roman"/>
          <w:sz w:val="32"/>
          <w:szCs w:val="32"/>
        </w:rPr>
        <w:t xml:space="preserve"> </w:t>
      </w:r>
      <w:r w:rsidRPr="00C128EC">
        <w:rPr>
          <w:rFonts w:ascii="Times New Roman" w:hAnsi="Times New Roman" w:cs="Times New Roman"/>
          <w:sz w:val="32"/>
          <w:szCs w:val="32"/>
        </w:rPr>
        <w:t>РЕСПУБЛИКИ</w:t>
      </w:r>
      <w:r w:rsidR="00C128EC">
        <w:rPr>
          <w:rFonts w:ascii="Times New Roman" w:hAnsi="Times New Roman" w:cs="Times New Roman"/>
          <w:sz w:val="32"/>
          <w:szCs w:val="32"/>
        </w:rPr>
        <w:t>"</w:t>
      </w:r>
    </w:p>
    <w:p w:rsidR="00C128EC" w:rsidRPr="00C128EC" w:rsidRDefault="00C128EC" w:rsidP="00C128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C128EC" w:rsidRPr="00C128EC" w:rsidRDefault="00C128EC" w:rsidP="00C128E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C128E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128EC" w:rsidRPr="00C128EC" w:rsidRDefault="00C128EC" w:rsidP="00C128E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128E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128EC" w:rsidRPr="00C128EC" w:rsidRDefault="00C128EC" w:rsidP="00C128E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128E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128EC" w:rsidRPr="00C128EC" w:rsidRDefault="00DC5D53" w:rsidP="00C128E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17 февраля </w:t>
      </w:r>
      <w:r w:rsidR="00C128EC" w:rsidRPr="00C128E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C128EC" w:rsidRPr="00C128EC" w:rsidRDefault="00C128EC" w:rsidP="00C128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6505E" w:rsidRPr="00E6505E" w:rsidRDefault="00E6505E" w:rsidP="00E6505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6505E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040CD8" w:rsidRPr="00E6505E" w:rsidRDefault="00E6505E" w:rsidP="00E6505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6505E">
        <w:rPr>
          <w:rFonts w:ascii="Times New Roman" w:eastAsia="Times New Roman" w:hAnsi="Times New Roman" w:cs="Times New Roman"/>
          <w:sz w:val="28"/>
          <w:szCs w:val="28"/>
        </w:rPr>
        <w:t xml:space="preserve">Внести в Закон Чувашской Республики от 4 марта 2016 года № 4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6505E">
        <w:rPr>
          <w:rFonts w:ascii="Times New Roman" w:eastAsia="Times New Roman" w:hAnsi="Times New Roman" w:cs="Times New Roman"/>
          <w:sz w:val="28"/>
          <w:szCs w:val="28"/>
        </w:rPr>
        <w:t xml:space="preserve">"О проведении </w:t>
      </w:r>
      <w:proofErr w:type="gramStart"/>
      <w:r w:rsidRPr="00E6505E">
        <w:rPr>
          <w:rFonts w:ascii="Times New Roman" w:eastAsia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Чувашской Республики</w:t>
      </w:r>
      <w:proofErr w:type="gramEnd"/>
      <w:r w:rsidRPr="00E6505E">
        <w:rPr>
          <w:rFonts w:ascii="Times New Roman" w:eastAsia="Times New Roman" w:hAnsi="Times New Roman" w:cs="Times New Roman"/>
          <w:sz w:val="28"/>
          <w:szCs w:val="28"/>
        </w:rPr>
        <w:t xml:space="preserve"> и экспертизы нормативных прав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вых актов Чувашской Республики" (Собрание законодательства Чува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ской Республики, 2016, № 3; газета "Республика", 2019, 5 июня) следу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щие изменения:</w:t>
      </w:r>
    </w:p>
    <w:p w:rsidR="00650B6B" w:rsidRPr="00650B6B" w:rsidRDefault="00BF0D02" w:rsidP="00C128EC">
      <w:pPr>
        <w:pStyle w:val="ConsPlusNormal"/>
        <w:numPr>
          <w:ilvl w:val="0"/>
          <w:numId w:val="3"/>
        </w:numPr>
        <w:tabs>
          <w:tab w:val="clear" w:pos="1069"/>
          <w:tab w:val="left" w:pos="108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F1B">
        <w:rPr>
          <w:rFonts w:ascii="Times New Roman" w:hAnsi="Times New Roman" w:cs="Times New Roman"/>
          <w:sz w:val="28"/>
          <w:szCs w:val="28"/>
        </w:rPr>
        <w:t xml:space="preserve">наименование изложить в следующей редакции: </w:t>
      </w:r>
    </w:p>
    <w:p w:rsidR="00DC5D53" w:rsidRDefault="00C128EC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C5D53" w:rsidRPr="00DC5D53">
        <w:rPr>
          <w:rFonts w:ascii="Times New Roman" w:hAnsi="Times New Roman" w:cs="Times New Roman"/>
          <w:b/>
          <w:sz w:val="32"/>
          <w:szCs w:val="32"/>
        </w:rPr>
        <w:t xml:space="preserve">О ПРОВЕДЕНИИ ОЦЕНКИ </w:t>
      </w:r>
    </w:p>
    <w:p w:rsidR="00DC5D53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53">
        <w:rPr>
          <w:rFonts w:ascii="Times New Roman" w:hAnsi="Times New Roman" w:cs="Times New Roman"/>
          <w:b/>
          <w:sz w:val="32"/>
          <w:szCs w:val="32"/>
        </w:rPr>
        <w:t xml:space="preserve">РЕГУЛИРУЮЩЕГО ВОЗДЕЙСТВИЯ ПРОЕКТОВ </w:t>
      </w:r>
    </w:p>
    <w:p w:rsidR="00DC5D53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53">
        <w:rPr>
          <w:rFonts w:ascii="Times New Roman" w:hAnsi="Times New Roman" w:cs="Times New Roman"/>
          <w:b/>
          <w:sz w:val="32"/>
          <w:szCs w:val="32"/>
        </w:rPr>
        <w:t xml:space="preserve">НОРМАТИВНЫХ ПРАВОВЫХ АКТОВ ЧУВАШСКОЙ РЕСПУБЛИКИ, ОБ УСТАНОВЛЕНИИ И ОЦЕНКЕ </w:t>
      </w:r>
    </w:p>
    <w:p w:rsidR="00DC5D53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53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ПРИМЕНЕНИЯ ОБЯЗАТЕЛЬНЫХ ТРЕБОВАНИЙ, </w:t>
      </w:r>
    </w:p>
    <w:p w:rsidR="00DC5D53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5D53">
        <w:rPr>
          <w:rFonts w:ascii="Times New Roman" w:hAnsi="Times New Roman" w:cs="Times New Roman"/>
          <w:b/>
          <w:sz w:val="32"/>
          <w:szCs w:val="32"/>
        </w:rPr>
        <w:t xml:space="preserve">СОДЕРЖАЩИХСЯ В НОРМАТИВНЫХ ПРАВОВЫХ </w:t>
      </w:r>
    </w:p>
    <w:p w:rsidR="00DC5D53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C5D53">
        <w:rPr>
          <w:rFonts w:ascii="Times New Roman" w:hAnsi="Times New Roman" w:cs="Times New Roman"/>
          <w:b/>
          <w:sz w:val="32"/>
          <w:szCs w:val="32"/>
        </w:rPr>
        <w:t>АКТАХ</w:t>
      </w:r>
      <w:proofErr w:type="gramEnd"/>
      <w:r w:rsidRPr="00DC5D53">
        <w:rPr>
          <w:rFonts w:ascii="Times New Roman" w:hAnsi="Times New Roman" w:cs="Times New Roman"/>
          <w:b/>
          <w:sz w:val="32"/>
          <w:szCs w:val="32"/>
        </w:rPr>
        <w:t xml:space="preserve"> ЧУВАШСКОЙ РЕСПУБЛИКИ, ЭКСПЕРТИЗЕ НОРМАТИВНЫХ ПРАВОВЫХ АКТОВ </w:t>
      </w:r>
    </w:p>
    <w:p w:rsidR="00BF0D02" w:rsidRPr="00615F1B" w:rsidRDefault="00DC5D53" w:rsidP="00DC5D53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5D53">
        <w:rPr>
          <w:rFonts w:ascii="Times New Roman" w:hAnsi="Times New Roman" w:cs="Times New Roman"/>
          <w:b/>
          <w:sz w:val="32"/>
          <w:szCs w:val="32"/>
        </w:rPr>
        <w:t>ЧУВАШСКОЙ РЕСПУБЛИКИ</w:t>
      </w:r>
      <w:r w:rsidR="00C128EC">
        <w:rPr>
          <w:rFonts w:ascii="Times New Roman" w:hAnsi="Times New Roman" w:cs="Times New Roman"/>
          <w:sz w:val="28"/>
          <w:szCs w:val="28"/>
        </w:rPr>
        <w:t>"</w:t>
      </w:r>
      <w:r w:rsidR="00BF0D02" w:rsidRPr="00615F1B">
        <w:rPr>
          <w:rFonts w:ascii="Times New Roman" w:hAnsi="Times New Roman" w:cs="Times New Roman"/>
          <w:sz w:val="28"/>
          <w:szCs w:val="28"/>
        </w:rPr>
        <w:t>;</w:t>
      </w:r>
    </w:p>
    <w:p w:rsidR="00E6505E" w:rsidRPr="00E6505E" w:rsidRDefault="00E6505E" w:rsidP="00DC5D53">
      <w:pPr>
        <w:pStyle w:val="ab"/>
        <w:numPr>
          <w:ilvl w:val="0"/>
          <w:numId w:val="3"/>
        </w:numPr>
        <w:autoSpaceDE w:val="0"/>
        <w:autoSpaceDN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505E">
        <w:rPr>
          <w:rFonts w:ascii="Times New Roman" w:hAnsi="Times New Roman"/>
          <w:sz w:val="28"/>
          <w:szCs w:val="28"/>
          <w:lang w:eastAsia="ru-RU"/>
        </w:rPr>
        <w:t>статью 1 изложить в следующей редакции:</w:t>
      </w:r>
    </w:p>
    <w:p w:rsidR="00E6505E" w:rsidRPr="00E6505E" w:rsidRDefault="00E6505E" w:rsidP="00DC5D5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505E">
        <w:rPr>
          <w:rFonts w:ascii="Times New Roman" w:hAnsi="Times New Roman"/>
          <w:sz w:val="28"/>
          <w:szCs w:val="28"/>
          <w:lang w:eastAsia="ru-RU"/>
        </w:rPr>
        <w:t xml:space="preserve">"Статья 1. </w:t>
      </w:r>
      <w:r w:rsidRPr="00E6505E">
        <w:rPr>
          <w:rFonts w:ascii="Times New Roman" w:hAnsi="Times New Roman"/>
          <w:b/>
          <w:sz w:val="28"/>
          <w:szCs w:val="28"/>
          <w:lang w:eastAsia="ru-RU"/>
        </w:rPr>
        <w:t>Предмет регулирования настоящего Закона</w:t>
      </w:r>
    </w:p>
    <w:p w:rsidR="00040CD8" w:rsidRPr="00E6505E" w:rsidRDefault="00E6505E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Настоящий Закон в соответствии со статьей 26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  <w:vertAlign w:val="superscript"/>
        </w:rPr>
        <w:t>3-3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Федерального закона от 6 октября 1999 года № 184-ФЗ "Об общих принципах организации закон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дательных (представительн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ых) и исполнительных органов го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сударственной власти субъектов Российской Федерации" регулирует отношения, возника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ю</w:t>
      </w:r>
      <w:r w:rsidRPr="00E6505E">
        <w:rPr>
          <w:rFonts w:ascii="Times New Roman" w:eastAsia="Times New Roman" w:hAnsi="Times New Roman" w:cs="Times New Roman"/>
          <w:spacing w:val="-4"/>
          <w:sz w:val="28"/>
          <w:szCs w:val="28"/>
        </w:rPr>
        <w:t>щие:</w:t>
      </w:r>
      <w:r w:rsidR="00F34447" w:rsidRPr="00E6505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040CD8" w:rsidRPr="003D3C70" w:rsidRDefault="002248D4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3C70">
        <w:rPr>
          <w:rFonts w:ascii="Times New Roman" w:hAnsi="Times New Roman" w:cs="Times New Roman"/>
          <w:sz w:val="28"/>
          <w:szCs w:val="28"/>
        </w:rPr>
        <w:t xml:space="preserve">1) </w:t>
      </w:r>
      <w:r w:rsidR="009317C1" w:rsidRPr="003D3C70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040CD8" w:rsidRPr="003D3C70">
        <w:rPr>
          <w:rFonts w:ascii="Times New Roman" w:hAnsi="Times New Roman" w:cs="Times New Roman"/>
          <w:sz w:val="28"/>
          <w:szCs w:val="28"/>
        </w:rPr>
        <w:t>оценки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регулирующего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воздействия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проектов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Чувашской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</w:t>
      </w:r>
      <w:r w:rsidR="00E13A7A" w:rsidRPr="003D3C70">
        <w:rPr>
          <w:rFonts w:ascii="Times New Roman" w:hAnsi="Times New Roman" w:cs="Times New Roman"/>
          <w:sz w:val="28"/>
          <w:szCs w:val="28"/>
        </w:rPr>
        <w:t xml:space="preserve">, </w:t>
      </w:r>
      <w:r w:rsidR="00040CD8" w:rsidRPr="003D3C70">
        <w:rPr>
          <w:rFonts w:ascii="Times New Roman" w:hAnsi="Times New Roman" w:cs="Times New Roman"/>
          <w:sz w:val="28"/>
          <w:szCs w:val="28"/>
        </w:rPr>
        <w:t>устанавливающих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новые,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изменяющих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или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отменяющих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ранее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предусмотренные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</w:t>
      </w:r>
      <w:r w:rsidR="00040CD8" w:rsidRPr="003D3C70">
        <w:rPr>
          <w:rFonts w:ascii="Times New Roman" w:hAnsi="Times New Roman" w:cs="Times New Roman"/>
          <w:sz w:val="28"/>
          <w:szCs w:val="28"/>
        </w:rPr>
        <w:t>в</w:t>
      </w:r>
      <w:r w:rsidR="00040CD8" w:rsidRPr="003D3C70">
        <w:rPr>
          <w:rFonts w:ascii="Times New Roman" w:hAnsi="Times New Roman" w:cs="Times New Roman"/>
          <w:sz w:val="28"/>
          <w:szCs w:val="28"/>
        </w:rPr>
        <w:t>ными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актами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Чувашской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обязательные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требования,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связанные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осуществлением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экономической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деятельности,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оценка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соблюдения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которых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осуществляется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рамках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гос</w:t>
      </w:r>
      <w:r w:rsidR="00040CD8" w:rsidRPr="003D3C70">
        <w:rPr>
          <w:rFonts w:ascii="Times New Roman" w:hAnsi="Times New Roman" w:cs="Times New Roman"/>
          <w:sz w:val="28"/>
          <w:szCs w:val="28"/>
        </w:rPr>
        <w:t>у</w:t>
      </w:r>
      <w:r w:rsidR="00040CD8" w:rsidRPr="003D3C70">
        <w:rPr>
          <w:rFonts w:ascii="Times New Roman" w:hAnsi="Times New Roman" w:cs="Times New Roman"/>
          <w:sz w:val="28"/>
          <w:szCs w:val="28"/>
        </w:rPr>
        <w:t>дарственного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контроля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(надзора),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привлечени</w:t>
      </w:r>
      <w:r w:rsidR="00DE1E52" w:rsidRPr="003D3C70">
        <w:rPr>
          <w:rFonts w:ascii="Times New Roman" w:hAnsi="Times New Roman" w:cs="Times New Roman"/>
          <w:sz w:val="28"/>
          <w:szCs w:val="28"/>
        </w:rPr>
        <w:t>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к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административной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отве</w:t>
      </w:r>
      <w:r w:rsidR="00040CD8" w:rsidRPr="003D3C70">
        <w:rPr>
          <w:rFonts w:ascii="Times New Roman" w:hAnsi="Times New Roman" w:cs="Times New Roman"/>
          <w:sz w:val="28"/>
          <w:szCs w:val="28"/>
        </w:rPr>
        <w:t>т</w:t>
      </w:r>
      <w:r w:rsidR="00040CD8" w:rsidRPr="003D3C70">
        <w:rPr>
          <w:rFonts w:ascii="Times New Roman" w:hAnsi="Times New Roman" w:cs="Times New Roman"/>
          <w:sz w:val="28"/>
          <w:szCs w:val="28"/>
        </w:rPr>
        <w:t>ственности,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предоставлени</w:t>
      </w:r>
      <w:r w:rsidR="00DE1E52" w:rsidRPr="003D3C70">
        <w:rPr>
          <w:rFonts w:ascii="Times New Roman" w:hAnsi="Times New Roman" w:cs="Times New Roman"/>
          <w:sz w:val="28"/>
          <w:szCs w:val="28"/>
        </w:rPr>
        <w:t>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лицензий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разрешений,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аккредитации,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оценки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соответствия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продукции,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форм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оценок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0CD8" w:rsidRPr="003D3C70">
        <w:rPr>
          <w:rFonts w:ascii="Times New Roman" w:hAnsi="Times New Roman" w:cs="Times New Roman"/>
          <w:sz w:val="28"/>
          <w:szCs w:val="28"/>
        </w:rPr>
        <w:t>экспертиз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(далее</w:t>
      </w:r>
      <w:r w:rsidR="009037F3" w:rsidRPr="003D3C70">
        <w:rPr>
          <w:rFonts w:ascii="Times New Roman" w:hAnsi="Times New Roman" w:cs="Times New Roman"/>
          <w:sz w:val="28"/>
          <w:szCs w:val="28"/>
        </w:rPr>
        <w:t xml:space="preserve"> – </w:t>
      </w:r>
      <w:r w:rsidR="00040CD8" w:rsidRPr="003D3C70">
        <w:rPr>
          <w:rFonts w:ascii="Times New Roman" w:hAnsi="Times New Roman" w:cs="Times New Roman"/>
          <w:sz w:val="28"/>
          <w:szCs w:val="28"/>
        </w:rPr>
        <w:t>обязательные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требования)</w:t>
      </w:r>
      <w:r w:rsidR="00E13A7A" w:rsidRPr="003D3C70">
        <w:rPr>
          <w:rFonts w:ascii="Times New Roman" w:hAnsi="Times New Roman" w:cs="Times New Roman"/>
          <w:sz w:val="28"/>
          <w:szCs w:val="28"/>
        </w:rPr>
        <w:t xml:space="preserve">, </w:t>
      </w:r>
      <w:r w:rsidR="00040CD8" w:rsidRPr="003D3C70">
        <w:rPr>
          <w:rFonts w:ascii="Times New Roman" w:hAnsi="Times New Roman" w:cs="Times New Roman"/>
          <w:sz w:val="28"/>
          <w:szCs w:val="28"/>
        </w:rPr>
        <w:t>устанавливающих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новые,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изменяющих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или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</w:t>
      </w:r>
      <w:r w:rsidR="00040CD8" w:rsidRPr="003D3C70">
        <w:rPr>
          <w:rFonts w:ascii="Times New Roman" w:hAnsi="Times New Roman" w:cs="Times New Roman"/>
          <w:sz w:val="28"/>
          <w:szCs w:val="28"/>
        </w:rPr>
        <w:t>т</w:t>
      </w:r>
      <w:r w:rsidR="00040CD8" w:rsidRPr="003D3C70">
        <w:rPr>
          <w:rFonts w:ascii="Times New Roman" w:hAnsi="Times New Roman" w:cs="Times New Roman"/>
          <w:sz w:val="28"/>
          <w:szCs w:val="28"/>
        </w:rPr>
        <w:t>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ранее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предусмотренные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актами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</w:t>
      </w:r>
      <w:r w:rsidR="00040CD8" w:rsidRPr="003D3C70">
        <w:rPr>
          <w:rFonts w:ascii="Times New Roman" w:hAnsi="Times New Roman" w:cs="Times New Roman"/>
          <w:sz w:val="28"/>
          <w:szCs w:val="28"/>
        </w:rPr>
        <w:t>у</w:t>
      </w:r>
      <w:r w:rsidR="00040CD8" w:rsidRPr="003D3C70">
        <w:rPr>
          <w:rFonts w:ascii="Times New Roman" w:hAnsi="Times New Roman" w:cs="Times New Roman"/>
          <w:sz w:val="28"/>
          <w:szCs w:val="28"/>
        </w:rPr>
        <w:t>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обязанности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запреты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для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субъектов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предприним</w:t>
      </w:r>
      <w:r w:rsidR="00040CD8" w:rsidRPr="003D3C70">
        <w:rPr>
          <w:rFonts w:ascii="Times New Roman" w:hAnsi="Times New Roman" w:cs="Times New Roman"/>
          <w:sz w:val="28"/>
          <w:szCs w:val="28"/>
        </w:rPr>
        <w:t>а</w:t>
      </w:r>
      <w:r w:rsidR="00040CD8" w:rsidRPr="003D3C70">
        <w:rPr>
          <w:rFonts w:ascii="Times New Roman" w:hAnsi="Times New Roman" w:cs="Times New Roman"/>
          <w:sz w:val="28"/>
          <w:szCs w:val="28"/>
        </w:rPr>
        <w:t>тельской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инвестиционной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деятельности</w:t>
      </w:r>
      <w:r w:rsidR="00E13A7A" w:rsidRPr="003D3C70">
        <w:rPr>
          <w:rFonts w:ascii="Times New Roman" w:hAnsi="Times New Roman" w:cs="Times New Roman"/>
          <w:sz w:val="28"/>
          <w:szCs w:val="28"/>
        </w:rPr>
        <w:t xml:space="preserve">, </w:t>
      </w:r>
      <w:r w:rsidR="00040CD8" w:rsidRPr="003D3C70">
        <w:rPr>
          <w:rFonts w:ascii="Times New Roman" w:hAnsi="Times New Roman" w:cs="Times New Roman"/>
          <w:sz w:val="28"/>
          <w:szCs w:val="28"/>
        </w:rPr>
        <w:t>устанавливающих,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изменяющих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или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отменяющих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ответственность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за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нарушение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Чувашской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затрагивающих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вопросы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осуществления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экономической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деятельности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(далее</w:t>
      </w:r>
      <w:r w:rsidR="009037F3" w:rsidRPr="003D3C70">
        <w:rPr>
          <w:rFonts w:ascii="Times New Roman" w:hAnsi="Times New Roman" w:cs="Times New Roman"/>
          <w:sz w:val="28"/>
          <w:szCs w:val="28"/>
        </w:rPr>
        <w:t xml:space="preserve"> – </w:t>
      </w:r>
      <w:r w:rsidR="00040CD8" w:rsidRPr="003D3C70">
        <w:rPr>
          <w:rFonts w:ascii="Times New Roman" w:hAnsi="Times New Roman" w:cs="Times New Roman"/>
          <w:sz w:val="28"/>
          <w:szCs w:val="28"/>
        </w:rPr>
        <w:t>оценка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регулирующего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воздействия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проектов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</w:t>
      </w:r>
      <w:r w:rsidR="00040CD8" w:rsidRPr="003D3C70">
        <w:rPr>
          <w:rFonts w:ascii="Times New Roman" w:hAnsi="Times New Roman" w:cs="Times New Roman"/>
          <w:sz w:val="28"/>
          <w:szCs w:val="28"/>
        </w:rPr>
        <w:t>у</w:t>
      </w:r>
      <w:r w:rsidR="00040CD8" w:rsidRPr="003D3C70">
        <w:rPr>
          <w:rFonts w:ascii="Times New Roman" w:hAnsi="Times New Roman" w:cs="Times New Roman"/>
          <w:sz w:val="28"/>
          <w:szCs w:val="28"/>
        </w:rPr>
        <w:t>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Республики);</w:t>
      </w:r>
      <w:proofErr w:type="gramEnd"/>
    </w:p>
    <w:p w:rsidR="00040CD8" w:rsidRPr="003D3C70" w:rsidRDefault="002248D4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C70">
        <w:rPr>
          <w:rFonts w:ascii="Times New Roman" w:hAnsi="Times New Roman" w:cs="Times New Roman"/>
          <w:sz w:val="28"/>
          <w:szCs w:val="28"/>
        </w:rPr>
        <w:t xml:space="preserve">2) </w:t>
      </w:r>
      <w:r w:rsidR="009317C1" w:rsidRPr="003D3C70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040CD8" w:rsidRPr="003D3C70">
        <w:rPr>
          <w:rFonts w:ascii="Times New Roman" w:hAnsi="Times New Roman" w:cs="Times New Roman"/>
          <w:sz w:val="28"/>
          <w:szCs w:val="28"/>
        </w:rPr>
        <w:t>экспертизы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Чува</w:t>
      </w:r>
      <w:r w:rsidR="00040CD8" w:rsidRPr="003D3C70">
        <w:rPr>
          <w:rFonts w:ascii="Times New Roman" w:hAnsi="Times New Roman" w:cs="Times New Roman"/>
          <w:sz w:val="28"/>
          <w:szCs w:val="28"/>
        </w:rPr>
        <w:t>ш</w:t>
      </w:r>
      <w:r w:rsidR="00040CD8" w:rsidRPr="003D3C70">
        <w:rPr>
          <w:rFonts w:ascii="Times New Roman" w:hAnsi="Times New Roman" w:cs="Times New Roman"/>
          <w:sz w:val="28"/>
          <w:szCs w:val="28"/>
        </w:rPr>
        <w:t>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Республики,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затрагивающих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вопросы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осуществления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предприним</w:t>
      </w:r>
      <w:r w:rsidR="00040CD8" w:rsidRPr="003D3C70">
        <w:rPr>
          <w:rFonts w:ascii="Times New Roman" w:hAnsi="Times New Roman" w:cs="Times New Roman"/>
          <w:sz w:val="28"/>
          <w:szCs w:val="28"/>
        </w:rPr>
        <w:t>а</w:t>
      </w:r>
      <w:r w:rsidR="00040CD8" w:rsidRPr="003D3C70">
        <w:rPr>
          <w:rFonts w:ascii="Times New Roman" w:hAnsi="Times New Roman" w:cs="Times New Roman"/>
          <w:sz w:val="28"/>
          <w:szCs w:val="28"/>
        </w:rPr>
        <w:t>тельской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инвестиционной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деятельности</w:t>
      </w:r>
      <w:r w:rsidR="00D400AC" w:rsidRPr="003D3C70">
        <w:rPr>
          <w:rFonts w:ascii="Times New Roman" w:hAnsi="Times New Roman" w:cs="Times New Roman"/>
          <w:sz w:val="28"/>
          <w:szCs w:val="28"/>
        </w:rPr>
        <w:t>, за исключением нормативных правовых актов Чувашской Республики, содержащих обязательные треб</w:t>
      </w:r>
      <w:r w:rsidR="00D400AC" w:rsidRPr="003D3C70">
        <w:rPr>
          <w:rFonts w:ascii="Times New Roman" w:hAnsi="Times New Roman" w:cs="Times New Roman"/>
          <w:sz w:val="28"/>
          <w:szCs w:val="28"/>
        </w:rPr>
        <w:t>о</w:t>
      </w:r>
      <w:r w:rsidR="00D400AC" w:rsidRPr="003D3C70">
        <w:rPr>
          <w:rFonts w:ascii="Times New Roman" w:hAnsi="Times New Roman" w:cs="Times New Roman"/>
          <w:sz w:val="28"/>
          <w:szCs w:val="28"/>
        </w:rPr>
        <w:lastRenderedPageBreak/>
        <w:t xml:space="preserve">вания </w:t>
      </w:r>
      <w:r w:rsidR="00040CD8" w:rsidRPr="003D3C70">
        <w:rPr>
          <w:rFonts w:ascii="Times New Roman" w:hAnsi="Times New Roman" w:cs="Times New Roman"/>
          <w:sz w:val="28"/>
          <w:szCs w:val="28"/>
        </w:rPr>
        <w:t>(далее</w:t>
      </w:r>
      <w:r w:rsidR="009037F3" w:rsidRPr="003D3C70">
        <w:rPr>
          <w:rFonts w:ascii="Times New Roman" w:hAnsi="Times New Roman" w:cs="Times New Roman"/>
          <w:sz w:val="28"/>
          <w:szCs w:val="28"/>
        </w:rPr>
        <w:t xml:space="preserve"> – </w:t>
      </w:r>
      <w:r w:rsidR="00040CD8" w:rsidRPr="003D3C70">
        <w:rPr>
          <w:rFonts w:ascii="Times New Roman" w:hAnsi="Times New Roman" w:cs="Times New Roman"/>
          <w:sz w:val="28"/>
          <w:szCs w:val="28"/>
        </w:rPr>
        <w:t>экспертиза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нормативных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правовых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актов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Чувашской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B37F56" w:rsidRPr="003D3C70">
        <w:rPr>
          <w:rFonts w:ascii="Times New Roman" w:hAnsi="Times New Roman" w:cs="Times New Roman"/>
          <w:sz w:val="28"/>
          <w:szCs w:val="28"/>
        </w:rPr>
        <w:t>Ре</w:t>
      </w:r>
      <w:r w:rsidR="00B37F56" w:rsidRPr="003D3C70">
        <w:rPr>
          <w:rFonts w:ascii="Times New Roman" w:hAnsi="Times New Roman" w:cs="Times New Roman"/>
          <w:sz w:val="28"/>
          <w:szCs w:val="28"/>
        </w:rPr>
        <w:t>с</w:t>
      </w:r>
      <w:r w:rsidR="00B37F56" w:rsidRPr="003D3C70">
        <w:rPr>
          <w:rFonts w:ascii="Times New Roman" w:hAnsi="Times New Roman" w:cs="Times New Roman"/>
          <w:sz w:val="28"/>
          <w:szCs w:val="28"/>
        </w:rPr>
        <w:t>публики)</w:t>
      </w:r>
      <w:r w:rsidR="00040CD8" w:rsidRPr="003D3C70">
        <w:rPr>
          <w:rFonts w:ascii="Times New Roman" w:hAnsi="Times New Roman" w:cs="Times New Roman"/>
          <w:sz w:val="28"/>
          <w:szCs w:val="28"/>
        </w:rPr>
        <w:t>;</w:t>
      </w:r>
    </w:p>
    <w:p w:rsidR="00BF0D02" w:rsidRPr="00E6505E" w:rsidRDefault="00E6505E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505E">
        <w:rPr>
          <w:rFonts w:ascii="Times New Roman" w:hAnsi="Times New Roman" w:cs="Times New Roman"/>
          <w:sz w:val="28"/>
          <w:szCs w:val="28"/>
        </w:rPr>
        <w:t>3) при установлении и оценке применения обязательных требований, содержащихся в законах Чувашской Республики, указах Главы Чувашской Республики, постановлениях Кабинета Министров Чувашской Республики, нормативных правовых актах органов исполнительной власти Чувашской Республики (далее в настоящем пункте и статье 6</w:t>
      </w:r>
      <w:r w:rsidRPr="00E6505E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E6505E">
        <w:rPr>
          <w:rFonts w:ascii="Times New Roman" w:hAnsi="Times New Roman" w:cs="Times New Roman"/>
          <w:sz w:val="28"/>
          <w:szCs w:val="28"/>
        </w:rPr>
        <w:t>настоящего Закона – нормативные акты Чувашской Республики), в том числе при оценке фа</w:t>
      </w:r>
      <w:r w:rsidRPr="00E6505E">
        <w:rPr>
          <w:rFonts w:ascii="Times New Roman" w:hAnsi="Times New Roman" w:cs="Times New Roman"/>
          <w:sz w:val="28"/>
          <w:szCs w:val="28"/>
        </w:rPr>
        <w:t>к</w:t>
      </w:r>
      <w:r w:rsidRPr="00E6505E">
        <w:rPr>
          <w:rFonts w:ascii="Times New Roman" w:hAnsi="Times New Roman" w:cs="Times New Roman"/>
          <w:sz w:val="28"/>
          <w:szCs w:val="28"/>
        </w:rPr>
        <w:t>тического воздействия нормативных актов Чувашской Республики.";</w:t>
      </w:r>
      <w:proofErr w:type="gramEnd"/>
    </w:p>
    <w:p w:rsidR="00040CD8" w:rsidRPr="003D3C70" w:rsidRDefault="00BF0D02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C70">
        <w:rPr>
          <w:rFonts w:ascii="Times New Roman" w:hAnsi="Times New Roman" w:cs="Times New Roman"/>
          <w:sz w:val="28"/>
          <w:szCs w:val="28"/>
        </w:rPr>
        <w:t>3</w:t>
      </w:r>
      <w:r w:rsidR="00040CD8" w:rsidRPr="003D3C70">
        <w:rPr>
          <w:rFonts w:ascii="Times New Roman" w:hAnsi="Times New Roman" w:cs="Times New Roman"/>
          <w:sz w:val="28"/>
          <w:szCs w:val="28"/>
        </w:rPr>
        <w:t>)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часть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1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статьи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2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изложить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следующей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редакции:</w:t>
      </w:r>
    </w:p>
    <w:p w:rsidR="00040CD8" w:rsidRPr="00C128EC" w:rsidRDefault="00C128EC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128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Оценка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регулирующего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воздействия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проектов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нормативных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прав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вых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актов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проводится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целях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выявления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положений,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вводящих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избыточные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обязанности,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запреты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ограничения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для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предпринимательской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иной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экономической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способств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ющих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введению,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положений,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способствующих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возникновению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необоснованных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расходов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субъектов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предпринимательской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иной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эконом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ческой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республиканского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бюджета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F34447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proofErr w:type="gramStart"/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040CD8" w:rsidRPr="00C128EC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817AD6" w:rsidRPr="003D3C70" w:rsidRDefault="00BF0D02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D3C70">
        <w:rPr>
          <w:rFonts w:ascii="Times New Roman" w:hAnsi="Times New Roman" w:cs="Times New Roman"/>
          <w:sz w:val="28"/>
          <w:szCs w:val="28"/>
        </w:rPr>
        <w:t>4</w:t>
      </w:r>
      <w:r w:rsidR="00040CD8" w:rsidRPr="003D3C70">
        <w:rPr>
          <w:rFonts w:ascii="Times New Roman" w:hAnsi="Times New Roman" w:cs="Times New Roman"/>
          <w:sz w:val="28"/>
          <w:szCs w:val="28"/>
        </w:rPr>
        <w:t>)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817AD6" w:rsidRPr="003D3C70">
        <w:rPr>
          <w:rFonts w:ascii="Times New Roman" w:hAnsi="Times New Roman" w:cs="Times New Roman"/>
          <w:sz w:val="28"/>
          <w:szCs w:val="28"/>
        </w:rPr>
        <w:t>статью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040CD8" w:rsidRPr="003D3C70">
        <w:rPr>
          <w:rFonts w:ascii="Times New Roman" w:hAnsi="Times New Roman" w:cs="Times New Roman"/>
          <w:sz w:val="28"/>
          <w:szCs w:val="28"/>
        </w:rPr>
        <w:t>6</w:t>
      </w:r>
      <w:r w:rsidR="00817AD6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C0455F" w:rsidRPr="003D3C70">
        <w:rPr>
          <w:rFonts w:ascii="Times New Roman" w:hAnsi="Times New Roman" w:cs="Times New Roman"/>
          <w:sz w:val="28"/>
          <w:szCs w:val="28"/>
        </w:rPr>
        <w:t>дополнить предложением</w:t>
      </w:r>
      <w:r w:rsidR="007600E7" w:rsidRPr="003D3C70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904D9E" w:rsidRPr="003D3C70">
        <w:rPr>
          <w:rFonts w:ascii="Times New Roman" w:hAnsi="Times New Roman" w:cs="Times New Roman"/>
          <w:sz w:val="28"/>
          <w:szCs w:val="28"/>
        </w:rPr>
        <w:t>:</w:t>
      </w:r>
      <w:r w:rsidR="007600E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="00C128EC">
        <w:rPr>
          <w:rFonts w:ascii="Times New Roman" w:hAnsi="Times New Roman" w:cs="Times New Roman"/>
          <w:sz w:val="28"/>
          <w:szCs w:val="28"/>
        </w:rPr>
        <w:t>"</w:t>
      </w:r>
      <w:r w:rsidR="007600E7" w:rsidRPr="003D3C70">
        <w:rPr>
          <w:rFonts w:ascii="Times New Roman" w:hAnsi="Times New Roman" w:cs="Times New Roman"/>
          <w:sz w:val="28"/>
          <w:szCs w:val="28"/>
        </w:rPr>
        <w:t>Р</w:t>
      </w:r>
      <w:r w:rsidR="007600E7" w:rsidRPr="003D3C70">
        <w:rPr>
          <w:rFonts w:ascii="Times New Roman" w:hAnsi="Times New Roman" w:cs="Times New Roman"/>
          <w:sz w:val="28"/>
          <w:szCs w:val="28"/>
        </w:rPr>
        <w:t>е</w:t>
      </w:r>
      <w:r w:rsidR="007600E7" w:rsidRPr="003D3C70">
        <w:rPr>
          <w:rFonts w:ascii="Times New Roman" w:hAnsi="Times New Roman" w:cs="Times New Roman"/>
          <w:sz w:val="28"/>
          <w:szCs w:val="28"/>
        </w:rPr>
        <w:t>шение о проведении экспертизы принимается в соответствии с указанным порядком</w:t>
      </w:r>
      <w:proofErr w:type="gramStart"/>
      <w:r w:rsidR="00115E0D">
        <w:rPr>
          <w:rFonts w:ascii="Times New Roman" w:hAnsi="Times New Roman" w:cs="Times New Roman"/>
          <w:sz w:val="28"/>
          <w:szCs w:val="28"/>
        </w:rPr>
        <w:t>.</w:t>
      </w:r>
      <w:r w:rsidR="00C128EC">
        <w:rPr>
          <w:rFonts w:ascii="Times New Roman" w:hAnsi="Times New Roman"/>
          <w:bCs/>
          <w:sz w:val="28"/>
          <w:szCs w:val="28"/>
        </w:rPr>
        <w:t>"</w:t>
      </w:r>
      <w:r w:rsidR="001D1078" w:rsidRPr="003D3C7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E6505E" w:rsidRPr="00E6505E" w:rsidRDefault="00E6505E" w:rsidP="00DC5D5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505E">
        <w:rPr>
          <w:rFonts w:ascii="Times New Roman" w:hAnsi="Times New Roman"/>
          <w:sz w:val="28"/>
          <w:szCs w:val="28"/>
          <w:lang w:eastAsia="ru-RU"/>
        </w:rPr>
        <w:t>5) дополнить статьей 6</w:t>
      </w:r>
      <w:r w:rsidRPr="00E6505E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E6505E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BF0D02" w:rsidRPr="00E6505E" w:rsidRDefault="00E6505E" w:rsidP="00DC5D53">
      <w:pPr>
        <w:pStyle w:val="ConsPlusNormal"/>
        <w:spacing w:line="312" w:lineRule="auto"/>
        <w:ind w:left="2127" w:hanging="1418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E6505E">
        <w:rPr>
          <w:rFonts w:ascii="Times New Roman" w:eastAsia="Times New Roman" w:hAnsi="Times New Roman" w:cs="Times New Roman"/>
          <w:sz w:val="28"/>
          <w:szCs w:val="28"/>
        </w:rPr>
        <w:t>"Статья 6</w:t>
      </w:r>
      <w:r w:rsidRPr="00E6505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6505E">
        <w:rPr>
          <w:rFonts w:ascii="Times New Roman" w:eastAsia="Times New Roman" w:hAnsi="Times New Roman" w:cs="Times New Roman"/>
          <w:sz w:val="28"/>
          <w:szCs w:val="28"/>
        </w:rPr>
        <w:tab/>
      </w:r>
      <w:r w:rsidRPr="00E6505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Порядок установления и оценки применения обяз</w:t>
      </w:r>
      <w:r w:rsidRPr="00E6505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а</w:t>
      </w:r>
      <w:r w:rsidRPr="00E6505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тельных требований, содержащихся в нормативных актах Чувашской Республики, в том числе оценки фа</w:t>
      </w:r>
      <w:r w:rsidRPr="00E6505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к</w:t>
      </w:r>
      <w:r w:rsidRPr="00E6505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тического воздействия нормативных актов Чувашской Республики</w:t>
      </w:r>
    </w:p>
    <w:p w:rsidR="00BF0D02" w:rsidRPr="00C128EC" w:rsidRDefault="00BF0D02" w:rsidP="00DC5D53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128EC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1E5A61" w:rsidRPr="00C128EC">
        <w:rPr>
          <w:rFonts w:ascii="Times New Roman" w:hAnsi="Times New Roman" w:cs="Times New Roman"/>
          <w:spacing w:val="-4"/>
          <w:sz w:val="28"/>
          <w:szCs w:val="28"/>
        </w:rPr>
        <w:t> </w:t>
      </w:r>
      <w:proofErr w:type="gramStart"/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Порядок установления и оценки </w:t>
      </w:r>
      <w:r w:rsidR="00AD37C9" w:rsidRPr="00C128EC">
        <w:rPr>
          <w:rFonts w:ascii="Times New Roman" w:hAnsi="Times New Roman" w:cs="Times New Roman"/>
          <w:spacing w:val="-4"/>
          <w:sz w:val="28"/>
          <w:szCs w:val="28"/>
        </w:rPr>
        <w:t>применения</w:t>
      </w:r>
      <w:r w:rsidR="00AD37C9" w:rsidRPr="00C128E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обязательных требов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ний, содержащихся в нормативных актах Чувашской Республики, 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в том чи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ле оценки фактического воздействия</w:t>
      </w:r>
      <w:r w:rsidR="005E0EF2" w:rsidRPr="00C128EC">
        <w:rPr>
          <w:spacing w:val="-4"/>
        </w:rPr>
        <w:t xml:space="preserve"> 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нормативных актов Чувашской Респу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лики,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определяется Кабинетом Министров Чувашской Республики с учетом принципов установления и оценки применения обязательных тре</w:t>
      </w:r>
      <w:r w:rsidR="00C128EC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бований,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определенных Федеральным законом от 31 июля 2020 г</w:t>
      </w:r>
      <w:r w:rsidR="00BD1C20" w:rsidRPr="00C128EC">
        <w:rPr>
          <w:rFonts w:ascii="Times New Roman" w:hAnsi="Times New Roman" w:cs="Times New Roman"/>
          <w:spacing w:val="-4"/>
          <w:sz w:val="28"/>
          <w:szCs w:val="28"/>
        </w:rPr>
        <w:t>ода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№</w:t>
      </w:r>
      <w:r w:rsid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247-ФЗ </w:t>
      </w:r>
      <w:r w:rsidR="00C128EC">
        <w:rPr>
          <w:rFonts w:ascii="Times New Roman" w:hAnsi="Times New Roman" w:cs="Times New Roman"/>
          <w:spacing w:val="-4"/>
          <w:sz w:val="28"/>
          <w:szCs w:val="28"/>
        </w:rPr>
        <w:br/>
      </w:r>
      <w:r w:rsidR="00C128EC" w:rsidRPr="00C128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Об обязательных требованиях в Российской Федерации</w:t>
      </w:r>
      <w:r w:rsidR="00C128EC" w:rsidRPr="00C128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BF0D02" w:rsidRPr="00C128EC" w:rsidRDefault="00BF0D02" w:rsidP="00C128EC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128EC">
        <w:rPr>
          <w:rFonts w:ascii="Times New Roman" w:hAnsi="Times New Roman" w:cs="Times New Roman"/>
          <w:spacing w:val="-4"/>
          <w:sz w:val="28"/>
          <w:szCs w:val="28"/>
        </w:rPr>
        <w:t>2.</w:t>
      </w:r>
      <w:r w:rsidR="001E5A61" w:rsidRPr="00C128EC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Оценка применения обязательных требований, содержащихся в но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мативных актах Чувашской Республики, проводится </w:t>
      </w:r>
      <w:r w:rsidR="00B40C0A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ответственным органом </w:t>
      </w:r>
      <w:r w:rsidR="00B40C0A" w:rsidRPr="00C128EC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исполнительной власти Чувашской Республики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в порядке, установленном Кабинетом Министров Чу</w:t>
      </w:r>
      <w:r w:rsidR="00AD37C9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вашской Республики. 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>Ответственны</w:t>
      </w:r>
      <w:r w:rsidR="003B79A5" w:rsidRPr="00C128EC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орган</w:t>
      </w:r>
      <w:r w:rsidR="003B79A5" w:rsidRPr="00C128EC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и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>полнительной власти Чувашской Республик</w:t>
      </w:r>
      <w:r w:rsidR="00CB17AF"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в порядке, определенном Каб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нетом Министров Чувашской Республики, готов</w:t>
      </w:r>
      <w:r w:rsidR="003B79A5" w:rsidRPr="00C128EC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т доклад</w:t>
      </w:r>
      <w:r w:rsidR="003B79A5" w:rsidRPr="00C128EC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о достижении целей введения обязательных требований. </w:t>
      </w:r>
    </w:p>
    <w:p w:rsidR="00BF0D02" w:rsidRPr="00C128EC" w:rsidRDefault="00BF0D02" w:rsidP="00C128E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128EC">
        <w:rPr>
          <w:rFonts w:ascii="Times New Roman" w:hAnsi="Times New Roman" w:cs="Times New Roman"/>
          <w:spacing w:val="-4"/>
          <w:sz w:val="28"/>
          <w:szCs w:val="28"/>
        </w:rPr>
        <w:t>Порядком, определенным Кабинетом Министров Чувашской Респу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лики, устанавливают</w:t>
      </w:r>
      <w:r w:rsidR="00260ACE" w:rsidRPr="00C128EC">
        <w:rPr>
          <w:rFonts w:ascii="Times New Roman" w:hAnsi="Times New Roman" w:cs="Times New Roman"/>
          <w:spacing w:val="-4"/>
          <w:sz w:val="28"/>
          <w:szCs w:val="28"/>
        </w:rPr>
        <w:t>ся механизм рассмотрения докладов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 о достижении целей введения обязательных требований и основания признания утратившими </w:t>
      </w:r>
      <w:r w:rsidR="00C128EC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силу или пересмотра устанавливающих обязательные требования нормати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C128EC">
        <w:rPr>
          <w:rFonts w:ascii="Times New Roman" w:hAnsi="Times New Roman" w:cs="Times New Roman"/>
          <w:spacing w:val="-4"/>
          <w:sz w:val="28"/>
          <w:szCs w:val="28"/>
        </w:rPr>
        <w:t xml:space="preserve">ных </w:t>
      </w:r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актов Чувашской Республики</w:t>
      </w:r>
      <w:proofErr w:type="gramStart"/>
      <w:r w:rsidR="005E0EF2" w:rsidRPr="00C128EC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C128EC" w:rsidRPr="00C128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B37F56" w:rsidRPr="00C128EC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BF1D71" w:rsidRPr="003D3C70" w:rsidRDefault="00BF1D71" w:rsidP="00E6505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097" w:rsidRPr="003D3C70" w:rsidRDefault="00040CD8" w:rsidP="00C128E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C70">
        <w:rPr>
          <w:rFonts w:ascii="Times New Roman" w:hAnsi="Times New Roman" w:cs="Times New Roman"/>
          <w:b/>
          <w:sz w:val="28"/>
          <w:szCs w:val="28"/>
        </w:rPr>
        <w:t>Статья</w:t>
      </w:r>
      <w:r w:rsidR="00F34447" w:rsidRPr="003D3C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8D4" w:rsidRPr="003D3C70">
        <w:rPr>
          <w:rFonts w:ascii="Times New Roman" w:hAnsi="Times New Roman" w:cs="Times New Roman"/>
          <w:b/>
          <w:sz w:val="28"/>
          <w:szCs w:val="28"/>
        </w:rPr>
        <w:t>2</w:t>
      </w:r>
    </w:p>
    <w:p w:rsidR="00040CD8" w:rsidRPr="003D3C70" w:rsidRDefault="00040CD8" w:rsidP="00C128E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D3C70">
        <w:rPr>
          <w:rFonts w:ascii="Times New Roman" w:hAnsi="Times New Roman" w:cs="Times New Roman"/>
          <w:sz w:val="28"/>
          <w:szCs w:val="28"/>
        </w:rPr>
        <w:t>Настоящий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Pr="003D3C70">
        <w:rPr>
          <w:rFonts w:ascii="Times New Roman" w:hAnsi="Times New Roman" w:cs="Times New Roman"/>
          <w:sz w:val="28"/>
          <w:szCs w:val="28"/>
        </w:rPr>
        <w:t>Закон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Pr="003D3C70">
        <w:rPr>
          <w:rFonts w:ascii="Times New Roman" w:hAnsi="Times New Roman" w:cs="Times New Roman"/>
          <w:sz w:val="28"/>
          <w:szCs w:val="28"/>
        </w:rPr>
        <w:t>вступает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Pr="003D3C70">
        <w:rPr>
          <w:rFonts w:ascii="Times New Roman" w:hAnsi="Times New Roman" w:cs="Times New Roman"/>
          <w:sz w:val="28"/>
          <w:szCs w:val="28"/>
        </w:rPr>
        <w:t>в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Pr="003D3C70">
        <w:rPr>
          <w:rFonts w:ascii="Times New Roman" w:hAnsi="Times New Roman" w:cs="Times New Roman"/>
          <w:sz w:val="28"/>
          <w:szCs w:val="28"/>
        </w:rPr>
        <w:t>силу</w:t>
      </w:r>
      <w:r w:rsidR="00F34447" w:rsidRPr="003D3C70">
        <w:rPr>
          <w:rFonts w:ascii="Times New Roman" w:hAnsi="Times New Roman" w:cs="Times New Roman"/>
          <w:sz w:val="28"/>
          <w:szCs w:val="28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по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истечении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десяти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дней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после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дня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его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официального</w:t>
      </w:r>
      <w:r w:rsidR="00F34447"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3D3C70">
        <w:rPr>
          <w:rFonts w:ascii="Times New Roman" w:hAnsi="Times New Roman" w:cs="Times New Roman"/>
          <w:bCs/>
          <w:sz w:val="28"/>
          <w:szCs w:val="28"/>
          <w:lang w:eastAsia="en-US"/>
        </w:rPr>
        <w:t>опубликования.</w:t>
      </w:r>
    </w:p>
    <w:p w:rsidR="00C128EC" w:rsidRPr="00C128EC" w:rsidRDefault="00C128EC" w:rsidP="00C128E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128EC" w:rsidRPr="00C128EC" w:rsidTr="00C128EC">
        <w:tc>
          <w:tcPr>
            <w:tcW w:w="1661" w:type="pct"/>
          </w:tcPr>
          <w:p w:rsidR="00C128EC" w:rsidRPr="00C128EC" w:rsidRDefault="00C128EC" w:rsidP="00C1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8E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128EC" w:rsidRPr="00C128EC" w:rsidRDefault="00C128EC" w:rsidP="00C128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8E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128EC" w:rsidRPr="00C128EC" w:rsidRDefault="00C128EC" w:rsidP="00C128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C128EC" w:rsidRPr="00C128EC" w:rsidRDefault="00C128EC" w:rsidP="00C128E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28E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128EC" w:rsidRPr="00C128EC" w:rsidRDefault="00C128EC" w:rsidP="00C128E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951CB" w:rsidRPr="009951CB" w:rsidRDefault="009951CB" w:rsidP="009951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1CB">
        <w:rPr>
          <w:rFonts w:ascii="Times New Roman" w:hAnsi="Times New Roman"/>
          <w:sz w:val="28"/>
          <w:szCs w:val="28"/>
        </w:rPr>
        <w:t>г. Чебоксары</w:t>
      </w:r>
    </w:p>
    <w:p w:rsidR="009951CB" w:rsidRPr="009951CB" w:rsidRDefault="009951CB" w:rsidP="009951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1CB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8</w:t>
      </w:r>
      <w:r w:rsidRPr="009951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951CB">
        <w:rPr>
          <w:rFonts w:ascii="Times New Roman" w:hAnsi="Times New Roman"/>
          <w:sz w:val="28"/>
          <w:szCs w:val="28"/>
        </w:rPr>
        <w:t>февраля 2022 года</w:t>
      </w:r>
    </w:p>
    <w:p w:rsidR="009951CB" w:rsidRPr="009951CB" w:rsidRDefault="009951CB" w:rsidP="009951C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951C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3</w:t>
      </w:r>
    </w:p>
    <w:p w:rsidR="009037F3" w:rsidRPr="000053F4" w:rsidRDefault="009037F3" w:rsidP="00C128EC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037F3" w:rsidRPr="000053F4" w:rsidSect="00C128EC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105" w:rsidRDefault="00665105" w:rsidP="00CA1030">
      <w:pPr>
        <w:spacing w:after="0" w:line="240" w:lineRule="auto"/>
      </w:pPr>
      <w:r>
        <w:separator/>
      </w:r>
    </w:p>
  </w:endnote>
  <w:end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105" w:rsidRDefault="00665105" w:rsidP="00CA1030">
      <w:pPr>
        <w:spacing w:after="0" w:line="240" w:lineRule="auto"/>
      </w:pPr>
      <w:r>
        <w:separator/>
      </w:r>
    </w:p>
  </w:footnote>
  <w:footnote w:type="continuationSeparator" w:id="0">
    <w:p w:rsidR="00665105" w:rsidRDefault="00665105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CDC" w:rsidRPr="00C128EC" w:rsidRDefault="007B4CDC" w:rsidP="00C270AE">
    <w:pPr>
      <w:pStyle w:val="a5"/>
      <w:jc w:val="center"/>
      <w:rPr>
        <w:sz w:val="24"/>
        <w:szCs w:val="24"/>
      </w:rPr>
    </w:pPr>
    <w:r w:rsidRPr="00C128EC">
      <w:rPr>
        <w:rFonts w:ascii="Times New Roman" w:hAnsi="Times New Roman"/>
        <w:sz w:val="24"/>
        <w:szCs w:val="24"/>
      </w:rPr>
      <w:fldChar w:fldCharType="begin"/>
    </w:r>
    <w:r w:rsidRPr="00C128EC">
      <w:rPr>
        <w:rFonts w:ascii="Times New Roman" w:hAnsi="Times New Roman"/>
        <w:sz w:val="24"/>
        <w:szCs w:val="24"/>
      </w:rPr>
      <w:instrText>PAGE   \* MERGEFORMAT</w:instrText>
    </w:r>
    <w:r w:rsidRPr="00C128EC">
      <w:rPr>
        <w:rFonts w:ascii="Times New Roman" w:hAnsi="Times New Roman"/>
        <w:sz w:val="24"/>
        <w:szCs w:val="24"/>
      </w:rPr>
      <w:fldChar w:fldCharType="separate"/>
    </w:r>
    <w:r w:rsidR="009951CB">
      <w:rPr>
        <w:rFonts w:ascii="Times New Roman" w:hAnsi="Times New Roman"/>
        <w:noProof/>
        <w:sz w:val="24"/>
        <w:szCs w:val="24"/>
      </w:rPr>
      <w:t>4</w:t>
    </w:r>
    <w:r w:rsidRPr="00C128E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477DD2"/>
    <w:multiLevelType w:val="hybridMultilevel"/>
    <w:tmpl w:val="78BA0B24"/>
    <w:lvl w:ilvl="0" w:tplc="654463B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053F4"/>
    <w:rsid w:val="000226B9"/>
    <w:rsid w:val="00022717"/>
    <w:rsid w:val="00031133"/>
    <w:rsid w:val="00040CD8"/>
    <w:rsid w:val="00042D78"/>
    <w:rsid w:val="00046300"/>
    <w:rsid w:val="0007236A"/>
    <w:rsid w:val="00076D91"/>
    <w:rsid w:val="00093249"/>
    <w:rsid w:val="00115E0D"/>
    <w:rsid w:val="00130698"/>
    <w:rsid w:val="001314F0"/>
    <w:rsid w:val="001345D8"/>
    <w:rsid w:val="0014438B"/>
    <w:rsid w:val="00147C57"/>
    <w:rsid w:val="00165027"/>
    <w:rsid w:val="00173B4F"/>
    <w:rsid w:val="00176926"/>
    <w:rsid w:val="00176E1E"/>
    <w:rsid w:val="00192F84"/>
    <w:rsid w:val="001A249A"/>
    <w:rsid w:val="001D1078"/>
    <w:rsid w:val="001D25CA"/>
    <w:rsid w:val="001D5AAB"/>
    <w:rsid w:val="001E5A61"/>
    <w:rsid w:val="001F5455"/>
    <w:rsid w:val="00211B6D"/>
    <w:rsid w:val="00213790"/>
    <w:rsid w:val="00223028"/>
    <w:rsid w:val="002248D4"/>
    <w:rsid w:val="00230EF6"/>
    <w:rsid w:val="00230F7D"/>
    <w:rsid w:val="00242347"/>
    <w:rsid w:val="00255BF6"/>
    <w:rsid w:val="00260ACE"/>
    <w:rsid w:val="00262CB3"/>
    <w:rsid w:val="00264EF7"/>
    <w:rsid w:val="002833A0"/>
    <w:rsid w:val="002A175F"/>
    <w:rsid w:val="002E3184"/>
    <w:rsid w:val="002E4905"/>
    <w:rsid w:val="00310A89"/>
    <w:rsid w:val="00314745"/>
    <w:rsid w:val="0033180E"/>
    <w:rsid w:val="00347AEC"/>
    <w:rsid w:val="00360232"/>
    <w:rsid w:val="00387B2E"/>
    <w:rsid w:val="0039623B"/>
    <w:rsid w:val="003B4D8C"/>
    <w:rsid w:val="003B79A5"/>
    <w:rsid w:val="003C0934"/>
    <w:rsid w:val="003D3C70"/>
    <w:rsid w:val="003E34D2"/>
    <w:rsid w:val="003E4EAD"/>
    <w:rsid w:val="003E7AF6"/>
    <w:rsid w:val="003F3A9B"/>
    <w:rsid w:val="003F3ED7"/>
    <w:rsid w:val="00457D3F"/>
    <w:rsid w:val="0046229D"/>
    <w:rsid w:val="00462A48"/>
    <w:rsid w:val="00463807"/>
    <w:rsid w:val="00495D7A"/>
    <w:rsid w:val="00495E3D"/>
    <w:rsid w:val="004B6FA8"/>
    <w:rsid w:val="004D1097"/>
    <w:rsid w:val="004E5787"/>
    <w:rsid w:val="004E7409"/>
    <w:rsid w:val="00505637"/>
    <w:rsid w:val="0051073F"/>
    <w:rsid w:val="00516F5D"/>
    <w:rsid w:val="00517A01"/>
    <w:rsid w:val="00531057"/>
    <w:rsid w:val="0053346F"/>
    <w:rsid w:val="0054497A"/>
    <w:rsid w:val="00546AEF"/>
    <w:rsid w:val="005A229E"/>
    <w:rsid w:val="005E0EF2"/>
    <w:rsid w:val="005E253D"/>
    <w:rsid w:val="005E26F3"/>
    <w:rsid w:val="005E4FA2"/>
    <w:rsid w:val="005F51BA"/>
    <w:rsid w:val="005F610D"/>
    <w:rsid w:val="00614915"/>
    <w:rsid w:val="00615F1B"/>
    <w:rsid w:val="00623AD5"/>
    <w:rsid w:val="00650B6B"/>
    <w:rsid w:val="0065257F"/>
    <w:rsid w:val="0065311F"/>
    <w:rsid w:val="00654EE1"/>
    <w:rsid w:val="0066431A"/>
    <w:rsid w:val="00665105"/>
    <w:rsid w:val="006832C4"/>
    <w:rsid w:val="00692A7E"/>
    <w:rsid w:val="006C55F4"/>
    <w:rsid w:val="006D746F"/>
    <w:rsid w:val="006E4627"/>
    <w:rsid w:val="006E7F7B"/>
    <w:rsid w:val="006F3148"/>
    <w:rsid w:val="0070745B"/>
    <w:rsid w:val="00710122"/>
    <w:rsid w:val="00736A26"/>
    <w:rsid w:val="00742916"/>
    <w:rsid w:val="0074429D"/>
    <w:rsid w:val="00750079"/>
    <w:rsid w:val="007600E7"/>
    <w:rsid w:val="0078299A"/>
    <w:rsid w:val="00782D04"/>
    <w:rsid w:val="00791C1E"/>
    <w:rsid w:val="007948D2"/>
    <w:rsid w:val="00796E86"/>
    <w:rsid w:val="007B36D8"/>
    <w:rsid w:val="007B4527"/>
    <w:rsid w:val="007B4CDC"/>
    <w:rsid w:val="007B5D4B"/>
    <w:rsid w:val="007E1A86"/>
    <w:rsid w:val="007F248E"/>
    <w:rsid w:val="0080581F"/>
    <w:rsid w:val="00815A7B"/>
    <w:rsid w:val="00817AD6"/>
    <w:rsid w:val="00822FC5"/>
    <w:rsid w:val="008310EA"/>
    <w:rsid w:val="00844CEC"/>
    <w:rsid w:val="00871FDF"/>
    <w:rsid w:val="00875517"/>
    <w:rsid w:val="008A2E8A"/>
    <w:rsid w:val="008A464F"/>
    <w:rsid w:val="008C01F0"/>
    <w:rsid w:val="008D65B6"/>
    <w:rsid w:val="008E43F0"/>
    <w:rsid w:val="008E76B2"/>
    <w:rsid w:val="009026BD"/>
    <w:rsid w:val="009037F3"/>
    <w:rsid w:val="00904D9E"/>
    <w:rsid w:val="00906321"/>
    <w:rsid w:val="009152B9"/>
    <w:rsid w:val="0091767A"/>
    <w:rsid w:val="009317C1"/>
    <w:rsid w:val="00932E41"/>
    <w:rsid w:val="00940267"/>
    <w:rsid w:val="00942A53"/>
    <w:rsid w:val="00974C84"/>
    <w:rsid w:val="00985E7A"/>
    <w:rsid w:val="00987FE7"/>
    <w:rsid w:val="009951CB"/>
    <w:rsid w:val="009A3714"/>
    <w:rsid w:val="009B1D32"/>
    <w:rsid w:val="009B4506"/>
    <w:rsid w:val="009C3933"/>
    <w:rsid w:val="009E021B"/>
    <w:rsid w:val="009E58FA"/>
    <w:rsid w:val="00A021A5"/>
    <w:rsid w:val="00A05504"/>
    <w:rsid w:val="00A05C50"/>
    <w:rsid w:val="00A248B6"/>
    <w:rsid w:val="00A25FD8"/>
    <w:rsid w:val="00A30E7F"/>
    <w:rsid w:val="00A320E3"/>
    <w:rsid w:val="00A3301E"/>
    <w:rsid w:val="00A36A4F"/>
    <w:rsid w:val="00A45314"/>
    <w:rsid w:val="00A45D0A"/>
    <w:rsid w:val="00A47101"/>
    <w:rsid w:val="00A75AFC"/>
    <w:rsid w:val="00A76762"/>
    <w:rsid w:val="00AB643F"/>
    <w:rsid w:val="00AC1EC1"/>
    <w:rsid w:val="00AC7F63"/>
    <w:rsid w:val="00AD37C9"/>
    <w:rsid w:val="00AE1C1D"/>
    <w:rsid w:val="00B0370A"/>
    <w:rsid w:val="00B11778"/>
    <w:rsid w:val="00B13BA8"/>
    <w:rsid w:val="00B3661F"/>
    <w:rsid w:val="00B37F56"/>
    <w:rsid w:val="00B40C0A"/>
    <w:rsid w:val="00B40CB9"/>
    <w:rsid w:val="00B63B4B"/>
    <w:rsid w:val="00B703C8"/>
    <w:rsid w:val="00B74862"/>
    <w:rsid w:val="00B84E8F"/>
    <w:rsid w:val="00B91D08"/>
    <w:rsid w:val="00BA031F"/>
    <w:rsid w:val="00BD1C20"/>
    <w:rsid w:val="00BD6F19"/>
    <w:rsid w:val="00BD7EDA"/>
    <w:rsid w:val="00BF0D02"/>
    <w:rsid w:val="00BF1D71"/>
    <w:rsid w:val="00BF4503"/>
    <w:rsid w:val="00BF53D1"/>
    <w:rsid w:val="00C0455F"/>
    <w:rsid w:val="00C128EC"/>
    <w:rsid w:val="00C249BA"/>
    <w:rsid w:val="00C270AE"/>
    <w:rsid w:val="00C3119C"/>
    <w:rsid w:val="00C72F22"/>
    <w:rsid w:val="00C77700"/>
    <w:rsid w:val="00C841E3"/>
    <w:rsid w:val="00C9449D"/>
    <w:rsid w:val="00CA1030"/>
    <w:rsid w:val="00CB17AF"/>
    <w:rsid w:val="00CB5222"/>
    <w:rsid w:val="00CC76C5"/>
    <w:rsid w:val="00CF369F"/>
    <w:rsid w:val="00CF7938"/>
    <w:rsid w:val="00D0113D"/>
    <w:rsid w:val="00D155C7"/>
    <w:rsid w:val="00D21FC9"/>
    <w:rsid w:val="00D273C0"/>
    <w:rsid w:val="00D349AC"/>
    <w:rsid w:val="00D400AC"/>
    <w:rsid w:val="00D415BF"/>
    <w:rsid w:val="00D43BB7"/>
    <w:rsid w:val="00D44D05"/>
    <w:rsid w:val="00D44D1F"/>
    <w:rsid w:val="00D563F7"/>
    <w:rsid w:val="00D56710"/>
    <w:rsid w:val="00DB29AA"/>
    <w:rsid w:val="00DC4E3E"/>
    <w:rsid w:val="00DC5D53"/>
    <w:rsid w:val="00DD1044"/>
    <w:rsid w:val="00DD1ED3"/>
    <w:rsid w:val="00DD6776"/>
    <w:rsid w:val="00DE1E52"/>
    <w:rsid w:val="00E05BD8"/>
    <w:rsid w:val="00E13A7A"/>
    <w:rsid w:val="00E20E0F"/>
    <w:rsid w:val="00E53495"/>
    <w:rsid w:val="00E6505E"/>
    <w:rsid w:val="00E90446"/>
    <w:rsid w:val="00E9466F"/>
    <w:rsid w:val="00E94B22"/>
    <w:rsid w:val="00E9765D"/>
    <w:rsid w:val="00EA621B"/>
    <w:rsid w:val="00EC70DE"/>
    <w:rsid w:val="00ED3457"/>
    <w:rsid w:val="00EF0AE0"/>
    <w:rsid w:val="00F0607F"/>
    <w:rsid w:val="00F07BEA"/>
    <w:rsid w:val="00F1428E"/>
    <w:rsid w:val="00F27BD8"/>
    <w:rsid w:val="00F32F9E"/>
    <w:rsid w:val="00F34447"/>
    <w:rsid w:val="00F51E7C"/>
    <w:rsid w:val="00F56F12"/>
    <w:rsid w:val="00F650B4"/>
    <w:rsid w:val="00F7799D"/>
    <w:rsid w:val="00F873FD"/>
    <w:rsid w:val="00F97FE7"/>
    <w:rsid w:val="00FC5EDA"/>
    <w:rsid w:val="00FD5F1D"/>
    <w:rsid w:val="00FE336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51B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locked/>
    <w:rsid w:val="00DD1044"/>
    <w:rPr>
      <w:rFonts w:ascii="Times New Roman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CA1030"/>
    <w:rPr>
      <w:rFonts w:cs="Times New Roman"/>
    </w:rPr>
  </w:style>
  <w:style w:type="paragraph" w:styleId="a7">
    <w:name w:val="footer"/>
    <w:basedOn w:val="a"/>
    <w:link w:val="a8"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A1030"/>
    <w:rPr>
      <w:rFonts w:cs="Times New Roman"/>
    </w:rPr>
  </w:style>
  <w:style w:type="paragraph" w:styleId="a9">
    <w:name w:val="Balloon Text"/>
    <w:basedOn w:val="a"/>
    <w:link w:val="aa"/>
    <w:semiHidden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63B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22717"/>
    <w:pPr>
      <w:ind w:left="720"/>
      <w:contextualSpacing/>
    </w:pPr>
  </w:style>
  <w:style w:type="paragraph" w:styleId="ab">
    <w:name w:val="List Paragraph"/>
    <w:basedOn w:val="a"/>
    <w:uiPriority w:val="34"/>
    <w:qFormat/>
    <w:rsid w:val="00E6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634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2022-02-16T05:24:00Z</cp:lastPrinted>
  <dcterms:created xsi:type="dcterms:W3CDTF">2022-01-28T11:24:00Z</dcterms:created>
  <dcterms:modified xsi:type="dcterms:W3CDTF">2022-02-21T04:42:00Z</dcterms:modified>
</cp:coreProperties>
</file>