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2F3A77" w:rsidP="002F01E3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F01E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6D6EA2" w:rsidRDefault="007B4C46" w:rsidP="00CC2EA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C2E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CA5795" w:rsidRPr="007634FB" w:rsidTr="00730482">
              <w:tc>
                <w:tcPr>
                  <w:tcW w:w="9356" w:type="dxa"/>
                </w:tcPr>
                <w:p w:rsidR="00C10491" w:rsidRDefault="00CA5795" w:rsidP="0073048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pacing w:val="-4"/>
                      <w:sz w:val="28"/>
                      <w:szCs w:val="28"/>
                      <w:lang w:val="en-US" w:eastAsia="ru-RU"/>
                    </w:rPr>
                    <w:t>XIX</w:t>
                  </w:r>
                  <w:r w:rsidRPr="007634FB">
                    <w:rPr>
                      <w:rFonts w:ascii="Times New Roman" w:eastAsia="Times New Roman" w:hAnsi="Times New Roman"/>
                      <w:b/>
                      <w:spacing w:val="-4"/>
                      <w:sz w:val="28"/>
                      <w:szCs w:val="28"/>
                      <w:lang w:eastAsia="ru-RU"/>
                    </w:rPr>
                    <w:t xml:space="preserve">. </w:t>
                  </w:r>
                  <w:r w:rsidRPr="007634FB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О проекте закона Чувашской Республики </w:t>
                  </w:r>
                </w:p>
                <w:p w:rsidR="00CA5795" w:rsidRDefault="00CA5795" w:rsidP="0073048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A922B0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№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17</w:t>
                  </w:r>
                  <w:r w:rsidRPr="00A922B0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-7 "О преобразовании муниципальных образований </w:t>
                  </w:r>
                  <w:proofErr w:type="spellStart"/>
                  <w:r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Яльчик</w:t>
                  </w:r>
                  <w:r w:rsidRPr="00A922B0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ского</w:t>
                  </w:r>
                  <w:proofErr w:type="spellEnd"/>
                  <w:r w:rsidRPr="00A922B0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 района Чувашской Республики и о внесении изменений 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округа"</w:t>
                  </w:r>
                </w:p>
                <w:p w:rsidR="00CA5795" w:rsidRPr="00871A2A" w:rsidRDefault="00CA5795" w:rsidP="0073048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CA5795" w:rsidRDefault="00CA5795" w:rsidP="00CA579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D6EA2" w:rsidRPr="00C10491" w:rsidRDefault="00CA5795" w:rsidP="006D6EA2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CA5795" w:rsidRPr="000A7E70" w:rsidRDefault="00CA5795" w:rsidP="006D6EA2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pacing w:val="-2"/>
                <w:sz w:val="28"/>
                <w:szCs w:val="28"/>
                <w:lang w:eastAsia="ru-RU"/>
              </w:rPr>
            </w:pPr>
            <w:r w:rsidRPr="000A7E70">
              <w:rPr>
                <w:rFonts w:ascii="Times New Roman" w:eastAsia="Times New Roman" w:hAnsi="Times New Roman"/>
                <w:iCs/>
                <w:spacing w:val="-2"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0A7E70">
              <w:rPr>
                <w:rFonts w:ascii="Times New Roman" w:eastAsia="Times New Roman" w:hAnsi="Times New Roman"/>
                <w:iCs/>
                <w:spacing w:val="-2"/>
                <w:sz w:val="28"/>
                <w:szCs w:val="28"/>
                <w:lang w:eastAsia="ru-RU"/>
              </w:rPr>
              <w:t xml:space="preserve">Рекомендовать Государственному Совету Чувашской Республики принять проект закона Чувашской Республики </w:t>
            </w:r>
            <w:r w:rsidRPr="002F3A77">
              <w:rPr>
                <w:rFonts w:ascii="Times New Roman" w:eastAsia="Times New Roman" w:hAnsi="Times New Roman"/>
                <w:bCs/>
                <w:iCs/>
                <w:spacing w:val="-4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bCs/>
                <w:iCs/>
                <w:spacing w:val="-4"/>
                <w:sz w:val="28"/>
                <w:szCs w:val="28"/>
                <w:lang w:eastAsia="ru-RU"/>
              </w:rPr>
              <w:t>1</w:t>
            </w:r>
            <w:r w:rsidRPr="000023A3">
              <w:rPr>
                <w:rFonts w:ascii="Times New Roman" w:eastAsia="Times New Roman" w:hAnsi="Times New Roman"/>
                <w:bCs/>
                <w:iCs/>
                <w:spacing w:val="-4"/>
                <w:sz w:val="28"/>
                <w:szCs w:val="28"/>
                <w:lang w:eastAsia="ru-RU"/>
              </w:rPr>
              <w:t>7</w:t>
            </w:r>
            <w:r w:rsidRPr="002F3A77">
              <w:rPr>
                <w:rFonts w:ascii="Times New Roman" w:eastAsia="Times New Roman" w:hAnsi="Times New Roman"/>
                <w:bCs/>
                <w:iCs/>
                <w:spacing w:val="-4"/>
                <w:sz w:val="28"/>
                <w:szCs w:val="28"/>
                <w:lang w:eastAsia="ru-RU"/>
              </w:rPr>
              <w:t xml:space="preserve">-7 "О преобразовании муниципальных образований </w:t>
            </w:r>
            <w:proofErr w:type="spellStart"/>
            <w:r>
              <w:rPr>
                <w:rFonts w:ascii="Times New Roman" w:eastAsia="Times New Roman" w:hAnsi="Times New Roman"/>
                <w:bCs/>
                <w:iCs/>
                <w:spacing w:val="-4"/>
                <w:sz w:val="28"/>
                <w:szCs w:val="28"/>
                <w:lang w:eastAsia="ru-RU"/>
              </w:rPr>
              <w:t>Яльчик</w:t>
            </w:r>
            <w:r w:rsidRPr="002F3A77">
              <w:rPr>
                <w:rFonts w:ascii="Times New Roman" w:eastAsia="Times New Roman" w:hAnsi="Times New Roman"/>
                <w:bCs/>
                <w:iCs/>
                <w:spacing w:val="-4"/>
                <w:sz w:val="28"/>
                <w:szCs w:val="28"/>
                <w:lang w:eastAsia="ru-RU"/>
              </w:rPr>
              <w:t>ского</w:t>
            </w:r>
            <w:proofErr w:type="spellEnd"/>
            <w:r w:rsidRPr="002F3A77">
              <w:rPr>
                <w:rFonts w:ascii="Times New Roman" w:eastAsia="Times New Roman" w:hAnsi="Times New Roman"/>
                <w:bCs/>
                <w:iCs/>
                <w:spacing w:val="-4"/>
                <w:sz w:val="28"/>
                <w:szCs w:val="28"/>
                <w:lang w:eastAsia="ru-RU"/>
              </w:rPr>
              <w:t xml:space="preserve"> района Чувашской Республики </w:t>
            </w:r>
            <w:r w:rsidR="005015A3">
              <w:rPr>
                <w:rFonts w:ascii="Times New Roman" w:eastAsia="Times New Roman" w:hAnsi="Times New Roman"/>
                <w:bCs/>
                <w:iCs/>
                <w:spacing w:val="-4"/>
                <w:sz w:val="28"/>
                <w:szCs w:val="28"/>
                <w:lang w:eastAsia="ru-RU"/>
              </w:rPr>
              <w:t xml:space="preserve">      </w:t>
            </w:r>
            <w:r w:rsidRPr="002F3A77">
              <w:rPr>
                <w:rFonts w:ascii="Times New Roman" w:eastAsia="Times New Roman" w:hAnsi="Times New Roman"/>
                <w:bCs/>
                <w:iCs/>
                <w:spacing w:val="-4"/>
                <w:sz w:val="28"/>
                <w:szCs w:val="28"/>
                <w:lang w:eastAsia="ru-RU"/>
              </w:rPr>
              <w:t>и о внесении изменений 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округа"</w:t>
            </w:r>
            <w:r>
              <w:rPr>
                <w:rFonts w:ascii="Times New Roman" w:eastAsia="Times New Roman" w:hAnsi="Times New Roman"/>
                <w:bCs/>
                <w:iCs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0A7E70">
              <w:rPr>
                <w:rFonts w:ascii="Times New Roman" w:eastAsia="Times New Roman" w:hAnsi="Times New Roman"/>
                <w:iCs/>
                <w:spacing w:val="-2"/>
                <w:sz w:val="28"/>
                <w:szCs w:val="28"/>
                <w:lang w:eastAsia="ru-RU"/>
              </w:rPr>
              <w:t>в установленном порядке.</w:t>
            </w:r>
            <w:proofErr w:type="gramEnd"/>
          </w:p>
          <w:p w:rsidR="007C085B" w:rsidRDefault="007C085B" w:rsidP="007C08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7C085B" w:rsidRDefault="007C085B" w:rsidP="007C08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705C4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0, "воздержалось" – 0.</w:t>
            </w:r>
          </w:p>
          <w:p w:rsidR="002F3A77" w:rsidRDefault="002F3A77" w:rsidP="007C08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A77">
          <w:rPr>
            <w:noProof/>
          </w:rPr>
          <w:t>2</w:t>
        </w:r>
        <w:r>
          <w:fldChar w:fldCharType="end"/>
        </w:r>
      </w:p>
    </w:sdtContent>
  </w:sdt>
  <w:p w:rsidR="00747523" w:rsidRDefault="00705C4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43CAF"/>
    <w:rsid w:val="0005371F"/>
    <w:rsid w:val="000E45BC"/>
    <w:rsid w:val="002B1A59"/>
    <w:rsid w:val="002C2CFA"/>
    <w:rsid w:val="002F01E3"/>
    <w:rsid w:val="002F3A77"/>
    <w:rsid w:val="00302519"/>
    <w:rsid w:val="00331742"/>
    <w:rsid w:val="0035567A"/>
    <w:rsid w:val="00372016"/>
    <w:rsid w:val="0038231F"/>
    <w:rsid w:val="003B095E"/>
    <w:rsid w:val="0040539D"/>
    <w:rsid w:val="00424AB4"/>
    <w:rsid w:val="0044646B"/>
    <w:rsid w:val="004E376B"/>
    <w:rsid w:val="005015A3"/>
    <w:rsid w:val="00521083"/>
    <w:rsid w:val="006D6EA2"/>
    <w:rsid w:val="00705C42"/>
    <w:rsid w:val="0072017C"/>
    <w:rsid w:val="007B4C46"/>
    <w:rsid w:val="007C085B"/>
    <w:rsid w:val="0088369E"/>
    <w:rsid w:val="00A44B69"/>
    <w:rsid w:val="00A47D5D"/>
    <w:rsid w:val="00A55141"/>
    <w:rsid w:val="00C10491"/>
    <w:rsid w:val="00C36725"/>
    <w:rsid w:val="00C917C5"/>
    <w:rsid w:val="00CA5795"/>
    <w:rsid w:val="00CA77D7"/>
    <w:rsid w:val="00CC2EAD"/>
    <w:rsid w:val="00D84353"/>
    <w:rsid w:val="00E112FF"/>
    <w:rsid w:val="00E17EC8"/>
    <w:rsid w:val="00E40975"/>
    <w:rsid w:val="00EA6930"/>
    <w:rsid w:val="00F05CC5"/>
    <w:rsid w:val="00F231EA"/>
    <w:rsid w:val="00FA2CD4"/>
    <w:rsid w:val="00FB5C2E"/>
    <w:rsid w:val="00FE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8</cp:revision>
  <dcterms:created xsi:type="dcterms:W3CDTF">2022-03-09T06:44:00Z</dcterms:created>
  <dcterms:modified xsi:type="dcterms:W3CDTF">2022-03-16T10:18:00Z</dcterms:modified>
</cp:coreProperties>
</file>