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02F14" w14:textId="77777777" w:rsidR="00850F88" w:rsidRDefault="00225198" w:rsidP="008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C5DE7" w:rsidRPr="00643BB1">
        <w:rPr>
          <w:rFonts w:ascii="Times New Roman" w:hAnsi="Times New Roman" w:cs="Times New Roman"/>
          <w:b/>
          <w:sz w:val="28"/>
          <w:szCs w:val="28"/>
        </w:rPr>
        <w:br/>
        <w:t>к проекту закона Чувашской Республики</w:t>
      </w:r>
      <w:r w:rsidR="0085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CF">
        <w:rPr>
          <w:rFonts w:ascii="Times New Roman" w:hAnsi="Times New Roman" w:cs="Times New Roman"/>
          <w:b/>
          <w:sz w:val="28"/>
          <w:szCs w:val="28"/>
        </w:rPr>
        <w:t>"</w:t>
      </w:r>
      <w:r w:rsidR="00607739" w:rsidRPr="00643BB1">
        <w:rPr>
          <w:rFonts w:ascii="Times New Roman" w:hAnsi="Times New Roman" w:cs="Times New Roman"/>
          <w:b/>
          <w:sz w:val="28"/>
          <w:szCs w:val="28"/>
        </w:rPr>
        <w:t xml:space="preserve">О перераспределении </w:t>
      </w:r>
    </w:p>
    <w:p w14:paraId="74DCFB2A" w14:textId="77777777" w:rsidR="00850F88" w:rsidRDefault="00607739" w:rsidP="008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B1">
        <w:rPr>
          <w:rFonts w:ascii="Times New Roman" w:hAnsi="Times New Roman" w:cs="Times New Roman"/>
          <w:b/>
          <w:sz w:val="28"/>
          <w:szCs w:val="28"/>
        </w:rPr>
        <w:t xml:space="preserve">полномочий по организации электроснабжения между органами </w:t>
      </w:r>
    </w:p>
    <w:p w14:paraId="770215FE" w14:textId="77777777" w:rsidR="00850F88" w:rsidRDefault="00607739" w:rsidP="008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B1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225198" w:rsidRPr="00643B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43BB1">
        <w:rPr>
          <w:rFonts w:ascii="Times New Roman" w:hAnsi="Times New Roman" w:cs="Times New Roman"/>
          <w:b/>
          <w:sz w:val="28"/>
          <w:szCs w:val="28"/>
        </w:rPr>
        <w:t>Чувашской Республик</w:t>
      </w:r>
      <w:r w:rsidR="00225198" w:rsidRPr="00643BB1">
        <w:rPr>
          <w:rFonts w:ascii="Times New Roman" w:hAnsi="Times New Roman" w:cs="Times New Roman"/>
          <w:b/>
          <w:sz w:val="28"/>
          <w:szCs w:val="28"/>
        </w:rPr>
        <w:t>е</w:t>
      </w:r>
      <w:r w:rsidRPr="00643BB1">
        <w:rPr>
          <w:rFonts w:ascii="Times New Roman" w:hAnsi="Times New Roman" w:cs="Times New Roman"/>
          <w:b/>
          <w:sz w:val="28"/>
          <w:szCs w:val="28"/>
        </w:rPr>
        <w:t xml:space="preserve"> и органами </w:t>
      </w:r>
    </w:p>
    <w:p w14:paraId="0774889D" w14:textId="2612A51D" w:rsidR="00607739" w:rsidRPr="00643BB1" w:rsidRDefault="00607739" w:rsidP="008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B1">
        <w:rPr>
          <w:rFonts w:ascii="Times New Roman" w:hAnsi="Times New Roman" w:cs="Times New Roman"/>
          <w:b/>
          <w:sz w:val="28"/>
          <w:szCs w:val="28"/>
        </w:rPr>
        <w:t>государственной власти Чувашской Республики</w:t>
      </w:r>
      <w:r w:rsidR="005541CF">
        <w:rPr>
          <w:rFonts w:ascii="Times New Roman" w:hAnsi="Times New Roman" w:cs="Times New Roman"/>
          <w:b/>
          <w:sz w:val="28"/>
          <w:szCs w:val="28"/>
        </w:rPr>
        <w:t>"</w:t>
      </w:r>
      <w:r w:rsidRPr="00643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A9951A" w14:textId="77777777" w:rsidR="00607739" w:rsidRDefault="00607739" w:rsidP="005C439A">
      <w:pPr>
        <w:spacing w:after="0" w:line="235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9FC99A" w14:textId="77777777" w:rsidR="00850F88" w:rsidRPr="00643BB1" w:rsidRDefault="00850F88" w:rsidP="005C439A">
      <w:pPr>
        <w:spacing w:after="0" w:line="235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A5A3E6" w14:textId="6A6DF0C2" w:rsidR="00B7499C" w:rsidRPr="00850F88" w:rsidRDefault="007C5DE7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F88">
        <w:rPr>
          <w:rFonts w:ascii="Times New Roman" w:hAnsi="Times New Roman" w:cs="Times New Roman"/>
          <w:sz w:val="28"/>
          <w:szCs w:val="28"/>
        </w:rPr>
        <w:t xml:space="preserve">Проект закона Чувашской Республики 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="00B973E1" w:rsidRPr="00850F88">
        <w:rPr>
          <w:rFonts w:ascii="Times New Roman" w:hAnsi="Times New Roman" w:cs="Times New Roman"/>
          <w:sz w:val="28"/>
          <w:szCs w:val="28"/>
        </w:rPr>
        <w:t>О перераспределении полно</w:t>
      </w:r>
      <w:r w:rsidR="00850F88" w:rsidRPr="00850F88">
        <w:rPr>
          <w:rFonts w:ascii="Times New Roman" w:hAnsi="Times New Roman" w:cs="Times New Roman"/>
          <w:sz w:val="28"/>
          <w:szCs w:val="28"/>
        </w:rPr>
        <w:softHyphen/>
      </w:r>
      <w:r w:rsidR="00B973E1" w:rsidRPr="00850F88">
        <w:rPr>
          <w:rFonts w:ascii="Times New Roman" w:hAnsi="Times New Roman" w:cs="Times New Roman"/>
          <w:sz w:val="28"/>
          <w:szCs w:val="28"/>
        </w:rPr>
        <w:t>мочий по организации электроснабжения между органами местного сам</w:t>
      </w:r>
      <w:r w:rsidR="00B973E1" w:rsidRPr="00850F88">
        <w:rPr>
          <w:rFonts w:ascii="Times New Roman" w:hAnsi="Times New Roman" w:cs="Times New Roman"/>
          <w:sz w:val="28"/>
          <w:szCs w:val="28"/>
        </w:rPr>
        <w:t>о</w:t>
      </w:r>
      <w:r w:rsidR="00B973E1" w:rsidRPr="00850F88">
        <w:rPr>
          <w:rFonts w:ascii="Times New Roman" w:hAnsi="Times New Roman" w:cs="Times New Roman"/>
          <w:sz w:val="28"/>
          <w:szCs w:val="28"/>
        </w:rPr>
        <w:t>управления</w:t>
      </w:r>
      <w:r w:rsidR="00225198" w:rsidRPr="00850F88">
        <w:rPr>
          <w:rFonts w:ascii="Times New Roman" w:hAnsi="Times New Roman" w:cs="Times New Roman"/>
          <w:sz w:val="28"/>
          <w:szCs w:val="28"/>
        </w:rPr>
        <w:t xml:space="preserve"> в </w:t>
      </w:r>
      <w:r w:rsidR="00B973E1" w:rsidRPr="00850F88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225198" w:rsidRPr="00850F88">
        <w:rPr>
          <w:rFonts w:ascii="Times New Roman" w:hAnsi="Times New Roman" w:cs="Times New Roman"/>
          <w:sz w:val="28"/>
          <w:szCs w:val="28"/>
        </w:rPr>
        <w:t>е</w:t>
      </w:r>
      <w:r w:rsidR="00B973E1" w:rsidRPr="00850F88">
        <w:rPr>
          <w:rFonts w:ascii="Times New Roman" w:hAnsi="Times New Roman" w:cs="Times New Roman"/>
          <w:sz w:val="28"/>
          <w:szCs w:val="28"/>
        </w:rPr>
        <w:t xml:space="preserve"> и органами государственной власти Ч</w:t>
      </w:r>
      <w:r w:rsidR="00B973E1" w:rsidRPr="00850F88">
        <w:rPr>
          <w:rFonts w:ascii="Times New Roman" w:hAnsi="Times New Roman" w:cs="Times New Roman"/>
          <w:sz w:val="28"/>
          <w:szCs w:val="28"/>
        </w:rPr>
        <w:t>у</w:t>
      </w:r>
      <w:r w:rsidR="00B973E1" w:rsidRPr="00850F88">
        <w:rPr>
          <w:rFonts w:ascii="Times New Roman" w:hAnsi="Times New Roman" w:cs="Times New Roman"/>
          <w:sz w:val="28"/>
          <w:szCs w:val="28"/>
        </w:rPr>
        <w:t>вашской Республики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="00B973E1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 xml:space="preserve">(далее – проект закона) разработан в соответствии </w:t>
      </w:r>
      <w:r w:rsidR="00850F88" w:rsidRPr="00850F88">
        <w:rPr>
          <w:rFonts w:ascii="Times New Roman" w:hAnsi="Times New Roman" w:cs="Times New Roman"/>
          <w:sz w:val="28"/>
          <w:szCs w:val="28"/>
        </w:rPr>
        <w:br/>
      </w:r>
      <w:r w:rsidR="00B7499C" w:rsidRPr="00850F88">
        <w:rPr>
          <w:rFonts w:ascii="Times New Roman" w:hAnsi="Times New Roman"/>
          <w:sz w:val="28"/>
          <w:szCs w:val="28"/>
        </w:rPr>
        <w:t xml:space="preserve">с частью 3 статьи 6 Федерального закона от 21 декабря 2021 года № 414-ФЗ </w:t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>Об общих принципах организации публичной власти в субъектах Рос</w:t>
      </w:r>
      <w:r w:rsidR="00850F88" w:rsidRPr="00850F88">
        <w:rPr>
          <w:rFonts w:ascii="Times New Roman" w:hAnsi="Times New Roman"/>
          <w:sz w:val="28"/>
          <w:szCs w:val="28"/>
        </w:rPr>
        <w:softHyphen/>
      </w:r>
      <w:r w:rsidR="00B7499C" w:rsidRPr="00850F88">
        <w:rPr>
          <w:rFonts w:ascii="Times New Roman" w:hAnsi="Times New Roman"/>
          <w:sz w:val="28"/>
          <w:szCs w:val="28"/>
        </w:rPr>
        <w:t>сийской Федерации</w:t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>, частью 1</w:t>
      </w:r>
      <w:r w:rsidR="00B7499C" w:rsidRPr="00850F88">
        <w:rPr>
          <w:rFonts w:ascii="Times New Roman" w:hAnsi="Times New Roman"/>
          <w:sz w:val="28"/>
          <w:szCs w:val="28"/>
          <w:vertAlign w:val="superscript"/>
        </w:rPr>
        <w:t>2</w:t>
      </w:r>
      <w:r w:rsidR="00850F88" w:rsidRPr="00850F88">
        <w:rPr>
          <w:rFonts w:ascii="Times New Roman" w:hAnsi="Times New Roman"/>
          <w:sz w:val="28"/>
          <w:szCs w:val="28"/>
        </w:rPr>
        <w:t xml:space="preserve"> ста</w:t>
      </w:r>
      <w:r w:rsidR="00B7499C" w:rsidRPr="00850F88">
        <w:rPr>
          <w:rFonts w:ascii="Times New Roman" w:hAnsi="Times New Roman"/>
          <w:sz w:val="28"/>
          <w:szCs w:val="28"/>
        </w:rPr>
        <w:t>тьи 17 Федерального закона от 6</w:t>
      </w:r>
      <w:proofErr w:type="gramEnd"/>
      <w:r w:rsidR="00B7499C" w:rsidRPr="00850F88">
        <w:rPr>
          <w:rFonts w:ascii="Times New Roman" w:hAnsi="Times New Roman"/>
          <w:sz w:val="28"/>
          <w:szCs w:val="28"/>
        </w:rPr>
        <w:t xml:space="preserve"> октября 2003 года № 131-ФЗ </w:t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>Об общих принципах организации местного сам</w:t>
      </w:r>
      <w:r w:rsidR="00B7499C" w:rsidRPr="00850F88">
        <w:rPr>
          <w:rFonts w:ascii="Times New Roman" w:hAnsi="Times New Roman"/>
          <w:sz w:val="28"/>
          <w:szCs w:val="28"/>
        </w:rPr>
        <w:t>о</w:t>
      </w:r>
      <w:r w:rsidR="00B7499C" w:rsidRPr="00850F88">
        <w:rPr>
          <w:rFonts w:ascii="Times New Roman" w:hAnsi="Times New Roman"/>
          <w:sz w:val="28"/>
          <w:szCs w:val="28"/>
        </w:rPr>
        <w:t>управления в Российской Федерации</w:t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 xml:space="preserve">, частью 1.2 статьи 6, пунктом 4 части 1 статьи 10 Закона Чувашской Республики от 18 октября </w:t>
      </w:r>
      <w:r w:rsidR="005541CF" w:rsidRPr="00850F88">
        <w:rPr>
          <w:rFonts w:ascii="Times New Roman" w:hAnsi="Times New Roman"/>
          <w:sz w:val="28"/>
          <w:szCs w:val="28"/>
        </w:rPr>
        <w:t xml:space="preserve">2004 года № </w:t>
      </w:r>
      <w:r w:rsidR="00B7499C" w:rsidRPr="00850F88">
        <w:rPr>
          <w:rFonts w:ascii="Times New Roman" w:hAnsi="Times New Roman"/>
          <w:sz w:val="28"/>
          <w:szCs w:val="28"/>
        </w:rPr>
        <w:t xml:space="preserve">19 </w:t>
      </w:r>
      <w:r w:rsidR="00850F88" w:rsidRPr="00850F88">
        <w:rPr>
          <w:rFonts w:ascii="Times New Roman" w:hAnsi="Times New Roman"/>
          <w:sz w:val="28"/>
          <w:szCs w:val="28"/>
        </w:rPr>
        <w:br/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>Об организации местного самоуправления в Чувашской Республике</w:t>
      </w:r>
      <w:r w:rsidR="005541CF" w:rsidRPr="00850F88">
        <w:rPr>
          <w:rFonts w:ascii="Times New Roman" w:hAnsi="Times New Roman"/>
          <w:sz w:val="28"/>
          <w:szCs w:val="28"/>
        </w:rPr>
        <w:t>"</w:t>
      </w:r>
      <w:r w:rsidR="00B7499C" w:rsidRPr="00850F88">
        <w:rPr>
          <w:rFonts w:ascii="Times New Roman" w:hAnsi="Times New Roman"/>
          <w:sz w:val="28"/>
          <w:szCs w:val="28"/>
        </w:rPr>
        <w:t>.</w:t>
      </w:r>
    </w:p>
    <w:p w14:paraId="66CDB1F9" w14:textId="7CD2DEDB" w:rsidR="002F6523" w:rsidRPr="00850F88" w:rsidRDefault="002F6523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F88">
        <w:rPr>
          <w:rFonts w:ascii="Times New Roman" w:hAnsi="Times New Roman"/>
          <w:sz w:val="28"/>
          <w:szCs w:val="28"/>
        </w:rPr>
        <w:t>Проект</w:t>
      </w:r>
      <w:r w:rsidR="00AD1F5A">
        <w:rPr>
          <w:rFonts w:ascii="Times New Roman" w:hAnsi="Times New Roman"/>
          <w:sz w:val="28"/>
          <w:szCs w:val="28"/>
        </w:rPr>
        <w:t xml:space="preserve"> </w:t>
      </w:r>
      <w:r w:rsidRPr="00850F88">
        <w:rPr>
          <w:rFonts w:ascii="Times New Roman" w:hAnsi="Times New Roman"/>
          <w:sz w:val="28"/>
          <w:szCs w:val="28"/>
        </w:rPr>
        <w:t>закона предусматривает регулирование отношений, связа</w:t>
      </w:r>
      <w:r w:rsidRPr="00850F88">
        <w:rPr>
          <w:rFonts w:ascii="Times New Roman" w:hAnsi="Times New Roman"/>
          <w:sz w:val="28"/>
          <w:szCs w:val="28"/>
        </w:rPr>
        <w:t>н</w:t>
      </w:r>
      <w:r w:rsidRPr="00850F88">
        <w:rPr>
          <w:rFonts w:ascii="Times New Roman" w:hAnsi="Times New Roman"/>
          <w:sz w:val="28"/>
          <w:szCs w:val="28"/>
        </w:rPr>
        <w:t>ных с перераспределением полномочий по организации электроснабжения нас</w:t>
      </w:r>
      <w:r w:rsidRPr="00850F88">
        <w:rPr>
          <w:rFonts w:ascii="Times New Roman" w:hAnsi="Times New Roman"/>
          <w:sz w:val="28"/>
          <w:szCs w:val="28"/>
        </w:rPr>
        <w:t>е</w:t>
      </w:r>
      <w:r w:rsidRPr="00850F88">
        <w:rPr>
          <w:rFonts w:ascii="Times New Roman" w:hAnsi="Times New Roman"/>
          <w:sz w:val="28"/>
          <w:szCs w:val="28"/>
        </w:rPr>
        <w:t>ления в границах муниципальных и городских округов между органами местного самоуправления в Чувашской Республике и органами госуда</w:t>
      </w:r>
      <w:r w:rsidRPr="00850F88">
        <w:rPr>
          <w:rFonts w:ascii="Times New Roman" w:hAnsi="Times New Roman"/>
          <w:sz w:val="28"/>
          <w:szCs w:val="28"/>
        </w:rPr>
        <w:t>р</w:t>
      </w:r>
      <w:r w:rsidRPr="00850F88">
        <w:rPr>
          <w:rFonts w:ascii="Times New Roman" w:hAnsi="Times New Roman"/>
          <w:sz w:val="28"/>
          <w:szCs w:val="28"/>
        </w:rPr>
        <w:t xml:space="preserve">ственной власти Чувашской Республики. </w:t>
      </w:r>
    </w:p>
    <w:p w14:paraId="7E9E1998" w14:textId="5AF4309C" w:rsidR="00E1255F" w:rsidRPr="00850F88" w:rsidRDefault="00E1255F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F8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B7499C" w:rsidRPr="00850F88">
        <w:rPr>
          <w:rFonts w:ascii="Times New Roman" w:hAnsi="Times New Roman" w:cs="Times New Roman"/>
          <w:sz w:val="28"/>
          <w:szCs w:val="28"/>
        </w:rPr>
        <w:t xml:space="preserve">разработки проекта закона </w:t>
      </w:r>
      <w:r w:rsidRPr="00850F88">
        <w:rPr>
          <w:rFonts w:ascii="Times New Roman" w:hAnsi="Times New Roman" w:cs="Times New Roman"/>
          <w:sz w:val="28"/>
          <w:szCs w:val="28"/>
        </w:rPr>
        <w:t>обусловлена тем, что Ч</w:t>
      </w:r>
      <w:r w:rsidRPr="00850F88">
        <w:rPr>
          <w:rFonts w:ascii="Times New Roman" w:hAnsi="Times New Roman" w:cs="Times New Roman"/>
          <w:sz w:val="28"/>
          <w:szCs w:val="28"/>
        </w:rPr>
        <w:t>у</w:t>
      </w:r>
      <w:r w:rsidRPr="00850F88">
        <w:rPr>
          <w:rFonts w:ascii="Times New Roman" w:hAnsi="Times New Roman" w:cs="Times New Roman"/>
          <w:sz w:val="28"/>
          <w:szCs w:val="28"/>
        </w:rPr>
        <w:t>вашская Республика рассматривается в числе пилотных субъектов Рос</w:t>
      </w:r>
      <w:r w:rsidR="00850F88" w:rsidRPr="00850F88">
        <w:rPr>
          <w:rFonts w:ascii="Times New Roman" w:hAnsi="Times New Roman" w:cs="Times New Roman"/>
          <w:sz w:val="28"/>
          <w:szCs w:val="28"/>
        </w:rPr>
        <w:softHyphen/>
      </w:r>
      <w:r w:rsidRPr="00850F88">
        <w:rPr>
          <w:rFonts w:ascii="Times New Roman" w:hAnsi="Times New Roman" w:cs="Times New Roman"/>
          <w:sz w:val="28"/>
          <w:szCs w:val="28"/>
        </w:rPr>
        <w:t xml:space="preserve">сийской Федерации по консолидации объектов электросетевого хозяйства </w:t>
      </w:r>
      <w:r w:rsidR="00850F88" w:rsidRPr="00850F88">
        <w:rPr>
          <w:rFonts w:ascii="Times New Roman" w:hAnsi="Times New Roman" w:cs="Times New Roman"/>
          <w:sz w:val="28"/>
          <w:szCs w:val="28"/>
        </w:rPr>
        <w:br/>
      </w:r>
      <w:r w:rsidRPr="00850F88">
        <w:rPr>
          <w:rFonts w:ascii="Times New Roman" w:hAnsi="Times New Roman" w:cs="Times New Roman"/>
          <w:sz w:val="28"/>
          <w:szCs w:val="28"/>
        </w:rPr>
        <w:t xml:space="preserve">на балансе крупных региональных сетевых организаций в соответствии </w:t>
      </w:r>
      <w:r w:rsidR="00850F88" w:rsidRPr="00850F88">
        <w:rPr>
          <w:rFonts w:ascii="Times New Roman" w:hAnsi="Times New Roman" w:cs="Times New Roman"/>
          <w:sz w:val="28"/>
          <w:szCs w:val="28"/>
        </w:rPr>
        <w:br/>
      </w:r>
      <w:r w:rsidRPr="00850F88">
        <w:rPr>
          <w:rFonts w:ascii="Times New Roman" w:hAnsi="Times New Roman" w:cs="Times New Roman"/>
          <w:sz w:val="28"/>
          <w:szCs w:val="28"/>
        </w:rPr>
        <w:t xml:space="preserve">с протоколом Всероссийского совещания 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>Об итогах прохождения субъект</w:t>
      </w:r>
      <w:r w:rsidRPr="00850F88">
        <w:rPr>
          <w:rFonts w:ascii="Times New Roman" w:hAnsi="Times New Roman" w:cs="Times New Roman"/>
          <w:sz w:val="28"/>
          <w:szCs w:val="28"/>
        </w:rPr>
        <w:t>а</w:t>
      </w:r>
      <w:r w:rsidRPr="00850F88">
        <w:rPr>
          <w:rFonts w:ascii="Times New Roman" w:hAnsi="Times New Roman" w:cs="Times New Roman"/>
          <w:sz w:val="28"/>
          <w:szCs w:val="28"/>
        </w:rPr>
        <w:t>ми электроэнерг</w:t>
      </w:r>
      <w:r w:rsidR="006C2FE5" w:rsidRPr="00850F88">
        <w:rPr>
          <w:rFonts w:ascii="Times New Roman" w:hAnsi="Times New Roman" w:cs="Times New Roman"/>
          <w:sz w:val="28"/>
          <w:szCs w:val="28"/>
        </w:rPr>
        <w:t>етики отопительного сезона 2020–</w:t>
      </w:r>
      <w:r w:rsidRPr="00850F88">
        <w:rPr>
          <w:rFonts w:ascii="Times New Roman" w:hAnsi="Times New Roman" w:cs="Times New Roman"/>
          <w:sz w:val="28"/>
          <w:szCs w:val="28"/>
        </w:rPr>
        <w:t>2021 годов и актуальных вопросах функционирования электроэнергетической отрасли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 xml:space="preserve"> от 29 апреля 2021 г</w:t>
      </w:r>
      <w:r w:rsidR="00B7499C" w:rsidRPr="00850F88">
        <w:rPr>
          <w:rFonts w:ascii="Times New Roman" w:hAnsi="Times New Roman" w:cs="Times New Roman"/>
          <w:sz w:val="28"/>
          <w:szCs w:val="28"/>
        </w:rPr>
        <w:t xml:space="preserve">ода </w:t>
      </w:r>
      <w:r w:rsidRPr="00850F88">
        <w:rPr>
          <w:rFonts w:ascii="Times New Roman" w:hAnsi="Times New Roman" w:cs="Times New Roman"/>
          <w:sz w:val="28"/>
          <w:szCs w:val="28"/>
        </w:rPr>
        <w:t>№</w:t>
      </w:r>
      <w:r w:rsidR="00585295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>132/2пр, протокол</w:t>
      </w:r>
      <w:r w:rsidR="00AD1F5A">
        <w:rPr>
          <w:rFonts w:ascii="Times New Roman" w:hAnsi="Times New Roman" w:cs="Times New Roman"/>
          <w:sz w:val="28"/>
          <w:szCs w:val="28"/>
        </w:rPr>
        <w:t>ом</w:t>
      </w:r>
      <w:r w:rsidR="00B7499C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 xml:space="preserve">выездного заседания 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>О ходе</w:t>
      </w:r>
      <w:proofErr w:type="gramEnd"/>
      <w:r w:rsidRPr="00850F88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Pr="00850F88">
        <w:rPr>
          <w:rFonts w:ascii="Times New Roman" w:hAnsi="Times New Roman" w:cs="Times New Roman"/>
          <w:sz w:val="28"/>
          <w:szCs w:val="28"/>
        </w:rPr>
        <w:t>в</w:t>
      </w:r>
      <w:r w:rsidRPr="00850F88">
        <w:rPr>
          <w:rFonts w:ascii="Times New Roman" w:hAnsi="Times New Roman" w:cs="Times New Roman"/>
          <w:sz w:val="28"/>
          <w:szCs w:val="28"/>
        </w:rPr>
        <w:t>ки субъектов электроэнергетики и объектов жилищно-коммунального хозя</w:t>
      </w:r>
      <w:r w:rsidRPr="00850F88">
        <w:rPr>
          <w:rFonts w:ascii="Times New Roman" w:hAnsi="Times New Roman" w:cs="Times New Roman"/>
          <w:sz w:val="28"/>
          <w:szCs w:val="28"/>
        </w:rPr>
        <w:t>й</w:t>
      </w:r>
      <w:r w:rsidRPr="00850F88">
        <w:rPr>
          <w:rFonts w:ascii="Times New Roman" w:hAnsi="Times New Roman" w:cs="Times New Roman"/>
          <w:sz w:val="28"/>
          <w:szCs w:val="28"/>
        </w:rPr>
        <w:t>ства Приволжского федерального округа к прохож</w:t>
      </w:r>
      <w:r w:rsidR="00B73ED4" w:rsidRPr="00850F88">
        <w:rPr>
          <w:rFonts w:ascii="Times New Roman" w:hAnsi="Times New Roman" w:cs="Times New Roman"/>
          <w:sz w:val="28"/>
          <w:szCs w:val="28"/>
        </w:rPr>
        <w:t>дению отопительного с</w:t>
      </w:r>
      <w:r w:rsidR="00B73ED4" w:rsidRPr="00850F88">
        <w:rPr>
          <w:rFonts w:ascii="Times New Roman" w:hAnsi="Times New Roman" w:cs="Times New Roman"/>
          <w:sz w:val="28"/>
          <w:szCs w:val="28"/>
        </w:rPr>
        <w:t>е</w:t>
      </w:r>
      <w:r w:rsidR="00B73ED4" w:rsidRPr="00850F88">
        <w:rPr>
          <w:rFonts w:ascii="Times New Roman" w:hAnsi="Times New Roman" w:cs="Times New Roman"/>
          <w:sz w:val="28"/>
          <w:szCs w:val="28"/>
        </w:rPr>
        <w:t>зона 2021–</w:t>
      </w:r>
      <w:r w:rsidRPr="00850F88">
        <w:rPr>
          <w:rFonts w:ascii="Times New Roman" w:hAnsi="Times New Roman" w:cs="Times New Roman"/>
          <w:sz w:val="28"/>
          <w:szCs w:val="28"/>
        </w:rPr>
        <w:t>2022 годов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 xml:space="preserve"> от 26 августа 2021 г</w:t>
      </w:r>
      <w:r w:rsidR="00B7499C" w:rsidRPr="00850F88">
        <w:rPr>
          <w:rFonts w:ascii="Times New Roman" w:hAnsi="Times New Roman" w:cs="Times New Roman"/>
          <w:sz w:val="28"/>
          <w:szCs w:val="28"/>
        </w:rPr>
        <w:t>ода</w:t>
      </w:r>
      <w:r w:rsidR="00E01BFA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>№</w:t>
      </w:r>
      <w:r w:rsidR="00E01BFA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>НШ-246/</w:t>
      </w:r>
      <w:r w:rsidR="00BF3F2D" w:rsidRPr="00850F88">
        <w:rPr>
          <w:rFonts w:ascii="Times New Roman" w:hAnsi="Times New Roman" w:cs="Times New Roman"/>
          <w:sz w:val="28"/>
          <w:szCs w:val="28"/>
        </w:rPr>
        <w:t>3пр.</w:t>
      </w:r>
      <w:r w:rsidR="009E419D" w:rsidRPr="00850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FB78" w14:textId="5DA6E05E" w:rsidR="00E82733" w:rsidRPr="00850F88" w:rsidRDefault="00E82733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F88">
        <w:rPr>
          <w:rFonts w:ascii="Times New Roman" w:hAnsi="Times New Roman" w:cs="Times New Roman"/>
          <w:sz w:val="28"/>
          <w:szCs w:val="28"/>
        </w:rPr>
        <w:t>В Чувашской Республике по состоянию на 1 января 202</w:t>
      </w:r>
      <w:r w:rsidR="001C383A" w:rsidRPr="00850F88">
        <w:rPr>
          <w:rFonts w:ascii="Times New Roman" w:hAnsi="Times New Roman" w:cs="Times New Roman"/>
          <w:sz w:val="28"/>
          <w:szCs w:val="28"/>
        </w:rPr>
        <w:t>2</w:t>
      </w:r>
      <w:r w:rsidRPr="00850F88">
        <w:rPr>
          <w:rFonts w:ascii="Times New Roman" w:hAnsi="Times New Roman" w:cs="Times New Roman"/>
          <w:sz w:val="28"/>
          <w:szCs w:val="28"/>
        </w:rPr>
        <w:t xml:space="preserve"> г</w:t>
      </w:r>
      <w:r w:rsidR="00B7499C" w:rsidRPr="00850F88">
        <w:rPr>
          <w:rFonts w:ascii="Times New Roman" w:hAnsi="Times New Roman" w:cs="Times New Roman"/>
          <w:sz w:val="28"/>
          <w:szCs w:val="28"/>
        </w:rPr>
        <w:t xml:space="preserve">ода </w:t>
      </w:r>
      <w:r w:rsidRPr="00850F88">
        <w:rPr>
          <w:rFonts w:ascii="Times New Roman" w:hAnsi="Times New Roman" w:cs="Times New Roman"/>
          <w:sz w:val="28"/>
          <w:szCs w:val="28"/>
        </w:rPr>
        <w:t>ос</w:t>
      </w:r>
      <w:r w:rsidRPr="00850F88">
        <w:rPr>
          <w:rFonts w:ascii="Times New Roman" w:hAnsi="Times New Roman" w:cs="Times New Roman"/>
          <w:sz w:val="28"/>
          <w:szCs w:val="28"/>
        </w:rPr>
        <w:t>у</w:t>
      </w:r>
      <w:r w:rsidRPr="00850F88">
        <w:rPr>
          <w:rFonts w:ascii="Times New Roman" w:hAnsi="Times New Roman" w:cs="Times New Roman"/>
          <w:sz w:val="28"/>
          <w:szCs w:val="28"/>
        </w:rPr>
        <w:t>ществляют регулируемый вид деятельности в сфере электроэнергетики (п</w:t>
      </w:r>
      <w:r w:rsidRPr="00850F88">
        <w:rPr>
          <w:rFonts w:ascii="Times New Roman" w:hAnsi="Times New Roman" w:cs="Times New Roman"/>
          <w:sz w:val="28"/>
          <w:szCs w:val="28"/>
        </w:rPr>
        <w:t>е</w:t>
      </w:r>
      <w:r w:rsidRPr="00850F88">
        <w:rPr>
          <w:rFonts w:ascii="Times New Roman" w:hAnsi="Times New Roman" w:cs="Times New Roman"/>
          <w:sz w:val="28"/>
          <w:szCs w:val="28"/>
        </w:rPr>
        <w:t>редача электрической энергии, технологическое присоединение к электрич</w:t>
      </w:r>
      <w:r w:rsidRPr="00850F88">
        <w:rPr>
          <w:rFonts w:ascii="Times New Roman" w:hAnsi="Times New Roman" w:cs="Times New Roman"/>
          <w:sz w:val="28"/>
          <w:szCs w:val="28"/>
        </w:rPr>
        <w:t>е</w:t>
      </w:r>
      <w:r w:rsidRPr="00850F88">
        <w:rPr>
          <w:rFonts w:ascii="Times New Roman" w:hAnsi="Times New Roman" w:cs="Times New Roman"/>
          <w:sz w:val="28"/>
          <w:szCs w:val="28"/>
        </w:rPr>
        <w:t>ским сетям) 3</w:t>
      </w:r>
      <w:r w:rsidR="001C383A" w:rsidRPr="00850F88">
        <w:rPr>
          <w:rFonts w:ascii="Times New Roman" w:hAnsi="Times New Roman" w:cs="Times New Roman"/>
          <w:sz w:val="28"/>
          <w:szCs w:val="28"/>
        </w:rPr>
        <w:t>9</w:t>
      </w:r>
      <w:r w:rsidRPr="00850F88">
        <w:rPr>
          <w:rFonts w:ascii="Times New Roman" w:hAnsi="Times New Roman" w:cs="Times New Roman"/>
          <w:sz w:val="28"/>
          <w:szCs w:val="28"/>
        </w:rPr>
        <w:t xml:space="preserve"> территориальных сетевых организаци</w:t>
      </w:r>
      <w:r w:rsidR="00AD1F5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850F88">
        <w:rPr>
          <w:rFonts w:ascii="Times New Roman" w:hAnsi="Times New Roman" w:cs="Times New Roman"/>
          <w:sz w:val="28"/>
          <w:szCs w:val="28"/>
        </w:rPr>
        <w:t xml:space="preserve"> (далее – ТСО) разных форм собственности. </w:t>
      </w:r>
    </w:p>
    <w:p w14:paraId="4D8DE5C9" w14:textId="77777777" w:rsidR="00003F7F" w:rsidRPr="00850F88" w:rsidRDefault="00003F7F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F88">
        <w:rPr>
          <w:rFonts w:ascii="Times New Roman" w:hAnsi="Times New Roman" w:cs="Times New Roman"/>
          <w:sz w:val="28"/>
          <w:szCs w:val="28"/>
        </w:rPr>
        <w:t>По результатам анализа, проведенного Минэнерго России в части ма</w:t>
      </w:r>
      <w:r w:rsidRPr="00850F88">
        <w:rPr>
          <w:rFonts w:ascii="Times New Roman" w:hAnsi="Times New Roman" w:cs="Times New Roman"/>
          <w:sz w:val="28"/>
          <w:szCs w:val="28"/>
        </w:rPr>
        <w:t>с</w:t>
      </w:r>
      <w:r w:rsidRPr="00850F88">
        <w:rPr>
          <w:rFonts w:ascii="Times New Roman" w:hAnsi="Times New Roman" w:cs="Times New Roman"/>
          <w:sz w:val="28"/>
          <w:szCs w:val="28"/>
        </w:rPr>
        <w:t xml:space="preserve">совых нарушений электроснабжения потребителей, выявлен существенный рост аварийных ситуаций </w:t>
      </w:r>
      <w:proofErr w:type="gramStart"/>
      <w:r w:rsidRPr="00850F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="00DF50F3" w:rsidRPr="00850F88">
        <w:rPr>
          <w:rFonts w:ascii="Times New Roman" w:hAnsi="Times New Roman" w:cs="Times New Roman"/>
          <w:sz w:val="28"/>
          <w:szCs w:val="28"/>
        </w:rPr>
        <w:t>более мелких</w:t>
      </w:r>
      <w:r w:rsidRPr="00850F88">
        <w:rPr>
          <w:rFonts w:ascii="Times New Roman" w:hAnsi="Times New Roman" w:cs="Times New Roman"/>
          <w:sz w:val="28"/>
          <w:szCs w:val="28"/>
        </w:rPr>
        <w:t xml:space="preserve"> ТСО. На данные ТСО приходится 80% от общего количества технологических аварий в электрических сетях.</w:t>
      </w:r>
    </w:p>
    <w:p w14:paraId="57B53CE4" w14:textId="58FFCEEB" w:rsidR="00E82733" w:rsidRPr="00850F88" w:rsidRDefault="00E82733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F88">
        <w:rPr>
          <w:rFonts w:ascii="Times New Roman" w:hAnsi="Times New Roman" w:cs="Times New Roman"/>
          <w:sz w:val="28"/>
          <w:szCs w:val="28"/>
        </w:rPr>
        <w:t>В соответствии со Стратегией развития электросетевого комплекса Российской Федерации, утвержденной распоряжением Правительства Ро</w:t>
      </w:r>
      <w:r w:rsidRPr="00850F88">
        <w:rPr>
          <w:rFonts w:ascii="Times New Roman" w:hAnsi="Times New Roman" w:cs="Times New Roman"/>
          <w:sz w:val="28"/>
          <w:szCs w:val="28"/>
        </w:rPr>
        <w:t>с</w:t>
      </w:r>
      <w:r w:rsidRPr="00850F88">
        <w:rPr>
          <w:rFonts w:ascii="Times New Roman" w:hAnsi="Times New Roman" w:cs="Times New Roman"/>
          <w:sz w:val="28"/>
          <w:szCs w:val="28"/>
        </w:rPr>
        <w:lastRenderedPageBreak/>
        <w:t>сийской Федерации от 3 апреля 2013 г</w:t>
      </w:r>
      <w:r w:rsidR="00961883" w:rsidRPr="00850F88">
        <w:rPr>
          <w:rFonts w:ascii="Times New Roman" w:hAnsi="Times New Roman" w:cs="Times New Roman"/>
          <w:sz w:val="28"/>
          <w:szCs w:val="28"/>
        </w:rPr>
        <w:t>ода</w:t>
      </w:r>
      <w:r w:rsidRPr="00850F88">
        <w:rPr>
          <w:rFonts w:ascii="Times New Roman" w:hAnsi="Times New Roman" w:cs="Times New Roman"/>
          <w:sz w:val="28"/>
          <w:szCs w:val="28"/>
        </w:rPr>
        <w:t xml:space="preserve"> №</w:t>
      </w:r>
      <w:r w:rsidR="00EC4733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>511-р</w:t>
      </w:r>
      <w:r w:rsidR="00B73ED4" w:rsidRPr="00850F88">
        <w:rPr>
          <w:rFonts w:ascii="Times New Roman" w:hAnsi="Times New Roman" w:cs="Times New Roman"/>
          <w:sz w:val="28"/>
          <w:szCs w:val="28"/>
        </w:rPr>
        <w:t>,</w:t>
      </w:r>
      <w:r w:rsidRPr="00850F88">
        <w:rPr>
          <w:rFonts w:ascii="Times New Roman" w:hAnsi="Times New Roman" w:cs="Times New Roman"/>
          <w:sz w:val="28"/>
          <w:szCs w:val="28"/>
        </w:rPr>
        <w:t xml:space="preserve"> предусмотрено сокра</w:t>
      </w:r>
      <w:r w:rsidR="00850F88" w:rsidRPr="00850F88">
        <w:rPr>
          <w:rFonts w:ascii="Times New Roman" w:hAnsi="Times New Roman" w:cs="Times New Roman"/>
          <w:sz w:val="28"/>
          <w:szCs w:val="28"/>
        </w:rPr>
        <w:softHyphen/>
      </w:r>
      <w:r w:rsidRPr="00850F88">
        <w:rPr>
          <w:rFonts w:ascii="Times New Roman" w:hAnsi="Times New Roman" w:cs="Times New Roman"/>
          <w:sz w:val="28"/>
          <w:szCs w:val="28"/>
        </w:rPr>
        <w:t xml:space="preserve">щение количества ТСО, приведение общего объема потерь к нормативным </w:t>
      </w:r>
      <w:r w:rsidR="00850F88" w:rsidRPr="00850F88">
        <w:rPr>
          <w:rFonts w:ascii="Times New Roman" w:hAnsi="Times New Roman" w:cs="Times New Roman"/>
          <w:sz w:val="28"/>
          <w:szCs w:val="28"/>
        </w:rPr>
        <w:br/>
      </w:r>
      <w:r w:rsidRPr="00850F88">
        <w:rPr>
          <w:rFonts w:ascii="Times New Roman" w:hAnsi="Times New Roman" w:cs="Times New Roman"/>
          <w:sz w:val="28"/>
          <w:szCs w:val="28"/>
        </w:rPr>
        <w:t>в целях повышения эффективности электросетевого комплекса,</w:t>
      </w:r>
      <w:r w:rsidR="003D4F86"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Pr="00850F88">
        <w:rPr>
          <w:rFonts w:ascii="Times New Roman" w:hAnsi="Times New Roman" w:cs="Times New Roman"/>
          <w:sz w:val="28"/>
          <w:szCs w:val="28"/>
        </w:rPr>
        <w:t>а также сн</w:t>
      </w:r>
      <w:r w:rsidRPr="00850F88">
        <w:rPr>
          <w:rFonts w:ascii="Times New Roman" w:hAnsi="Times New Roman" w:cs="Times New Roman"/>
          <w:sz w:val="28"/>
          <w:szCs w:val="28"/>
        </w:rPr>
        <w:t>и</w:t>
      </w:r>
      <w:r w:rsidRPr="00850F88">
        <w:rPr>
          <w:rFonts w:ascii="Times New Roman" w:hAnsi="Times New Roman" w:cs="Times New Roman"/>
          <w:sz w:val="28"/>
          <w:szCs w:val="28"/>
        </w:rPr>
        <w:t>жени</w:t>
      </w:r>
      <w:r w:rsidR="003D4F86" w:rsidRPr="00850F88">
        <w:rPr>
          <w:rFonts w:ascii="Times New Roman" w:hAnsi="Times New Roman" w:cs="Times New Roman"/>
          <w:sz w:val="28"/>
          <w:szCs w:val="28"/>
        </w:rPr>
        <w:t>е</w:t>
      </w:r>
      <w:r w:rsidRPr="00850F88">
        <w:rPr>
          <w:rFonts w:ascii="Times New Roman" w:hAnsi="Times New Roman" w:cs="Times New Roman"/>
          <w:sz w:val="28"/>
          <w:szCs w:val="28"/>
        </w:rPr>
        <w:t xml:space="preserve"> потерь электрической энергии в электрических сетях</w:t>
      </w:r>
      <w:r w:rsidR="00961883" w:rsidRPr="00850F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563CCC3" w14:textId="3FBC809F" w:rsidR="00607739" w:rsidRPr="00850F88" w:rsidRDefault="00643BB1" w:rsidP="00850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F88">
        <w:rPr>
          <w:rFonts w:ascii="Times New Roman" w:hAnsi="Times New Roman" w:cs="Times New Roman"/>
          <w:sz w:val="28"/>
          <w:szCs w:val="28"/>
        </w:rPr>
        <w:t>П</w:t>
      </w:r>
      <w:r w:rsidR="00607739" w:rsidRPr="00850F88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Pr="00850F88">
        <w:rPr>
          <w:rFonts w:ascii="Times New Roman" w:hAnsi="Times New Roman" w:cs="Times New Roman"/>
          <w:sz w:val="28"/>
          <w:szCs w:val="28"/>
        </w:rPr>
        <w:t xml:space="preserve">закона Чувашской Республики 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>О перераспределении по</w:t>
      </w:r>
      <w:r w:rsidRPr="00850F88">
        <w:rPr>
          <w:rFonts w:ascii="Times New Roman" w:hAnsi="Times New Roman" w:cs="Times New Roman"/>
          <w:sz w:val="28"/>
          <w:szCs w:val="28"/>
        </w:rPr>
        <w:t>л</w:t>
      </w:r>
      <w:r w:rsidRPr="00850F88">
        <w:rPr>
          <w:rFonts w:ascii="Times New Roman" w:hAnsi="Times New Roman" w:cs="Times New Roman"/>
          <w:sz w:val="28"/>
          <w:szCs w:val="28"/>
        </w:rPr>
        <w:t>номочий по организации электроснабжения между органами местного сам</w:t>
      </w:r>
      <w:r w:rsidRPr="00850F88">
        <w:rPr>
          <w:rFonts w:ascii="Times New Roman" w:hAnsi="Times New Roman" w:cs="Times New Roman"/>
          <w:sz w:val="28"/>
          <w:szCs w:val="28"/>
        </w:rPr>
        <w:t>о</w:t>
      </w:r>
      <w:r w:rsidRPr="00850F88">
        <w:rPr>
          <w:rFonts w:ascii="Times New Roman" w:hAnsi="Times New Roman" w:cs="Times New Roman"/>
          <w:sz w:val="28"/>
          <w:szCs w:val="28"/>
        </w:rPr>
        <w:t>управления в Чувашской Республике и органами государственной власти Ч</w:t>
      </w:r>
      <w:r w:rsidRPr="00850F88">
        <w:rPr>
          <w:rFonts w:ascii="Times New Roman" w:hAnsi="Times New Roman" w:cs="Times New Roman"/>
          <w:sz w:val="28"/>
          <w:szCs w:val="28"/>
        </w:rPr>
        <w:t>у</w:t>
      </w:r>
      <w:r w:rsidRPr="00850F88">
        <w:rPr>
          <w:rFonts w:ascii="Times New Roman" w:hAnsi="Times New Roman" w:cs="Times New Roman"/>
          <w:sz w:val="28"/>
          <w:szCs w:val="28"/>
        </w:rPr>
        <w:t>вашской Республики</w:t>
      </w:r>
      <w:r w:rsidR="005541CF" w:rsidRPr="00850F88">
        <w:rPr>
          <w:rFonts w:ascii="Times New Roman" w:hAnsi="Times New Roman" w:cs="Times New Roman"/>
          <w:sz w:val="28"/>
          <w:szCs w:val="28"/>
        </w:rPr>
        <w:t>"</w:t>
      </w:r>
      <w:r w:rsidRPr="00850F88">
        <w:rPr>
          <w:rFonts w:ascii="Times New Roman" w:hAnsi="Times New Roman" w:cs="Times New Roman"/>
          <w:sz w:val="28"/>
          <w:szCs w:val="28"/>
        </w:rPr>
        <w:t xml:space="preserve"> </w:t>
      </w:r>
      <w:r w:rsidR="00607739" w:rsidRPr="00850F88">
        <w:rPr>
          <w:rFonts w:ascii="Times New Roman" w:hAnsi="Times New Roman" w:cs="Times New Roman"/>
          <w:sz w:val="28"/>
          <w:szCs w:val="28"/>
        </w:rPr>
        <w:t xml:space="preserve">позволит наиболее эффективно исполнять задачи по обеспечению надежного и бесперебойного электроснабжения потребителей </w:t>
      </w:r>
      <w:r w:rsidRPr="00850F88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607739" w:rsidRPr="00850F88">
        <w:rPr>
          <w:rFonts w:ascii="Times New Roman" w:hAnsi="Times New Roman" w:cs="Times New Roman"/>
          <w:sz w:val="28"/>
          <w:szCs w:val="28"/>
        </w:rPr>
        <w:t>, созданию единого центра ответственности за кач</w:t>
      </w:r>
      <w:r w:rsidR="00607739" w:rsidRPr="00850F88">
        <w:rPr>
          <w:rFonts w:ascii="Times New Roman" w:hAnsi="Times New Roman" w:cs="Times New Roman"/>
          <w:sz w:val="28"/>
          <w:szCs w:val="28"/>
        </w:rPr>
        <w:t>е</w:t>
      </w:r>
      <w:r w:rsidR="00607739" w:rsidRPr="00850F88">
        <w:rPr>
          <w:rFonts w:ascii="Times New Roman" w:hAnsi="Times New Roman" w:cs="Times New Roman"/>
          <w:sz w:val="28"/>
          <w:szCs w:val="28"/>
        </w:rPr>
        <w:t>ство предоставляемых услуг по передаче и распределению электрической энергии.</w:t>
      </w:r>
      <w:proofErr w:type="gramEnd"/>
    </w:p>
    <w:p w14:paraId="3C35E5FF" w14:textId="624DA5A6" w:rsidR="00E354B2" w:rsidRPr="00850F88" w:rsidRDefault="00E354B2" w:rsidP="00850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88">
        <w:rPr>
          <w:rFonts w:ascii="Times New Roman" w:hAnsi="Times New Roman" w:cs="Times New Roman"/>
          <w:sz w:val="28"/>
          <w:szCs w:val="28"/>
        </w:rPr>
        <w:t>Проект закона не затрагивает интересы субъектов предпринимател</w:t>
      </w:r>
      <w:r w:rsidRPr="00850F88">
        <w:rPr>
          <w:rFonts w:ascii="Times New Roman" w:hAnsi="Times New Roman" w:cs="Times New Roman"/>
          <w:sz w:val="28"/>
          <w:szCs w:val="28"/>
        </w:rPr>
        <w:t>ь</w:t>
      </w:r>
      <w:r w:rsidRPr="00850F88">
        <w:rPr>
          <w:rFonts w:ascii="Times New Roman" w:hAnsi="Times New Roman" w:cs="Times New Roman"/>
          <w:sz w:val="28"/>
          <w:szCs w:val="28"/>
        </w:rPr>
        <w:t xml:space="preserve">ской и инвестиционной деятельности, в </w:t>
      </w:r>
      <w:proofErr w:type="gramStart"/>
      <w:r w:rsidRPr="00850F8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50F88">
        <w:rPr>
          <w:rFonts w:ascii="Times New Roman" w:hAnsi="Times New Roman" w:cs="Times New Roman"/>
          <w:sz w:val="28"/>
          <w:szCs w:val="28"/>
        </w:rPr>
        <w:t xml:space="preserve"> с чем оценка регулирующего воздействия проекта закона не проводится.</w:t>
      </w:r>
    </w:p>
    <w:p w14:paraId="7AC5382E" w14:textId="77777777" w:rsidR="00E354B2" w:rsidRPr="00E354B2" w:rsidRDefault="00E354B2" w:rsidP="00E354B2">
      <w:pPr>
        <w:ind w:firstLine="709"/>
        <w:rPr>
          <w:rFonts w:ascii="Times New Roman" w:hAnsi="Times New Roman" w:cs="Times New Roman"/>
        </w:rPr>
      </w:pPr>
    </w:p>
    <w:p w14:paraId="10ABAA51" w14:textId="1E92A3EA" w:rsidR="000646CB" w:rsidRPr="00E354B2" w:rsidRDefault="000646CB" w:rsidP="00E35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46CB" w:rsidRPr="00E354B2" w:rsidSect="006C2F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AE560" w14:textId="77777777" w:rsidR="000426E9" w:rsidRDefault="000426E9" w:rsidP="006C2FE5">
      <w:pPr>
        <w:spacing w:after="0" w:line="240" w:lineRule="auto"/>
      </w:pPr>
      <w:r>
        <w:separator/>
      </w:r>
    </w:p>
  </w:endnote>
  <w:endnote w:type="continuationSeparator" w:id="0">
    <w:p w14:paraId="6C49FC91" w14:textId="77777777" w:rsidR="000426E9" w:rsidRDefault="000426E9" w:rsidP="006C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9B648" w14:textId="77777777" w:rsidR="000426E9" w:rsidRDefault="000426E9" w:rsidP="006C2FE5">
      <w:pPr>
        <w:spacing w:after="0" w:line="240" w:lineRule="auto"/>
      </w:pPr>
      <w:r>
        <w:separator/>
      </w:r>
    </w:p>
  </w:footnote>
  <w:footnote w:type="continuationSeparator" w:id="0">
    <w:p w14:paraId="5E55CD4F" w14:textId="77777777" w:rsidR="000426E9" w:rsidRDefault="000426E9" w:rsidP="006C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81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6E0602" w14:textId="77777777" w:rsidR="006C2FE5" w:rsidRPr="00850F88" w:rsidRDefault="006C2F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F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F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F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1883"/>
    <w:multiLevelType w:val="hybridMultilevel"/>
    <w:tmpl w:val="6F429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392"/>
    <w:multiLevelType w:val="hybridMultilevel"/>
    <w:tmpl w:val="A7C259F0"/>
    <w:lvl w:ilvl="0" w:tplc="F6664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E7"/>
    <w:rsid w:val="00003F7F"/>
    <w:rsid w:val="0004218A"/>
    <w:rsid w:val="000426E9"/>
    <w:rsid w:val="00044A21"/>
    <w:rsid w:val="00044B33"/>
    <w:rsid w:val="000646CB"/>
    <w:rsid w:val="000D51A5"/>
    <w:rsid w:val="000E28C9"/>
    <w:rsid w:val="00131161"/>
    <w:rsid w:val="001419BC"/>
    <w:rsid w:val="0019407F"/>
    <w:rsid w:val="001C383A"/>
    <w:rsid w:val="001C4838"/>
    <w:rsid w:val="001E38C7"/>
    <w:rsid w:val="0020067B"/>
    <w:rsid w:val="002134AE"/>
    <w:rsid w:val="00225198"/>
    <w:rsid w:val="00245507"/>
    <w:rsid w:val="00296E83"/>
    <w:rsid w:val="002A099B"/>
    <w:rsid w:val="002A68CD"/>
    <w:rsid w:val="002D394A"/>
    <w:rsid w:val="002E366F"/>
    <w:rsid w:val="002F51CD"/>
    <w:rsid w:val="002F6523"/>
    <w:rsid w:val="00353B25"/>
    <w:rsid w:val="00362C14"/>
    <w:rsid w:val="003649D7"/>
    <w:rsid w:val="0039471D"/>
    <w:rsid w:val="003C549A"/>
    <w:rsid w:val="003D4F86"/>
    <w:rsid w:val="003F3E61"/>
    <w:rsid w:val="004477E1"/>
    <w:rsid w:val="0045765E"/>
    <w:rsid w:val="00466D30"/>
    <w:rsid w:val="00481E73"/>
    <w:rsid w:val="004B0306"/>
    <w:rsid w:val="004E28C4"/>
    <w:rsid w:val="004F0FB0"/>
    <w:rsid w:val="005163CA"/>
    <w:rsid w:val="00534FD0"/>
    <w:rsid w:val="00546142"/>
    <w:rsid w:val="005541CF"/>
    <w:rsid w:val="005756AB"/>
    <w:rsid w:val="00575C4A"/>
    <w:rsid w:val="00585295"/>
    <w:rsid w:val="005869CF"/>
    <w:rsid w:val="00595FF9"/>
    <w:rsid w:val="005C439A"/>
    <w:rsid w:val="005C5ED0"/>
    <w:rsid w:val="00605AE4"/>
    <w:rsid w:val="00607739"/>
    <w:rsid w:val="00620CA5"/>
    <w:rsid w:val="006359CB"/>
    <w:rsid w:val="00643BB1"/>
    <w:rsid w:val="00675CED"/>
    <w:rsid w:val="006A627A"/>
    <w:rsid w:val="006B1F80"/>
    <w:rsid w:val="006C2FE5"/>
    <w:rsid w:val="006F304A"/>
    <w:rsid w:val="006F3A2A"/>
    <w:rsid w:val="00703F2D"/>
    <w:rsid w:val="00711DC7"/>
    <w:rsid w:val="007257E8"/>
    <w:rsid w:val="00742EFF"/>
    <w:rsid w:val="00764DD5"/>
    <w:rsid w:val="0077732A"/>
    <w:rsid w:val="007949C0"/>
    <w:rsid w:val="0079554E"/>
    <w:rsid w:val="007A4548"/>
    <w:rsid w:val="007C44C5"/>
    <w:rsid w:val="007C5DE7"/>
    <w:rsid w:val="007D6A13"/>
    <w:rsid w:val="007E44AE"/>
    <w:rsid w:val="007F4F47"/>
    <w:rsid w:val="00803646"/>
    <w:rsid w:val="008048C1"/>
    <w:rsid w:val="00812088"/>
    <w:rsid w:val="00812C01"/>
    <w:rsid w:val="00827219"/>
    <w:rsid w:val="00850F88"/>
    <w:rsid w:val="00862B28"/>
    <w:rsid w:val="008834DF"/>
    <w:rsid w:val="008A7145"/>
    <w:rsid w:val="008A73D8"/>
    <w:rsid w:val="008E5A4C"/>
    <w:rsid w:val="00920EDB"/>
    <w:rsid w:val="0092157C"/>
    <w:rsid w:val="0092580A"/>
    <w:rsid w:val="00931AFE"/>
    <w:rsid w:val="0096129F"/>
    <w:rsid w:val="00961883"/>
    <w:rsid w:val="00967051"/>
    <w:rsid w:val="009E419D"/>
    <w:rsid w:val="00A078E1"/>
    <w:rsid w:val="00A43AB2"/>
    <w:rsid w:val="00A57CD5"/>
    <w:rsid w:val="00A62931"/>
    <w:rsid w:val="00A7601A"/>
    <w:rsid w:val="00AB36CD"/>
    <w:rsid w:val="00AD1F5A"/>
    <w:rsid w:val="00AD2277"/>
    <w:rsid w:val="00B02357"/>
    <w:rsid w:val="00B207B5"/>
    <w:rsid w:val="00B2121F"/>
    <w:rsid w:val="00B36B3D"/>
    <w:rsid w:val="00B42E63"/>
    <w:rsid w:val="00B73B33"/>
    <w:rsid w:val="00B73ED4"/>
    <w:rsid w:val="00B7499C"/>
    <w:rsid w:val="00B973E1"/>
    <w:rsid w:val="00BA62CB"/>
    <w:rsid w:val="00BB15C6"/>
    <w:rsid w:val="00BD5049"/>
    <w:rsid w:val="00BD77C3"/>
    <w:rsid w:val="00BF3F2D"/>
    <w:rsid w:val="00C33678"/>
    <w:rsid w:val="00C35B3F"/>
    <w:rsid w:val="00C4532B"/>
    <w:rsid w:val="00C96888"/>
    <w:rsid w:val="00CB272F"/>
    <w:rsid w:val="00CB292D"/>
    <w:rsid w:val="00CB6A39"/>
    <w:rsid w:val="00CC60AF"/>
    <w:rsid w:val="00D250AA"/>
    <w:rsid w:val="00D2768A"/>
    <w:rsid w:val="00D44DF2"/>
    <w:rsid w:val="00D97D01"/>
    <w:rsid w:val="00DF50F3"/>
    <w:rsid w:val="00E01BFA"/>
    <w:rsid w:val="00E1255F"/>
    <w:rsid w:val="00E354B2"/>
    <w:rsid w:val="00E510D6"/>
    <w:rsid w:val="00E53CDE"/>
    <w:rsid w:val="00E7074D"/>
    <w:rsid w:val="00E71BF0"/>
    <w:rsid w:val="00E7327F"/>
    <w:rsid w:val="00E82733"/>
    <w:rsid w:val="00EC3EEA"/>
    <w:rsid w:val="00EC4733"/>
    <w:rsid w:val="00EE36B5"/>
    <w:rsid w:val="00EF23E3"/>
    <w:rsid w:val="00EF5F90"/>
    <w:rsid w:val="00F14BE3"/>
    <w:rsid w:val="00F6414D"/>
    <w:rsid w:val="00FB217B"/>
    <w:rsid w:val="00FB659C"/>
    <w:rsid w:val="00FD1BC5"/>
    <w:rsid w:val="00FD3E5A"/>
    <w:rsid w:val="00FD761C"/>
    <w:rsid w:val="00FE1EE1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E1"/>
    <w:pPr>
      <w:ind w:left="720"/>
      <w:contextualSpacing/>
    </w:pPr>
  </w:style>
  <w:style w:type="table" w:styleId="a4">
    <w:name w:val="Table Grid"/>
    <w:basedOn w:val="a1"/>
    <w:uiPriority w:val="39"/>
    <w:rsid w:val="007D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FE5"/>
  </w:style>
  <w:style w:type="paragraph" w:styleId="a7">
    <w:name w:val="footer"/>
    <w:basedOn w:val="a"/>
    <w:link w:val="a8"/>
    <w:uiPriority w:val="99"/>
    <w:unhideWhenUsed/>
    <w:rsid w:val="006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FE5"/>
  </w:style>
  <w:style w:type="paragraph" w:customStyle="1" w:styleId="ConsPlusNormal">
    <w:name w:val="ConsPlusNormal"/>
    <w:rsid w:val="0060773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6C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E354B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E1"/>
    <w:pPr>
      <w:ind w:left="720"/>
      <w:contextualSpacing/>
    </w:pPr>
  </w:style>
  <w:style w:type="table" w:styleId="a4">
    <w:name w:val="Table Grid"/>
    <w:basedOn w:val="a1"/>
    <w:uiPriority w:val="39"/>
    <w:rsid w:val="007D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FE5"/>
  </w:style>
  <w:style w:type="paragraph" w:styleId="a7">
    <w:name w:val="footer"/>
    <w:basedOn w:val="a"/>
    <w:link w:val="a8"/>
    <w:uiPriority w:val="99"/>
    <w:unhideWhenUsed/>
    <w:rsid w:val="006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FE5"/>
  </w:style>
  <w:style w:type="paragraph" w:customStyle="1" w:styleId="ConsPlusNormal">
    <w:name w:val="ConsPlusNormal"/>
    <w:rsid w:val="0060773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6C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E354B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Максим Вениаминович</dc:creator>
  <cp:lastModifiedBy>Яковлева Эльвира Александровна</cp:lastModifiedBy>
  <cp:revision>13</cp:revision>
  <cp:lastPrinted>2022-04-15T06:25:00Z</cp:lastPrinted>
  <dcterms:created xsi:type="dcterms:W3CDTF">2022-04-13T16:02:00Z</dcterms:created>
  <dcterms:modified xsi:type="dcterms:W3CDTF">2022-04-15T06:25:00Z</dcterms:modified>
</cp:coreProperties>
</file>