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0E" w:rsidRPr="00351986" w:rsidRDefault="00351986" w:rsidP="00CB6E0E">
      <w:pPr>
        <w:rPr>
          <w:rFonts w:ascii="Times New Roman" w:hAnsi="Times New Roman" w:cs="Times New Roman"/>
          <w:b/>
          <w:sz w:val="24"/>
          <w:szCs w:val="24"/>
        </w:rPr>
      </w:pPr>
      <w:r w:rsidRPr="003519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430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33" y="21398"/>
                <wp:lineTo x="21333" y="0"/>
                <wp:lineTo x="0" y="0"/>
              </wp:wrapPolygon>
            </wp:wrapTight>
            <wp:docPr id="1" name="Рисунок 1" descr="C:\Users\Компьютер\Desktop\1364969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1364969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986">
        <w:rPr>
          <w:rFonts w:ascii="Times New Roman" w:hAnsi="Times New Roman" w:cs="Times New Roman"/>
          <w:b/>
          <w:sz w:val="24"/>
          <w:szCs w:val="24"/>
        </w:rPr>
        <w:t>Ефимов Георгий Андреевич</w:t>
      </w:r>
    </w:p>
    <w:p w:rsidR="00C23277" w:rsidRPr="007A46C1" w:rsidRDefault="00CB6E0E" w:rsidP="007A46C1">
      <w:pPr>
        <w:rPr>
          <w:rFonts w:ascii="Times New Roman" w:hAnsi="Times New Roman" w:cs="Times New Roman"/>
          <w:sz w:val="24"/>
          <w:szCs w:val="24"/>
        </w:rPr>
      </w:pPr>
      <w:r w:rsidRPr="00C23277">
        <w:rPr>
          <w:rFonts w:ascii="Times New Roman" w:hAnsi="Times New Roman" w:cs="Times New Roman"/>
          <w:sz w:val="24"/>
          <w:szCs w:val="24"/>
        </w:rPr>
        <w:t xml:space="preserve"> </w:t>
      </w:r>
      <w:r w:rsidR="00C23277" w:rsidRPr="007A46C1">
        <w:rPr>
          <w:rFonts w:ascii="Times New Roman" w:hAnsi="Times New Roman" w:cs="Times New Roman"/>
          <w:sz w:val="24"/>
          <w:szCs w:val="24"/>
        </w:rPr>
        <w:t>(</w:t>
      </w:r>
      <w:r w:rsidR="00351986">
        <w:rPr>
          <w:rFonts w:ascii="Times New Roman" w:hAnsi="Times New Roman" w:cs="Times New Roman"/>
          <w:sz w:val="24"/>
          <w:szCs w:val="24"/>
        </w:rPr>
        <w:t>09.07.1928-30.10.2005)</w:t>
      </w:r>
    </w:p>
    <w:p w:rsidR="00CB6E0E" w:rsidRPr="00351986" w:rsidRDefault="00351986" w:rsidP="00351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1986">
        <w:rPr>
          <w:rFonts w:ascii="Times New Roman" w:hAnsi="Times New Roman" w:cs="Times New Roman"/>
          <w:sz w:val="24"/>
          <w:szCs w:val="24"/>
        </w:rPr>
        <w:t>оэт, прозаик, переводчик, член Союза писателей СССР (1956)</w:t>
      </w:r>
      <w:r w:rsidR="007A46C1" w:rsidRPr="00351986">
        <w:rPr>
          <w:rFonts w:ascii="Times New Roman" w:hAnsi="Times New Roman" w:cs="Times New Roman"/>
          <w:sz w:val="24"/>
          <w:szCs w:val="24"/>
        </w:rPr>
        <w:t>.</w:t>
      </w:r>
    </w:p>
    <w:p w:rsidR="00CB6E0E" w:rsidRPr="007A46C1" w:rsidRDefault="007A46C1" w:rsidP="00CB6E0E">
      <w:pPr>
        <w:rPr>
          <w:rFonts w:ascii="Times New Roman" w:hAnsi="Times New Roman" w:cs="Times New Roman"/>
          <w:sz w:val="24"/>
          <w:szCs w:val="24"/>
        </w:rPr>
      </w:pPr>
      <w:r w:rsidRPr="007A46C1">
        <w:rPr>
          <w:rFonts w:ascii="Times New Roman" w:hAnsi="Times New Roman" w:cs="Times New Roman"/>
          <w:sz w:val="24"/>
          <w:szCs w:val="24"/>
        </w:rPr>
        <w:t>Родился в д</w:t>
      </w:r>
      <w:r>
        <w:rPr>
          <w:rFonts w:ascii="Times New Roman" w:hAnsi="Times New Roman" w:cs="Times New Roman"/>
          <w:sz w:val="24"/>
          <w:szCs w:val="24"/>
        </w:rPr>
        <w:t>еревне</w:t>
      </w:r>
      <w:r w:rsidRPr="007A46C1">
        <w:rPr>
          <w:rFonts w:ascii="Times New Roman" w:hAnsi="Times New Roman" w:cs="Times New Roman"/>
          <w:sz w:val="24"/>
          <w:szCs w:val="24"/>
        </w:rPr>
        <w:t xml:space="preserve"> </w:t>
      </w:r>
      <w:r w:rsidR="00351986">
        <w:rPr>
          <w:rFonts w:ascii="Times New Roman" w:hAnsi="Times New Roman" w:cs="Times New Roman"/>
          <w:sz w:val="24"/>
          <w:szCs w:val="24"/>
        </w:rPr>
        <w:t xml:space="preserve">Передние </w:t>
      </w:r>
      <w:proofErr w:type="spellStart"/>
      <w:r w:rsidR="00351986">
        <w:rPr>
          <w:rFonts w:ascii="Times New Roman" w:hAnsi="Times New Roman" w:cs="Times New Roman"/>
          <w:sz w:val="24"/>
          <w:szCs w:val="24"/>
        </w:rPr>
        <w:t>Яндоуши</w:t>
      </w:r>
      <w:proofErr w:type="spellEnd"/>
      <w:r w:rsidRPr="007A4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6C1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A46C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</w:t>
      </w:r>
      <w:r w:rsidRPr="007A46C1">
        <w:rPr>
          <w:rFonts w:ascii="Times New Roman" w:hAnsi="Times New Roman" w:cs="Times New Roman"/>
          <w:sz w:val="24"/>
          <w:szCs w:val="24"/>
        </w:rPr>
        <w:t>на Чувашской Республики</w:t>
      </w:r>
    </w:p>
    <w:p w:rsidR="00351986" w:rsidRPr="00351986" w:rsidRDefault="00351986" w:rsidP="003519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86">
        <w:rPr>
          <w:rFonts w:ascii="Times New Roman" w:hAnsi="Times New Roman" w:cs="Times New Roman"/>
          <w:sz w:val="24"/>
          <w:szCs w:val="24"/>
        </w:rPr>
        <w:t>Окончил театрал</w:t>
      </w:r>
      <w:r>
        <w:rPr>
          <w:rFonts w:ascii="Times New Roman" w:hAnsi="Times New Roman" w:cs="Times New Roman"/>
          <w:sz w:val="24"/>
          <w:szCs w:val="24"/>
        </w:rPr>
        <w:t>ьну</w:t>
      </w:r>
      <w:r w:rsidR="00487E45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Pr="00351986">
        <w:rPr>
          <w:rFonts w:ascii="Times New Roman" w:hAnsi="Times New Roman" w:cs="Times New Roman"/>
          <w:sz w:val="24"/>
          <w:szCs w:val="24"/>
        </w:rPr>
        <w:t xml:space="preserve"> студию при Чуваш</w:t>
      </w:r>
      <w:r>
        <w:rPr>
          <w:rFonts w:ascii="Times New Roman" w:hAnsi="Times New Roman" w:cs="Times New Roman"/>
          <w:sz w:val="24"/>
          <w:szCs w:val="24"/>
        </w:rPr>
        <w:t>ском</w:t>
      </w:r>
      <w:r w:rsidRPr="00351986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>ном</w:t>
      </w:r>
      <w:r w:rsidRPr="00351986">
        <w:rPr>
          <w:rFonts w:ascii="Times New Roman" w:hAnsi="Times New Roman" w:cs="Times New Roman"/>
          <w:sz w:val="24"/>
          <w:szCs w:val="24"/>
        </w:rPr>
        <w:t xml:space="preserve"> академич</w:t>
      </w:r>
      <w:r>
        <w:rPr>
          <w:rFonts w:ascii="Times New Roman" w:hAnsi="Times New Roman" w:cs="Times New Roman"/>
          <w:sz w:val="24"/>
          <w:szCs w:val="24"/>
        </w:rPr>
        <w:t>еском драматическом театре (1947), Литературный</w:t>
      </w:r>
      <w:r w:rsidRPr="00351986">
        <w:rPr>
          <w:rFonts w:ascii="Times New Roman" w:hAnsi="Times New Roman" w:cs="Times New Roman"/>
          <w:sz w:val="24"/>
          <w:szCs w:val="24"/>
        </w:rPr>
        <w:t xml:space="preserve"> институт им. А.М. Горького (1953). Был редактором Чуваш</w:t>
      </w:r>
      <w:r>
        <w:rPr>
          <w:rFonts w:ascii="Times New Roman" w:hAnsi="Times New Roman" w:cs="Times New Roman"/>
          <w:sz w:val="24"/>
          <w:szCs w:val="24"/>
        </w:rPr>
        <w:t>ского государственного издательства и литературным</w:t>
      </w:r>
      <w:r w:rsidRPr="00351986">
        <w:rPr>
          <w:rFonts w:ascii="Times New Roman" w:hAnsi="Times New Roman" w:cs="Times New Roman"/>
          <w:sz w:val="24"/>
          <w:szCs w:val="24"/>
        </w:rPr>
        <w:t xml:space="preserve"> консультантом правления Союза писателей Чуваш. АССР. В 1955–63 – редактор журнала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Ялав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». Работал зав. отделом культуры и быта газеты «Коммунизм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ялавĕ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зав. редакциями художественной</w:t>
      </w:r>
      <w:r w:rsidRPr="00351986">
        <w:rPr>
          <w:rFonts w:ascii="Times New Roman" w:hAnsi="Times New Roman" w:cs="Times New Roman"/>
          <w:sz w:val="24"/>
          <w:szCs w:val="24"/>
        </w:rPr>
        <w:t xml:space="preserve"> и детской литературы Чуваш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351986">
        <w:rPr>
          <w:rFonts w:ascii="Times New Roman" w:hAnsi="Times New Roman" w:cs="Times New Roman"/>
          <w:sz w:val="24"/>
          <w:szCs w:val="24"/>
        </w:rPr>
        <w:t xml:space="preserve"> книж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351986">
        <w:rPr>
          <w:rFonts w:ascii="Times New Roman" w:hAnsi="Times New Roman" w:cs="Times New Roman"/>
          <w:sz w:val="24"/>
          <w:szCs w:val="24"/>
        </w:rPr>
        <w:t xml:space="preserve"> издательства, редактором отдела поэзии журнала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Ялав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». В 1963–67 – ответствен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351986">
        <w:rPr>
          <w:rFonts w:ascii="Times New Roman" w:hAnsi="Times New Roman" w:cs="Times New Roman"/>
          <w:sz w:val="24"/>
          <w:szCs w:val="24"/>
        </w:rPr>
        <w:t xml:space="preserve"> секретарь правления Союза писателей Чувашии. Первые стихи опубликованы в 1946 в журнале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Ялав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». Первый сборник стихов –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Ăшă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кăмăл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(Тёплые чувства, 1953).</w:t>
      </w:r>
    </w:p>
    <w:p w:rsidR="00351986" w:rsidRPr="00351986" w:rsidRDefault="00351986" w:rsidP="003519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86">
        <w:rPr>
          <w:rFonts w:ascii="Times New Roman" w:hAnsi="Times New Roman" w:cs="Times New Roman"/>
          <w:sz w:val="24"/>
          <w:szCs w:val="24"/>
        </w:rPr>
        <w:t>Автор более 60 сборников</w:t>
      </w:r>
      <w:r>
        <w:rPr>
          <w:rFonts w:ascii="Times New Roman" w:hAnsi="Times New Roman" w:cs="Times New Roman"/>
          <w:sz w:val="24"/>
          <w:szCs w:val="24"/>
        </w:rPr>
        <w:t xml:space="preserve"> поэзии и прозы. Перевёл поэтические</w:t>
      </w:r>
      <w:r w:rsidRPr="00351986">
        <w:rPr>
          <w:rFonts w:ascii="Times New Roman" w:hAnsi="Times New Roman" w:cs="Times New Roman"/>
          <w:sz w:val="24"/>
          <w:szCs w:val="24"/>
        </w:rPr>
        <w:t>, прозаич</w:t>
      </w:r>
      <w:r>
        <w:rPr>
          <w:rFonts w:ascii="Times New Roman" w:hAnsi="Times New Roman" w:cs="Times New Roman"/>
          <w:sz w:val="24"/>
          <w:szCs w:val="24"/>
        </w:rPr>
        <w:t>еские</w:t>
      </w:r>
      <w:r w:rsidRPr="00351986">
        <w:rPr>
          <w:rFonts w:ascii="Times New Roman" w:hAnsi="Times New Roman" w:cs="Times New Roman"/>
          <w:sz w:val="24"/>
          <w:szCs w:val="24"/>
        </w:rPr>
        <w:t xml:space="preserve"> и драматич</w:t>
      </w:r>
      <w:r>
        <w:rPr>
          <w:rFonts w:ascii="Times New Roman" w:hAnsi="Times New Roman" w:cs="Times New Roman"/>
          <w:sz w:val="24"/>
          <w:szCs w:val="24"/>
        </w:rPr>
        <w:t>еские</w:t>
      </w:r>
      <w:r w:rsidRPr="00351986">
        <w:rPr>
          <w:rFonts w:ascii="Times New Roman" w:hAnsi="Times New Roman" w:cs="Times New Roman"/>
          <w:sz w:val="24"/>
          <w:szCs w:val="24"/>
        </w:rPr>
        <w:t xml:space="preserve"> произведения классиков мировой литературы (А.С. Пушкина, А.П. Чехова, Л.Н. Толстого, А.И. Куприна, С.А. Есени</w:t>
      </w:r>
      <w:r w:rsidRPr="00351986">
        <w:rPr>
          <w:rFonts w:ascii="Times New Roman" w:hAnsi="Times New Roman" w:cs="Times New Roman"/>
          <w:sz w:val="24"/>
          <w:szCs w:val="24"/>
        </w:rPr>
        <w:softHyphen/>
        <w:t>на, Г. Гей</w:t>
      </w:r>
      <w:r w:rsidRPr="00351986">
        <w:rPr>
          <w:rFonts w:ascii="Times New Roman" w:hAnsi="Times New Roman" w:cs="Times New Roman"/>
          <w:sz w:val="24"/>
          <w:szCs w:val="24"/>
        </w:rPr>
        <w:softHyphen/>
        <w:t xml:space="preserve">не, Д. Байрона, Р.Г. Гамзатова, М.С.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и др.). Ряд пьес в его переводе поставлены на сценах теат</w:t>
      </w:r>
      <w:r>
        <w:rPr>
          <w:rFonts w:ascii="Times New Roman" w:hAnsi="Times New Roman" w:cs="Times New Roman"/>
          <w:sz w:val="24"/>
          <w:szCs w:val="24"/>
        </w:rPr>
        <w:t>ров республики. Стихи и поэмы Ефимова</w:t>
      </w:r>
      <w:r w:rsidRPr="00351986">
        <w:rPr>
          <w:rFonts w:ascii="Times New Roman" w:hAnsi="Times New Roman" w:cs="Times New Roman"/>
          <w:sz w:val="24"/>
          <w:szCs w:val="24"/>
        </w:rPr>
        <w:t xml:space="preserve"> переведены на многие языки народов России и зар</w:t>
      </w:r>
      <w:r>
        <w:rPr>
          <w:rFonts w:ascii="Times New Roman" w:hAnsi="Times New Roman" w:cs="Times New Roman"/>
          <w:sz w:val="24"/>
          <w:szCs w:val="24"/>
        </w:rPr>
        <w:t>убежья. Он автор популярных</w:t>
      </w:r>
      <w:r w:rsidRPr="00351986">
        <w:rPr>
          <w:rFonts w:ascii="Times New Roman" w:hAnsi="Times New Roman" w:cs="Times New Roman"/>
          <w:sz w:val="24"/>
          <w:szCs w:val="24"/>
        </w:rPr>
        <w:t xml:space="preserve"> песен. В своих произведениях </w:t>
      </w:r>
      <w:r>
        <w:rPr>
          <w:rFonts w:ascii="Times New Roman" w:hAnsi="Times New Roman" w:cs="Times New Roman"/>
          <w:sz w:val="24"/>
          <w:szCs w:val="24"/>
        </w:rPr>
        <w:t>затронул такие темы, как героический</w:t>
      </w:r>
      <w:r w:rsidRPr="00351986">
        <w:rPr>
          <w:rFonts w:ascii="Times New Roman" w:hAnsi="Times New Roman" w:cs="Times New Roman"/>
          <w:sz w:val="24"/>
          <w:szCs w:val="24"/>
        </w:rPr>
        <w:t xml:space="preserve"> труд сел</w:t>
      </w:r>
      <w:r>
        <w:rPr>
          <w:rFonts w:ascii="Times New Roman" w:hAnsi="Times New Roman" w:cs="Times New Roman"/>
          <w:sz w:val="24"/>
          <w:szCs w:val="24"/>
        </w:rPr>
        <w:t>ьских жителей, жизнь чувашской</w:t>
      </w:r>
      <w:r w:rsidRPr="00351986">
        <w:rPr>
          <w:rFonts w:ascii="Times New Roman" w:hAnsi="Times New Roman" w:cs="Times New Roman"/>
          <w:sz w:val="24"/>
          <w:szCs w:val="24"/>
        </w:rPr>
        <w:t xml:space="preserve"> деревни, рост промышленности и развитие город</w:t>
      </w:r>
      <w:r>
        <w:rPr>
          <w:rFonts w:ascii="Times New Roman" w:hAnsi="Times New Roman" w:cs="Times New Roman"/>
          <w:sz w:val="24"/>
          <w:szCs w:val="24"/>
        </w:rPr>
        <w:t>ской культуры. В творчестве Ефимова</w:t>
      </w:r>
      <w:r w:rsidRPr="00351986">
        <w:rPr>
          <w:rFonts w:ascii="Times New Roman" w:hAnsi="Times New Roman" w:cs="Times New Roman"/>
          <w:sz w:val="24"/>
          <w:szCs w:val="24"/>
        </w:rPr>
        <w:t xml:space="preserve"> также отражены и дет</w:t>
      </w:r>
      <w:r>
        <w:rPr>
          <w:rFonts w:ascii="Times New Roman" w:hAnsi="Times New Roman" w:cs="Times New Roman"/>
          <w:sz w:val="24"/>
          <w:szCs w:val="24"/>
        </w:rPr>
        <w:t>ские</w:t>
      </w:r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воспоминания о тяжёлом крестьянском</w:t>
      </w:r>
      <w:r w:rsidRPr="00351986">
        <w:rPr>
          <w:rFonts w:ascii="Times New Roman" w:hAnsi="Times New Roman" w:cs="Times New Roman"/>
          <w:sz w:val="24"/>
          <w:szCs w:val="24"/>
        </w:rPr>
        <w:t xml:space="preserve"> труде. В стихах на эту тему поэт поднимался до философ</w:t>
      </w:r>
      <w:r>
        <w:rPr>
          <w:rFonts w:ascii="Times New Roman" w:hAnsi="Times New Roman" w:cs="Times New Roman"/>
          <w:sz w:val="24"/>
          <w:szCs w:val="24"/>
        </w:rPr>
        <w:t>ских</w:t>
      </w:r>
      <w:r w:rsidRPr="00351986">
        <w:rPr>
          <w:rFonts w:ascii="Times New Roman" w:hAnsi="Times New Roman" w:cs="Times New Roman"/>
          <w:sz w:val="24"/>
          <w:szCs w:val="24"/>
        </w:rPr>
        <w:t xml:space="preserve"> обобщений.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51986">
        <w:rPr>
          <w:rFonts w:ascii="Times New Roman" w:hAnsi="Times New Roman" w:cs="Times New Roman"/>
          <w:sz w:val="24"/>
          <w:szCs w:val="24"/>
        </w:rPr>
        <w:t xml:space="preserve"> волновали также вопросы со</w:t>
      </w:r>
      <w:r>
        <w:rPr>
          <w:rFonts w:ascii="Times New Roman" w:hAnsi="Times New Roman" w:cs="Times New Roman"/>
          <w:sz w:val="24"/>
          <w:szCs w:val="24"/>
        </w:rPr>
        <w:t>хранения языка и культуры чувашского</w:t>
      </w:r>
      <w:r w:rsidRPr="00351986">
        <w:rPr>
          <w:rFonts w:ascii="Times New Roman" w:hAnsi="Times New Roman" w:cs="Times New Roman"/>
          <w:sz w:val="24"/>
          <w:szCs w:val="24"/>
        </w:rPr>
        <w:t xml:space="preserve"> народа, судьба человека и его место в мире. Автор книг: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Çамрăклăх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(Молодость, 1955), «Лирика» (1957),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Акăшпи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(Лебёдушки, 1960), «Кун-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çул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утти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(Шаги времени, 1963),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Пирĕн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çăлтăр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тÿпере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» (Наша звезда в вышине, 1967), «Сан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çинчен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юрлатăп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(Пою о тебе, 1971),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Кăмăл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ытамĕ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(Объятие, 1978), «Ливень» (1979),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Юратса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юрланă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юрăсем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(Песни души, 1983), «Отчая земля» (1983), «Очаг и поле» (1985),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Ĕмĕр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иртет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– кун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юлать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(Век проходит – день остаётся, 1999),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Кăмăл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шевлисем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» (Лучи души, 2001) и др. Е. писал и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прозаич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. произведения (рассказы, повести, воспоминания) о современниках: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Ырă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кăмăл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(Добрые чувства, 1968),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Çăка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пыл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шăрши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сарсан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(Медовый запах липы, 1972),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Юрлакан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хунавсем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(Поющие побеги, 1981),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Пĕрне-пĕри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савсан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(Взаимная любовь, 2002), «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Телейсĕр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986">
        <w:rPr>
          <w:rFonts w:ascii="Times New Roman" w:hAnsi="Times New Roman" w:cs="Times New Roman"/>
          <w:sz w:val="24"/>
          <w:szCs w:val="24"/>
        </w:rPr>
        <w:t>телей</w:t>
      </w:r>
      <w:r w:rsidRPr="00351986">
        <w:rPr>
          <w:rFonts w:ascii="Times New Roman" w:hAnsi="Times New Roman" w:cs="Times New Roman"/>
          <w:sz w:val="24"/>
          <w:szCs w:val="24"/>
        </w:rPr>
        <w:softHyphen/>
        <w:t>лĕскер</w:t>
      </w:r>
      <w:proofErr w:type="spellEnd"/>
      <w:r w:rsidRPr="00351986">
        <w:rPr>
          <w:rFonts w:ascii="Times New Roman" w:hAnsi="Times New Roman" w:cs="Times New Roman"/>
          <w:sz w:val="24"/>
          <w:szCs w:val="24"/>
        </w:rPr>
        <w:t>» (Счастливая в беде, 2005) и др.</w:t>
      </w:r>
    </w:p>
    <w:p w:rsidR="00351986" w:rsidRPr="00351986" w:rsidRDefault="00351986" w:rsidP="003519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86">
        <w:rPr>
          <w:rFonts w:ascii="Times New Roman" w:hAnsi="Times New Roman" w:cs="Times New Roman"/>
          <w:sz w:val="24"/>
          <w:szCs w:val="24"/>
        </w:rPr>
        <w:t>Заслуженный работник культуры Чуваш. А</w:t>
      </w:r>
      <w:r>
        <w:rPr>
          <w:rFonts w:ascii="Times New Roman" w:hAnsi="Times New Roman" w:cs="Times New Roman"/>
          <w:sz w:val="24"/>
          <w:szCs w:val="24"/>
        </w:rPr>
        <w:t>ССР (1978), народный поэт Чувашской</w:t>
      </w:r>
      <w:r w:rsidRPr="00351986">
        <w:rPr>
          <w:rFonts w:ascii="Times New Roman" w:hAnsi="Times New Roman" w:cs="Times New Roman"/>
          <w:sz w:val="24"/>
          <w:szCs w:val="24"/>
        </w:rPr>
        <w:t xml:space="preserve"> Респ</w:t>
      </w:r>
      <w:r>
        <w:rPr>
          <w:rFonts w:ascii="Times New Roman" w:hAnsi="Times New Roman" w:cs="Times New Roman"/>
          <w:sz w:val="24"/>
          <w:szCs w:val="24"/>
        </w:rPr>
        <w:t>ублики</w:t>
      </w:r>
      <w:r w:rsidRPr="00351986">
        <w:rPr>
          <w:rFonts w:ascii="Times New Roman" w:hAnsi="Times New Roman" w:cs="Times New Roman"/>
          <w:sz w:val="24"/>
          <w:szCs w:val="24"/>
        </w:rPr>
        <w:t xml:space="preserve"> (1996). Награждён орденом Дружбы народов, медалями. Его именем названа улица в Чебоксарах.</w:t>
      </w:r>
    </w:p>
    <w:p w:rsidR="00C23277" w:rsidRPr="00351986" w:rsidRDefault="00C23277" w:rsidP="003519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6C9" w:rsidRPr="00CB6E0E" w:rsidRDefault="006866C9" w:rsidP="00CB6E0E">
      <w:pPr>
        <w:rPr>
          <w:rFonts w:ascii="Times New Roman" w:hAnsi="Times New Roman" w:cs="Times New Roman"/>
          <w:sz w:val="24"/>
          <w:szCs w:val="24"/>
        </w:rPr>
      </w:pPr>
    </w:p>
    <w:sectPr w:rsidR="006866C9" w:rsidRPr="00CB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E6"/>
    <w:rsid w:val="00351986"/>
    <w:rsid w:val="00426DED"/>
    <w:rsid w:val="00427D99"/>
    <w:rsid w:val="00487E45"/>
    <w:rsid w:val="005A16BD"/>
    <w:rsid w:val="006866C9"/>
    <w:rsid w:val="007A46C1"/>
    <w:rsid w:val="008805AE"/>
    <w:rsid w:val="00AD1711"/>
    <w:rsid w:val="00AF04D4"/>
    <w:rsid w:val="00B25574"/>
    <w:rsid w:val="00C2051C"/>
    <w:rsid w:val="00C23277"/>
    <w:rsid w:val="00CB6E0E"/>
    <w:rsid w:val="00F35E7C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A7AC"/>
  <w15:chartTrackingRefBased/>
  <w15:docId w15:val="{A1B9FE32-3BFA-4968-AC6F-FDCB8772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23277"/>
    <w:rPr>
      <w:b/>
      <w:bCs/>
    </w:rPr>
  </w:style>
  <w:style w:type="paragraph" w:styleId="a4">
    <w:name w:val="Normal (Web)"/>
    <w:basedOn w:val="a"/>
    <w:uiPriority w:val="99"/>
    <w:semiHidden/>
    <w:unhideWhenUsed/>
    <w:rsid w:val="00C2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16</cp:revision>
  <dcterms:created xsi:type="dcterms:W3CDTF">2022-02-15T09:35:00Z</dcterms:created>
  <dcterms:modified xsi:type="dcterms:W3CDTF">2022-04-22T07:06:00Z</dcterms:modified>
</cp:coreProperties>
</file>