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9E" w:rsidRDefault="005F371F" w:rsidP="005F371F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="00D164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5039E">
        <w:rPr>
          <w:rFonts w:ascii="Times New Roman" w:hAnsi="Times New Roman"/>
          <w:sz w:val="24"/>
          <w:szCs w:val="24"/>
        </w:rPr>
        <w:t xml:space="preserve">               </w:t>
      </w:r>
    </w:p>
    <w:p w:rsidR="005F371F" w:rsidRPr="00DE7AB5" w:rsidRDefault="0005039E" w:rsidP="005F37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F371F" w:rsidRPr="00DE7AB5">
        <w:rPr>
          <w:rFonts w:ascii="Times New Roman" w:hAnsi="Times New Roman"/>
          <w:sz w:val="24"/>
          <w:szCs w:val="24"/>
        </w:rPr>
        <w:t>УТВЕРЖДЕН</w:t>
      </w:r>
    </w:p>
    <w:p w:rsidR="005F371F" w:rsidRPr="00DE7AB5" w:rsidRDefault="005F371F" w:rsidP="005F371F">
      <w:pPr>
        <w:pStyle w:val="a3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4211C1">
        <w:rPr>
          <w:rFonts w:ascii="Times New Roman" w:hAnsi="Times New Roman"/>
          <w:sz w:val="24"/>
          <w:szCs w:val="24"/>
        </w:rPr>
        <w:t xml:space="preserve">       </w:t>
      </w:r>
      <w:r w:rsidRPr="00DE7AB5">
        <w:rPr>
          <w:rFonts w:ascii="Times New Roman" w:hAnsi="Times New Roman"/>
          <w:sz w:val="24"/>
          <w:szCs w:val="24"/>
        </w:rPr>
        <w:t xml:space="preserve">протокольным  решением комиссии                                                                                                             </w:t>
      </w:r>
    </w:p>
    <w:p w:rsidR="005F371F" w:rsidRPr="00DE7AB5" w:rsidRDefault="005F371F" w:rsidP="005F371F">
      <w:pPr>
        <w:pStyle w:val="a3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4211C1">
        <w:rPr>
          <w:rFonts w:ascii="Times New Roman" w:hAnsi="Times New Roman"/>
          <w:sz w:val="24"/>
          <w:szCs w:val="24"/>
        </w:rPr>
        <w:t xml:space="preserve">       </w:t>
      </w:r>
      <w:r w:rsidRPr="00DE7AB5">
        <w:rPr>
          <w:rFonts w:ascii="Times New Roman" w:hAnsi="Times New Roman"/>
          <w:sz w:val="24"/>
          <w:szCs w:val="24"/>
        </w:rPr>
        <w:t>по делам несовершеннолетних и</w:t>
      </w:r>
    </w:p>
    <w:p w:rsidR="005F371F" w:rsidRPr="00DE7AB5" w:rsidRDefault="005F371F" w:rsidP="005F37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4211C1">
        <w:rPr>
          <w:rFonts w:ascii="Times New Roman" w:hAnsi="Times New Roman"/>
          <w:sz w:val="24"/>
          <w:szCs w:val="24"/>
        </w:rPr>
        <w:t xml:space="preserve">       </w:t>
      </w:r>
      <w:r w:rsidRPr="00DE7AB5">
        <w:rPr>
          <w:rFonts w:ascii="Times New Roman" w:hAnsi="Times New Roman"/>
          <w:sz w:val="24"/>
          <w:szCs w:val="24"/>
        </w:rPr>
        <w:t xml:space="preserve">защите их прав  при администрации </w:t>
      </w:r>
    </w:p>
    <w:p w:rsidR="005F371F" w:rsidRPr="00DE7AB5" w:rsidRDefault="005F371F" w:rsidP="005F37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4211C1">
        <w:rPr>
          <w:rFonts w:ascii="Times New Roman" w:hAnsi="Times New Roman"/>
          <w:sz w:val="24"/>
          <w:szCs w:val="24"/>
        </w:rPr>
        <w:t xml:space="preserve">       </w:t>
      </w:r>
      <w:r w:rsidRPr="00DE7AB5">
        <w:rPr>
          <w:rFonts w:ascii="Times New Roman" w:hAnsi="Times New Roman"/>
          <w:sz w:val="24"/>
          <w:szCs w:val="24"/>
        </w:rPr>
        <w:t xml:space="preserve">Комсомольского района  Чувашской    </w:t>
      </w:r>
    </w:p>
    <w:p w:rsidR="005F371F" w:rsidRPr="00DE7AB5" w:rsidRDefault="005F371F" w:rsidP="005F37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4211C1">
        <w:rPr>
          <w:rFonts w:ascii="Times New Roman" w:hAnsi="Times New Roman"/>
          <w:sz w:val="24"/>
          <w:szCs w:val="24"/>
        </w:rPr>
        <w:t xml:space="preserve">       </w:t>
      </w:r>
      <w:r w:rsidRPr="00DE7AB5">
        <w:rPr>
          <w:rFonts w:ascii="Times New Roman" w:hAnsi="Times New Roman"/>
          <w:sz w:val="24"/>
          <w:szCs w:val="24"/>
        </w:rPr>
        <w:t>Республики от   2</w:t>
      </w:r>
      <w:r w:rsidR="0050790A" w:rsidRPr="00DE7AB5">
        <w:rPr>
          <w:rFonts w:ascii="Times New Roman" w:hAnsi="Times New Roman"/>
          <w:sz w:val="24"/>
          <w:szCs w:val="24"/>
        </w:rPr>
        <w:t>7</w:t>
      </w:r>
      <w:r w:rsidRPr="00DE7AB5">
        <w:rPr>
          <w:rFonts w:ascii="Times New Roman" w:hAnsi="Times New Roman"/>
          <w:sz w:val="24"/>
          <w:szCs w:val="24"/>
        </w:rPr>
        <w:t>.12.202</w:t>
      </w:r>
      <w:r w:rsidR="0050790A" w:rsidRPr="00DE7AB5">
        <w:rPr>
          <w:rFonts w:ascii="Times New Roman" w:hAnsi="Times New Roman"/>
          <w:sz w:val="24"/>
          <w:szCs w:val="24"/>
        </w:rPr>
        <w:t>1 г. № 20</w:t>
      </w:r>
    </w:p>
    <w:p w:rsidR="005F371F" w:rsidRPr="00DE7AB5" w:rsidRDefault="005F371F" w:rsidP="005F37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371F" w:rsidRPr="00DE7AB5" w:rsidRDefault="005F371F" w:rsidP="005F37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371F" w:rsidRPr="00DE7AB5" w:rsidRDefault="005F371F" w:rsidP="005F37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 xml:space="preserve">План </w:t>
      </w:r>
    </w:p>
    <w:p w:rsidR="005F371F" w:rsidRPr="00DE7AB5" w:rsidRDefault="005F371F" w:rsidP="005F37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>работы комиссии по делам несовершеннолетних и защите их прав при администрации Комсомольского района Чувашской Республики на 202</w:t>
      </w:r>
      <w:r w:rsidR="0050790A" w:rsidRPr="00DE7AB5">
        <w:rPr>
          <w:rFonts w:ascii="Times New Roman" w:hAnsi="Times New Roman"/>
          <w:sz w:val="24"/>
          <w:szCs w:val="24"/>
        </w:rPr>
        <w:t>2</w:t>
      </w:r>
      <w:r w:rsidRPr="00DE7AB5">
        <w:rPr>
          <w:rFonts w:ascii="Times New Roman" w:hAnsi="Times New Roman"/>
          <w:sz w:val="24"/>
          <w:szCs w:val="24"/>
        </w:rPr>
        <w:t xml:space="preserve"> год.</w:t>
      </w:r>
    </w:p>
    <w:p w:rsidR="005F371F" w:rsidRPr="00DE7AB5" w:rsidRDefault="005F371F" w:rsidP="005F37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2268"/>
        <w:gridCol w:w="1779"/>
      </w:tblGrid>
      <w:tr w:rsidR="005F371F" w:rsidRPr="00DE7AB5" w:rsidTr="00767C40">
        <w:tc>
          <w:tcPr>
            <w:tcW w:w="817" w:type="dxa"/>
          </w:tcPr>
          <w:p w:rsidR="005F371F" w:rsidRPr="00DE7AB5" w:rsidRDefault="005F371F" w:rsidP="00CC0F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7" w:type="dxa"/>
          </w:tcPr>
          <w:p w:rsidR="005F371F" w:rsidRPr="00DE7AB5" w:rsidRDefault="008D1AA3" w:rsidP="00CC0F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268" w:type="dxa"/>
          </w:tcPr>
          <w:p w:rsidR="005F371F" w:rsidRPr="00DE7AB5" w:rsidRDefault="008D1AA3" w:rsidP="008D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Ответственные и</w:t>
            </w:r>
            <w:r w:rsidR="005F371F" w:rsidRPr="00DE7AB5">
              <w:rPr>
                <w:rFonts w:ascii="Times New Roman" w:hAnsi="Times New Roman"/>
                <w:sz w:val="24"/>
                <w:szCs w:val="24"/>
              </w:rPr>
              <w:t>сполнители</w:t>
            </w:r>
          </w:p>
        </w:tc>
        <w:tc>
          <w:tcPr>
            <w:tcW w:w="1779" w:type="dxa"/>
          </w:tcPr>
          <w:p w:rsidR="005F371F" w:rsidRPr="00DE7AB5" w:rsidRDefault="005F371F" w:rsidP="008D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8D1AA3" w:rsidRPr="00DE7AB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1B36D3" w:rsidRPr="00DE7AB5" w:rsidTr="00767C40">
        <w:tc>
          <w:tcPr>
            <w:tcW w:w="817" w:type="dxa"/>
          </w:tcPr>
          <w:p w:rsidR="001B36D3" w:rsidRPr="00DE7AB5" w:rsidRDefault="0072429B" w:rsidP="00CC0F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07" w:type="dxa"/>
          </w:tcPr>
          <w:p w:rsidR="001B36D3" w:rsidRPr="00DE7AB5" w:rsidRDefault="001B36D3" w:rsidP="001B3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состоянии преступности и правонарушений, совершенных несовершеннолетними на территории Комсомольского района и дополнительных мерах по их предупреждению</w:t>
            </w:r>
          </w:p>
        </w:tc>
        <w:tc>
          <w:tcPr>
            <w:tcW w:w="2268" w:type="dxa"/>
          </w:tcPr>
          <w:p w:rsidR="001B36D3" w:rsidRPr="00F1220E" w:rsidRDefault="001B36D3" w:rsidP="001B3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МО МВД РФ «Комсомольский»*</w:t>
            </w:r>
          </w:p>
        </w:tc>
        <w:tc>
          <w:tcPr>
            <w:tcW w:w="1779" w:type="dxa"/>
          </w:tcPr>
          <w:p w:rsidR="001B36D3" w:rsidRPr="00DE7AB5" w:rsidRDefault="00405357" w:rsidP="008D1A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8D1AA3" w:rsidRPr="00DE7AB5" w:rsidTr="00767C40">
        <w:tc>
          <w:tcPr>
            <w:tcW w:w="817" w:type="dxa"/>
          </w:tcPr>
          <w:p w:rsidR="008D1AA3" w:rsidRPr="00DE7AB5" w:rsidRDefault="008D1AA3" w:rsidP="00966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</w:t>
            </w:r>
            <w:r w:rsidR="0072429B" w:rsidRPr="00DE7AB5">
              <w:rPr>
                <w:rFonts w:ascii="Times New Roman" w:hAnsi="Times New Roman"/>
                <w:sz w:val="24"/>
                <w:szCs w:val="24"/>
              </w:rPr>
              <w:t>2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8D1AA3" w:rsidRPr="00DE7AB5" w:rsidRDefault="008D1AA3" w:rsidP="008D1A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Об организации комплекса мер, направленного на обеспечение безопасности детей в зимний период 2022 года</w:t>
            </w:r>
          </w:p>
        </w:tc>
        <w:tc>
          <w:tcPr>
            <w:tcW w:w="2268" w:type="dxa"/>
          </w:tcPr>
          <w:p w:rsidR="008D1AA3" w:rsidRPr="00DE7AB5" w:rsidRDefault="008D1AA3" w:rsidP="008D1A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ЗП, субъекты системы профилактики*</w:t>
            </w:r>
          </w:p>
        </w:tc>
        <w:tc>
          <w:tcPr>
            <w:tcW w:w="1779" w:type="dxa"/>
          </w:tcPr>
          <w:p w:rsidR="008D1AA3" w:rsidRPr="00DE7AB5" w:rsidRDefault="008D1AA3" w:rsidP="008D1A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8D1AA3" w:rsidRPr="00DE7AB5" w:rsidTr="00767C40">
        <w:tc>
          <w:tcPr>
            <w:tcW w:w="817" w:type="dxa"/>
          </w:tcPr>
          <w:p w:rsidR="008D1AA3" w:rsidRPr="00DE7AB5" w:rsidRDefault="0072429B" w:rsidP="00966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07" w:type="dxa"/>
          </w:tcPr>
          <w:p w:rsidR="008D1AA3" w:rsidRPr="00DE7AB5" w:rsidRDefault="008D1AA3" w:rsidP="008D1A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профилактике гибели несовершеннолетних от внешних причин, в том числе суицидов</w:t>
            </w:r>
          </w:p>
        </w:tc>
        <w:tc>
          <w:tcPr>
            <w:tcW w:w="2268" w:type="dxa"/>
          </w:tcPr>
          <w:p w:rsidR="008D1AA3" w:rsidRPr="00DE7AB5" w:rsidRDefault="008D1AA3" w:rsidP="008D1A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БУ «Комсомольская ЦРБ» Минздрава Чувашии*, МО МВД РФ «Комсомольский»*, отдел образования администрации района</w:t>
            </w:r>
          </w:p>
        </w:tc>
        <w:tc>
          <w:tcPr>
            <w:tcW w:w="1779" w:type="dxa"/>
          </w:tcPr>
          <w:p w:rsidR="008D1AA3" w:rsidRPr="00DE7AB5" w:rsidRDefault="008D1AA3" w:rsidP="008D1A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D1AA3" w:rsidRPr="00DE7AB5" w:rsidTr="00767C40">
        <w:tc>
          <w:tcPr>
            <w:tcW w:w="817" w:type="dxa"/>
          </w:tcPr>
          <w:p w:rsidR="008D1AA3" w:rsidRPr="00DE7AB5" w:rsidRDefault="0072429B" w:rsidP="00966B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07" w:type="dxa"/>
          </w:tcPr>
          <w:p w:rsidR="008D1AA3" w:rsidRPr="00DE7AB5" w:rsidRDefault="008D1AA3" w:rsidP="008D1A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Об обеспечении досуговой занятости несовершеннолетних, состоящих на различных видах профилактического учета, в том числе вовлечение их в деятельность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2268" w:type="dxa"/>
          </w:tcPr>
          <w:p w:rsidR="008D1AA3" w:rsidRPr="00AF3AFA" w:rsidRDefault="008D1AA3" w:rsidP="008D1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района (далее - РОО), КДН и ЗП, </w:t>
            </w:r>
            <w:r w:rsidRPr="00AF3A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«ЦКС», </w:t>
            </w:r>
          </w:p>
          <w:p w:rsidR="008D1AA3" w:rsidRPr="00AF3AFA" w:rsidRDefault="008D1AA3" w:rsidP="008D1A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МБУК «ЦБС», МАУ ДО ДЮСШ «Кĕтне»</w:t>
            </w:r>
          </w:p>
        </w:tc>
        <w:tc>
          <w:tcPr>
            <w:tcW w:w="1779" w:type="dxa"/>
          </w:tcPr>
          <w:p w:rsidR="008D1AA3" w:rsidRPr="00AF3AFA" w:rsidRDefault="00405357" w:rsidP="008D1A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707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семейному устройству детей-сирот, детей, оставшихся без попечения родителей и по недопущению совершения </w:t>
            </w:r>
            <w:r w:rsidRPr="00AF3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опекаемыми детьми  правонарушений и преступлений. 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по опеке и попечительству отдела образования </w:t>
            </w:r>
            <w:r w:rsidRPr="00AF3AF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Об организации работы по выявлению несовершеннолетних, употребляющих наркотические средства, психотропные вещества и их прекурсоры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БУ «Комсомольская ЦРБ» Минздрава Чувашии*, МО МВД РФ «Комсомольский»*, отдел образования администрации района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Об организации временного трудоустройства несовершеннолетних граждан в возрасте от 14 до 18 лет в свободное от учебы время, в том числе находящихся в социально опасном положении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Отдел КУ ЦЗН Чувашской Республики Минтруда Чувашии в Комсомольском районе*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Об организации отдыха и оздоровления детей, в том числе входящих в «группу риска», в период летней оздоровительной кампании 2022 года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МО МВД РФ «Комсомольский»*, отдел образования администрации района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Об организации комплекса мер, направленного на обеспечение безопасности детей в летний период 2022 года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 и ПР по Комсомольскому району УНД и ПР ГУ МЧС России по Чувашской Республике - Чувашии*,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Об организации отдыха и оздоровления несовершеннолетних в СОП, детей из семей в СОП в летний период в пришкольных лагерях, в загородных оздоровительных лагерях Чувашской Республики.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БУ «Комсомольский ЦСОН» Минтруда Чувашии*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0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3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AF3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проведении мероприятий по выявлению и предупреждению нахождения детей в ночное время в общес твенных мест ах, по пресечению фактов реализации несовершеннолетним табачных изделий и спиртосодержащей продукции работниками торговли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Субъекты системы профилактики*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F3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О состоянии антитеррористической защищенности образовательных организаций 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МО МВД РФ «Комсомольский»*, отдел образования администрации района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F3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профилактике распространения среди несовершеннолетних криминальной субкультуры, пропагандирующей опыт и стереотипы преступного поведения.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МО МВД России «Комсомольский»*, отдел образования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F3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состоянии межведомственного взаимодействия субъектов системы профилактики по предупреждению преступлений, совершаемых в отношении несовершеннолетних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МО МВД РФ «Комсомольский»*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F3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проделанной работе по профилактике правонарушений и преступлений в подростковой среде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БУ «Комсомольский ЦСОН» Минтруда Чувашии*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реализации мер по профилактике преступлений против половой неприкосновенности и половой свободы личности, совершаемых в отношении несовершеннолетних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Субъекты системы профилактики*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A00">
              <w:rPr>
                <w:rFonts w:ascii="Times New Roman" w:hAnsi="Times New Roman"/>
                <w:sz w:val="24"/>
                <w:szCs w:val="24"/>
              </w:rPr>
              <w:t>Об организации работы по предупреждению детского дорожно-транспортного травматизма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ОГИБДД МО МВД РФ «Комсомольский»*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BC2A00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проводимых мероприятиях участковой социальной службы по работе с семьями и детьми, направленных на раннее выявление семей и несовершеннолетних, находящихся в трудной жизненной ситуации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БУ «Комсомольский ЦСОН» Минтруда Чувашии*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повышении эффективности принимаемых органами и учреждениями системы профилактики безнадзорности и правонарушений несовершеннолетних мер по предупреждению преступлений несовершеннолетних и в отношении них, в том числе в сфере семейно-бытовых отношений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Об итогах работы комиссии по делам несовершеннолетних и защите их прав в 2022 году и проекте плана работы на 2023 год</w:t>
            </w:r>
          </w:p>
        </w:tc>
        <w:tc>
          <w:tcPr>
            <w:tcW w:w="2268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05039E" w:rsidRPr="00AF3AFA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767C40" w:rsidRPr="00DE7AB5" w:rsidTr="00767C40">
        <w:tc>
          <w:tcPr>
            <w:tcW w:w="9571" w:type="dxa"/>
            <w:gridSpan w:val="4"/>
          </w:tcPr>
          <w:p w:rsidR="00767C40" w:rsidRDefault="00767C40" w:rsidP="00767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 Мероприятия по защите и восстановлению прав и законных</w:t>
            </w:r>
          </w:p>
          <w:p w:rsidR="00767C40" w:rsidRPr="00767C40" w:rsidRDefault="00767C40" w:rsidP="00767C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интересов несовершеннолетних.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05039E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39E" w:rsidRPr="00DE7AB5" w:rsidRDefault="00767C40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07" w:type="dxa"/>
          </w:tcPr>
          <w:p w:rsidR="0005039E" w:rsidRPr="00DE7AB5" w:rsidRDefault="00767C40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Координация на территории района 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lastRenderedPageBreak/>
              <w:t>случаев склонения их к суицидальным действиям</w:t>
            </w:r>
          </w:p>
        </w:tc>
        <w:tc>
          <w:tcPr>
            <w:tcW w:w="2268" w:type="dxa"/>
          </w:tcPr>
          <w:p w:rsidR="0005039E" w:rsidRPr="00AF3AFA" w:rsidRDefault="00767C40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КДН и ЗП совместно с субъектами системы профилактики*</w:t>
            </w:r>
          </w:p>
        </w:tc>
        <w:tc>
          <w:tcPr>
            <w:tcW w:w="1779" w:type="dxa"/>
          </w:tcPr>
          <w:p w:rsidR="0005039E" w:rsidRPr="00AF3AFA" w:rsidRDefault="00767C40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Организация работы по поддержанию в актуальном состоянии баннера «Комиссия по делам несовершеннолетних и защите их прав» на официальном сайте администрации Комсомольского района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ЗП, сектор информатизации администрации района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05039E" w:rsidRPr="00DE7AB5" w:rsidTr="00767C40">
        <w:trPr>
          <w:trHeight w:val="557"/>
        </w:trPr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Подготовка аналитических и статистических отчетов о деятельности комиссии по делам несовершеннолетних и защите их прав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Ежемесячно, Ежеквартально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Сбор и обработка отчетов субъектов системы профилактики на территории района.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Обновление и пополнение базы данных о выявленных несовершеннолетних и семьях, находящихся в социально-опасном положении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КДН и ЗП </w:t>
            </w:r>
          </w:p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Организация заседаний КДН и ЗП (в том числе  расширенных и выездных)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по выявлению и постановке на профилактический учет несовершеннолетних и родителей, не обеспечивающих надлежащих условий по воспитанию детей, отрицательно влияющих на их поведение либо жестоко обращающихся с ними.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Субъекты системы профилактики*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Совместное проведение акций и операций:</w:t>
            </w:r>
          </w:p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«Дети и семья»,  «Полиция и дети»,</w:t>
            </w:r>
          </w:p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«Подросток», «Молодежь за здоровый образ жизни», «Полицейский Дед Мороз», «Безопасность детства», «Внимание, каникулы!» и т.д. по правовому воспитанию несовершеннолетних,  проведение профилактических бесед с родителями. 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Члены КДН и ЗП, субъекты системы  профилактики*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Организация рейдов по месту жительства несовершеннолетних и семей, находящихся в социально опасном  положении, в том числе в вечернее время, с целью выявления лиц, вовлекающих несовершеннолетних в антиобщественную деятельность, по соблюдению Закона Чувашской Республики от 24.07.2009 г. № 43 «О некоторых мерах по защите детей от факторов, негативно влияющих на их физическое, интеллектуальное, психическое, духовное и нравственное развитие»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ЗП, субъекты системы профилактики*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Во время проведения акций, операций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Проведение с привлечением медицинских работников БУ «Комсомольская ЦРБ» Минздрава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lastRenderedPageBreak/>
              <w:t>Чувашии и МО МВД РФ «Комсомольский» профилактических бесед о вреде табакокурения, наркомании, токсикомании и пьянства.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 «Комсомольская ЦРБ» Минздрава Чувашии,* МО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lastRenderedPageBreak/>
              <w:t>МВД РФ «Комсомольский»*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время проведения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lastRenderedPageBreak/>
              <w:t>акций, операций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Мониторинг количества несовершеннолетних и семей, находящихся в социально опасном положении, и качества предоставляемых им услуг.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ЗП, БУ «Комсомольский ЦСОН» Минтруда Чувашии*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Осуществление контроля за выполнением решений и постановлений КДН и ЗП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Рассмотрение материалов дел в отношении  несовершеннолетних, родителей или законных представителей, поступивших из правоохранительных органов и других субъектов профилактики безнадзорности, беспризорности и правонарушений несовершеннолетних.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На заседаниях комиссии,</w:t>
            </w:r>
          </w:p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Участие в разработке муниципальных целевых программ, проектов главы администрации района по профилактике безнадзорности и правонарушений несовершеннолетних.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 (женсоветы, родительские комитеты, детские молодежные объединения, Советы ветеранов, религиозных организаций) для организации профилактической работы с несовершеннолетними, оказавшимися в трудной жизненной ситуации, направленной на снижение криминальной обстановки в районе.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Оказание помощи по трудоустройству,   </w:t>
            </w:r>
            <w:r w:rsidRPr="00DE7AB5">
              <w:rPr>
                <w:sz w:val="24"/>
                <w:szCs w:val="24"/>
              </w:rPr>
              <w:t xml:space="preserve">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оздоровлению и отдыху несовершеннолетних детей, состоящих на различных видах профилактического учета</w:t>
            </w: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Субъекты системы профилактики</w:t>
            </w:r>
            <w:r w:rsidRPr="00DE7AB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В дни школьных каникул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о результатах совместной работы по профилактике безнадзорности и правонарушений несовершеннолетних в информационно - телекоммуникационной сети «Интернет» на официальном портале администрации Комсомольского района в баннере «Комиссия по делам несовершеннолетних и защите их прав», а также на страницах районной газеты «Каçал ен» (Кошелеевский край).</w:t>
            </w:r>
          </w:p>
        </w:tc>
        <w:tc>
          <w:tcPr>
            <w:tcW w:w="2268" w:type="dxa"/>
          </w:tcPr>
          <w:p w:rsidR="0005039E" w:rsidRPr="0005039E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КДН и ЗП, сектор информатизации администрации района </w:t>
            </w: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05039E" w:rsidRPr="00DE7AB5" w:rsidTr="00767C40">
        <w:tc>
          <w:tcPr>
            <w:tcW w:w="817" w:type="dxa"/>
          </w:tcPr>
          <w:p w:rsidR="0005039E" w:rsidRPr="00DE7AB5" w:rsidRDefault="0005039E" w:rsidP="000503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5039E" w:rsidRPr="00DE7AB5" w:rsidRDefault="0005039E" w:rsidP="000503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71F" w:rsidRDefault="005F371F" w:rsidP="005F371F">
      <w:pPr>
        <w:rPr>
          <w:sz w:val="26"/>
          <w:szCs w:val="26"/>
        </w:rPr>
      </w:pPr>
    </w:p>
    <w:p w:rsidR="005F371F" w:rsidRPr="009E7831" w:rsidRDefault="005F371F" w:rsidP="005F371F">
      <w:pPr>
        <w:tabs>
          <w:tab w:val="left" w:pos="510"/>
        </w:tabs>
        <w:rPr>
          <w:rFonts w:ascii="Times New Roman" w:hAnsi="Times New Roman"/>
          <w:sz w:val="26"/>
          <w:szCs w:val="26"/>
        </w:rPr>
      </w:pPr>
      <w:r w:rsidRPr="009E7831">
        <w:rPr>
          <w:rFonts w:ascii="Times New Roman" w:hAnsi="Times New Roman"/>
          <w:sz w:val="26"/>
          <w:szCs w:val="26"/>
        </w:rPr>
        <w:t>* - по согласованию</w:t>
      </w:r>
    </w:p>
    <w:p w:rsidR="005F371F" w:rsidRDefault="005F371F" w:rsidP="005F371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E7831">
        <w:rPr>
          <w:rFonts w:ascii="Times New Roman" w:hAnsi="Times New Roman"/>
          <w:sz w:val="26"/>
          <w:szCs w:val="26"/>
        </w:rPr>
        <w:lastRenderedPageBreak/>
        <w:t>Примечание: Комиссия по делам несовершеннолетних и защите их прав при администрации Комсомольского района оставляет за собой право при необходимости вносить изменения и дополнения в перечень вопросов для рассмотрения на заседаниях КДН и ЗП, а также по предложению членов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5F371F" w:rsidRDefault="005F371F" w:rsidP="005F371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303AA" w:rsidRDefault="00A303AA"/>
    <w:sectPr w:rsidR="00A303AA" w:rsidSect="000D6BE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1F"/>
    <w:rsid w:val="0005039E"/>
    <w:rsid w:val="0013024B"/>
    <w:rsid w:val="00131D81"/>
    <w:rsid w:val="001B36D3"/>
    <w:rsid w:val="00311528"/>
    <w:rsid w:val="00371125"/>
    <w:rsid w:val="003A4151"/>
    <w:rsid w:val="003B5039"/>
    <w:rsid w:val="003D7646"/>
    <w:rsid w:val="003E39C7"/>
    <w:rsid w:val="00405357"/>
    <w:rsid w:val="004211C1"/>
    <w:rsid w:val="004E50E0"/>
    <w:rsid w:val="0050734D"/>
    <w:rsid w:val="0050790A"/>
    <w:rsid w:val="0057087C"/>
    <w:rsid w:val="00584688"/>
    <w:rsid w:val="005F371F"/>
    <w:rsid w:val="00693063"/>
    <w:rsid w:val="006D161C"/>
    <w:rsid w:val="006D204E"/>
    <w:rsid w:val="0072429B"/>
    <w:rsid w:val="00767C40"/>
    <w:rsid w:val="00770E24"/>
    <w:rsid w:val="00883981"/>
    <w:rsid w:val="008D1AA3"/>
    <w:rsid w:val="008D24F7"/>
    <w:rsid w:val="00966B26"/>
    <w:rsid w:val="009D1132"/>
    <w:rsid w:val="00A303AA"/>
    <w:rsid w:val="00AF3AFA"/>
    <w:rsid w:val="00BC2A00"/>
    <w:rsid w:val="00CA08B0"/>
    <w:rsid w:val="00D1646E"/>
    <w:rsid w:val="00D61777"/>
    <w:rsid w:val="00DA5126"/>
    <w:rsid w:val="00DB4354"/>
    <w:rsid w:val="00DE7AB5"/>
    <w:rsid w:val="00DF567B"/>
    <w:rsid w:val="00E01D9A"/>
    <w:rsid w:val="00E02F7F"/>
    <w:rsid w:val="00E2035D"/>
    <w:rsid w:val="00E344FB"/>
    <w:rsid w:val="00EC2CEA"/>
    <w:rsid w:val="00ED5F84"/>
    <w:rsid w:val="00F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70B7D-FF1F-4010-AD0A-D3CDE21B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7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16A7-4377-41F1-85CB-7A229D47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Адм.Комсомольского района ЧР Розова Н.Н.</cp:lastModifiedBy>
  <cp:revision>2</cp:revision>
  <cp:lastPrinted>2021-12-24T11:07:00Z</cp:lastPrinted>
  <dcterms:created xsi:type="dcterms:W3CDTF">2022-02-07T10:07:00Z</dcterms:created>
  <dcterms:modified xsi:type="dcterms:W3CDTF">2022-02-07T10:07:00Z</dcterms:modified>
</cp:coreProperties>
</file>