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E634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1148C">
              <w:rPr>
                <w:b/>
                <w:bCs/>
                <w:sz w:val="24"/>
              </w:rPr>
              <w:t>12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1148C">
              <w:rPr>
                <w:b/>
                <w:bCs/>
                <w:sz w:val="24"/>
              </w:rPr>
              <w:t xml:space="preserve"> 23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E634DF">
              <w:rPr>
                <w:b/>
                <w:bCs/>
                <w:sz w:val="24"/>
              </w:rPr>
              <w:t>марта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41148C" w:rsidRPr="0029628F" w:rsidRDefault="0041148C" w:rsidP="001A023D">
      <w:pPr>
        <w:pStyle w:val="ad"/>
        <w:spacing w:before="0" w:beforeAutospacing="0" w:after="0" w:afterAutospacing="0"/>
        <w:jc w:val="center"/>
        <w:rPr>
          <w:b/>
          <w:sz w:val="20"/>
          <w:szCs w:val="20"/>
        </w:rPr>
      </w:pPr>
      <w:r w:rsidRPr="0029628F">
        <w:rPr>
          <w:b/>
          <w:sz w:val="20"/>
          <w:szCs w:val="20"/>
        </w:rPr>
        <w:t xml:space="preserve">ИЗВЕЩЕНИЕ </w:t>
      </w:r>
    </w:p>
    <w:p w:rsidR="0041148C" w:rsidRPr="00A27EE7" w:rsidRDefault="0041148C" w:rsidP="0041148C">
      <w:pPr>
        <w:pStyle w:val="ad"/>
        <w:spacing w:before="0" w:beforeAutospacing="0" w:after="0" w:afterAutospacing="0"/>
        <w:jc w:val="center"/>
        <w:rPr>
          <w:b/>
          <w:sz w:val="22"/>
        </w:rPr>
      </w:pPr>
      <w:r w:rsidRPr="0029628F">
        <w:rPr>
          <w:b/>
          <w:sz w:val="20"/>
          <w:szCs w:val="20"/>
        </w:rPr>
        <w:t xml:space="preserve">О ПРОВЕДЕНИИ АУКЦИОНА НА ПРАВО ЗАКЛЮЧЕНИЯ ДОГОВОРА АРЕНДЫ </w:t>
      </w:r>
      <w:proofErr w:type="gramStart"/>
      <w:r w:rsidRPr="0029628F">
        <w:rPr>
          <w:b/>
          <w:sz w:val="20"/>
          <w:szCs w:val="20"/>
        </w:rPr>
        <w:t>ЗЕМЕЛЬНОГО  УЧАСТКА</w:t>
      </w:r>
      <w:proofErr w:type="gramEnd"/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B656CD">
        <w:rPr>
          <w:sz w:val="20"/>
          <w:szCs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  <w:szCs w:val="20"/>
        </w:rPr>
        <w:t>постановлением</w:t>
      </w:r>
      <w:r w:rsidRPr="00B656CD">
        <w:rPr>
          <w:sz w:val="20"/>
          <w:szCs w:val="20"/>
        </w:rPr>
        <w:t xml:space="preserve"> администрации Комсомольского </w:t>
      </w:r>
      <w:r w:rsidRPr="008669CD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Чувашской Республики </w:t>
      </w:r>
      <w:r w:rsidRPr="008669CD">
        <w:rPr>
          <w:sz w:val="20"/>
          <w:szCs w:val="20"/>
        </w:rPr>
        <w:t xml:space="preserve">№ </w:t>
      </w:r>
      <w:r>
        <w:rPr>
          <w:sz w:val="20"/>
          <w:szCs w:val="20"/>
        </w:rPr>
        <w:t>112</w:t>
      </w:r>
      <w:r w:rsidRPr="008669CD">
        <w:rPr>
          <w:sz w:val="20"/>
          <w:szCs w:val="20"/>
        </w:rPr>
        <w:t xml:space="preserve"> от </w:t>
      </w:r>
      <w:r>
        <w:rPr>
          <w:sz w:val="20"/>
          <w:szCs w:val="20"/>
        </w:rPr>
        <w:t>22.03.2022</w:t>
      </w:r>
      <w:r w:rsidRPr="008669CD">
        <w:rPr>
          <w:sz w:val="20"/>
          <w:szCs w:val="20"/>
        </w:rPr>
        <w:t xml:space="preserve"> года</w:t>
      </w:r>
      <w:r w:rsidRPr="00B656CD">
        <w:rPr>
          <w:sz w:val="20"/>
          <w:szCs w:val="20"/>
        </w:rPr>
        <w:t xml:space="preserve"> сообщает о проведении аукциона на право заключения договор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B656CD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>,</w:t>
      </w:r>
      <w:r>
        <w:rPr>
          <w:sz w:val="20"/>
          <w:szCs w:val="20"/>
        </w:rPr>
        <w:t xml:space="preserve"> расположенного </w:t>
      </w:r>
      <w:r w:rsidRPr="00C823AB">
        <w:rPr>
          <w:sz w:val="20"/>
          <w:szCs w:val="20"/>
        </w:rPr>
        <w:t>на территории Комсомольского района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</w:t>
      </w:r>
      <w:r w:rsidRPr="00C823AB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41148C" w:rsidRPr="00C823AB" w:rsidRDefault="0041148C" w:rsidP="004114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Предмет аукциона:</w:t>
      </w:r>
    </w:p>
    <w:p w:rsidR="0041148C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№1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21:13:100401:684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1828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сельскохозяйственного назначения,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250 </w:t>
      </w:r>
      <w:r w:rsidRPr="00C823AB">
        <w:rPr>
          <w:sz w:val="20"/>
          <w:szCs w:val="20"/>
        </w:rPr>
        <w:t xml:space="preserve">руб.;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125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7,50</w:t>
      </w:r>
      <w:r w:rsidRPr="007F3E98">
        <w:rPr>
          <w:sz w:val="20"/>
          <w:szCs w:val="20"/>
        </w:rPr>
        <w:t>руб.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41148C" w:rsidRPr="00AD23C3" w:rsidRDefault="0041148C" w:rsidP="0041148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914B10">
        <w:rPr>
          <w:rFonts w:ascii="Times New Roman" w:hAnsi="Times New Roman"/>
        </w:rPr>
        <w:t xml:space="preserve">Земельный участок частично попадает в охранную зону с особыми условиями использования территории (охранная зона объекта электросетевого комплекса - воздушной линии электропередачи ВЛ-10 </w:t>
      </w:r>
      <w:proofErr w:type="spellStart"/>
      <w:r w:rsidRPr="00914B10">
        <w:rPr>
          <w:rFonts w:ascii="Times New Roman" w:hAnsi="Times New Roman"/>
        </w:rPr>
        <w:t>кВ</w:t>
      </w:r>
      <w:proofErr w:type="spellEnd"/>
      <w:r w:rsidRPr="00914B10">
        <w:rPr>
          <w:rFonts w:ascii="Times New Roman" w:hAnsi="Times New Roman"/>
        </w:rPr>
        <w:t xml:space="preserve"> КРС - I, КРС-II от ПС 110/35/10 </w:t>
      </w:r>
      <w:proofErr w:type="spellStart"/>
      <w:r w:rsidRPr="00914B10">
        <w:rPr>
          <w:rFonts w:ascii="Times New Roman" w:hAnsi="Times New Roman"/>
        </w:rPr>
        <w:t>кВ</w:t>
      </w:r>
      <w:proofErr w:type="spellEnd"/>
      <w:r w:rsidRPr="00914B10">
        <w:rPr>
          <w:rFonts w:ascii="Times New Roman" w:hAnsi="Times New Roman"/>
        </w:rPr>
        <w:t xml:space="preserve"> "Комсомольская")</w:t>
      </w:r>
      <w:r>
        <w:rPr>
          <w:rFonts w:ascii="Times New Roman" w:hAnsi="Times New Roman"/>
        </w:rPr>
        <w:t>.</w:t>
      </w:r>
      <w:r w:rsidRPr="00AD23C3">
        <w:rPr>
          <w:rFonts w:ascii="Times New Roman" w:hAnsi="Times New Roman"/>
        </w:rPr>
        <w:t xml:space="preserve"> </w:t>
      </w:r>
      <w:r w:rsidRPr="00914B10">
        <w:rPr>
          <w:rFonts w:ascii="Times New Roman" w:hAnsi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</w:p>
    <w:p w:rsidR="0041148C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21:13:090110:928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140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населенного пункта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магазины,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ул. </w:t>
      </w:r>
      <w:proofErr w:type="spellStart"/>
      <w:r>
        <w:rPr>
          <w:sz w:val="20"/>
          <w:szCs w:val="22"/>
        </w:rPr>
        <w:t>Канашская</w:t>
      </w:r>
      <w:proofErr w:type="spellEnd"/>
      <w:r>
        <w:rPr>
          <w:sz w:val="20"/>
          <w:szCs w:val="22"/>
        </w:rPr>
        <w:t>.</w:t>
      </w: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68 700 </w:t>
      </w:r>
      <w:r w:rsidRPr="00C823AB">
        <w:rPr>
          <w:sz w:val="20"/>
          <w:szCs w:val="20"/>
        </w:rPr>
        <w:t xml:space="preserve">руб.;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34 350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2061</w:t>
      </w:r>
      <w:r w:rsidRPr="007F3E98">
        <w:rPr>
          <w:sz w:val="20"/>
          <w:szCs w:val="20"/>
        </w:rPr>
        <w:t xml:space="preserve"> руб.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41148C" w:rsidRPr="00E0690E" w:rsidRDefault="0041148C" w:rsidP="0041148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914B10">
        <w:rPr>
          <w:rFonts w:ascii="Times New Roman" w:hAnsi="Times New Roman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</w:t>
      </w:r>
      <w:r w:rsidRPr="00B86C3B"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41148C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3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21:13:220603:263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14029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садоводство,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Новочелны-Сюрбеевское сельское поселение.</w:t>
      </w: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1650 </w:t>
      </w:r>
      <w:r w:rsidRPr="00C823AB">
        <w:rPr>
          <w:sz w:val="20"/>
          <w:szCs w:val="20"/>
        </w:rPr>
        <w:t xml:space="preserve">руб.;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825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49,50</w:t>
      </w:r>
      <w:r w:rsidRPr="007F3E98">
        <w:rPr>
          <w:sz w:val="20"/>
          <w:szCs w:val="20"/>
        </w:rPr>
        <w:t xml:space="preserve"> руб.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41148C" w:rsidRPr="00E0690E" w:rsidRDefault="0041148C" w:rsidP="0041148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914B10">
        <w:rPr>
          <w:rFonts w:ascii="Times New Roman" w:hAnsi="Times New Roman"/>
        </w:rPr>
        <w:t>Содержание ограничений - статья 65 Водного кодекса РФ часть 15, часть 17. Тип: Зона природоохранного назначения. Вид: Для размещения водных объектов.</w:t>
      </w:r>
    </w:p>
    <w:p w:rsidR="0041148C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E3359E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4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21:13:090111:565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35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хранение автотранспорта,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>. К. Антонова.</w:t>
      </w: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730 </w:t>
      </w:r>
      <w:r w:rsidRPr="00C823AB">
        <w:rPr>
          <w:sz w:val="20"/>
          <w:szCs w:val="20"/>
        </w:rPr>
        <w:t xml:space="preserve">руб.;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365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21,90</w:t>
      </w:r>
      <w:r w:rsidRPr="007F3E98">
        <w:rPr>
          <w:sz w:val="20"/>
          <w:szCs w:val="20"/>
        </w:rPr>
        <w:t xml:space="preserve"> руб.</w:t>
      </w:r>
    </w:p>
    <w:p w:rsidR="0041148C" w:rsidRPr="007F3E98" w:rsidRDefault="0041148C" w:rsidP="0041148C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41148C" w:rsidRPr="00FD35E0" w:rsidRDefault="0041148C" w:rsidP="0041148C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FD35E0">
        <w:rPr>
          <w:b/>
          <w:sz w:val="20"/>
          <w:szCs w:val="20"/>
        </w:rPr>
        <w:t xml:space="preserve">Ограничения, обременения: </w:t>
      </w:r>
      <w:r w:rsidRPr="00FD35E0">
        <w:rPr>
          <w:sz w:val="20"/>
          <w:szCs w:val="20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>.</w:t>
      </w:r>
    </w:p>
    <w:p w:rsidR="0041148C" w:rsidRPr="00E0690E" w:rsidRDefault="0041148C" w:rsidP="0041148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</w:p>
    <w:p w:rsidR="0041148C" w:rsidRPr="00C823AB" w:rsidRDefault="0041148C" w:rsidP="0041148C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 w:rsidRPr="00E44D56">
        <w:rPr>
          <w:sz w:val="20"/>
          <w:szCs w:val="20"/>
        </w:rPr>
        <w:t>032</w:t>
      </w:r>
      <w:r>
        <w:rPr>
          <w:sz w:val="20"/>
          <w:szCs w:val="20"/>
        </w:rPr>
        <w:t>31643976210001500</w:t>
      </w:r>
      <w:r w:rsidRPr="003B586A">
        <w:rPr>
          <w:sz w:val="20"/>
          <w:szCs w:val="20"/>
        </w:rPr>
        <w:t xml:space="preserve"> в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97 621 00.</w:t>
      </w:r>
    </w:p>
    <w:p w:rsidR="0041148C" w:rsidRPr="00C823AB" w:rsidRDefault="0041148C" w:rsidP="0041148C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22 апреля 2022</w:t>
      </w:r>
      <w:r w:rsidRPr="00C823AB">
        <w:rPr>
          <w:sz w:val="20"/>
          <w:szCs w:val="20"/>
        </w:rPr>
        <w:t xml:space="preserve"> года.</w:t>
      </w:r>
    </w:p>
    <w:p w:rsidR="0041148C" w:rsidRDefault="0041148C" w:rsidP="0041148C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41148C" w:rsidRPr="00C823AB" w:rsidRDefault="0041148C" w:rsidP="0041148C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b/>
          <w:sz w:val="20"/>
          <w:szCs w:val="20"/>
        </w:rPr>
        <w:t xml:space="preserve">Организатор аукциона: </w:t>
      </w:r>
      <w:r w:rsidRPr="00072E44">
        <w:rPr>
          <w:sz w:val="20"/>
          <w:szCs w:val="20"/>
        </w:rPr>
        <w:t>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072E44">
        <w:rPr>
          <w:sz w:val="20"/>
          <w:szCs w:val="20"/>
        </w:rPr>
        <w:t>, Чувашская Республик</w:t>
      </w:r>
      <w:bookmarkStart w:id="0" w:name="_GoBack"/>
      <w:bookmarkEnd w:id="0"/>
      <w:r w:rsidRPr="00072E44">
        <w:rPr>
          <w:sz w:val="20"/>
          <w:szCs w:val="20"/>
        </w:rPr>
        <w:t xml:space="preserve">а, Комсомольский район, </w:t>
      </w:r>
      <w:r>
        <w:rPr>
          <w:sz w:val="20"/>
          <w:szCs w:val="20"/>
        </w:rPr>
        <w:t>с</w:t>
      </w:r>
      <w:r w:rsidRPr="00072E44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072E44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072E44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56.</w:t>
      </w:r>
    </w:p>
    <w:p w:rsidR="0041148C" w:rsidRPr="00C823AB" w:rsidRDefault="0041148C" w:rsidP="0041148C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lastRenderedPageBreak/>
        <w:t>Форма заявки</w:t>
      </w:r>
      <w:r w:rsidRPr="00C823AB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41148C" w:rsidRPr="003B586A" w:rsidRDefault="0041148C" w:rsidP="0041148C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57, 3 этаж,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56.</w:t>
      </w:r>
    </w:p>
    <w:p w:rsidR="0041148C" w:rsidRPr="003B586A" w:rsidRDefault="0041148C" w:rsidP="0041148C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- 23 марта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41148C" w:rsidRPr="003B586A" w:rsidRDefault="0041148C" w:rsidP="0041148C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22 апреля 2022 </w:t>
      </w:r>
      <w:r w:rsidRPr="003B586A">
        <w:rPr>
          <w:sz w:val="20"/>
          <w:szCs w:val="20"/>
        </w:rPr>
        <w:t>года до 17:00.</w:t>
      </w:r>
    </w:p>
    <w:p w:rsidR="0041148C" w:rsidRPr="003B586A" w:rsidRDefault="0041148C" w:rsidP="0041148C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41148C" w:rsidRPr="003B586A" w:rsidRDefault="0041148C" w:rsidP="0041148C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41148C" w:rsidRPr="003B586A" w:rsidRDefault="0041148C" w:rsidP="0041148C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3B586A">
        <w:rPr>
          <w:sz w:val="20"/>
          <w:szCs w:val="20"/>
        </w:rPr>
        <w:t>указанием  реквизитов</w:t>
      </w:r>
      <w:proofErr w:type="gramEnd"/>
      <w:r w:rsidRPr="003B586A">
        <w:rPr>
          <w:sz w:val="20"/>
          <w:szCs w:val="20"/>
        </w:rPr>
        <w:t xml:space="preserve"> счета для возврата задатка;</w:t>
      </w:r>
    </w:p>
    <w:p w:rsidR="0041148C" w:rsidRPr="003B586A" w:rsidRDefault="0041148C" w:rsidP="0041148C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41148C" w:rsidRPr="003B586A" w:rsidRDefault="0041148C" w:rsidP="0041148C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платежный </w:t>
      </w:r>
      <w:proofErr w:type="gramStart"/>
      <w:r w:rsidRPr="003B586A">
        <w:rPr>
          <w:sz w:val="20"/>
          <w:szCs w:val="20"/>
        </w:rPr>
        <w:t>документ  с</w:t>
      </w:r>
      <w:proofErr w:type="gramEnd"/>
      <w:r w:rsidRPr="003B586A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41148C" w:rsidRPr="003B586A" w:rsidRDefault="0041148C" w:rsidP="0041148C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41148C" w:rsidRPr="003B586A" w:rsidRDefault="0041148C" w:rsidP="004114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41148C" w:rsidRPr="003B586A" w:rsidRDefault="0041148C" w:rsidP="0041148C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A04BF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</w:t>
      </w:r>
      <w:r w:rsidRPr="003B586A">
        <w:rPr>
          <w:sz w:val="20"/>
          <w:szCs w:val="20"/>
        </w:rPr>
        <w:t>Комсомольское</w:t>
      </w:r>
      <w:proofErr w:type="spellEnd"/>
      <w:r w:rsidRPr="003B586A">
        <w:rPr>
          <w:sz w:val="20"/>
          <w:szCs w:val="20"/>
        </w:rPr>
        <w:t xml:space="preserve">, ул. Заводская, д.57, 3 этаж, каб.56, </w:t>
      </w:r>
      <w:r>
        <w:rPr>
          <w:sz w:val="20"/>
          <w:szCs w:val="20"/>
        </w:rPr>
        <w:t>25 апреля</w:t>
      </w:r>
      <w:r w:rsidRPr="003B586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в 9 час. 00 мин. 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1"/>
      <w:bookmarkEnd w:id="1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52"/>
      <w:bookmarkEnd w:id="2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53"/>
      <w:bookmarkEnd w:id="3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154"/>
      <w:bookmarkEnd w:id="4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41148C" w:rsidRPr="003B586A" w:rsidRDefault="0041148C" w:rsidP="0041148C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</w:t>
      </w:r>
      <w:r w:rsidRPr="003A04BF">
        <w:rPr>
          <w:b/>
          <w:sz w:val="20"/>
          <w:szCs w:val="20"/>
        </w:rPr>
        <w:t>Регистрация участников аукциона</w:t>
      </w:r>
      <w:r w:rsidRPr="003B586A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26 апреля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B586A">
        <w:rPr>
          <w:sz w:val="20"/>
          <w:szCs w:val="20"/>
        </w:rPr>
        <w:t>года с 9:30 до 9:45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каб.56. </w:t>
      </w:r>
    </w:p>
    <w:p w:rsidR="0041148C" w:rsidRPr="003B586A" w:rsidRDefault="0041148C" w:rsidP="0041148C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</w:t>
      </w:r>
      <w:r w:rsidRPr="003A04BF">
        <w:rPr>
          <w:b/>
          <w:sz w:val="20"/>
          <w:szCs w:val="20"/>
        </w:rPr>
        <w:t>Место и время проведения</w:t>
      </w:r>
      <w:r w:rsidRPr="003B586A">
        <w:rPr>
          <w:sz w:val="20"/>
          <w:szCs w:val="20"/>
        </w:rPr>
        <w:t xml:space="preserve"> </w:t>
      </w:r>
      <w:r w:rsidRPr="003A04BF">
        <w:rPr>
          <w:b/>
          <w:sz w:val="20"/>
          <w:szCs w:val="20"/>
        </w:rPr>
        <w:t>аукциона:</w:t>
      </w:r>
      <w:r w:rsidRPr="003B586A">
        <w:rPr>
          <w:sz w:val="20"/>
          <w:szCs w:val="20"/>
        </w:rPr>
        <w:t xml:space="preserve">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д.57, 3 этаж, каб.5</w:t>
      </w:r>
      <w:r>
        <w:rPr>
          <w:sz w:val="20"/>
          <w:szCs w:val="20"/>
        </w:rPr>
        <w:t>5</w:t>
      </w:r>
      <w:r w:rsidRPr="003B586A">
        <w:rPr>
          <w:sz w:val="20"/>
          <w:szCs w:val="20"/>
        </w:rPr>
        <w:t xml:space="preserve"> в 10:00 часов</w:t>
      </w:r>
      <w:r>
        <w:rPr>
          <w:sz w:val="20"/>
          <w:szCs w:val="20"/>
        </w:rPr>
        <w:t xml:space="preserve"> 26 апреля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года.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>.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41148C" w:rsidRPr="003B586A" w:rsidRDefault="0041148C" w:rsidP="0041148C">
      <w:pPr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23 марта 2022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22 апреля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с 8:00 час. до 17:00 час.</w:t>
      </w:r>
    </w:p>
    <w:p w:rsidR="0041148C" w:rsidRPr="003B586A" w:rsidRDefault="0041148C" w:rsidP="0041148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41148C" w:rsidRDefault="0041148C" w:rsidP="0041148C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3B586A">
        <w:rPr>
          <w:sz w:val="20"/>
          <w:szCs w:val="20"/>
        </w:rPr>
        <w:t>www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torgi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gov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ru</w:t>
      </w:r>
      <w:proofErr w:type="spellEnd"/>
      <w:r w:rsidRPr="003B586A">
        <w:rPr>
          <w:sz w:val="20"/>
          <w:szCs w:val="20"/>
        </w:rPr>
        <w:t xml:space="preserve"> .</w:t>
      </w:r>
      <w:proofErr w:type="gramEnd"/>
      <w:r w:rsidRPr="003B586A">
        <w:rPr>
          <w:sz w:val="20"/>
          <w:szCs w:val="20"/>
        </w:rPr>
        <w:t xml:space="preserve"> </w:t>
      </w:r>
    </w:p>
    <w:p w:rsidR="0041148C" w:rsidRDefault="0041148C" w:rsidP="0041148C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41148C" w:rsidRDefault="00EB0CDB" w:rsidP="0041148C">
      <w:pPr>
        <w:pStyle w:val="ad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EB0CDB">
        <w:rPr>
          <w:b/>
          <w:sz w:val="20"/>
          <w:szCs w:val="20"/>
        </w:rPr>
        <w:t>ПОСТАНОВЛЕНИЕ АДМИНИСТРАЦИИ КОМСОМОЛЬСКОГО Р</w:t>
      </w:r>
      <w:r w:rsidRPr="00EB0CDB">
        <w:rPr>
          <w:b/>
          <w:sz w:val="20"/>
          <w:szCs w:val="20"/>
        </w:rPr>
        <w:t>АЙОНА ЧУВАШСКОЙ РЕСПУБЛИКИ от 23</w:t>
      </w:r>
      <w:r w:rsidRPr="00EB0CDB">
        <w:rPr>
          <w:b/>
          <w:sz w:val="20"/>
          <w:szCs w:val="20"/>
        </w:rPr>
        <w:t xml:space="preserve"> марта 2022 года №</w:t>
      </w:r>
      <w:r w:rsidRPr="00EB0CDB">
        <w:rPr>
          <w:b/>
          <w:sz w:val="20"/>
          <w:szCs w:val="20"/>
        </w:rPr>
        <w:t>117 «</w:t>
      </w:r>
      <w:r w:rsidRPr="00EB0CDB">
        <w:rPr>
          <w:b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 </w:t>
      </w:r>
      <w:r w:rsidRPr="00EB0CDB">
        <w:rPr>
          <w:b/>
          <w:sz w:val="20"/>
          <w:szCs w:val="20"/>
        </w:rPr>
        <w:t xml:space="preserve"> </w:t>
      </w:r>
    </w:p>
    <w:p w:rsidR="00EB0CDB" w:rsidRPr="00EB0CDB" w:rsidRDefault="00EB0CDB" w:rsidP="00EB0CDB">
      <w:pPr>
        <w:ind w:firstLine="426"/>
        <w:jc w:val="both"/>
        <w:rPr>
          <w:sz w:val="20"/>
          <w:szCs w:val="20"/>
        </w:rPr>
      </w:pPr>
      <w:r w:rsidRPr="00EB0CDB">
        <w:rPr>
          <w:sz w:val="20"/>
          <w:szCs w:val="20"/>
        </w:rPr>
        <w:t xml:space="preserve">Администрация Комсомольского района п о с </w:t>
      </w:r>
      <w:proofErr w:type="gramStart"/>
      <w:r w:rsidRPr="00EB0CDB">
        <w:rPr>
          <w:sz w:val="20"/>
          <w:szCs w:val="20"/>
        </w:rPr>
        <w:t>т</w:t>
      </w:r>
      <w:proofErr w:type="gramEnd"/>
      <w:r w:rsidRPr="00EB0CDB">
        <w:rPr>
          <w:sz w:val="20"/>
          <w:szCs w:val="20"/>
        </w:rPr>
        <w:t xml:space="preserve"> а н о в л я е т:</w:t>
      </w:r>
    </w:p>
    <w:p w:rsidR="00EB0CDB" w:rsidRPr="00EB0CDB" w:rsidRDefault="00EB0CDB" w:rsidP="00EB0CDB">
      <w:pPr>
        <w:suppressAutoHyphens/>
        <w:ind w:firstLine="426"/>
        <w:jc w:val="both"/>
        <w:rPr>
          <w:sz w:val="20"/>
          <w:szCs w:val="20"/>
        </w:rPr>
      </w:pPr>
      <w:r w:rsidRPr="00EB0CDB">
        <w:rPr>
          <w:sz w:val="20"/>
          <w:szCs w:val="20"/>
        </w:rPr>
        <w:t xml:space="preserve">1. Внести в пункт 2 постановления администрации Комсомольского района Чувашской </w:t>
      </w:r>
      <w:proofErr w:type="gramStart"/>
      <w:r w:rsidRPr="00EB0CDB">
        <w:rPr>
          <w:sz w:val="20"/>
          <w:szCs w:val="20"/>
        </w:rPr>
        <w:t>Республики  от</w:t>
      </w:r>
      <w:proofErr w:type="gramEnd"/>
      <w:r w:rsidRPr="00EB0CDB">
        <w:rPr>
          <w:sz w:val="20"/>
          <w:szCs w:val="20"/>
        </w:rPr>
        <w:t xml:space="preserve"> 27 августа 2020 г. № 589 «Об организации бесплатного горячего питания обучающихся, получающих  начальное общее  образование в муниципальных общеобразовательных  учреждениях Комсомольского района» (с изменениями, внесенными постановлениями администрации Комсомольского района от 12.01.2021года № 04, от 10.01.2022 года № 01, от 14.02.2022 года № 38) следующее изменение:</w:t>
      </w:r>
    </w:p>
    <w:p w:rsidR="00EB0CDB" w:rsidRPr="00EB0CDB" w:rsidRDefault="00EB0CDB" w:rsidP="00EB0CDB">
      <w:pPr>
        <w:pStyle w:val="ConsPlusTitle"/>
        <w:tabs>
          <w:tab w:val="left" w:pos="6096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B0CDB">
        <w:rPr>
          <w:rFonts w:ascii="Times New Roman" w:hAnsi="Times New Roman" w:cs="Times New Roman"/>
          <w:b w:val="0"/>
          <w:sz w:val="20"/>
        </w:rPr>
        <w:t>Слова «в размере 58 (пятьдесят восемь) рублей 00 копеек» заменить словами «в размере 60 (шестьдесят) рублей 00 копеек».</w:t>
      </w:r>
    </w:p>
    <w:p w:rsidR="00EB0CDB" w:rsidRPr="00EB0CDB" w:rsidRDefault="00EB0CDB" w:rsidP="00EB0CDB">
      <w:pPr>
        <w:pStyle w:val="ConsPlusTitle"/>
        <w:tabs>
          <w:tab w:val="left" w:pos="6096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B0CDB">
        <w:rPr>
          <w:rFonts w:ascii="Times New Roman" w:hAnsi="Times New Roman" w:cs="Times New Roman"/>
          <w:b w:val="0"/>
          <w:sz w:val="20"/>
        </w:rPr>
        <w:t xml:space="preserve">2. Настоящее постановление вступает в силу с момента подписания и распространяется на правоотношения, возникшие с 21 марта 2022 года. </w:t>
      </w:r>
    </w:p>
    <w:p w:rsidR="00EB0CDB" w:rsidRDefault="00EB0CDB" w:rsidP="00EB0CDB">
      <w:pPr>
        <w:pStyle w:val="ConsPlusTitle"/>
        <w:tabs>
          <w:tab w:val="left" w:pos="6096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B0CDB">
        <w:rPr>
          <w:rFonts w:ascii="Times New Roman" w:hAnsi="Times New Roman" w:cs="Times New Roman"/>
          <w:b w:val="0"/>
          <w:sz w:val="20"/>
        </w:rPr>
        <w:t xml:space="preserve"> </w:t>
      </w:r>
    </w:p>
    <w:p w:rsidR="00EB0CDB" w:rsidRPr="00EB0CDB" w:rsidRDefault="00EB0CDB" w:rsidP="00EB0CDB">
      <w:pPr>
        <w:pStyle w:val="ConsPlusTitle"/>
        <w:tabs>
          <w:tab w:val="left" w:pos="6096"/>
        </w:tabs>
        <w:ind w:firstLine="426"/>
        <w:contextualSpacing/>
        <w:jc w:val="both"/>
        <w:rPr>
          <w:rFonts w:ascii="Times New Roman" w:hAnsi="Times New Roman"/>
          <w:b w:val="0"/>
          <w:sz w:val="20"/>
        </w:rPr>
      </w:pPr>
      <w:proofErr w:type="spellStart"/>
      <w:r w:rsidRPr="00EB0CDB">
        <w:rPr>
          <w:rFonts w:ascii="Times New Roman" w:hAnsi="Times New Roman"/>
          <w:b w:val="0"/>
          <w:sz w:val="20"/>
        </w:rPr>
        <w:t>Врио</w:t>
      </w:r>
      <w:proofErr w:type="spellEnd"/>
      <w:r w:rsidRPr="00EB0CDB">
        <w:rPr>
          <w:rFonts w:ascii="Times New Roman" w:hAnsi="Times New Roman"/>
          <w:b w:val="0"/>
          <w:sz w:val="20"/>
        </w:rPr>
        <w:t xml:space="preserve"> главы администрации</w:t>
      </w:r>
    </w:p>
    <w:p w:rsidR="00EB0CDB" w:rsidRPr="00EB0CDB" w:rsidRDefault="00EB0CDB" w:rsidP="00EB0CDB">
      <w:pPr>
        <w:ind w:firstLine="426"/>
        <w:contextualSpacing/>
        <w:jc w:val="both"/>
        <w:rPr>
          <w:sz w:val="20"/>
          <w:szCs w:val="20"/>
        </w:rPr>
      </w:pPr>
      <w:r w:rsidRPr="00EB0CDB">
        <w:rPr>
          <w:sz w:val="20"/>
          <w:szCs w:val="20"/>
        </w:rPr>
        <w:t xml:space="preserve">Комсомольского района                                                                              А. В. Краснов   </w:t>
      </w:r>
    </w:p>
    <w:p w:rsidR="00EB0CDB" w:rsidRPr="000D567C" w:rsidRDefault="00EB0CDB" w:rsidP="00EB0CDB">
      <w:pPr>
        <w:ind w:right="141"/>
        <w:jc w:val="both"/>
        <w:rPr>
          <w:i/>
          <w:sz w:val="20"/>
          <w:szCs w:val="20"/>
        </w:rPr>
      </w:pPr>
      <w:r w:rsidRPr="000D567C">
        <w:rPr>
          <w:i/>
          <w:sz w:val="20"/>
          <w:szCs w:val="20"/>
        </w:rPr>
        <w:t>с. Комсомольское</w:t>
      </w:r>
    </w:p>
    <w:p w:rsidR="00EB0CDB" w:rsidRPr="000D567C" w:rsidRDefault="00EB0CDB" w:rsidP="00EB0CDB">
      <w:pPr>
        <w:ind w:right="141"/>
        <w:jc w:val="both"/>
        <w:rPr>
          <w:i/>
          <w:sz w:val="20"/>
          <w:szCs w:val="20"/>
        </w:rPr>
      </w:pPr>
      <w:r w:rsidRPr="000D567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117</w:t>
      </w:r>
      <w:r w:rsidRPr="000D567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23</w:t>
      </w:r>
      <w:r w:rsidRPr="000D567C">
        <w:rPr>
          <w:i/>
          <w:sz w:val="20"/>
          <w:szCs w:val="20"/>
        </w:rPr>
        <w:t xml:space="preserve">.03.2022 </w:t>
      </w:r>
    </w:p>
    <w:tbl>
      <w:tblPr>
        <w:tblpPr w:leftFromText="180" w:rightFromText="180" w:vertAnchor="text" w:horzAnchor="margin" w:tblpY="1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1876"/>
      </w:tblGrid>
      <w:tr w:rsidR="003B3948" w:rsidRPr="006F32A3" w:rsidTr="00EB0CDB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EB0CDB" w:rsidP="00CF65FF">
      <w:pPr>
        <w:rPr>
          <w:sz w:val="20"/>
          <w:szCs w:val="20"/>
        </w:rPr>
      </w:pPr>
    </w:p>
    <w:sectPr w:rsidR="000B5F4D" w:rsidRPr="003B3948" w:rsidSect="00EB0CD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247ECD"/>
    <w:rsid w:val="0029628F"/>
    <w:rsid w:val="003B3948"/>
    <w:rsid w:val="0041148C"/>
    <w:rsid w:val="00424731"/>
    <w:rsid w:val="004C27A8"/>
    <w:rsid w:val="00633894"/>
    <w:rsid w:val="006A6CC2"/>
    <w:rsid w:val="006D0633"/>
    <w:rsid w:val="00760BDA"/>
    <w:rsid w:val="007E3605"/>
    <w:rsid w:val="00821097"/>
    <w:rsid w:val="00860610"/>
    <w:rsid w:val="008E6D7A"/>
    <w:rsid w:val="009062FD"/>
    <w:rsid w:val="00A663E3"/>
    <w:rsid w:val="00CE17E3"/>
    <w:rsid w:val="00CF65FF"/>
    <w:rsid w:val="00D5284C"/>
    <w:rsid w:val="00DF14EF"/>
    <w:rsid w:val="00E634DF"/>
    <w:rsid w:val="00EB0CDB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Соколова О.Р.</cp:lastModifiedBy>
  <cp:revision>4</cp:revision>
  <dcterms:created xsi:type="dcterms:W3CDTF">2022-03-23T07:10:00Z</dcterms:created>
  <dcterms:modified xsi:type="dcterms:W3CDTF">2022-04-07T06:53:00Z</dcterms:modified>
</cp:coreProperties>
</file>