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района Чувашской Республики </w:t>
      </w:r>
      <w:r w:rsidR="00F10D3C" w:rsidRPr="005C14C8">
        <w:rPr>
          <w:b/>
          <w:sz w:val="26"/>
          <w:szCs w:val="26"/>
        </w:rPr>
        <w:t>«</w:t>
      </w:r>
      <w:r w:rsidR="00F10D3C" w:rsidRPr="006621D1">
        <w:rPr>
          <w:b/>
          <w:sz w:val="26"/>
          <w:szCs w:val="26"/>
        </w:rPr>
        <w:t>Обеспечение граждан доступным и комфортным жильем</w:t>
      </w:r>
      <w:r w:rsidR="00F10D3C" w:rsidRPr="005C14C8">
        <w:rPr>
          <w:b/>
          <w:sz w:val="26"/>
          <w:szCs w:val="26"/>
        </w:rPr>
        <w:t>»</w:t>
      </w:r>
    </w:p>
    <w:p w:rsidR="00B76F46" w:rsidRPr="00897055" w:rsidRDefault="00B76F46" w:rsidP="00B76F46">
      <w:pPr>
        <w:jc w:val="center"/>
        <w:rPr>
          <w:b/>
          <w:sz w:val="26"/>
          <w:szCs w:val="26"/>
        </w:rPr>
      </w:pPr>
    </w:p>
    <w:p w:rsidR="00E9678B" w:rsidRPr="00BA18ED" w:rsidRDefault="00B76F46" w:rsidP="00E9678B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ab/>
      </w:r>
      <w:r w:rsidR="00E9678B" w:rsidRPr="00BA18ED">
        <w:rPr>
          <w:sz w:val="26"/>
          <w:szCs w:val="26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</w:t>
      </w:r>
      <w:r w:rsidR="00E9678B" w:rsidRPr="00FA082C">
        <w:rPr>
          <w:sz w:val="26"/>
          <w:szCs w:val="26"/>
        </w:rPr>
        <w:t>№ С-</w:t>
      </w:r>
      <w:r w:rsidR="00FA082C" w:rsidRPr="00FA082C">
        <w:rPr>
          <w:sz w:val="26"/>
          <w:szCs w:val="26"/>
        </w:rPr>
        <w:t>6/1 от 10 декабря 2021</w:t>
      </w:r>
      <w:r w:rsidR="00FA082C">
        <w:rPr>
          <w:sz w:val="26"/>
          <w:szCs w:val="26"/>
        </w:rPr>
        <w:t xml:space="preserve"> г.</w:t>
      </w:r>
      <w:r w:rsidR="00E9678B" w:rsidRPr="00BA18ED">
        <w:rPr>
          <w:sz w:val="26"/>
          <w:szCs w:val="26"/>
        </w:rPr>
        <w:t xml:space="preserve"> «О бюджете Красноармейского </w:t>
      </w:r>
      <w:r w:rsidR="00774542">
        <w:rPr>
          <w:sz w:val="26"/>
          <w:szCs w:val="26"/>
        </w:rPr>
        <w:t>муниципального округа</w:t>
      </w:r>
      <w:r w:rsidR="00E0037E">
        <w:rPr>
          <w:sz w:val="26"/>
          <w:szCs w:val="26"/>
        </w:rPr>
        <w:t xml:space="preserve"> Чувашской Республики на 2022 год и на плановый период 2023 и 2024</w:t>
      </w:r>
      <w:r w:rsidR="00E9678B" w:rsidRPr="00BA18ED">
        <w:rPr>
          <w:sz w:val="26"/>
          <w:szCs w:val="26"/>
        </w:rPr>
        <w:t xml:space="preserve"> годов», администрация Красноармейского </w:t>
      </w:r>
      <w:r w:rsidR="00E0037E">
        <w:rPr>
          <w:sz w:val="26"/>
          <w:szCs w:val="26"/>
        </w:rPr>
        <w:t>муниципального округа</w:t>
      </w:r>
      <w:r w:rsidR="00E9678B" w:rsidRPr="00BA18ED">
        <w:rPr>
          <w:sz w:val="26"/>
          <w:szCs w:val="26"/>
        </w:rPr>
        <w:t xml:space="preserve"> Чувашской Республики  </w:t>
      </w:r>
      <w:proofErr w:type="gramStart"/>
      <w:r w:rsidR="00E9678B" w:rsidRPr="00BA18ED">
        <w:rPr>
          <w:sz w:val="26"/>
          <w:szCs w:val="26"/>
        </w:rPr>
        <w:t>п</w:t>
      </w:r>
      <w:proofErr w:type="gramEnd"/>
      <w:r w:rsidR="00E9678B" w:rsidRPr="00BA18ED">
        <w:rPr>
          <w:sz w:val="26"/>
          <w:szCs w:val="26"/>
        </w:rPr>
        <w:t xml:space="preserve"> о с т а н о в </w:t>
      </w:r>
      <w:proofErr w:type="gramStart"/>
      <w:r w:rsidR="00E9678B" w:rsidRPr="00BA18ED">
        <w:rPr>
          <w:sz w:val="26"/>
          <w:szCs w:val="26"/>
        </w:rPr>
        <w:t>л</w:t>
      </w:r>
      <w:proofErr w:type="gramEnd"/>
      <w:r w:rsidR="00E9678B" w:rsidRPr="00BA18ED">
        <w:rPr>
          <w:sz w:val="26"/>
          <w:szCs w:val="26"/>
        </w:rPr>
        <w:t xml:space="preserve"> я е т:</w:t>
      </w:r>
    </w:p>
    <w:p w:rsidR="00E9678B" w:rsidRPr="00BA18ED" w:rsidRDefault="00E9678B" w:rsidP="00E9678B">
      <w:pPr>
        <w:jc w:val="both"/>
        <w:rPr>
          <w:sz w:val="26"/>
          <w:szCs w:val="26"/>
        </w:rPr>
      </w:pPr>
    </w:p>
    <w:p w:rsidR="00E9678B" w:rsidRDefault="00E9678B" w:rsidP="00E967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</w:t>
      </w:r>
      <w:r w:rsidRPr="00BD64F9">
        <w:rPr>
          <w:sz w:val="26"/>
          <w:szCs w:val="26"/>
        </w:rPr>
        <w:t xml:space="preserve">Утвердить прилагаемые изменения, которые вносятся в муниципальную программу Красноармейского </w:t>
      </w:r>
      <w:r w:rsidR="00E0037E">
        <w:rPr>
          <w:sz w:val="26"/>
          <w:szCs w:val="26"/>
        </w:rPr>
        <w:t>муниципального округа</w:t>
      </w:r>
      <w:r w:rsidRPr="00BD64F9">
        <w:rPr>
          <w:sz w:val="26"/>
          <w:szCs w:val="26"/>
        </w:rPr>
        <w:t xml:space="preserve"> Чувашской Республики «Обеспечение граждан доступным и комфортным жильем», утвержденную постановлением администрации Красноармейского района Чувашской Респуб</w:t>
      </w:r>
      <w:r w:rsidR="00E0037E">
        <w:rPr>
          <w:sz w:val="26"/>
          <w:szCs w:val="26"/>
        </w:rPr>
        <w:t>лики от 02 марта 2022 г. № 141.</w:t>
      </w:r>
    </w:p>
    <w:p w:rsidR="00B76F46" w:rsidRPr="00897055" w:rsidRDefault="00B76F46" w:rsidP="00E9678B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C241FD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</w:t>
      </w:r>
      <w:r w:rsidR="00E0037E">
        <w:rPr>
          <w:sz w:val="26"/>
          <w:szCs w:val="26"/>
        </w:rPr>
        <w:t>, дорожного хозяйства</w:t>
      </w:r>
      <w:r>
        <w:rPr>
          <w:sz w:val="26"/>
          <w:szCs w:val="26"/>
        </w:rPr>
        <w:t xml:space="preserve"> и ЖКХ администрации Красноармейского </w:t>
      </w:r>
      <w:r w:rsidR="00E0037E">
        <w:rPr>
          <w:sz w:val="26"/>
          <w:szCs w:val="26"/>
        </w:rPr>
        <w:t>муниципального округа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</w:t>
      </w:r>
      <w:proofErr w:type="gramStart"/>
      <w:r w:rsidRPr="000E242B">
        <w:rPr>
          <w:sz w:val="26"/>
          <w:szCs w:val="26"/>
        </w:rPr>
        <w:t>издании</w:t>
      </w:r>
      <w:proofErr w:type="gramEnd"/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 xml:space="preserve">естник Красноармейского </w:t>
      </w:r>
      <w:r w:rsidR="00E0037E">
        <w:rPr>
          <w:sz w:val="26"/>
          <w:szCs w:val="26"/>
        </w:rPr>
        <w:t>муниципального окр</w:t>
      </w:r>
      <w:r w:rsidR="00FA082C">
        <w:rPr>
          <w:sz w:val="26"/>
          <w:szCs w:val="26"/>
        </w:rPr>
        <w:t>у</w:t>
      </w:r>
      <w:r w:rsidR="00E0037E">
        <w:rPr>
          <w:sz w:val="26"/>
          <w:szCs w:val="26"/>
        </w:rPr>
        <w:t>га</w:t>
      </w:r>
      <w:r>
        <w:rPr>
          <w:sz w:val="26"/>
          <w:szCs w:val="26"/>
        </w:rPr>
        <w:t>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E0037E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Красноармейского </w:t>
      </w:r>
    </w:p>
    <w:p w:rsidR="00B76F46" w:rsidRPr="009B5EA2" w:rsidRDefault="00E0037E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муниципального округа</w:t>
      </w:r>
      <w:r w:rsidR="00B76F46">
        <w:rPr>
          <w:sz w:val="26"/>
          <w:szCs w:val="26"/>
          <w:lang w:eastAsia="ar-SA"/>
        </w:rPr>
        <w:t xml:space="preserve">                                                        </w:t>
      </w:r>
      <w:r>
        <w:rPr>
          <w:sz w:val="26"/>
          <w:szCs w:val="26"/>
          <w:lang w:eastAsia="ar-SA"/>
        </w:rPr>
        <w:t xml:space="preserve">          </w:t>
      </w:r>
      <w:r w:rsidR="00FA082C">
        <w:rPr>
          <w:sz w:val="26"/>
          <w:szCs w:val="26"/>
          <w:lang w:eastAsia="ar-SA"/>
        </w:rPr>
        <w:t xml:space="preserve">        Б.В. </w:t>
      </w:r>
      <w:proofErr w:type="spellStart"/>
      <w:r w:rsidR="00FA082C">
        <w:rPr>
          <w:sz w:val="26"/>
          <w:szCs w:val="26"/>
          <w:lang w:eastAsia="ar-SA"/>
        </w:rPr>
        <w:t>Клементьев</w:t>
      </w:r>
      <w:proofErr w:type="spellEnd"/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  <w:t xml:space="preserve">          </w:t>
      </w:r>
      <w:r w:rsidR="00B76F46"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E0037E" w:rsidRDefault="00E0037E" w:rsidP="00B76F46">
      <w:pPr>
        <w:ind w:left="5529"/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FA082C" w:rsidRDefault="00FA082C" w:rsidP="00FA082C">
      <w:pPr>
        <w:jc w:val="both"/>
        <w:rPr>
          <w:sz w:val="24"/>
          <w:szCs w:val="24"/>
        </w:rPr>
      </w:pPr>
    </w:p>
    <w:p w:rsidR="00B76F46" w:rsidRPr="00567658" w:rsidRDefault="00FA082C" w:rsidP="00FA08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76F46" w:rsidRPr="00567658">
        <w:rPr>
          <w:sz w:val="24"/>
          <w:szCs w:val="24"/>
        </w:rPr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E544E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Красноармейского </w:t>
      </w:r>
      <w:r w:rsidR="0045403E">
        <w:rPr>
          <w:sz w:val="24"/>
          <w:szCs w:val="24"/>
        </w:rPr>
        <w:t>муниципального округа</w:t>
      </w:r>
      <w:r w:rsidR="00FA082C">
        <w:rPr>
          <w:sz w:val="24"/>
          <w:szCs w:val="24"/>
        </w:rPr>
        <w:t xml:space="preserve"> </w:t>
      </w:r>
      <w:r w:rsidRPr="00567658">
        <w:rPr>
          <w:sz w:val="24"/>
          <w:szCs w:val="24"/>
        </w:rPr>
        <w:t xml:space="preserve">от </w:t>
      </w:r>
      <w:r w:rsidR="00E0037E">
        <w:rPr>
          <w:sz w:val="24"/>
          <w:szCs w:val="24"/>
        </w:rPr>
        <w:t>02.03.2022</w:t>
      </w:r>
      <w:r w:rsidRPr="00567658">
        <w:rPr>
          <w:sz w:val="24"/>
          <w:szCs w:val="24"/>
        </w:rPr>
        <w:t xml:space="preserve">   № </w:t>
      </w:r>
      <w:r w:rsidR="00E0037E">
        <w:rPr>
          <w:sz w:val="24"/>
          <w:szCs w:val="24"/>
        </w:rPr>
        <w:t>141</w:t>
      </w: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E0037E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</w:t>
      </w:r>
      <w:r w:rsidR="0045403E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FD587A">
        <w:rPr>
          <w:b/>
          <w:color w:val="000000"/>
          <w:sz w:val="24"/>
          <w:szCs w:val="24"/>
          <w:lang w:eastAsia="en-US"/>
        </w:rPr>
        <w:t xml:space="preserve">  Чувашской Республики  </w:t>
      </w:r>
      <w:r w:rsidR="00F10D3C" w:rsidRPr="005C14C8">
        <w:rPr>
          <w:b/>
          <w:sz w:val="26"/>
          <w:szCs w:val="26"/>
        </w:rPr>
        <w:t>«</w:t>
      </w:r>
      <w:r w:rsidR="00F10D3C" w:rsidRPr="006621D1">
        <w:rPr>
          <w:b/>
          <w:sz w:val="26"/>
          <w:szCs w:val="26"/>
        </w:rPr>
        <w:t>Обеспечение граждан доступным и комфортным жильем</w:t>
      </w:r>
      <w:r w:rsidRPr="00FD587A">
        <w:rPr>
          <w:b/>
          <w:sz w:val="26"/>
          <w:szCs w:val="26"/>
        </w:rPr>
        <w:t>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E0037E">
        <w:rPr>
          <w:b/>
          <w:color w:val="000000"/>
          <w:sz w:val="24"/>
          <w:szCs w:val="24"/>
          <w:lang w:eastAsia="en-US"/>
        </w:rPr>
        <w:t xml:space="preserve">муниципального округа </w:t>
      </w:r>
      <w:r w:rsidRPr="00FD587A">
        <w:rPr>
          <w:b/>
          <w:color w:val="000000"/>
          <w:sz w:val="24"/>
          <w:szCs w:val="24"/>
          <w:lang w:eastAsia="en-US"/>
        </w:rPr>
        <w:t xml:space="preserve"> Чувашской Республики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от </w:t>
      </w:r>
      <w:r w:rsidR="0045403E">
        <w:rPr>
          <w:b/>
          <w:color w:val="000000"/>
          <w:sz w:val="24"/>
          <w:szCs w:val="24"/>
          <w:lang w:eastAsia="en-US"/>
        </w:rPr>
        <w:t>02.03.2022</w:t>
      </w:r>
      <w:r w:rsidRPr="00FD587A">
        <w:rPr>
          <w:b/>
          <w:color w:val="000000"/>
          <w:sz w:val="24"/>
          <w:szCs w:val="24"/>
          <w:lang w:eastAsia="en-US"/>
        </w:rPr>
        <w:t xml:space="preserve">г. № </w:t>
      </w:r>
      <w:r w:rsidR="0045403E">
        <w:rPr>
          <w:b/>
          <w:color w:val="000000"/>
          <w:sz w:val="24"/>
          <w:szCs w:val="24"/>
          <w:lang w:eastAsia="en-US"/>
        </w:rPr>
        <w:t>141</w:t>
      </w:r>
    </w:p>
    <w:p w:rsidR="00AA6980" w:rsidRDefault="00AA6980" w:rsidP="00AA6980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AA6980" w:rsidRPr="00AA6980" w:rsidRDefault="00AA6980" w:rsidP="00AA6980">
      <w:pPr>
        <w:ind w:firstLine="709"/>
        <w:jc w:val="both"/>
        <w:rPr>
          <w:rFonts w:eastAsia="Calibri"/>
          <w:sz w:val="24"/>
          <w:szCs w:val="24"/>
        </w:rPr>
      </w:pPr>
      <w:r w:rsidRPr="00AA6980">
        <w:rPr>
          <w:color w:val="000000"/>
          <w:sz w:val="24"/>
          <w:szCs w:val="24"/>
          <w:lang w:eastAsia="en-US"/>
        </w:rPr>
        <w:t xml:space="preserve">1. В паспорте муниципальной программы Красноармейского </w:t>
      </w:r>
      <w:r w:rsidR="00FE48B5">
        <w:rPr>
          <w:color w:val="000000"/>
          <w:sz w:val="24"/>
          <w:szCs w:val="24"/>
          <w:lang w:eastAsia="en-US"/>
        </w:rPr>
        <w:t>муниципального округа</w:t>
      </w:r>
      <w:r w:rsidRPr="00AA6980">
        <w:rPr>
          <w:color w:val="000000"/>
          <w:sz w:val="24"/>
          <w:szCs w:val="24"/>
          <w:lang w:eastAsia="en-US"/>
        </w:rPr>
        <w:t xml:space="preserve"> Чувашской Республики </w:t>
      </w:r>
      <w:r w:rsidRPr="00AA6980">
        <w:rPr>
          <w:sz w:val="26"/>
          <w:szCs w:val="26"/>
        </w:rPr>
        <w:t>«Обеспечение граждан доступным и комфортным жильем»</w:t>
      </w:r>
      <w:r w:rsidRPr="00AA6980">
        <w:rPr>
          <w:sz w:val="24"/>
          <w:szCs w:val="24"/>
        </w:rPr>
        <w:t xml:space="preserve">, </w:t>
      </w:r>
      <w:proofErr w:type="gramStart"/>
      <w:r w:rsidRPr="00AA6980">
        <w:rPr>
          <w:sz w:val="24"/>
          <w:szCs w:val="24"/>
        </w:rPr>
        <w:t>утвержденную</w:t>
      </w:r>
      <w:proofErr w:type="gramEnd"/>
      <w:r w:rsidRPr="00AA6980">
        <w:rPr>
          <w:sz w:val="24"/>
          <w:szCs w:val="24"/>
        </w:rPr>
        <w:t xml:space="preserve"> постановлением </w:t>
      </w:r>
      <w:r w:rsidRPr="00AA6980">
        <w:rPr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FE48B5">
        <w:rPr>
          <w:color w:val="000000"/>
          <w:sz w:val="24"/>
          <w:szCs w:val="24"/>
          <w:lang w:eastAsia="en-US"/>
        </w:rPr>
        <w:t>муниципального округа</w:t>
      </w:r>
      <w:r w:rsidRPr="00AA6980">
        <w:rPr>
          <w:color w:val="000000"/>
          <w:sz w:val="24"/>
          <w:szCs w:val="24"/>
          <w:lang w:eastAsia="en-US"/>
        </w:rPr>
        <w:t xml:space="preserve"> Чувашской Республики</w:t>
      </w:r>
      <w:r w:rsidRPr="00AA698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A6980">
        <w:rPr>
          <w:color w:val="000000"/>
          <w:sz w:val="24"/>
          <w:szCs w:val="24"/>
          <w:lang w:eastAsia="en-US"/>
        </w:rPr>
        <w:t xml:space="preserve">(далее – Муниципальная  программа)  «Объемы и источники финансирования» </w:t>
      </w:r>
      <w:r w:rsidRPr="00AA6980">
        <w:rPr>
          <w:rFonts w:eastAsia="Calibri"/>
          <w:sz w:val="24"/>
          <w:szCs w:val="24"/>
        </w:rPr>
        <w:t>изложить в следующей редакции:</w:t>
      </w: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35317" w:rsidRPr="0067657E" w:rsidTr="00BB32E5">
        <w:tc>
          <w:tcPr>
            <w:tcW w:w="3085" w:type="dxa"/>
            <w:shd w:val="clear" w:color="auto" w:fill="auto"/>
          </w:tcPr>
          <w:p w:rsidR="00435317" w:rsidRPr="0067657E" w:rsidRDefault="00435317" w:rsidP="00BB32E5">
            <w:pPr>
              <w:rPr>
                <w:rFonts w:eastAsia="Calibri"/>
                <w:sz w:val="24"/>
                <w:szCs w:val="24"/>
              </w:rPr>
            </w:pPr>
            <w:r w:rsidRPr="0067657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486" w:type="dxa"/>
            <w:shd w:val="clear" w:color="auto" w:fill="auto"/>
          </w:tcPr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муниципальной программы в 2022-2035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составляют </w:t>
            </w:r>
            <w:r w:rsidR="007F1B5B">
              <w:rPr>
                <w:rFonts w:eastAsia="Calibri"/>
                <w:sz w:val="24"/>
                <w:szCs w:val="24"/>
              </w:rPr>
              <w:t>34175,7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8F1B1E">
              <w:rPr>
                <w:rFonts w:eastAsia="Calibri"/>
                <w:sz w:val="24"/>
                <w:szCs w:val="24"/>
              </w:rPr>
              <w:t>13166,6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E43659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2023 году – 8769,8</w:t>
            </w:r>
            <w:r w:rsidR="00FE48B5"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12239,3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федерального бюджета – </w:t>
            </w:r>
            <w:r w:rsidR="00811FAF">
              <w:rPr>
                <w:rFonts w:eastAsia="Calibri"/>
                <w:sz w:val="24"/>
                <w:szCs w:val="24"/>
              </w:rPr>
              <w:t>17000,4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2022 году –</w:t>
            </w:r>
            <w:r w:rsidR="00811FAF">
              <w:rPr>
                <w:rFonts w:eastAsia="Calibri"/>
                <w:sz w:val="24"/>
                <w:szCs w:val="24"/>
              </w:rPr>
              <w:t>6055,0</w:t>
            </w:r>
            <w:r w:rsidR="00057A98">
              <w:rPr>
                <w:rFonts w:eastAsia="Calibri"/>
                <w:sz w:val="24"/>
                <w:szCs w:val="24"/>
              </w:rPr>
              <w:t xml:space="preserve"> </w:t>
            </w:r>
            <w:r w:rsidRPr="006E251C">
              <w:rPr>
                <w:rFonts w:eastAsia="Calibri"/>
                <w:sz w:val="24"/>
                <w:szCs w:val="24"/>
              </w:rPr>
              <w:t>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6232,1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4713,3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республиканского бюджета – </w:t>
            </w:r>
            <w:r w:rsidR="00811FAF">
              <w:rPr>
                <w:rFonts w:eastAsia="Calibri"/>
                <w:sz w:val="24"/>
                <w:szCs w:val="24"/>
              </w:rPr>
              <w:t>15257,5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811FAF">
              <w:rPr>
                <w:rFonts w:eastAsia="Calibri"/>
                <w:sz w:val="24"/>
                <w:szCs w:val="24"/>
              </w:rPr>
              <w:t>6411,6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1926,5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6919,4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бюджета Красноармейског</w:t>
            </w:r>
            <w:r w:rsidR="00057A98">
              <w:rPr>
                <w:rFonts w:eastAsia="Calibri"/>
                <w:sz w:val="24"/>
                <w:szCs w:val="24"/>
              </w:rPr>
              <w:t>о муниципального округа – 1</w:t>
            </w:r>
            <w:r w:rsidR="00811FAF">
              <w:rPr>
                <w:rFonts w:eastAsia="Calibri"/>
                <w:sz w:val="24"/>
                <w:szCs w:val="24"/>
              </w:rPr>
              <w:t>917,8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811FAF">
              <w:rPr>
                <w:rFonts w:eastAsia="Calibri"/>
                <w:sz w:val="24"/>
                <w:szCs w:val="24"/>
              </w:rPr>
              <w:t>700,0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611,2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606,6 тыс. руб.;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FE48B5" w:rsidRPr="006E251C" w:rsidRDefault="00FE48B5" w:rsidP="00FE48B5">
            <w:pPr>
              <w:ind w:firstLine="208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35317" w:rsidRPr="0067657E" w:rsidRDefault="00435317" w:rsidP="003123E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85866" w:rsidRDefault="00285866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F10D3C" w:rsidRDefault="00F10D3C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F10D3C" w:rsidSect="00285866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31AD6" w:rsidRPr="006E251C" w:rsidRDefault="00B31AD6" w:rsidP="00B31AD6">
      <w:pPr>
        <w:ind w:left="10348"/>
        <w:rPr>
          <w:rFonts w:eastAsia="Calibri"/>
        </w:rPr>
      </w:pPr>
      <w:r w:rsidRPr="006E251C">
        <w:rPr>
          <w:rFonts w:eastAsia="Calibri"/>
        </w:rPr>
        <w:lastRenderedPageBreak/>
        <w:t xml:space="preserve">Приложение № 2 </w:t>
      </w:r>
    </w:p>
    <w:p w:rsidR="00B31AD6" w:rsidRPr="006E251C" w:rsidRDefault="00B31AD6" w:rsidP="00B31AD6">
      <w:pPr>
        <w:ind w:left="10348"/>
        <w:rPr>
          <w:rFonts w:eastAsia="Calibri"/>
        </w:rPr>
      </w:pPr>
      <w:r w:rsidRPr="006E251C">
        <w:rPr>
          <w:rFonts w:eastAsia="Calibri"/>
        </w:rPr>
        <w:t>к муниципальной программе «Обеспечение граждан доступным и комфортным жильем»</w:t>
      </w:r>
    </w:p>
    <w:p w:rsidR="00B31AD6" w:rsidRPr="006E251C" w:rsidRDefault="00B31AD6" w:rsidP="00B31AD6">
      <w:pPr>
        <w:jc w:val="center"/>
        <w:rPr>
          <w:rFonts w:eastAsia="Calibri"/>
          <w:b/>
          <w:sz w:val="24"/>
          <w:szCs w:val="24"/>
        </w:rPr>
      </w:pPr>
    </w:p>
    <w:p w:rsidR="00B31AD6" w:rsidRPr="006E251C" w:rsidRDefault="00B31AD6" w:rsidP="00B31AD6">
      <w:pPr>
        <w:jc w:val="center"/>
        <w:rPr>
          <w:rFonts w:eastAsia="Calibri"/>
          <w:b/>
          <w:sz w:val="24"/>
          <w:szCs w:val="24"/>
        </w:rPr>
      </w:pPr>
      <w:r w:rsidRPr="006E251C">
        <w:rPr>
          <w:rFonts w:eastAsia="Calibri"/>
          <w:b/>
          <w:sz w:val="24"/>
          <w:szCs w:val="24"/>
        </w:rPr>
        <w:t xml:space="preserve">РЕСУРСНОЕ ОБЕСПЕЧЕНИЕ МУНИЦИПАЛЬНОЙ ПРОГРАММЫ </w:t>
      </w:r>
      <w:r w:rsidRPr="006E251C">
        <w:rPr>
          <w:b/>
          <w:sz w:val="24"/>
          <w:szCs w:val="24"/>
        </w:rPr>
        <w:t xml:space="preserve">«ОБЕСПЕЧЕНИЕ ГРАЖДАН ДОСТУПНЫМ И КОМФОРТНЫМ ЖИЛЬЕМ» </w:t>
      </w:r>
      <w:r w:rsidRPr="006E251C">
        <w:rPr>
          <w:rFonts w:eastAsia="Calibri"/>
          <w:b/>
          <w:sz w:val="24"/>
          <w:szCs w:val="24"/>
        </w:rPr>
        <w:t>ЗА СЧЕТ ВСЕХ ИСТОЧНИКОВ ФИНАНСИРОВАНИЯ</w:t>
      </w:r>
    </w:p>
    <w:p w:rsidR="00B31AD6" w:rsidRPr="006E251C" w:rsidRDefault="00B31AD6" w:rsidP="00B31AD6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W w:w="15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851"/>
        <w:gridCol w:w="1417"/>
        <w:gridCol w:w="2552"/>
        <w:gridCol w:w="1134"/>
        <w:gridCol w:w="992"/>
        <w:gridCol w:w="992"/>
        <w:gridCol w:w="709"/>
        <w:gridCol w:w="709"/>
        <w:gridCol w:w="747"/>
      </w:tblGrid>
      <w:tr w:rsidR="00B31AD6" w:rsidRPr="006E251C" w:rsidTr="00B31AD6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</w:pPr>
            <w:r w:rsidRPr="006E251C">
              <w:t>Наименование</w:t>
            </w:r>
          </w:p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</w:pPr>
            <w:r w:rsidRPr="006E251C">
              <w:t xml:space="preserve">Код  </w:t>
            </w:r>
            <w:proofErr w:type="gramStart"/>
            <w:r w:rsidRPr="006E251C">
              <w:t>бюджетной</w:t>
            </w:r>
            <w:proofErr w:type="gramEnd"/>
          </w:p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Источники  финансирования</w:t>
            </w:r>
          </w:p>
        </w:tc>
        <w:tc>
          <w:tcPr>
            <w:tcW w:w="5283" w:type="dxa"/>
            <w:gridSpan w:val="6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6E251C">
              <w:t>Оценка расходов по годам, тыс. рублей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1AD6" w:rsidRPr="006E251C" w:rsidRDefault="00B31AD6" w:rsidP="00B31AD6">
            <w:pPr>
              <w:jc w:val="center"/>
            </w:pPr>
            <w:r w:rsidRPr="006E251C">
              <w:t>ГРБС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D6" w:rsidRPr="006E251C" w:rsidRDefault="00B31AD6" w:rsidP="00B31AD6">
            <w:pPr>
              <w:jc w:val="center"/>
            </w:pPr>
            <w:r w:rsidRPr="006E251C">
              <w:t>целевая статья расходов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2023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2024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2025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2026-2030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2031-2035</w:t>
            </w:r>
          </w:p>
        </w:tc>
      </w:tr>
      <w:tr w:rsidR="00B31AD6" w:rsidRPr="006E251C" w:rsidTr="00B31AD6">
        <w:trPr>
          <w:trHeight w:val="263"/>
        </w:trPr>
        <w:tc>
          <w:tcPr>
            <w:tcW w:w="1985" w:type="dxa"/>
            <w:shd w:val="clear" w:color="auto" w:fill="auto"/>
          </w:tcPr>
          <w:p w:rsidR="00B31AD6" w:rsidRPr="006E251C" w:rsidRDefault="00B31AD6" w:rsidP="00B31AD6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31AD6" w:rsidRPr="006E251C" w:rsidRDefault="00B31AD6" w:rsidP="00B31AD6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1AD6" w:rsidRPr="006E251C" w:rsidRDefault="00B31AD6" w:rsidP="00B31AD6">
            <w:pPr>
              <w:contextualSpacing/>
              <w:jc w:val="center"/>
            </w:pPr>
            <w:r w:rsidRPr="006E251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D6" w:rsidRPr="006E251C" w:rsidRDefault="00B31AD6" w:rsidP="00B31AD6">
            <w:pPr>
              <w:contextualSpacing/>
              <w:jc w:val="center"/>
            </w:pPr>
            <w:r w:rsidRPr="006E251C">
              <w:t>4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6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11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contextualSpacing/>
              <w:jc w:val="center"/>
            </w:pPr>
            <w:r w:rsidRPr="006E251C">
              <w:t>14</w:t>
            </w:r>
          </w:p>
        </w:tc>
      </w:tr>
      <w:tr w:rsidR="00B31AD6" w:rsidRPr="006E251C" w:rsidTr="00B31AD6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Муниципальная программа Красноармейского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«Обеспечение граждан доступным и комфортным жильем»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А200000000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8F1B1E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13166,6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E43659" w:rsidP="00B31AD6">
            <w:pPr>
              <w:adjustRightInd w:val="0"/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8769,8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  <w:highlight w:val="yellow"/>
              </w:rPr>
            </w:pPr>
            <w:r w:rsidRPr="006E251C">
              <w:rPr>
                <w:b/>
              </w:rPr>
              <w:t>12239,3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285866" w:rsidP="00B31AD6">
            <w:pPr>
              <w:adjustRightInd w:val="0"/>
              <w:snapToGrid w:val="0"/>
              <w:jc w:val="center"/>
            </w:pPr>
            <w:r>
              <w:t>6055,0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6232,1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4713,3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285866" w:rsidP="00B31AD6">
            <w:pPr>
              <w:adjustRightInd w:val="0"/>
              <w:snapToGrid w:val="0"/>
              <w:jc w:val="center"/>
            </w:pPr>
            <w:r>
              <w:t>6411,6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1926,5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6919,4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285866" w:rsidP="00B31AD6">
            <w:pPr>
              <w:adjustRightInd w:val="0"/>
              <w:snapToGrid w:val="0"/>
              <w:jc w:val="center"/>
            </w:pPr>
            <w:r>
              <w:t>700,0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611,2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606,6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«Поддержка строительства жилья»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А210000000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285866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7355,5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7286,6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10675,9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285866" w:rsidP="00B31AD6">
            <w:pPr>
              <w:adjustRightInd w:val="0"/>
              <w:snapToGrid w:val="0"/>
              <w:jc w:val="center"/>
            </w:pPr>
            <w:r>
              <w:t>4743,8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4763,7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4713,3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285866" w:rsidP="00B31AD6">
            <w:pPr>
              <w:adjustRightInd w:val="0"/>
              <w:snapToGrid w:val="0"/>
              <w:jc w:val="center"/>
            </w:pPr>
            <w:r>
              <w:t>1911,7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1911,7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5356,0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442ED4" w:rsidP="00B31AD6">
            <w:pPr>
              <w:adjustRightInd w:val="0"/>
              <w:snapToGrid w:val="0"/>
              <w:jc w:val="center"/>
            </w:pPr>
            <w:r>
              <w:t>700,0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611,2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606,6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Основное 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«Обеспечение граждан доступным жильем»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А210300000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7354,0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7285,1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7230,1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4743,8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4763,7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4713,3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442ED4" w:rsidP="00B31AD6">
            <w:pPr>
              <w:adjustRightInd w:val="0"/>
              <w:snapToGrid w:val="0"/>
              <w:jc w:val="center"/>
            </w:pPr>
            <w:r>
              <w:t>700,0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611,2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606,6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6E251C">
              <w:t>пункте</w:t>
            </w:r>
            <w:proofErr w:type="gramEnd"/>
            <w:r w:rsidRPr="006E251C">
              <w:t xml:space="preserve"> 3 и 6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А210312940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3444,3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3444,3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lastRenderedPageBreak/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proofErr w:type="gramStart"/>
            <w:r w:rsidRPr="006E251C">
              <w:t>помещениях</w:t>
            </w:r>
            <w:proofErr w:type="gramEnd"/>
            <w:r w:rsidRPr="006E251C">
              <w:t xml:space="preserve"> и имеющих право на государственную поддержку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А210312980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1,5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1,5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1,5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</w:pPr>
            <w:proofErr w:type="gramStart"/>
            <w:r w:rsidRPr="006E251C">
              <w:t>Предоставление социальных выплат молодым семьям  на строительство (приобретение жилья в рамках мероприятий  по обеспечению жильем молодых семей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  <w:rPr>
                <w:lang w:val="en-US"/>
              </w:rPr>
            </w:pPr>
            <w:r w:rsidRPr="006E251C">
              <w:t>А2103</w:t>
            </w:r>
            <w:r w:rsidRPr="006E251C">
              <w:rPr>
                <w:lang w:val="en-US"/>
              </w:rPr>
              <w:t>L4970</w:t>
            </w: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811FA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7354,0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7285,1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7230,1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811FAF">
            <w:pPr>
              <w:adjustRightInd w:val="0"/>
              <w:snapToGrid w:val="0"/>
              <w:jc w:val="center"/>
            </w:pPr>
            <w:r w:rsidRPr="006E251C">
              <w:t>4743,8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4763,7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4713,3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811FAF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811FAF">
            <w:pPr>
              <w:adjustRightInd w:val="0"/>
              <w:snapToGrid w:val="0"/>
              <w:jc w:val="center"/>
            </w:pPr>
            <w:r>
              <w:t>700,0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611,2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606,6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  <w:rPr>
                <w:b/>
              </w:rPr>
            </w:pPr>
            <w:r w:rsidRPr="006E251C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  <w:rPr>
                <w:b/>
              </w:rPr>
            </w:pPr>
            <w:r w:rsidRPr="006E251C">
              <w:rPr>
                <w:b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</w:pPr>
            <w:r w:rsidRPr="006E251C">
              <w:t>А220000000</w:t>
            </w: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5811,2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1483,3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1563,4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442ED4" w:rsidP="00B31AD6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1468,5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1547,8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057A98" w:rsidP="00B31AD6">
            <w:pPr>
              <w:adjustRightInd w:val="0"/>
              <w:snapToGrid w:val="0"/>
              <w:jc w:val="center"/>
            </w:pPr>
            <w:r>
              <w:t>4499,9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14,8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15,6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B31AD6" w:rsidRPr="006E251C" w:rsidTr="00B31AD6">
        <w:tc>
          <w:tcPr>
            <w:tcW w:w="1985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31AD6" w:rsidRPr="006E251C" w:rsidRDefault="00B31AD6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31AD6" w:rsidRPr="006E251C" w:rsidRDefault="00B31AD6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B31AD6" w:rsidRPr="006E251C" w:rsidRDefault="00B31AD6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</w:pPr>
            <w:r w:rsidRPr="006E251C">
              <w:t>Основное 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</w:pPr>
            <w:r w:rsidRPr="006E251C">
      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</w:pPr>
            <w:r w:rsidRPr="006E251C">
              <w:t>А220100000</w:t>
            </w: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643D12" w:rsidP="00811FAF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5811,1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1483,3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1563,4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811FAF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1468,5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1547,8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643D12" w:rsidP="00811FAF">
            <w:pPr>
              <w:adjustRightInd w:val="0"/>
              <w:snapToGrid w:val="0"/>
              <w:jc w:val="center"/>
            </w:pPr>
            <w:r>
              <w:t>4499,9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14,8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15,6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811FAF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</w:pPr>
            <w:r w:rsidRPr="006E251C"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</w:pPr>
            <w:r w:rsidRPr="006E251C">
              <w:t>А22011А820</w:t>
            </w: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643D12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4486,7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643D12" w:rsidP="00B31AD6">
            <w:pPr>
              <w:adjustRightInd w:val="0"/>
              <w:snapToGrid w:val="0"/>
              <w:jc w:val="center"/>
            </w:pPr>
            <w:r>
              <w:t>4486,7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 w:val="restart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</w:rPr>
            </w:pPr>
            <w:r w:rsidRPr="006E251C">
              <w:rPr>
                <w:rFonts w:eastAsia="Calibri"/>
              </w:rPr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2ED4" w:rsidRPr="006E251C" w:rsidRDefault="00442ED4" w:rsidP="00B31AD6">
            <w:pPr>
              <w:contextualSpacing/>
              <w:jc w:val="both"/>
              <w:rPr>
                <w:rFonts w:eastAsia="Calibri"/>
              </w:rPr>
            </w:pPr>
            <w:r w:rsidRPr="006E251C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2ED4" w:rsidRPr="006E251C" w:rsidRDefault="00442ED4" w:rsidP="00B31AD6">
            <w:pPr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2ED4" w:rsidRPr="006E251C" w:rsidRDefault="00442ED4" w:rsidP="00B31AD6">
            <w:pPr>
              <w:jc w:val="center"/>
              <w:rPr>
                <w:lang w:val="en-US"/>
              </w:rPr>
            </w:pPr>
            <w:r w:rsidRPr="006E251C">
              <w:t>А2201</w:t>
            </w:r>
            <w:r w:rsidRPr="006E251C">
              <w:rPr>
                <w:lang w:val="en-US"/>
              </w:rPr>
              <w:t>R0820</w:t>
            </w: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643D12" w:rsidP="00B31AD6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1324,4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1483,3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1563,4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643D12" w:rsidP="00B31AD6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1468,5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1547,8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14,8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15,6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442ED4" w:rsidRPr="006E251C" w:rsidTr="00B31AD6">
        <w:tc>
          <w:tcPr>
            <w:tcW w:w="1985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442ED4" w:rsidRPr="006E251C" w:rsidRDefault="00442ED4" w:rsidP="00B31AD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442ED4" w:rsidRPr="006E251C" w:rsidRDefault="00442ED4" w:rsidP="00B31AD6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442ED4" w:rsidRPr="006E251C" w:rsidRDefault="00442ED4" w:rsidP="00B31AD6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</w:tbl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0B39D7" w:rsidSect="00F10D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59B9" w:rsidRPr="00CF1546" w:rsidRDefault="00DF59B9" w:rsidP="00DF59B9">
      <w:pPr>
        <w:keepNext/>
        <w:spacing w:line="298" w:lineRule="exact"/>
        <w:ind w:right="307"/>
        <w:jc w:val="both"/>
        <w:outlineLvl w:val="0"/>
        <w:rPr>
          <w:rFonts w:ascii="Baltica Chv" w:eastAsia="Calibri" w:hAnsi="Baltica Chv"/>
          <w:sz w:val="24"/>
          <w:szCs w:val="24"/>
        </w:rPr>
      </w:pPr>
      <w:r w:rsidRPr="00CF1546">
        <w:rPr>
          <w:rFonts w:ascii="Baltica Chv" w:eastAsia="Calibri" w:hAnsi="Baltica Chv"/>
          <w:sz w:val="24"/>
          <w:szCs w:val="24"/>
        </w:rPr>
        <w:lastRenderedPageBreak/>
        <w:t>3. В подпрограмме «Поддержка строительства жилья» к муниципальной программе</w:t>
      </w:r>
    </w:p>
    <w:p w:rsidR="00DF59B9" w:rsidRPr="00CF1546" w:rsidRDefault="00DF59B9" w:rsidP="00DF59B9">
      <w:pPr>
        <w:ind w:firstLine="567"/>
        <w:jc w:val="both"/>
        <w:rPr>
          <w:spacing w:val="1"/>
          <w:sz w:val="24"/>
          <w:szCs w:val="24"/>
        </w:rPr>
      </w:pPr>
    </w:p>
    <w:p w:rsidR="00DF59B9" w:rsidRDefault="00DF59B9" w:rsidP="00DF59B9">
      <w:pPr>
        <w:ind w:firstLine="567"/>
        <w:jc w:val="both"/>
        <w:rPr>
          <w:sz w:val="24"/>
          <w:szCs w:val="24"/>
        </w:rPr>
      </w:pPr>
      <w:r w:rsidRPr="00CF1546">
        <w:rPr>
          <w:spacing w:val="1"/>
          <w:sz w:val="24"/>
          <w:szCs w:val="24"/>
        </w:rPr>
        <w:t>В паспорте подпрограммы позицию «</w:t>
      </w:r>
      <w:r w:rsidRPr="00CF1546">
        <w:rPr>
          <w:sz w:val="24"/>
          <w:szCs w:val="24"/>
        </w:rPr>
        <w:t>Объемы финансирования подпрограммы с разбивкой по годам ее реализации» изложить в следующей редакции:</w:t>
      </w:r>
    </w:p>
    <w:p w:rsidR="00DF59B9" w:rsidRDefault="00DF59B9" w:rsidP="00DF59B9">
      <w:pPr>
        <w:ind w:firstLine="567"/>
        <w:jc w:val="both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F59B9" w:rsidRPr="001573FB" w:rsidTr="00BB32E5">
        <w:trPr>
          <w:trHeight w:val="800"/>
          <w:tblCellSpacing w:w="5" w:type="nil"/>
        </w:trPr>
        <w:tc>
          <w:tcPr>
            <w:tcW w:w="3119" w:type="dxa"/>
          </w:tcPr>
          <w:p w:rsidR="00DF59B9" w:rsidRPr="001573FB" w:rsidRDefault="00DF59B9" w:rsidP="00BB32E5">
            <w:pPr>
              <w:rPr>
                <w:rFonts w:eastAsia="Calibri"/>
                <w:sz w:val="24"/>
                <w:szCs w:val="24"/>
              </w:rPr>
            </w:pPr>
            <w:r w:rsidRPr="001573FB">
              <w:rPr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662" w:type="dxa"/>
          </w:tcPr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Подпрограммы в 2019-2035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составляет </w:t>
            </w:r>
            <w:r>
              <w:rPr>
                <w:rFonts w:eastAsia="Calibri"/>
                <w:sz w:val="24"/>
                <w:szCs w:val="24"/>
              </w:rPr>
              <w:t>25318,0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 7355,5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7286,6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10675,9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федерального бюджета – 14220,8 тыс. руб., в том числе: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2022 году – 4743,8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4763,7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4713,3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–0,00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республиканского бюджета – 9179,4 тыс. руб., в том числе: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2022 году – 1911,7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1911,7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5356,0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бюджета Красноармейског</w:t>
            </w:r>
            <w:r>
              <w:rPr>
                <w:rFonts w:eastAsia="Calibri"/>
                <w:sz w:val="24"/>
                <w:szCs w:val="24"/>
              </w:rPr>
              <w:t>о муниципального округа – 1917,8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–700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–611,2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–606,6 тыс. руб.;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–0,0 тыс. руб.</w:t>
            </w:r>
          </w:p>
          <w:p w:rsidR="00490C5A" w:rsidRPr="006E251C" w:rsidRDefault="00490C5A" w:rsidP="00490C5A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DF59B9" w:rsidRPr="001573FB" w:rsidRDefault="00490C5A" w:rsidP="00490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</w:tc>
      </w:tr>
    </w:tbl>
    <w:p w:rsidR="00DF59B9" w:rsidRDefault="00DF59B9" w:rsidP="00DF59B9">
      <w:pPr>
        <w:ind w:firstLine="567"/>
        <w:jc w:val="both"/>
        <w:rPr>
          <w:sz w:val="24"/>
          <w:szCs w:val="24"/>
        </w:rPr>
      </w:pPr>
    </w:p>
    <w:p w:rsidR="00D67123" w:rsidRDefault="00D67123" w:rsidP="003208F6">
      <w:pPr>
        <w:pStyle w:val="1"/>
        <w:spacing w:line="298" w:lineRule="exact"/>
        <w:ind w:right="307"/>
        <w:jc w:val="both"/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Pr="00944D16" w:rsidRDefault="00350E2C" w:rsidP="00350E2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944D16">
        <w:rPr>
          <w:b/>
          <w:sz w:val="24"/>
          <w:szCs w:val="24"/>
        </w:rPr>
        <w:t>V. Ресурсное обеспечение Подпрограммы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350E2C" w:rsidRPr="00D429EF" w:rsidRDefault="00350E2C" w:rsidP="00350E2C">
      <w:pPr>
        <w:ind w:firstLine="709"/>
        <w:jc w:val="both"/>
        <w:rPr>
          <w:sz w:val="24"/>
          <w:szCs w:val="24"/>
        </w:rPr>
      </w:pP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Прогнозируемые  объемы финансирования мероприятий Подпрограммы в 2019-2035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составляет </w:t>
      </w:r>
      <w:r>
        <w:rPr>
          <w:rFonts w:eastAsia="Calibri"/>
          <w:sz w:val="24"/>
          <w:szCs w:val="24"/>
        </w:rPr>
        <w:t>25318,0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7355,5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 7286,6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 10675,9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 0,0 тыс. руб.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 федерального бюджета – 14220,8 тыс. руб., в том числе: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2022 году – 4743,8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 4763,7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 4713,3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lastRenderedPageBreak/>
        <w:t>в 2025 году –0,00 тыс. руб.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0,00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0,00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 республиканского бюджета – 9179,4 тыс. руб., в том числе: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2022 году – 1911,7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 1911,7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 5356,0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 0,0 тыс. руб.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бюджета Красноармейског</w:t>
      </w:r>
      <w:r>
        <w:rPr>
          <w:rFonts w:eastAsia="Calibri"/>
          <w:sz w:val="24"/>
          <w:szCs w:val="24"/>
        </w:rPr>
        <w:t>о муниципального округа – 1917,8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–700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–611,2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–606,6 тыс. руб.;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–0,0 тыс. руб.</w:t>
      </w:r>
    </w:p>
    <w:p w:rsidR="00E77D83" w:rsidRPr="006E251C" w:rsidRDefault="00E77D83" w:rsidP="00E77D83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E77D83" w:rsidRDefault="00E77D83" w:rsidP="00E77D8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E77D83" w:rsidRDefault="00E77D83" w:rsidP="00E77D83">
      <w:pPr>
        <w:ind w:firstLine="709"/>
        <w:jc w:val="both"/>
        <w:rPr>
          <w:rFonts w:eastAsia="Calibri"/>
          <w:sz w:val="24"/>
          <w:szCs w:val="24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</w:rPr>
      </w:pPr>
    </w:p>
    <w:p w:rsidR="00E77D83" w:rsidRDefault="00E77D83" w:rsidP="00D67123">
      <w:pPr>
        <w:ind w:firstLine="284"/>
        <w:jc w:val="both"/>
        <w:rPr>
          <w:sz w:val="24"/>
          <w:szCs w:val="24"/>
        </w:rPr>
      </w:pPr>
    </w:p>
    <w:p w:rsidR="00E77D83" w:rsidRDefault="00E77D83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350E2C" w:rsidRDefault="00350E2C" w:rsidP="00D67123">
      <w:pPr>
        <w:ind w:firstLine="284"/>
        <w:jc w:val="both"/>
        <w:rPr>
          <w:sz w:val="24"/>
          <w:szCs w:val="24"/>
          <w:lang w:eastAsia="en-US"/>
        </w:rPr>
      </w:pPr>
    </w:p>
    <w:p w:rsidR="004B3D2F" w:rsidRDefault="00D67123" w:rsidP="00D67123">
      <w:pPr>
        <w:ind w:firstLine="284"/>
        <w:jc w:val="both"/>
        <w:rPr>
          <w:sz w:val="22"/>
          <w:szCs w:val="22"/>
        </w:rPr>
      </w:pPr>
      <w:r w:rsidRPr="00567658">
        <w:rPr>
          <w:sz w:val="24"/>
          <w:szCs w:val="24"/>
          <w:lang w:eastAsia="en-US"/>
        </w:rPr>
        <w:t>П</w:t>
      </w:r>
      <w:r w:rsidR="004B3D2F">
        <w:rPr>
          <w:sz w:val="24"/>
          <w:szCs w:val="24"/>
          <w:lang w:eastAsia="en-US"/>
        </w:rPr>
        <w:t xml:space="preserve">риложение № 2 к подпрограмме </w:t>
      </w:r>
      <w:r w:rsidR="005907E8">
        <w:rPr>
          <w:sz w:val="24"/>
          <w:szCs w:val="24"/>
          <w:lang w:eastAsia="en-US"/>
        </w:rPr>
        <w:t>«</w:t>
      </w:r>
      <w:r w:rsidR="005907E8" w:rsidRPr="005907E8">
        <w:rPr>
          <w:sz w:val="24"/>
          <w:szCs w:val="24"/>
          <w:lang w:eastAsia="en-US"/>
        </w:rPr>
        <w:t>Поддержка строительства жилья»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E77D83" w:rsidRDefault="00E77D83" w:rsidP="00D67123">
      <w:pPr>
        <w:ind w:firstLine="284"/>
        <w:jc w:val="both"/>
        <w:rPr>
          <w:sz w:val="22"/>
          <w:szCs w:val="22"/>
        </w:rPr>
        <w:sectPr w:rsidR="00E77D83" w:rsidSect="009A126F">
          <w:headerReference w:type="even" r:id="rId9"/>
          <w:headerReference w:type="default" r:id="rId10"/>
          <w:pgSz w:w="11909" w:h="16834"/>
          <w:pgMar w:top="993" w:right="710" w:bottom="899" w:left="1276" w:header="720" w:footer="720" w:gutter="0"/>
          <w:cols w:space="720"/>
        </w:sect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подпрограмме муниципальной программы 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>«Обеспечением граждан доступным и комфортным</w:t>
      </w:r>
    </w:p>
    <w:p w:rsidR="000835F2" w:rsidRDefault="000835F2" w:rsidP="000835F2">
      <w:pPr>
        <w:ind w:left="9204" w:firstLine="284"/>
        <w:jc w:val="both"/>
        <w:rPr>
          <w:sz w:val="22"/>
          <w:szCs w:val="22"/>
        </w:rPr>
      </w:pPr>
      <w:r>
        <w:rPr>
          <w:sz w:val="22"/>
          <w:szCs w:val="22"/>
        </w:rPr>
        <w:t>жильем»</w:t>
      </w:r>
    </w:p>
    <w:p w:rsidR="001B6385" w:rsidRDefault="001B6385" w:rsidP="000835F2">
      <w:pPr>
        <w:ind w:left="9204" w:firstLine="284"/>
        <w:jc w:val="both"/>
        <w:rPr>
          <w:sz w:val="22"/>
          <w:szCs w:val="22"/>
        </w:rPr>
      </w:pPr>
    </w:p>
    <w:p w:rsidR="006E3B7E" w:rsidRPr="006E251C" w:rsidRDefault="006E3B7E" w:rsidP="006E3B7E">
      <w:pPr>
        <w:jc w:val="center"/>
        <w:rPr>
          <w:rFonts w:eastAsia="Calibri"/>
          <w:b/>
          <w:sz w:val="24"/>
          <w:szCs w:val="24"/>
        </w:rPr>
      </w:pPr>
      <w:r w:rsidRPr="006E251C">
        <w:rPr>
          <w:rFonts w:eastAsia="Calibri"/>
          <w:b/>
          <w:sz w:val="24"/>
          <w:szCs w:val="24"/>
        </w:rPr>
        <w:t xml:space="preserve">РЕСУРСНОЕ ОБЕСПЕЧЕНИЕ ПОДПРОГРАММЫ </w:t>
      </w:r>
      <w:r w:rsidRPr="006E251C">
        <w:rPr>
          <w:b/>
          <w:sz w:val="24"/>
          <w:szCs w:val="24"/>
        </w:rPr>
        <w:t xml:space="preserve">«ОБЕСПЕЧЕНИЕ ГРАЖДАН ДОСТУПНЫМ И КОМФОРТНЫМ ЖИЛЬЕМ» </w:t>
      </w:r>
      <w:r w:rsidRPr="006E251C">
        <w:rPr>
          <w:rFonts w:eastAsia="Calibri"/>
          <w:b/>
          <w:sz w:val="24"/>
          <w:szCs w:val="24"/>
        </w:rPr>
        <w:t>ЗА СЧЕТ ВСЕХ ИСТОЧНИКОВ ФИНАНСИРОВАНИЯ</w:t>
      </w: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tbl>
      <w:tblPr>
        <w:tblW w:w="15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851"/>
        <w:gridCol w:w="1417"/>
        <w:gridCol w:w="2552"/>
        <w:gridCol w:w="1134"/>
        <w:gridCol w:w="992"/>
        <w:gridCol w:w="992"/>
        <w:gridCol w:w="709"/>
        <w:gridCol w:w="709"/>
        <w:gridCol w:w="747"/>
      </w:tblGrid>
      <w:tr w:rsidR="001B6385" w:rsidRPr="006E251C" w:rsidTr="009E6168">
        <w:tc>
          <w:tcPr>
            <w:tcW w:w="1985" w:type="dxa"/>
            <w:vMerge w:val="restart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both"/>
            </w:pPr>
            <w:r w:rsidRPr="006E251C">
              <w:t>Наименование</w:t>
            </w:r>
          </w:p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both"/>
            </w:pPr>
            <w:r w:rsidRPr="006E251C">
              <w:t xml:space="preserve">Код  </w:t>
            </w:r>
            <w:proofErr w:type="gramStart"/>
            <w:r w:rsidRPr="006E251C">
              <w:t>бюджетной</w:t>
            </w:r>
            <w:proofErr w:type="gramEnd"/>
          </w:p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>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>Источники  финансирования</w:t>
            </w:r>
          </w:p>
        </w:tc>
        <w:tc>
          <w:tcPr>
            <w:tcW w:w="5283" w:type="dxa"/>
            <w:gridSpan w:val="6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6E251C">
              <w:t>Оценка расходов по годам, тыс. рублей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6385" w:rsidRPr="006E251C" w:rsidRDefault="001B6385" w:rsidP="009E6168">
            <w:pPr>
              <w:jc w:val="center"/>
            </w:pPr>
            <w:r w:rsidRPr="006E251C">
              <w:t>ГРБС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385" w:rsidRPr="006E251C" w:rsidRDefault="001B6385" w:rsidP="009E6168">
            <w:pPr>
              <w:jc w:val="center"/>
            </w:pPr>
            <w:r w:rsidRPr="006E251C">
              <w:t>целевая статья расходов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2022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2023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2024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2025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2026-2030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2031-2035</w:t>
            </w:r>
          </w:p>
        </w:tc>
      </w:tr>
      <w:tr w:rsidR="001B6385" w:rsidRPr="006E251C" w:rsidTr="009E6168">
        <w:trPr>
          <w:trHeight w:val="263"/>
        </w:trPr>
        <w:tc>
          <w:tcPr>
            <w:tcW w:w="1985" w:type="dxa"/>
            <w:shd w:val="clear" w:color="auto" w:fill="auto"/>
          </w:tcPr>
          <w:p w:rsidR="001B6385" w:rsidRPr="006E251C" w:rsidRDefault="001B6385" w:rsidP="009E6168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B6385" w:rsidRPr="006E251C" w:rsidRDefault="001B6385" w:rsidP="009E6168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385" w:rsidRPr="006E251C" w:rsidRDefault="001B6385" w:rsidP="009E6168">
            <w:pPr>
              <w:contextualSpacing/>
              <w:jc w:val="center"/>
            </w:pPr>
            <w:r w:rsidRPr="006E251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6385" w:rsidRPr="006E251C" w:rsidRDefault="001B6385" w:rsidP="009E6168">
            <w:pPr>
              <w:contextualSpacing/>
              <w:jc w:val="center"/>
            </w:pPr>
            <w:r w:rsidRPr="006E251C">
              <w:t>4</w:t>
            </w: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contextualSpacing/>
              <w:jc w:val="center"/>
            </w:pPr>
            <w:r w:rsidRPr="006E251C">
              <w:t>6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11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14</w:t>
            </w:r>
          </w:p>
        </w:tc>
      </w:tr>
      <w:tr w:rsidR="001B6385" w:rsidRPr="006E251C" w:rsidTr="009E6168">
        <w:tc>
          <w:tcPr>
            <w:tcW w:w="1985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«Поддержка строительства жилья»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А210000000</w:t>
            </w: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7355,5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7286,6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10675,9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>
              <w:t>4743,8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4763,7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4713,3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>
              <w:t>1911,7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1911,7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5356,0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>
              <w:t>700,0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611,2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606,6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Основное 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«Обеспечение граждан доступным жильем»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А210300000</w:t>
            </w: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7354,0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7285,1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7230,1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4743,8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4763,7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4713,3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>
              <w:t>700,0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611,2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606,6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 xml:space="preserve">Обеспечение жилыми помещениями по договорам социального найма категорий граждан, указанных в </w:t>
            </w:r>
            <w:proofErr w:type="gramStart"/>
            <w:r w:rsidRPr="006E251C">
              <w:t>пункте</w:t>
            </w:r>
            <w:proofErr w:type="gramEnd"/>
            <w:r w:rsidRPr="006E251C">
              <w:t xml:space="preserve"> 3 и 6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А210312940</w:t>
            </w: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3444,3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3444,3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 xml:space="preserve">Осуществление государственных полномочий Чувашской Республики по ведению учета граждан, нуждающихся в жилых </w:t>
            </w:r>
            <w:proofErr w:type="gramStart"/>
            <w:r w:rsidRPr="006E251C">
              <w:t>помещениях</w:t>
            </w:r>
            <w:proofErr w:type="gramEnd"/>
            <w:r w:rsidRPr="006E251C">
              <w:t xml:space="preserve"> и имеющих право на государственную поддержку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А210312980</w:t>
            </w: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1,5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1,5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1,5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both"/>
            </w:pPr>
            <w:r w:rsidRPr="006E251C">
              <w:lastRenderedPageBreak/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both"/>
            </w:pPr>
            <w:proofErr w:type="gramStart"/>
            <w:r w:rsidRPr="006E251C">
              <w:t>Предоставление социальных выплат молодым семьям  на строительство (приобретение жилья в рамках мероприятий  по обеспечению жильем молодых семей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both"/>
              <w:rPr>
                <w:lang w:val="en-US"/>
              </w:rPr>
            </w:pPr>
            <w:r w:rsidRPr="006E251C">
              <w:t>А2103</w:t>
            </w:r>
            <w:r w:rsidRPr="006E251C">
              <w:rPr>
                <w:lang w:val="en-US"/>
              </w:rPr>
              <w:t>L4970</w:t>
            </w: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7354,0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7285,1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7230,1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4743,8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4763,7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4713,3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1910,2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1B6385" w:rsidRPr="006E251C" w:rsidTr="009E6168">
        <w:tc>
          <w:tcPr>
            <w:tcW w:w="1985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B6385" w:rsidRPr="006E251C" w:rsidRDefault="001B6385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1B6385" w:rsidRPr="006E251C" w:rsidRDefault="001B6385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B6385" w:rsidRPr="006E251C" w:rsidRDefault="001B6385" w:rsidP="009E6168">
            <w:pPr>
              <w:contextualSpacing/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>
              <w:t>700,0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611,2</w:t>
            </w:r>
          </w:p>
        </w:tc>
        <w:tc>
          <w:tcPr>
            <w:tcW w:w="992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606,6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1B6385" w:rsidRPr="006E251C" w:rsidRDefault="001B6385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</w:tbl>
    <w:p w:rsidR="008233EF" w:rsidRDefault="008233EF"/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  <w:sectPr w:rsidR="00E973C4" w:rsidSect="00E973C4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13F97" w:rsidRPr="00CF1546" w:rsidRDefault="00513F97" w:rsidP="00513F97">
      <w:pPr>
        <w:keepNext/>
        <w:spacing w:line="298" w:lineRule="exact"/>
        <w:ind w:right="307"/>
        <w:jc w:val="both"/>
        <w:outlineLvl w:val="0"/>
        <w:rPr>
          <w:rFonts w:ascii="Baltica Chv" w:eastAsia="Calibri" w:hAnsi="Baltica Chv"/>
          <w:sz w:val="24"/>
          <w:szCs w:val="24"/>
        </w:rPr>
      </w:pPr>
      <w:r>
        <w:rPr>
          <w:rFonts w:ascii="Baltica Chv" w:eastAsia="Calibri" w:hAnsi="Baltica Chv"/>
          <w:sz w:val="24"/>
          <w:szCs w:val="24"/>
        </w:rPr>
        <w:lastRenderedPageBreak/>
        <w:t>4</w:t>
      </w:r>
      <w:r w:rsidRPr="00CF1546">
        <w:rPr>
          <w:rFonts w:ascii="Baltica Chv" w:eastAsia="Calibri" w:hAnsi="Baltica Chv"/>
          <w:sz w:val="24"/>
          <w:szCs w:val="24"/>
        </w:rPr>
        <w:t>. В подпрограмме «</w:t>
      </w:r>
      <w:r>
        <w:rPr>
          <w:rFonts w:ascii="Baltica Chv" w:eastAsia="Calibri" w:hAnsi="Baltica Chv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CF1546">
        <w:rPr>
          <w:rFonts w:ascii="Baltica Chv" w:eastAsia="Calibri" w:hAnsi="Baltica Chv"/>
          <w:sz w:val="24"/>
          <w:szCs w:val="24"/>
        </w:rPr>
        <w:t>» к муниципальной программе</w:t>
      </w:r>
    </w:p>
    <w:p w:rsidR="00513F97" w:rsidRPr="00CF1546" w:rsidRDefault="00513F97" w:rsidP="00513F97">
      <w:pPr>
        <w:ind w:firstLine="567"/>
        <w:jc w:val="both"/>
        <w:rPr>
          <w:spacing w:val="1"/>
          <w:sz w:val="24"/>
          <w:szCs w:val="24"/>
        </w:rPr>
      </w:pPr>
    </w:p>
    <w:p w:rsidR="00513F97" w:rsidRDefault="00513F97" w:rsidP="00513F97">
      <w:pPr>
        <w:ind w:firstLine="567"/>
        <w:jc w:val="both"/>
        <w:rPr>
          <w:sz w:val="24"/>
          <w:szCs w:val="24"/>
        </w:rPr>
      </w:pPr>
      <w:r w:rsidRPr="00CF1546">
        <w:rPr>
          <w:spacing w:val="1"/>
          <w:sz w:val="24"/>
          <w:szCs w:val="24"/>
        </w:rPr>
        <w:t>В паспорте подпрограммы позицию «</w:t>
      </w:r>
      <w:r w:rsidRPr="00CF1546">
        <w:rPr>
          <w:sz w:val="24"/>
          <w:szCs w:val="24"/>
        </w:rPr>
        <w:t>Объемы финансирования подпрограммы с разбивкой по годам ее реализации» изложить в следующей редакции:</w:t>
      </w:r>
    </w:p>
    <w:p w:rsidR="00513F97" w:rsidRDefault="00513F97" w:rsidP="00513F97">
      <w:pPr>
        <w:ind w:firstLine="567"/>
        <w:jc w:val="both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513F97" w:rsidRPr="001573FB" w:rsidTr="009E6168">
        <w:trPr>
          <w:trHeight w:val="800"/>
          <w:tblCellSpacing w:w="5" w:type="nil"/>
        </w:trPr>
        <w:tc>
          <w:tcPr>
            <w:tcW w:w="3119" w:type="dxa"/>
          </w:tcPr>
          <w:p w:rsidR="00513F97" w:rsidRPr="001573FB" w:rsidRDefault="00513F97" w:rsidP="009E6168">
            <w:pPr>
              <w:rPr>
                <w:rFonts w:eastAsia="Calibri"/>
                <w:sz w:val="24"/>
                <w:szCs w:val="24"/>
              </w:rPr>
            </w:pPr>
            <w:r w:rsidRPr="001573FB">
              <w:rPr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662" w:type="dxa"/>
          </w:tcPr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Прогнозируемые  объемы финансирования мероприятий Подпрограммы в 2022-2035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составляет </w:t>
            </w:r>
            <w:r>
              <w:rPr>
                <w:rFonts w:eastAsia="Calibri"/>
                <w:sz w:val="24"/>
                <w:szCs w:val="24"/>
              </w:rPr>
              <w:t>8857,8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 5811,1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1483,3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1563,4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 федерального бюджета – 4327,5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 1311,2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1468,5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1547,8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0,00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 р</w:t>
            </w:r>
            <w:r>
              <w:rPr>
                <w:rFonts w:eastAsia="Calibri"/>
                <w:sz w:val="24"/>
                <w:szCs w:val="24"/>
              </w:rPr>
              <w:t>еспубликанского бюджета – 4530,3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руб., в том числе: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2022 году – 4499,9</w:t>
            </w:r>
            <w:r w:rsidRPr="006E251C">
              <w:rPr>
                <w:rFonts w:eastAsia="Calibri"/>
                <w:sz w:val="24"/>
                <w:szCs w:val="24"/>
              </w:rPr>
              <w:t xml:space="preserve">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14,8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15,6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   бюджета Красноармейского муниципального округа – 0,0 тыс. руб., в том числе: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2022 году – 0,0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2023 году – 0,0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2024 году – 0,0 тыс. руб.;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>в 2025 году – 0,0 тыс. руб.</w:t>
            </w:r>
          </w:p>
          <w:p w:rsidR="00A35E67" w:rsidRPr="006E251C" w:rsidRDefault="00A35E67" w:rsidP="00A35E67">
            <w:pPr>
              <w:ind w:firstLine="97"/>
              <w:rPr>
                <w:rFonts w:eastAsia="Calibri"/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  <w:p w:rsidR="00513F97" w:rsidRPr="001573FB" w:rsidRDefault="00A35E67" w:rsidP="00A35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51C">
              <w:rPr>
                <w:rFonts w:eastAsia="Calibri"/>
                <w:sz w:val="24"/>
                <w:szCs w:val="24"/>
              </w:rPr>
              <w:t xml:space="preserve"> в 2031-2035 </w:t>
            </w:r>
            <w:proofErr w:type="gramStart"/>
            <w:r w:rsidRPr="006E251C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6E251C">
              <w:rPr>
                <w:rFonts w:eastAsia="Calibri"/>
                <w:sz w:val="24"/>
                <w:szCs w:val="24"/>
              </w:rPr>
              <w:t xml:space="preserve"> – 0,0 тыс. руб.</w:t>
            </w:r>
          </w:p>
        </w:tc>
      </w:tr>
    </w:tbl>
    <w:p w:rsidR="00E973C4" w:rsidRDefault="00E973C4" w:rsidP="00E973C4">
      <w:pPr>
        <w:ind w:firstLine="284"/>
        <w:jc w:val="both"/>
        <w:rPr>
          <w:sz w:val="24"/>
          <w:szCs w:val="24"/>
          <w:lang w:eastAsia="en-US"/>
        </w:rPr>
      </w:pPr>
    </w:p>
    <w:p w:rsidR="00E973C4" w:rsidRDefault="00E973C4" w:rsidP="00E973C4">
      <w:pPr>
        <w:jc w:val="both"/>
      </w:pPr>
    </w:p>
    <w:p w:rsidR="00FD2982" w:rsidRPr="00944D16" w:rsidRDefault="00FD2982" w:rsidP="00FD298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 w:rsidRPr="00944D16">
        <w:rPr>
          <w:b/>
          <w:sz w:val="24"/>
          <w:szCs w:val="24"/>
        </w:rPr>
        <w:t>V. Ресурсное обеспечение Подпрограммы</w:t>
      </w:r>
      <w:r>
        <w:rPr>
          <w:b/>
          <w:sz w:val="24"/>
          <w:szCs w:val="24"/>
        </w:rPr>
        <w:t xml:space="preserve"> изложить в следующей редакции: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Прогнозируемые  объемы финансирования мероприятий Подпрограммы в 2022-2035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составляет </w:t>
      </w:r>
      <w:r>
        <w:rPr>
          <w:rFonts w:eastAsia="Calibri"/>
          <w:sz w:val="24"/>
          <w:szCs w:val="24"/>
        </w:rPr>
        <w:t>8857,8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5811,1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 1483,3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 1563,4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 0,0 тыс. руб.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федерального бюджета – 4327,5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1311,2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 1468,5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lastRenderedPageBreak/>
        <w:t>в 2024 году – 1547,8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 0,00 тыс. руб.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0,00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0,00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 р</w:t>
      </w:r>
      <w:r>
        <w:rPr>
          <w:rFonts w:eastAsia="Calibri"/>
          <w:sz w:val="24"/>
          <w:szCs w:val="24"/>
        </w:rPr>
        <w:t>еспубликанского бюджета – 4530,3</w:t>
      </w:r>
      <w:r w:rsidRPr="006E251C">
        <w:rPr>
          <w:rFonts w:eastAsia="Calibri"/>
          <w:sz w:val="24"/>
          <w:szCs w:val="24"/>
        </w:rPr>
        <w:t xml:space="preserve"> тыс. руб., в том числе: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2022 году – 4499,9</w:t>
      </w:r>
      <w:r w:rsidRPr="006E251C">
        <w:rPr>
          <w:rFonts w:eastAsia="Calibri"/>
          <w:sz w:val="24"/>
          <w:szCs w:val="24"/>
        </w:rPr>
        <w:t xml:space="preserve">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 14,8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 15,6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 0,0 тыс. руб.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    бюджета Красноармейского муниципального округа – 0,0 тыс. руб., в том числе: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2022 году – 0,0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2023 году – 0,0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2024 году – 0,0 тыс. руб.;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>в 2025 году – 0,0 тыс. руб.</w:t>
      </w:r>
    </w:p>
    <w:p w:rsidR="00FD2982" w:rsidRPr="006E251C" w:rsidRDefault="00FD2982" w:rsidP="00FD2982">
      <w:pPr>
        <w:ind w:firstLine="97"/>
        <w:rPr>
          <w:rFonts w:eastAsia="Calibri"/>
          <w:sz w:val="24"/>
          <w:szCs w:val="24"/>
        </w:rPr>
      </w:pPr>
      <w:r w:rsidRPr="006E251C">
        <w:rPr>
          <w:rFonts w:eastAsia="Calibri"/>
          <w:sz w:val="24"/>
          <w:szCs w:val="24"/>
        </w:rPr>
        <w:t xml:space="preserve">в 2026-2030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8233EF" w:rsidRDefault="00FD2982" w:rsidP="00FD2982">
      <w:pPr>
        <w:rPr>
          <w:rFonts w:eastAsia="Calibri"/>
          <w:sz w:val="24"/>
          <w:szCs w:val="24"/>
          <w:lang w:val="en-US"/>
        </w:rPr>
      </w:pPr>
      <w:r w:rsidRPr="006E251C">
        <w:rPr>
          <w:rFonts w:eastAsia="Calibri"/>
          <w:sz w:val="24"/>
          <w:szCs w:val="24"/>
        </w:rPr>
        <w:t xml:space="preserve"> в 2031-2035 </w:t>
      </w:r>
      <w:proofErr w:type="gramStart"/>
      <w:r w:rsidRPr="006E251C">
        <w:rPr>
          <w:rFonts w:eastAsia="Calibri"/>
          <w:sz w:val="24"/>
          <w:szCs w:val="24"/>
        </w:rPr>
        <w:t>годах</w:t>
      </w:r>
      <w:proofErr w:type="gramEnd"/>
      <w:r w:rsidRPr="006E251C">
        <w:rPr>
          <w:rFonts w:eastAsia="Calibri"/>
          <w:sz w:val="24"/>
          <w:szCs w:val="24"/>
        </w:rPr>
        <w:t xml:space="preserve"> – 0,0 тыс. руб.</w:t>
      </w: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D2982">
      <w:pPr>
        <w:rPr>
          <w:rFonts w:eastAsia="Calibri"/>
          <w:sz w:val="24"/>
          <w:szCs w:val="24"/>
          <w:lang w:val="en-US"/>
        </w:rPr>
      </w:pPr>
    </w:p>
    <w:p w:rsidR="00F21F38" w:rsidRDefault="00F21F38" w:rsidP="00F21F38">
      <w:pPr>
        <w:ind w:firstLine="284"/>
        <w:jc w:val="both"/>
        <w:rPr>
          <w:sz w:val="22"/>
          <w:szCs w:val="22"/>
        </w:rPr>
      </w:pPr>
      <w:r w:rsidRPr="00567658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>риложение № 2 к подпрограмме «</w:t>
      </w:r>
      <w:r>
        <w:rPr>
          <w:rFonts w:ascii="Baltica Chv" w:eastAsia="Calibri" w:hAnsi="Baltica Chv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CF1546">
        <w:rPr>
          <w:rFonts w:ascii="Baltica Chv" w:eastAsia="Calibri" w:hAnsi="Baltica Chv"/>
          <w:sz w:val="24"/>
          <w:szCs w:val="24"/>
        </w:rPr>
        <w:t>»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</w:pPr>
    </w:p>
    <w:p w:rsidR="00F21F38" w:rsidRPr="00F21F38" w:rsidRDefault="00F21F38" w:rsidP="00FD2982">
      <w:pPr>
        <w:rPr>
          <w:rFonts w:eastAsia="Calibri"/>
          <w:sz w:val="24"/>
          <w:szCs w:val="24"/>
        </w:rPr>
        <w:sectPr w:rsidR="00F21F38" w:rsidRPr="00F21F38" w:rsidSect="008233E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21F38" w:rsidRPr="006E251C" w:rsidRDefault="00F21F38" w:rsidP="00F21F38">
      <w:pPr>
        <w:ind w:left="10620"/>
        <w:rPr>
          <w:rFonts w:eastAsia="Calibri"/>
        </w:rPr>
      </w:pPr>
      <w:r w:rsidRPr="006E251C">
        <w:rPr>
          <w:rFonts w:eastAsia="Calibri"/>
        </w:rPr>
        <w:lastRenderedPageBreak/>
        <w:t>Приложение № 2</w:t>
      </w:r>
    </w:p>
    <w:p w:rsidR="00F21F38" w:rsidRPr="006E251C" w:rsidRDefault="00F21F38" w:rsidP="00F21F38">
      <w:pPr>
        <w:ind w:left="10620"/>
        <w:rPr>
          <w:rFonts w:eastAsia="Calibri"/>
        </w:rPr>
      </w:pPr>
      <w:r w:rsidRPr="006E251C">
        <w:rPr>
          <w:rFonts w:eastAsia="Calibri"/>
        </w:rPr>
        <w:t>к подпрограмме муниципальной программы  «Обеспечение граждан доступным и комфортным жильем»</w:t>
      </w:r>
    </w:p>
    <w:p w:rsidR="00F21F38" w:rsidRPr="006E251C" w:rsidRDefault="00F21F38" w:rsidP="00F21F38">
      <w:pPr>
        <w:rPr>
          <w:sz w:val="18"/>
          <w:szCs w:val="18"/>
        </w:rPr>
      </w:pPr>
    </w:p>
    <w:p w:rsidR="00F21F38" w:rsidRDefault="00F21F38" w:rsidP="00F21F38">
      <w:pPr>
        <w:jc w:val="center"/>
        <w:rPr>
          <w:b/>
          <w:sz w:val="22"/>
          <w:szCs w:val="22"/>
        </w:rPr>
      </w:pPr>
      <w:r w:rsidRPr="006E251C">
        <w:rPr>
          <w:rFonts w:eastAsia="Calibri"/>
          <w:b/>
          <w:sz w:val="22"/>
          <w:szCs w:val="22"/>
        </w:rPr>
        <w:t xml:space="preserve">РЕСУРСНОЕ ОБЕСПЕЧЕНИЕ ПОДПРОГРАММЫ </w:t>
      </w:r>
      <w:r w:rsidRPr="006E251C">
        <w:rPr>
          <w:b/>
          <w:sz w:val="22"/>
          <w:szCs w:val="22"/>
        </w:rPr>
        <w:t xml:space="preserve">«ОБЕСПЕЧЕНИЕ ЖИЛЫМИ ПОМЕЩЕНИЯМИ ДЕТЕЙ-СИРОТ И ДЕТЕЙ, </w:t>
      </w:r>
    </w:p>
    <w:p w:rsidR="00F21F38" w:rsidRDefault="00F21F38" w:rsidP="00F21F38">
      <w:pPr>
        <w:jc w:val="center"/>
        <w:rPr>
          <w:rFonts w:eastAsia="Calibri"/>
          <w:b/>
          <w:sz w:val="22"/>
          <w:szCs w:val="22"/>
        </w:rPr>
      </w:pPr>
      <w:r w:rsidRPr="006E251C">
        <w:rPr>
          <w:b/>
          <w:sz w:val="22"/>
          <w:szCs w:val="22"/>
        </w:rPr>
        <w:t xml:space="preserve">ОСТАВШИХСЯ БЕЗ ПОПЕЧЕНИЯ РОДИТЕЛЕЙ, ЛИЦ ИЗ ЧИСЛА ДЕТЕЙ-СИРОТ И ДЕТЕЙ, ОСТАВШИХСЯ БЕЗ ПОПЕЧЕНИЯ РОДИТЕЛЕЙ» </w:t>
      </w:r>
      <w:r w:rsidR="00A302B1" w:rsidRPr="00A302B1">
        <w:rPr>
          <w:b/>
          <w:sz w:val="22"/>
          <w:szCs w:val="22"/>
        </w:rPr>
        <w:t xml:space="preserve"> </w:t>
      </w:r>
      <w:r w:rsidRPr="006E251C">
        <w:rPr>
          <w:rFonts w:eastAsia="Calibri"/>
          <w:b/>
          <w:sz w:val="22"/>
          <w:szCs w:val="22"/>
        </w:rPr>
        <w:t>ЗА СЧЕТ ВСЕХ ИСТОЧНИКОВ ФИНАНСИРОВАНИЯ</w:t>
      </w:r>
    </w:p>
    <w:p w:rsidR="00F21F38" w:rsidRPr="00A302B1" w:rsidRDefault="00F21F38" w:rsidP="00FD2982">
      <w:pPr>
        <w:rPr>
          <w:rFonts w:eastAsia="Calibri"/>
          <w:sz w:val="24"/>
          <w:szCs w:val="24"/>
        </w:rPr>
      </w:pPr>
    </w:p>
    <w:tbl>
      <w:tblPr>
        <w:tblW w:w="15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851"/>
        <w:gridCol w:w="1417"/>
        <w:gridCol w:w="2552"/>
        <w:gridCol w:w="1134"/>
        <w:gridCol w:w="992"/>
        <w:gridCol w:w="992"/>
        <w:gridCol w:w="709"/>
        <w:gridCol w:w="709"/>
        <w:gridCol w:w="747"/>
      </w:tblGrid>
      <w:tr w:rsidR="00A302B1" w:rsidRPr="006E251C" w:rsidTr="009E6168">
        <w:tc>
          <w:tcPr>
            <w:tcW w:w="1985" w:type="dxa"/>
            <w:vMerge w:val="restart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>Наименование</w:t>
            </w:r>
          </w:p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 xml:space="preserve">Код  </w:t>
            </w:r>
            <w:proofErr w:type="gramStart"/>
            <w:r w:rsidRPr="006E251C">
              <w:t>бюджетной</w:t>
            </w:r>
            <w:proofErr w:type="gramEnd"/>
          </w:p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>классификации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>Источники  финансирования</w:t>
            </w:r>
          </w:p>
        </w:tc>
        <w:tc>
          <w:tcPr>
            <w:tcW w:w="5283" w:type="dxa"/>
            <w:gridSpan w:val="6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6E251C">
              <w:t>Оценка расходов по годам, тыс. рублей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302B1" w:rsidRPr="006E251C" w:rsidRDefault="00A302B1" w:rsidP="009E6168">
            <w:pPr>
              <w:jc w:val="center"/>
            </w:pPr>
            <w:r w:rsidRPr="006E251C">
              <w:t>ГРБС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2B1" w:rsidRPr="006E251C" w:rsidRDefault="00A302B1" w:rsidP="009E6168">
            <w:pPr>
              <w:jc w:val="center"/>
            </w:pPr>
            <w:r w:rsidRPr="006E251C">
              <w:t>целевая статья расходов</w:t>
            </w:r>
          </w:p>
        </w:tc>
        <w:tc>
          <w:tcPr>
            <w:tcW w:w="255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2022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2023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2024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2025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2026-2030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2031-2035</w:t>
            </w:r>
          </w:p>
        </w:tc>
      </w:tr>
      <w:tr w:rsidR="00A302B1" w:rsidRPr="006E251C" w:rsidTr="009E6168">
        <w:trPr>
          <w:trHeight w:val="263"/>
        </w:trPr>
        <w:tc>
          <w:tcPr>
            <w:tcW w:w="1985" w:type="dxa"/>
            <w:shd w:val="clear" w:color="auto" w:fill="auto"/>
          </w:tcPr>
          <w:p w:rsidR="00A302B1" w:rsidRPr="006E251C" w:rsidRDefault="00A302B1" w:rsidP="009E6168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302B1" w:rsidRPr="006E251C" w:rsidRDefault="00A302B1" w:rsidP="009E6168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02B1" w:rsidRPr="006E251C" w:rsidRDefault="00A302B1" w:rsidP="009E6168">
            <w:pPr>
              <w:contextualSpacing/>
              <w:jc w:val="center"/>
            </w:pPr>
            <w:r w:rsidRPr="006E251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2B1" w:rsidRPr="006E251C" w:rsidRDefault="00A302B1" w:rsidP="009E6168">
            <w:pPr>
              <w:contextualSpacing/>
              <w:jc w:val="center"/>
            </w:pPr>
            <w:r w:rsidRPr="006E251C">
              <w:t>4</w:t>
            </w: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jc w:val="center"/>
              <w:rPr>
                <w:rFonts w:eastAsia="Calibri"/>
              </w:rPr>
            </w:pPr>
            <w:r w:rsidRPr="006E251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contextualSpacing/>
              <w:jc w:val="center"/>
            </w:pPr>
            <w:r w:rsidRPr="006E251C">
              <w:t>6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11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12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contextualSpacing/>
              <w:jc w:val="center"/>
            </w:pPr>
            <w:r w:rsidRPr="006E251C">
              <w:t>14</w:t>
            </w:r>
          </w:p>
        </w:tc>
      </w:tr>
      <w:tr w:rsidR="00A302B1" w:rsidRPr="006E251C" w:rsidTr="009E6168">
        <w:tc>
          <w:tcPr>
            <w:tcW w:w="1985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  <w:rPr>
                <w:b/>
              </w:rPr>
            </w:pPr>
            <w:r w:rsidRPr="006E251C">
              <w:rPr>
                <w:b/>
              </w:rPr>
              <w:t>Подпрограмма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  <w:rPr>
                <w:b/>
              </w:rPr>
            </w:pPr>
            <w:r w:rsidRPr="006E251C">
              <w:rPr>
                <w:b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>А220000000</w:t>
            </w: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5811,2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1483,3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1563,4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1468,5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1547,8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>
              <w:t>4499,9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14,8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15,6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>Основное 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>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>А220100000</w:t>
            </w: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5811,1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1483,3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1563,4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1468,5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1547,8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>
              <w:t>4499,9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14,8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15,6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</w:pPr>
            <w:r w:rsidRPr="006E251C">
              <w:t>А22011А820</w:t>
            </w: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4486,7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>
              <w:t>4486,7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 w:val="restart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</w:rPr>
            </w:pPr>
            <w:r w:rsidRPr="006E251C">
              <w:rPr>
                <w:rFonts w:eastAsia="Calibri"/>
              </w:rPr>
              <w:t>Мероприятие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302B1" w:rsidRPr="006E251C" w:rsidRDefault="00A302B1" w:rsidP="009E6168">
            <w:pPr>
              <w:contextualSpacing/>
              <w:jc w:val="both"/>
              <w:rPr>
                <w:rFonts w:eastAsia="Calibri"/>
              </w:rPr>
            </w:pPr>
            <w:r w:rsidRPr="006E251C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02B1" w:rsidRPr="006E251C" w:rsidRDefault="00A302B1" w:rsidP="009E6168">
            <w:pPr>
              <w:jc w:val="center"/>
            </w:pPr>
            <w:r w:rsidRPr="006E251C">
              <w:t>903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02B1" w:rsidRPr="006E251C" w:rsidRDefault="00A302B1" w:rsidP="009E6168">
            <w:pPr>
              <w:jc w:val="center"/>
              <w:rPr>
                <w:lang w:val="en-US"/>
              </w:rPr>
            </w:pPr>
            <w:r w:rsidRPr="006E251C">
              <w:t>А2201</w:t>
            </w:r>
            <w:r w:rsidRPr="006E251C">
              <w:rPr>
                <w:lang w:val="en-US"/>
              </w:rPr>
              <w:t>R0820</w:t>
            </w: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6E251C">
              <w:rPr>
                <w:b/>
                <w:bCs/>
              </w:rPr>
              <w:t xml:space="preserve">всего           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1324,4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1483,3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  <w:rPr>
                <w:b/>
              </w:rPr>
            </w:pPr>
            <w:r w:rsidRPr="006E251C">
              <w:rPr>
                <w:b/>
              </w:rPr>
              <w:t>1563,4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федеральный  бюджет   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>
              <w:t>1311,2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1468,5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1547,8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14,8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15,6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  <w:tr w:rsidR="00A302B1" w:rsidRPr="006E251C" w:rsidTr="009E6168">
        <w:tc>
          <w:tcPr>
            <w:tcW w:w="1985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302B1" w:rsidRPr="006E251C" w:rsidRDefault="00A302B1" w:rsidP="009E616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302B1" w:rsidRPr="006E251C" w:rsidRDefault="00A302B1" w:rsidP="009E6168">
            <w:pPr>
              <w:contextualSpacing/>
              <w:rPr>
                <w:rFonts w:eastAsia="Calibri"/>
                <w:b/>
              </w:rPr>
            </w:pPr>
            <w:r w:rsidRPr="006E251C">
              <w:t>бюджет Красноармейского муниципального округа</w:t>
            </w:r>
          </w:p>
        </w:tc>
        <w:tc>
          <w:tcPr>
            <w:tcW w:w="1134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09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  <w:tc>
          <w:tcPr>
            <w:tcW w:w="747" w:type="dxa"/>
            <w:shd w:val="clear" w:color="auto" w:fill="auto"/>
          </w:tcPr>
          <w:p w:rsidR="00A302B1" w:rsidRPr="006E251C" w:rsidRDefault="00A302B1" w:rsidP="009E6168">
            <w:pPr>
              <w:adjustRightInd w:val="0"/>
              <w:snapToGrid w:val="0"/>
              <w:jc w:val="center"/>
            </w:pPr>
            <w:r w:rsidRPr="006E251C">
              <w:t>0,0</w:t>
            </w:r>
          </w:p>
        </w:tc>
      </w:tr>
    </w:tbl>
    <w:p w:rsidR="00F21F38" w:rsidRPr="00A302B1" w:rsidRDefault="00F21F38" w:rsidP="00FD2982">
      <w:bookmarkStart w:id="0" w:name="_GoBack"/>
      <w:bookmarkEnd w:id="0"/>
    </w:p>
    <w:sectPr w:rsidR="00F21F38" w:rsidRPr="00A302B1" w:rsidSect="00F21F3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02" w:rsidRDefault="00FE5A02">
      <w:r>
        <w:separator/>
      </w:r>
    </w:p>
  </w:endnote>
  <w:endnote w:type="continuationSeparator" w:id="0">
    <w:p w:rsidR="00FE5A02" w:rsidRDefault="00FE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02" w:rsidRDefault="00FE5A02">
      <w:r>
        <w:separator/>
      </w:r>
    </w:p>
  </w:footnote>
  <w:footnote w:type="continuationSeparator" w:id="0">
    <w:p w:rsidR="00FE5A02" w:rsidRDefault="00FE5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AF" w:rsidRDefault="00811FAF" w:rsidP="009A12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FAF" w:rsidRDefault="00811F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AF" w:rsidRDefault="00811F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2700B"/>
    <w:rsid w:val="000349CB"/>
    <w:rsid w:val="00046E34"/>
    <w:rsid w:val="00057A98"/>
    <w:rsid w:val="000652F8"/>
    <w:rsid w:val="00077447"/>
    <w:rsid w:val="0008020F"/>
    <w:rsid w:val="000835F2"/>
    <w:rsid w:val="00086D0B"/>
    <w:rsid w:val="00086D8F"/>
    <w:rsid w:val="00093358"/>
    <w:rsid w:val="000B39D7"/>
    <w:rsid w:val="000D236B"/>
    <w:rsid w:val="000F7116"/>
    <w:rsid w:val="00147576"/>
    <w:rsid w:val="00163DB9"/>
    <w:rsid w:val="001749CB"/>
    <w:rsid w:val="0017734D"/>
    <w:rsid w:val="001A2370"/>
    <w:rsid w:val="001B5E77"/>
    <w:rsid w:val="001B6385"/>
    <w:rsid w:val="001E4365"/>
    <w:rsid w:val="0020429C"/>
    <w:rsid w:val="002316B8"/>
    <w:rsid w:val="00240269"/>
    <w:rsid w:val="0024729D"/>
    <w:rsid w:val="00250E10"/>
    <w:rsid w:val="00285866"/>
    <w:rsid w:val="00286EEC"/>
    <w:rsid w:val="00293228"/>
    <w:rsid w:val="002C2C68"/>
    <w:rsid w:val="002E2801"/>
    <w:rsid w:val="002E55C7"/>
    <w:rsid w:val="002F4112"/>
    <w:rsid w:val="00304C48"/>
    <w:rsid w:val="003123E4"/>
    <w:rsid w:val="00316179"/>
    <w:rsid w:val="003174D6"/>
    <w:rsid w:val="003208F6"/>
    <w:rsid w:val="00340D04"/>
    <w:rsid w:val="00350E2C"/>
    <w:rsid w:val="00363C8B"/>
    <w:rsid w:val="00376BB9"/>
    <w:rsid w:val="00386469"/>
    <w:rsid w:val="00390388"/>
    <w:rsid w:val="00391CAB"/>
    <w:rsid w:val="003953B9"/>
    <w:rsid w:val="003A06FF"/>
    <w:rsid w:val="003B3A7D"/>
    <w:rsid w:val="003C1BC3"/>
    <w:rsid w:val="004076B6"/>
    <w:rsid w:val="00413F02"/>
    <w:rsid w:val="00416A91"/>
    <w:rsid w:val="00421B58"/>
    <w:rsid w:val="004253EE"/>
    <w:rsid w:val="00427E2C"/>
    <w:rsid w:val="00435317"/>
    <w:rsid w:val="00442ED4"/>
    <w:rsid w:val="0044794C"/>
    <w:rsid w:val="00453075"/>
    <w:rsid w:val="0045312A"/>
    <w:rsid w:val="0045403E"/>
    <w:rsid w:val="00455A28"/>
    <w:rsid w:val="004625B9"/>
    <w:rsid w:val="00490C5A"/>
    <w:rsid w:val="004963AE"/>
    <w:rsid w:val="00496CEA"/>
    <w:rsid w:val="004A1B17"/>
    <w:rsid w:val="004B3227"/>
    <w:rsid w:val="004B3D2F"/>
    <w:rsid w:val="004E0D17"/>
    <w:rsid w:val="004F152B"/>
    <w:rsid w:val="004F21F2"/>
    <w:rsid w:val="0051064F"/>
    <w:rsid w:val="00513F97"/>
    <w:rsid w:val="0053102D"/>
    <w:rsid w:val="00532AB9"/>
    <w:rsid w:val="00542C4A"/>
    <w:rsid w:val="005907E8"/>
    <w:rsid w:val="005B3133"/>
    <w:rsid w:val="005C337E"/>
    <w:rsid w:val="005C7C2F"/>
    <w:rsid w:val="005D4025"/>
    <w:rsid w:val="005E4B1B"/>
    <w:rsid w:val="005E5823"/>
    <w:rsid w:val="005F287B"/>
    <w:rsid w:val="006067E9"/>
    <w:rsid w:val="006248AF"/>
    <w:rsid w:val="00631AC3"/>
    <w:rsid w:val="00632DAD"/>
    <w:rsid w:val="0063649F"/>
    <w:rsid w:val="00642424"/>
    <w:rsid w:val="00643D12"/>
    <w:rsid w:val="00656928"/>
    <w:rsid w:val="00661998"/>
    <w:rsid w:val="0067669C"/>
    <w:rsid w:val="00686FFC"/>
    <w:rsid w:val="00697C0E"/>
    <w:rsid w:val="006A4655"/>
    <w:rsid w:val="006B270E"/>
    <w:rsid w:val="006C7990"/>
    <w:rsid w:val="006E3B7E"/>
    <w:rsid w:val="00703934"/>
    <w:rsid w:val="00725348"/>
    <w:rsid w:val="00727C28"/>
    <w:rsid w:val="00753525"/>
    <w:rsid w:val="00771BDD"/>
    <w:rsid w:val="00772221"/>
    <w:rsid w:val="00774542"/>
    <w:rsid w:val="00784BA3"/>
    <w:rsid w:val="007852B9"/>
    <w:rsid w:val="007940EA"/>
    <w:rsid w:val="007C25D0"/>
    <w:rsid w:val="007C58DA"/>
    <w:rsid w:val="007D117C"/>
    <w:rsid w:val="007F1B5B"/>
    <w:rsid w:val="007F1D1A"/>
    <w:rsid w:val="0081000C"/>
    <w:rsid w:val="00811FAF"/>
    <w:rsid w:val="00814849"/>
    <w:rsid w:val="008179AA"/>
    <w:rsid w:val="008233EF"/>
    <w:rsid w:val="00830E21"/>
    <w:rsid w:val="00874E3A"/>
    <w:rsid w:val="008B12E0"/>
    <w:rsid w:val="008B518F"/>
    <w:rsid w:val="008C328B"/>
    <w:rsid w:val="008E26AF"/>
    <w:rsid w:val="008E5604"/>
    <w:rsid w:val="008F1B1E"/>
    <w:rsid w:val="00905DF1"/>
    <w:rsid w:val="00911307"/>
    <w:rsid w:val="00921372"/>
    <w:rsid w:val="00924D1D"/>
    <w:rsid w:val="009254AD"/>
    <w:rsid w:val="009257B2"/>
    <w:rsid w:val="009341BA"/>
    <w:rsid w:val="0094453D"/>
    <w:rsid w:val="00967450"/>
    <w:rsid w:val="009826A0"/>
    <w:rsid w:val="009938E5"/>
    <w:rsid w:val="00994CC8"/>
    <w:rsid w:val="00996979"/>
    <w:rsid w:val="009A126F"/>
    <w:rsid w:val="009A1B51"/>
    <w:rsid w:val="009A66DF"/>
    <w:rsid w:val="009A79ED"/>
    <w:rsid w:val="009D7DA2"/>
    <w:rsid w:val="009E4F79"/>
    <w:rsid w:val="00A0659B"/>
    <w:rsid w:val="00A16FDD"/>
    <w:rsid w:val="00A23472"/>
    <w:rsid w:val="00A302B1"/>
    <w:rsid w:val="00A32DC0"/>
    <w:rsid w:val="00A35E67"/>
    <w:rsid w:val="00A42E11"/>
    <w:rsid w:val="00A44462"/>
    <w:rsid w:val="00A55780"/>
    <w:rsid w:val="00A61E64"/>
    <w:rsid w:val="00A62B51"/>
    <w:rsid w:val="00A766F5"/>
    <w:rsid w:val="00A92F00"/>
    <w:rsid w:val="00AA17D4"/>
    <w:rsid w:val="00AA6980"/>
    <w:rsid w:val="00AB5786"/>
    <w:rsid w:val="00AC3836"/>
    <w:rsid w:val="00AD5E50"/>
    <w:rsid w:val="00AF4DE2"/>
    <w:rsid w:val="00B0188B"/>
    <w:rsid w:val="00B045E8"/>
    <w:rsid w:val="00B06107"/>
    <w:rsid w:val="00B31AD6"/>
    <w:rsid w:val="00B37D2F"/>
    <w:rsid w:val="00B50F4A"/>
    <w:rsid w:val="00B607D3"/>
    <w:rsid w:val="00B65A3C"/>
    <w:rsid w:val="00B76F46"/>
    <w:rsid w:val="00B832C7"/>
    <w:rsid w:val="00B93621"/>
    <w:rsid w:val="00BA2E56"/>
    <w:rsid w:val="00BA3EF8"/>
    <w:rsid w:val="00BB32E5"/>
    <w:rsid w:val="00BC16CD"/>
    <w:rsid w:val="00BE0B1C"/>
    <w:rsid w:val="00BF5D20"/>
    <w:rsid w:val="00C21FCD"/>
    <w:rsid w:val="00C241FD"/>
    <w:rsid w:val="00C33D1F"/>
    <w:rsid w:val="00C63A94"/>
    <w:rsid w:val="00CA0D42"/>
    <w:rsid w:val="00CC2CDE"/>
    <w:rsid w:val="00CC5704"/>
    <w:rsid w:val="00CC6862"/>
    <w:rsid w:val="00CF1546"/>
    <w:rsid w:val="00D02B90"/>
    <w:rsid w:val="00D04994"/>
    <w:rsid w:val="00D4115F"/>
    <w:rsid w:val="00D66812"/>
    <w:rsid w:val="00D67123"/>
    <w:rsid w:val="00D801B3"/>
    <w:rsid w:val="00D911A1"/>
    <w:rsid w:val="00DA5E85"/>
    <w:rsid w:val="00DB4EA4"/>
    <w:rsid w:val="00DB536C"/>
    <w:rsid w:val="00DC0A13"/>
    <w:rsid w:val="00DC6140"/>
    <w:rsid w:val="00DD5BA1"/>
    <w:rsid w:val="00DF59B9"/>
    <w:rsid w:val="00E0037E"/>
    <w:rsid w:val="00E16678"/>
    <w:rsid w:val="00E43659"/>
    <w:rsid w:val="00E51517"/>
    <w:rsid w:val="00E51DAC"/>
    <w:rsid w:val="00E544E6"/>
    <w:rsid w:val="00E61130"/>
    <w:rsid w:val="00E64DE0"/>
    <w:rsid w:val="00E735DA"/>
    <w:rsid w:val="00E77D83"/>
    <w:rsid w:val="00E90DD6"/>
    <w:rsid w:val="00E90E34"/>
    <w:rsid w:val="00E9678B"/>
    <w:rsid w:val="00E973C4"/>
    <w:rsid w:val="00EB7431"/>
    <w:rsid w:val="00EC5A14"/>
    <w:rsid w:val="00F10D3C"/>
    <w:rsid w:val="00F21F38"/>
    <w:rsid w:val="00F25B43"/>
    <w:rsid w:val="00F31AB0"/>
    <w:rsid w:val="00F37B19"/>
    <w:rsid w:val="00F53596"/>
    <w:rsid w:val="00F5440E"/>
    <w:rsid w:val="00F979C5"/>
    <w:rsid w:val="00FA082C"/>
    <w:rsid w:val="00FD2982"/>
    <w:rsid w:val="00FD4B41"/>
    <w:rsid w:val="00FD587A"/>
    <w:rsid w:val="00FE48B5"/>
    <w:rsid w:val="00FE5A02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7461-0A65-4D20-A58D-FEF9B244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36</cp:revision>
  <cp:lastPrinted>2022-04-11T10:09:00Z</cp:lastPrinted>
  <dcterms:created xsi:type="dcterms:W3CDTF">2021-06-02T11:21:00Z</dcterms:created>
  <dcterms:modified xsi:type="dcterms:W3CDTF">2022-04-11T10:46:00Z</dcterms:modified>
</cp:coreProperties>
</file>