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68" w:rsidRPr="00B84819" w:rsidRDefault="003B226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br/>
      </w:r>
      <w:r w:rsidR="0042783B" w:rsidRPr="00B84819">
        <w:rPr>
          <w:rFonts w:ascii="Times New Roman" w:hAnsi="Times New Roman" w:cs="Times New Roman"/>
          <w:sz w:val="24"/>
          <w:szCs w:val="24"/>
        </w:rPr>
        <w:t>Проект постановления</w:t>
      </w:r>
    </w:p>
    <w:p w:rsidR="003B2268" w:rsidRPr="00B84819" w:rsidRDefault="003B22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268" w:rsidRPr="00B84819" w:rsidRDefault="003B226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9"/>
        <w:gridCol w:w="467"/>
      </w:tblGrid>
      <w:tr w:rsidR="00B84819" w:rsidRPr="00B84819" w:rsidTr="007941C3">
        <w:trPr>
          <w:trHeight w:val="726"/>
        </w:trPr>
        <w:tc>
          <w:tcPr>
            <w:tcW w:w="6179" w:type="dxa"/>
          </w:tcPr>
          <w:p w:rsidR="00B84819" w:rsidRPr="00B84819" w:rsidRDefault="00B84819" w:rsidP="007941C3">
            <w:pPr>
              <w:jc w:val="both"/>
              <w:rPr>
                <w:b/>
                <w:sz w:val="24"/>
                <w:szCs w:val="24"/>
              </w:rPr>
            </w:pPr>
            <w:r w:rsidRPr="00B84819">
              <w:rPr>
                <w:b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67" w:type="dxa"/>
          </w:tcPr>
          <w:p w:rsidR="00B84819" w:rsidRPr="00B84819" w:rsidRDefault="00B84819" w:rsidP="007941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84819" w:rsidRPr="00B84819" w:rsidRDefault="00B84819" w:rsidP="00B84819">
      <w:pPr>
        <w:jc w:val="both"/>
        <w:rPr>
          <w:sz w:val="24"/>
          <w:szCs w:val="24"/>
        </w:rPr>
      </w:pPr>
      <w:r w:rsidRPr="00B84819">
        <w:rPr>
          <w:sz w:val="24"/>
          <w:szCs w:val="24"/>
        </w:rPr>
        <w:t xml:space="preserve"> </w:t>
      </w:r>
      <w:r w:rsidRPr="00B84819">
        <w:rPr>
          <w:sz w:val="24"/>
          <w:szCs w:val="24"/>
        </w:rPr>
        <w:tab/>
        <w:t xml:space="preserve"> </w:t>
      </w:r>
      <w:r w:rsidRPr="00B84819">
        <w:rPr>
          <w:sz w:val="24"/>
          <w:szCs w:val="24"/>
        </w:rPr>
        <w:tab/>
      </w:r>
    </w:p>
    <w:p w:rsidR="00B84819" w:rsidRPr="00B84819" w:rsidRDefault="00B84819" w:rsidP="00B84819">
      <w:pPr>
        <w:ind w:firstLine="709"/>
        <w:jc w:val="both"/>
        <w:rPr>
          <w:sz w:val="24"/>
          <w:szCs w:val="24"/>
        </w:rPr>
      </w:pPr>
    </w:p>
    <w:p w:rsidR="00B84819" w:rsidRPr="00B84819" w:rsidRDefault="00B84819" w:rsidP="00B84819">
      <w:pPr>
        <w:ind w:firstLine="709"/>
        <w:jc w:val="both"/>
        <w:rPr>
          <w:sz w:val="24"/>
          <w:szCs w:val="24"/>
        </w:rPr>
      </w:pPr>
    </w:p>
    <w:p w:rsidR="00B84819" w:rsidRPr="00B84819" w:rsidRDefault="00B84819" w:rsidP="00B84819">
      <w:pPr>
        <w:jc w:val="both"/>
        <w:rPr>
          <w:sz w:val="24"/>
          <w:szCs w:val="24"/>
        </w:rPr>
      </w:pPr>
      <w:r w:rsidRPr="00B84819">
        <w:rPr>
          <w:sz w:val="24"/>
          <w:szCs w:val="24"/>
        </w:rPr>
        <w:t xml:space="preserve"> </w:t>
      </w:r>
      <w:r w:rsidRPr="00B84819">
        <w:rPr>
          <w:sz w:val="24"/>
          <w:szCs w:val="24"/>
        </w:rPr>
        <w:tab/>
        <w:t>В соответствии с частью 5 статьи 9 Федерального закона Российской Федерации от 25.12.2008 № 273-ФЗ «О противодействии коррупции», руководствуясь Уставом Красноармейского муниципального округа, и 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положения, администрация Красноармейского муниципального округа  п о с т а н о в л я е т:</w:t>
      </w:r>
    </w:p>
    <w:p w:rsidR="00B84819" w:rsidRPr="00B84819" w:rsidRDefault="00B84819" w:rsidP="00B84819">
      <w:pPr>
        <w:jc w:val="both"/>
        <w:rPr>
          <w:sz w:val="24"/>
          <w:szCs w:val="24"/>
        </w:rPr>
      </w:pPr>
    </w:p>
    <w:p w:rsidR="00B84819" w:rsidRPr="00B84819" w:rsidRDefault="00B84819" w:rsidP="00B84819">
      <w:pPr>
        <w:jc w:val="both"/>
        <w:rPr>
          <w:sz w:val="24"/>
          <w:szCs w:val="24"/>
        </w:rPr>
      </w:pPr>
      <w:r w:rsidRPr="00B84819">
        <w:rPr>
          <w:sz w:val="24"/>
          <w:szCs w:val="24"/>
        </w:rPr>
        <w:t xml:space="preserve"> </w:t>
      </w:r>
      <w:r w:rsidRPr="00B84819">
        <w:rPr>
          <w:sz w:val="24"/>
          <w:szCs w:val="24"/>
        </w:rPr>
        <w:tab/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</w:t>
      </w:r>
    </w:p>
    <w:p w:rsidR="00B84819" w:rsidRPr="00B84819" w:rsidRDefault="00B84819" w:rsidP="00B84819">
      <w:pPr>
        <w:jc w:val="both"/>
        <w:rPr>
          <w:sz w:val="24"/>
          <w:szCs w:val="24"/>
        </w:rPr>
      </w:pPr>
      <w:r w:rsidRPr="00B84819">
        <w:rPr>
          <w:sz w:val="24"/>
          <w:szCs w:val="24"/>
        </w:rPr>
        <w:t xml:space="preserve"> </w:t>
      </w:r>
      <w:r w:rsidRPr="00B84819">
        <w:rPr>
          <w:sz w:val="24"/>
          <w:szCs w:val="24"/>
        </w:rPr>
        <w:tab/>
        <w:t>2. Признать утратившим силу постановление главы Красноармейского района от 11.08.2009 № 442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B84819" w:rsidRPr="00B84819" w:rsidRDefault="00B84819" w:rsidP="00B84819">
      <w:pPr>
        <w:jc w:val="both"/>
        <w:rPr>
          <w:sz w:val="24"/>
          <w:szCs w:val="24"/>
        </w:rPr>
      </w:pPr>
      <w:r w:rsidRPr="00B84819">
        <w:rPr>
          <w:sz w:val="24"/>
          <w:szCs w:val="24"/>
        </w:rPr>
        <w:t xml:space="preserve"> </w:t>
      </w:r>
      <w:r w:rsidRPr="00B84819">
        <w:rPr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B84819" w:rsidRPr="00B84819" w:rsidRDefault="00B84819" w:rsidP="00B84819">
      <w:pPr>
        <w:ind w:firstLine="709"/>
        <w:jc w:val="both"/>
        <w:rPr>
          <w:sz w:val="24"/>
          <w:szCs w:val="24"/>
        </w:rPr>
      </w:pPr>
      <w:r w:rsidRPr="00B84819">
        <w:rPr>
          <w:sz w:val="24"/>
          <w:szCs w:val="24"/>
        </w:rPr>
        <w:t>4. Настоящее постановление вступает в силу после официального опубликования в периодическом печатном издании «Вестник Красноармейского муниципального округа».</w:t>
      </w:r>
    </w:p>
    <w:p w:rsidR="00B84819" w:rsidRPr="00B84819" w:rsidRDefault="00B84819" w:rsidP="00B84819">
      <w:pPr>
        <w:jc w:val="both"/>
        <w:rPr>
          <w:bCs/>
          <w:sz w:val="24"/>
          <w:szCs w:val="24"/>
        </w:rPr>
      </w:pPr>
    </w:p>
    <w:p w:rsidR="00B84819" w:rsidRPr="00B84819" w:rsidRDefault="00B84819" w:rsidP="00B84819">
      <w:pPr>
        <w:jc w:val="both"/>
        <w:rPr>
          <w:bCs/>
          <w:sz w:val="24"/>
          <w:szCs w:val="24"/>
        </w:rPr>
      </w:pPr>
    </w:p>
    <w:p w:rsidR="00B84819" w:rsidRPr="00B84819" w:rsidRDefault="00B84819" w:rsidP="00B84819">
      <w:pPr>
        <w:jc w:val="both"/>
        <w:rPr>
          <w:bCs/>
          <w:sz w:val="24"/>
          <w:szCs w:val="24"/>
        </w:rPr>
      </w:pPr>
      <w:r w:rsidRPr="00B84819">
        <w:rPr>
          <w:bCs/>
          <w:sz w:val="24"/>
          <w:szCs w:val="24"/>
        </w:rPr>
        <w:t>Глава Красноармейского</w:t>
      </w:r>
    </w:p>
    <w:p w:rsidR="00B84819" w:rsidRPr="00B84819" w:rsidRDefault="00B84819" w:rsidP="00B84819">
      <w:pPr>
        <w:jc w:val="both"/>
        <w:rPr>
          <w:bCs/>
          <w:sz w:val="24"/>
          <w:szCs w:val="24"/>
        </w:rPr>
      </w:pPr>
      <w:r w:rsidRPr="00B84819">
        <w:rPr>
          <w:bCs/>
          <w:sz w:val="24"/>
          <w:szCs w:val="24"/>
        </w:rPr>
        <w:t xml:space="preserve">муниципального округа                                                                  Б.В. </w:t>
      </w:r>
      <w:proofErr w:type="spellStart"/>
      <w:r w:rsidRPr="00B84819">
        <w:rPr>
          <w:bCs/>
          <w:sz w:val="24"/>
          <w:szCs w:val="24"/>
        </w:rPr>
        <w:t>Клементьев</w:t>
      </w:r>
      <w:proofErr w:type="spellEnd"/>
      <w:r w:rsidRPr="00B84819">
        <w:rPr>
          <w:bCs/>
          <w:sz w:val="24"/>
          <w:szCs w:val="24"/>
        </w:rPr>
        <w:t xml:space="preserve">   </w:t>
      </w:r>
    </w:p>
    <w:p w:rsidR="003B2268" w:rsidRPr="00B84819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84819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84819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84819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268" w:rsidRPr="00B84819" w:rsidRDefault="003B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C5554" w:rsidRPr="00B84819" w:rsidRDefault="005C55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84819" w:rsidRPr="00B84819" w:rsidRDefault="00B84819" w:rsidP="00B8481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84819" w:rsidRPr="00B84819" w:rsidRDefault="00B84819" w:rsidP="00B8481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</w:p>
    <w:p w:rsidR="00B84819" w:rsidRPr="00B84819" w:rsidRDefault="00B84819" w:rsidP="00B84819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481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</w:t>
      </w: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со статьей 9 Федерального закона от 25 декабря 2008 г. № 273-ФЗ «О противодействии коррупции» и устанавливает процедуру уведомления муниципальными служащими администрации Красноармейского муниципального округа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  <w:bookmarkStart w:id="1" w:name="P39"/>
      <w:bookmarkEnd w:id="1"/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2. Муниципальные служащие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В случае нахождения муниципального служащего в командировке, в отпуске, вне места прохождения службы,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3. Невыполнение муниципальным служащим должностной (служебной) обязанности, предусмотренной пунктом 2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5.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№ 1 к настоящему Порядку, либо в письменной произвольной форме в соответствии с перечнем сведений согласно приложению № 2 к настоящему Порядку, содержащихся в уведомлениях, путем передачи его лицу, ответственному за кадровую работу.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Уведомление подлежит обязательной регистрации в течение одного рабочего дня с момента поступления в специальном журнале регистрации (далее – журнале) в соответствии с приложением № 3 к настоящему Порядку, который должен быть прошит и пронумерован, а также заверен оттиском печати администрации Красноармейского муниципального округа.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</w:t>
      </w:r>
      <w:r w:rsidRPr="00B84819">
        <w:rPr>
          <w:rFonts w:ascii="Times New Roman" w:hAnsi="Times New Roman" w:cs="Times New Roman"/>
          <w:sz w:val="24"/>
          <w:szCs w:val="24"/>
        </w:rPr>
        <w:lastRenderedPageBreak/>
        <w:t>обстоятельствам обращения.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7. Лица, ответственные за кадровую работу (далее – уполномоченные лица) обеспечивают: 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 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 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8. Отказ в регистрации уведомления не допускаются.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9. Конфиденциальность полученных сведений обеспечивается уполномоченным лицом.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10.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11. Проверка осуществляется уполномоченным лицом по поручению 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с даты регистрации уведомления в журнале, о чем уполномоченное лицо в течение одного рабочего дня уведомляют муниципального служащего, передавшего или направившего уведомление.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12. Проверка проводится в течение тридцати рабочих дней с момента регистрации уведомления.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13.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B84819" w:rsidRPr="00B84819" w:rsidRDefault="00B84819" w:rsidP="00B848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84819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Pr="00B848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(Ф.И.О., должность представителя нанимателя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B84819">
        <w:rPr>
          <w:rFonts w:ascii="Times New Roman" w:hAnsi="Times New Roman" w:cs="Times New Roman"/>
          <w:sz w:val="24"/>
          <w:szCs w:val="24"/>
        </w:rPr>
        <w:t xml:space="preserve">работодателя)   </w:t>
      </w:r>
      <w:proofErr w:type="gramEnd"/>
      <w:r w:rsidRPr="00B8481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наименование органа местного самоуправления)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                       от   ___________________________________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 (Ф.И.О., должность муниципального                              ____________________________________________</w:t>
      </w:r>
    </w:p>
    <w:p w:rsidR="00B84819" w:rsidRPr="00B84819" w:rsidRDefault="00B84819" w:rsidP="00B84819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        служащего, место жительства, телефон)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8481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муниципального служащего 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обращения к муниципальному служащему в связи с исполнением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им служебных обязанностей каких-либо лиц в целях склонения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которые должен был бы совершить муниципальный служащий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4819" w:rsidRPr="00B84819" w:rsidRDefault="00B84819" w:rsidP="00B84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4819" w:rsidRPr="00B84819" w:rsidRDefault="00B84819" w:rsidP="00B84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 (дата, подпись, инициалы и фамилия)</w:t>
      </w:r>
    </w:p>
    <w:p w:rsidR="00B84819" w:rsidRPr="00B84819" w:rsidRDefault="00B84819" w:rsidP="00B84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84819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Pr="00B8481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0"/>
      <w:bookmarkEnd w:id="3"/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Перечень сведений, </w:t>
      </w: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 xml:space="preserve">содержащихся в уведомлениях о фактах </w:t>
      </w:r>
      <w:proofErr w:type="gramStart"/>
      <w:r w:rsidRPr="00B84819">
        <w:rPr>
          <w:rFonts w:ascii="Times New Roman" w:hAnsi="Times New Roman" w:cs="Times New Roman"/>
          <w:sz w:val="24"/>
          <w:szCs w:val="24"/>
        </w:rPr>
        <w:t>обращения  в</w:t>
      </w:r>
      <w:proofErr w:type="gramEnd"/>
      <w:r w:rsidRPr="00B84819">
        <w:rPr>
          <w:rFonts w:ascii="Times New Roman" w:hAnsi="Times New Roman" w:cs="Times New Roman"/>
          <w:sz w:val="24"/>
          <w:szCs w:val="24"/>
        </w:rPr>
        <w:t xml:space="preserve"> целях склонения </w:t>
      </w:r>
    </w:p>
    <w:p w:rsidR="00B84819" w:rsidRPr="00B84819" w:rsidRDefault="00B84819" w:rsidP="00B848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муниципального служащего к совершению 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2. Все известные сведения о лицах, склоняющих муниципального служащего к правонарушению (фамилия, имя, отчество, должность и т.д.).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:rsidR="00B84819" w:rsidRPr="00B84819" w:rsidRDefault="00B84819" w:rsidP="00B848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9. Подпись муниципального служащего, заполнившего Уведомление.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нанимателя (работодателя) о фактах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муниципального служащего к совершению</w:t>
      </w:r>
    </w:p>
    <w:p w:rsidR="00B84819" w:rsidRPr="00B84819" w:rsidRDefault="00B84819" w:rsidP="00B848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B84819">
        <w:rPr>
          <w:rFonts w:ascii="Times New Roman" w:hAnsi="Times New Roman" w:cs="Times New Roman"/>
          <w:sz w:val="24"/>
          <w:szCs w:val="24"/>
        </w:rPr>
        <w:t xml:space="preserve">Журнал учета уведомлений о фактах обращения в целях склонения </w:t>
      </w:r>
    </w:p>
    <w:p w:rsidR="00B84819" w:rsidRPr="00B84819" w:rsidRDefault="00B84819" w:rsidP="00B84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4819">
        <w:rPr>
          <w:rFonts w:ascii="Times New Roman" w:hAnsi="Times New Roman" w:cs="Times New Roman"/>
          <w:sz w:val="24"/>
          <w:szCs w:val="24"/>
        </w:rPr>
        <w:t>муниципального служащего к совершению коррупционных правонарушений</w:t>
      </w:r>
    </w:p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417"/>
        <w:gridCol w:w="1991"/>
        <w:gridCol w:w="1417"/>
        <w:gridCol w:w="1418"/>
        <w:gridCol w:w="1559"/>
      </w:tblGrid>
      <w:tr w:rsidR="00B84819" w:rsidRPr="00B84819" w:rsidTr="007941C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N</w:t>
            </w:r>
          </w:p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Должность, Ф.И.О. лица, принявшего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Особые отметки (при наличии)</w:t>
            </w:r>
          </w:p>
        </w:tc>
      </w:tr>
      <w:tr w:rsidR="00B84819" w:rsidRPr="00B84819" w:rsidTr="007941C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Должность, Ф.И.О.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Место жительства, контактный телефон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</w:p>
        </w:tc>
      </w:tr>
      <w:tr w:rsidR="00B84819" w:rsidRPr="00B84819" w:rsidTr="00794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Pr="00B84819" w:rsidRDefault="00B84819" w:rsidP="007941C3">
            <w:pPr>
              <w:jc w:val="center"/>
              <w:rPr>
                <w:sz w:val="24"/>
                <w:szCs w:val="24"/>
              </w:rPr>
            </w:pPr>
            <w:r w:rsidRPr="00B84819">
              <w:rPr>
                <w:sz w:val="24"/>
                <w:szCs w:val="24"/>
              </w:rPr>
              <w:t>7</w:t>
            </w:r>
          </w:p>
        </w:tc>
      </w:tr>
      <w:tr w:rsidR="00B84819" w:rsidRPr="00B84819" w:rsidTr="007941C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Pr="00B84819" w:rsidRDefault="00B84819" w:rsidP="007941C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4819" w:rsidRPr="00B84819" w:rsidRDefault="00B84819" w:rsidP="00B848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 w:rsidP="00B84819">
      <w:pPr>
        <w:rPr>
          <w:sz w:val="24"/>
          <w:szCs w:val="24"/>
        </w:rPr>
      </w:pPr>
    </w:p>
    <w:p w:rsidR="00622BDA" w:rsidRPr="00B84819" w:rsidRDefault="00622BDA" w:rsidP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819" w:rsidRPr="00B84819" w:rsidRDefault="00B848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B84819" w:rsidRPr="00B84819" w:rsidSect="00B343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68"/>
    <w:rsid w:val="003B2268"/>
    <w:rsid w:val="0042783B"/>
    <w:rsid w:val="004B6FA7"/>
    <w:rsid w:val="005C5554"/>
    <w:rsid w:val="00622BDA"/>
    <w:rsid w:val="00763371"/>
    <w:rsid w:val="00853135"/>
    <w:rsid w:val="00B3432B"/>
    <w:rsid w:val="00B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2737-FB51-4FF8-9908-FA22BA46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2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Анжелика Геннадьевна</dc:creator>
  <cp:keywords/>
  <dc:description/>
  <cp:lastModifiedBy>Петрова Анжелика Геннадьевна</cp:lastModifiedBy>
  <cp:revision>8</cp:revision>
  <dcterms:created xsi:type="dcterms:W3CDTF">2022-03-15T07:12:00Z</dcterms:created>
  <dcterms:modified xsi:type="dcterms:W3CDTF">2022-04-18T05:05:00Z</dcterms:modified>
</cp:coreProperties>
</file>