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C0" w:rsidRPr="00DC43CD" w:rsidRDefault="005D50C0" w:rsidP="005D50C0">
      <w:pPr>
        <w:pStyle w:val="2"/>
        <w:shd w:val="clear" w:color="auto" w:fill="FFFFFF"/>
        <w:spacing w:before="0" w:beforeAutospacing="0" w:after="0" w:afterAutospacing="0"/>
        <w:jc w:val="center"/>
        <w:rPr>
          <w:bCs w:val="0"/>
          <w:sz w:val="25"/>
          <w:szCs w:val="25"/>
        </w:rPr>
      </w:pPr>
      <w:r w:rsidRPr="00DC43CD">
        <w:rPr>
          <w:bCs w:val="0"/>
          <w:sz w:val="25"/>
          <w:szCs w:val="25"/>
        </w:rPr>
        <w:t xml:space="preserve">ПРОТОКОЛ </w:t>
      </w:r>
    </w:p>
    <w:p w:rsidR="005D50C0" w:rsidRPr="00DC43CD" w:rsidRDefault="005D50C0" w:rsidP="005D50C0">
      <w:pPr>
        <w:pStyle w:val="2"/>
        <w:shd w:val="clear" w:color="auto" w:fill="FFFFFF"/>
        <w:spacing w:before="0" w:beforeAutospacing="0" w:after="0" w:afterAutospacing="0"/>
        <w:jc w:val="center"/>
        <w:rPr>
          <w:sz w:val="25"/>
          <w:szCs w:val="25"/>
        </w:rPr>
      </w:pPr>
      <w:r w:rsidRPr="00DC43CD">
        <w:rPr>
          <w:bCs w:val="0"/>
          <w:sz w:val="25"/>
          <w:szCs w:val="25"/>
        </w:rPr>
        <w:t xml:space="preserve">публичных слушаний по вопросу о преобразовании муниципальных образований путем объединения всех сельских поселений, входящих в состав </w:t>
      </w:r>
      <w:r w:rsidR="00734022" w:rsidRPr="00DC43CD">
        <w:rPr>
          <w:bCs w:val="0"/>
          <w:sz w:val="25"/>
          <w:szCs w:val="25"/>
        </w:rPr>
        <w:t>Красночетай</w:t>
      </w:r>
      <w:r w:rsidRPr="00DC43CD">
        <w:rPr>
          <w:bCs w:val="0"/>
          <w:sz w:val="25"/>
          <w:szCs w:val="25"/>
        </w:rPr>
        <w:t xml:space="preserve">ского района Чувашской Республики, и наделения вновь образованного муниципального образования статусом муниципального округа с наименованием </w:t>
      </w:r>
      <w:r w:rsidR="00734022" w:rsidRPr="00DC43CD">
        <w:rPr>
          <w:bCs w:val="0"/>
          <w:sz w:val="25"/>
          <w:szCs w:val="25"/>
        </w:rPr>
        <w:t>Красночетай</w:t>
      </w:r>
      <w:r w:rsidRPr="00DC43CD">
        <w:rPr>
          <w:bCs w:val="0"/>
          <w:sz w:val="25"/>
          <w:szCs w:val="25"/>
        </w:rPr>
        <w:t>ский муниципальный округ Чувашской Республи</w:t>
      </w:r>
      <w:r w:rsidR="00F24436" w:rsidRPr="00DC43CD">
        <w:rPr>
          <w:bCs w:val="0"/>
          <w:sz w:val="25"/>
          <w:szCs w:val="25"/>
        </w:rPr>
        <w:t xml:space="preserve">ки, с административным центром </w:t>
      </w:r>
      <w:r w:rsidR="00734022" w:rsidRPr="00DC43CD">
        <w:rPr>
          <w:bCs w:val="0"/>
          <w:sz w:val="25"/>
          <w:szCs w:val="25"/>
        </w:rPr>
        <w:t>с</w:t>
      </w:r>
      <w:r w:rsidR="00E83354" w:rsidRPr="00DC43CD">
        <w:rPr>
          <w:bCs w:val="0"/>
          <w:sz w:val="25"/>
          <w:szCs w:val="25"/>
        </w:rPr>
        <w:t>ело</w:t>
      </w:r>
      <w:r w:rsidR="00734022" w:rsidRPr="00DC43CD">
        <w:rPr>
          <w:bCs w:val="0"/>
          <w:sz w:val="25"/>
          <w:szCs w:val="25"/>
        </w:rPr>
        <w:t xml:space="preserve"> Красные Четаи</w:t>
      </w:r>
      <w:r w:rsidRPr="00DC43CD">
        <w:rPr>
          <w:bCs w:val="0"/>
          <w:sz w:val="25"/>
          <w:szCs w:val="25"/>
        </w:rPr>
        <w:t xml:space="preserve"> </w:t>
      </w:r>
    </w:p>
    <w:p w:rsidR="005D50C0" w:rsidRPr="00DC43CD" w:rsidRDefault="005D50C0" w:rsidP="005D50C0">
      <w:pPr>
        <w:pStyle w:val="2"/>
        <w:shd w:val="clear" w:color="auto" w:fill="FFFFFF"/>
        <w:spacing w:before="0" w:beforeAutospacing="0" w:after="0" w:afterAutospacing="0"/>
        <w:ind w:firstLine="709"/>
        <w:jc w:val="center"/>
        <w:rPr>
          <w:bCs w:val="0"/>
          <w:sz w:val="25"/>
          <w:szCs w:val="25"/>
        </w:rPr>
      </w:pPr>
    </w:p>
    <w:p w:rsidR="005D50C0" w:rsidRPr="00DC43CD" w:rsidRDefault="00F24436" w:rsidP="005D50C0">
      <w:pPr>
        <w:shd w:val="clear" w:color="auto" w:fill="FFFFFF"/>
        <w:spacing w:after="0" w:line="240" w:lineRule="auto"/>
        <w:rPr>
          <w:rFonts w:ascii="Times New Roman" w:eastAsia="Times New Roman" w:hAnsi="Times New Roman"/>
          <w:b/>
          <w:color w:val="030000"/>
          <w:sz w:val="25"/>
          <w:szCs w:val="25"/>
          <w:lang w:eastAsia="ru-RU"/>
        </w:rPr>
      </w:pPr>
      <w:r w:rsidRPr="00DC43CD">
        <w:rPr>
          <w:rFonts w:ascii="Times New Roman" w:eastAsia="Times New Roman" w:hAnsi="Times New Roman"/>
          <w:b/>
          <w:color w:val="030000"/>
          <w:sz w:val="25"/>
          <w:szCs w:val="25"/>
          <w:lang w:eastAsia="ru-RU"/>
        </w:rPr>
        <w:t xml:space="preserve">с. </w:t>
      </w:r>
      <w:r w:rsidR="00E83354" w:rsidRPr="00DC43CD">
        <w:rPr>
          <w:rFonts w:ascii="Times New Roman" w:eastAsia="Times New Roman" w:hAnsi="Times New Roman"/>
          <w:b/>
          <w:color w:val="030000"/>
          <w:sz w:val="25"/>
          <w:szCs w:val="25"/>
          <w:lang w:eastAsia="ru-RU"/>
        </w:rPr>
        <w:t>Красные Четаи</w:t>
      </w:r>
      <w:r w:rsidR="005D50C0" w:rsidRPr="00DC43CD">
        <w:rPr>
          <w:rFonts w:ascii="Times New Roman" w:eastAsia="Times New Roman" w:hAnsi="Times New Roman"/>
          <w:b/>
          <w:color w:val="030000"/>
          <w:sz w:val="25"/>
          <w:szCs w:val="25"/>
          <w:lang w:eastAsia="ru-RU"/>
        </w:rPr>
        <w:t xml:space="preserve">                                                                                  </w:t>
      </w:r>
      <w:r w:rsidR="00651CCE" w:rsidRPr="00DC43CD">
        <w:rPr>
          <w:rFonts w:ascii="Times New Roman" w:eastAsia="Times New Roman" w:hAnsi="Times New Roman"/>
          <w:b/>
          <w:color w:val="030000"/>
          <w:sz w:val="25"/>
          <w:szCs w:val="25"/>
          <w:lang w:eastAsia="ru-RU"/>
        </w:rPr>
        <w:t xml:space="preserve"> </w:t>
      </w:r>
      <w:r w:rsidR="005D50C0" w:rsidRPr="00DC43CD">
        <w:rPr>
          <w:rFonts w:ascii="Times New Roman" w:eastAsia="Times New Roman" w:hAnsi="Times New Roman"/>
          <w:b/>
          <w:color w:val="030000"/>
          <w:sz w:val="25"/>
          <w:szCs w:val="25"/>
          <w:lang w:eastAsia="ru-RU"/>
        </w:rPr>
        <w:t xml:space="preserve"> </w:t>
      </w:r>
      <w:r w:rsidR="00DC43CD">
        <w:rPr>
          <w:rFonts w:ascii="Times New Roman" w:eastAsia="Times New Roman" w:hAnsi="Times New Roman"/>
          <w:b/>
          <w:color w:val="030000"/>
          <w:sz w:val="25"/>
          <w:szCs w:val="25"/>
          <w:lang w:eastAsia="ru-RU"/>
        </w:rPr>
        <w:t xml:space="preserve">    </w:t>
      </w:r>
      <w:r w:rsidR="005D50C0" w:rsidRPr="00DC43CD">
        <w:rPr>
          <w:rFonts w:ascii="Times New Roman" w:eastAsia="Times New Roman" w:hAnsi="Times New Roman"/>
          <w:b/>
          <w:color w:val="030000"/>
          <w:sz w:val="25"/>
          <w:szCs w:val="25"/>
          <w:lang w:eastAsia="ru-RU"/>
        </w:rPr>
        <w:t>2</w:t>
      </w:r>
      <w:r w:rsidR="00E83354" w:rsidRPr="00DC43CD">
        <w:rPr>
          <w:rFonts w:ascii="Times New Roman" w:eastAsia="Times New Roman" w:hAnsi="Times New Roman"/>
          <w:b/>
          <w:color w:val="030000"/>
          <w:sz w:val="25"/>
          <w:szCs w:val="25"/>
          <w:lang w:eastAsia="ru-RU"/>
        </w:rPr>
        <w:t>5</w:t>
      </w:r>
      <w:r w:rsidR="005D50C0" w:rsidRPr="00DC43CD">
        <w:rPr>
          <w:rFonts w:ascii="Times New Roman" w:eastAsia="Times New Roman" w:hAnsi="Times New Roman"/>
          <w:b/>
          <w:color w:val="030000"/>
          <w:sz w:val="25"/>
          <w:szCs w:val="25"/>
          <w:lang w:eastAsia="ru-RU"/>
        </w:rPr>
        <w:t xml:space="preserve"> </w:t>
      </w:r>
      <w:r w:rsidR="00E83354" w:rsidRPr="00DC43CD">
        <w:rPr>
          <w:rFonts w:ascii="Times New Roman" w:eastAsia="Times New Roman" w:hAnsi="Times New Roman"/>
          <w:b/>
          <w:color w:val="030000"/>
          <w:sz w:val="25"/>
          <w:szCs w:val="25"/>
          <w:lang w:eastAsia="ru-RU"/>
        </w:rPr>
        <w:t>январ</w:t>
      </w:r>
      <w:r w:rsidR="005D50C0" w:rsidRPr="00DC43CD">
        <w:rPr>
          <w:rFonts w:ascii="Times New Roman" w:eastAsia="Times New Roman" w:hAnsi="Times New Roman"/>
          <w:b/>
          <w:color w:val="030000"/>
          <w:sz w:val="25"/>
          <w:szCs w:val="25"/>
          <w:lang w:eastAsia="ru-RU"/>
        </w:rPr>
        <w:t>я 202</w:t>
      </w:r>
      <w:r w:rsidR="00E83354" w:rsidRPr="00DC43CD">
        <w:rPr>
          <w:rFonts w:ascii="Times New Roman" w:eastAsia="Times New Roman" w:hAnsi="Times New Roman"/>
          <w:b/>
          <w:color w:val="030000"/>
          <w:sz w:val="25"/>
          <w:szCs w:val="25"/>
          <w:lang w:eastAsia="ru-RU"/>
        </w:rPr>
        <w:t>2</w:t>
      </w:r>
      <w:r w:rsidRPr="00DC43CD">
        <w:rPr>
          <w:rFonts w:ascii="Times New Roman" w:eastAsia="Times New Roman" w:hAnsi="Times New Roman"/>
          <w:b/>
          <w:color w:val="030000"/>
          <w:sz w:val="25"/>
          <w:szCs w:val="25"/>
          <w:lang w:eastAsia="ru-RU"/>
        </w:rPr>
        <w:t xml:space="preserve"> года</w:t>
      </w:r>
    </w:p>
    <w:p w:rsidR="005D50C0" w:rsidRPr="00DC43CD" w:rsidRDefault="005D50C0" w:rsidP="005D50C0">
      <w:pPr>
        <w:shd w:val="clear" w:color="auto" w:fill="FFFFFF"/>
        <w:spacing w:after="0" w:line="240" w:lineRule="auto"/>
        <w:ind w:firstLine="709"/>
        <w:jc w:val="center"/>
        <w:rPr>
          <w:rFonts w:ascii="Times New Roman" w:eastAsia="Times New Roman" w:hAnsi="Times New Roman"/>
          <w:color w:val="030000"/>
          <w:sz w:val="25"/>
          <w:szCs w:val="25"/>
          <w:lang w:eastAsia="ru-RU"/>
        </w:rPr>
      </w:pPr>
    </w:p>
    <w:p w:rsidR="00E83354" w:rsidRPr="00DC43CD" w:rsidRDefault="005D50C0" w:rsidP="001844BA">
      <w:pPr>
        <w:spacing w:after="0" w:line="240" w:lineRule="auto"/>
        <w:ind w:firstLine="709"/>
        <w:jc w:val="both"/>
        <w:rPr>
          <w:rFonts w:ascii="Times New Roman" w:hAnsi="Times New Roman"/>
          <w:sz w:val="25"/>
          <w:szCs w:val="25"/>
        </w:rPr>
      </w:pPr>
      <w:r w:rsidRPr="00DC43CD">
        <w:rPr>
          <w:rFonts w:ascii="Times New Roman" w:eastAsia="Times New Roman" w:hAnsi="Times New Roman"/>
          <w:b/>
          <w:color w:val="030000"/>
          <w:sz w:val="25"/>
          <w:szCs w:val="25"/>
          <w:lang w:eastAsia="ru-RU"/>
        </w:rPr>
        <w:t>Место проведения публичных слушаний:</w:t>
      </w:r>
      <w:r w:rsidRPr="00DC43CD">
        <w:rPr>
          <w:rFonts w:ascii="Times New Roman" w:eastAsia="Times New Roman" w:hAnsi="Times New Roman"/>
          <w:color w:val="030000"/>
          <w:sz w:val="25"/>
          <w:szCs w:val="25"/>
          <w:lang w:eastAsia="ru-RU"/>
        </w:rPr>
        <w:t xml:space="preserve"> </w:t>
      </w:r>
      <w:r w:rsidR="00651CCE" w:rsidRPr="00DC43CD">
        <w:rPr>
          <w:rFonts w:ascii="Times New Roman" w:eastAsia="Times New Roman" w:hAnsi="Times New Roman"/>
          <w:color w:val="030000"/>
          <w:sz w:val="25"/>
          <w:szCs w:val="25"/>
          <w:lang w:eastAsia="ru-RU"/>
        </w:rPr>
        <w:t xml:space="preserve">Большой </w:t>
      </w:r>
      <w:r w:rsidR="00E83354" w:rsidRPr="00DC43CD">
        <w:rPr>
          <w:rFonts w:ascii="Times New Roman" w:hAnsi="Times New Roman"/>
          <w:sz w:val="25"/>
          <w:szCs w:val="25"/>
        </w:rPr>
        <w:t>зал заседаний администрации Красночетайского района Чувашской Республики.</w:t>
      </w:r>
    </w:p>
    <w:p w:rsidR="005D50C0" w:rsidRPr="00DC43CD" w:rsidRDefault="00E83354" w:rsidP="001844BA">
      <w:pPr>
        <w:shd w:val="clear" w:color="auto" w:fill="FFFFFF"/>
        <w:spacing w:after="0" w:line="240" w:lineRule="auto"/>
        <w:ind w:firstLine="709"/>
        <w:jc w:val="both"/>
        <w:rPr>
          <w:rFonts w:ascii="Times New Roman" w:hAnsi="Times New Roman"/>
          <w:sz w:val="25"/>
          <w:szCs w:val="25"/>
        </w:rPr>
      </w:pPr>
      <w:r w:rsidRPr="00DC43CD">
        <w:rPr>
          <w:rFonts w:ascii="Times New Roman" w:hAnsi="Times New Roman"/>
          <w:sz w:val="25"/>
          <w:szCs w:val="25"/>
        </w:rPr>
        <w:t>по адресу: 429040</w:t>
      </w:r>
      <w:r w:rsidR="005D50C0" w:rsidRPr="00DC43CD">
        <w:rPr>
          <w:rFonts w:ascii="Times New Roman" w:hAnsi="Times New Roman"/>
          <w:sz w:val="25"/>
          <w:szCs w:val="25"/>
        </w:rPr>
        <w:t xml:space="preserve">, Чувашская Республика, </w:t>
      </w:r>
      <w:r w:rsidRPr="00DC43CD">
        <w:rPr>
          <w:rFonts w:ascii="Times New Roman" w:hAnsi="Times New Roman"/>
          <w:sz w:val="25"/>
          <w:szCs w:val="25"/>
        </w:rPr>
        <w:t>Красночетай</w:t>
      </w:r>
      <w:r w:rsidR="005D50C0" w:rsidRPr="00DC43CD">
        <w:rPr>
          <w:rFonts w:ascii="Times New Roman" w:hAnsi="Times New Roman"/>
          <w:sz w:val="25"/>
          <w:szCs w:val="25"/>
        </w:rPr>
        <w:t xml:space="preserve">ский район, </w:t>
      </w:r>
      <w:r w:rsidRPr="00DC43CD">
        <w:rPr>
          <w:rFonts w:ascii="Times New Roman" w:hAnsi="Times New Roman"/>
          <w:sz w:val="25"/>
          <w:szCs w:val="25"/>
        </w:rPr>
        <w:t>с. Красные Четаи</w:t>
      </w:r>
      <w:r w:rsidR="005D50C0" w:rsidRPr="00DC43CD">
        <w:rPr>
          <w:rFonts w:ascii="Times New Roman" w:hAnsi="Times New Roman"/>
          <w:sz w:val="25"/>
          <w:szCs w:val="25"/>
        </w:rPr>
        <w:t xml:space="preserve">, </w:t>
      </w:r>
      <w:r w:rsidRPr="00DC43CD">
        <w:rPr>
          <w:rFonts w:ascii="Times New Roman" w:hAnsi="Times New Roman"/>
          <w:sz w:val="25"/>
          <w:szCs w:val="25"/>
        </w:rPr>
        <w:t>пл. Победы</w:t>
      </w:r>
      <w:r w:rsidR="005D50C0" w:rsidRPr="00DC43CD">
        <w:rPr>
          <w:rFonts w:ascii="Times New Roman" w:hAnsi="Times New Roman"/>
          <w:sz w:val="25"/>
          <w:szCs w:val="25"/>
        </w:rPr>
        <w:t>, д.</w:t>
      </w:r>
      <w:r w:rsidRPr="00DC43CD">
        <w:rPr>
          <w:rFonts w:ascii="Times New Roman" w:hAnsi="Times New Roman"/>
          <w:sz w:val="25"/>
          <w:szCs w:val="25"/>
        </w:rPr>
        <w:t>1</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Время начала:</w:t>
      </w:r>
      <w:r w:rsidRPr="00DC43CD">
        <w:rPr>
          <w:rFonts w:ascii="Times New Roman" w:eastAsia="Times New Roman" w:hAnsi="Times New Roman"/>
          <w:color w:val="030000"/>
          <w:sz w:val="25"/>
          <w:szCs w:val="25"/>
          <w:lang w:eastAsia="ru-RU"/>
        </w:rPr>
        <w:t xml:space="preserve"> 17 часов 00 минут.</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Время окончания:</w:t>
      </w:r>
      <w:r w:rsidRPr="00DC43CD">
        <w:rPr>
          <w:rFonts w:ascii="Times New Roman" w:eastAsia="Times New Roman" w:hAnsi="Times New Roman"/>
          <w:color w:val="030000"/>
          <w:sz w:val="25"/>
          <w:szCs w:val="25"/>
          <w:lang w:eastAsia="ru-RU"/>
        </w:rPr>
        <w:t xml:space="preserve"> </w:t>
      </w:r>
      <w:r w:rsidRPr="0028398E">
        <w:rPr>
          <w:rFonts w:ascii="Times New Roman" w:eastAsia="Times New Roman" w:hAnsi="Times New Roman"/>
          <w:b/>
          <w:i/>
          <w:color w:val="030000"/>
          <w:sz w:val="25"/>
          <w:szCs w:val="25"/>
          <w:lang w:eastAsia="ru-RU"/>
        </w:rPr>
        <w:t>1</w:t>
      </w:r>
      <w:r w:rsidR="007B4B6F" w:rsidRPr="0028398E">
        <w:rPr>
          <w:rFonts w:ascii="Times New Roman" w:eastAsia="Times New Roman" w:hAnsi="Times New Roman"/>
          <w:b/>
          <w:i/>
          <w:color w:val="030000"/>
          <w:sz w:val="25"/>
          <w:szCs w:val="25"/>
          <w:lang w:eastAsia="ru-RU"/>
        </w:rPr>
        <w:t>7</w:t>
      </w:r>
      <w:r w:rsidRPr="0028398E">
        <w:rPr>
          <w:rFonts w:ascii="Times New Roman" w:eastAsia="Times New Roman" w:hAnsi="Times New Roman"/>
          <w:b/>
          <w:i/>
          <w:color w:val="030000"/>
          <w:sz w:val="25"/>
          <w:szCs w:val="25"/>
          <w:lang w:eastAsia="ru-RU"/>
        </w:rPr>
        <w:t xml:space="preserve"> часов </w:t>
      </w:r>
      <w:r w:rsidR="007B4B6F" w:rsidRPr="0028398E">
        <w:rPr>
          <w:rFonts w:ascii="Times New Roman" w:eastAsia="Times New Roman" w:hAnsi="Times New Roman"/>
          <w:b/>
          <w:i/>
          <w:color w:val="030000"/>
          <w:sz w:val="25"/>
          <w:szCs w:val="25"/>
          <w:lang w:eastAsia="ru-RU"/>
        </w:rPr>
        <w:t>30</w:t>
      </w:r>
      <w:r w:rsidRPr="0028398E">
        <w:rPr>
          <w:rFonts w:ascii="Times New Roman" w:eastAsia="Times New Roman" w:hAnsi="Times New Roman"/>
          <w:b/>
          <w:i/>
          <w:color w:val="030000"/>
          <w:sz w:val="25"/>
          <w:szCs w:val="25"/>
          <w:lang w:eastAsia="ru-RU"/>
        </w:rPr>
        <w:t xml:space="preserve"> минут.</w:t>
      </w:r>
      <w:bookmarkStart w:id="0" w:name="_GoBack"/>
      <w:bookmarkEnd w:id="0"/>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Инициатор публичных слушаний:</w:t>
      </w:r>
      <w:r w:rsidRPr="00DC43CD">
        <w:rPr>
          <w:rFonts w:ascii="Times New Roman" w:eastAsia="Times New Roman" w:hAnsi="Times New Roman"/>
          <w:color w:val="030000"/>
          <w:sz w:val="25"/>
          <w:szCs w:val="25"/>
          <w:lang w:eastAsia="ru-RU"/>
        </w:rPr>
        <w:t xml:space="preserve"> Собрание депутатов </w:t>
      </w:r>
      <w:r w:rsidR="00E83354" w:rsidRPr="00DC43CD">
        <w:rPr>
          <w:rFonts w:ascii="Times New Roman" w:eastAsia="Times New Roman" w:hAnsi="Times New Roman"/>
          <w:color w:val="030000"/>
          <w:sz w:val="25"/>
          <w:szCs w:val="25"/>
          <w:lang w:eastAsia="ru-RU"/>
        </w:rPr>
        <w:t>Красночетай</w:t>
      </w:r>
      <w:r w:rsidRPr="00DC43CD">
        <w:rPr>
          <w:rFonts w:ascii="Times New Roman" w:eastAsia="Times New Roman" w:hAnsi="Times New Roman"/>
          <w:color w:val="030000"/>
          <w:sz w:val="25"/>
          <w:szCs w:val="25"/>
          <w:lang w:eastAsia="ru-RU"/>
        </w:rPr>
        <w:t>ского района Чувашской Республики.</w:t>
      </w:r>
    </w:p>
    <w:p w:rsidR="00F15BA2" w:rsidRPr="00DC43CD" w:rsidRDefault="005D50C0"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Организатор публичных слушаний:</w:t>
      </w:r>
      <w:r w:rsidRPr="00DC43CD">
        <w:rPr>
          <w:rFonts w:ascii="Times New Roman" w:eastAsia="Times New Roman" w:hAnsi="Times New Roman"/>
          <w:color w:val="030000"/>
          <w:sz w:val="25"/>
          <w:szCs w:val="25"/>
          <w:lang w:eastAsia="ru-RU"/>
        </w:rPr>
        <w:t xml:space="preserve"> </w:t>
      </w:r>
      <w:r w:rsidR="00F15BA2" w:rsidRPr="00DC43CD">
        <w:rPr>
          <w:rFonts w:ascii="Times New Roman" w:eastAsia="Times New Roman" w:hAnsi="Times New Roman"/>
          <w:color w:val="030000"/>
          <w:sz w:val="25"/>
          <w:szCs w:val="25"/>
          <w:lang w:eastAsia="ru-RU"/>
        </w:rPr>
        <w:t>администрация</w:t>
      </w:r>
      <w:r w:rsidR="00651CCE" w:rsidRPr="00DC43CD">
        <w:rPr>
          <w:rFonts w:ascii="Times New Roman" w:eastAsia="Times New Roman" w:hAnsi="Times New Roman"/>
          <w:i/>
          <w:color w:val="030000"/>
          <w:sz w:val="25"/>
          <w:szCs w:val="25"/>
          <w:lang w:eastAsia="ru-RU"/>
        </w:rPr>
        <w:t xml:space="preserve"> </w:t>
      </w:r>
      <w:r w:rsidR="00E83354" w:rsidRPr="00DC43CD">
        <w:rPr>
          <w:rFonts w:ascii="Times New Roman" w:eastAsia="Times New Roman" w:hAnsi="Times New Roman"/>
          <w:color w:val="030000"/>
          <w:sz w:val="25"/>
          <w:szCs w:val="25"/>
          <w:lang w:eastAsia="ru-RU"/>
        </w:rPr>
        <w:t>Красночетайс</w:t>
      </w:r>
      <w:r w:rsidRPr="00DC43CD">
        <w:rPr>
          <w:rFonts w:ascii="Times New Roman" w:eastAsia="Times New Roman" w:hAnsi="Times New Roman"/>
          <w:color w:val="030000"/>
          <w:sz w:val="25"/>
          <w:szCs w:val="25"/>
          <w:lang w:eastAsia="ru-RU"/>
        </w:rPr>
        <w:t xml:space="preserve">кого района Чувашской Республики </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Председательствующий:</w:t>
      </w:r>
      <w:r w:rsidRPr="00DC43CD">
        <w:rPr>
          <w:rFonts w:ascii="Times New Roman" w:eastAsia="Times New Roman" w:hAnsi="Times New Roman"/>
          <w:color w:val="030000"/>
          <w:sz w:val="25"/>
          <w:szCs w:val="25"/>
          <w:lang w:eastAsia="ru-RU"/>
        </w:rPr>
        <w:t xml:space="preserve"> глава </w:t>
      </w:r>
      <w:r w:rsidR="00651CCE" w:rsidRPr="00DC43CD">
        <w:rPr>
          <w:rFonts w:ascii="Times New Roman" w:eastAsia="Times New Roman" w:hAnsi="Times New Roman"/>
          <w:color w:val="030000"/>
          <w:sz w:val="25"/>
          <w:szCs w:val="25"/>
          <w:lang w:eastAsia="ru-RU"/>
        </w:rPr>
        <w:t xml:space="preserve">администрации </w:t>
      </w:r>
      <w:r w:rsidR="00E83354" w:rsidRPr="00DC43CD">
        <w:rPr>
          <w:rFonts w:ascii="Times New Roman" w:eastAsia="Times New Roman" w:hAnsi="Times New Roman"/>
          <w:color w:val="030000"/>
          <w:sz w:val="25"/>
          <w:szCs w:val="25"/>
          <w:lang w:eastAsia="ru-RU"/>
        </w:rPr>
        <w:t>Красночетай</w:t>
      </w:r>
      <w:r w:rsidRPr="00DC43CD">
        <w:rPr>
          <w:rFonts w:ascii="Times New Roman" w:eastAsia="Times New Roman" w:hAnsi="Times New Roman"/>
          <w:color w:val="030000"/>
          <w:sz w:val="25"/>
          <w:szCs w:val="25"/>
          <w:lang w:eastAsia="ru-RU"/>
        </w:rPr>
        <w:t>ского района –</w:t>
      </w:r>
      <w:r w:rsidR="001844BA" w:rsidRPr="00DC43CD">
        <w:rPr>
          <w:rFonts w:ascii="Times New Roman" w:eastAsia="Times New Roman" w:hAnsi="Times New Roman"/>
          <w:color w:val="030000"/>
          <w:sz w:val="25"/>
          <w:szCs w:val="25"/>
          <w:lang w:eastAsia="ru-RU"/>
        </w:rPr>
        <w:t xml:space="preserve"> Михопаров Иван Николаевич</w:t>
      </w:r>
      <w:r w:rsidRPr="00DC43CD">
        <w:rPr>
          <w:rFonts w:ascii="Times New Roman" w:eastAsia="Times New Roman" w:hAnsi="Times New Roman"/>
          <w:color w:val="030000"/>
          <w:sz w:val="25"/>
          <w:szCs w:val="25"/>
          <w:lang w:eastAsia="ru-RU"/>
        </w:rPr>
        <w:t>.</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Секретарь:</w:t>
      </w:r>
      <w:r w:rsidRPr="00DC43CD">
        <w:rPr>
          <w:rFonts w:ascii="Times New Roman" w:eastAsia="Times New Roman" w:hAnsi="Times New Roman"/>
          <w:color w:val="030000"/>
          <w:sz w:val="25"/>
          <w:szCs w:val="25"/>
          <w:lang w:eastAsia="ru-RU"/>
        </w:rPr>
        <w:t xml:space="preserve"> </w:t>
      </w:r>
      <w:r w:rsidR="00DC43CD">
        <w:rPr>
          <w:rFonts w:ascii="Times New Roman" w:eastAsia="Times New Roman" w:hAnsi="Times New Roman"/>
          <w:color w:val="030000"/>
          <w:sz w:val="25"/>
          <w:szCs w:val="25"/>
          <w:lang w:eastAsia="ru-RU"/>
        </w:rPr>
        <w:t>ведущий специалист</w:t>
      </w:r>
      <w:r w:rsidR="00651CCE" w:rsidRPr="00DC43CD">
        <w:rPr>
          <w:rFonts w:ascii="Times New Roman" w:eastAsia="Times New Roman" w:hAnsi="Times New Roman"/>
          <w:color w:val="030000"/>
          <w:sz w:val="25"/>
          <w:szCs w:val="25"/>
          <w:lang w:eastAsia="ru-RU"/>
        </w:rPr>
        <w:t xml:space="preserve"> сектора правовой работы администрации Красночетайского</w:t>
      </w:r>
      <w:r w:rsidR="00DC43CD">
        <w:rPr>
          <w:rFonts w:ascii="Times New Roman" w:eastAsia="Times New Roman" w:hAnsi="Times New Roman"/>
          <w:color w:val="030000"/>
          <w:sz w:val="25"/>
          <w:szCs w:val="25"/>
          <w:lang w:eastAsia="ru-RU"/>
        </w:rPr>
        <w:t xml:space="preserve"> района</w:t>
      </w:r>
      <w:r w:rsidRPr="00DC43CD">
        <w:rPr>
          <w:rFonts w:ascii="Times New Roman" w:eastAsia="Times New Roman" w:hAnsi="Times New Roman"/>
          <w:color w:val="030000"/>
          <w:sz w:val="25"/>
          <w:szCs w:val="25"/>
          <w:lang w:eastAsia="ru-RU"/>
        </w:rPr>
        <w:t xml:space="preserve"> Чувашской Респуб</w:t>
      </w:r>
      <w:r w:rsidR="00651CCE" w:rsidRPr="00DC43CD">
        <w:rPr>
          <w:rFonts w:ascii="Times New Roman" w:eastAsia="Times New Roman" w:hAnsi="Times New Roman"/>
          <w:color w:val="030000"/>
          <w:sz w:val="25"/>
          <w:szCs w:val="25"/>
          <w:lang w:eastAsia="ru-RU"/>
        </w:rPr>
        <w:t>лики Триковский Денис Вячеславович</w:t>
      </w:r>
      <w:r w:rsidRPr="00DC43CD">
        <w:rPr>
          <w:rFonts w:ascii="Times New Roman" w:eastAsia="Times New Roman" w:hAnsi="Times New Roman"/>
          <w:color w:val="030000"/>
          <w:sz w:val="25"/>
          <w:szCs w:val="25"/>
          <w:lang w:eastAsia="ru-RU"/>
        </w:rPr>
        <w:t>.</w:t>
      </w:r>
    </w:p>
    <w:p w:rsidR="005D50C0" w:rsidRPr="00DC43CD" w:rsidRDefault="007B4B6F"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 xml:space="preserve">Основание для </w:t>
      </w:r>
      <w:r w:rsidR="005D50C0" w:rsidRPr="00DC43CD">
        <w:rPr>
          <w:rFonts w:ascii="Times New Roman" w:eastAsia="Times New Roman" w:hAnsi="Times New Roman"/>
          <w:b/>
          <w:color w:val="030000"/>
          <w:sz w:val="25"/>
          <w:szCs w:val="25"/>
          <w:lang w:eastAsia="ru-RU"/>
        </w:rPr>
        <w:t>проведения публичных слушаний:</w:t>
      </w:r>
      <w:r w:rsidR="005D50C0" w:rsidRPr="00DC43CD">
        <w:rPr>
          <w:rFonts w:ascii="Times New Roman" w:eastAsia="Times New Roman" w:hAnsi="Times New Roman"/>
          <w:color w:val="030000"/>
          <w:sz w:val="25"/>
          <w:szCs w:val="25"/>
          <w:lang w:eastAsia="ru-RU"/>
        </w:rPr>
        <w:t xml:space="preserve"> решение Собрания депутатов </w:t>
      </w:r>
      <w:r w:rsidR="00E83354" w:rsidRPr="00DC43CD">
        <w:rPr>
          <w:rFonts w:ascii="Times New Roman" w:eastAsia="Times New Roman" w:hAnsi="Times New Roman"/>
          <w:color w:val="030000"/>
          <w:sz w:val="25"/>
          <w:szCs w:val="25"/>
          <w:lang w:eastAsia="ru-RU"/>
        </w:rPr>
        <w:t>Красночетай</w:t>
      </w:r>
      <w:r w:rsidR="005D50C0" w:rsidRPr="00DC43CD">
        <w:rPr>
          <w:rFonts w:ascii="Times New Roman" w:eastAsia="Times New Roman" w:hAnsi="Times New Roman"/>
          <w:color w:val="030000"/>
          <w:sz w:val="25"/>
          <w:szCs w:val="25"/>
          <w:lang w:eastAsia="ru-RU"/>
        </w:rPr>
        <w:t>ского района Чувашской Республики</w:t>
      </w:r>
      <w:r w:rsidR="00651CCE" w:rsidRPr="00DC43CD">
        <w:rPr>
          <w:rFonts w:ascii="Times New Roman" w:eastAsia="Times New Roman" w:hAnsi="Times New Roman"/>
          <w:color w:val="030000"/>
          <w:sz w:val="25"/>
          <w:szCs w:val="25"/>
          <w:lang w:eastAsia="ru-RU"/>
        </w:rPr>
        <w:t xml:space="preserve"> от 09.12.2021 №08 «О назначении публичных слушаний по проекту решения Собрания депутатов Красночетайского  района Чувашской Республики о преобразовании муниципальных образований путем объединения всех сельских поселений, входящих в состав Красночетайского района Чувашской Республики,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w:t>
      </w:r>
      <w:r w:rsidR="00F24436" w:rsidRPr="00DC43CD">
        <w:rPr>
          <w:rFonts w:ascii="Times New Roman" w:eastAsia="Times New Roman" w:hAnsi="Times New Roman"/>
          <w:color w:val="030000"/>
          <w:sz w:val="25"/>
          <w:szCs w:val="25"/>
          <w:lang w:eastAsia="ru-RU"/>
        </w:rPr>
        <w:t>: село Красные Четаи»,</w:t>
      </w:r>
      <w:r w:rsidR="005D50C0" w:rsidRPr="00DC43CD">
        <w:rPr>
          <w:rFonts w:ascii="Times New Roman" w:eastAsia="Times New Roman" w:hAnsi="Times New Roman"/>
          <w:color w:val="030000"/>
          <w:sz w:val="25"/>
          <w:szCs w:val="25"/>
          <w:lang w:eastAsia="ru-RU"/>
        </w:rPr>
        <w:t xml:space="preserve"> от 2</w:t>
      </w:r>
      <w:r w:rsidR="00E83354" w:rsidRPr="00DC43CD">
        <w:rPr>
          <w:rFonts w:ascii="Times New Roman" w:eastAsia="Times New Roman" w:hAnsi="Times New Roman"/>
          <w:color w:val="030000"/>
          <w:sz w:val="25"/>
          <w:szCs w:val="25"/>
          <w:lang w:eastAsia="ru-RU"/>
        </w:rPr>
        <w:t>8</w:t>
      </w:r>
      <w:r w:rsidR="005D50C0" w:rsidRPr="00DC43CD">
        <w:rPr>
          <w:rFonts w:ascii="Times New Roman" w:eastAsia="Times New Roman" w:hAnsi="Times New Roman"/>
          <w:color w:val="030000"/>
          <w:sz w:val="25"/>
          <w:szCs w:val="25"/>
          <w:lang w:eastAsia="ru-RU"/>
        </w:rPr>
        <w:t>.</w:t>
      </w:r>
      <w:r w:rsidR="00E83354" w:rsidRPr="00DC43CD">
        <w:rPr>
          <w:rFonts w:ascii="Times New Roman" w:eastAsia="Times New Roman" w:hAnsi="Times New Roman"/>
          <w:color w:val="030000"/>
          <w:sz w:val="25"/>
          <w:szCs w:val="25"/>
          <w:lang w:eastAsia="ru-RU"/>
        </w:rPr>
        <w:t>12</w:t>
      </w:r>
      <w:r w:rsidR="005D50C0" w:rsidRPr="00DC43CD">
        <w:rPr>
          <w:rFonts w:ascii="Times New Roman" w:eastAsia="Times New Roman" w:hAnsi="Times New Roman"/>
          <w:color w:val="030000"/>
          <w:sz w:val="25"/>
          <w:szCs w:val="25"/>
          <w:lang w:eastAsia="ru-RU"/>
        </w:rPr>
        <w:t xml:space="preserve">.2021 </w:t>
      </w:r>
      <w:r w:rsidR="00E83354" w:rsidRPr="00DC43CD">
        <w:rPr>
          <w:rFonts w:ascii="Times New Roman" w:eastAsia="Times New Roman" w:hAnsi="Times New Roman"/>
          <w:color w:val="030000"/>
          <w:sz w:val="25"/>
          <w:szCs w:val="25"/>
          <w:lang w:eastAsia="ru-RU"/>
        </w:rPr>
        <w:t>№ 0</w:t>
      </w:r>
      <w:r w:rsidR="005D50C0" w:rsidRPr="00DC43CD">
        <w:rPr>
          <w:rFonts w:ascii="Times New Roman" w:eastAsia="Times New Roman" w:hAnsi="Times New Roman"/>
          <w:color w:val="030000"/>
          <w:sz w:val="25"/>
          <w:szCs w:val="25"/>
          <w:lang w:eastAsia="ru-RU"/>
        </w:rPr>
        <w:t xml:space="preserve">3 </w:t>
      </w:r>
      <w:r w:rsidR="00F24436" w:rsidRPr="00DC43CD">
        <w:rPr>
          <w:rFonts w:ascii="Times New Roman" w:eastAsia="Times New Roman" w:hAnsi="Times New Roman"/>
          <w:color w:val="030000"/>
          <w:sz w:val="25"/>
          <w:szCs w:val="25"/>
          <w:lang w:eastAsia="ru-RU"/>
        </w:rPr>
        <w:t>«О </w:t>
      </w:r>
      <w:r w:rsidR="00651CCE" w:rsidRPr="00DC43CD">
        <w:rPr>
          <w:rFonts w:ascii="Times New Roman" w:eastAsia="Times New Roman" w:hAnsi="Times New Roman"/>
          <w:color w:val="030000"/>
          <w:sz w:val="25"/>
          <w:szCs w:val="25"/>
          <w:lang w:eastAsia="ru-RU"/>
        </w:rPr>
        <w:t>внесении изменений в решение Собрания депутатов Красночетайского района Чувашской Республики от 09.12.2021 №08».</w:t>
      </w:r>
    </w:p>
    <w:p w:rsidR="00E83354" w:rsidRPr="00DC43CD" w:rsidRDefault="005D50C0" w:rsidP="001844BA">
      <w:pPr>
        <w:spacing w:after="0" w:line="240" w:lineRule="auto"/>
        <w:ind w:firstLine="709"/>
        <w:jc w:val="both"/>
        <w:rPr>
          <w:rFonts w:ascii="Times New Roman" w:hAnsi="Times New Roman"/>
          <w:sz w:val="25"/>
          <w:szCs w:val="25"/>
        </w:rPr>
      </w:pPr>
      <w:r w:rsidRPr="00DC43CD">
        <w:rPr>
          <w:rFonts w:ascii="Times New Roman" w:eastAsia="Times New Roman" w:hAnsi="Times New Roman"/>
          <w:b/>
          <w:color w:val="030000"/>
          <w:sz w:val="25"/>
          <w:szCs w:val="25"/>
          <w:lang w:eastAsia="ru-RU"/>
        </w:rPr>
        <w:t>Повестка дня:</w:t>
      </w:r>
      <w:r w:rsidRPr="00DC43CD">
        <w:rPr>
          <w:rFonts w:ascii="Times New Roman" w:eastAsia="Times New Roman" w:hAnsi="Times New Roman"/>
          <w:color w:val="030000"/>
          <w:sz w:val="25"/>
          <w:szCs w:val="25"/>
          <w:lang w:eastAsia="ru-RU"/>
        </w:rPr>
        <w:t xml:space="preserve"> </w:t>
      </w:r>
      <w:r w:rsidR="00E83354" w:rsidRPr="00DC43CD">
        <w:rPr>
          <w:rFonts w:ascii="Times New Roman" w:hAnsi="Times New Roman"/>
          <w:sz w:val="25"/>
          <w:szCs w:val="25"/>
        </w:rPr>
        <w:t>о преобразовании муниципальных образований путем объединения всех поселений, входящих в состав Красночетайского района Чувашской Республики: Красночетайского района Чувашской Республики: Акчикасинского сельского поселения Красночетайского района Чувашской Республики, Атнарского сельского поселения Красночетайского района Чувашской Республики, Большеатменского сельского поселения Красночетайского района Чувашской Республики, Испуханского сельского поселения Красночетайского района Чувашской Республики, Красночетайского сельского поселения Красночетайского района Чувашской Республики, Пандиковского сельского поселения Красночетайского района Чувашской Республики, Питеркинского сельского поселения Красночетайского района Чувашской Республики, Староатайского сельского поселения Красночетайского района Чувашской Республики, Хозанкинского сельского поселения Красночетайского района Чувашской Республики, Штанашского сельского поселения Красночетайского района Чувашской Республики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 село Красные Четаи.</w:t>
      </w:r>
    </w:p>
    <w:p w:rsidR="00E83354" w:rsidRPr="00DC43CD" w:rsidRDefault="00E83354"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p>
    <w:p w:rsidR="00651CCE" w:rsidRPr="00DC43CD" w:rsidRDefault="005D50C0"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00000"/>
          <w:sz w:val="25"/>
          <w:szCs w:val="25"/>
          <w:lang w:eastAsia="ru-RU"/>
        </w:rPr>
        <w:lastRenderedPageBreak/>
        <w:t>Информирование населения о публичных слушаниях:</w:t>
      </w:r>
      <w:r w:rsidRPr="00DC43CD">
        <w:rPr>
          <w:rFonts w:ascii="Times New Roman" w:eastAsia="Times New Roman" w:hAnsi="Times New Roman"/>
          <w:color w:val="000000"/>
          <w:sz w:val="25"/>
          <w:szCs w:val="25"/>
          <w:lang w:eastAsia="ru-RU"/>
        </w:rPr>
        <w:t xml:space="preserve"> </w:t>
      </w:r>
      <w:r w:rsidR="00651CCE" w:rsidRPr="00DC43CD">
        <w:rPr>
          <w:rFonts w:ascii="Times New Roman" w:eastAsia="Times New Roman" w:hAnsi="Times New Roman"/>
          <w:color w:val="030000"/>
          <w:sz w:val="25"/>
          <w:szCs w:val="25"/>
          <w:lang w:eastAsia="ru-RU"/>
        </w:rPr>
        <w:t xml:space="preserve">решение Собрания депутатов Красночетайского района Чувашской Республики от 09.12.2021 №08 «О назначении публичных слушаний по проекту решения Собрания депутатов </w:t>
      </w:r>
      <w:r w:rsidR="00DC43CD" w:rsidRPr="00DC43CD">
        <w:rPr>
          <w:rFonts w:ascii="Times New Roman" w:eastAsia="Times New Roman" w:hAnsi="Times New Roman"/>
          <w:color w:val="030000"/>
          <w:sz w:val="25"/>
          <w:szCs w:val="25"/>
          <w:lang w:eastAsia="ru-RU"/>
        </w:rPr>
        <w:t>Красночетайского</w:t>
      </w:r>
      <w:r w:rsidR="00651CCE" w:rsidRPr="00DC43CD">
        <w:rPr>
          <w:rFonts w:ascii="Times New Roman" w:eastAsia="Times New Roman" w:hAnsi="Times New Roman"/>
          <w:color w:val="030000"/>
          <w:sz w:val="25"/>
          <w:szCs w:val="25"/>
          <w:lang w:eastAsia="ru-RU"/>
        </w:rPr>
        <w:t xml:space="preserve"> района Чувашской Республики о преобразовании муниципальных образований путем объединения всех сельских поселений, входящих в состав Красночетайского района Чувашской Республики,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 село Красные Четаи»,  от 28.12.2021 № 03 </w:t>
      </w:r>
      <w:r w:rsidR="00F24436" w:rsidRPr="00DC43CD">
        <w:rPr>
          <w:rFonts w:ascii="Times New Roman" w:eastAsia="Times New Roman" w:hAnsi="Times New Roman"/>
          <w:color w:val="030000"/>
          <w:sz w:val="25"/>
          <w:szCs w:val="25"/>
          <w:lang w:eastAsia="ru-RU"/>
        </w:rPr>
        <w:t>«О </w:t>
      </w:r>
      <w:r w:rsidR="00651CCE" w:rsidRPr="00DC43CD">
        <w:rPr>
          <w:rFonts w:ascii="Times New Roman" w:eastAsia="Times New Roman" w:hAnsi="Times New Roman"/>
          <w:color w:val="030000"/>
          <w:sz w:val="25"/>
          <w:szCs w:val="25"/>
          <w:lang w:eastAsia="ru-RU"/>
        </w:rPr>
        <w:t>внесении изменений в решение Собрания депутатов Красночетайского района Чувашской Республики от 09.12.2021 №08</w:t>
      </w:r>
      <w:r w:rsidR="00E0271D" w:rsidRPr="00DC43CD">
        <w:rPr>
          <w:rFonts w:ascii="Times New Roman" w:eastAsia="Times New Roman" w:hAnsi="Times New Roman"/>
          <w:color w:val="030000"/>
          <w:sz w:val="25"/>
          <w:szCs w:val="25"/>
          <w:lang w:eastAsia="ru-RU"/>
        </w:rPr>
        <w:t>».</w:t>
      </w:r>
    </w:p>
    <w:p w:rsidR="005D50C0" w:rsidRPr="00DC43CD" w:rsidRDefault="00E0271D"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О</w:t>
      </w:r>
      <w:r w:rsidR="005D50C0" w:rsidRPr="00DC43CD">
        <w:rPr>
          <w:rFonts w:ascii="Times New Roman" w:eastAsia="Times New Roman" w:hAnsi="Times New Roman"/>
          <w:color w:val="000000"/>
          <w:sz w:val="25"/>
          <w:szCs w:val="25"/>
          <w:lang w:eastAsia="ru-RU"/>
        </w:rPr>
        <w:t xml:space="preserve"> назначении публичных слушаний с указанием даты</w:t>
      </w:r>
      <w:r w:rsidR="00DC43CD">
        <w:rPr>
          <w:rFonts w:ascii="Times New Roman" w:eastAsia="Times New Roman" w:hAnsi="Times New Roman"/>
          <w:color w:val="000000"/>
          <w:sz w:val="25"/>
          <w:szCs w:val="25"/>
          <w:lang w:eastAsia="ru-RU"/>
        </w:rPr>
        <w:t xml:space="preserve">, времени и </w:t>
      </w:r>
      <w:r w:rsidR="005D50C0" w:rsidRPr="00DC43CD">
        <w:rPr>
          <w:rFonts w:ascii="Times New Roman" w:eastAsia="Times New Roman" w:hAnsi="Times New Roman"/>
          <w:color w:val="000000"/>
          <w:sz w:val="25"/>
          <w:szCs w:val="25"/>
          <w:lang w:eastAsia="ru-RU"/>
        </w:rPr>
        <w:t xml:space="preserve">места проведения публичных слушаний, проектные материалы были опубликованы: </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 xml:space="preserve">- </w:t>
      </w:r>
      <w:r w:rsidRPr="00DC43CD">
        <w:rPr>
          <w:rFonts w:ascii="Times New Roman" w:hAnsi="Times New Roman"/>
          <w:sz w:val="25"/>
          <w:szCs w:val="25"/>
        </w:rPr>
        <w:t xml:space="preserve">в информационном издании «Вестник </w:t>
      </w:r>
      <w:r w:rsidR="00795B7A" w:rsidRPr="00DC43CD">
        <w:rPr>
          <w:rFonts w:ascii="Times New Roman" w:hAnsi="Times New Roman"/>
          <w:sz w:val="25"/>
          <w:szCs w:val="25"/>
        </w:rPr>
        <w:t>Красночетайско</w:t>
      </w:r>
      <w:r w:rsidRPr="00DC43CD">
        <w:rPr>
          <w:rFonts w:ascii="Times New Roman" w:hAnsi="Times New Roman"/>
          <w:sz w:val="25"/>
          <w:szCs w:val="25"/>
        </w:rPr>
        <w:t xml:space="preserve">го района» </w:t>
      </w:r>
      <w:r w:rsidRPr="00DC43CD">
        <w:rPr>
          <w:rFonts w:ascii="Times New Roman" w:eastAsia="Times New Roman" w:hAnsi="Times New Roman"/>
          <w:color w:val="000000"/>
          <w:sz w:val="25"/>
          <w:szCs w:val="25"/>
          <w:lang w:eastAsia="ru-RU"/>
        </w:rPr>
        <w:t xml:space="preserve">№ </w:t>
      </w:r>
      <w:r w:rsidR="00795B7A" w:rsidRPr="00DC43CD">
        <w:rPr>
          <w:rFonts w:ascii="Times New Roman" w:hAnsi="Times New Roman"/>
          <w:sz w:val="25"/>
          <w:szCs w:val="25"/>
        </w:rPr>
        <w:t>34</w:t>
      </w:r>
      <w:r w:rsidRPr="00DC43CD">
        <w:rPr>
          <w:rFonts w:ascii="Times New Roman" w:hAnsi="Times New Roman"/>
          <w:sz w:val="25"/>
          <w:szCs w:val="25"/>
        </w:rPr>
        <w:t xml:space="preserve"> от </w:t>
      </w:r>
      <w:r w:rsidR="00795B7A" w:rsidRPr="00DC43CD">
        <w:rPr>
          <w:rFonts w:ascii="Times New Roman" w:hAnsi="Times New Roman"/>
          <w:sz w:val="25"/>
          <w:szCs w:val="25"/>
        </w:rPr>
        <w:t>30</w:t>
      </w:r>
      <w:r w:rsidRPr="00DC43CD">
        <w:rPr>
          <w:rFonts w:ascii="Times New Roman" w:hAnsi="Times New Roman"/>
          <w:sz w:val="25"/>
          <w:szCs w:val="25"/>
        </w:rPr>
        <w:t xml:space="preserve"> </w:t>
      </w:r>
      <w:r w:rsidR="00795B7A" w:rsidRPr="00DC43CD">
        <w:rPr>
          <w:rFonts w:ascii="Times New Roman" w:hAnsi="Times New Roman"/>
          <w:sz w:val="25"/>
          <w:szCs w:val="25"/>
        </w:rPr>
        <w:t>декабря</w:t>
      </w:r>
      <w:r w:rsidRPr="00DC43CD">
        <w:rPr>
          <w:rFonts w:ascii="Times New Roman" w:eastAsia="Times New Roman" w:hAnsi="Times New Roman"/>
          <w:color w:val="000000"/>
          <w:sz w:val="25"/>
          <w:szCs w:val="25"/>
          <w:lang w:eastAsia="ru-RU"/>
        </w:rPr>
        <w:t xml:space="preserve"> 2021 года, в </w:t>
      </w:r>
      <w:r w:rsidR="00795B7A" w:rsidRPr="00DC43CD">
        <w:rPr>
          <w:rFonts w:ascii="Times New Roman" w:eastAsia="Times New Roman" w:hAnsi="Times New Roman"/>
          <w:color w:val="000000"/>
          <w:sz w:val="25"/>
          <w:szCs w:val="25"/>
          <w:lang w:eastAsia="ru-RU"/>
        </w:rPr>
        <w:t>Красночетайской районно</w:t>
      </w:r>
      <w:r w:rsidRPr="00DC43CD">
        <w:rPr>
          <w:rFonts w:ascii="Times New Roman" w:eastAsia="Times New Roman" w:hAnsi="Times New Roman"/>
          <w:color w:val="000000"/>
          <w:sz w:val="25"/>
          <w:szCs w:val="25"/>
          <w:lang w:eastAsia="ru-RU"/>
        </w:rPr>
        <w:t>й газете «</w:t>
      </w:r>
      <w:r w:rsidR="00795B7A" w:rsidRPr="00DC43CD">
        <w:rPr>
          <w:rFonts w:ascii="Times New Roman" w:eastAsia="Times New Roman" w:hAnsi="Times New Roman"/>
          <w:color w:val="000000"/>
          <w:sz w:val="25"/>
          <w:szCs w:val="25"/>
          <w:lang w:eastAsia="ru-RU"/>
        </w:rPr>
        <w:t>Пирĕн пурнăҫ</w:t>
      </w:r>
      <w:r w:rsidRPr="00DC43CD">
        <w:rPr>
          <w:rFonts w:ascii="Times New Roman" w:eastAsia="Times New Roman" w:hAnsi="Times New Roman"/>
          <w:color w:val="000000"/>
          <w:sz w:val="25"/>
          <w:szCs w:val="25"/>
          <w:lang w:eastAsia="ru-RU"/>
        </w:rPr>
        <w:t xml:space="preserve">» № </w:t>
      </w:r>
      <w:r w:rsidR="00795B7A" w:rsidRPr="00DC43CD">
        <w:rPr>
          <w:rFonts w:ascii="Times New Roman" w:eastAsia="Times New Roman" w:hAnsi="Times New Roman"/>
          <w:color w:val="000000"/>
          <w:sz w:val="25"/>
          <w:szCs w:val="25"/>
          <w:lang w:eastAsia="ru-RU"/>
        </w:rPr>
        <w:t>5</w:t>
      </w:r>
      <w:r w:rsidRPr="00DC43CD">
        <w:rPr>
          <w:rFonts w:ascii="Times New Roman" w:eastAsia="Times New Roman" w:hAnsi="Times New Roman"/>
          <w:color w:val="000000"/>
          <w:sz w:val="25"/>
          <w:szCs w:val="25"/>
          <w:lang w:eastAsia="ru-RU"/>
        </w:rPr>
        <w:t>1 (</w:t>
      </w:r>
      <w:r w:rsidR="00795B7A" w:rsidRPr="00DC43CD">
        <w:rPr>
          <w:rFonts w:ascii="Times New Roman" w:eastAsia="Times New Roman" w:hAnsi="Times New Roman"/>
          <w:color w:val="000000"/>
          <w:sz w:val="25"/>
          <w:szCs w:val="25"/>
          <w:lang w:eastAsia="ru-RU"/>
        </w:rPr>
        <w:t>9974) от 30</w:t>
      </w:r>
      <w:r w:rsidRPr="00DC43CD">
        <w:rPr>
          <w:rFonts w:ascii="Times New Roman" w:eastAsia="Times New Roman" w:hAnsi="Times New Roman"/>
          <w:color w:val="000000"/>
          <w:sz w:val="25"/>
          <w:szCs w:val="25"/>
          <w:lang w:eastAsia="ru-RU"/>
        </w:rPr>
        <w:t xml:space="preserve"> </w:t>
      </w:r>
      <w:r w:rsidR="00795B7A" w:rsidRPr="00DC43CD">
        <w:rPr>
          <w:rFonts w:ascii="Times New Roman" w:eastAsia="Times New Roman" w:hAnsi="Times New Roman"/>
          <w:color w:val="000000"/>
          <w:sz w:val="25"/>
          <w:szCs w:val="25"/>
          <w:lang w:eastAsia="ru-RU"/>
        </w:rPr>
        <w:t>декабря</w:t>
      </w:r>
      <w:r w:rsidRPr="00DC43CD">
        <w:rPr>
          <w:rFonts w:ascii="Times New Roman" w:eastAsia="Times New Roman" w:hAnsi="Times New Roman"/>
          <w:color w:val="000000"/>
          <w:sz w:val="25"/>
          <w:szCs w:val="25"/>
          <w:lang w:eastAsia="ru-RU"/>
        </w:rPr>
        <w:t xml:space="preserve"> 2021 года,</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 xml:space="preserve">- </w:t>
      </w:r>
      <w:r w:rsidR="00DC43CD">
        <w:rPr>
          <w:rFonts w:ascii="Times New Roman" w:eastAsia="Times New Roman" w:hAnsi="Times New Roman"/>
          <w:color w:val="000000"/>
          <w:sz w:val="25"/>
          <w:szCs w:val="25"/>
          <w:lang w:eastAsia="ru-RU"/>
        </w:rPr>
        <w:t>размещены 09 декабря</w:t>
      </w:r>
      <w:r w:rsidRPr="00DC43CD">
        <w:rPr>
          <w:rFonts w:ascii="Times New Roman" w:eastAsia="Times New Roman" w:hAnsi="Times New Roman"/>
          <w:color w:val="000000"/>
          <w:sz w:val="25"/>
          <w:szCs w:val="25"/>
          <w:lang w:eastAsia="ru-RU"/>
        </w:rPr>
        <w:t xml:space="preserve"> 2021 года на официальном сайте </w:t>
      </w:r>
      <w:r w:rsidR="00795B7A" w:rsidRPr="00DC43CD">
        <w:rPr>
          <w:rFonts w:ascii="Times New Roman" w:eastAsia="Times New Roman" w:hAnsi="Times New Roman"/>
          <w:color w:val="000000"/>
          <w:sz w:val="25"/>
          <w:szCs w:val="25"/>
          <w:lang w:eastAsia="ru-RU"/>
        </w:rPr>
        <w:t>Красночетай</w:t>
      </w:r>
      <w:r w:rsidRPr="00DC43CD">
        <w:rPr>
          <w:rFonts w:ascii="Times New Roman" w:hAnsi="Times New Roman"/>
          <w:sz w:val="25"/>
          <w:szCs w:val="25"/>
        </w:rPr>
        <w:t>ского района</w:t>
      </w:r>
      <w:r w:rsidRPr="00DC43CD">
        <w:rPr>
          <w:rFonts w:ascii="Times New Roman" w:eastAsia="Times New Roman" w:hAnsi="Times New Roman"/>
          <w:color w:val="000000"/>
          <w:sz w:val="25"/>
          <w:szCs w:val="25"/>
          <w:lang w:eastAsia="ru-RU"/>
        </w:rPr>
        <w:t xml:space="preserve"> Чувашской Республики в инфо</w:t>
      </w:r>
      <w:r w:rsidR="00DC43CD">
        <w:rPr>
          <w:rFonts w:ascii="Times New Roman" w:eastAsia="Times New Roman" w:hAnsi="Times New Roman"/>
          <w:color w:val="000000"/>
          <w:sz w:val="25"/>
          <w:szCs w:val="25"/>
          <w:lang w:eastAsia="ru-RU"/>
        </w:rPr>
        <w:t>рмационно-телекоммуникационной</w:t>
      </w:r>
      <w:r w:rsidRPr="00DC43CD">
        <w:rPr>
          <w:rFonts w:ascii="Times New Roman" w:eastAsia="Times New Roman" w:hAnsi="Times New Roman"/>
          <w:color w:val="000000"/>
          <w:sz w:val="25"/>
          <w:szCs w:val="25"/>
          <w:lang w:eastAsia="ru-RU"/>
        </w:rPr>
        <w:t xml:space="preserve"> сети «Интернет», </w:t>
      </w:r>
    </w:p>
    <w:p w:rsidR="005D50C0" w:rsidRPr="00DC43CD" w:rsidRDefault="005D50C0" w:rsidP="001844BA">
      <w:pPr>
        <w:shd w:val="clear" w:color="auto" w:fill="FFFFFF"/>
        <w:spacing w:after="0" w:line="240" w:lineRule="auto"/>
        <w:ind w:firstLine="709"/>
        <w:jc w:val="both"/>
        <w:rPr>
          <w:rFonts w:ascii="Times New Roman" w:eastAsia="Times New Roman" w:hAnsi="Times New Roman"/>
          <w:i/>
          <w:color w:val="000000"/>
          <w:sz w:val="25"/>
          <w:szCs w:val="25"/>
          <w:u w:val="single"/>
          <w:lang w:eastAsia="ru-RU"/>
        </w:rPr>
      </w:pPr>
      <w:r w:rsidRPr="00DC43CD">
        <w:rPr>
          <w:rFonts w:ascii="Times New Roman" w:eastAsia="Times New Roman" w:hAnsi="Times New Roman"/>
          <w:b/>
          <w:color w:val="000000"/>
          <w:sz w:val="25"/>
          <w:szCs w:val="25"/>
          <w:lang w:eastAsia="ru-RU"/>
        </w:rPr>
        <w:t>Предложения и замечания</w:t>
      </w:r>
      <w:r w:rsidRPr="00DC43CD">
        <w:rPr>
          <w:rFonts w:ascii="Times New Roman" w:eastAsia="Times New Roman" w:hAnsi="Times New Roman"/>
          <w:color w:val="000000"/>
          <w:sz w:val="25"/>
          <w:szCs w:val="25"/>
          <w:lang w:eastAsia="ru-RU"/>
        </w:rPr>
        <w:t xml:space="preserve"> принимались </w:t>
      </w:r>
      <w:r w:rsidR="00E0271D" w:rsidRPr="00DC43CD">
        <w:rPr>
          <w:rFonts w:ascii="Times New Roman" w:eastAsia="Times New Roman" w:hAnsi="Times New Roman"/>
          <w:i/>
          <w:color w:val="000000"/>
          <w:sz w:val="25"/>
          <w:szCs w:val="25"/>
          <w:u w:val="single"/>
          <w:lang w:eastAsia="ru-RU"/>
        </w:rPr>
        <w:t xml:space="preserve">с 09 декабря 2021 года по </w:t>
      </w:r>
      <w:r w:rsidR="000C4732" w:rsidRPr="00DC43CD">
        <w:rPr>
          <w:rFonts w:ascii="Times New Roman" w:eastAsia="Times New Roman" w:hAnsi="Times New Roman"/>
          <w:i/>
          <w:color w:val="000000"/>
          <w:sz w:val="25"/>
          <w:szCs w:val="25"/>
          <w:u w:val="single"/>
          <w:lang w:eastAsia="ru-RU"/>
        </w:rPr>
        <w:t>25 января 2022</w:t>
      </w:r>
      <w:r w:rsidRPr="00DC43CD">
        <w:rPr>
          <w:rFonts w:ascii="Times New Roman" w:eastAsia="Times New Roman" w:hAnsi="Times New Roman"/>
          <w:i/>
          <w:color w:val="000000"/>
          <w:sz w:val="25"/>
          <w:szCs w:val="25"/>
          <w:u w:val="single"/>
          <w:lang w:eastAsia="ru-RU"/>
        </w:rPr>
        <w:t xml:space="preserve"> года.</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b/>
          <w:color w:val="000000"/>
          <w:sz w:val="25"/>
          <w:szCs w:val="25"/>
          <w:lang w:eastAsia="ru-RU"/>
        </w:rPr>
        <w:t>В публичных слушаниях приняли участие</w:t>
      </w:r>
      <w:r w:rsidRPr="00DC43CD">
        <w:rPr>
          <w:rFonts w:ascii="Times New Roman" w:eastAsia="Times New Roman" w:hAnsi="Times New Roman"/>
          <w:color w:val="000000"/>
          <w:sz w:val="25"/>
          <w:szCs w:val="25"/>
          <w:lang w:eastAsia="ru-RU"/>
        </w:rPr>
        <w:t xml:space="preserve"> </w:t>
      </w:r>
      <w:r w:rsidR="007B4B6F" w:rsidRPr="0028398E">
        <w:rPr>
          <w:rFonts w:ascii="Times New Roman" w:eastAsia="Times New Roman" w:hAnsi="Times New Roman"/>
          <w:i/>
          <w:color w:val="000000"/>
          <w:sz w:val="25"/>
          <w:szCs w:val="25"/>
          <w:u w:val="single"/>
          <w:lang w:eastAsia="ru-RU"/>
        </w:rPr>
        <w:t>9</w:t>
      </w:r>
      <w:r w:rsidR="0028398E" w:rsidRPr="0028398E">
        <w:rPr>
          <w:rFonts w:ascii="Times New Roman" w:eastAsia="Times New Roman" w:hAnsi="Times New Roman"/>
          <w:i/>
          <w:color w:val="000000"/>
          <w:sz w:val="25"/>
          <w:szCs w:val="25"/>
          <w:u w:val="single"/>
          <w:lang w:eastAsia="ru-RU"/>
        </w:rPr>
        <w:t>9</w:t>
      </w:r>
      <w:r w:rsidR="007B4B6F" w:rsidRPr="0028398E">
        <w:rPr>
          <w:rFonts w:ascii="Times New Roman" w:eastAsia="Times New Roman" w:hAnsi="Times New Roman"/>
          <w:i/>
          <w:color w:val="000000"/>
          <w:sz w:val="25"/>
          <w:szCs w:val="25"/>
          <w:u w:val="single"/>
          <w:lang w:eastAsia="ru-RU"/>
        </w:rPr>
        <w:t xml:space="preserve"> </w:t>
      </w:r>
      <w:r w:rsidRPr="0028398E">
        <w:rPr>
          <w:rFonts w:ascii="Times New Roman" w:eastAsia="Times New Roman" w:hAnsi="Times New Roman"/>
          <w:i/>
          <w:color w:val="000000"/>
          <w:sz w:val="25"/>
          <w:szCs w:val="25"/>
          <w:u w:val="single"/>
          <w:lang w:eastAsia="ru-RU"/>
        </w:rPr>
        <w:t>граждан</w:t>
      </w:r>
      <w:r w:rsidRPr="00DC43CD">
        <w:rPr>
          <w:rFonts w:ascii="Times New Roman" w:eastAsia="Times New Roman" w:hAnsi="Times New Roman"/>
          <w:i/>
          <w:color w:val="000000"/>
          <w:sz w:val="25"/>
          <w:szCs w:val="25"/>
          <w:u w:val="single"/>
          <w:lang w:eastAsia="ru-RU"/>
        </w:rPr>
        <w:t>.</w:t>
      </w:r>
    </w:p>
    <w:p w:rsidR="005D50C0" w:rsidRPr="00DC43CD" w:rsidRDefault="005D50C0" w:rsidP="001844BA">
      <w:pPr>
        <w:shd w:val="clear" w:color="auto" w:fill="FFFFFF"/>
        <w:spacing w:after="0" w:line="240" w:lineRule="auto"/>
        <w:ind w:firstLine="709"/>
        <w:jc w:val="both"/>
        <w:rPr>
          <w:rFonts w:ascii="Times New Roman" w:eastAsia="Times New Roman" w:hAnsi="Times New Roman"/>
          <w:b/>
          <w:color w:val="000000"/>
          <w:sz w:val="25"/>
          <w:szCs w:val="25"/>
          <w:lang w:eastAsia="ru-RU"/>
        </w:rPr>
      </w:pPr>
    </w:p>
    <w:p w:rsidR="005D50C0" w:rsidRPr="00DC43CD" w:rsidRDefault="005D50C0" w:rsidP="001844BA">
      <w:pPr>
        <w:shd w:val="clear" w:color="auto" w:fill="FFFFFF"/>
        <w:spacing w:after="0" w:line="240" w:lineRule="auto"/>
        <w:ind w:firstLine="709"/>
        <w:jc w:val="both"/>
        <w:rPr>
          <w:rFonts w:ascii="Times New Roman" w:eastAsia="Times New Roman" w:hAnsi="Times New Roman"/>
          <w:b/>
          <w:color w:val="000000"/>
          <w:sz w:val="25"/>
          <w:szCs w:val="25"/>
          <w:lang w:eastAsia="ru-RU"/>
        </w:rPr>
      </w:pPr>
      <w:r w:rsidRPr="00DC43CD">
        <w:rPr>
          <w:rFonts w:ascii="Times New Roman" w:eastAsia="Times New Roman" w:hAnsi="Times New Roman"/>
          <w:b/>
          <w:color w:val="000000"/>
          <w:sz w:val="25"/>
          <w:szCs w:val="25"/>
          <w:lang w:eastAsia="ru-RU"/>
        </w:rPr>
        <w:t>Слушали:</w:t>
      </w:r>
    </w:p>
    <w:p w:rsidR="005D50C0" w:rsidRPr="00DC43CD" w:rsidRDefault="005D50C0" w:rsidP="001844BA">
      <w:pPr>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b/>
          <w:color w:val="000000"/>
          <w:sz w:val="25"/>
          <w:szCs w:val="25"/>
          <w:lang w:eastAsia="ru-RU"/>
        </w:rPr>
        <w:t>Председательствующий</w:t>
      </w:r>
      <w:r w:rsidR="000C4732" w:rsidRPr="00DC43CD">
        <w:rPr>
          <w:rFonts w:ascii="Times New Roman" w:eastAsia="Times New Roman" w:hAnsi="Times New Roman"/>
          <w:b/>
          <w:color w:val="000000"/>
          <w:sz w:val="25"/>
          <w:szCs w:val="25"/>
          <w:lang w:eastAsia="ru-RU"/>
        </w:rPr>
        <w:t xml:space="preserve"> </w:t>
      </w:r>
      <w:r w:rsidR="000C4732" w:rsidRPr="00DC43CD">
        <w:rPr>
          <w:rFonts w:ascii="Times New Roman" w:eastAsia="Times New Roman" w:hAnsi="Times New Roman"/>
          <w:color w:val="000000"/>
          <w:sz w:val="25"/>
          <w:szCs w:val="25"/>
          <w:lang w:eastAsia="ru-RU"/>
        </w:rPr>
        <w:t>Михопаров</w:t>
      </w:r>
      <w:r w:rsidR="000C4732" w:rsidRPr="00DC43CD">
        <w:rPr>
          <w:rFonts w:ascii="Times New Roman" w:eastAsia="Times New Roman" w:hAnsi="Times New Roman"/>
          <w:b/>
          <w:color w:val="000000"/>
          <w:sz w:val="25"/>
          <w:szCs w:val="25"/>
          <w:lang w:eastAsia="ru-RU"/>
        </w:rPr>
        <w:t xml:space="preserve"> </w:t>
      </w:r>
      <w:r w:rsidR="000C4732" w:rsidRPr="00DC43CD">
        <w:rPr>
          <w:rFonts w:ascii="Times New Roman" w:eastAsia="Times New Roman" w:hAnsi="Times New Roman"/>
          <w:color w:val="000000"/>
          <w:sz w:val="25"/>
          <w:szCs w:val="25"/>
          <w:lang w:eastAsia="ru-RU"/>
        </w:rPr>
        <w:t>Иван Николаевич</w:t>
      </w:r>
      <w:r w:rsidRPr="00DC43CD">
        <w:rPr>
          <w:rFonts w:ascii="Times New Roman" w:eastAsia="Times New Roman" w:hAnsi="Times New Roman"/>
          <w:b/>
          <w:color w:val="000000"/>
          <w:sz w:val="25"/>
          <w:szCs w:val="25"/>
          <w:lang w:eastAsia="ru-RU"/>
        </w:rPr>
        <w:t xml:space="preserve"> </w:t>
      </w:r>
      <w:r w:rsidRPr="00DC43CD">
        <w:rPr>
          <w:rFonts w:ascii="Times New Roman" w:eastAsia="Times New Roman" w:hAnsi="Times New Roman"/>
          <w:color w:val="000000"/>
          <w:sz w:val="25"/>
          <w:szCs w:val="25"/>
          <w:lang w:eastAsia="ru-RU"/>
        </w:rPr>
        <w:t xml:space="preserve">ознакомил участников публичных слушаний с повесткой дня и порядком проведения публичных слушаний. </w:t>
      </w:r>
    </w:p>
    <w:p w:rsidR="005D50C0" w:rsidRPr="00DC43CD" w:rsidRDefault="005D50C0" w:rsidP="001844BA">
      <w:pPr>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 xml:space="preserve">Сообщил, что публичные слушания проводятся с целью выяснения мнения населения </w:t>
      </w:r>
      <w:r w:rsidR="00DD29F1" w:rsidRPr="00DC43CD">
        <w:rPr>
          <w:rFonts w:ascii="Times New Roman" w:eastAsia="Times New Roman" w:hAnsi="Times New Roman"/>
          <w:color w:val="000000"/>
          <w:sz w:val="25"/>
          <w:szCs w:val="25"/>
          <w:lang w:eastAsia="ru-RU"/>
        </w:rPr>
        <w:t>Красночетай</w:t>
      </w:r>
      <w:r w:rsidRPr="00DC43CD">
        <w:rPr>
          <w:rFonts w:ascii="Times New Roman" w:eastAsia="Times New Roman" w:hAnsi="Times New Roman"/>
          <w:color w:val="000000"/>
          <w:sz w:val="25"/>
          <w:szCs w:val="25"/>
          <w:lang w:eastAsia="ru-RU"/>
        </w:rPr>
        <w:t xml:space="preserve">ского района Чувашской Республики по вопросу преобразования муниципальных образований путем объединения всех поселений, входящих в состав </w:t>
      </w:r>
      <w:r w:rsidR="00DD29F1" w:rsidRPr="00DC43CD">
        <w:rPr>
          <w:rFonts w:ascii="Times New Roman" w:eastAsia="Times New Roman" w:hAnsi="Times New Roman"/>
          <w:color w:val="000000"/>
          <w:sz w:val="25"/>
          <w:szCs w:val="25"/>
          <w:lang w:eastAsia="ru-RU"/>
        </w:rPr>
        <w:t>Красночетай</w:t>
      </w:r>
      <w:r w:rsidRPr="00DC43CD">
        <w:rPr>
          <w:rFonts w:ascii="Times New Roman" w:eastAsia="Times New Roman" w:hAnsi="Times New Roman"/>
          <w:color w:val="000000"/>
          <w:sz w:val="25"/>
          <w:szCs w:val="25"/>
          <w:lang w:eastAsia="ru-RU"/>
        </w:rPr>
        <w:t xml:space="preserve">ского района Чувашской Республики, и наделения вновь образованного муниципального образования статусом муниципального округа с наименованием </w:t>
      </w:r>
      <w:r w:rsidR="00DD29F1" w:rsidRPr="00DC43CD">
        <w:rPr>
          <w:rFonts w:ascii="Times New Roman" w:eastAsia="Times New Roman" w:hAnsi="Times New Roman"/>
          <w:color w:val="000000"/>
          <w:sz w:val="25"/>
          <w:szCs w:val="25"/>
          <w:lang w:eastAsia="ru-RU"/>
        </w:rPr>
        <w:t>Красночетай</w:t>
      </w:r>
      <w:r w:rsidRPr="00DC43CD">
        <w:rPr>
          <w:rFonts w:ascii="Times New Roman" w:eastAsia="Times New Roman" w:hAnsi="Times New Roman"/>
          <w:color w:val="000000"/>
          <w:sz w:val="25"/>
          <w:szCs w:val="25"/>
          <w:lang w:eastAsia="ru-RU"/>
        </w:rPr>
        <w:t>ский муниципальный округ Чувашской Республики, с административным центром</w:t>
      </w:r>
      <w:r w:rsidR="00DD29F1" w:rsidRPr="00DC43CD">
        <w:rPr>
          <w:rFonts w:ascii="Times New Roman" w:eastAsia="Times New Roman" w:hAnsi="Times New Roman"/>
          <w:color w:val="000000"/>
          <w:sz w:val="25"/>
          <w:szCs w:val="25"/>
          <w:lang w:eastAsia="ru-RU"/>
        </w:rPr>
        <w:t>: село Красные Четаи</w:t>
      </w:r>
      <w:r w:rsidRPr="00DC43CD">
        <w:rPr>
          <w:rFonts w:ascii="Times New Roman" w:eastAsia="Times New Roman" w:hAnsi="Times New Roman"/>
          <w:color w:val="000000"/>
          <w:sz w:val="25"/>
          <w:szCs w:val="25"/>
          <w:lang w:eastAsia="ru-RU"/>
        </w:rPr>
        <w:t xml:space="preserve">. До начала проведения публичных слушаний письменных предложений от населения </w:t>
      </w:r>
      <w:r w:rsidR="00DD29F1" w:rsidRPr="00DC43CD">
        <w:rPr>
          <w:rFonts w:ascii="Times New Roman" w:eastAsia="Times New Roman" w:hAnsi="Times New Roman"/>
          <w:color w:val="000000"/>
          <w:sz w:val="25"/>
          <w:szCs w:val="25"/>
          <w:lang w:eastAsia="ru-RU"/>
        </w:rPr>
        <w:t>Красночетай</w:t>
      </w:r>
      <w:r w:rsidRPr="00DC43CD">
        <w:rPr>
          <w:rFonts w:ascii="Times New Roman" w:eastAsia="Times New Roman" w:hAnsi="Times New Roman"/>
          <w:color w:val="000000"/>
          <w:sz w:val="25"/>
          <w:szCs w:val="25"/>
          <w:lang w:eastAsia="ru-RU"/>
        </w:rPr>
        <w:t xml:space="preserve">ского района Чувашской Республики не поступило. Для ведения протокола публичных слушаний назначил секретаря </w:t>
      </w:r>
      <w:r w:rsidR="000C4732" w:rsidRPr="00DC43CD">
        <w:rPr>
          <w:rFonts w:ascii="Times New Roman" w:eastAsia="Times New Roman" w:hAnsi="Times New Roman"/>
          <w:color w:val="000000"/>
          <w:sz w:val="25"/>
          <w:szCs w:val="25"/>
          <w:lang w:eastAsia="ru-RU"/>
        </w:rPr>
        <w:t>–</w:t>
      </w:r>
      <w:r w:rsidRPr="00DC43CD">
        <w:rPr>
          <w:rFonts w:ascii="Times New Roman" w:eastAsia="Times New Roman" w:hAnsi="Times New Roman"/>
          <w:color w:val="000000"/>
          <w:sz w:val="25"/>
          <w:szCs w:val="25"/>
          <w:lang w:eastAsia="ru-RU"/>
        </w:rPr>
        <w:t xml:space="preserve"> </w:t>
      </w:r>
      <w:r w:rsidR="000C4732" w:rsidRPr="00DC43CD">
        <w:rPr>
          <w:rFonts w:ascii="Times New Roman" w:eastAsia="Times New Roman" w:hAnsi="Times New Roman"/>
          <w:i/>
          <w:color w:val="000000"/>
          <w:sz w:val="25"/>
          <w:szCs w:val="25"/>
          <w:u w:val="single"/>
          <w:lang w:eastAsia="ru-RU"/>
        </w:rPr>
        <w:t>в</w:t>
      </w:r>
      <w:r w:rsidR="007B4B6F" w:rsidRPr="00DC43CD">
        <w:rPr>
          <w:rFonts w:ascii="Times New Roman" w:eastAsia="Times New Roman" w:hAnsi="Times New Roman"/>
          <w:i/>
          <w:color w:val="000000"/>
          <w:sz w:val="25"/>
          <w:szCs w:val="25"/>
          <w:u w:val="single"/>
          <w:lang w:eastAsia="ru-RU"/>
        </w:rPr>
        <w:t>едущего специалиста – эксперта сектора правовой</w:t>
      </w:r>
      <w:r w:rsidR="000C4732" w:rsidRPr="00DC43CD">
        <w:rPr>
          <w:rFonts w:ascii="Times New Roman" w:eastAsia="Times New Roman" w:hAnsi="Times New Roman"/>
          <w:i/>
          <w:color w:val="000000"/>
          <w:sz w:val="25"/>
          <w:szCs w:val="25"/>
          <w:u w:val="single"/>
          <w:lang w:eastAsia="ru-RU"/>
        </w:rPr>
        <w:t xml:space="preserve"> работы</w:t>
      </w:r>
      <w:r w:rsidR="007B4B6F" w:rsidRPr="00DC43CD">
        <w:rPr>
          <w:rFonts w:ascii="Times New Roman" w:eastAsia="Times New Roman" w:hAnsi="Times New Roman"/>
          <w:i/>
          <w:color w:val="000000"/>
          <w:sz w:val="25"/>
          <w:szCs w:val="25"/>
          <w:u w:val="single"/>
          <w:lang w:eastAsia="ru-RU"/>
        </w:rPr>
        <w:t xml:space="preserve"> администрации Красночетайского</w:t>
      </w:r>
      <w:r w:rsidRPr="00DC43CD">
        <w:rPr>
          <w:rFonts w:ascii="Times New Roman" w:eastAsia="Times New Roman" w:hAnsi="Times New Roman"/>
          <w:i/>
          <w:color w:val="000000"/>
          <w:sz w:val="25"/>
          <w:szCs w:val="25"/>
          <w:u w:val="single"/>
          <w:lang w:eastAsia="ru-RU"/>
        </w:rPr>
        <w:t xml:space="preserve"> района</w:t>
      </w:r>
      <w:r w:rsidR="000C4732" w:rsidRPr="00DC43CD">
        <w:rPr>
          <w:rFonts w:ascii="Times New Roman" w:eastAsia="Times New Roman" w:hAnsi="Times New Roman"/>
          <w:i/>
          <w:color w:val="000000"/>
          <w:sz w:val="25"/>
          <w:szCs w:val="25"/>
          <w:u w:val="single"/>
          <w:lang w:eastAsia="ru-RU"/>
        </w:rPr>
        <w:t xml:space="preserve"> </w:t>
      </w:r>
      <w:proofErr w:type="spellStart"/>
      <w:r w:rsidR="000C4732" w:rsidRPr="00DC43CD">
        <w:rPr>
          <w:rFonts w:ascii="Times New Roman" w:eastAsia="Times New Roman" w:hAnsi="Times New Roman"/>
          <w:i/>
          <w:color w:val="000000"/>
          <w:sz w:val="25"/>
          <w:szCs w:val="25"/>
          <w:u w:val="single"/>
          <w:lang w:eastAsia="ru-RU"/>
        </w:rPr>
        <w:t>Триковского</w:t>
      </w:r>
      <w:proofErr w:type="spellEnd"/>
      <w:r w:rsidR="000C4732" w:rsidRPr="00DC43CD">
        <w:rPr>
          <w:rFonts w:ascii="Times New Roman" w:eastAsia="Times New Roman" w:hAnsi="Times New Roman"/>
          <w:i/>
          <w:color w:val="000000"/>
          <w:sz w:val="25"/>
          <w:szCs w:val="25"/>
          <w:u w:val="single"/>
          <w:lang w:eastAsia="ru-RU"/>
        </w:rPr>
        <w:t xml:space="preserve"> Дениса Вячеславовича</w:t>
      </w:r>
      <w:r w:rsidRPr="00DC43CD">
        <w:rPr>
          <w:rFonts w:ascii="Times New Roman" w:eastAsia="Times New Roman" w:hAnsi="Times New Roman"/>
          <w:i/>
          <w:color w:val="000000"/>
          <w:sz w:val="25"/>
          <w:szCs w:val="25"/>
          <w:u w:val="single"/>
          <w:lang w:eastAsia="ru-RU"/>
        </w:rPr>
        <w:t>.</w:t>
      </w:r>
      <w:r w:rsidRPr="00DC43CD">
        <w:rPr>
          <w:rFonts w:ascii="Times New Roman" w:eastAsia="Times New Roman" w:hAnsi="Times New Roman"/>
          <w:color w:val="000000"/>
          <w:sz w:val="25"/>
          <w:szCs w:val="25"/>
          <w:lang w:eastAsia="ru-RU"/>
        </w:rPr>
        <w:t xml:space="preserve"> Пос</w:t>
      </w:r>
      <w:r w:rsidR="000C4732" w:rsidRPr="00DC43CD">
        <w:rPr>
          <w:rFonts w:ascii="Times New Roman" w:eastAsia="Times New Roman" w:hAnsi="Times New Roman"/>
          <w:color w:val="000000"/>
          <w:sz w:val="25"/>
          <w:szCs w:val="25"/>
          <w:lang w:eastAsia="ru-RU"/>
        </w:rPr>
        <w:t>ле чего, предоставил слово управляющему делами</w:t>
      </w:r>
      <w:r w:rsidRPr="00DC43CD">
        <w:rPr>
          <w:rFonts w:ascii="Times New Roman" w:eastAsia="Times New Roman" w:hAnsi="Times New Roman"/>
          <w:color w:val="000000"/>
          <w:sz w:val="25"/>
          <w:szCs w:val="25"/>
          <w:lang w:eastAsia="ru-RU"/>
        </w:rPr>
        <w:t xml:space="preserve"> администрации </w:t>
      </w:r>
      <w:r w:rsidR="00DD29F1" w:rsidRPr="00DC43CD">
        <w:rPr>
          <w:rFonts w:ascii="Times New Roman" w:eastAsia="Times New Roman" w:hAnsi="Times New Roman"/>
          <w:color w:val="000000"/>
          <w:sz w:val="25"/>
          <w:szCs w:val="25"/>
          <w:lang w:eastAsia="ru-RU"/>
        </w:rPr>
        <w:t>Красночетай</w:t>
      </w:r>
      <w:r w:rsidRPr="00DC43CD">
        <w:rPr>
          <w:rFonts w:ascii="Times New Roman" w:eastAsia="Times New Roman" w:hAnsi="Times New Roman"/>
          <w:color w:val="000000"/>
          <w:sz w:val="25"/>
          <w:szCs w:val="25"/>
          <w:lang w:eastAsia="ru-RU"/>
        </w:rPr>
        <w:t xml:space="preserve">ского района Чувашской Республики </w:t>
      </w:r>
      <w:r w:rsidR="000C4732" w:rsidRPr="00DC43CD">
        <w:rPr>
          <w:rFonts w:ascii="Times New Roman" w:eastAsia="Times New Roman" w:hAnsi="Times New Roman"/>
          <w:color w:val="000000"/>
          <w:sz w:val="25"/>
          <w:szCs w:val="25"/>
          <w:lang w:eastAsia="ru-RU"/>
        </w:rPr>
        <w:t>Князьковой С.П</w:t>
      </w:r>
      <w:r w:rsidRPr="00DC43CD">
        <w:rPr>
          <w:rFonts w:ascii="Times New Roman" w:eastAsia="Times New Roman" w:hAnsi="Times New Roman"/>
          <w:color w:val="000000"/>
          <w:sz w:val="25"/>
          <w:szCs w:val="25"/>
          <w:lang w:eastAsia="ru-RU"/>
        </w:rPr>
        <w:t xml:space="preserve">. </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p>
    <w:p w:rsidR="005D50C0" w:rsidRPr="00DC43CD" w:rsidRDefault="000C4732" w:rsidP="001844BA">
      <w:pPr>
        <w:spacing w:after="0" w:line="240" w:lineRule="auto"/>
        <w:ind w:firstLine="709"/>
        <w:jc w:val="both"/>
        <w:rPr>
          <w:rFonts w:ascii="Times New Roman" w:hAnsi="Times New Roman"/>
          <w:color w:val="000000"/>
          <w:sz w:val="25"/>
          <w:szCs w:val="25"/>
          <w:shd w:val="clear" w:color="auto" w:fill="FFFFFF"/>
        </w:rPr>
      </w:pPr>
      <w:r w:rsidRPr="00DC43CD">
        <w:rPr>
          <w:rFonts w:ascii="Times New Roman" w:eastAsia="Times New Roman" w:hAnsi="Times New Roman"/>
          <w:b/>
          <w:color w:val="000000"/>
          <w:sz w:val="25"/>
          <w:szCs w:val="25"/>
          <w:lang w:eastAsia="ru-RU"/>
        </w:rPr>
        <w:t>У</w:t>
      </w:r>
      <w:r w:rsidR="007B4B6F" w:rsidRPr="00DC43CD">
        <w:rPr>
          <w:rFonts w:ascii="Times New Roman" w:eastAsia="Times New Roman" w:hAnsi="Times New Roman"/>
          <w:b/>
          <w:color w:val="000000"/>
          <w:sz w:val="25"/>
          <w:szCs w:val="25"/>
          <w:lang w:eastAsia="ru-RU"/>
        </w:rPr>
        <w:t>правляющий делами администрации</w:t>
      </w:r>
      <w:r w:rsidR="005D50C0" w:rsidRPr="00DC43CD">
        <w:rPr>
          <w:rFonts w:ascii="Times New Roman" w:eastAsia="Times New Roman" w:hAnsi="Times New Roman"/>
          <w:b/>
          <w:color w:val="000000"/>
          <w:sz w:val="25"/>
          <w:szCs w:val="25"/>
          <w:lang w:eastAsia="ru-RU"/>
        </w:rPr>
        <w:t xml:space="preserve"> </w:t>
      </w:r>
      <w:r w:rsidR="00DD29F1" w:rsidRPr="00DC43CD">
        <w:rPr>
          <w:rFonts w:ascii="Times New Roman" w:eastAsia="Times New Roman" w:hAnsi="Times New Roman"/>
          <w:b/>
          <w:color w:val="000000"/>
          <w:sz w:val="25"/>
          <w:szCs w:val="25"/>
          <w:lang w:eastAsia="ru-RU"/>
        </w:rPr>
        <w:t>Красночетай</w:t>
      </w:r>
      <w:r w:rsidR="005D50C0" w:rsidRPr="00DC43CD">
        <w:rPr>
          <w:rFonts w:ascii="Times New Roman" w:eastAsia="Times New Roman" w:hAnsi="Times New Roman"/>
          <w:b/>
          <w:color w:val="000000"/>
          <w:sz w:val="25"/>
          <w:szCs w:val="25"/>
          <w:lang w:eastAsia="ru-RU"/>
        </w:rPr>
        <w:t xml:space="preserve">ского района Чувашской Республики </w:t>
      </w:r>
      <w:r w:rsidR="00E46272" w:rsidRPr="00DC43CD">
        <w:rPr>
          <w:rFonts w:ascii="Times New Roman" w:eastAsia="Times New Roman" w:hAnsi="Times New Roman"/>
          <w:b/>
          <w:color w:val="000000"/>
          <w:sz w:val="25"/>
          <w:szCs w:val="25"/>
          <w:lang w:eastAsia="ru-RU"/>
        </w:rPr>
        <w:t>Князькова С.П</w:t>
      </w:r>
      <w:r w:rsidR="005D50C0" w:rsidRPr="00DC43CD">
        <w:rPr>
          <w:rFonts w:ascii="Times New Roman" w:eastAsia="Times New Roman" w:hAnsi="Times New Roman"/>
          <w:b/>
          <w:color w:val="000000"/>
          <w:sz w:val="25"/>
          <w:szCs w:val="25"/>
          <w:lang w:eastAsia="ru-RU"/>
        </w:rPr>
        <w:t xml:space="preserve">. </w:t>
      </w:r>
      <w:r w:rsidR="005D50C0" w:rsidRPr="00DC43CD">
        <w:rPr>
          <w:rFonts w:ascii="Times New Roman" w:eastAsia="Times New Roman" w:hAnsi="Times New Roman"/>
          <w:color w:val="000000"/>
          <w:sz w:val="25"/>
          <w:szCs w:val="25"/>
          <w:lang w:eastAsia="ru-RU"/>
        </w:rPr>
        <w:t>разъяснил</w:t>
      </w:r>
      <w:r w:rsidR="00E46272" w:rsidRPr="00DC43CD">
        <w:rPr>
          <w:rFonts w:ascii="Times New Roman" w:eastAsia="Times New Roman" w:hAnsi="Times New Roman"/>
          <w:color w:val="000000"/>
          <w:sz w:val="25"/>
          <w:szCs w:val="25"/>
          <w:lang w:eastAsia="ru-RU"/>
        </w:rPr>
        <w:t>а</w:t>
      </w:r>
      <w:r w:rsidR="005D50C0" w:rsidRPr="00DC43CD">
        <w:rPr>
          <w:rFonts w:ascii="Times New Roman" w:eastAsia="Times New Roman" w:hAnsi="Times New Roman"/>
          <w:color w:val="000000"/>
          <w:sz w:val="25"/>
          <w:szCs w:val="25"/>
          <w:lang w:eastAsia="ru-RU"/>
        </w:rPr>
        <w:t xml:space="preserve"> участн</w:t>
      </w:r>
      <w:r w:rsidR="007B4B6F" w:rsidRPr="00DC43CD">
        <w:rPr>
          <w:rFonts w:ascii="Times New Roman" w:eastAsia="Times New Roman" w:hAnsi="Times New Roman"/>
          <w:color w:val="000000"/>
          <w:sz w:val="25"/>
          <w:szCs w:val="25"/>
          <w:lang w:eastAsia="ru-RU"/>
        </w:rPr>
        <w:t>икам публичных слушаний этапы и </w:t>
      </w:r>
      <w:r w:rsidR="005D50C0" w:rsidRPr="00DC43CD">
        <w:rPr>
          <w:rFonts w:ascii="Times New Roman" w:eastAsia="Times New Roman" w:hAnsi="Times New Roman"/>
          <w:color w:val="000000"/>
          <w:sz w:val="25"/>
          <w:szCs w:val="25"/>
          <w:lang w:eastAsia="ru-RU"/>
        </w:rPr>
        <w:t xml:space="preserve">особенности преобразования </w:t>
      </w:r>
      <w:r w:rsidR="00DD29F1" w:rsidRPr="00DC43CD">
        <w:rPr>
          <w:rFonts w:ascii="Times New Roman" w:eastAsia="Times New Roman" w:hAnsi="Times New Roman"/>
          <w:color w:val="000000"/>
          <w:sz w:val="25"/>
          <w:szCs w:val="25"/>
          <w:lang w:eastAsia="ru-RU"/>
        </w:rPr>
        <w:t>Красночетай</w:t>
      </w:r>
      <w:r w:rsidR="005D50C0" w:rsidRPr="00DC43CD">
        <w:rPr>
          <w:rFonts w:ascii="Times New Roman" w:eastAsia="Times New Roman" w:hAnsi="Times New Roman"/>
          <w:color w:val="000000"/>
          <w:sz w:val="25"/>
          <w:szCs w:val="25"/>
          <w:lang w:eastAsia="ru-RU"/>
        </w:rPr>
        <w:t xml:space="preserve">ского района в </w:t>
      </w:r>
      <w:r w:rsidR="00DD29F1" w:rsidRPr="00DC43CD">
        <w:rPr>
          <w:rFonts w:ascii="Times New Roman" w:eastAsia="Times New Roman" w:hAnsi="Times New Roman"/>
          <w:color w:val="000000"/>
          <w:sz w:val="25"/>
          <w:szCs w:val="25"/>
          <w:lang w:eastAsia="ru-RU"/>
        </w:rPr>
        <w:t>Красночетай</w:t>
      </w:r>
      <w:r w:rsidR="005D50C0" w:rsidRPr="00DC43CD">
        <w:rPr>
          <w:rFonts w:ascii="Times New Roman" w:eastAsia="Times New Roman" w:hAnsi="Times New Roman"/>
          <w:color w:val="000000"/>
          <w:sz w:val="25"/>
          <w:szCs w:val="25"/>
          <w:lang w:eastAsia="ru-RU"/>
        </w:rPr>
        <w:t>ский муниципальный округ, перечислил положительные моменты от преобразования. Доложил</w:t>
      </w:r>
      <w:r w:rsidR="00E46272" w:rsidRPr="00DC43CD">
        <w:rPr>
          <w:rFonts w:ascii="Times New Roman" w:eastAsia="Times New Roman" w:hAnsi="Times New Roman"/>
          <w:color w:val="000000"/>
          <w:sz w:val="25"/>
          <w:szCs w:val="25"/>
          <w:lang w:eastAsia="ru-RU"/>
        </w:rPr>
        <w:t>а</w:t>
      </w:r>
      <w:r w:rsidR="007B4B6F" w:rsidRPr="00DC43CD">
        <w:rPr>
          <w:rFonts w:ascii="Times New Roman" w:eastAsia="Times New Roman" w:hAnsi="Times New Roman"/>
          <w:color w:val="000000"/>
          <w:sz w:val="25"/>
          <w:szCs w:val="25"/>
          <w:lang w:eastAsia="ru-RU"/>
        </w:rPr>
        <w:t>, что </w:t>
      </w:r>
      <w:r w:rsidR="005D50C0" w:rsidRPr="00DC43CD">
        <w:rPr>
          <w:rFonts w:ascii="Times New Roman" w:eastAsia="Times New Roman" w:hAnsi="Times New Roman"/>
          <w:color w:val="000000"/>
          <w:sz w:val="25"/>
          <w:szCs w:val="25"/>
          <w:lang w:eastAsia="ru-RU"/>
        </w:rPr>
        <w:t>м</w:t>
      </w:r>
      <w:r w:rsidR="005D50C0" w:rsidRPr="00DC43CD">
        <w:rPr>
          <w:rFonts w:ascii="Times New Roman" w:hAnsi="Times New Roman"/>
          <w:sz w:val="25"/>
          <w:szCs w:val="25"/>
        </w:rPr>
        <w:t xml:space="preserve">униципальный округ как новый вид муниципальных образований, был введен Федеральным законом от 1 мая 2019 г. № 87-ФЗ </w:t>
      </w:r>
      <w:r w:rsidR="007B4B6F" w:rsidRPr="00DC43CD">
        <w:rPr>
          <w:rFonts w:ascii="Times New Roman" w:hAnsi="Times New Roman"/>
          <w:sz w:val="25"/>
          <w:szCs w:val="25"/>
        </w:rPr>
        <w:t>«О внесении изменений</w:t>
      </w:r>
      <w:r w:rsidR="005D50C0" w:rsidRPr="00DC43CD">
        <w:rPr>
          <w:rFonts w:ascii="Times New Roman" w:hAnsi="Times New Roman"/>
          <w:sz w:val="25"/>
          <w:szCs w:val="25"/>
        </w:rPr>
        <w:t xml:space="preserve"> в Федеральный закон «Об общих принципах организации местного самоуправления в Российской Федерации». </w:t>
      </w:r>
      <w:r w:rsidR="005D50C0" w:rsidRPr="00DC43CD">
        <w:rPr>
          <w:rFonts w:ascii="Times New Roman" w:hAnsi="Times New Roman"/>
          <w:color w:val="000000"/>
          <w:sz w:val="25"/>
          <w:szCs w:val="25"/>
        </w:rPr>
        <w:t>Данное изменение в федеральном законодательстве быстро нашло поддержку в регионах</w:t>
      </w:r>
      <w:r w:rsidR="007B4B6F" w:rsidRPr="00DC43CD">
        <w:rPr>
          <w:rFonts w:ascii="Times New Roman" w:hAnsi="Times New Roman"/>
          <w:color w:val="000000"/>
          <w:sz w:val="25"/>
          <w:szCs w:val="25"/>
        </w:rPr>
        <w:t xml:space="preserve"> и </w:t>
      </w:r>
      <w:r w:rsidR="005D50C0" w:rsidRPr="00DC43CD">
        <w:rPr>
          <w:rFonts w:ascii="Times New Roman" w:hAnsi="Times New Roman"/>
          <w:color w:val="000000"/>
          <w:sz w:val="25"/>
          <w:szCs w:val="25"/>
        </w:rPr>
        <w:t>уже на 1 января 2020 года был образован 31 муниципальный округ. В настоящее время процессом преобразования охвачены муниципальные образования Республики Удмуртия, Калининградской и Курганской областей</w:t>
      </w:r>
      <w:r w:rsidR="005D50C0" w:rsidRPr="00DC43CD">
        <w:rPr>
          <w:rFonts w:ascii="Times New Roman" w:hAnsi="Times New Roman"/>
          <w:color w:val="000000"/>
          <w:sz w:val="25"/>
          <w:szCs w:val="25"/>
          <w:shd w:val="clear" w:color="auto" w:fill="FFFFFF"/>
        </w:rPr>
        <w:t>. В Чувашской Республике в 2021 году принято решение реализовать данную модель преобра</w:t>
      </w:r>
      <w:r w:rsidR="007B4B6F" w:rsidRPr="00DC43CD">
        <w:rPr>
          <w:rFonts w:ascii="Times New Roman" w:hAnsi="Times New Roman"/>
          <w:color w:val="000000"/>
          <w:sz w:val="25"/>
          <w:szCs w:val="25"/>
          <w:shd w:val="clear" w:color="auto" w:fill="FFFFFF"/>
        </w:rPr>
        <w:t xml:space="preserve">зования пилотным проектом в 2-х </w:t>
      </w:r>
      <w:r w:rsidR="005D50C0" w:rsidRPr="00DC43CD">
        <w:rPr>
          <w:rFonts w:ascii="Times New Roman" w:hAnsi="Times New Roman"/>
          <w:color w:val="000000"/>
          <w:sz w:val="25"/>
          <w:szCs w:val="25"/>
          <w:shd w:val="clear" w:color="auto" w:fill="FFFFFF"/>
        </w:rPr>
        <w:t>м</w:t>
      </w:r>
      <w:r w:rsidR="007B4B6F" w:rsidRPr="00DC43CD">
        <w:rPr>
          <w:rFonts w:ascii="Times New Roman" w:hAnsi="Times New Roman"/>
          <w:color w:val="000000"/>
          <w:sz w:val="25"/>
          <w:szCs w:val="25"/>
          <w:shd w:val="clear" w:color="auto" w:fill="FFFFFF"/>
        </w:rPr>
        <w:t>униципальных</w:t>
      </w:r>
      <w:r w:rsidR="005D50C0" w:rsidRPr="00DC43CD">
        <w:rPr>
          <w:rFonts w:ascii="Times New Roman" w:hAnsi="Times New Roman"/>
          <w:color w:val="000000"/>
          <w:sz w:val="25"/>
          <w:szCs w:val="25"/>
          <w:shd w:val="clear" w:color="auto" w:fill="FFFFFF"/>
        </w:rPr>
        <w:t xml:space="preserve"> образованиях – </w:t>
      </w:r>
      <w:proofErr w:type="spellStart"/>
      <w:r w:rsidR="005D50C0" w:rsidRPr="00DC43CD">
        <w:rPr>
          <w:rFonts w:ascii="Times New Roman" w:hAnsi="Times New Roman"/>
          <w:color w:val="000000"/>
          <w:sz w:val="25"/>
          <w:szCs w:val="25"/>
          <w:shd w:val="clear" w:color="auto" w:fill="FFFFFF"/>
        </w:rPr>
        <w:lastRenderedPageBreak/>
        <w:t>Шумерлинском</w:t>
      </w:r>
      <w:proofErr w:type="spellEnd"/>
      <w:r w:rsidR="007B4B6F" w:rsidRPr="00DC43CD">
        <w:rPr>
          <w:rFonts w:ascii="Times New Roman" w:hAnsi="Times New Roman"/>
          <w:color w:val="000000"/>
          <w:sz w:val="25"/>
          <w:szCs w:val="25"/>
          <w:shd w:val="clear" w:color="auto" w:fill="FFFFFF"/>
        </w:rPr>
        <w:t xml:space="preserve"> и Красноармейском районах. При </w:t>
      </w:r>
      <w:r w:rsidR="005D50C0" w:rsidRPr="00DC43CD">
        <w:rPr>
          <w:rFonts w:ascii="Times New Roman" w:hAnsi="Times New Roman"/>
          <w:color w:val="000000"/>
          <w:sz w:val="25"/>
          <w:szCs w:val="25"/>
          <w:shd w:val="clear" w:color="auto" w:fill="FFFFFF"/>
        </w:rPr>
        <w:t>существующей двухуровневой системе управления в районе происходит дублирование полномочий, ответственности, нормотворческой деятельности. Отсутствие в достаточном объеме финансовых средств, квалифицированных кадров в сельских поселениях не позволяет решать некоторые вопросы местного значения. При созда</w:t>
      </w:r>
      <w:r w:rsidR="00E46272" w:rsidRPr="00DC43CD">
        <w:rPr>
          <w:rFonts w:ascii="Times New Roman" w:hAnsi="Times New Roman"/>
          <w:color w:val="000000"/>
          <w:sz w:val="25"/>
          <w:szCs w:val="25"/>
          <w:shd w:val="clear" w:color="auto" w:fill="FFFFFF"/>
        </w:rPr>
        <w:t>нии муниципального округа создае</w:t>
      </w:r>
      <w:r w:rsidR="005D50C0" w:rsidRPr="00DC43CD">
        <w:rPr>
          <w:rFonts w:ascii="Times New Roman" w:hAnsi="Times New Roman"/>
          <w:color w:val="000000"/>
          <w:sz w:val="25"/>
          <w:szCs w:val="25"/>
          <w:shd w:val="clear" w:color="auto" w:fill="FFFFFF"/>
        </w:rPr>
        <w:t xml:space="preserve">тся </w:t>
      </w:r>
      <w:r w:rsidR="005D50C0" w:rsidRPr="00DC43CD">
        <w:rPr>
          <w:rFonts w:ascii="Times New Roman" w:eastAsia="Times New Roman" w:hAnsi="Times New Roman"/>
          <w:color w:val="000000"/>
          <w:sz w:val="25"/>
          <w:szCs w:val="25"/>
          <w:lang w:eastAsia="ru-RU"/>
        </w:rPr>
        <w:t xml:space="preserve">четкая и понятная вертикали власти: один глава, один представительный орган, одна администрация. Представительным органом с учетом мнения населения будут утверждены документы стратегического планирования: стратегия социально-экономического развития территории, план по ее реализации, на основе которых будет формироваться единый бюджет.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w:t>
      </w:r>
      <w:r w:rsidR="005D50C0" w:rsidRPr="00DC43CD">
        <w:rPr>
          <w:rFonts w:ascii="Times New Roman" w:hAnsi="Times New Roman"/>
          <w:color w:val="000000"/>
          <w:sz w:val="25"/>
          <w:szCs w:val="25"/>
        </w:rPr>
        <w:t>С</w:t>
      </w:r>
      <w:r w:rsidR="005D50C0" w:rsidRPr="00DC43CD">
        <w:rPr>
          <w:rFonts w:ascii="Times New Roman" w:eastAsia="Times New Roman" w:hAnsi="Times New Roman"/>
          <w:color w:val="000000"/>
          <w:sz w:val="25"/>
          <w:szCs w:val="25"/>
          <w:lang w:eastAsia="ru-RU"/>
        </w:rPr>
        <w:t>охранится связь власти с населением - в структуре администрации муниципального округа предположительно будет создано управление, в который войдут территориальные отдел</w:t>
      </w:r>
      <w:r w:rsidR="007B4B6F" w:rsidRPr="00DC43CD">
        <w:rPr>
          <w:rFonts w:ascii="Times New Roman" w:eastAsia="Times New Roman" w:hAnsi="Times New Roman"/>
          <w:color w:val="000000"/>
          <w:sz w:val="25"/>
          <w:szCs w:val="25"/>
          <w:lang w:eastAsia="ru-RU"/>
        </w:rPr>
        <w:t>ы,</w:t>
      </w:r>
      <w:r w:rsidR="005D50C0" w:rsidRPr="00DC43CD">
        <w:rPr>
          <w:rFonts w:ascii="Times New Roman" w:eastAsia="Times New Roman" w:hAnsi="Times New Roman"/>
          <w:color w:val="000000"/>
          <w:sz w:val="25"/>
          <w:szCs w:val="25"/>
          <w:lang w:eastAsia="ru-RU"/>
        </w:rPr>
        <w:t xml:space="preserve"> расположенные в ныне действующих администрация</w:t>
      </w:r>
      <w:r w:rsidR="007B4B6F" w:rsidRPr="00DC43CD">
        <w:rPr>
          <w:rFonts w:ascii="Times New Roman" w:eastAsia="Times New Roman" w:hAnsi="Times New Roman"/>
          <w:color w:val="000000"/>
          <w:sz w:val="25"/>
          <w:szCs w:val="25"/>
          <w:lang w:eastAsia="ru-RU"/>
        </w:rPr>
        <w:t>х сельских поселений. В связи с </w:t>
      </w:r>
      <w:r w:rsidR="005D50C0" w:rsidRPr="00DC43CD">
        <w:rPr>
          <w:rFonts w:ascii="Times New Roman" w:eastAsia="Times New Roman" w:hAnsi="Times New Roman"/>
          <w:color w:val="000000"/>
          <w:sz w:val="25"/>
          <w:szCs w:val="25"/>
          <w:lang w:eastAsia="ru-RU"/>
        </w:rPr>
        <w:t>преобразованием будет оказана дополнительная финансовая поддержка из республиканского бюджета бюджету округа, которая позволит уже со следующ</w:t>
      </w:r>
      <w:r w:rsidR="007B4B6F" w:rsidRPr="00DC43CD">
        <w:rPr>
          <w:rFonts w:ascii="Times New Roman" w:eastAsia="Times New Roman" w:hAnsi="Times New Roman"/>
          <w:color w:val="000000"/>
          <w:sz w:val="25"/>
          <w:szCs w:val="25"/>
          <w:lang w:eastAsia="ru-RU"/>
        </w:rPr>
        <w:t>его года реализовать проекты, в </w:t>
      </w:r>
      <w:r w:rsidR="005D50C0" w:rsidRPr="00DC43CD">
        <w:rPr>
          <w:rFonts w:ascii="Times New Roman" w:eastAsia="Times New Roman" w:hAnsi="Times New Roman"/>
          <w:color w:val="000000"/>
          <w:sz w:val="25"/>
          <w:szCs w:val="25"/>
          <w:lang w:eastAsia="ru-RU"/>
        </w:rPr>
        <w:t>каждом населенном пункте.</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 xml:space="preserve">В завершение </w:t>
      </w:r>
      <w:r w:rsidR="00E46272" w:rsidRPr="00DC43CD">
        <w:rPr>
          <w:rFonts w:ascii="Times New Roman" w:eastAsia="Times New Roman" w:hAnsi="Times New Roman"/>
          <w:color w:val="000000"/>
          <w:sz w:val="25"/>
          <w:szCs w:val="25"/>
          <w:lang w:eastAsia="ru-RU"/>
        </w:rPr>
        <w:t>Князькова С.П</w:t>
      </w:r>
      <w:r w:rsidRPr="00DC43CD">
        <w:rPr>
          <w:rFonts w:ascii="Times New Roman" w:eastAsia="Times New Roman" w:hAnsi="Times New Roman"/>
          <w:color w:val="000000"/>
          <w:sz w:val="25"/>
          <w:szCs w:val="25"/>
          <w:lang w:eastAsia="ru-RU"/>
        </w:rPr>
        <w:t>. отметил</w:t>
      </w:r>
      <w:r w:rsidR="00E46272" w:rsidRPr="00DC43CD">
        <w:rPr>
          <w:rFonts w:ascii="Times New Roman" w:eastAsia="Times New Roman" w:hAnsi="Times New Roman"/>
          <w:color w:val="000000"/>
          <w:sz w:val="25"/>
          <w:szCs w:val="25"/>
          <w:lang w:eastAsia="ru-RU"/>
        </w:rPr>
        <w:t>а</w:t>
      </w:r>
      <w:r w:rsidRPr="00DC43CD">
        <w:rPr>
          <w:rFonts w:ascii="Times New Roman" w:eastAsia="Times New Roman" w:hAnsi="Times New Roman"/>
          <w:color w:val="000000"/>
          <w:sz w:val="25"/>
          <w:szCs w:val="25"/>
          <w:lang w:eastAsia="ru-RU"/>
        </w:rPr>
        <w:t xml:space="preserve">, что публичные слушания по аналогичному вопросу прошли во всех сельских поселениях </w:t>
      </w:r>
      <w:r w:rsidR="00DD29F1" w:rsidRPr="00DC43CD">
        <w:rPr>
          <w:rFonts w:ascii="Times New Roman" w:eastAsia="Times New Roman" w:hAnsi="Times New Roman"/>
          <w:color w:val="000000"/>
          <w:sz w:val="25"/>
          <w:szCs w:val="25"/>
          <w:lang w:eastAsia="ru-RU"/>
        </w:rPr>
        <w:t>Красночетай</w:t>
      </w:r>
      <w:r w:rsidRPr="00DC43CD">
        <w:rPr>
          <w:rFonts w:ascii="Times New Roman" w:eastAsia="Times New Roman" w:hAnsi="Times New Roman"/>
          <w:color w:val="000000"/>
          <w:sz w:val="25"/>
          <w:szCs w:val="25"/>
          <w:lang w:eastAsia="ru-RU"/>
        </w:rPr>
        <w:t xml:space="preserve">ского района, и в каждом поселении предложенная инициатива по преобразованию </w:t>
      </w:r>
      <w:r w:rsidR="00DD29F1" w:rsidRPr="00DC43CD">
        <w:rPr>
          <w:rFonts w:ascii="Times New Roman" w:eastAsia="Times New Roman" w:hAnsi="Times New Roman"/>
          <w:color w:val="000000"/>
          <w:sz w:val="25"/>
          <w:szCs w:val="25"/>
          <w:lang w:eastAsia="ru-RU"/>
        </w:rPr>
        <w:t>Красночетай</w:t>
      </w:r>
      <w:r w:rsidR="007B4B6F" w:rsidRPr="00DC43CD">
        <w:rPr>
          <w:rFonts w:ascii="Times New Roman" w:eastAsia="Times New Roman" w:hAnsi="Times New Roman"/>
          <w:color w:val="000000"/>
          <w:sz w:val="25"/>
          <w:szCs w:val="25"/>
          <w:lang w:eastAsia="ru-RU"/>
        </w:rPr>
        <w:t>ского района в </w:t>
      </w:r>
      <w:r w:rsidR="00DD29F1" w:rsidRPr="00DC43CD">
        <w:rPr>
          <w:rFonts w:ascii="Times New Roman" w:eastAsia="Times New Roman" w:hAnsi="Times New Roman"/>
          <w:color w:val="000000"/>
          <w:sz w:val="25"/>
          <w:szCs w:val="25"/>
          <w:lang w:eastAsia="ru-RU"/>
        </w:rPr>
        <w:t>Красночетай</w:t>
      </w:r>
      <w:r w:rsidRPr="00DC43CD">
        <w:rPr>
          <w:rFonts w:ascii="Times New Roman" w:eastAsia="Times New Roman" w:hAnsi="Times New Roman"/>
          <w:color w:val="000000"/>
          <w:sz w:val="25"/>
          <w:szCs w:val="25"/>
          <w:lang w:eastAsia="ru-RU"/>
        </w:rPr>
        <w:t xml:space="preserve">ский муниципальный округ нашла поддержку у населения. </w:t>
      </w:r>
    </w:p>
    <w:p w:rsidR="005D50C0" w:rsidRPr="00DC43CD" w:rsidRDefault="005D50C0" w:rsidP="001844BA">
      <w:pPr>
        <w:shd w:val="clear" w:color="auto" w:fill="FFFFFF"/>
        <w:spacing w:after="0" w:line="240" w:lineRule="auto"/>
        <w:ind w:firstLine="709"/>
        <w:jc w:val="both"/>
        <w:rPr>
          <w:rFonts w:ascii="Times New Roman" w:eastAsia="Times New Roman" w:hAnsi="Times New Roman"/>
          <w:b/>
          <w:color w:val="000000"/>
          <w:sz w:val="25"/>
          <w:szCs w:val="25"/>
          <w:lang w:eastAsia="ru-RU"/>
        </w:rPr>
      </w:pPr>
    </w:p>
    <w:p w:rsidR="007B4B6F" w:rsidRPr="00DC43CD" w:rsidRDefault="007B4B6F"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b/>
          <w:color w:val="000000"/>
          <w:sz w:val="25"/>
          <w:szCs w:val="25"/>
          <w:lang w:eastAsia="ru-RU"/>
        </w:rPr>
        <w:t>Слово предоставили Порфирьеву А.Ю.</w:t>
      </w:r>
      <w:r w:rsidRPr="00DC43CD">
        <w:rPr>
          <w:rFonts w:ascii="Times New Roman" w:eastAsia="Times New Roman" w:hAnsi="Times New Roman"/>
          <w:color w:val="000000"/>
          <w:sz w:val="25"/>
          <w:szCs w:val="25"/>
          <w:lang w:eastAsia="ru-RU"/>
        </w:rPr>
        <w:t xml:space="preserve"> – главе </w:t>
      </w:r>
      <w:proofErr w:type="spellStart"/>
      <w:r w:rsidRPr="00DC43CD">
        <w:rPr>
          <w:rFonts w:ascii="Times New Roman" w:eastAsia="Times New Roman" w:hAnsi="Times New Roman"/>
          <w:color w:val="000000"/>
          <w:sz w:val="25"/>
          <w:szCs w:val="25"/>
          <w:lang w:eastAsia="ru-RU"/>
        </w:rPr>
        <w:t>Пандиковского</w:t>
      </w:r>
      <w:proofErr w:type="spellEnd"/>
      <w:r w:rsidRPr="00DC43CD">
        <w:rPr>
          <w:rFonts w:ascii="Times New Roman" w:eastAsia="Times New Roman" w:hAnsi="Times New Roman"/>
          <w:color w:val="000000"/>
          <w:sz w:val="25"/>
          <w:szCs w:val="25"/>
          <w:lang w:eastAsia="ru-RU"/>
        </w:rPr>
        <w:t xml:space="preserve"> сельского поселения Красночетайского района Чувашской Республики. </w:t>
      </w:r>
    </w:p>
    <w:p w:rsidR="007B4B6F" w:rsidRPr="00DC43CD" w:rsidRDefault="007B4B6F"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Порфирьев А.Ю. рассказал про положительные стороны по поводу преобразования муниципальных образований путем объединения всех сельских поселений, входящих в состав Красночетайско</w:t>
      </w:r>
      <w:r w:rsidR="00DC43CD" w:rsidRPr="00DC43CD">
        <w:rPr>
          <w:rFonts w:ascii="Times New Roman" w:eastAsia="Times New Roman" w:hAnsi="Times New Roman"/>
          <w:color w:val="000000"/>
          <w:sz w:val="25"/>
          <w:szCs w:val="25"/>
          <w:lang w:eastAsia="ru-RU"/>
        </w:rPr>
        <w:t xml:space="preserve">го района Чувашской Республики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 село Красные Четаи. </w:t>
      </w:r>
    </w:p>
    <w:p w:rsidR="00DC43CD" w:rsidRDefault="00DC43CD" w:rsidP="00DC43CD">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b/>
          <w:color w:val="000000"/>
          <w:sz w:val="25"/>
          <w:szCs w:val="25"/>
          <w:lang w:eastAsia="ru-RU"/>
        </w:rPr>
        <w:t>Предложения и замечания</w:t>
      </w:r>
      <w:r w:rsidRPr="00DC43CD">
        <w:rPr>
          <w:rFonts w:ascii="Times New Roman" w:eastAsia="Times New Roman" w:hAnsi="Times New Roman"/>
          <w:color w:val="000000"/>
          <w:sz w:val="25"/>
          <w:szCs w:val="25"/>
          <w:lang w:eastAsia="ru-RU"/>
        </w:rPr>
        <w:t>: не поступили.</w:t>
      </w:r>
    </w:p>
    <w:p w:rsidR="00DC43CD" w:rsidRPr="00DC43CD" w:rsidRDefault="00DC43CD" w:rsidP="00DC43CD">
      <w:pPr>
        <w:shd w:val="clear" w:color="auto" w:fill="FFFFFF"/>
        <w:spacing w:after="0" w:line="240" w:lineRule="auto"/>
        <w:ind w:firstLine="709"/>
        <w:jc w:val="both"/>
        <w:rPr>
          <w:rFonts w:ascii="Times New Roman" w:eastAsia="Times New Roman" w:hAnsi="Times New Roman"/>
          <w:color w:val="000000"/>
          <w:sz w:val="25"/>
          <w:szCs w:val="25"/>
          <w:lang w:eastAsia="ru-RU"/>
        </w:rPr>
      </w:pPr>
    </w:p>
    <w:p w:rsidR="00DC43CD" w:rsidRDefault="00DC43CD" w:rsidP="00DC43CD">
      <w:pPr>
        <w:shd w:val="clear" w:color="auto" w:fill="FFFFFF"/>
        <w:tabs>
          <w:tab w:val="left" w:pos="1725"/>
        </w:tabs>
        <w:spacing w:after="0" w:line="240" w:lineRule="auto"/>
        <w:ind w:firstLine="709"/>
        <w:jc w:val="both"/>
        <w:rPr>
          <w:rFonts w:ascii="Times New Roman" w:eastAsia="Times New Roman" w:hAnsi="Times New Roman"/>
          <w:color w:val="000000"/>
          <w:sz w:val="24"/>
          <w:szCs w:val="24"/>
          <w:lang w:eastAsia="ru-RU"/>
        </w:rPr>
      </w:pPr>
      <w:r w:rsidRPr="0028398E">
        <w:rPr>
          <w:rFonts w:ascii="Times New Roman" w:eastAsia="Times New Roman" w:hAnsi="Times New Roman"/>
          <w:b/>
          <w:color w:val="000000"/>
          <w:sz w:val="24"/>
          <w:szCs w:val="24"/>
          <w:lang w:eastAsia="ru-RU"/>
        </w:rPr>
        <w:t xml:space="preserve">Председательствующий </w:t>
      </w:r>
      <w:r w:rsidRPr="0028398E">
        <w:rPr>
          <w:rFonts w:ascii="Times New Roman" w:eastAsia="Times New Roman" w:hAnsi="Times New Roman"/>
          <w:color w:val="000000"/>
          <w:sz w:val="24"/>
          <w:szCs w:val="24"/>
          <w:lang w:eastAsia="ru-RU"/>
        </w:rPr>
        <w:t xml:space="preserve">предложил участникам публичных слушаний </w:t>
      </w:r>
      <w:r w:rsidRPr="0028398E">
        <w:rPr>
          <w:rFonts w:ascii="Times New Roman" w:eastAsia="Times New Roman" w:hAnsi="Times New Roman"/>
          <w:color w:val="000000"/>
          <w:sz w:val="24"/>
          <w:szCs w:val="24"/>
          <w:lang w:eastAsia="ru-RU"/>
        </w:rPr>
        <w:t>проголосовать за</w:t>
      </w:r>
      <w:r w:rsidRPr="0028398E">
        <w:rPr>
          <w:rFonts w:ascii="Times New Roman" w:eastAsia="Times New Roman" w:hAnsi="Times New Roman"/>
          <w:color w:val="000000"/>
          <w:sz w:val="24"/>
          <w:szCs w:val="24"/>
          <w:lang w:eastAsia="ru-RU"/>
        </w:rPr>
        <w:t xml:space="preserve"> проект решения</w:t>
      </w:r>
      <w:r w:rsidRPr="0028398E">
        <w:rPr>
          <w:rFonts w:ascii="Times New Roman" w:eastAsia="Times New Roman" w:hAnsi="Times New Roman"/>
          <w:color w:val="000000"/>
          <w:sz w:val="24"/>
          <w:szCs w:val="24"/>
          <w:lang w:eastAsia="ru-RU"/>
        </w:rPr>
        <w:t xml:space="preserve"> Собрания депутатов Красночетайского района Чувашской Республики «О согласии на преобразование муниципальных образований путем объединения всех поселений, входящих в состав Красночетайского района Чувашской Республики: </w:t>
      </w:r>
      <w:proofErr w:type="spellStart"/>
      <w:r w:rsidRPr="0028398E">
        <w:rPr>
          <w:rFonts w:ascii="Times New Roman" w:eastAsia="Times New Roman" w:hAnsi="Times New Roman"/>
          <w:color w:val="000000"/>
          <w:sz w:val="24"/>
          <w:szCs w:val="24"/>
          <w:lang w:eastAsia="ru-RU"/>
        </w:rPr>
        <w:t>Акчикасинского</w:t>
      </w:r>
      <w:proofErr w:type="spellEnd"/>
      <w:r w:rsidRPr="0028398E">
        <w:rPr>
          <w:rFonts w:ascii="Times New Roman" w:eastAsia="Times New Roman" w:hAnsi="Times New Roman"/>
          <w:color w:val="000000"/>
          <w:sz w:val="24"/>
          <w:szCs w:val="24"/>
          <w:lang w:eastAsia="ru-RU"/>
        </w:rPr>
        <w:t xml:space="preserve"> сельского поселения Красночетайского района Чувашской Республики, </w:t>
      </w:r>
      <w:proofErr w:type="spellStart"/>
      <w:r w:rsidRPr="0028398E">
        <w:rPr>
          <w:rFonts w:ascii="Times New Roman" w:eastAsia="Times New Roman" w:hAnsi="Times New Roman"/>
          <w:color w:val="000000"/>
          <w:sz w:val="24"/>
          <w:szCs w:val="24"/>
          <w:lang w:eastAsia="ru-RU"/>
        </w:rPr>
        <w:t>Атнарского</w:t>
      </w:r>
      <w:proofErr w:type="spellEnd"/>
      <w:r w:rsidRPr="0028398E">
        <w:rPr>
          <w:rFonts w:ascii="Times New Roman" w:eastAsia="Times New Roman" w:hAnsi="Times New Roman"/>
          <w:color w:val="000000"/>
          <w:sz w:val="24"/>
          <w:szCs w:val="24"/>
          <w:lang w:eastAsia="ru-RU"/>
        </w:rPr>
        <w:t xml:space="preserve"> сельского поселения Красночетайского района Чувашской Республики, </w:t>
      </w:r>
      <w:proofErr w:type="spellStart"/>
      <w:r w:rsidRPr="0028398E">
        <w:rPr>
          <w:rFonts w:ascii="Times New Roman" w:eastAsia="Times New Roman" w:hAnsi="Times New Roman"/>
          <w:color w:val="000000"/>
          <w:sz w:val="24"/>
          <w:szCs w:val="24"/>
          <w:lang w:eastAsia="ru-RU"/>
        </w:rPr>
        <w:t>Большеатменского</w:t>
      </w:r>
      <w:proofErr w:type="spellEnd"/>
      <w:r w:rsidRPr="0028398E">
        <w:rPr>
          <w:rFonts w:ascii="Times New Roman" w:eastAsia="Times New Roman" w:hAnsi="Times New Roman"/>
          <w:color w:val="000000"/>
          <w:sz w:val="24"/>
          <w:szCs w:val="24"/>
          <w:lang w:eastAsia="ru-RU"/>
        </w:rPr>
        <w:t xml:space="preserve"> сельского поселения Красночетайского района Чувашской Республики, </w:t>
      </w:r>
      <w:proofErr w:type="spellStart"/>
      <w:r w:rsidRPr="0028398E">
        <w:rPr>
          <w:rFonts w:ascii="Times New Roman" w:eastAsia="Times New Roman" w:hAnsi="Times New Roman"/>
          <w:color w:val="000000"/>
          <w:sz w:val="24"/>
          <w:szCs w:val="24"/>
          <w:lang w:eastAsia="ru-RU"/>
        </w:rPr>
        <w:t>Испуханского</w:t>
      </w:r>
      <w:proofErr w:type="spellEnd"/>
      <w:r w:rsidRPr="0028398E">
        <w:rPr>
          <w:rFonts w:ascii="Times New Roman" w:eastAsia="Times New Roman" w:hAnsi="Times New Roman"/>
          <w:color w:val="000000"/>
          <w:sz w:val="24"/>
          <w:szCs w:val="24"/>
          <w:lang w:eastAsia="ru-RU"/>
        </w:rPr>
        <w:t xml:space="preserve"> сельского поселения Красночетайского района Чувашской Республики, Красночетайского сельского поселения Красночетайского района Чувашской Республики, </w:t>
      </w:r>
      <w:proofErr w:type="spellStart"/>
      <w:r w:rsidRPr="0028398E">
        <w:rPr>
          <w:rFonts w:ascii="Times New Roman" w:eastAsia="Times New Roman" w:hAnsi="Times New Roman"/>
          <w:color w:val="000000"/>
          <w:sz w:val="24"/>
          <w:szCs w:val="24"/>
          <w:lang w:eastAsia="ru-RU"/>
        </w:rPr>
        <w:t>Пандиковского</w:t>
      </w:r>
      <w:proofErr w:type="spellEnd"/>
      <w:r w:rsidRPr="0028398E">
        <w:rPr>
          <w:rFonts w:ascii="Times New Roman" w:eastAsia="Times New Roman" w:hAnsi="Times New Roman"/>
          <w:color w:val="000000"/>
          <w:sz w:val="24"/>
          <w:szCs w:val="24"/>
          <w:lang w:eastAsia="ru-RU"/>
        </w:rPr>
        <w:t xml:space="preserve"> сельского поселения Красночетайского района Чувашской Республики, </w:t>
      </w:r>
      <w:proofErr w:type="spellStart"/>
      <w:r w:rsidRPr="0028398E">
        <w:rPr>
          <w:rFonts w:ascii="Times New Roman" w:eastAsia="Times New Roman" w:hAnsi="Times New Roman"/>
          <w:color w:val="000000"/>
          <w:sz w:val="24"/>
          <w:szCs w:val="24"/>
          <w:lang w:eastAsia="ru-RU"/>
        </w:rPr>
        <w:t>Питеркинского</w:t>
      </w:r>
      <w:proofErr w:type="spellEnd"/>
      <w:r w:rsidRPr="0028398E">
        <w:rPr>
          <w:rFonts w:ascii="Times New Roman" w:eastAsia="Times New Roman" w:hAnsi="Times New Roman"/>
          <w:color w:val="000000"/>
          <w:sz w:val="24"/>
          <w:szCs w:val="24"/>
          <w:lang w:eastAsia="ru-RU"/>
        </w:rPr>
        <w:t xml:space="preserve"> сельского поселения Красночетайского района Чувашской Республики, </w:t>
      </w:r>
      <w:proofErr w:type="spellStart"/>
      <w:r w:rsidRPr="0028398E">
        <w:rPr>
          <w:rFonts w:ascii="Times New Roman" w:eastAsia="Times New Roman" w:hAnsi="Times New Roman"/>
          <w:color w:val="000000"/>
          <w:sz w:val="24"/>
          <w:szCs w:val="24"/>
          <w:lang w:eastAsia="ru-RU"/>
        </w:rPr>
        <w:t>Староатайского</w:t>
      </w:r>
      <w:proofErr w:type="spellEnd"/>
      <w:r w:rsidRPr="0028398E">
        <w:rPr>
          <w:rFonts w:ascii="Times New Roman" w:eastAsia="Times New Roman" w:hAnsi="Times New Roman"/>
          <w:color w:val="000000"/>
          <w:sz w:val="24"/>
          <w:szCs w:val="24"/>
          <w:lang w:eastAsia="ru-RU"/>
        </w:rPr>
        <w:t xml:space="preserve"> сельского поселения Красночетайского района Чувашской Республики, </w:t>
      </w:r>
      <w:proofErr w:type="spellStart"/>
      <w:r w:rsidRPr="0028398E">
        <w:rPr>
          <w:rFonts w:ascii="Times New Roman" w:eastAsia="Times New Roman" w:hAnsi="Times New Roman"/>
          <w:color w:val="000000"/>
          <w:sz w:val="24"/>
          <w:szCs w:val="24"/>
          <w:lang w:eastAsia="ru-RU"/>
        </w:rPr>
        <w:t>Хозанкинского</w:t>
      </w:r>
      <w:proofErr w:type="spellEnd"/>
      <w:r w:rsidRPr="0028398E">
        <w:rPr>
          <w:rFonts w:ascii="Times New Roman" w:eastAsia="Times New Roman" w:hAnsi="Times New Roman"/>
          <w:color w:val="000000"/>
          <w:sz w:val="24"/>
          <w:szCs w:val="24"/>
          <w:lang w:eastAsia="ru-RU"/>
        </w:rPr>
        <w:t xml:space="preserve"> сельского поселения Красночетайского района Чувашской Республики, </w:t>
      </w:r>
      <w:proofErr w:type="spellStart"/>
      <w:r w:rsidRPr="0028398E">
        <w:rPr>
          <w:rFonts w:ascii="Times New Roman" w:eastAsia="Times New Roman" w:hAnsi="Times New Roman"/>
          <w:color w:val="000000"/>
          <w:sz w:val="24"/>
          <w:szCs w:val="24"/>
          <w:lang w:eastAsia="ru-RU"/>
        </w:rPr>
        <w:t>Штанашского</w:t>
      </w:r>
      <w:proofErr w:type="spellEnd"/>
      <w:r w:rsidRPr="0028398E">
        <w:rPr>
          <w:rFonts w:ascii="Times New Roman" w:eastAsia="Times New Roman" w:hAnsi="Times New Roman"/>
          <w:color w:val="000000"/>
          <w:sz w:val="24"/>
          <w:szCs w:val="24"/>
          <w:lang w:eastAsia="ru-RU"/>
        </w:rPr>
        <w:t xml:space="preserve"> сельского поселения Красночетайского района Чувашской Республики и наделения вновь образованного муниципального образования статусом муниципального </w:t>
      </w:r>
      <w:r w:rsidRPr="0028398E">
        <w:rPr>
          <w:rFonts w:ascii="Times New Roman" w:eastAsia="Times New Roman" w:hAnsi="Times New Roman"/>
          <w:color w:val="000000"/>
          <w:sz w:val="24"/>
          <w:szCs w:val="24"/>
          <w:lang w:eastAsia="ru-RU"/>
        </w:rPr>
        <w:lastRenderedPageBreak/>
        <w:t>округа с наименованием Красночетайский муниципальный округ Чувашской Республики с административным центром: село Красные Четаи</w:t>
      </w:r>
      <w:r w:rsidR="0028398E" w:rsidRPr="0028398E">
        <w:rPr>
          <w:rFonts w:ascii="Times New Roman" w:eastAsia="Times New Roman" w:hAnsi="Times New Roman"/>
          <w:color w:val="000000"/>
          <w:sz w:val="24"/>
          <w:szCs w:val="24"/>
          <w:lang w:eastAsia="ru-RU"/>
        </w:rPr>
        <w:t>.</w:t>
      </w:r>
    </w:p>
    <w:p w:rsidR="0028398E" w:rsidRDefault="0028398E" w:rsidP="0028398E">
      <w:pPr>
        <w:spacing w:after="0" w:line="240" w:lineRule="auto"/>
        <w:jc w:val="both"/>
        <w:rPr>
          <w:rFonts w:ascii="Times New Roman" w:hAnsi="Times New Roman"/>
          <w:sz w:val="25"/>
          <w:szCs w:val="25"/>
        </w:rPr>
      </w:pPr>
      <w:r w:rsidRPr="0028398E">
        <w:rPr>
          <w:rFonts w:ascii="Times New Roman" w:hAnsi="Times New Roman"/>
          <w:sz w:val="25"/>
          <w:szCs w:val="25"/>
        </w:rPr>
        <w:t>За данные решения проголосовали за – 98, против – 0, воздержались – 0.</w:t>
      </w:r>
    </w:p>
    <w:p w:rsidR="00DC43CD" w:rsidRPr="00DC43CD" w:rsidRDefault="00DC43CD" w:rsidP="00DC43CD">
      <w:pPr>
        <w:shd w:val="clear" w:color="auto" w:fill="FFFFFF"/>
        <w:tabs>
          <w:tab w:val="left" w:pos="1725"/>
        </w:tabs>
        <w:spacing w:after="0" w:line="240" w:lineRule="auto"/>
        <w:ind w:firstLine="709"/>
        <w:jc w:val="both"/>
        <w:rPr>
          <w:rFonts w:ascii="Times New Roman" w:eastAsia="Times New Roman" w:hAnsi="Times New Roman"/>
          <w:color w:val="000000"/>
          <w:sz w:val="25"/>
          <w:szCs w:val="25"/>
          <w:lang w:eastAsia="ru-RU"/>
        </w:rPr>
      </w:pPr>
    </w:p>
    <w:p w:rsidR="005D50C0" w:rsidRPr="00DC43CD" w:rsidRDefault="005D50C0" w:rsidP="005D50C0">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b/>
          <w:color w:val="000000"/>
          <w:sz w:val="25"/>
          <w:szCs w:val="25"/>
          <w:lang w:eastAsia="ru-RU"/>
        </w:rPr>
        <w:t>Решили:</w:t>
      </w:r>
      <w:r w:rsidRPr="00DC43CD">
        <w:rPr>
          <w:rFonts w:ascii="Times New Roman" w:eastAsia="Times New Roman" w:hAnsi="Times New Roman"/>
          <w:color w:val="000000"/>
          <w:sz w:val="25"/>
          <w:szCs w:val="25"/>
          <w:lang w:eastAsia="ru-RU"/>
        </w:rPr>
        <w:t xml:space="preserve"> </w:t>
      </w:r>
    </w:p>
    <w:p w:rsidR="009133C3" w:rsidRPr="00DC43CD" w:rsidRDefault="00E46272" w:rsidP="001844BA">
      <w:pPr>
        <w:pStyle w:val="a3"/>
        <w:numPr>
          <w:ilvl w:val="0"/>
          <w:numId w:val="1"/>
        </w:numPr>
        <w:spacing w:after="240" w:line="240" w:lineRule="auto"/>
        <w:ind w:left="1792"/>
        <w:jc w:val="both"/>
        <w:rPr>
          <w:rFonts w:ascii="Times New Roman" w:hAnsi="Times New Roman"/>
          <w:sz w:val="25"/>
          <w:szCs w:val="25"/>
        </w:rPr>
      </w:pPr>
      <w:r w:rsidRPr="00DC43CD">
        <w:rPr>
          <w:rFonts w:ascii="Times New Roman" w:hAnsi="Times New Roman"/>
          <w:sz w:val="25"/>
          <w:szCs w:val="25"/>
        </w:rPr>
        <w:t xml:space="preserve">Одобрить проект решения Собрания депутатов Красночетайского района Чувашской Республики </w:t>
      </w:r>
      <w:r w:rsidR="001844BA" w:rsidRPr="00DC43CD">
        <w:rPr>
          <w:rFonts w:ascii="Times New Roman" w:hAnsi="Times New Roman"/>
          <w:sz w:val="25"/>
          <w:szCs w:val="25"/>
        </w:rPr>
        <w:t>«</w:t>
      </w:r>
      <w:r w:rsidR="009133C3" w:rsidRPr="00DC43CD">
        <w:rPr>
          <w:rFonts w:ascii="Times New Roman" w:hAnsi="Times New Roman"/>
          <w:sz w:val="25"/>
          <w:szCs w:val="25"/>
        </w:rPr>
        <w:t xml:space="preserve">О согласии </w:t>
      </w:r>
      <w:r w:rsidR="00D93115" w:rsidRPr="00DC43CD">
        <w:rPr>
          <w:rFonts w:ascii="Times New Roman" w:hAnsi="Times New Roman"/>
          <w:sz w:val="25"/>
          <w:szCs w:val="25"/>
        </w:rPr>
        <w:t>на преобразование муниципальных образований путем объединения всех поселений, входящих в состав Красночетайского района Чувашской Республики: Акчикасинского сельского поселения Красночетайского района Чувашской Республики, Атнарского сельского поселения Красночетайского района Чувашской Республики, Большеатменского сельского поселения Красночетайского района Чувашской Республики, Испуханского сельского поселения Красночетайского района Чувашской Республики, Красночетайского сельского поселения Красночетайского района Чувашской Республики, Пандиковского сельского поселения Красночетайского района Чувашской Республики, Питеркинского сельского поселения Красночетайского района Чувашской Республики, Староатайского сельского поселения Красночетайского района Чувашской Республики, Хозанкинского сельского поселения Красночетайского района Чувашской Республики, Штанашского сельского поселения Красночетайского района Чувашской Республики и наделения вновь образованного муниципального образования статусом муниципального округа с наименованием Красночетайский муниципальн</w:t>
      </w:r>
      <w:r w:rsidR="0028398E">
        <w:rPr>
          <w:rFonts w:ascii="Times New Roman" w:hAnsi="Times New Roman"/>
          <w:sz w:val="25"/>
          <w:szCs w:val="25"/>
        </w:rPr>
        <w:t>ый округ Чувашской Республики с </w:t>
      </w:r>
      <w:r w:rsidR="00D93115" w:rsidRPr="00DC43CD">
        <w:rPr>
          <w:rFonts w:ascii="Times New Roman" w:hAnsi="Times New Roman"/>
          <w:sz w:val="25"/>
          <w:szCs w:val="25"/>
        </w:rPr>
        <w:t>административным центром: село Красные Четаи</w:t>
      </w:r>
      <w:r w:rsidR="009133C3" w:rsidRPr="00DC43CD">
        <w:rPr>
          <w:rFonts w:ascii="Times New Roman" w:hAnsi="Times New Roman"/>
          <w:sz w:val="25"/>
          <w:szCs w:val="25"/>
        </w:rPr>
        <w:t xml:space="preserve">. </w:t>
      </w:r>
    </w:p>
    <w:p w:rsidR="00D93115" w:rsidRPr="00DC43CD" w:rsidRDefault="009133C3" w:rsidP="0028398E">
      <w:pPr>
        <w:spacing w:after="0" w:line="240" w:lineRule="exact"/>
        <w:jc w:val="both"/>
        <w:rPr>
          <w:rFonts w:ascii="Times New Roman" w:hAnsi="Times New Roman"/>
          <w:sz w:val="25"/>
          <w:szCs w:val="25"/>
        </w:rPr>
      </w:pPr>
      <w:r w:rsidRPr="00DC43CD">
        <w:rPr>
          <w:rFonts w:ascii="Times New Roman" w:hAnsi="Times New Roman"/>
          <w:sz w:val="25"/>
          <w:szCs w:val="25"/>
        </w:rPr>
        <w:t>Протокол публичных слушаний подлежит размещению на официальном сайте Красночетайского района в информационно – телеком</w:t>
      </w:r>
      <w:r w:rsidR="0028398E">
        <w:rPr>
          <w:rFonts w:ascii="Times New Roman" w:hAnsi="Times New Roman"/>
          <w:sz w:val="25"/>
          <w:szCs w:val="25"/>
        </w:rPr>
        <w:t>муникационной сети «Интернет» и </w:t>
      </w:r>
      <w:r w:rsidRPr="00DC43CD">
        <w:rPr>
          <w:rFonts w:ascii="Times New Roman" w:hAnsi="Times New Roman"/>
          <w:sz w:val="25"/>
          <w:szCs w:val="25"/>
        </w:rPr>
        <w:t>опубликованию</w:t>
      </w:r>
      <w:r w:rsidR="00D93115" w:rsidRPr="00DC43CD">
        <w:rPr>
          <w:rFonts w:ascii="Times New Roman" w:hAnsi="Times New Roman"/>
          <w:sz w:val="25"/>
          <w:szCs w:val="25"/>
        </w:rPr>
        <w:t xml:space="preserve"> в информационном издании «Вестник Красночетайского района».</w:t>
      </w:r>
    </w:p>
    <w:p w:rsidR="00D93115" w:rsidRDefault="00D93115" w:rsidP="0028398E">
      <w:pPr>
        <w:shd w:val="clear" w:color="auto" w:fill="FFFFFF"/>
        <w:spacing w:after="0" w:line="240" w:lineRule="exact"/>
        <w:jc w:val="both"/>
        <w:rPr>
          <w:rFonts w:ascii="Times New Roman" w:eastAsia="Times New Roman" w:hAnsi="Times New Roman"/>
          <w:color w:val="000000"/>
          <w:sz w:val="25"/>
          <w:szCs w:val="25"/>
          <w:lang w:eastAsia="ru-RU"/>
        </w:rPr>
      </w:pPr>
    </w:p>
    <w:p w:rsidR="0028398E" w:rsidRPr="00DC43CD" w:rsidRDefault="0028398E" w:rsidP="0028398E">
      <w:pPr>
        <w:shd w:val="clear" w:color="auto" w:fill="FFFFFF"/>
        <w:spacing w:after="0" w:line="240" w:lineRule="exact"/>
        <w:jc w:val="both"/>
        <w:rPr>
          <w:rFonts w:ascii="Times New Roman" w:eastAsia="Times New Roman" w:hAnsi="Times New Roman"/>
          <w:color w:val="000000"/>
          <w:sz w:val="25"/>
          <w:szCs w:val="25"/>
          <w:lang w:eastAsia="ru-RU"/>
        </w:rPr>
      </w:pPr>
    </w:p>
    <w:p w:rsidR="00D93115" w:rsidRPr="00DC43CD" w:rsidRDefault="009133C3" w:rsidP="001844BA">
      <w:pPr>
        <w:shd w:val="clear" w:color="auto" w:fill="FFFFFF"/>
        <w:spacing w:after="0" w:line="240" w:lineRule="auto"/>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 xml:space="preserve">Председательствующий                                                                 </w:t>
      </w:r>
      <w:r w:rsidR="001844BA" w:rsidRPr="00DC43CD">
        <w:rPr>
          <w:rFonts w:ascii="Times New Roman" w:eastAsia="Times New Roman" w:hAnsi="Times New Roman"/>
          <w:color w:val="000000"/>
          <w:sz w:val="25"/>
          <w:szCs w:val="25"/>
          <w:lang w:eastAsia="ru-RU"/>
        </w:rPr>
        <w:t xml:space="preserve">            </w:t>
      </w:r>
      <w:r w:rsidR="00DC43CD">
        <w:rPr>
          <w:rFonts w:ascii="Times New Roman" w:eastAsia="Times New Roman" w:hAnsi="Times New Roman"/>
          <w:color w:val="000000"/>
          <w:sz w:val="25"/>
          <w:szCs w:val="25"/>
          <w:lang w:eastAsia="ru-RU"/>
        </w:rPr>
        <w:t xml:space="preserve">      </w:t>
      </w:r>
      <w:r w:rsidR="001844BA" w:rsidRPr="00DC43CD">
        <w:rPr>
          <w:rFonts w:ascii="Times New Roman" w:eastAsia="Times New Roman" w:hAnsi="Times New Roman"/>
          <w:color w:val="000000"/>
          <w:sz w:val="25"/>
          <w:szCs w:val="25"/>
          <w:lang w:eastAsia="ru-RU"/>
        </w:rPr>
        <w:t xml:space="preserve">  </w:t>
      </w:r>
      <w:r w:rsidRPr="00DC43CD">
        <w:rPr>
          <w:rFonts w:ascii="Times New Roman" w:eastAsia="Times New Roman" w:hAnsi="Times New Roman"/>
          <w:color w:val="000000"/>
          <w:sz w:val="25"/>
          <w:szCs w:val="25"/>
          <w:lang w:eastAsia="ru-RU"/>
        </w:rPr>
        <w:t xml:space="preserve">  И.Н. Михопаров</w:t>
      </w:r>
    </w:p>
    <w:p w:rsidR="00D93115" w:rsidRPr="00DC43CD" w:rsidRDefault="00D93115" w:rsidP="005D50C0">
      <w:pPr>
        <w:shd w:val="clear" w:color="auto" w:fill="FFFFFF"/>
        <w:spacing w:after="0" w:line="240" w:lineRule="auto"/>
        <w:ind w:firstLine="709"/>
        <w:jc w:val="both"/>
        <w:rPr>
          <w:rFonts w:ascii="Times New Roman" w:eastAsia="Times New Roman" w:hAnsi="Times New Roman"/>
          <w:color w:val="000000"/>
          <w:sz w:val="25"/>
          <w:szCs w:val="25"/>
          <w:lang w:eastAsia="ru-RU"/>
        </w:rPr>
      </w:pPr>
    </w:p>
    <w:p w:rsidR="00D93115" w:rsidRPr="00DC43CD" w:rsidRDefault="009133C3" w:rsidP="001844BA">
      <w:pPr>
        <w:shd w:val="clear" w:color="auto" w:fill="FFFFFF"/>
        <w:spacing w:after="0" w:line="240" w:lineRule="auto"/>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 xml:space="preserve">Секретарь                                                                                    </w:t>
      </w:r>
      <w:r w:rsidR="001844BA" w:rsidRPr="00DC43CD">
        <w:rPr>
          <w:rFonts w:ascii="Times New Roman" w:eastAsia="Times New Roman" w:hAnsi="Times New Roman"/>
          <w:color w:val="000000"/>
          <w:sz w:val="25"/>
          <w:szCs w:val="25"/>
          <w:lang w:eastAsia="ru-RU"/>
        </w:rPr>
        <w:t xml:space="preserve">          </w:t>
      </w:r>
      <w:r w:rsidR="00DC43CD">
        <w:rPr>
          <w:rFonts w:ascii="Times New Roman" w:eastAsia="Times New Roman" w:hAnsi="Times New Roman"/>
          <w:color w:val="000000"/>
          <w:sz w:val="25"/>
          <w:szCs w:val="25"/>
          <w:lang w:eastAsia="ru-RU"/>
        </w:rPr>
        <w:t xml:space="preserve">         </w:t>
      </w:r>
      <w:r w:rsidRPr="00DC43CD">
        <w:rPr>
          <w:rFonts w:ascii="Times New Roman" w:eastAsia="Times New Roman" w:hAnsi="Times New Roman"/>
          <w:color w:val="000000"/>
          <w:sz w:val="25"/>
          <w:szCs w:val="25"/>
          <w:lang w:eastAsia="ru-RU"/>
        </w:rPr>
        <w:t xml:space="preserve">       Д.В. Триковский</w:t>
      </w:r>
    </w:p>
    <w:p w:rsidR="00D93115" w:rsidRPr="00DC43CD" w:rsidRDefault="00D93115" w:rsidP="005D50C0">
      <w:pPr>
        <w:shd w:val="clear" w:color="auto" w:fill="FFFFFF"/>
        <w:spacing w:after="0" w:line="240" w:lineRule="auto"/>
        <w:ind w:firstLine="709"/>
        <w:jc w:val="both"/>
        <w:rPr>
          <w:rFonts w:ascii="Times New Roman" w:eastAsia="Times New Roman" w:hAnsi="Times New Roman"/>
          <w:color w:val="000000"/>
          <w:sz w:val="25"/>
          <w:szCs w:val="25"/>
          <w:lang w:eastAsia="ru-RU"/>
        </w:rPr>
      </w:pPr>
    </w:p>
    <w:p w:rsidR="00D93115" w:rsidRPr="00DC43CD" w:rsidRDefault="00D93115" w:rsidP="005D50C0">
      <w:pPr>
        <w:shd w:val="clear" w:color="auto" w:fill="FFFFFF"/>
        <w:spacing w:after="0" w:line="240" w:lineRule="auto"/>
        <w:ind w:firstLine="709"/>
        <w:jc w:val="both"/>
        <w:rPr>
          <w:rFonts w:ascii="Times New Roman" w:eastAsia="Times New Roman" w:hAnsi="Times New Roman"/>
          <w:color w:val="000000"/>
          <w:sz w:val="25"/>
          <w:szCs w:val="25"/>
          <w:lang w:eastAsia="ru-RU"/>
        </w:rPr>
      </w:pPr>
    </w:p>
    <w:p w:rsidR="001844BA" w:rsidRPr="00DC43CD" w:rsidRDefault="001844BA" w:rsidP="005D50C0">
      <w:pPr>
        <w:shd w:val="clear" w:color="auto" w:fill="FFFFFF"/>
        <w:spacing w:after="0" w:line="240" w:lineRule="auto"/>
        <w:ind w:firstLine="709"/>
        <w:jc w:val="both"/>
        <w:rPr>
          <w:rFonts w:ascii="Times New Roman" w:eastAsia="Times New Roman" w:hAnsi="Times New Roman"/>
          <w:color w:val="000000"/>
          <w:sz w:val="25"/>
          <w:szCs w:val="25"/>
          <w:lang w:eastAsia="ru-RU"/>
        </w:rPr>
      </w:pPr>
    </w:p>
    <w:p w:rsidR="005D50C0" w:rsidRPr="00DC43CD" w:rsidRDefault="005D50C0" w:rsidP="005D50C0">
      <w:pPr>
        <w:keepNext/>
        <w:keepLines/>
        <w:shd w:val="clear" w:color="auto" w:fill="FFFFFF"/>
        <w:spacing w:after="0" w:line="240" w:lineRule="auto"/>
        <w:jc w:val="both"/>
        <w:rPr>
          <w:rFonts w:ascii="Times New Roman" w:eastAsia="Times New Roman" w:hAnsi="Times New Roman"/>
          <w:i/>
          <w:color w:val="000000"/>
          <w:sz w:val="25"/>
          <w:szCs w:val="25"/>
          <w:lang w:eastAsia="ru-RU"/>
        </w:rPr>
      </w:pPr>
    </w:p>
    <w:p w:rsidR="005D50C0" w:rsidRPr="00DC43CD" w:rsidRDefault="005D50C0" w:rsidP="005D50C0">
      <w:pPr>
        <w:keepNext/>
        <w:keepLines/>
        <w:shd w:val="clear" w:color="auto" w:fill="FFFFFF"/>
        <w:spacing w:after="0" w:line="240" w:lineRule="auto"/>
        <w:jc w:val="both"/>
        <w:rPr>
          <w:rFonts w:ascii="Times New Roman" w:eastAsia="Times New Roman" w:hAnsi="Times New Roman"/>
          <w:i/>
          <w:color w:val="000000"/>
          <w:sz w:val="25"/>
          <w:szCs w:val="25"/>
          <w:lang w:eastAsia="ru-RU"/>
        </w:rPr>
      </w:pPr>
    </w:p>
    <w:sectPr w:rsidR="005D50C0" w:rsidRPr="00DC43CD" w:rsidSect="00F24436">
      <w:headerReference w:type="default" r:id="rId7"/>
      <w:pgSz w:w="11906" w:h="16838"/>
      <w:pgMar w:top="1134" w:right="70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C35" w:rsidRDefault="00396C35" w:rsidP="00F24436">
      <w:pPr>
        <w:spacing w:after="0" w:line="240" w:lineRule="auto"/>
      </w:pPr>
      <w:r>
        <w:separator/>
      </w:r>
    </w:p>
  </w:endnote>
  <w:endnote w:type="continuationSeparator" w:id="0">
    <w:p w:rsidR="00396C35" w:rsidRDefault="00396C35" w:rsidP="00F2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C35" w:rsidRDefault="00396C35" w:rsidP="00F24436">
      <w:pPr>
        <w:spacing w:after="0" w:line="240" w:lineRule="auto"/>
      </w:pPr>
      <w:r>
        <w:separator/>
      </w:r>
    </w:p>
  </w:footnote>
  <w:footnote w:type="continuationSeparator" w:id="0">
    <w:p w:rsidR="00396C35" w:rsidRDefault="00396C35" w:rsidP="00F2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405692"/>
      <w:docPartObj>
        <w:docPartGallery w:val="Page Numbers (Top of Page)"/>
        <w:docPartUnique/>
      </w:docPartObj>
    </w:sdtPr>
    <w:sdtEndPr/>
    <w:sdtContent>
      <w:p w:rsidR="00F24436" w:rsidRDefault="00F24436">
        <w:pPr>
          <w:pStyle w:val="a6"/>
          <w:jc w:val="center"/>
        </w:pPr>
        <w:r>
          <w:fldChar w:fldCharType="begin"/>
        </w:r>
        <w:r>
          <w:instrText>PAGE   \* MERGEFORMAT</w:instrText>
        </w:r>
        <w:r>
          <w:fldChar w:fldCharType="separate"/>
        </w:r>
        <w:r w:rsidR="0028398E">
          <w:rPr>
            <w:noProof/>
          </w:rPr>
          <w:t>4</w:t>
        </w:r>
        <w:r>
          <w:fldChar w:fldCharType="end"/>
        </w:r>
      </w:p>
    </w:sdtContent>
  </w:sdt>
  <w:p w:rsidR="00F24436" w:rsidRDefault="00F244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7BB"/>
    <w:multiLevelType w:val="hybridMultilevel"/>
    <w:tmpl w:val="F078ECF8"/>
    <w:lvl w:ilvl="0" w:tplc="FC66893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0E56"/>
    <w:rsid w:val="000C4732"/>
    <w:rsid w:val="000E4D3C"/>
    <w:rsid w:val="00100E56"/>
    <w:rsid w:val="001844BA"/>
    <w:rsid w:val="00187EAA"/>
    <w:rsid w:val="001F41B2"/>
    <w:rsid w:val="0020333C"/>
    <w:rsid w:val="002703E0"/>
    <w:rsid w:val="0028398E"/>
    <w:rsid w:val="002C5EF1"/>
    <w:rsid w:val="002F4579"/>
    <w:rsid w:val="00383CF1"/>
    <w:rsid w:val="00396C35"/>
    <w:rsid w:val="003C426E"/>
    <w:rsid w:val="00451E2C"/>
    <w:rsid w:val="004B7100"/>
    <w:rsid w:val="00582302"/>
    <w:rsid w:val="005D50C0"/>
    <w:rsid w:val="005F4DE9"/>
    <w:rsid w:val="00644C90"/>
    <w:rsid w:val="00651CCE"/>
    <w:rsid w:val="006E79EF"/>
    <w:rsid w:val="00734022"/>
    <w:rsid w:val="00795B7A"/>
    <w:rsid w:val="007B4B6F"/>
    <w:rsid w:val="008A6240"/>
    <w:rsid w:val="009133C3"/>
    <w:rsid w:val="00935FB7"/>
    <w:rsid w:val="00943375"/>
    <w:rsid w:val="00950AC2"/>
    <w:rsid w:val="009811F0"/>
    <w:rsid w:val="009C30EB"/>
    <w:rsid w:val="009C6F65"/>
    <w:rsid w:val="00A22E47"/>
    <w:rsid w:val="00A7205C"/>
    <w:rsid w:val="00AA37E5"/>
    <w:rsid w:val="00BD16CB"/>
    <w:rsid w:val="00BE4124"/>
    <w:rsid w:val="00BE44DF"/>
    <w:rsid w:val="00BE5DA3"/>
    <w:rsid w:val="00C519FB"/>
    <w:rsid w:val="00C70990"/>
    <w:rsid w:val="00D84F4D"/>
    <w:rsid w:val="00D93115"/>
    <w:rsid w:val="00DC43CD"/>
    <w:rsid w:val="00DD29F1"/>
    <w:rsid w:val="00E0271D"/>
    <w:rsid w:val="00E46272"/>
    <w:rsid w:val="00E83354"/>
    <w:rsid w:val="00ED2885"/>
    <w:rsid w:val="00F15BA2"/>
    <w:rsid w:val="00F24436"/>
    <w:rsid w:val="00FF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AC415-050D-44A4-B9ED-CEF3F472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C0"/>
    <w:rPr>
      <w:rFonts w:ascii="Calibri" w:eastAsia="Calibri" w:hAnsi="Calibri" w:cs="Times New Roman"/>
    </w:rPr>
  </w:style>
  <w:style w:type="paragraph" w:styleId="2">
    <w:name w:val="heading 2"/>
    <w:basedOn w:val="a"/>
    <w:link w:val="20"/>
    <w:uiPriority w:val="9"/>
    <w:qFormat/>
    <w:rsid w:val="005D50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50C0"/>
    <w:rPr>
      <w:rFonts w:ascii="Times New Roman" w:eastAsia="Times New Roman" w:hAnsi="Times New Roman" w:cs="Times New Roman"/>
      <w:b/>
      <w:bCs/>
      <w:sz w:val="36"/>
      <w:szCs w:val="36"/>
      <w:lang w:eastAsia="ru-RU"/>
    </w:rPr>
  </w:style>
  <w:style w:type="paragraph" w:styleId="a3">
    <w:name w:val="List Paragraph"/>
    <w:basedOn w:val="a"/>
    <w:uiPriority w:val="34"/>
    <w:qFormat/>
    <w:rsid w:val="009133C3"/>
    <w:pPr>
      <w:ind w:left="720"/>
      <w:contextualSpacing/>
    </w:pPr>
  </w:style>
  <w:style w:type="paragraph" w:styleId="a4">
    <w:name w:val="Balloon Text"/>
    <w:basedOn w:val="a"/>
    <w:link w:val="a5"/>
    <w:uiPriority w:val="99"/>
    <w:semiHidden/>
    <w:unhideWhenUsed/>
    <w:rsid w:val="00F244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4436"/>
    <w:rPr>
      <w:rFonts w:ascii="Segoe UI" w:eastAsia="Calibri" w:hAnsi="Segoe UI" w:cs="Segoe UI"/>
      <w:sz w:val="18"/>
      <w:szCs w:val="18"/>
    </w:rPr>
  </w:style>
  <w:style w:type="paragraph" w:styleId="a6">
    <w:name w:val="header"/>
    <w:basedOn w:val="a"/>
    <w:link w:val="a7"/>
    <w:uiPriority w:val="99"/>
    <w:unhideWhenUsed/>
    <w:rsid w:val="00F244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4436"/>
    <w:rPr>
      <w:rFonts w:ascii="Calibri" w:eastAsia="Calibri" w:hAnsi="Calibri" w:cs="Times New Roman"/>
    </w:rPr>
  </w:style>
  <w:style w:type="paragraph" w:styleId="a8">
    <w:name w:val="footer"/>
    <w:basedOn w:val="a"/>
    <w:link w:val="a9"/>
    <w:uiPriority w:val="99"/>
    <w:unhideWhenUsed/>
    <w:rsid w:val="00F244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44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1825</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Красночетайского района Наталья Еремина</dc:creator>
  <cp:lastModifiedBy>Адм. Красночетайского района Алексей Матюшкин</cp:lastModifiedBy>
  <cp:revision>12</cp:revision>
  <cp:lastPrinted>2022-01-25T06:10:00Z</cp:lastPrinted>
  <dcterms:created xsi:type="dcterms:W3CDTF">2022-01-24T07:49:00Z</dcterms:created>
  <dcterms:modified xsi:type="dcterms:W3CDTF">2022-01-26T13:43:00Z</dcterms:modified>
</cp:coreProperties>
</file>