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6626B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№</w:t>
      </w:r>
      <w:r w:rsidRPr="00CF7E4E">
        <w:rPr>
          <w:color w:val="FF0000"/>
          <w:sz w:val="26"/>
          <w:szCs w:val="26"/>
        </w:rPr>
        <w:t xml:space="preserve"> </w:t>
      </w:r>
      <w:r w:rsidRPr="009D0F70">
        <w:rPr>
          <w:sz w:val="26"/>
          <w:szCs w:val="26"/>
        </w:rPr>
        <w:t>1</w:t>
      </w:r>
      <w:r w:rsidR="002860DB">
        <w:rPr>
          <w:sz w:val="26"/>
          <w:szCs w:val="26"/>
        </w:rPr>
        <w:t>4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</w:t>
      </w:r>
      <w:r w:rsidR="00282414">
        <w:rPr>
          <w:sz w:val="26"/>
          <w:szCs w:val="26"/>
        </w:rPr>
        <w:t>оксары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       </w:t>
      </w:r>
      <w:r w:rsidR="002860DB">
        <w:rPr>
          <w:sz w:val="26"/>
          <w:szCs w:val="26"/>
        </w:rPr>
        <w:t>26 ноября</w:t>
      </w:r>
      <w:r w:rsidR="000237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2021 </w:t>
      </w:r>
      <w:r w:rsidR="00282414">
        <w:rPr>
          <w:sz w:val="26"/>
          <w:szCs w:val="26"/>
        </w:rPr>
        <w:t>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A10693" w:rsidRPr="00CF7E4E" w:rsidRDefault="00A10693" w:rsidP="00E8293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В.С., Демидова С.В., Корниенко Н.Н., Корсунский Б.Э., Кузнецов А.Г.,</w:t>
            </w:r>
            <w:r w:rsidRPr="00CF7E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Никифоров Г.Л., Смирнова Н.В., Яковлева З.А.</w:t>
            </w:r>
          </w:p>
          <w:p w:rsidR="00A10693" w:rsidRDefault="00A10693" w:rsidP="00E82931">
            <w:pPr>
              <w:ind w:left="-108"/>
              <w:jc w:val="both"/>
              <w:rPr>
                <w:sz w:val="26"/>
                <w:szCs w:val="26"/>
              </w:rPr>
            </w:pPr>
          </w:p>
          <w:p w:rsidR="00A10693" w:rsidRDefault="003B4223" w:rsidP="00E8293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  <w:p w:rsidR="003B4223" w:rsidRDefault="002860DB" w:rsidP="00E8293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Малеева Т.Н.</w:t>
            </w:r>
          </w:p>
          <w:p w:rsidR="003B4223" w:rsidRDefault="003B4223" w:rsidP="00A106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3230" w:rsidRPr="00793230" w:rsidRDefault="00793230" w:rsidP="008A3BB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ПОВЕСТКА ДНЯ:</w:t>
            </w:r>
          </w:p>
          <w:p w:rsidR="00793230" w:rsidRPr="00793230" w:rsidRDefault="002860DB" w:rsidP="00793230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проек</w:t>
            </w:r>
            <w:r w:rsidR="00023710">
              <w:rPr>
                <w:sz w:val="26"/>
                <w:szCs w:val="26"/>
              </w:rPr>
              <w:t>та</w:t>
            </w:r>
            <w:r w:rsidR="00793230" w:rsidRPr="00793230">
              <w:rPr>
                <w:sz w:val="26"/>
                <w:szCs w:val="26"/>
              </w:rPr>
              <w:t xml:space="preserve"> нормативн</w:t>
            </w:r>
            <w:r w:rsidR="00023710">
              <w:rPr>
                <w:sz w:val="26"/>
                <w:szCs w:val="26"/>
              </w:rPr>
              <w:t>ого</w:t>
            </w:r>
            <w:r w:rsidR="00793230" w:rsidRPr="00793230">
              <w:rPr>
                <w:sz w:val="26"/>
                <w:szCs w:val="26"/>
              </w:rPr>
              <w:t xml:space="preserve"> правов</w:t>
            </w:r>
            <w:r w:rsidR="00023710">
              <w:rPr>
                <w:sz w:val="26"/>
                <w:szCs w:val="26"/>
              </w:rPr>
              <w:t xml:space="preserve">ого </w:t>
            </w:r>
            <w:r w:rsidR="00793230" w:rsidRPr="00793230">
              <w:rPr>
                <w:sz w:val="26"/>
                <w:szCs w:val="26"/>
              </w:rPr>
              <w:t>акт</w:t>
            </w:r>
            <w:r w:rsidR="00023710">
              <w:rPr>
                <w:sz w:val="26"/>
                <w:szCs w:val="26"/>
              </w:rPr>
              <w:t>а</w:t>
            </w:r>
            <w:r w:rsidR="00793230" w:rsidRPr="00793230">
              <w:rPr>
                <w:sz w:val="26"/>
                <w:szCs w:val="26"/>
              </w:rPr>
              <w:t xml:space="preserve"> Чувашской Республики, разработанн</w:t>
            </w:r>
            <w:r w:rsidR="00023710">
              <w:rPr>
                <w:sz w:val="26"/>
                <w:szCs w:val="26"/>
              </w:rPr>
              <w:t>ого</w:t>
            </w:r>
            <w:r w:rsidR="0047217E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793230" w:rsidRPr="00793230">
              <w:rPr>
                <w:sz w:val="26"/>
                <w:szCs w:val="26"/>
              </w:rPr>
              <w:t xml:space="preserve">Минкультуры Чувашии </w:t>
            </w:r>
          </w:p>
          <w:p w:rsidR="00793230" w:rsidRPr="00793230" w:rsidRDefault="00793230" w:rsidP="00793230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793230" w:rsidRPr="00793230" w:rsidRDefault="00793230" w:rsidP="00793230">
            <w:pPr>
              <w:pBdr>
                <w:bottom w:val="single" w:sz="8" w:space="1" w:color="000000"/>
              </w:pBdr>
              <w:jc w:val="center"/>
              <w:rPr>
                <w:b/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Рассмотрение проект</w:t>
            </w:r>
            <w:r w:rsidR="002860DB">
              <w:rPr>
                <w:b/>
                <w:sz w:val="26"/>
                <w:szCs w:val="26"/>
              </w:rPr>
              <w:t>а</w:t>
            </w:r>
            <w:r w:rsidRPr="00793230">
              <w:rPr>
                <w:b/>
                <w:sz w:val="26"/>
                <w:szCs w:val="26"/>
              </w:rPr>
              <w:t xml:space="preserve"> нормативн</w:t>
            </w:r>
            <w:r w:rsidR="002860DB">
              <w:rPr>
                <w:b/>
                <w:sz w:val="26"/>
                <w:szCs w:val="26"/>
              </w:rPr>
              <w:t>ого</w:t>
            </w:r>
            <w:r w:rsidRPr="00793230">
              <w:rPr>
                <w:b/>
                <w:sz w:val="26"/>
                <w:szCs w:val="26"/>
              </w:rPr>
              <w:t xml:space="preserve"> правов</w:t>
            </w:r>
            <w:r w:rsidR="002860DB">
              <w:rPr>
                <w:b/>
                <w:sz w:val="26"/>
                <w:szCs w:val="26"/>
              </w:rPr>
              <w:t xml:space="preserve">ого </w:t>
            </w:r>
            <w:r w:rsidRPr="00793230">
              <w:rPr>
                <w:b/>
                <w:sz w:val="26"/>
                <w:szCs w:val="26"/>
              </w:rPr>
              <w:t>акт</w:t>
            </w:r>
            <w:r w:rsidR="002860DB">
              <w:rPr>
                <w:b/>
                <w:sz w:val="26"/>
                <w:szCs w:val="26"/>
              </w:rPr>
              <w:t>а</w:t>
            </w:r>
            <w:r w:rsidRPr="00793230">
              <w:rPr>
                <w:b/>
                <w:sz w:val="26"/>
                <w:szCs w:val="26"/>
              </w:rPr>
              <w:t xml:space="preserve"> Чувашской Республики, разработанн</w:t>
            </w:r>
            <w:r w:rsidR="002860DB">
              <w:rPr>
                <w:b/>
                <w:sz w:val="26"/>
                <w:szCs w:val="26"/>
              </w:rPr>
              <w:t>ого</w:t>
            </w:r>
            <w:r w:rsidRPr="00793230">
              <w:rPr>
                <w:b/>
                <w:sz w:val="26"/>
                <w:szCs w:val="26"/>
              </w:rPr>
              <w:t xml:space="preserve"> Минкультуры Чувашии </w:t>
            </w:r>
          </w:p>
          <w:p w:rsidR="00793230" w:rsidRPr="00793230" w:rsidRDefault="002860DB" w:rsidP="008A3BB5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Малеева Т.Н.</w:t>
            </w:r>
          </w:p>
          <w:p w:rsidR="002860DB" w:rsidRPr="002860DB" w:rsidRDefault="00C13DB7" w:rsidP="002860DB">
            <w:pPr>
              <w:pStyle w:val="a4"/>
              <w:ind w:lef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</w:t>
            </w:r>
            <w:r w:rsidR="00C21444">
              <w:rPr>
                <w:bCs/>
                <w:sz w:val="26"/>
                <w:szCs w:val="26"/>
              </w:rPr>
              <w:t xml:space="preserve">  </w:t>
            </w:r>
            <w:r w:rsidR="00452412">
              <w:rPr>
                <w:bCs/>
                <w:sz w:val="26"/>
                <w:szCs w:val="26"/>
              </w:rPr>
              <w:t xml:space="preserve"> </w:t>
            </w:r>
            <w:r w:rsidR="002860DB" w:rsidRPr="002860DB">
              <w:rPr>
                <w:bCs/>
                <w:sz w:val="26"/>
                <w:szCs w:val="26"/>
              </w:rPr>
              <w:t xml:space="preserve">О проекте </w:t>
            </w:r>
            <w:r w:rsidR="002860DB">
              <w:rPr>
                <w:bCs/>
                <w:sz w:val="26"/>
                <w:szCs w:val="26"/>
              </w:rPr>
              <w:t>у</w:t>
            </w:r>
            <w:r w:rsidR="002860DB" w:rsidRPr="002860DB">
              <w:rPr>
                <w:bCs/>
                <w:sz w:val="26"/>
                <w:szCs w:val="26"/>
              </w:rPr>
              <w:t>каза Главы Чувашской Республики «О Дне памяти строителей Сурского и Казанского оборонительных рубежей».</w:t>
            </w:r>
          </w:p>
          <w:p w:rsidR="002217F4" w:rsidRDefault="002217F4" w:rsidP="00C13DB7">
            <w:pPr>
              <w:pStyle w:val="a4"/>
              <w:ind w:left="-108"/>
              <w:jc w:val="both"/>
              <w:rPr>
                <w:bCs/>
                <w:sz w:val="26"/>
                <w:szCs w:val="26"/>
              </w:rPr>
            </w:pPr>
          </w:p>
          <w:p w:rsidR="00A10693" w:rsidRPr="002860DB" w:rsidRDefault="00A10693" w:rsidP="002860DB">
            <w:pPr>
              <w:jc w:val="both"/>
              <w:rPr>
                <w:sz w:val="26"/>
                <w:szCs w:val="26"/>
              </w:rPr>
            </w:pPr>
          </w:p>
          <w:p w:rsidR="007118FA" w:rsidRPr="007118FA" w:rsidRDefault="007118FA" w:rsidP="007118FA">
            <w:pPr>
              <w:ind w:firstLine="709"/>
              <w:jc w:val="both"/>
              <w:rPr>
                <w:sz w:val="26"/>
                <w:szCs w:val="26"/>
              </w:rPr>
            </w:pPr>
            <w:r w:rsidRPr="007118FA">
              <w:rPr>
                <w:sz w:val="26"/>
                <w:szCs w:val="26"/>
              </w:rPr>
              <w:t>Отметить, что в ходе рассмотрения вышеуказанн</w:t>
            </w:r>
            <w:r w:rsidR="002860DB">
              <w:rPr>
                <w:sz w:val="26"/>
                <w:szCs w:val="26"/>
              </w:rPr>
              <w:t>ого</w:t>
            </w:r>
            <w:r w:rsidRPr="007118FA">
              <w:rPr>
                <w:sz w:val="26"/>
                <w:szCs w:val="26"/>
              </w:rPr>
              <w:t xml:space="preserve"> проект</w:t>
            </w:r>
            <w:r w:rsidR="002860DB">
              <w:rPr>
                <w:sz w:val="26"/>
                <w:szCs w:val="26"/>
              </w:rPr>
              <w:t>а</w:t>
            </w:r>
            <w:r w:rsidRPr="007118FA">
              <w:rPr>
                <w:sz w:val="26"/>
                <w:szCs w:val="26"/>
              </w:rPr>
              <w:t xml:space="preserve"> предложений и замечаний не поступало.</w:t>
            </w:r>
          </w:p>
          <w:p w:rsidR="007118FA" w:rsidRPr="007118FA" w:rsidRDefault="007118FA" w:rsidP="007118FA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D4705">
              <w:rPr>
                <w:sz w:val="26"/>
                <w:szCs w:val="26"/>
              </w:rPr>
              <w:t xml:space="preserve">   </w:t>
            </w:r>
            <w:r w:rsidRPr="007118FA">
              <w:rPr>
                <w:sz w:val="26"/>
                <w:szCs w:val="26"/>
              </w:rPr>
              <w:t>Решили:</w:t>
            </w:r>
          </w:p>
          <w:p w:rsidR="002860DB" w:rsidRPr="002860DB" w:rsidRDefault="000D4705" w:rsidP="002860DB">
            <w:pPr>
              <w:tabs>
                <w:tab w:val="left" w:pos="903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7118FA" w:rsidRPr="007118FA">
              <w:rPr>
                <w:sz w:val="26"/>
                <w:szCs w:val="26"/>
              </w:rPr>
              <w:t>Одобрить проект</w:t>
            </w:r>
            <w:r w:rsidR="002860DB">
              <w:rPr>
                <w:sz w:val="26"/>
                <w:szCs w:val="26"/>
              </w:rPr>
              <w:t xml:space="preserve"> у</w:t>
            </w:r>
            <w:r w:rsidR="002860DB" w:rsidRPr="002860DB">
              <w:rPr>
                <w:sz w:val="26"/>
                <w:szCs w:val="26"/>
              </w:rPr>
              <w:t>каза Главы Чувашской Республики «О Дне памяти строителей Сурского и Казанского оборонительных рубежей».</w:t>
            </w:r>
          </w:p>
          <w:p w:rsidR="007118FA" w:rsidRPr="007118FA" w:rsidRDefault="000D4705" w:rsidP="000D4705">
            <w:pPr>
              <w:tabs>
                <w:tab w:val="left" w:pos="844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7118FA" w:rsidRPr="007118FA">
              <w:rPr>
                <w:bCs/>
                <w:sz w:val="26"/>
                <w:szCs w:val="26"/>
              </w:rPr>
              <w:t xml:space="preserve">Решение принято единогласно. </w:t>
            </w:r>
          </w:p>
          <w:p w:rsidR="007118FA" w:rsidRPr="007118FA" w:rsidRDefault="007118FA" w:rsidP="007118FA">
            <w:pPr>
              <w:jc w:val="both"/>
              <w:rPr>
                <w:bCs/>
                <w:sz w:val="26"/>
                <w:szCs w:val="26"/>
              </w:rPr>
            </w:pPr>
          </w:p>
          <w:p w:rsidR="007118FA" w:rsidRDefault="007118FA" w:rsidP="007118FA">
            <w:pPr>
              <w:jc w:val="both"/>
              <w:rPr>
                <w:bCs/>
                <w:sz w:val="26"/>
                <w:szCs w:val="26"/>
              </w:rPr>
            </w:pPr>
          </w:p>
          <w:p w:rsidR="007118FA" w:rsidRDefault="007118FA" w:rsidP="007118FA">
            <w:pPr>
              <w:jc w:val="both"/>
            </w:pPr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E8293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E82931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В.С. Бондарев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  <w:tr w:rsidR="007118FA" w:rsidTr="00A10693">
        <w:tc>
          <w:tcPr>
            <w:tcW w:w="9639" w:type="dxa"/>
            <w:shd w:val="clear" w:color="auto" w:fill="auto"/>
          </w:tcPr>
          <w:p w:rsidR="007118FA" w:rsidRDefault="007118FA" w:rsidP="00E82931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C13DB7" w:rsidTr="00A10693">
        <w:tc>
          <w:tcPr>
            <w:tcW w:w="9639" w:type="dxa"/>
            <w:shd w:val="clear" w:color="auto" w:fill="auto"/>
          </w:tcPr>
          <w:p w:rsidR="00C13DB7" w:rsidRDefault="00C13DB7" w:rsidP="00E82931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</w:tbl>
    <w:p w:rsidR="009D0F70" w:rsidRDefault="009D0F70" w:rsidP="00BE79C6">
      <w:pPr>
        <w:rPr>
          <w:sz w:val="26"/>
          <w:szCs w:val="26"/>
        </w:rPr>
      </w:pPr>
    </w:p>
    <w:sectPr w:rsidR="009D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014"/>
    <w:multiLevelType w:val="hybridMultilevel"/>
    <w:tmpl w:val="D5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523A"/>
    <w:multiLevelType w:val="hybridMultilevel"/>
    <w:tmpl w:val="71C87BB8"/>
    <w:lvl w:ilvl="0" w:tplc="C972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23710"/>
    <w:rsid w:val="0005463B"/>
    <w:rsid w:val="000D4705"/>
    <w:rsid w:val="0011427D"/>
    <w:rsid w:val="001C0231"/>
    <w:rsid w:val="001F2C8B"/>
    <w:rsid w:val="002217F4"/>
    <w:rsid w:val="00241D05"/>
    <w:rsid w:val="00282414"/>
    <w:rsid w:val="002860DB"/>
    <w:rsid w:val="003B4223"/>
    <w:rsid w:val="00440A78"/>
    <w:rsid w:val="00452412"/>
    <w:rsid w:val="00466D1B"/>
    <w:rsid w:val="0047217E"/>
    <w:rsid w:val="004911D8"/>
    <w:rsid w:val="00657A34"/>
    <w:rsid w:val="006B08D8"/>
    <w:rsid w:val="007118FA"/>
    <w:rsid w:val="00793230"/>
    <w:rsid w:val="007A05CA"/>
    <w:rsid w:val="007C1DF5"/>
    <w:rsid w:val="008A3BB5"/>
    <w:rsid w:val="009D0F70"/>
    <w:rsid w:val="00A10693"/>
    <w:rsid w:val="00A570CD"/>
    <w:rsid w:val="00B72334"/>
    <w:rsid w:val="00BE79C6"/>
    <w:rsid w:val="00C13DB7"/>
    <w:rsid w:val="00C21444"/>
    <w:rsid w:val="00D46217"/>
    <w:rsid w:val="00D777FA"/>
    <w:rsid w:val="00D80108"/>
    <w:rsid w:val="00D934C9"/>
    <w:rsid w:val="00ED2792"/>
    <w:rsid w:val="00EF310E"/>
    <w:rsid w:val="00EF5B5D"/>
    <w:rsid w:val="00F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B7D8-A20A-401B-BF9D-D2CCA39B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Минкультуры ЧР Краснов Эдуард Александрович</dc:creator>
  <cp:lastModifiedBy>Минкультуры ЧР Карягина Анна Алексеевна</cp:lastModifiedBy>
  <cp:revision>16</cp:revision>
  <cp:lastPrinted>2021-12-17T13:01:00Z</cp:lastPrinted>
  <dcterms:created xsi:type="dcterms:W3CDTF">2021-11-29T14:58:00Z</dcterms:created>
  <dcterms:modified xsi:type="dcterms:W3CDTF">2021-12-17T13:02:00Z</dcterms:modified>
</cp:coreProperties>
</file>