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87" w:rsidRDefault="00947B87" w:rsidP="00947B8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B87" w:rsidRPr="00F076B7" w:rsidRDefault="005C3379" w:rsidP="00947B8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947B87" w:rsidRPr="00F076B7">
        <w:rPr>
          <w:rFonts w:ascii="Times New Roman" w:eastAsia="Times New Roman" w:hAnsi="Times New Roman" w:cs="Times New Roman"/>
          <w:b/>
          <w:lang w:eastAsia="ru-RU"/>
        </w:rPr>
        <w:t>ведомлени</w:t>
      </w:r>
      <w:r w:rsidR="00B51F4E">
        <w:rPr>
          <w:rFonts w:ascii="Times New Roman" w:eastAsia="Times New Roman" w:hAnsi="Times New Roman" w:cs="Times New Roman"/>
          <w:b/>
          <w:lang w:eastAsia="ru-RU"/>
        </w:rPr>
        <w:t>е</w:t>
      </w:r>
      <w:r w:rsidR="00947B87" w:rsidRPr="00F076B7">
        <w:rPr>
          <w:rFonts w:ascii="Times New Roman" w:eastAsia="Times New Roman" w:hAnsi="Times New Roman" w:cs="Times New Roman"/>
          <w:b/>
          <w:lang w:eastAsia="ru-RU"/>
        </w:rPr>
        <w:t xml:space="preserve"> о проведении общественных слушаний</w:t>
      </w:r>
    </w:p>
    <w:p w:rsidR="00E72547" w:rsidRPr="00E72547" w:rsidRDefault="00345563" w:rsidP="0031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076B7">
        <w:rPr>
          <w:rFonts w:ascii="Times New Roman" w:eastAsia="Times New Roman" w:hAnsi="Times New Roman"/>
          <w:lang w:eastAsia="ru-RU"/>
        </w:rPr>
        <w:t>Федеральное агентство по рыболовству,</w:t>
      </w:r>
      <w:r w:rsidRPr="00F076B7">
        <w:rPr>
          <w:rFonts w:ascii="Times New Roman" w:eastAsia="Times New Roman" w:hAnsi="Times New Roman" w:cs="Times New Roman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F076B7">
        <w:rPr>
          <w:rFonts w:ascii="Times New Roman" w:eastAsia="Times New Roman" w:hAnsi="Times New Roman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(Нижегородский филиал) (далее – ФГБНУ «ВНИРО» (Нижегородский филиал)) при участии </w:t>
      </w:r>
      <w:r w:rsidR="00B51F4E">
        <w:rPr>
          <w:rFonts w:ascii="Times New Roman" w:eastAsia="Times New Roman" w:hAnsi="Times New Roman"/>
          <w:lang w:eastAsia="ru-RU"/>
        </w:rPr>
        <w:t>а</w:t>
      </w:r>
      <w:r w:rsidR="00E72547" w:rsidRPr="00E72547">
        <w:rPr>
          <w:rFonts w:ascii="Times New Roman" w:eastAsia="Times New Roman" w:hAnsi="Times New Roman"/>
          <w:lang w:eastAsia="ru-RU"/>
        </w:rPr>
        <w:t xml:space="preserve">дминистрация г.Чебоксары </w:t>
      </w:r>
      <w:r w:rsidRPr="00F076B7">
        <w:rPr>
          <w:rFonts w:ascii="Times New Roman" w:eastAsia="Times New Roman" w:hAnsi="Times New Roman"/>
          <w:lang w:eastAsia="ru-RU"/>
        </w:rPr>
        <w:t>уведомляет о проведении общественных обсуждений (в форме общественных слушаний) по объекту государственной экологической экспертизы</w:t>
      </w:r>
      <w:r w:rsidR="00AE63D7">
        <w:rPr>
          <w:rFonts w:ascii="Times New Roman" w:eastAsia="Times New Roman" w:hAnsi="Times New Roman"/>
          <w:lang w:eastAsia="ru-RU"/>
        </w:rPr>
        <w:t>.</w:t>
      </w:r>
      <w:r w:rsidRPr="00F076B7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E72547" w:rsidRPr="00E72547" w:rsidRDefault="00E72547" w:rsidP="00E72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2547">
        <w:rPr>
          <w:rFonts w:ascii="Times New Roman" w:eastAsia="Times New Roman" w:hAnsi="Times New Roman"/>
          <w:lang w:eastAsia="ru-RU"/>
        </w:rPr>
        <w:t>Администрация г</w:t>
      </w:r>
      <w:proofErr w:type="gramStart"/>
      <w:r w:rsidRPr="00E72547">
        <w:rPr>
          <w:rFonts w:ascii="Times New Roman" w:eastAsia="Times New Roman" w:hAnsi="Times New Roman"/>
          <w:lang w:eastAsia="ru-RU"/>
        </w:rPr>
        <w:t>.Ч</w:t>
      </w:r>
      <w:proofErr w:type="gramEnd"/>
      <w:r w:rsidRPr="00E72547">
        <w:rPr>
          <w:rFonts w:ascii="Times New Roman" w:eastAsia="Times New Roman" w:hAnsi="Times New Roman"/>
          <w:lang w:eastAsia="ru-RU"/>
        </w:rPr>
        <w:t xml:space="preserve">ебоксары Чувашской Республики принимает на себя полномочия организатора проведения общественных слушаний по объекту Государственной экологической экспертизы </w:t>
      </w:r>
      <w:r w:rsidRPr="00E72547">
        <w:rPr>
          <w:rFonts w:ascii="Times New Roman" w:eastAsia="Times New Roman" w:hAnsi="Times New Roman"/>
          <w:b/>
          <w:lang w:eastAsia="ru-RU"/>
        </w:rPr>
        <w:t>«Материалы, обосновывающие общий допустимый улов водных биологических ресурсов в Чебоксарском водохранилище (в границах Нижегородской области, Республики Марий Эл и Чувашской Республики) и водных объектах, расположенных в границах Нижегородской области, на 2023 год (с оценкой воздействия на окружающую среду)»</w:t>
      </w:r>
      <w:r w:rsidRPr="00E72547">
        <w:rPr>
          <w:rFonts w:ascii="Times New Roman" w:hAnsi="Times New Roman" w:cs="Times New Roman"/>
        </w:rPr>
        <w:t xml:space="preserve"> </w:t>
      </w:r>
      <w:r w:rsidRPr="00F076B7">
        <w:rPr>
          <w:rFonts w:ascii="Times New Roman" w:hAnsi="Times New Roman" w:cs="Times New Roman"/>
        </w:rPr>
        <w:t xml:space="preserve">(далее - </w:t>
      </w:r>
      <w:r w:rsidRPr="00E72547">
        <w:rPr>
          <w:rFonts w:ascii="Times New Roman" w:hAnsi="Times New Roman" w:cs="Times New Roman"/>
          <w:b/>
        </w:rPr>
        <w:t>Документация</w:t>
      </w:r>
      <w:r w:rsidR="00B51F4E">
        <w:rPr>
          <w:rFonts w:ascii="Times New Roman" w:hAnsi="Times New Roman" w:cs="Times New Roman"/>
        </w:rPr>
        <w:t>)</w:t>
      </w:r>
      <w:r w:rsidRPr="00E72547">
        <w:rPr>
          <w:rFonts w:ascii="Times New Roman" w:eastAsia="Times New Roman" w:hAnsi="Times New Roman"/>
          <w:lang w:eastAsia="ru-RU"/>
        </w:rPr>
        <w:t xml:space="preserve"> с составлением «Протокола».</w:t>
      </w:r>
    </w:p>
    <w:p w:rsidR="00A572F2" w:rsidRPr="00F076B7" w:rsidRDefault="00345563" w:rsidP="00A572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F076B7">
        <w:rPr>
          <w:rFonts w:ascii="Times New Roman" w:eastAsia="Times New Roman" w:hAnsi="Times New Roman"/>
          <w:b/>
          <w:lang w:eastAsia="ru-RU"/>
        </w:rPr>
        <w:t>Цель и место намечаемой деятельности</w:t>
      </w:r>
      <w:r w:rsidRPr="00F076B7">
        <w:rPr>
          <w:rFonts w:ascii="Times New Roman" w:eastAsia="Times New Roman" w:hAnsi="Times New Roman"/>
          <w:lang w:eastAsia="ru-RU"/>
        </w:rPr>
        <w:t xml:space="preserve"> – регулирование добычи (вылова) водных биологических ресурсов в соответствии с обоснованиями общего допустимого улова на 2023 г. в Чебоксарском водохранилище (в границах Нижегородской области, Республики Марий Эл и Чувашской Республики) и  водных объектах, расположенных в границах </w:t>
      </w:r>
      <w:r w:rsidR="00E72547" w:rsidRPr="00E72547">
        <w:rPr>
          <w:rFonts w:ascii="Times New Roman" w:eastAsia="Times New Roman" w:hAnsi="Times New Roman"/>
          <w:lang w:eastAsia="ru-RU"/>
        </w:rPr>
        <w:t>Чувашской Республики</w:t>
      </w:r>
      <w:r w:rsidRPr="00F076B7">
        <w:rPr>
          <w:rFonts w:ascii="Times New Roman" w:eastAsia="Times New Roman" w:hAnsi="Times New Roman"/>
          <w:lang w:eastAsia="ru-RU"/>
        </w:rPr>
        <w:t>, с учетом экологических аспектов воздействия на окружающую среду.</w:t>
      </w:r>
    </w:p>
    <w:p w:rsidR="00345563" w:rsidRPr="00F076B7" w:rsidRDefault="00345563" w:rsidP="00A572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F076B7">
        <w:rPr>
          <w:rFonts w:ascii="Times New Roman" w:hAnsi="Times New Roman" w:cs="Times New Roman"/>
          <w:b/>
        </w:rPr>
        <w:t>Заказчик</w:t>
      </w:r>
      <w:r w:rsidRPr="00F076B7">
        <w:rPr>
          <w:rFonts w:ascii="Times New Roman" w:hAnsi="Times New Roman" w:cs="Times New Roman"/>
        </w:rPr>
        <w:t xml:space="preserve"> – Федеральное агентство по </w:t>
      </w:r>
      <w:r w:rsidRPr="00B51F4E">
        <w:rPr>
          <w:rFonts w:ascii="Times New Roman" w:hAnsi="Times New Roman" w:cs="Times New Roman"/>
        </w:rPr>
        <w:t xml:space="preserve">рыболовству: </w:t>
      </w:r>
      <w:r w:rsidRPr="00B51F4E">
        <w:rPr>
          <w:rFonts w:ascii="Times New Roman" w:hAnsi="Times New Roman" w:cs="Times New Roman"/>
          <w:lang w:eastAsia="ru-RU"/>
        </w:rPr>
        <w:t xml:space="preserve">ОГРН 1087746846274, </w:t>
      </w:r>
      <w:r w:rsidRPr="00B51F4E">
        <w:rPr>
          <w:rFonts w:ascii="Times New Roman" w:eastAsia="Times New Roman" w:hAnsi="Times New Roman" w:cs="Times New Roman"/>
          <w:lang w:eastAsia="ru-RU"/>
        </w:rPr>
        <w:t xml:space="preserve">ИНН 77026795234; 107996, г. Москва, Рождественский бульвар, д. 12; тел.: </w:t>
      </w:r>
      <w:hyperlink r:id="rId7" w:history="1">
        <w:r w:rsidRPr="00B51F4E">
          <w:rPr>
            <w:rFonts w:ascii="Times New Roman" w:eastAsia="Times New Roman" w:hAnsi="Times New Roman" w:cs="Times New Roman"/>
            <w:lang w:eastAsia="ru-RU"/>
          </w:rPr>
          <w:t>8 (495) 6287700</w:t>
        </w:r>
      </w:hyperlink>
      <w:r w:rsidRPr="00B51F4E">
        <w:rPr>
          <w:rFonts w:ascii="Times New Roman" w:eastAsia="Times New Roman" w:hAnsi="Times New Roman" w:cs="Times New Roman"/>
          <w:lang w:eastAsia="ru-RU"/>
        </w:rPr>
        <w:t>, факс: +7 (495) 9870554</w:t>
      </w:r>
      <w:r w:rsidRPr="00F076B7">
        <w:rPr>
          <w:rFonts w:ascii="Times New Roman" w:eastAsia="Times New Roman" w:hAnsi="Times New Roman"/>
          <w:lang w:eastAsia="ru-RU"/>
        </w:rPr>
        <w:t xml:space="preserve">, +7 (495) 6281904, e-mail: </w:t>
      </w:r>
      <w:hyperlink r:id="rId8" w:history="1">
        <w:r w:rsidRPr="00F076B7">
          <w:rPr>
            <w:rFonts w:ascii="Times New Roman" w:eastAsia="Times New Roman" w:hAnsi="Times New Roman"/>
            <w:lang w:eastAsia="ru-RU"/>
          </w:rPr>
          <w:t>harbour@fishcom.ru</w:t>
        </w:r>
      </w:hyperlink>
      <w:r w:rsidRPr="00F076B7">
        <w:rPr>
          <w:rFonts w:ascii="Times New Roman" w:eastAsia="Times New Roman" w:hAnsi="Times New Roman"/>
          <w:lang w:eastAsia="ru-RU"/>
        </w:rPr>
        <w:t>.</w:t>
      </w:r>
    </w:p>
    <w:p w:rsidR="00345563" w:rsidRPr="00F076B7" w:rsidRDefault="00345563" w:rsidP="00A5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76B7">
        <w:rPr>
          <w:rFonts w:ascii="Times New Roman" w:hAnsi="Times New Roman" w:cs="Times New Roman"/>
          <w:b/>
        </w:rPr>
        <w:t>Представитель заказчика</w:t>
      </w:r>
      <w:r w:rsidRPr="00F076B7">
        <w:rPr>
          <w:rFonts w:ascii="Times New Roman" w:hAnsi="Times New Roman" w:cs="Times New Roman"/>
        </w:rPr>
        <w:t xml:space="preserve"> – </w:t>
      </w:r>
      <w:proofErr w:type="spellStart"/>
      <w:r w:rsidRPr="00F076B7">
        <w:rPr>
          <w:rFonts w:ascii="Times New Roman" w:hAnsi="Times New Roman" w:cs="Times New Roman"/>
        </w:rPr>
        <w:t>Средневолжское</w:t>
      </w:r>
      <w:proofErr w:type="spellEnd"/>
      <w:r w:rsidRPr="00F076B7">
        <w:rPr>
          <w:rFonts w:ascii="Times New Roman" w:hAnsi="Times New Roman" w:cs="Times New Roman"/>
        </w:rPr>
        <w:t xml:space="preserve"> территориальное управление </w:t>
      </w:r>
      <w:proofErr w:type="spellStart"/>
      <w:r w:rsidRPr="00F076B7">
        <w:rPr>
          <w:rFonts w:ascii="Times New Roman" w:hAnsi="Times New Roman" w:cs="Times New Roman"/>
        </w:rPr>
        <w:t>Росрыболовства</w:t>
      </w:r>
      <w:proofErr w:type="spellEnd"/>
      <w:r w:rsidRPr="00F076B7">
        <w:rPr>
          <w:rFonts w:ascii="Times New Roman" w:hAnsi="Times New Roman" w:cs="Times New Roman"/>
        </w:rPr>
        <w:t>:</w:t>
      </w:r>
    </w:p>
    <w:p w:rsidR="00345563" w:rsidRPr="00F076B7" w:rsidRDefault="00345563" w:rsidP="00A5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76B7">
        <w:rPr>
          <w:rFonts w:ascii="Times New Roman" w:hAnsi="Times New Roman" w:cs="Times New Roman"/>
        </w:rPr>
        <w:t xml:space="preserve">ОГРН 1076316004445, ИНН 6316121764; </w:t>
      </w:r>
      <w:r w:rsidRPr="00F076B7">
        <w:rPr>
          <w:rFonts w:ascii="Times New Roman" w:hAnsi="Times New Roman" w:cs="Times New Roman"/>
          <w:bCs/>
        </w:rPr>
        <w:t>443052, г. Самара, ул. Заводское шоссе, д. 64Б</w:t>
      </w:r>
      <w:r w:rsidRPr="00F076B7">
        <w:rPr>
          <w:rFonts w:ascii="Times New Roman" w:hAnsi="Times New Roman" w:cs="Times New Roman"/>
        </w:rPr>
        <w:t>, тел. +7 (846) 270 9733, e-</w:t>
      </w:r>
      <w:proofErr w:type="spellStart"/>
      <w:r w:rsidRPr="00F076B7">
        <w:rPr>
          <w:rFonts w:ascii="Times New Roman" w:hAnsi="Times New Roman" w:cs="Times New Roman"/>
        </w:rPr>
        <w:t>mail</w:t>
      </w:r>
      <w:proofErr w:type="spellEnd"/>
      <w:r w:rsidRPr="00F076B7">
        <w:rPr>
          <w:rFonts w:ascii="Times New Roman" w:hAnsi="Times New Roman" w:cs="Times New Roman"/>
        </w:rPr>
        <w:t xml:space="preserve">: </w:t>
      </w:r>
      <w:hyperlink r:id="rId9" w:history="1">
        <w:r w:rsidRPr="00F076B7">
          <w:rPr>
            <w:rStyle w:val="aa"/>
            <w:rFonts w:ascii="Times New Roman" w:hAnsi="Times New Roman" w:cs="Times New Roman"/>
          </w:rPr>
          <w:t>rosribolovstvo@gmail.com</w:t>
        </w:r>
      </w:hyperlink>
      <w:r w:rsidRPr="00F076B7">
        <w:rPr>
          <w:rFonts w:ascii="Times New Roman" w:hAnsi="Times New Roman" w:cs="Times New Roman"/>
        </w:rPr>
        <w:t xml:space="preserve">. Контактное лицо: </w:t>
      </w:r>
      <w:r w:rsidR="004B42FE" w:rsidRPr="00F076B7">
        <w:rPr>
          <w:rFonts w:ascii="Times New Roman" w:hAnsi="Times New Roman" w:cs="Times New Roman"/>
        </w:rPr>
        <w:t xml:space="preserve">Митин Александр Дмитриевич, тел. +7 (8352) 45‒54‒10.  </w:t>
      </w:r>
    </w:p>
    <w:p w:rsidR="00345563" w:rsidRPr="00F076B7" w:rsidRDefault="00345563" w:rsidP="0034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076B7">
        <w:rPr>
          <w:rFonts w:ascii="Times New Roman" w:hAnsi="Times New Roman" w:cs="Times New Roman"/>
          <w:b/>
        </w:rPr>
        <w:t>Исполнитель</w:t>
      </w:r>
      <w:r w:rsidRPr="00F076B7">
        <w:rPr>
          <w:rFonts w:ascii="Times New Roman" w:hAnsi="Times New Roman" w:cs="Times New Roman"/>
        </w:rPr>
        <w:t xml:space="preserve"> – ФГБНУ «ВНИРО», г. Москва, ул. Верхняя </w:t>
      </w:r>
      <w:proofErr w:type="spellStart"/>
      <w:r w:rsidRPr="00F076B7">
        <w:rPr>
          <w:rFonts w:ascii="Times New Roman" w:hAnsi="Times New Roman" w:cs="Times New Roman"/>
        </w:rPr>
        <w:t>Красносельская</w:t>
      </w:r>
      <w:proofErr w:type="spellEnd"/>
      <w:r w:rsidRPr="00F076B7">
        <w:rPr>
          <w:rFonts w:ascii="Times New Roman" w:hAnsi="Times New Roman" w:cs="Times New Roman"/>
        </w:rPr>
        <w:t>, д. 17, тел.: +7(499) 264-9387; ФГБНУ «ВНИРО» (Нижегородский филиал), 603116, г. Н. Новгород, Московское шоссе, д. 31.</w:t>
      </w:r>
      <w:proofErr w:type="gramEnd"/>
    </w:p>
    <w:p w:rsidR="00345563" w:rsidRPr="00F076B7" w:rsidRDefault="00345563" w:rsidP="0034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76B7">
        <w:rPr>
          <w:rFonts w:ascii="Times New Roman" w:hAnsi="Times New Roman" w:cs="Times New Roman"/>
        </w:rPr>
        <w:t>ОГРН 1157746053431, ИНН 7708245723; г. Н.Новгород, Московское шоссе, д. 31.  Контактное лицо: Минин Александр Евгеньевич, тел. +7 (831) 243-16-09,</w:t>
      </w:r>
      <w:r w:rsidRPr="00F076B7">
        <w:t xml:space="preserve"> </w:t>
      </w:r>
      <w:r w:rsidRPr="00F076B7">
        <w:rPr>
          <w:rFonts w:ascii="Times New Roman" w:hAnsi="Times New Roman" w:cs="Times New Roman"/>
        </w:rPr>
        <w:t>e-</w:t>
      </w:r>
      <w:proofErr w:type="spellStart"/>
      <w:r w:rsidRPr="00F076B7">
        <w:rPr>
          <w:rFonts w:ascii="Times New Roman" w:hAnsi="Times New Roman" w:cs="Times New Roman"/>
        </w:rPr>
        <w:t>mail</w:t>
      </w:r>
      <w:proofErr w:type="spellEnd"/>
      <w:r w:rsidRPr="00F076B7">
        <w:rPr>
          <w:rFonts w:ascii="Times New Roman" w:hAnsi="Times New Roman" w:cs="Times New Roman"/>
        </w:rPr>
        <w:t xml:space="preserve">: </w:t>
      </w:r>
      <w:hyperlink r:id="rId10" w:history="1">
        <w:r w:rsidRPr="00F076B7">
          <w:rPr>
            <w:rStyle w:val="aa"/>
            <w:rFonts w:ascii="Times New Roman" w:hAnsi="Times New Roman" w:cs="Times New Roman"/>
          </w:rPr>
          <w:t>gosniorh@list.ru</w:t>
        </w:r>
      </w:hyperlink>
      <w:r w:rsidRPr="00F076B7">
        <w:t xml:space="preserve">. </w:t>
      </w:r>
      <w:r w:rsidRPr="00F076B7">
        <w:rPr>
          <w:rFonts w:ascii="Times New Roman" w:hAnsi="Times New Roman" w:cs="Times New Roman"/>
        </w:rPr>
        <w:t xml:space="preserve"> </w:t>
      </w:r>
    </w:p>
    <w:p w:rsidR="00345563" w:rsidRPr="001036CD" w:rsidRDefault="00345563" w:rsidP="004B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6CD">
        <w:rPr>
          <w:rFonts w:ascii="Times New Roman" w:hAnsi="Times New Roman" w:cs="Times New Roman"/>
          <w:b/>
        </w:rPr>
        <w:t>Орган, ответственный за организацию общественных обсуждений</w:t>
      </w:r>
      <w:r w:rsidRPr="001036CD">
        <w:rPr>
          <w:rFonts w:ascii="Times New Roman" w:hAnsi="Times New Roman" w:cs="Times New Roman"/>
        </w:rPr>
        <w:t xml:space="preserve"> – </w:t>
      </w:r>
      <w:r w:rsidR="00B51F4E">
        <w:rPr>
          <w:rFonts w:ascii="Times New Roman" w:hAnsi="Times New Roman" w:cs="Times New Roman"/>
        </w:rPr>
        <w:t>а</w:t>
      </w:r>
      <w:r w:rsidRPr="001036CD">
        <w:rPr>
          <w:rFonts w:ascii="Times New Roman" w:hAnsi="Times New Roman" w:cs="Times New Roman"/>
        </w:rPr>
        <w:t xml:space="preserve">дминистрация </w:t>
      </w:r>
      <w:r w:rsidR="004B42FE" w:rsidRPr="001036CD">
        <w:rPr>
          <w:rFonts w:ascii="Times New Roman" w:hAnsi="Times New Roman" w:cs="Times New Roman"/>
        </w:rPr>
        <w:t>города Чебоксары Чувашской Республики</w:t>
      </w:r>
      <w:r w:rsidRPr="001036CD">
        <w:rPr>
          <w:rFonts w:ascii="Times New Roman" w:hAnsi="Times New Roman" w:cs="Times New Roman"/>
        </w:rPr>
        <w:t xml:space="preserve">: </w:t>
      </w:r>
      <w:r w:rsidR="004B42FE" w:rsidRPr="001036CD">
        <w:rPr>
          <w:rFonts w:ascii="Times New Roman" w:hAnsi="Times New Roman" w:cs="Times New Roman"/>
        </w:rPr>
        <w:t>428000 г. Чебоксары, ул. К.</w:t>
      </w:r>
      <w:r w:rsidR="00E72547" w:rsidRPr="001036CD">
        <w:rPr>
          <w:rFonts w:ascii="Times New Roman" w:hAnsi="Times New Roman" w:cs="Times New Roman"/>
        </w:rPr>
        <w:t xml:space="preserve"> </w:t>
      </w:r>
      <w:r w:rsidR="004B42FE" w:rsidRPr="001036CD">
        <w:rPr>
          <w:rFonts w:ascii="Times New Roman" w:hAnsi="Times New Roman" w:cs="Times New Roman"/>
        </w:rPr>
        <w:t xml:space="preserve">Маркса, 36, телефон: +7 (8352) 62-85-37; факс: +7 (8352) 23-50-00, </w:t>
      </w:r>
      <w:r w:rsidR="004B42FE" w:rsidRPr="001036CD">
        <w:rPr>
          <w:rFonts w:ascii="Times New Roman" w:hAnsi="Times New Roman" w:cs="Times New Roman"/>
          <w:lang w:val="en-US"/>
        </w:rPr>
        <w:t>e</w:t>
      </w:r>
      <w:r w:rsidR="004B42FE" w:rsidRPr="001036CD">
        <w:rPr>
          <w:rFonts w:ascii="Times New Roman" w:hAnsi="Times New Roman" w:cs="Times New Roman"/>
        </w:rPr>
        <w:t>-</w:t>
      </w:r>
      <w:r w:rsidR="004B42FE" w:rsidRPr="001036CD">
        <w:rPr>
          <w:rFonts w:ascii="Times New Roman" w:hAnsi="Times New Roman" w:cs="Times New Roman"/>
          <w:lang w:val="en-US"/>
        </w:rPr>
        <w:t>mail</w:t>
      </w:r>
      <w:r w:rsidR="004B42FE" w:rsidRPr="001036CD">
        <w:rPr>
          <w:rFonts w:ascii="Times New Roman" w:hAnsi="Times New Roman" w:cs="Times New Roman"/>
        </w:rPr>
        <w:t xml:space="preserve">: </w:t>
      </w:r>
      <w:proofErr w:type="spellStart"/>
      <w:r w:rsidR="004B42FE" w:rsidRPr="001036CD">
        <w:rPr>
          <w:rFonts w:ascii="Times New Roman" w:hAnsi="Times New Roman" w:cs="Times New Roman"/>
          <w:lang w:val="en-US"/>
        </w:rPr>
        <w:t>gcheb</w:t>
      </w:r>
      <w:proofErr w:type="spellEnd"/>
      <w:r w:rsidR="004B42FE" w:rsidRPr="001036CD">
        <w:rPr>
          <w:rFonts w:ascii="Times New Roman" w:hAnsi="Times New Roman" w:cs="Times New Roman"/>
        </w:rPr>
        <w:t>@</w:t>
      </w:r>
      <w:r w:rsidR="004B42FE" w:rsidRPr="001036CD">
        <w:rPr>
          <w:rFonts w:ascii="Times New Roman" w:hAnsi="Times New Roman" w:cs="Times New Roman"/>
          <w:lang w:val="en-US"/>
        </w:rPr>
        <w:t>cap</w:t>
      </w:r>
      <w:r w:rsidR="004B42FE" w:rsidRPr="001036CD">
        <w:rPr>
          <w:rFonts w:ascii="Times New Roman" w:hAnsi="Times New Roman" w:cs="Times New Roman"/>
        </w:rPr>
        <w:t>.</w:t>
      </w:r>
      <w:proofErr w:type="spellStart"/>
      <w:r w:rsidR="004B42FE" w:rsidRPr="001036CD">
        <w:rPr>
          <w:rFonts w:ascii="Times New Roman" w:hAnsi="Times New Roman" w:cs="Times New Roman"/>
          <w:lang w:val="en-US"/>
        </w:rPr>
        <w:t>ru</w:t>
      </w:r>
      <w:proofErr w:type="spellEnd"/>
      <w:r w:rsidR="00B51F4E">
        <w:rPr>
          <w:rFonts w:ascii="Times New Roman" w:hAnsi="Times New Roman" w:cs="Times New Roman"/>
        </w:rPr>
        <w:t>.</w:t>
      </w:r>
      <w:r w:rsidRPr="001036CD">
        <w:rPr>
          <w:rFonts w:ascii="Times New Roman" w:hAnsi="Times New Roman" w:cs="Times New Roman"/>
        </w:rPr>
        <w:t xml:space="preserve"> Контактное лицо</w:t>
      </w:r>
      <w:r w:rsidR="00E72547" w:rsidRPr="001036CD">
        <w:rPr>
          <w:rFonts w:ascii="Times New Roman" w:hAnsi="Times New Roman" w:cs="Times New Roman"/>
        </w:rPr>
        <w:t xml:space="preserve">: Гордеев </w:t>
      </w:r>
      <w:r w:rsidR="001036CD" w:rsidRPr="001036CD">
        <w:rPr>
          <w:rFonts w:ascii="Times New Roman" w:hAnsi="Times New Roman" w:cs="Times New Roman"/>
        </w:rPr>
        <w:t>Д</w:t>
      </w:r>
      <w:r w:rsidR="00E72547" w:rsidRPr="001036CD">
        <w:rPr>
          <w:rFonts w:ascii="Times New Roman" w:hAnsi="Times New Roman" w:cs="Times New Roman"/>
        </w:rPr>
        <w:t>митрий Васильевич</w:t>
      </w:r>
      <w:r w:rsidRPr="001036CD">
        <w:rPr>
          <w:rFonts w:ascii="Times New Roman" w:hAnsi="Times New Roman" w:cs="Times New Roman"/>
        </w:rPr>
        <w:t>, тел. +7</w:t>
      </w:r>
      <w:r w:rsidRPr="001036CD">
        <w:t xml:space="preserve"> </w:t>
      </w:r>
      <w:r w:rsidRPr="001036CD">
        <w:rPr>
          <w:rFonts w:ascii="Times New Roman" w:hAnsi="Times New Roman" w:cs="Times New Roman"/>
        </w:rPr>
        <w:t>(</w:t>
      </w:r>
      <w:r w:rsidR="004B42FE" w:rsidRPr="001036CD">
        <w:rPr>
          <w:rFonts w:ascii="Times New Roman" w:hAnsi="Times New Roman" w:cs="Times New Roman"/>
        </w:rPr>
        <w:t>8352</w:t>
      </w:r>
      <w:r w:rsidRPr="001036CD">
        <w:rPr>
          <w:rFonts w:ascii="Times New Roman" w:hAnsi="Times New Roman" w:cs="Times New Roman"/>
        </w:rPr>
        <w:t xml:space="preserve">) </w:t>
      </w:r>
      <w:r w:rsidR="001036CD" w:rsidRPr="001036CD">
        <w:rPr>
          <w:rFonts w:ascii="Times New Roman" w:hAnsi="Times New Roman" w:cs="Times New Roman"/>
        </w:rPr>
        <w:t>23 13 02</w:t>
      </w:r>
      <w:r w:rsidRPr="001036CD">
        <w:rPr>
          <w:rFonts w:ascii="Times New Roman" w:hAnsi="Times New Roman" w:cs="Times New Roman"/>
        </w:rPr>
        <w:t>.</w:t>
      </w:r>
    </w:p>
    <w:p w:rsidR="00345563" w:rsidRPr="001036CD" w:rsidRDefault="00345563" w:rsidP="003455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1036CD">
        <w:rPr>
          <w:rFonts w:ascii="Times New Roman" w:eastAsia="Times New Roman" w:hAnsi="Times New Roman"/>
          <w:b/>
          <w:lang w:eastAsia="ru-RU"/>
        </w:rPr>
        <w:t>Сроки проведения оценки воздействия на окружающую среду</w:t>
      </w:r>
      <w:r w:rsidRPr="001036CD">
        <w:rPr>
          <w:rFonts w:ascii="Times New Roman" w:eastAsia="Times New Roman" w:hAnsi="Times New Roman"/>
          <w:lang w:eastAsia="ru-RU"/>
        </w:rPr>
        <w:t xml:space="preserve">: с </w:t>
      </w:r>
      <w:r w:rsidRPr="001036CD">
        <w:rPr>
          <w:rFonts w:ascii="Times New Roman" w:hAnsi="Times New Roman" w:cs="Times New Roman"/>
        </w:rPr>
        <w:t xml:space="preserve">момента </w:t>
      </w:r>
      <w:r w:rsidRPr="001036CD">
        <w:rPr>
          <w:rFonts w:ascii="Times New Roman" w:eastAsia="Times New Roman" w:hAnsi="Times New Roman"/>
          <w:lang w:eastAsia="ru-RU"/>
        </w:rPr>
        <w:t xml:space="preserve">доступности вышеуказанной Документации – </w:t>
      </w:r>
      <w:r w:rsidR="00B51F4E">
        <w:rPr>
          <w:rFonts w:ascii="Times New Roman" w:eastAsia="Times New Roman" w:hAnsi="Times New Roman"/>
          <w:lang w:eastAsia="ru-RU"/>
        </w:rPr>
        <w:t xml:space="preserve">с </w:t>
      </w:r>
      <w:r w:rsidRPr="001036CD">
        <w:rPr>
          <w:rFonts w:ascii="Times New Roman" w:eastAsia="Times New Roman" w:hAnsi="Times New Roman"/>
          <w:lang w:eastAsia="ru-RU"/>
        </w:rPr>
        <w:t xml:space="preserve">23 марта 2022 г. </w:t>
      </w:r>
      <w:r w:rsidRPr="001036CD">
        <w:rPr>
          <w:rFonts w:ascii="Times New Roman" w:hAnsi="Times New Roman" w:cs="Times New Roman"/>
        </w:rPr>
        <w:t>по 8 мая 2022 г</w:t>
      </w:r>
      <w:r w:rsidRPr="001036CD">
        <w:rPr>
          <w:rFonts w:ascii="Times New Roman" w:eastAsia="Times New Roman" w:hAnsi="Times New Roman"/>
          <w:lang w:eastAsia="ru-RU"/>
        </w:rPr>
        <w:t>.</w:t>
      </w:r>
    </w:p>
    <w:p w:rsidR="00345563" w:rsidRPr="001036CD" w:rsidRDefault="00345563" w:rsidP="003455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1036CD">
        <w:rPr>
          <w:rFonts w:ascii="Times New Roman" w:eastAsia="Times New Roman" w:hAnsi="Times New Roman"/>
          <w:b/>
          <w:lang w:eastAsia="ru-RU"/>
        </w:rPr>
        <w:t>Форма общественного обсуждения</w:t>
      </w:r>
      <w:r w:rsidRPr="001036CD">
        <w:rPr>
          <w:rFonts w:ascii="Times New Roman" w:eastAsia="Times New Roman" w:hAnsi="Times New Roman"/>
          <w:lang w:eastAsia="ru-RU"/>
        </w:rPr>
        <w:t xml:space="preserve"> – общественные слушания. </w:t>
      </w:r>
    </w:p>
    <w:p w:rsidR="00345563" w:rsidRPr="001036CD" w:rsidRDefault="00345563" w:rsidP="003455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1036CD">
        <w:rPr>
          <w:rFonts w:ascii="Times New Roman" w:eastAsia="Times New Roman" w:hAnsi="Times New Roman"/>
          <w:b/>
          <w:lang w:eastAsia="ru-RU"/>
        </w:rPr>
        <w:t>Форма предоставления предложений и замечаний</w:t>
      </w:r>
      <w:r w:rsidRPr="001036CD">
        <w:rPr>
          <w:rFonts w:ascii="Times New Roman" w:eastAsia="Times New Roman" w:hAnsi="Times New Roman"/>
          <w:lang w:eastAsia="ru-RU"/>
        </w:rPr>
        <w:t xml:space="preserve"> – письменная.</w:t>
      </w:r>
    </w:p>
    <w:p w:rsidR="00345563" w:rsidRPr="001036CD" w:rsidRDefault="00345563" w:rsidP="0034556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1036CD">
        <w:rPr>
          <w:rFonts w:ascii="Times New Roman" w:eastAsia="Times New Roman" w:hAnsi="Times New Roman"/>
          <w:b/>
          <w:lang w:eastAsia="ru-RU"/>
        </w:rPr>
        <w:t xml:space="preserve">Общественные слушания состоятся: </w:t>
      </w:r>
      <w:r w:rsidR="00A572F2" w:rsidRPr="001036CD">
        <w:rPr>
          <w:rFonts w:ascii="Times New Roman" w:eastAsia="Times New Roman" w:hAnsi="Times New Roman"/>
          <w:b/>
          <w:lang w:eastAsia="ru-RU"/>
        </w:rPr>
        <w:t>19</w:t>
      </w:r>
      <w:r w:rsidRPr="001036CD">
        <w:rPr>
          <w:rFonts w:ascii="Times New Roman" w:eastAsia="Times New Roman" w:hAnsi="Times New Roman"/>
          <w:b/>
          <w:lang w:eastAsia="ru-RU"/>
        </w:rPr>
        <w:t xml:space="preserve"> апреля 2022 г. в 11-00 ч., по адресу: </w:t>
      </w:r>
      <w:r w:rsidR="00A572F2" w:rsidRPr="001036CD">
        <w:rPr>
          <w:rFonts w:ascii="Times New Roman" w:eastAsia="Times New Roman" w:hAnsi="Times New Roman"/>
          <w:b/>
          <w:lang w:eastAsia="ru-RU"/>
        </w:rPr>
        <w:t xml:space="preserve">Чувашская </w:t>
      </w:r>
      <w:r w:rsidRPr="001036CD">
        <w:rPr>
          <w:rFonts w:ascii="Times New Roman" w:eastAsia="Times New Roman" w:hAnsi="Times New Roman"/>
          <w:b/>
          <w:lang w:eastAsia="ru-RU"/>
        </w:rPr>
        <w:t xml:space="preserve">Республика </w:t>
      </w:r>
      <w:r w:rsidR="00A572F2" w:rsidRPr="001036CD">
        <w:rPr>
          <w:rFonts w:ascii="Times New Roman" w:eastAsia="Times New Roman" w:hAnsi="Times New Roman"/>
          <w:b/>
          <w:lang w:eastAsia="ru-RU"/>
        </w:rPr>
        <w:t>г. Чебоксары</w:t>
      </w:r>
      <w:r w:rsidRPr="001036CD">
        <w:rPr>
          <w:rFonts w:ascii="Times New Roman" w:eastAsia="Times New Roman" w:hAnsi="Times New Roman"/>
          <w:b/>
          <w:lang w:eastAsia="ru-RU"/>
        </w:rPr>
        <w:t>, ул</w:t>
      </w:r>
      <w:r w:rsidR="001036CD" w:rsidRPr="001036CD">
        <w:rPr>
          <w:rFonts w:ascii="Times New Roman" w:eastAsia="Times New Roman" w:hAnsi="Times New Roman"/>
          <w:b/>
          <w:lang w:eastAsia="ru-RU"/>
        </w:rPr>
        <w:t>.</w:t>
      </w:r>
      <w:r w:rsidR="001036CD" w:rsidRPr="001036CD">
        <w:t xml:space="preserve"> </w:t>
      </w:r>
      <w:r w:rsidR="001036CD" w:rsidRPr="001036CD">
        <w:rPr>
          <w:rFonts w:ascii="Times New Roman" w:eastAsia="Times New Roman" w:hAnsi="Times New Roman"/>
          <w:b/>
          <w:lang w:eastAsia="ru-RU"/>
        </w:rPr>
        <w:t xml:space="preserve">К. Маркса, д. 36, </w:t>
      </w:r>
      <w:r w:rsidRPr="001036CD">
        <w:rPr>
          <w:rFonts w:ascii="Times New Roman" w:eastAsia="Times New Roman" w:hAnsi="Times New Roman"/>
          <w:b/>
          <w:lang w:eastAsia="ru-RU"/>
        </w:rPr>
        <w:t>в помещении</w:t>
      </w:r>
      <w:r w:rsidR="001036CD" w:rsidRPr="001036CD">
        <w:rPr>
          <w:rFonts w:ascii="Times New Roman" w:eastAsia="Times New Roman" w:hAnsi="Times New Roman"/>
          <w:b/>
          <w:lang w:eastAsia="ru-RU"/>
        </w:rPr>
        <w:t xml:space="preserve">: Большой зал </w:t>
      </w:r>
      <w:r w:rsidR="00B51F4E">
        <w:rPr>
          <w:rFonts w:ascii="Times New Roman" w:eastAsia="Times New Roman" w:hAnsi="Times New Roman"/>
          <w:b/>
          <w:lang w:eastAsia="ru-RU"/>
        </w:rPr>
        <w:t>а</w:t>
      </w:r>
      <w:r w:rsidR="001036CD" w:rsidRPr="001036CD">
        <w:rPr>
          <w:rFonts w:ascii="Times New Roman" w:eastAsia="Times New Roman" w:hAnsi="Times New Roman"/>
          <w:b/>
          <w:lang w:eastAsia="ru-RU"/>
        </w:rPr>
        <w:t>дминистрации г. Чебоксары</w:t>
      </w:r>
      <w:r w:rsidRPr="001036CD">
        <w:rPr>
          <w:rFonts w:ascii="Times New Roman" w:eastAsia="Times New Roman" w:hAnsi="Times New Roman"/>
          <w:b/>
          <w:lang w:eastAsia="ru-RU"/>
        </w:rPr>
        <w:t xml:space="preserve">, </w:t>
      </w:r>
      <w:r w:rsidRPr="001036CD">
        <w:rPr>
          <w:rFonts w:ascii="Times New Roman" w:eastAsia="Times New Roman" w:hAnsi="Times New Roman"/>
          <w:lang w:eastAsia="ru-RU"/>
        </w:rPr>
        <w:t xml:space="preserve">по согласованию с заинтересованными муниципальными образованиями </w:t>
      </w:r>
      <w:r w:rsidR="00A572F2" w:rsidRPr="001036CD">
        <w:rPr>
          <w:rFonts w:ascii="Times New Roman" w:eastAsia="Times New Roman" w:hAnsi="Times New Roman"/>
          <w:lang w:eastAsia="ru-RU"/>
        </w:rPr>
        <w:t xml:space="preserve">Чувашской </w:t>
      </w:r>
      <w:r w:rsidRPr="001036CD">
        <w:rPr>
          <w:rFonts w:ascii="Times New Roman" w:eastAsia="Times New Roman" w:hAnsi="Times New Roman"/>
          <w:lang w:eastAsia="ru-RU"/>
        </w:rPr>
        <w:t>Республики.</w:t>
      </w:r>
    </w:p>
    <w:p w:rsidR="00345563" w:rsidRPr="001036CD" w:rsidRDefault="00345563" w:rsidP="0034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6CD">
        <w:rPr>
          <w:rFonts w:ascii="Times New Roman" w:hAnsi="Times New Roman" w:cs="Times New Roman"/>
          <w:b/>
        </w:rPr>
        <w:t>С указанной Документацией можно ознакомиться</w:t>
      </w:r>
      <w:r w:rsidRPr="001036CD">
        <w:rPr>
          <w:rFonts w:ascii="Times New Roman" w:hAnsi="Times New Roman" w:cs="Times New Roman"/>
        </w:rPr>
        <w:t xml:space="preserve"> в сети интернет на сайте ФГБНУ «ВНИРО» (Нижегородский филиал) </w:t>
      </w:r>
      <w:hyperlink r:id="rId11" w:history="1">
        <w:r w:rsidRPr="001036CD">
          <w:rPr>
            <w:rStyle w:val="aa"/>
            <w:rFonts w:ascii="Times New Roman" w:hAnsi="Times New Roman" w:cs="Times New Roman"/>
          </w:rPr>
          <w:t>http://nizhegorod.vniro.ru</w:t>
        </w:r>
      </w:hyperlink>
      <w:r w:rsidRPr="001036CD">
        <w:t>,</w:t>
      </w:r>
      <w:r w:rsidRPr="001036CD">
        <w:rPr>
          <w:rFonts w:ascii="Times New Roman" w:hAnsi="Times New Roman" w:cs="Times New Roman"/>
        </w:rPr>
        <w:t xml:space="preserve"> с</w:t>
      </w:r>
      <w:r w:rsidRPr="001036CD">
        <w:rPr>
          <w:rFonts w:ascii="Times New Roman" w:hAnsi="Times New Roman" w:cs="Times New Roman"/>
          <w:b/>
        </w:rPr>
        <w:t xml:space="preserve"> </w:t>
      </w:r>
      <w:r w:rsidRPr="001036CD">
        <w:rPr>
          <w:rFonts w:ascii="Times New Roman" w:hAnsi="Times New Roman" w:cs="Times New Roman"/>
        </w:rPr>
        <w:t xml:space="preserve">момента </w:t>
      </w:r>
      <w:r w:rsidRPr="001036CD">
        <w:rPr>
          <w:rFonts w:ascii="Times New Roman" w:eastAsia="Times New Roman" w:hAnsi="Times New Roman"/>
          <w:lang w:eastAsia="ru-RU"/>
        </w:rPr>
        <w:t>доступности Документации – 23 марта,</w:t>
      </w:r>
      <w:r w:rsidRPr="001036CD">
        <w:rPr>
          <w:rFonts w:ascii="Times New Roman" w:hAnsi="Times New Roman" w:cs="Times New Roman"/>
        </w:rPr>
        <w:t xml:space="preserve"> по</w:t>
      </w:r>
      <w:r w:rsidRPr="001036CD">
        <w:rPr>
          <w:rFonts w:ascii="Times New Roman" w:eastAsia="Times New Roman" w:hAnsi="Times New Roman"/>
          <w:lang w:eastAsia="ru-RU"/>
        </w:rPr>
        <w:t xml:space="preserve"> 24 апреля</w:t>
      </w:r>
      <w:r w:rsidRPr="001036CD">
        <w:rPr>
          <w:rFonts w:ascii="Times New Roman" w:hAnsi="Times New Roman" w:cs="Times New Roman"/>
        </w:rPr>
        <w:t>.</w:t>
      </w:r>
    </w:p>
    <w:p w:rsidR="00345563" w:rsidRPr="00F076B7" w:rsidRDefault="00345563" w:rsidP="0034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6CD">
        <w:rPr>
          <w:rFonts w:ascii="Times New Roman" w:hAnsi="Times New Roman" w:cs="Times New Roman"/>
          <w:b/>
        </w:rPr>
        <w:t>Замечания и предложения по экологическим аспектам намечаемой деятельности можно направить</w:t>
      </w:r>
      <w:r w:rsidRPr="001036CD">
        <w:rPr>
          <w:rFonts w:ascii="Times New Roman" w:hAnsi="Times New Roman" w:cs="Times New Roman"/>
        </w:rPr>
        <w:t xml:space="preserve"> в письменной форме </w:t>
      </w:r>
      <w:r w:rsidRPr="001036CD">
        <w:rPr>
          <w:rFonts w:ascii="Times New Roman" w:eastAsia="Times New Roman" w:hAnsi="Times New Roman"/>
          <w:lang w:eastAsia="ru-RU"/>
        </w:rPr>
        <w:t xml:space="preserve">с </w:t>
      </w:r>
      <w:r w:rsidRPr="001036CD">
        <w:rPr>
          <w:rFonts w:ascii="Times New Roman" w:hAnsi="Times New Roman" w:cs="Times New Roman"/>
        </w:rPr>
        <w:t xml:space="preserve">момента </w:t>
      </w:r>
      <w:r w:rsidRPr="001036CD">
        <w:rPr>
          <w:rFonts w:ascii="Times New Roman" w:eastAsia="Times New Roman" w:hAnsi="Times New Roman"/>
          <w:lang w:eastAsia="ru-RU"/>
        </w:rPr>
        <w:t xml:space="preserve">доступности Документации – </w:t>
      </w:r>
      <w:r w:rsidR="00B51F4E">
        <w:rPr>
          <w:rFonts w:ascii="Times New Roman" w:eastAsia="Times New Roman" w:hAnsi="Times New Roman"/>
          <w:lang w:eastAsia="ru-RU"/>
        </w:rPr>
        <w:t xml:space="preserve">с </w:t>
      </w:r>
      <w:r w:rsidRPr="001036CD">
        <w:rPr>
          <w:rFonts w:ascii="Times New Roman" w:eastAsia="Times New Roman" w:hAnsi="Times New Roman"/>
          <w:lang w:eastAsia="ru-RU"/>
        </w:rPr>
        <w:t xml:space="preserve">23 марта 2022 г. </w:t>
      </w:r>
      <w:r w:rsidRPr="001036CD">
        <w:rPr>
          <w:rFonts w:ascii="Times New Roman" w:hAnsi="Times New Roman" w:cs="Times New Roman"/>
        </w:rPr>
        <w:t xml:space="preserve">по </w:t>
      </w:r>
      <w:r w:rsidR="00A572F2" w:rsidRPr="001036CD">
        <w:rPr>
          <w:rFonts w:ascii="Times New Roman" w:hAnsi="Times New Roman" w:cs="Times New Roman"/>
        </w:rPr>
        <w:t>9</w:t>
      </w:r>
      <w:r w:rsidRPr="001036CD">
        <w:rPr>
          <w:rFonts w:ascii="Times New Roman" w:hAnsi="Times New Roman" w:cs="Times New Roman"/>
        </w:rPr>
        <w:t xml:space="preserve"> мая в </w:t>
      </w:r>
      <w:r w:rsidR="00B51F4E">
        <w:rPr>
          <w:rFonts w:ascii="Times New Roman" w:hAnsi="Times New Roman" w:cs="Times New Roman"/>
        </w:rPr>
        <w:t>а</w:t>
      </w:r>
      <w:r w:rsidRPr="001036CD">
        <w:rPr>
          <w:rFonts w:ascii="Times New Roman" w:hAnsi="Times New Roman" w:cs="Times New Roman"/>
        </w:rPr>
        <w:t xml:space="preserve">дминистрацию </w:t>
      </w:r>
      <w:r w:rsidR="00A572F2" w:rsidRPr="001036CD">
        <w:rPr>
          <w:rFonts w:ascii="Times New Roman" w:hAnsi="Times New Roman" w:cs="Times New Roman"/>
        </w:rPr>
        <w:t>города Чебоксары Чувашской Республики: 428000 г. Чебоксары, ул. К.</w:t>
      </w:r>
      <w:r w:rsidR="00E72547" w:rsidRPr="001036CD">
        <w:rPr>
          <w:rFonts w:ascii="Times New Roman" w:hAnsi="Times New Roman" w:cs="Times New Roman"/>
        </w:rPr>
        <w:t xml:space="preserve"> </w:t>
      </w:r>
      <w:r w:rsidR="00A572F2" w:rsidRPr="001036CD">
        <w:rPr>
          <w:rFonts w:ascii="Times New Roman" w:hAnsi="Times New Roman" w:cs="Times New Roman"/>
        </w:rPr>
        <w:t>Маркса, 36</w:t>
      </w:r>
      <w:r w:rsidRPr="001036CD">
        <w:rPr>
          <w:rFonts w:ascii="Times New Roman" w:hAnsi="Times New Roman" w:cs="Times New Roman"/>
        </w:rPr>
        <w:t xml:space="preserve">, </w:t>
      </w:r>
      <w:r w:rsidRPr="001036CD">
        <w:rPr>
          <w:rFonts w:ascii="Times New Roman" w:hAnsi="Times New Roman" w:cs="Times New Roman"/>
          <w:lang w:val="en-US"/>
        </w:rPr>
        <w:t>e</w:t>
      </w:r>
      <w:r w:rsidRPr="001036CD">
        <w:rPr>
          <w:rFonts w:ascii="Times New Roman" w:hAnsi="Times New Roman" w:cs="Times New Roman"/>
        </w:rPr>
        <w:t>-</w:t>
      </w:r>
      <w:proofErr w:type="spellStart"/>
      <w:r w:rsidRPr="001036CD">
        <w:rPr>
          <w:rFonts w:ascii="Times New Roman" w:hAnsi="Times New Roman" w:cs="Times New Roman"/>
        </w:rPr>
        <w:t>mail</w:t>
      </w:r>
      <w:proofErr w:type="spellEnd"/>
      <w:r w:rsidRPr="001036CD">
        <w:rPr>
          <w:rFonts w:ascii="Times New Roman" w:hAnsi="Times New Roman" w:cs="Times New Roman"/>
        </w:rPr>
        <w:t xml:space="preserve">: </w:t>
      </w:r>
      <w:r w:rsidR="00A572F2" w:rsidRPr="001036CD">
        <w:rPr>
          <w:rStyle w:val="aa"/>
          <w:rFonts w:ascii="Times New Roman" w:hAnsi="Times New Roman" w:cs="Times New Roman"/>
        </w:rPr>
        <w:t>gcheb@cap.ru</w:t>
      </w:r>
      <w:r w:rsidRPr="001036CD">
        <w:rPr>
          <w:rFonts w:ascii="Times New Roman" w:hAnsi="Times New Roman" w:cs="Times New Roman"/>
        </w:rPr>
        <w:t>, а также по адресу: ФГБНУ «ВНИРО» (Нижегородский филиал), 603116, г. Н. Новгород, Московское шоссе, д. 31</w:t>
      </w:r>
      <w:r w:rsidR="00B51F4E">
        <w:rPr>
          <w:rFonts w:ascii="Times New Roman" w:hAnsi="Times New Roman" w:cs="Times New Roman"/>
        </w:rPr>
        <w:t>,</w:t>
      </w:r>
      <w:r w:rsidRPr="001036CD">
        <w:rPr>
          <w:rFonts w:ascii="Times New Roman" w:hAnsi="Times New Roman" w:cs="Times New Roman"/>
        </w:rPr>
        <w:t xml:space="preserve"> или в формате электронной копии на электронный адрес ФГБНУ «ВНИРО» (Нижегородский филиал): gosniorh@list.ru.</w:t>
      </w:r>
      <w:r w:rsidRPr="001036CD">
        <w:t xml:space="preserve"> </w:t>
      </w:r>
      <w:r w:rsidRPr="001036CD">
        <w:rPr>
          <w:rFonts w:ascii="Times New Roman" w:hAnsi="Times New Roman" w:cs="Times New Roman"/>
        </w:rPr>
        <w:t>Обращаем</w:t>
      </w:r>
      <w:r w:rsidRPr="00F076B7">
        <w:rPr>
          <w:rFonts w:ascii="Times New Roman" w:hAnsi="Times New Roman" w:cs="Times New Roman"/>
        </w:rPr>
        <w:t xml:space="preserve"> внимание, что анонимные отзывы не рассматриваются и не учитываются.</w:t>
      </w:r>
    </w:p>
    <w:p w:rsidR="00947B87" w:rsidRPr="00F076B7" w:rsidRDefault="00947B87" w:rsidP="00947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sectPr w:rsidR="00947B87" w:rsidRPr="00F076B7" w:rsidSect="006C5B07">
      <w:pgSz w:w="11906" w:h="16838" w:code="9"/>
      <w:pgMar w:top="567" w:right="707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024"/>
    <w:multiLevelType w:val="hybridMultilevel"/>
    <w:tmpl w:val="592C7CA2"/>
    <w:lvl w:ilvl="0" w:tplc="D5AE0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60D30"/>
    <w:multiLevelType w:val="hybridMultilevel"/>
    <w:tmpl w:val="DC8C6458"/>
    <w:lvl w:ilvl="0" w:tplc="FC56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4D2FBA"/>
    <w:multiLevelType w:val="hybridMultilevel"/>
    <w:tmpl w:val="CA8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BF0"/>
    <w:multiLevelType w:val="hybridMultilevel"/>
    <w:tmpl w:val="4F609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16F4B"/>
    <w:multiLevelType w:val="hybridMultilevel"/>
    <w:tmpl w:val="D6F040D4"/>
    <w:lvl w:ilvl="0" w:tplc="45AC5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B7FE4"/>
    <w:multiLevelType w:val="hybridMultilevel"/>
    <w:tmpl w:val="31144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65BC1"/>
    <w:multiLevelType w:val="hybridMultilevel"/>
    <w:tmpl w:val="C9F09F46"/>
    <w:lvl w:ilvl="0" w:tplc="66BEF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626A54"/>
    <w:multiLevelType w:val="multilevel"/>
    <w:tmpl w:val="E5268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8A5FCC"/>
    <w:multiLevelType w:val="hybridMultilevel"/>
    <w:tmpl w:val="533EC2E4"/>
    <w:lvl w:ilvl="0" w:tplc="8D8CD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41324"/>
    <w:multiLevelType w:val="hybridMultilevel"/>
    <w:tmpl w:val="785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487A"/>
    <w:multiLevelType w:val="hybridMultilevel"/>
    <w:tmpl w:val="B686EBB6"/>
    <w:lvl w:ilvl="0" w:tplc="6C7A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BC51DA"/>
    <w:multiLevelType w:val="hybridMultilevel"/>
    <w:tmpl w:val="B25297E0"/>
    <w:lvl w:ilvl="0" w:tplc="D99E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45B23"/>
    <w:multiLevelType w:val="hybridMultilevel"/>
    <w:tmpl w:val="B0EE2D76"/>
    <w:lvl w:ilvl="0" w:tplc="1002820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10975C0"/>
    <w:multiLevelType w:val="hybridMultilevel"/>
    <w:tmpl w:val="B55621B8"/>
    <w:lvl w:ilvl="0" w:tplc="DE5C2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0A4B67"/>
    <w:multiLevelType w:val="hybridMultilevel"/>
    <w:tmpl w:val="08A85CC6"/>
    <w:lvl w:ilvl="0" w:tplc="6256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C61931"/>
    <w:multiLevelType w:val="multilevel"/>
    <w:tmpl w:val="3EDCE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AD6155"/>
    <w:multiLevelType w:val="hybridMultilevel"/>
    <w:tmpl w:val="AFCE1336"/>
    <w:lvl w:ilvl="0" w:tplc="5590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B264D"/>
    <w:multiLevelType w:val="hybridMultilevel"/>
    <w:tmpl w:val="800AA3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2811C9"/>
    <w:multiLevelType w:val="hybridMultilevel"/>
    <w:tmpl w:val="1394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539E9"/>
    <w:multiLevelType w:val="hybridMultilevel"/>
    <w:tmpl w:val="FA5AF504"/>
    <w:lvl w:ilvl="0" w:tplc="0AE2C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D7231A"/>
    <w:multiLevelType w:val="hybridMultilevel"/>
    <w:tmpl w:val="FCF4CC5C"/>
    <w:lvl w:ilvl="0" w:tplc="49166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EB6B97"/>
    <w:multiLevelType w:val="hybridMultilevel"/>
    <w:tmpl w:val="8D3E26EC"/>
    <w:lvl w:ilvl="0" w:tplc="9D4C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EB45DB"/>
    <w:multiLevelType w:val="hybridMultilevel"/>
    <w:tmpl w:val="46D4B410"/>
    <w:lvl w:ilvl="0" w:tplc="9E4AE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A8657A"/>
    <w:multiLevelType w:val="hybridMultilevel"/>
    <w:tmpl w:val="9702C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B06759"/>
    <w:multiLevelType w:val="multilevel"/>
    <w:tmpl w:val="2E5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673AEA"/>
    <w:multiLevelType w:val="multilevel"/>
    <w:tmpl w:val="DBFA8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F96D54"/>
    <w:multiLevelType w:val="hybridMultilevel"/>
    <w:tmpl w:val="BF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649D4"/>
    <w:multiLevelType w:val="hybridMultilevel"/>
    <w:tmpl w:val="333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E15BD"/>
    <w:multiLevelType w:val="hybridMultilevel"/>
    <w:tmpl w:val="603E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9"/>
  </w:num>
  <w:num w:numId="5">
    <w:abstractNumId w:val="22"/>
  </w:num>
  <w:num w:numId="6">
    <w:abstractNumId w:val="17"/>
  </w:num>
  <w:num w:numId="7">
    <w:abstractNumId w:val="28"/>
  </w:num>
  <w:num w:numId="8">
    <w:abstractNumId w:val="3"/>
  </w:num>
  <w:num w:numId="9">
    <w:abstractNumId w:val="23"/>
  </w:num>
  <w:num w:numId="10">
    <w:abstractNumId w:val="4"/>
  </w:num>
  <w:num w:numId="11">
    <w:abstractNumId w:val="11"/>
  </w:num>
  <w:num w:numId="12">
    <w:abstractNumId w:val="2"/>
  </w:num>
  <w:num w:numId="13">
    <w:abstractNumId w:val="21"/>
  </w:num>
  <w:num w:numId="14">
    <w:abstractNumId w:val="14"/>
  </w:num>
  <w:num w:numId="15">
    <w:abstractNumId w:val="26"/>
  </w:num>
  <w:num w:numId="16">
    <w:abstractNumId w:val="27"/>
  </w:num>
  <w:num w:numId="17">
    <w:abstractNumId w:val="6"/>
  </w:num>
  <w:num w:numId="18">
    <w:abstractNumId w:val="25"/>
  </w:num>
  <w:num w:numId="19">
    <w:abstractNumId w:val="24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  <w:num w:numId="27">
    <w:abstractNumId w:val="7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C7"/>
    <w:rsid w:val="0000321E"/>
    <w:rsid w:val="00003B32"/>
    <w:rsid w:val="00007AC7"/>
    <w:rsid w:val="00012A86"/>
    <w:rsid w:val="00014D8E"/>
    <w:rsid w:val="000165FF"/>
    <w:rsid w:val="0002005B"/>
    <w:rsid w:val="00026546"/>
    <w:rsid w:val="000267EA"/>
    <w:rsid w:val="00040202"/>
    <w:rsid w:val="00040944"/>
    <w:rsid w:val="00044490"/>
    <w:rsid w:val="00047623"/>
    <w:rsid w:val="00047AE3"/>
    <w:rsid w:val="0005021C"/>
    <w:rsid w:val="00052F38"/>
    <w:rsid w:val="00056EFF"/>
    <w:rsid w:val="000614F6"/>
    <w:rsid w:val="000652DD"/>
    <w:rsid w:val="000663F9"/>
    <w:rsid w:val="0008591B"/>
    <w:rsid w:val="000861DB"/>
    <w:rsid w:val="0009578A"/>
    <w:rsid w:val="000A0284"/>
    <w:rsid w:val="000A4EBF"/>
    <w:rsid w:val="000A713D"/>
    <w:rsid w:val="000A716D"/>
    <w:rsid w:val="000B0C72"/>
    <w:rsid w:val="000B5343"/>
    <w:rsid w:val="000C3DBE"/>
    <w:rsid w:val="000D1463"/>
    <w:rsid w:val="000D4504"/>
    <w:rsid w:val="000D6AEE"/>
    <w:rsid w:val="000D79D8"/>
    <w:rsid w:val="000E0024"/>
    <w:rsid w:val="000E29EC"/>
    <w:rsid w:val="000E4FE5"/>
    <w:rsid w:val="000F2041"/>
    <w:rsid w:val="000F43CD"/>
    <w:rsid w:val="001036CD"/>
    <w:rsid w:val="00113806"/>
    <w:rsid w:val="00115F2B"/>
    <w:rsid w:val="001177EA"/>
    <w:rsid w:val="001223B1"/>
    <w:rsid w:val="00122499"/>
    <w:rsid w:val="001343F4"/>
    <w:rsid w:val="001432CA"/>
    <w:rsid w:val="00144378"/>
    <w:rsid w:val="00161CB4"/>
    <w:rsid w:val="001634F3"/>
    <w:rsid w:val="001662E8"/>
    <w:rsid w:val="00183750"/>
    <w:rsid w:val="0018404E"/>
    <w:rsid w:val="001849BE"/>
    <w:rsid w:val="00184C88"/>
    <w:rsid w:val="00187BF7"/>
    <w:rsid w:val="0019445D"/>
    <w:rsid w:val="001A0DBB"/>
    <w:rsid w:val="001A28A2"/>
    <w:rsid w:val="001A3F2A"/>
    <w:rsid w:val="001A6C0F"/>
    <w:rsid w:val="001A7909"/>
    <w:rsid w:val="001B327F"/>
    <w:rsid w:val="001B33A6"/>
    <w:rsid w:val="001B3EFB"/>
    <w:rsid w:val="001B4B59"/>
    <w:rsid w:val="001B620C"/>
    <w:rsid w:val="001C2977"/>
    <w:rsid w:val="001C3A1B"/>
    <w:rsid w:val="001C46D1"/>
    <w:rsid w:val="001D5BDB"/>
    <w:rsid w:val="001D7D7B"/>
    <w:rsid w:val="001E7D9B"/>
    <w:rsid w:val="001F1C93"/>
    <w:rsid w:val="001F24F7"/>
    <w:rsid w:val="001F6A0B"/>
    <w:rsid w:val="0020367F"/>
    <w:rsid w:val="00220CA8"/>
    <w:rsid w:val="00226204"/>
    <w:rsid w:val="00226B95"/>
    <w:rsid w:val="002333AD"/>
    <w:rsid w:val="002352EC"/>
    <w:rsid w:val="002524C0"/>
    <w:rsid w:val="0025285B"/>
    <w:rsid w:val="00252C89"/>
    <w:rsid w:val="00261918"/>
    <w:rsid w:val="0026389A"/>
    <w:rsid w:val="00267A6E"/>
    <w:rsid w:val="002718FA"/>
    <w:rsid w:val="00274641"/>
    <w:rsid w:val="0027508A"/>
    <w:rsid w:val="00275797"/>
    <w:rsid w:val="00281EEE"/>
    <w:rsid w:val="002824FF"/>
    <w:rsid w:val="0028309C"/>
    <w:rsid w:val="00284E25"/>
    <w:rsid w:val="00290EE2"/>
    <w:rsid w:val="00292F9D"/>
    <w:rsid w:val="0029671F"/>
    <w:rsid w:val="002A2857"/>
    <w:rsid w:val="002B5A3C"/>
    <w:rsid w:val="002B73B7"/>
    <w:rsid w:val="002B790E"/>
    <w:rsid w:val="002C5C56"/>
    <w:rsid w:val="002D0529"/>
    <w:rsid w:val="002D46AE"/>
    <w:rsid w:val="002F1472"/>
    <w:rsid w:val="002F7129"/>
    <w:rsid w:val="003027D1"/>
    <w:rsid w:val="003049D1"/>
    <w:rsid w:val="003055E9"/>
    <w:rsid w:val="003104BB"/>
    <w:rsid w:val="003108CA"/>
    <w:rsid w:val="00315AE1"/>
    <w:rsid w:val="00323FBA"/>
    <w:rsid w:val="00326FE8"/>
    <w:rsid w:val="00345563"/>
    <w:rsid w:val="00351C38"/>
    <w:rsid w:val="00361393"/>
    <w:rsid w:val="00365F23"/>
    <w:rsid w:val="00373DB3"/>
    <w:rsid w:val="003764B7"/>
    <w:rsid w:val="00377733"/>
    <w:rsid w:val="00383DC3"/>
    <w:rsid w:val="003840A0"/>
    <w:rsid w:val="0038621F"/>
    <w:rsid w:val="003967B6"/>
    <w:rsid w:val="003A1AD4"/>
    <w:rsid w:val="003A5012"/>
    <w:rsid w:val="003B565B"/>
    <w:rsid w:val="003C5FDE"/>
    <w:rsid w:val="003E76C1"/>
    <w:rsid w:val="003F40F3"/>
    <w:rsid w:val="003F5585"/>
    <w:rsid w:val="00402F59"/>
    <w:rsid w:val="00404D06"/>
    <w:rsid w:val="0040721C"/>
    <w:rsid w:val="00414390"/>
    <w:rsid w:val="00426A3B"/>
    <w:rsid w:val="004315D8"/>
    <w:rsid w:val="004358CE"/>
    <w:rsid w:val="00441097"/>
    <w:rsid w:val="0044230A"/>
    <w:rsid w:val="00442CDF"/>
    <w:rsid w:val="00442DA9"/>
    <w:rsid w:val="00446901"/>
    <w:rsid w:val="00454394"/>
    <w:rsid w:val="00465F1F"/>
    <w:rsid w:val="0048780B"/>
    <w:rsid w:val="004901E2"/>
    <w:rsid w:val="00490CE4"/>
    <w:rsid w:val="0049413C"/>
    <w:rsid w:val="0049635D"/>
    <w:rsid w:val="004979A4"/>
    <w:rsid w:val="004B2645"/>
    <w:rsid w:val="004B42FE"/>
    <w:rsid w:val="004B45C4"/>
    <w:rsid w:val="004C07E9"/>
    <w:rsid w:val="004C0938"/>
    <w:rsid w:val="004C28D8"/>
    <w:rsid w:val="004C7F69"/>
    <w:rsid w:val="004D3945"/>
    <w:rsid w:val="004D4FE5"/>
    <w:rsid w:val="004E7A06"/>
    <w:rsid w:val="004F01B6"/>
    <w:rsid w:val="004F2938"/>
    <w:rsid w:val="004F7369"/>
    <w:rsid w:val="0050113E"/>
    <w:rsid w:val="00506682"/>
    <w:rsid w:val="00507DDA"/>
    <w:rsid w:val="00514616"/>
    <w:rsid w:val="005163D9"/>
    <w:rsid w:val="005219D3"/>
    <w:rsid w:val="00521C00"/>
    <w:rsid w:val="00524826"/>
    <w:rsid w:val="005263D6"/>
    <w:rsid w:val="0052670D"/>
    <w:rsid w:val="00526AE8"/>
    <w:rsid w:val="00533B52"/>
    <w:rsid w:val="0053743D"/>
    <w:rsid w:val="00537B6F"/>
    <w:rsid w:val="005449FD"/>
    <w:rsid w:val="00552F82"/>
    <w:rsid w:val="005544AE"/>
    <w:rsid w:val="00557434"/>
    <w:rsid w:val="00560462"/>
    <w:rsid w:val="0056269C"/>
    <w:rsid w:val="0056740B"/>
    <w:rsid w:val="00572F29"/>
    <w:rsid w:val="005A61DE"/>
    <w:rsid w:val="005B061A"/>
    <w:rsid w:val="005C0F21"/>
    <w:rsid w:val="005C251C"/>
    <w:rsid w:val="005C3379"/>
    <w:rsid w:val="005C6088"/>
    <w:rsid w:val="005C7605"/>
    <w:rsid w:val="005E494C"/>
    <w:rsid w:val="005E5153"/>
    <w:rsid w:val="005F611F"/>
    <w:rsid w:val="00601C2C"/>
    <w:rsid w:val="00601ED8"/>
    <w:rsid w:val="006365D1"/>
    <w:rsid w:val="006535A0"/>
    <w:rsid w:val="00656567"/>
    <w:rsid w:val="00670AE4"/>
    <w:rsid w:val="00673946"/>
    <w:rsid w:val="00675285"/>
    <w:rsid w:val="00675E59"/>
    <w:rsid w:val="0068173E"/>
    <w:rsid w:val="006820AE"/>
    <w:rsid w:val="00691F0E"/>
    <w:rsid w:val="00696FBD"/>
    <w:rsid w:val="006C3F63"/>
    <w:rsid w:val="006C5B07"/>
    <w:rsid w:val="006C6F1E"/>
    <w:rsid w:val="006C73E6"/>
    <w:rsid w:val="006D0630"/>
    <w:rsid w:val="006D660F"/>
    <w:rsid w:val="006E0BEC"/>
    <w:rsid w:val="006E1A64"/>
    <w:rsid w:val="006E4C89"/>
    <w:rsid w:val="006E6B18"/>
    <w:rsid w:val="006F6E55"/>
    <w:rsid w:val="00706527"/>
    <w:rsid w:val="007076C2"/>
    <w:rsid w:val="007115B3"/>
    <w:rsid w:val="00713A82"/>
    <w:rsid w:val="00715732"/>
    <w:rsid w:val="00721DE6"/>
    <w:rsid w:val="00723394"/>
    <w:rsid w:val="00731D19"/>
    <w:rsid w:val="0073687A"/>
    <w:rsid w:val="0073794A"/>
    <w:rsid w:val="007467D2"/>
    <w:rsid w:val="007469BF"/>
    <w:rsid w:val="0074799D"/>
    <w:rsid w:val="00750A6B"/>
    <w:rsid w:val="00762350"/>
    <w:rsid w:val="007662E8"/>
    <w:rsid w:val="00781C08"/>
    <w:rsid w:val="00782FC9"/>
    <w:rsid w:val="00783123"/>
    <w:rsid w:val="007938EA"/>
    <w:rsid w:val="00796C1F"/>
    <w:rsid w:val="007C0965"/>
    <w:rsid w:val="007C1DDC"/>
    <w:rsid w:val="007C41AE"/>
    <w:rsid w:val="007D4902"/>
    <w:rsid w:val="007D5F37"/>
    <w:rsid w:val="007D7EC2"/>
    <w:rsid w:val="007E3761"/>
    <w:rsid w:val="007E6B20"/>
    <w:rsid w:val="007E78B6"/>
    <w:rsid w:val="007F50BD"/>
    <w:rsid w:val="007F7FCE"/>
    <w:rsid w:val="00801ACE"/>
    <w:rsid w:val="00803AC8"/>
    <w:rsid w:val="008047A0"/>
    <w:rsid w:val="00806CB8"/>
    <w:rsid w:val="008316DE"/>
    <w:rsid w:val="008436A1"/>
    <w:rsid w:val="00844523"/>
    <w:rsid w:val="008477B4"/>
    <w:rsid w:val="0085146F"/>
    <w:rsid w:val="00853EEA"/>
    <w:rsid w:val="00861226"/>
    <w:rsid w:val="008615E3"/>
    <w:rsid w:val="00862E4B"/>
    <w:rsid w:val="0087273D"/>
    <w:rsid w:val="00875443"/>
    <w:rsid w:val="0088132D"/>
    <w:rsid w:val="0088644A"/>
    <w:rsid w:val="00890C63"/>
    <w:rsid w:val="00890F4A"/>
    <w:rsid w:val="008A305B"/>
    <w:rsid w:val="008A5209"/>
    <w:rsid w:val="008B60A8"/>
    <w:rsid w:val="008D55CB"/>
    <w:rsid w:val="008E056D"/>
    <w:rsid w:val="008E22E7"/>
    <w:rsid w:val="008E5656"/>
    <w:rsid w:val="008F133C"/>
    <w:rsid w:val="008F6AF1"/>
    <w:rsid w:val="00902CC9"/>
    <w:rsid w:val="00904397"/>
    <w:rsid w:val="00913652"/>
    <w:rsid w:val="0091657E"/>
    <w:rsid w:val="00922AA4"/>
    <w:rsid w:val="0092381E"/>
    <w:rsid w:val="00940478"/>
    <w:rsid w:val="00947B87"/>
    <w:rsid w:val="009542E9"/>
    <w:rsid w:val="00954594"/>
    <w:rsid w:val="0096207B"/>
    <w:rsid w:val="00975853"/>
    <w:rsid w:val="00975ECD"/>
    <w:rsid w:val="009823E7"/>
    <w:rsid w:val="009826AA"/>
    <w:rsid w:val="00983463"/>
    <w:rsid w:val="0099118C"/>
    <w:rsid w:val="009916C1"/>
    <w:rsid w:val="009920FC"/>
    <w:rsid w:val="0099435B"/>
    <w:rsid w:val="009961F9"/>
    <w:rsid w:val="00997033"/>
    <w:rsid w:val="009B2D68"/>
    <w:rsid w:val="009B2E55"/>
    <w:rsid w:val="009B2FD3"/>
    <w:rsid w:val="009B5D18"/>
    <w:rsid w:val="009D1458"/>
    <w:rsid w:val="009D59B0"/>
    <w:rsid w:val="009F7636"/>
    <w:rsid w:val="00A041AC"/>
    <w:rsid w:val="00A06BC8"/>
    <w:rsid w:val="00A12430"/>
    <w:rsid w:val="00A12D07"/>
    <w:rsid w:val="00A1591E"/>
    <w:rsid w:val="00A2193B"/>
    <w:rsid w:val="00A278E6"/>
    <w:rsid w:val="00A3027F"/>
    <w:rsid w:val="00A31A91"/>
    <w:rsid w:val="00A31B39"/>
    <w:rsid w:val="00A417EE"/>
    <w:rsid w:val="00A471B2"/>
    <w:rsid w:val="00A572F2"/>
    <w:rsid w:val="00A634EB"/>
    <w:rsid w:val="00A73C2D"/>
    <w:rsid w:val="00A749C1"/>
    <w:rsid w:val="00A75A66"/>
    <w:rsid w:val="00A76750"/>
    <w:rsid w:val="00A8766D"/>
    <w:rsid w:val="00A907CD"/>
    <w:rsid w:val="00AA126B"/>
    <w:rsid w:val="00AA1A60"/>
    <w:rsid w:val="00AA394D"/>
    <w:rsid w:val="00AA503A"/>
    <w:rsid w:val="00AA6E2F"/>
    <w:rsid w:val="00AB5E27"/>
    <w:rsid w:val="00AC224C"/>
    <w:rsid w:val="00AC2DE3"/>
    <w:rsid w:val="00AC46F2"/>
    <w:rsid w:val="00AD2298"/>
    <w:rsid w:val="00AD4777"/>
    <w:rsid w:val="00AD5DB0"/>
    <w:rsid w:val="00AE0379"/>
    <w:rsid w:val="00AE29AD"/>
    <w:rsid w:val="00AE35EF"/>
    <w:rsid w:val="00AE4A4B"/>
    <w:rsid w:val="00AE56B6"/>
    <w:rsid w:val="00AE63D7"/>
    <w:rsid w:val="00AF6426"/>
    <w:rsid w:val="00AF7614"/>
    <w:rsid w:val="00B04151"/>
    <w:rsid w:val="00B05E49"/>
    <w:rsid w:val="00B06D45"/>
    <w:rsid w:val="00B209CA"/>
    <w:rsid w:val="00B20E9F"/>
    <w:rsid w:val="00B308AD"/>
    <w:rsid w:val="00B424E3"/>
    <w:rsid w:val="00B44169"/>
    <w:rsid w:val="00B46F91"/>
    <w:rsid w:val="00B51F4E"/>
    <w:rsid w:val="00B541D8"/>
    <w:rsid w:val="00B56801"/>
    <w:rsid w:val="00B60A2E"/>
    <w:rsid w:val="00B625B1"/>
    <w:rsid w:val="00B64577"/>
    <w:rsid w:val="00B838AC"/>
    <w:rsid w:val="00B84887"/>
    <w:rsid w:val="00B84DD3"/>
    <w:rsid w:val="00B934AC"/>
    <w:rsid w:val="00BA65FE"/>
    <w:rsid w:val="00BA72AA"/>
    <w:rsid w:val="00BB0D60"/>
    <w:rsid w:val="00BB2A7E"/>
    <w:rsid w:val="00BB2D94"/>
    <w:rsid w:val="00BB46DC"/>
    <w:rsid w:val="00BC372E"/>
    <w:rsid w:val="00BC3730"/>
    <w:rsid w:val="00BC4506"/>
    <w:rsid w:val="00BC7036"/>
    <w:rsid w:val="00BD1FE5"/>
    <w:rsid w:val="00BD3C91"/>
    <w:rsid w:val="00BD5D3C"/>
    <w:rsid w:val="00BE08C7"/>
    <w:rsid w:val="00BF47E4"/>
    <w:rsid w:val="00BF5C13"/>
    <w:rsid w:val="00C142F6"/>
    <w:rsid w:val="00C15059"/>
    <w:rsid w:val="00C227B0"/>
    <w:rsid w:val="00C2400C"/>
    <w:rsid w:val="00C324C1"/>
    <w:rsid w:val="00C34155"/>
    <w:rsid w:val="00C426D8"/>
    <w:rsid w:val="00C45C9B"/>
    <w:rsid w:val="00C5396C"/>
    <w:rsid w:val="00C53F2A"/>
    <w:rsid w:val="00C543B0"/>
    <w:rsid w:val="00C54DD3"/>
    <w:rsid w:val="00C558D2"/>
    <w:rsid w:val="00C55AAD"/>
    <w:rsid w:val="00C57E2A"/>
    <w:rsid w:val="00C62A41"/>
    <w:rsid w:val="00C66F2B"/>
    <w:rsid w:val="00C7686E"/>
    <w:rsid w:val="00C77286"/>
    <w:rsid w:val="00C80C12"/>
    <w:rsid w:val="00C828C0"/>
    <w:rsid w:val="00C92DB1"/>
    <w:rsid w:val="00C9468F"/>
    <w:rsid w:val="00C94C27"/>
    <w:rsid w:val="00C96A13"/>
    <w:rsid w:val="00CA6AAB"/>
    <w:rsid w:val="00CB6F7F"/>
    <w:rsid w:val="00CC6698"/>
    <w:rsid w:val="00CD3A51"/>
    <w:rsid w:val="00CD6D74"/>
    <w:rsid w:val="00CE64DA"/>
    <w:rsid w:val="00CE7672"/>
    <w:rsid w:val="00CF0345"/>
    <w:rsid w:val="00CF153A"/>
    <w:rsid w:val="00CF5DE6"/>
    <w:rsid w:val="00D007CE"/>
    <w:rsid w:val="00D13D21"/>
    <w:rsid w:val="00D16672"/>
    <w:rsid w:val="00D16687"/>
    <w:rsid w:val="00D16729"/>
    <w:rsid w:val="00D174BF"/>
    <w:rsid w:val="00D21520"/>
    <w:rsid w:val="00D27D9C"/>
    <w:rsid w:val="00D32289"/>
    <w:rsid w:val="00D34660"/>
    <w:rsid w:val="00D37176"/>
    <w:rsid w:val="00D403A8"/>
    <w:rsid w:val="00D431ED"/>
    <w:rsid w:val="00D51869"/>
    <w:rsid w:val="00D56F76"/>
    <w:rsid w:val="00D60149"/>
    <w:rsid w:val="00D60A17"/>
    <w:rsid w:val="00D64E5C"/>
    <w:rsid w:val="00D65C9D"/>
    <w:rsid w:val="00D71479"/>
    <w:rsid w:val="00D722D8"/>
    <w:rsid w:val="00D73889"/>
    <w:rsid w:val="00D86F53"/>
    <w:rsid w:val="00DA4C78"/>
    <w:rsid w:val="00DA71C7"/>
    <w:rsid w:val="00DC1957"/>
    <w:rsid w:val="00DD23B0"/>
    <w:rsid w:val="00DD422F"/>
    <w:rsid w:val="00DD493D"/>
    <w:rsid w:val="00DE18AC"/>
    <w:rsid w:val="00DE2470"/>
    <w:rsid w:val="00DF28E1"/>
    <w:rsid w:val="00DF2D67"/>
    <w:rsid w:val="00E02776"/>
    <w:rsid w:val="00E03956"/>
    <w:rsid w:val="00E05A62"/>
    <w:rsid w:val="00E06C23"/>
    <w:rsid w:val="00E07303"/>
    <w:rsid w:val="00E13C2A"/>
    <w:rsid w:val="00E27A46"/>
    <w:rsid w:val="00E36204"/>
    <w:rsid w:val="00E37F50"/>
    <w:rsid w:val="00E403CE"/>
    <w:rsid w:val="00E53F8F"/>
    <w:rsid w:val="00E60D0A"/>
    <w:rsid w:val="00E64BCD"/>
    <w:rsid w:val="00E6715B"/>
    <w:rsid w:val="00E72547"/>
    <w:rsid w:val="00E7704C"/>
    <w:rsid w:val="00E83EB4"/>
    <w:rsid w:val="00E8530E"/>
    <w:rsid w:val="00E85B8A"/>
    <w:rsid w:val="00E8697C"/>
    <w:rsid w:val="00E95684"/>
    <w:rsid w:val="00E9614C"/>
    <w:rsid w:val="00E9760A"/>
    <w:rsid w:val="00E97DEC"/>
    <w:rsid w:val="00EA2E48"/>
    <w:rsid w:val="00EA4A87"/>
    <w:rsid w:val="00EB2100"/>
    <w:rsid w:val="00EC056B"/>
    <w:rsid w:val="00EC1E38"/>
    <w:rsid w:val="00ED1271"/>
    <w:rsid w:val="00ED329E"/>
    <w:rsid w:val="00ED604D"/>
    <w:rsid w:val="00ED6062"/>
    <w:rsid w:val="00ED70AF"/>
    <w:rsid w:val="00EE2114"/>
    <w:rsid w:val="00EE237B"/>
    <w:rsid w:val="00EE2FC2"/>
    <w:rsid w:val="00EE5FF7"/>
    <w:rsid w:val="00EE79CE"/>
    <w:rsid w:val="00EF0175"/>
    <w:rsid w:val="00EF674D"/>
    <w:rsid w:val="00EF793D"/>
    <w:rsid w:val="00F01B9C"/>
    <w:rsid w:val="00F070B2"/>
    <w:rsid w:val="00F076B7"/>
    <w:rsid w:val="00F11E02"/>
    <w:rsid w:val="00F2338F"/>
    <w:rsid w:val="00F24E6A"/>
    <w:rsid w:val="00F27A63"/>
    <w:rsid w:val="00F37053"/>
    <w:rsid w:val="00F41A04"/>
    <w:rsid w:val="00F42348"/>
    <w:rsid w:val="00F564FF"/>
    <w:rsid w:val="00F65B9D"/>
    <w:rsid w:val="00F66572"/>
    <w:rsid w:val="00F71502"/>
    <w:rsid w:val="00F73637"/>
    <w:rsid w:val="00F812A7"/>
    <w:rsid w:val="00F8430A"/>
    <w:rsid w:val="00F85718"/>
    <w:rsid w:val="00F87810"/>
    <w:rsid w:val="00F95FC7"/>
    <w:rsid w:val="00F97F5E"/>
    <w:rsid w:val="00FA389E"/>
    <w:rsid w:val="00FA6B82"/>
    <w:rsid w:val="00FB4229"/>
    <w:rsid w:val="00FC2990"/>
    <w:rsid w:val="00FD01DD"/>
    <w:rsid w:val="00FD28AC"/>
    <w:rsid w:val="00FD36C5"/>
    <w:rsid w:val="00FD4BBF"/>
    <w:rsid w:val="00FD5872"/>
    <w:rsid w:val="00FE79F5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</w:style>
  <w:style w:type="paragraph" w:styleId="1">
    <w:name w:val="heading 1"/>
    <w:basedOn w:val="a"/>
    <w:next w:val="a"/>
    <w:link w:val="10"/>
    <w:uiPriority w:val="99"/>
    <w:qFormat/>
    <w:rsid w:val="00351C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01A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24826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746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464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55E9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853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53EEA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3E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853E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table" w:customStyle="1" w:styleId="14">
    <w:name w:val="Сетка таблицы1"/>
    <w:basedOn w:val="a1"/>
    <w:next w:val="a5"/>
    <w:rsid w:val="000B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autoRedefine/>
    <w:rsid w:val="005374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c">
    <w:name w:val="Body Text Indent"/>
    <w:aliases w:val="Основной текст лево"/>
    <w:basedOn w:val="a"/>
    <w:link w:val="ad"/>
    <w:rsid w:val="005374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лево Знак"/>
    <w:basedOn w:val="a0"/>
    <w:link w:val="ac"/>
    <w:rsid w:val="00537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BD5D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Нормальный"/>
    <w:rsid w:val="007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62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662E8"/>
  </w:style>
  <w:style w:type="character" w:customStyle="1" w:styleId="9">
    <w:name w:val="Основной текст (9)_"/>
    <w:basedOn w:val="a0"/>
    <w:link w:val="90"/>
    <w:rsid w:val="000502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rsid w:val="0005021C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90">
    <w:name w:val="Основной текст (9)"/>
    <w:basedOn w:val="a"/>
    <w:link w:val="9"/>
    <w:rsid w:val="0005021C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351C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28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</w:style>
  <w:style w:type="paragraph" w:styleId="1">
    <w:name w:val="heading 1"/>
    <w:basedOn w:val="a"/>
    <w:next w:val="a"/>
    <w:link w:val="10"/>
    <w:uiPriority w:val="99"/>
    <w:qFormat/>
    <w:rsid w:val="00351C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01A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24826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2746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27464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55E9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853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853EEA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3E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853EE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table" w:customStyle="1" w:styleId="14">
    <w:name w:val="Сетка таблицы1"/>
    <w:basedOn w:val="a1"/>
    <w:next w:val="a5"/>
    <w:rsid w:val="000B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autoRedefine/>
    <w:rsid w:val="005374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c">
    <w:name w:val="Body Text Indent"/>
    <w:aliases w:val="Основной текст лево"/>
    <w:basedOn w:val="a"/>
    <w:link w:val="ad"/>
    <w:rsid w:val="005374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лево Знак"/>
    <w:basedOn w:val="a0"/>
    <w:link w:val="ac"/>
    <w:rsid w:val="00537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BD5D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Нормальный"/>
    <w:rsid w:val="007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62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662E8"/>
  </w:style>
  <w:style w:type="character" w:customStyle="1" w:styleId="9">
    <w:name w:val="Основной текст (9)_"/>
    <w:basedOn w:val="a0"/>
    <w:link w:val="90"/>
    <w:rsid w:val="000502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rsid w:val="0005021C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90">
    <w:name w:val="Основной текст (9)"/>
    <w:basedOn w:val="a"/>
    <w:link w:val="9"/>
    <w:rsid w:val="0005021C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8"/>
    <w:rsid w:val="0005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351C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2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43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01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18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959">
              <w:marLeft w:val="1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319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996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597">
                      <w:marLeft w:val="1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491">
                          <w:marLeft w:val="1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346">
              <w:marLeft w:val="1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912">
                  <w:marLeft w:val="1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741">
                      <w:marLeft w:val="1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395">
                          <w:marLeft w:val="1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5903">
                              <w:marLeft w:val="1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3205">
                                  <w:marLeft w:val="1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our@fish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zhegorod.vnir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sniorh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ribolovst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5DAC-C478-4A54-9C99-15CDB7F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Госохотрыбслужба Чувашии 16. Кузюков ВН</cp:lastModifiedBy>
  <cp:revision>4</cp:revision>
  <cp:lastPrinted>2022-03-05T17:19:00Z</cp:lastPrinted>
  <dcterms:created xsi:type="dcterms:W3CDTF">2022-03-11T11:00:00Z</dcterms:created>
  <dcterms:modified xsi:type="dcterms:W3CDTF">2022-03-11T11:03:00Z</dcterms:modified>
</cp:coreProperties>
</file>