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99" w:rsidRDefault="00C11F99" w:rsidP="00C11F9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 xml:space="preserve">Результаты анкетирования по итогам публичных обсуждений по вопросам правоприменительной </w:t>
      </w:r>
      <w:proofErr w:type="gramStart"/>
      <w:r>
        <w:rPr>
          <w:rStyle w:val="a4"/>
          <w:rFonts w:ascii="Arial" w:hAnsi="Arial" w:cs="Arial"/>
          <w:color w:val="262626"/>
        </w:rPr>
        <w:t>практики и соблюдению требований законодательства министерства промышленности</w:t>
      </w:r>
      <w:proofErr w:type="gramEnd"/>
      <w:r>
        <w:rPr>
          <w:rStyle w:val="a4"/>
          <w:rFonts w:ascii="Arial" w:hAnsi="Arial" w:cs="Arial"/>
          <w:color w:val="262626"/>
        </w:rPr>
        <w:t xml:space="preserve"> и энергетики Чувашской Республики</w:t>
      </w:r>
    </w:p>
    <w:p w:rsidR="00C11F99" w:rsidRDefault="00C11F99" w:rsidP="00C11F9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C11F99" w:rsidRDefault="00C11F99" w:rsidP="00C11F9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целях подведения итогов проведения публичных обсуждений, оспаривания их эффективности и полезности, после завершения мероприятия участникам было предложено заполнение специальных анкет, в которых все присутствующие могли оценить уровень организации публичных  обсуждений, внести рекомендации по совершенствованию организации и проведения мероприятия.</w:t>
      </w:r>
    </w:p>
    <w:p w:rsidR="00C11F99" w:rsidRDefault="00C11F99" w:rsidP="00C11F9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результате анализа полученных результатов, 100% опрошенных считают подобный формат мероприятия очень полезным и эффективным. Проведенное мероприятие получило оценку у респондентов 5 баллов (по 5-ти бальной шкале).</w:t>
      </w:r>
    </w:p>
    <w:p w:rsidR="00C11F99" w:rsidRDefault="00C11F99" w:rsidP="00C11F9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качестве предложений по улучшению качества организации публичных обсуждений участниками было предложено приводить больше примеров нарушений действующего законодательства, а также информирование участников мероприятия с изменениями в законодательство.</w:t>
      </w:r>
    </w:p>
    <w:p w:rsidR="00C11F99" w:rsidRDefault="00C11F99" w:rsidP="00C11F9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Все предложения проанализированы и будут учтены при подготовке докладов за следующие отчетные периоды.</w:t>
      </w:r>
    </w:p>
    <w:p w:rsidR="00C11F99" w:rsidRDefault="00C11F99" w:rsidP="00C11F9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Предложения и замечания в адрес министерства в электронном виде не поступали.</w:t>
      </w:r>
    </w:p>
    <w:p w:rsidR="008F4EB8" w:rsidRDefault="00C11F99">
      <w:bookmarkStart w:id="0" w:name="_GoBack"/>
      <w:bookmarkEnd w:id="0"/>
    </w:p>
    <w:sectPr w:rsidR="008F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99"/>
    <w:rsid w:val="0033795F"/>
    <w:rsid w:val="00750E6C"/>
    <w:rsid w:val="00C1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Надежда Анатольевна</dc:creator>
  <cp:lastModifiedBy>Яковлева Надежда Анатольевна</cp:lastModifiedBy>
  <cp:revision>1</cp:revision>
  <dcterms:created xsi:type="dcterms:W3CDTF">2022-01-24T13:18:00Z</dcterms:created>
  <dcterms:modified xsi:type="dcterms:W3CDTF">2022-01-24T13:18:00Z</dcterms:modified>
</cp:coreProperties>
</file>