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0B" w:rsidRPr="0077560B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0B">
        <w:rPr>
          <w:rFonts w:ascii="Times New Roman" w:hAnsi="Times New Roman" w:cs="Times New Roman"/>
          <w:sz w:val="24"/>
          <w:szCs w:val="24"/>
        </w:rPr>
        <w:t>ИНФОРМАЦИЯ</w:t>
      </w:r>
    </w:p>
    <w:p w:rsidR="0077560B" w:rsidRPr="0077560B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0B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</w:t>
      </w:r>
    </w:p>
    <w:p w:rsidR="0077560B" w:rsidRPr="0077560B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0B">
        <w:rPr>
          <w:rFonts w:ascii="Times New Roman" w:hAnsi="Times New Roman" w:cs="Times New Roman"/>
          <w:sz w:val="24"/>
          <w:szCs w:val="24"/>
        </w:rPr>
        <w:t>его заместител</w:t>
      </w:r>
      <w:proofErr w:type="gramStart"/>
      <w:r w:rsidRPr="0077560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7560B">
        <w:rPr>
          <w:rFonts w:ascii="Times New Roman" w:hAnsi="Times New Roman" w:cs="Times New Roman"/>
          <w:sz w:val="24"/>
          <w:szCs w:val="24"/>
        </w:rPr>
        <w:t>ей) и главного бухгалтера</w:t>
      </w:r>
    </w:p>
    <w:p w:rsidR="0077560B" w:rsidRPr="0077560B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560B">
        <w:rPr>
          <w:rFonts w:ascii="Times New Roman" w:hAnsi="Times New Roman" w:cs="Times New Roman"/>
          <w:sz w:val="24"/>
          <w:szCs w:val="24"/>
          <w:u w:val="single"/>
        </w:rPr>
        <w:t>АУ «Фонд развития промышленности и инвестиционной деятельности в Чувашской Республике» Министерства промышленности и энергетики Чувашской Республики (наименование учреждения Чувашской Республики)</w:t>
      </w:r>
    </w:p>
    <w:p w:rsidR="0077560B" w:rsidRPr="0077560B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60B">
        <w:rPr>
          <w:rFonts w:ascii="Times New Roman" w:hAnsi="Times New Roman" w:cs="Times New Roman"/>
          <w:sz w:val="24"/>
          <w:szCs w:val="24"/>
        </w:rPr>
        <w:t>за 202</w:t>
      </w:r>
      <w:r w:rsidR="000B4B10">
        <w:rPr>
          <w:rFonts w:ascii="Times New Roman" w:hAnsi="Times New Roman" w:cs="Times New Roman"/>
          <w:sz w:val="24"/>
          <w:szCs w:val="24"/>
        </w:rPr>
        <w:t>1</w:t>
      </w:r>
      <w:r w:rsidRPr="0077560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560B" w:rsidRPr="0077560B" w:rsidRDefault="0077560B" w:rsidP="0077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0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4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459"/>
        <w:gridCol w:w="3211"/>
        <w:gridCol w:w="2818"/>
      </w:tblGrid>
      <w:tr w:rsidR="0077560B" w:rsidRPr="0077560B" w:rsidTr="000B4B10">
        <w:tc>
          <w:tcPr>
            <w:tcW w:w="552" w:type="dxa"/>
            <w:hideMark/>
          </w:tcPr>
          <w:p w:rsidR="0077560B" w:rsidRPr="0077560B" w:rsidRDefault="0077560B" w:rsidP="0077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560B" w:rsidRPr="0077560B" w:rsidRDefault="0077560B" w:rsidP="0077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60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59" w:type="dxa"/>
            <w:hideMark/>
          </w:tcPr>
          <w:p w:rsidR="0077560B" w:rsidRPr="0077560B" w:rsidRDefault="0077560B" w:rsidP="0077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0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11" w:type="dxa"/>
            <w:hideMark/>
          </w:tcPr>
          <w:p w:rsidR="0077560B" w:rsidRPr="0077560B" w:rsidRDefault="0077560B" w:rsidP="0077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0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18" w:type="dxa"/>
            <w:hideMark/>
          </w:tcPr>
          <w:p w:rsidR="0077560B" w:rsidRPr="0077560B" w:rsidRDefault="0077560B" w:rsidP="00775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0B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9823A0" w:rsidRPr="0077560B" w:rsidTr="000B4B10">
        <w:tc>
          <w:tcPr>
            <w:tcW w:w="552" w:type="dxa"/>
          </w:tcPr>
          <w:p w:rsidR="009823A0" w:rsidRDefault="009823A0" w:rsidP="000B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:rsidR="009823A0" w:rsidRDefault="009823A0" w:rsidP="00AB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3A0" w:rsidRDefault="009823A0" w:rsidP="00AB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Ардалионович</w:t>
            </w:r>
            <w:proofErr w:type="spellEnd"/>
          </w:p>
        </w:tc>
        <w:tc>
          <w:tcPr>
            <w:tcW w:w="3211" w:type="dxa"/>
          </w:tcPr>
          <w:p w:rsidR="009823A0" w:rsidRDefault="009823A0" w:rsidP="00AB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818" w:type="dxa"/>
          </w:tcPr>
          <w:p w:rsidR="009823A0" w:rsidRDefault="009823A0" w:rsidP="00AB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79 891,24</w:t>
            </w:r>
          </w:p>
        </w:tc>
      </w:tr>
      <w:tr w:rsidR="009823A0" w:rsidRPr="0077560B" w:rsidTr="000B4B10">
        <w:tc>
          <w:tcPr>
            <w:tcW w:w="552" w:type="dxa"/>
          </w:tcPr>
          <w:p w:rsidR="009823A0" w:rsidRDefault="009823A0" w:rsidP="000B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</w:tcPr>
          <w:p w:rsidR="009823A0" w:rsidRDefault="009823A0" w:rsidP="00AB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Кольцов </w:t>
            </w:r>
          </w:p>
          <w:p w:rsidR="009823A0" w:rsidRDefault="009823A0" w:rsidP="00AB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Вениаминович</w:t>
            </w:r>
          </w:p>
        </w:tc>
        <w:tc>
          <w:tcPr>
            <w:tcW w:w="3211" w:type="dxa"/>
          </w:tcPr>
          <w:p w:rsidR="009823A0" w:rsidRDefault="009823A0" w:rsidP="00AB0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(0,5 ставки)</w:t>
            </w:r>
          </w:p>
        </w:tc>
        <w:tc>
          <w:tcPr>
            <w:tcW w:w="2818" w:type="dxa"/>
          </w:tcPr>
          <w:p w:rsidR="009823A0" w:rsidRDefault="009823A0" w:rsidP="00AB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26 391,63</w:t>
            </w:r>
          </w:p>
        </w:tc>
      </w:tr>
      <w:tr w:rsidR="0077560B" w:rsidRPr="0077560B" w:rsidTr="000B4B10">
        <w:tc>
          <w:tcPr>
            <w:tcW w:w="552" w:type="dxa"/>
          </w:tcPr>
          <w:p w:rsidR="0077560B" w:rsidRPr="0077560B" w:rsidRDefault="009823A0" w:rsidP="000B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hideMark/>
          </w:tcPr>
          <w:p w:rsidR="0077560B" w:rsidRPr="0077560B" w:rsidRDefault="0077560B" w:rsidP="0077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0B">
              <w:rPr>
                <w:rFonts w:ascii="Times New Roman" w:hAnsi="Times New Roman" w:cs="Times New Roman"/>
                <w:sz w:val="24"/>
                <w:szCs w:val="24"/>
              </w:rPr>
              <w:t>Васильева Наталья Михайловна</w:t>
            </w:r>
          </w:p>
        </w:tc>
        <w:tc>
          <w:tcPr>
            <w:tcW w:w="3211" w:type="dxa"/>
            <w:hideMark/>
          </w:tcPr>
          <w:p w:rsidR="0077560B" w:rsidRPr="0077560B" w:rsidRDefault="0077560B" w:rsidP="0077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560B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818" w:type="dxa"/>
            <w:hideMark/>
          </w:tcPr>
          <w:p w:rsidR="0077560B" w:rsidRPr="0077560B" w:rsidRDefault="0077560B" w:rsidP="00BD7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6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4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60B">
              <w:rPr>
                <w:rFonts w:ascii="Times New Roman" w:hAnsi="Times New Roman" w:cs="Times New Roman"/>
                <w:sz w:val="24"/>
                <w:szCs w:val="24"/>
              </w:rPr>
              <w:t>697,47</w:t>
            </w:r>
          </w:p>
        </w:tc>
      </w:tr>
    </w:tbl>
    <w:p w:rsidR="000B4B10" w:rsidRDefault="000B4B10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60B" w:rsidRPr="000B4B10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10">
        <w:rPr>
          <w:rFonts w:ascii="Times New Roman" w:hAnsi="Times New Roman" w:cs="Times New Roman"/>
          <w:sz w:val="24"/>
          <w:szCs w:val="24"/>
        </w:rPr>
        <w:t>ИНФОРМАЦИЯ</w:t>
      </w:r>
    </w:p>
    <w:p w:rsidR="0077560B" w:rsidRPr="000B4B10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10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</w:t>
      </w:r>
    </w:p>
    <w:p w:rsidR="0077560B" w:rsidRPr="000B4B10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10">
        <w:rPr>
          <w:rFonts w:ascii="Times New Roman" w:hAnsi="Times New Roman" w:cs="Times New Roman"/>
          <w:sz w:val="24"/>
          <w:szCs w:val="24"/>
        </w:rPr>
        <w:t>его заместител</w:t>
      </w:r>
      <w:proofErr w:type="gramStart"/>
      <w:r w:rsidRPr="000B4B1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B4B10">
        <w:rPr>
          <w:rFonts w:ascii="Times New Roman" w:hAnsi="Times New Roman" w:cs="Times New Roman"/>
          <w:sz w:val="24"/>
          <w:szCs w:val="24"/>
        </w:rPr>
        <w:t>ей) и главного бухгалтера</w:t>
      </w:r>
    </w:p>
    <w:p w:rsidR="0077560B" w:rsidRPr="000B4B10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4B10">
        <w:rPr>
          <w:rFonts w:ascii="Times New Roman" w:hAnsi="Times New Roman" w:cs="Times New Roman"/>
          <w:sz w:val="24"/>
          <w:szCs w:val="24"/>
        </w:rPr>
        <w:t>АУ «Центр энергосбережения и повышения энергетической эффективности» Министерства промышленности и энергетики Чувашской Республики</w:t>
      </w:r>
      <w:r w:rsidRPr="000B4B10">
        <w:rPr>
          <w:rFonts w:ascii="Times New Roman" w:hAnsi="Times New Roman" w:cs="Times New Roman"/>
          <w:sz w:val="24"/>
          <w:szCs w:val="24"/>
          <w:u w:val="single"/>
        </w:rPr>
        <w:t xml:space="preserve"> (наименование учреждения Чувашской Республики)</w:t>
      </w:r>
    </w:p>
    <w:p w:rsidR="0077560B" w:rsidRPr="000B4B10" w:rsidRDefault="0077560B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10">
        <w:rPr>
          <w:rFonts w:ascii="Times New Roman" w:hAnsi="Times New Roman" w:cs="Times New Roman"/>
          <w:sz w:val="24"/>
          <w:szCs w:val="24"/>
        </w:rPr>
        <w:t>за 202</w:t>
      </w:r>
      <w:r w:rsidR="000B4B10" w:rsidRPr="000B4B10">
        <w:rPr>
          <w:rFonts w:ascii="Times New Roman" w:hAnsi="Times New Roman" w:cs="Times New Roman"/>
          <w:sz w:val="24"/>
          <w:szCs w:val="24"/>
        </w:rPr>
        <w:t>1</w:t>
      </w:r>
      <w:r w:rsidRPr="000B4B1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B4B10" w:rsidRPr="000B4B10" w:rsidRDefault="000B4B10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B4B10" w:rsidRPr="000B4B10" w:rsidTr="00BD79CA">
        <w:tc>
          <w:tcPr>
            <w:tcW w:w="675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B4B10" w:rsidRPr="000B4B10" w:rsidTr="00BD79CA">
        <w:tc>
          <w:tcPr>
            <w:tcW w:w="675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Барсуков Владимир Евгеньевич</w:t>
            </w:r>
          </w:p>
        </w:tc>
        <w:tc>
          <w:tcPr>
            <w:tcW w:w="2393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B4B10" w:rsidRPr="000B4B10" w:rsidRDefault="000B4B10" w:rsidP="00BD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50 817,20</w:t>
            </w:r>
          </w:p>
        </w:tc>
      </w:tr>
      <w:tr w:rsidR="000B4B10" w:rsidRPr="000B4B10" w:rsidTr="00BD79CA">
        <w:tc>
          <w:tcPr>
            <w:tcW w:w="675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Михайлович</w:t>
            </w:r>
          </w:p>
        </w:tc>
        <w:tc>
          <w:tcPr>
            <w:tcW w:w="2393" w:type="dxa"/>
          </w:tcPr>
          <w:p w:rsidR="000B4B10" w:rsidRPr="000B4B10" w:rsidRDefault="000B4B10" w:rsidP="00EE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0B4B10" w:rsidRPr="000B4B10" w:rsidRDefault="000B4B10" w:rsidP="00BD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B10">
              <w:rPr>
                <w:rFonts w:ascii="Times New Roman" w:hAnsi="Times New Roman" w:cs="Times New Roman"/>
                <w:sz w:val="24"/>
                <w:szCs w:val="24"/>
              </w:rPr>
              <w:t>49 060,46</w:t>
            </w:r>
          </w:p>
        </w:tc>
      </w:tr>
    </w:tbl>
    <w:p w:rsidR="000B4B10" w:rsidRPr="000B4B10" w:rsidRDefault="000B4B10" w:rsidP="0077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B10" w:rsidRPr="000B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0B"/>
    <w:rsid w:val="000B4B10"/>
    <w:rsid w:val="00275D3C"/>
    <w:rsid w:val="003C16E4"/>
    <w:rsid w:val="006070EB"/>
    <w:rsid w:val="0077560B"/>
    <w:rsid w:val="009823A0"/>
    <w:rsid w:val="009F4EDD"/>
    <w:rsid w:val="00B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Драгунов</dc:creator>
  <cp:lastModifiedBy>Боярская Марина</cp:lastModifiedBy>
  <cp:revision>2</cp:revision>
  <dcterms:created xsi:type="dcterms:W3CDTF">2022-03-31T06:04:00Z</dcterms:created>
  <dcterms:modified xsi:type="dcterms:W3CDTF">2022-03-31T06:04:00Z</dcterms:modified>
</cp:coreProperties>
</file>