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3F" w:rsidRDefault="0077623F" w:rsidP="0077623F">
      <w:pPr>
        <w:ind w:firstLine="709"/>
        <w:jc w:val="center"/>
      </w:pPr>
      <w:r>
        <w:t>Извещение</w:t>
      </w:r>
    </w:p>
    <w:p w:rsidR="0077623F" w:rsidRDefault="0077623F" w:rsidP="0077623F">
      <w:pPr>
        <w:ind w:firstLine="709"/>
        <w:jc w:val="center"/>
      </w:pPr>
      <w:r>
        <w:t>о проведении общественного обсуждения</w:t>
      </w:r>
    </w:p>
    <w:p w:rsidR="0077623F" w:rsidRDefault="0077623F" w:rsidP="0077623F">
      <w:pPr>
        <w:ind w:firstLine="709"/>
        <w:jc w:val="center"/>
      </w:pPr>
      <w:r>
        <w:t>проекта правового акта</w:t>
      </w:r>
    </w:p>
    <w:p w:rsidR="0077623F" w:rsidRDefault="0077623F" w:rsidP="0077623F">
      <w:pPr>
        <w:ind w:firstLine="709"/>
        <w:jc w:val="both"/>
      </w:pPr>
    </w:p>
    <w:p w:rsidR="0077623F" w:rsidRDefault="0077623F" w:rsidP="0077623F">
      <w:pPr>
        <w:ind w:firstLine="709"/>
        <w:jc w:val="both"/>
      </w:pPr>
      <w:r>
        <w:t>Настоящим: администрация Моргаушского района Чувашской Республики</w:t>
      </w:r>
    </w:p>
    <w:p w:rsidR="0077623F" w:rsidRDefault="0077623F" w:rsidP="0077623F">
      <w:pPr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(Разработчик проекта)</w:t>
      </w:r>
    </w:p>
    <w:p w:rsidR="0077623F" w:rsidRDefault="0077623F" w:rsidP="0077623F">
      <w:pPr>
        <w:jc w:val="both"/>
        <w:rPr>
          <w:szCs w:val="28"/>
        </w:rPr>
      </w:pPr>
      <w:proofErr w:type="gramStart"/>
      <w:r>
        <w:t>извещает о начале проведения общественного обсуждения и сбора замечаний и предложений заинтересованных лиц, организаций в отношении проект</w:t>
      </w:r>
      <w:r w:rsidR="007A0B94">
        <w:t>ов</w:t>
      </w:r>
      <w:r>
        <w:t xml:space="preserve"> правового акта</w:t>
      </w:r>
      <w:r>
        <w:rPr>
          <w:sz w:val="28"/>
          <w:szCs w:val="28"/>
        </w:rPr>
        <w:t xml:space="preserve"> </w:t>
      </w:r>
      <w:r w:rsidR="007A0B94">
        <w:rPr>
          <w:sz w:val="28"/>
          <w:szCs w:val="28"/>
        </w:rPr>
        <w:t>«</w:t>
      </w:r>
      <w:r w:rsidRPr="00605DE3">
        <w:t>Об утверждении порядка общественного обсуждения</w:t>
      </w:r>
      <w:r>
        <w:t xml:space="preserve"> </w:t>
      </w:r>
      <w:r w:rsidRPr="00605DE3">
        <w:t>проектов доклада</w:t>
      </w:r>
      <w:r>
        <w:t xml:space="preserve"> </w:t>
      </w:r>
      <w:r w:rsidRPr="001E48BF">
        <w:rPr>
          <w:bCs/>
          <w:color w:val="000000"/>
        </w:rPr>
        <w:t xml:space="preserve">правоприменительной практики по итогам осуществления муниципального контроля </w:t>
      </w:r>
      <w:r w:rsidRPr="00605DE3">
        <w:t>в области</w:t>
      </w:r>
      <w:r>
        <w:t xml:space="preserve"> </w:t>
      </w:r>
      <w:r w:rsidRPr="00605DE3">
        <w:t>использования и охраны особо</w:t>
      </w:r>
      <w:r>
        <w:t xml:space="preserve"> </w:t>
      </w:r>
      <w:r w:rsidRPr="00605DE3">
        <w:t>охраняемых территорий</w:t>
      </w:r>
      <w:r>
        <w:t xml:space="preserve"> </w:t>
      </w:r>
      <w:r w:rsidRPr="00605DE3">
        <w:t>местного значения на территории</w:t>
      </w:r>
      <w:r>
        <w:t xml:space="preserve"> </w:t>
      </w:r>
      <w:r w:rsidRPr="00605DE3">
        <w:t>Моргаушского района Моргаушского района Чувашской Республики</w:t>
      </w:r>
      <w:r>
        <w:t xml:space="preserve"> за 2021 год и </w:t>
      </w:r>
      <w:hyperlink r:id="rId4" w:tooltip="публичные обсуждения по правоприменительной практике по дорожному контролю.docx" w:history="1">
        <w:r w:rsidRPr="001E48BF">
          <w:rPr>
            <w:rStyle w:val="a3"/>
            <w:shd w:val="clear" w:color="auto" w:fill="FFFFFF"/>
          </w:rPr>
          <w:t>доклада правоприменительной практики по итогам</w:t>
        </w:r>
        <w:proofErr w:type="gramEnd"/>
        <w:r w:rsidRPr="001E48BF">
          <w:rPr>
            <w:rStyle w:val="a3"/>
            <w:shd w:val="clear" w:color="auto" w:fill="FFFFFF"/>
          </w:rPr>
  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за 2021 год</w:t>
        </w:r>
      </w:hyperlink>
      <w:r w:rsidR="007A0B94">
        <w:t>»</w:t>
      </w:r>
      <w:proofErr w:type="gramStart"/>
      <w:r>
        <w:rPr>
          <w:szCs w:val="28"/>
        </w:rPr>
        <w:t xml:space="preserve"> .</w:t>
      </w:r>
      <w:proofErr w:type="gramEnd"/>
    </w:p>
    <w:p w:rsidR="007A0B94" w:rsidRDefault="0077623F" w:rsidP="0077623F">
      <w:pPr>
        <w:ind w:firstLine="709"/>
        <w:jc w:val="both"/>
      </w:pPr>
      <w:r>
        <w:t>Те</w:t>
      </w:r>
      <w:proofErr w:type="gramStart"/>
      <w:r>
        <w:t>кст пр</w:t>
      </w:r>
      <w:proofErr w:type="gramEnd"/>
      <w:r>
        <w:t xml:space="preserve">оекта муниципального нормативного правового акта размещен в информационно-телекоммуникационной сети «Интернет» по адресу: </w:t>
      </w:r>
    </w:p>
    <w:p w:rsidR="007A0B94" w:rsidRDefault="007A0B94" w:rsidP="0077623F">
      <w:pPr>
        <w:ind w:firstLine="709"/>
        <w:jc w:val="both"/>
      </w:pPr>
      <w:r>
        <w:t>По муниципальному контролю</w:t>
      </w:r>
      <w:r w:rsidRPr="007A0B94">
        <w:t xml:space="preserve"> на автомобильном транспорте, городском наземном электрическом транспорте и в дорожном хозяйстве за 2021 год</w:t>
      </w:r>
      <w:r>
        <w:t>-</w:t>
      </w:r>
    </w:p>
    <w:p w:rsidR="007A0B94" w:rsidRDefault="00FF2BBA" w:rsidP="0077623F">
      <w:pPr>
        <w:ind w:firstLine="709"/>
        <w:jc w:val="both"/>
      </w:pPr>
      <w:hyperlink r:id="rId5" w:history="1">
        <w:r w:rsidR="007A0B94" w:rsidRPr="004A2445">
          <w:rPr>
            <w:rStyle w:val="a3"/>
          </w:rPr>
          <w:t>https://fs01.cap.ru//www21-11/www21-11/morgau/activities/2021/9a595dfb-8952-4aba-ae52-86609aa80110/doklad-dorozhnij-kontrolj.docx</w:t>
        </w:r>
      </w:hyperlink>
      <w:r w:rsidR="007A0B94">
        <w:t>;</w:t>
      </w:r>
    </w:p>
    <w:p w:rsidR="007A0B94" w:rsidRDefault="007A0B94" w:rsidP="0077623F">
      <w:pPr>
        <w:ind w:firstLine="709"/>
        <w:jc w:val="both"/>
      </w:pPr>
      <w:r>
        <w:t xml:space="preserve">По муниципальному </w:t>
      </w:r>
      <w:r w:rsidRPr="001E48BF">
        <w:rPr>
          <w:bCs/>
          <w:color w:val="000000"/>
        </w:rPr>
        <w:t>контрол</w:t>
      </w:r>
      <w:r>
        <w:rPr>
          <w:bCs/>
          <w:color w:val="000000"/>
        </w:rPr>
        <w:t>ю</w:t>
      </w:r>
      <w:r w:rsidRPr="001E48BF">
        <w:rPr>
          <w:bCs/>
          <w:color w:val="000000"/>
        </w:rPr>
        <w:t xml:space="preserve"> </w:t>
      </w:r>
      <w:r w:rsidRPr="00605DE3">
        <w:t>в области</w:t>
      </w:r>
      <w:r>
        <w:t xml:space="preserve"> </w:t>
      </w:r>
      <w:r w:rsidRPr="00605DE3">
        <w:t>использования и охраны особо</w:t>
      </w:r>
      <w:r>
        <w:t xml:space="preserve"> </w:t>
      </w:r>
      <w:r w:rsidRPr="00605DE3">
        <w:t>охраняемых территорий</w:t>
      </w:r>
      <w:r>
        <w:t xml:space="preserve"> </w:t>
      </w:r>
      <w:r w:rsidRPr="00605DE3">
        <w:t>местного значения на территории</w:t>
      </w:r>
      <w:r>
        <w:t xml:space="preserve"> </w:t>
      </w:r>
      <w:r w:rsidRPr="00605DE3">
        <w:t>Моргаушского района Моргаушского района Чувашской Республики</w:t>
      </w:r>
      <w:r>
        <w:t xml:space="preserve"> за 2021 год-</w:t>
      </w:r>
    </w:p>
    <w:p w:rsidR="0077623F" w:rsidRDefault="00E71725" w:rsidP="0077623F">
      <w:pPr>
        <w:ind w:firstLine="709"/>
        <w:jc w:val="both"/>
      </w:pPr>
      <w:r w:rsidRPr="00E71725">
        <w:t>https://fs01.cap.ru//www21-11/www21-11/morgau/activities/2021/0c5a9297-f59b-45cc-91c2-eedf7adae362/godovoj-doklad-obschej-pravop.docx</w:t>
      </w:r>
      <w:r>
        <w:t>.</w:t>
      </w:r>
    </w:p>
    <w:p w:rsidR="0077623F" w:rsidRDefault="0077623F" w:rsidP="0077623F">
      <w:pPr>
        <w:ind w:firstLine="709"/>
        <w:jc w:val="both"/>
        <w:rPr>
          <w:sz w:val="28"/>
          <w:szCs w:val="28"/>
        </w:rPr>
      </w:pPr>
      <w:r>
        <w:t xml:space="preserve">Замечания и предложения принимаются </w:t>
      </w:r>
      <w:proofErr w:type="gramStart"/>
      <w:r>
        <w:t>по</w:t>
      </w:r>
      <w:proofErr w:type="gramEnd"/>
      <w:r>
        <w:t xml:space="preserve"> тел. 62-4-31, </w:t>
      </w:r>
      <w:hyperlink r:id="rId6" w:history="1">
        <w:r w:rsidRPr="000562F0">
          <w:rPr>
            <w:rStyle w:val="a3"/>
            <w:lang w:val="en-US"/>
          </w:rPr>
          <w:t>morgau</w:t>
        </w:r>
        <w:r w:rsidRPr="000562F0">
          <w:rPr>
            <w:rStyle w:val="a3"/>
          </w:rPr>
          <w:t>_</w:t>
        </w:r>
        <w:r w:rsidRPr="000562F0">
          <w:rPr>
            <w:rStyle w:val="a3"/>
            <w:lang w:val="en-US"/>
          </w:rPr>
          <w:t>econom</w:t>
        </w:r>
        <w:r w:rsidRPr="000562F0">
          <w:rPr>
            <w:rStyle w:val="a3"/>
          </w:rPr>
          <w:t>2@</w:t>
        </w:r>
        <w:r w:rsidRPr="000562F0">
          <w:rPr>
            <w:rStyle w:val="a3"/>
            <w:lang w:val="en-US"/>
          </w:rPr>
          <w:t>cap</w:t>
        </w:r>
        <w:r w:rsidRPr="000562F0">
          <w:rPr>
            <w:rStyle w:val="a3"/>
          </w:rPr>
          <w:t>.</w:t>
        </w:r>
        <w:r w:rsidRPr="000562F0">
          <w:rPr>
            <w:rStyle w:val="a3"/>
            <w:lang w:val="en-US"/>
          </w:rPr>
          <w:t>ru</w:t>
        </w:r>
      </w:hyperlink>
      <w:r w:rsidRPr="0077623F">
        <w:t xml:space="preserve"> </w:t>
      </w:r>
      <w:r w:rsidR="00586086">
        <w:t>к</w:t>
      </w:r>
      <w:r>
        <w:t>аб.311___________________________________</w:t>
      </w:r>
      <w:r>
        <w:rPr>
          <w:sz w:val="28"/>
          <w:szCs w:val="28"/>
        </w:rPr>
        <w:t>_______________.</w:t>
      </w:r>
    </w:p>
    <w:p w:rsidR="0077623F" w:rsidRDefault="0077623F" w:rsidP="0077623F">
      <w:pPr>
        <w:ind w:firstLine="709"/>
        <w:jc w:val="center"/>
        <w:rPr>
          <w:szCs w:val="28"/>
        </w:rPr>
      </w:pPr>
      <w:r>
        <w:rPr>
          <w:szCs w:val="28"/>
        </w:rPr>
        <w:t>(адрес электронной почты, телефон Разработчика проекта)</w:t>
      </w:r>
    </w:p>
    <w:p w:rsidR="0077623F" w:rsidRDefault="0077623F" w:rsidP="0077623F">
      <w:pPr>
        <w:ind w:firstLine="709"/>
        <w:jc w:val="both"/>
      </w:pPr>
    </w:p>
    <w:p w:rsidR="0077623F" w:rsidRDefault="0077623F" w:rsidP="0077623F">
      <w:pPr>
        <w:ind w:firstLine="709"/>
        <w:jc w:val="both"/>
      </w:pPr>
      <w:r>
        <w:t xml:space="preserve">Срок приема замечаний и предложений: с </w:t>
      </w:r>
      <w:r w:rsidR="00586086">
        <w:t>04.03.2022</w:t>
      </w:r>
      <w:r>
        <w:t xml:space="preserve"> по </w:t>
      </w:r>
      <w:r w:rsidR="00586086">
        <w:t>24.03.2022</w:t>
      </w:r>
      <w:r w:rsidR="006C4209">
        <w:t xml:space="preserve"> включительно</w:t>
      </w:r>
      <w:r>
        <w:t>.</w:t>
      </w:r>
    </w:p>
    <w:p w:rsidR="0077623F" w:rsidRDefault="0077623F" w:rsidP="0077623F">
      <w:pPr>
        <w:ind w:firstLine="709"/>
        <w:jc w:val="both"/>
      </w:pPr>
    </w:p>
    <w:p w:rsidR="0077623F" w:rsidRDefault="0077623F" w:rsidP="0077623F">
      <w:pPr>
        <w:ind w:firstLine="709"/>
        <w:jc w:val="both"/>
        <w:rPr>
          <w:sz w:val="28"/>
          <w:szCs w:val="28"/>
        </w:rPr>
      </w:pPr>
    </w:p>
    <w:p w:rsidR="006763BD" w:rsidRDefault="006763BD"/>
    <w:sectPr w:rsidR="006763BD" w:rsidSect="0067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3F"/>
    <w:rsid w:val="00283170"/>
    <w:rsid w:val="00586086"/>
    <w:rsid w:val="006763BD"/>
    <w:rsid w:val="006C4209"/>
    <w:rsid w:val="0077623F"/>
    <w:rsid w:val="007A0B94"/>
    <w:rsid w:val="00C71248"/>
    <w:rsid w:val="00D71CC8"/>
    <w:rsid w:val="00E71725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2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u_econom2@cap.ru" TargetMode="External"/><Relationship Id="rId5" Type="http://schemas.openxmlformats.org/officeDocument/2006/relationships/hyperlink" Target="https://fs01.cap.ru//www21-11/www21-11/morgau/activities/2021/9a595dfb-8952-4aba-ae52-86609aa80110/doklad-dorozhnij-kontrolj.docx" TargetMode="External"/><Relationship Id="rId4" Type="http://schemas.openxmlformats.org/officeDocument/2006/relationships/hyperlink" Target="https://fs01.cap.ru/www21-11/www21-11/morgau/activities/2021/9a595dfb-8952-4aba-ae52-86609aa80110/publichnie-obsuzhdeniya-po-pr-hmov2cj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2022-04-08T11:39:00Z</dcterms:created>
  <dcterms:modified xsi:type="dcterms:W3CDTF">2022-04-08T11:39:00Z</dcterms:modified>
</cp:coreProperties>
</file>