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C" w:rsidRPr="0002259A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 w:rsidRPr="0002259A">
        <w:rPr>
          <w:rStyle w:val="a4"/>
        </w:rPr>
        <w:t xml:space="preserve">ДОЛЖНОСТНОЙ РЕГЛАМЕНТ </w:t>
      </w:r>
      <w:r w:rsidRPr="0002259A">
        <w:br/>
      </w:r>
      <w:r w:rsidRPr="0002259A">
        <w:rPr>
          <w:rStyle w:val="a4"/>
        </w:rPr>
        <w:t xml:space="preserve">государственного гражданского служащего Чувашской Республики, </w:t>
      </w:r>
      <w:r w:rsidRPr="0002259A">
        <w:rPr>
          <w:rStyle w:val="a4"/>
        </w:rPr>
        <w:br/>
        <w:t xml:space="preserve">замещающего должность главного специалиста-эксперта </w:t>
      </w:r>
      <w:r w:rsidR="0075630C" w:rsidRPr="0002259A">
        <w:rPr>
          <w:rStyle w:val="a4"/>
        </w:rPr>
        <w:t xml:space="preserve">отдела </w:t>
      </w:r>
      <w:r w:rsidRPr="0002259A">
        <w:rPr>
          <w:rStyle w:val="a4"/>
        </w:rPr>
        <w:t>спортивно-учебной работы, физической культуры и спорта Министерства физической культуры</w:t>
      </w:r>
      <w:r w:rsidRPr="0002259A">
        <w:rPr>
          <w:rStyle w:val="a4"/>
        </w:rPr>
        <w:br/>
        <w:t>и спорта Чувашской Республики </w:t>
      </w:r>
    </w:p>
    <w:p w:rsidR="00C46ABC" w:rsidRPr="0002259A" w:rsidRDefault="00C46AB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46ABC" w:rsidRPr="0002259A" w:rsidRDefault="00A26648">
      <w:pPr>
        <w:pStyle w:val="a3"/>
        <w:spacing w:before="0" w:beforeAutospacing="0" w:after="0" w:afterAutospacing="0"/>
        <w:jc w:val="center"/>
        <w:rPr>
          <w:rStyle w:val="a4"/>
        </w:rPr>
      </w:pPr>
      <w:r w:rsidRPr="0002259A">
        <w:rPr>
          <w:rStyle w:val="a4"/>
        </w:rPr>
        <w:t>I. Общие положения</w:t>
      </w:r>
    </w:p>
    <w:p w:rsidR="00C46ABC" w:rsidRPr="0002259A" w:rsidRDefault="00C46ABC">
      <w:pPr>
        <w:pStyle w:val="a3"/>
        <w:spacing w:before="0" w:beforeAutospacing="0" w:after="0" w:afterAutospacing="0"/>
        <w:jc w:val="center"/>
      </w:pP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 xml:space="preserve">1.1. Должность государственной гражданской службы Чувашской Республики главного специалиста-эксперта </w:t>
      </w:r>
      <w:r w:rsidR="0075630C" w:rsidRPr="0002259A">
        <w:rPr>
          <w:rStyle w:val="a4"/>
          <w:rFonts w:ascii="Times New Roman" w:hAnsi="Times New Roman" w:cs="Times New Roman"/>
          <w:b w:val="0"/>
        </w:rPr>
        <w:t xml:space="preserve">отдела </w:t>
      </w:r>
      <w:r w:rsidRPr="0002259A">
        <w:rPr>
          <w:rStyle w:val="a4"/>
          <w:rFonts w:ascii="Times New Roman" w:hAnsi="Times New Roman" w:cs="Times New Roman"/>
          <w:b w:val="0"/>
        </w:rPr>
        <w:t xml:space="preserve">спортивно-учебной работы, физической культуры и спорта </w:t>
      </w:r>
      <w:r w:rsidRPr="0002259A">
        <w:rPr>
          <w:rFonts w:ascii="Times New Roman" w:hAnsi="Times New Roman" w:cs="Times New Roman"/>
        </w:rPr>
        <w:t xml:space="preserve">Министерства физической культуры и спорта Чувашской Республики (далее также соответственно – главный специалист-эксперт, </w:t>
      </w:r>
      <w:r w:rsidR="0075630C" w:rsidRPr="0002259A">
        <w:rPr>
          <w:rFonts w:ascii="Times New Roman" w:hAnsi="Times New Roman" w:cs="Times New Roman"/>
        </w:rPr>
        <w:t>отдел</w:t>
      </w:r>
      <w:r w:rsidRPr="0002259A">
        <w:rPr>
          <w:rFonts w:ascii="Times New Roman" w:hAnsi="Times New Roman" w:cs="Times New Roman"/>
        </w:rPr>
        <w:t>, Министерство) учреждается с целью организации деятельности Министерства в соответствии с Положением о Министерстве.</w:t>
      </w: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  <w:t>управление в сфере физической культуры и спорта.</w:t>
      </w: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  <w:t>развитие физической культуры и массового спорта, пропаганда здорового образа жизни,</w:t>
      </w: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>организация и проведение физкультурных мероприятий.</w:t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  <w:r w:rsidRPr="0002259A">
        <w:rPr>
          <w:rFonts w:ascii="Times New Roman" w:hAnsi="Times New Roman" w:cs="Times New Roman"/>
        </w:rPr>
        <w:tab/>
      </w:r>
    </w:p>
    <w:p w:rsidR="00C46ABC" w:rsidRPr="0002259A" w:rsidRDefault="00A2664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2259A">
        <w:rPr>
          <w:rFonts w:ascii="Times New Roman" w:hAnsi="Times New Roman" w:cs="Times New Roman"/>
        </w:rPr>
        <w:t>1.5. Главный специалист-эксперт 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C46ABC" w:rsidRPr="0002259A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Главный специалист-эксперт непосредственно подчиняется </w:t>
      </w:r>
      <w:r w:rsidR="0075630C" w:rsidRPr="0002259A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02259A">
        <w:rPr>
          <w:rFonts w:ascii="Times New Roman" w:hAnsi="Times New Roman" w:cs="Times New Roman"/>
          <w:sz w:val="24"/>
          <w:szCs w:val="24"/>
        </w:rPr>
        <w:t>.</w:t>
      </w:r>
    </w:p>
    <w:p w:rsidR="00C46ABC" w:rsidRPr="0002259A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1.6. В период отсутствия главного специалиста-эксперта его обязанности исполняет </w:t>
      </w:r>
      <w:r w:rsidR="0075630C" w:rsidRPr="0002259A">
        <w:rPr>
          <w:rFonts w:ascii="Times New Roman" w:hAnsi="Times New Roman" w:cs="Times New Roman"/>
          <w:sz w:val="24"/>
          <w:szCs w:val="24"/>
        </w:rPr>
        <w:t>начальник отдела или распределяются начальником отдела между работниками отдела</w:t>
      </w:r>
      <w:r w:rsidRPr="0002259A">
        <w:rPr>
          <w:rFonts w:ascii="Times New Roman" w:hAnsi="Times New Roman" w:cs="Times New Roman"/>
          <w:sz w:val="24"/>
          <w:szCs w:val="24"/>
        </w:rPr>
        <w:t>.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</w:p>
    <w:p w:rsidR="00C46ABC" w:rsidRPr="0002259A" w:rsidRDefault="00A26648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02259A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C46ABC" w:rsidRPr="0002259A" w:rsidRDefault="00C46ABC">
      <w:pPr>
        <w:pStyle w:val="a7"/>
        <w:jc w:val="center"/>
        <w:rPr>
          <w:rFonts w:ascii="Times New Roman" w:hAnsi="Times New Roman" w:cs="Times New Roman"/>
        </w:rPr>
      </w:pP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Для замещения должности главного специалиста-эксперта устанавливаются базовые и профессионально-функциональные квалификационные требования:</w:t>
      </w:r>
      <w:r w:rsidRPr="0002259A">
        <w:tab/>
      </w:r>
      <w:r w:rsidRPr="0002259A">
        <w:tab/>
      </w:r>
      <w:r w:rsidRPr="0002259A">
        <w:tab/>
      </w:r>
      <w:r w:rsidRPr="0002259A">
        <w:tab/>
        <w:t>2.1. Базовые квалификационные требования: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2.1.1. Гражданский служащий, замещающий должность главного специалиста-эксперта, должен иметь высшее образование.</w:t>
      </w:r>
      <w:r w:rsidRPr="0002259A">
        <w:tab/>
        <w:t xml:space="preserve"> </w:t>
      </w:r>
      <w:r w:rsidRPr="0002259A">
        <w:tab/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2.1.2. Для должности главного специалиста-эксперта требования к стажу гражданской службы или работы по специальности, направлению подготовки, не устанавливается.</w:t>
      </w:r>
      <w:r w:rsidRPr="0002259A">
        <w:tab/>
        <w:t>2.1.3.  Главный специалист-эксперт должен обладать следующими базовыми знаниями и умениями: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1) знанием государственного языка Российской Федерации (русского языка);</w:t>
      </w:r>
      <w:r w:rsidRPr="0002259A">
        <w:tab/>
      </w:r>
      <w:r w:rsidRPr="0002259A">
        <w:tab/>
        <w:t>2) знаниями основ: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Конституции Российской Федерации;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 противодействии коррупции» «О физической культуре и спорте в Российской Федерации»;</w:t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3) знаниями и умениями в области информационно-коммуникационных технологий.</w:t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2.1.4. Умения гражданского служащего, замещающего должность главного специалиста-эксперта, должны включать: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умение мыслить системно;</w:t>
      </w:r>
      <w:r w:rsidRPr="0002259A">
        <w:tab/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lastRenderedPageBreak/>
        <w:tab/>
        <w:t>умение планировать и рационально использовать рабочее время;</w:t>
      </w:r>
      <w:r w:rsidRPr="0002259A">
        <w:tab/>
      </w:r>
      <w:r w:rsidRPr="0002259A">
        <w:tab/>
      </w:r>
      <w:r w:rsidRPr="0002259A">
        <w:tab/>
        <w:t>умение достигать результата;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коммуникативные умения;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умение работать в стрессовых условиях;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умение совершенствовать свой профессиональный уровень.</w:t>
      </w:r>
      <w:r w:rsidRPr="0002259A">
        <w:tab/>
      </w:r>
      <w:r w:rsidRPr="0002259A">
        <w:tab/>
      </w:r>
    </w:p>
    <w:p w:rsidR="0093034C" w:rsidRPr="0002259A" w:rsidRDefault="00A26648" w:rsidP="00A26648">
      <w:pPr>
        <w:pStyle w:val="a3"/>
        <w:spacing w:before="0" w:beforeAutospacing="0" w:after="0" w:afterAutospacing="0"/>
        <w:ind w:firstLine="708"/>
        <w:jc w:val="both"/>
      </w:pPr>
      <w:r w:rsidRPr="0002259A">
        <w:t>2.2. Профессионально-функциональные квалификационные требования:</w:t>
      </w:r>
      <w:r w:rsidRPr="0002259A">
        <w:tab/>
      </w:r>
      <w:r w:rsidRPr="0002259A">
        <w:tab/>
        <w:t xml:space="preserve">2.2.1. Гражданский служащий, замещающий должность главного специалиста-эксперта, </w:t>
      </w:r>
      <w:r w:rsidR="0093034C" w:rsidRPr="0002259A">
        <w:t>должен иметь высшее образование.</w:t>
      </w:r>
    </w:p>
    <w:p w:rsidR="00C46ABC" w:rsidRPr="0002259A" w:rsidRDefault="00A26648" w:rsidP="00A26648">
      <w:pPr>
        <w:pStyle w:val="a3"/>
        <w:spacing w:before="0" w:beforeAutospacing="0" w:after="0" w:afterAutospacing="0"/>
        <w:ind w:firstLine="708"/>
        <w:jc w:val="both"/>
      </w:pPr>
      <w:r w:rsidRPr="0002259A"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Pr="0002259A">
        <w:tab/>
      </w:r>
      <w:r w:rsidRPr="0002259A">
        <w:tab/>
      </w:r>
      <w:r w:rsidRPr="0002259A">
        <w:tab/>
        <w:t>Конституции Российской Федерации;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Международной конвенции «О борьбе с допингом в спорте» от 19.10.2005;</w:t>
      </w:r>
      <w:r w:rsidRPr="0002259A">
        <w:tab/>
      </w:r>
      <w:r w:rsidRPr="0002259A">
        <w:tab/>
      </w:r>
      <w:r w:rsidRPr="0002259A">
        <w:tab/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Федерального закона от 04.12.2007  № 329-ФЗ «О физической культуре и спорте в Российской Федерации»;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Федерального закона от 27.07.2004  № 79-ФЗ «О государственной гражданской службе Российской Федерации»;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Федерального закона от 24.11.1995 № 181-ФЗ «О социальной защите инвалидов Российской Федерации (ст. 1, 2, 5, 9, 11, 15)»;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Конвенции о правах инвалидов от 13.12.2006 (ст. 1, 3, 5, 12, 30);</w:t>
      </w:r>
      <w:r w:rsidRPr="0002259A">
        <w:tab/>
      </w:r>
      <w:r w:rsidRPr="0002259A">
        <w:tab/>
      </w:r>
      <w:r w:rsidRPr="0002259A">
        <w:tab/>
      </w:r>
      <w:r w:rsidRPr="0002259A">
        <w:tab/>
        <w:t>Федерального закона от 27.06.2006  № 152-ФЗ «О персональных данных»;</w:t>
      </w:r>
      <w:r w:rsidRPr="0002259A">
        <w:tab/>
      </w:r>
      <w:r w:rsidRPr="0002259A">
        <w:tab/>
      </w:r>
      <w:r w:rsidRPr="0002259A">
        <w:tab/>
        <w:t>Федерального закона от 29.12.2012  № 273-ФЗ «Об образовании в Российской Федерации»;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 xml:space="preserve">Федерального закона от 02.05.2006  № 59-ФЗ «О порядке рассмотрения обращений граждан Российской Федерации»;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распоряжения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распоряжения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мероприятий»;</w:t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Конституции Чувашской Республики;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Закона Чувашской Республики от 27.06.2008 № 31 «О физической культуре и спорте»;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lastRenderedPageBreak/>
        <w:tab/>
        <w:t>Закона Чувашской Республики от 12.04.2005 № 11 «О государственной гражданской службе Чувашской Республики»;</w:t>
      </w:r>
    </w:p>
    <w:p w:rsidR="00C46ABC" w:rsidRPr="0002259A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04.06.2007 № 14 «О противодействии коррупции»; </w:t>
      </w:r>
      <w:r w:rsidRPr="0002259A">
        <w:rPr>
          <w:rFonts w:ascii="Times New Roman" w:hAnsi="Times New Roman" w:cs="Times New Roman"/>
          <w:sz w:val="24"/>
          <w:szCs w:val="24"/>
        </w:rPr>
        <w:tab/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</w:p>
    <w:p w:rsidR="00C46ABC" w:rsidRPr="0002259A" w:rsidRDefault="00A2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12.12.2018 N 517 «О государственной программе Чувашской Республики «Развитие физической культуры и спорта».</w:t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2.2.3. Иные профессиональные знания главного специалиста-эксперта должны включать:</w:t>
      </w:r>
      <w:r w:rsidRPr="0002259A">
        <w:tab/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цели и задачи государственной политики в сфере физической культуры и спорта;</w:t>
      </w:r>
      <w:r w:rsidRPr="0002259A">
        <w:tab/>
      </w:r>
      <w:r w:rsidRPr="0002259A">
        <w:tab/>
        <w:t>система организации и проведения республиканских, всероссийских и международных спортивных соревнований;</w:t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порядок разработки правил видов спорта;</w:t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 w:rsidRPr="0002259A">
        <w:tab/>
      </w:r>
      <w:r w:rsidRPr="0002259A">
        <w:tab/>
        <w:t>перечень олимпийских видов спорта;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порядок разработки программ развития видов спорта;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система спортивной подготовки в Чувашской Республике;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порядок организации и проведения спортивных мероприятий;</w:t>
      </w:r>
      <w:r w:rsidRPr="0002259A">
        <w:tab/>
      </w:r>
      <w:r w:rsidRPr="0002259A">
        <w:tab/>
      </w:r>
      <w:r w:rsidRPr="0002259A">
        <w:tab/>
        <w:t>формы и методы планирования спортивных мероприятий в сфере физической культуры и спорта;</w:t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виды и категории инвалидности, для которых проводятся официальные спортивные мероприятия;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основы управления и организации труда и делопроизводства;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процесс прохождения государственной гражданской службы;</w:t>
      </w:r>
      <w:r w:rsidRPr="0002259A">
        <w:tab/>
      </w:r>
      <w:r w:rsidRPr="0002259A">
        <w:tab/>
      </w:r>
      <w:r w:rsidRPr="0002259A">
        <w:tab/>
      </w:r>
      <w:r w:rsidRPr="0002259A">
        <w:tab/>
        <w:t>нормы делового общения;</w:t>
      </w:r>
      <w:r w:rsidRPr="0002259A">
        <w:tab/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правила охраны труда и пожарной безопасности.</w:t>
      </w:r>
      <w:r w:rsidRPr="0002259A">
        <w:tab/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ind w:firstLine="708"/>
        <w:jc w:val="both"/>
      </w:pPr>
      <w:r w:rsidRPr="0002259A"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  <w:t>разработка федеральных стандартов спортивной подготовки;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разработки положений и регламентов проведения физкультурных и спортивных мероприятий;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Pr="0002259A">
        <w:tab/>
      </w:r>
      <w:r w:rsidRPr="0002259A">
        <w:tab/>
      </w:r>
      <w:r w:rsidRPr="0002259A">
        <w:tab/>
      </w:r>
      <w:r w:rsidRPr="0002259A">
        <w:tab/>
        <w:t>проведения спортивных мероприятий;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 xml:space="preserve">проведения акций по вопросам пропаганды физической культуры и массового спорта, конкурсов физкультурно-спортивной направленности; 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организации крупных международных соревнований;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оперативного принятия и реализации управленческих решений;</w:t>
      </w:r>
      <w:r w:rsidRPr="0002259A">
        <w:tab/>
      </w:r>
      <w:r w:rsidRPr="0002259A">
        <w:tab/>
      </w:r>
      <w:r w:rsidRPr="0002259A">
        <w:tab/>
        <w:t>нормотворческой деятельности;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анализа и прогнозирования последствий принимаемых решений;</w:t>
      </w:r>
      <w:r w:rsidRPr="0002259A">
        <w:tab/>
      </w:r>
      <w:r w:rsidRPr="0002259A">
        <w:tab/>
      </w:r>
      <w:r w:rsidRPr="0002259A">
        <w:tab/>
        <w:t>публичного выступления;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владения конструктивной критикой.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</w:r>
      <w:bookmarkStart w:id="0" w:name="bookmark3"/>
      <w:r w:rsidRPr="0002259A">
        <w:t>понятие, процедура рассмотрения обращений граждан.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tab/>
        <w:t>2.2.5. Гражданский служащий, замещающий должность главного специалиста-эксперта, должен обладать следующими функциональными знаниями:</w:t>
      </w:r>
      <w:r w:rsidRPr="0002259A">
        <w:tab/>
        <w:t xml:space="preserve"> </w:t>
      </w:r>
      <w:r w:rsidRPr="0002259A">
        <w:tab/>
      </w:r>
      <w:r w:rsidRPr="0002259A">
        <w:tab/>
      </w:r>
      <w:r w:rsidRPr="0002259A">
        <w:tab/>
        <w:t>понятие, процедура рассмотрения обращений граждан.</w:t>
      </w:r>
      <w:r w:rsidRPr="0002259A">
        <w:tab/>
      </w:r>
      <w:r w:rsidRPr="0002259A">
        <w:tab/>
      </w:r>
      <w:r w:rsidRPr="0002259A">
        <w:tab/>
      </w:r>
      <w:r w:rsidRPr="0002259A">
        <w:tab/>
      </w:r>
      <w:r w:rsidRPr="0002259A">
        <w:lastRenderedPageBreak/>
        <w:tab/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  <w:r w:rsidRPr="0002259A">
        <w:tab/>
      </w:r>
      <w:r w:rsidRPr="0002259A">
        <w:tab/>
        <w:t xml:space="preserve"> </w:t>
      </w:r>
      <w:r w:rsidRPr="0002259A">
        <w:tab/>
      </w:r>
      <w:r w:rsidRPr="0002259A">
        <w:tab/>
        <w:t>подготовка отчетов, докладов, тезисов, презентаций.</w:t>
      </w: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jc w:val="both"/>
      </w:pPr>
      <w:r w:rsidRPr="0002259A">
        <w:tab/>
      </w:r>
    </w:p>
    <w:p w:rsidR="00C46ABC" w:rsidRPr="0002259A" w:rsidRDefault="00A26648">
      <w:pPr>
        <w:pStyle w:val="a3"/>
        <w:spacing w:before="0" w:beforeAutospacing="0" w:after="0" w:afterAutospacing="0"/>
        <w:jc w:val="center"/>
        <w:rPr>
          <w:b/>
        </w:rPr>
      </w:pPr>
      <w:r w:rsidRPr="0002259A">
        <w:rPr>
          <w:b/>
          <w:lang w:val="en-US"/>
        </w:rPr>
        <w:t>III</w:t>
      </w:r>
      <w:r w:rsidRPr="0002259A">
        <w:rPr>
          <w:b/>
        </w:rPr>
        <w:t>. Должностные обязанности</w:t>
      </w:r>
      <w:bookmarkEnd w:id="0"/>
    </w:p>
    <w:p w:rsidR="00C46ABC" w:rsidRPr="0002259A" w:rsidRDefault="00C46ABC">
      <w:pPr>
        <w:pStyle w:val="a3"/>
        <w:spacing w:before="0" w:beforeAutospacing="0" w:after="0" w:afterAutospacing="0"/>
        <w:jc w:val="center"/>
        <w:rPr>
          <w:b/>
        </w:rPr>
      </w:pPr>
    </w:p>
    <w:p w:rsidR="00C46ABC" w:rsidRPr="0002259A" w:rsidRDefault="00A2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3.1. Главный специалист-эксперт должен: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Республики в Министерстве.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 xml:space="preserve">3.2. Кроме того, исходя из задач и функций </w:t>
      </w:r>
      <w:r w:rsidR="007C5070" w:rsidRPr="0002259A">
        <w:rPr>
          <w:rFonts w:ascii="Times New Roman" w:hAnsi="Times New Roman" w:cs="Times New Roman"/>
          <w:sz w:val="24"/>
          <w:szCs w:val="24"/>
        </w:rPr>
        <w:t>отдела</w:t>
      </w:r>
      <w:r w:rsidR="00BC0E05" w:rsidRPr="0002259A">
        <w:rPr>
          <w:rFonts w:ascii="Times New Roman" w:hAnsi="Times New Roman" w:cs="Times New Roman"/>
          <w:sz w:val="24"/>
          <w:szCs w:val="24"/>
        </w:rPr>
        <w:t>, главный специалист-эксперт:</w:t>
      </w:r>
      <w:r w:rsidRPr="0002259A">
        <w:rPr>
          <w:rFonts w:ascii="Times New Roman" w:hAnsi="Times New Roman" w:cs="Times New Roman"/>
          <w:sz w:val="24"/>
          <w:szCs w:val="24"/>
        </w:rPr>
        <w:tab/>
      </w:r>
    </w:p>
    <w:p w:rsidR="00C46ABC" w:rsidRPr="0002259A" w:rsidRDefault="00BC0E05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Разрабатывает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проекты законодательных и иных нормативно-правовых актов Чувашской Республики по вопросам физического воспитания населения, спорта высших достижений, обеспечива</w:t>
      </w:r>
      <w:r w:rsidR="004167A6" w:rsidRPr="0002259A">
        <w:rPr>
          <w:rFonts w:ascii="Times New Roman" w:hAnsi="Times New Roman" w:cs="Times New Roman"/>
          <w:sz w:val="24"/>
          <w:szCs w:val="24"/>
        </w:rPr>
        <w:t>ть их реализацию после принятия;</w:t>
      </w:r>
    </w:p>
    <w:p w:rsidR="00C46ABC" w:rsidRPr="0002259A" w:rsidRDefault="00BC0E05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Составляет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ежегодный календарный план межрегиональных, всероссийских и </w:t>
      </w:r>
      <w:proofErr w:type="gramStart"/>
      <w:r w:rsidR="00A26648" w:rsidRPr="0002259A">
        <w:rPr>
          <w:rFonts w:ascii="Times New Roman" w:hAnsi="Times New Roman" w:cs="Times New Roman"/>
          <w:sz w:val="24"/>
          <w:szCs w:val="24"/>
        </w:rPr>
        <w:t>международных физкультурных мероприятий</w:t>
      </w:r>
      <w:proofErr w:type="gramEnd"/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и спортивных м</w:t>
      </w:r>
      <w:r w:rsidR="004167A6" w:rsidRPr="0002259A">
        <w:rPr>
          <w:rFonts w:ascii="Times New Roman" w:hAnsi="Times New Roman" w:cs="Times New Roman"/>
          <w:sz w:val="24"/>
          <w:szCs w:val="24"/>
        </w:rPr>
        <w:t>ероприятий Чувашской Республики;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BC" w:rsidRPr="0002259A" w:rsidRDefault="00BC0E05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Готовит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проекты приказов и смет на проведение республиканских, межрегиональных, всероссийских спортивных мероприятий в Чувашской Республике, направление на межрегиональные, всероссийские и международные соревнования, тренировочные мероприятия членов сбор</w:t>
      </w:r>
      <w:r w:rsidR="004167A6" w:rsidRPr="0002259A">
        <w:rPr>
          <w:rFonts w:ascii="Times New Roman" w:hAnsi="Times New Roman" w:cs="Times New Roman"/>
          <w:sz w:val="24"/>
          <w:szCs w:val="24"/>
        </w:rPr>
        <w:t>ных команд Чувашской Республики;</w:t>
      </w:r>
    </w:p>
    <w:p w:rsidR="00C46ABC" w:rsidRPr="0002259A" w:rsidRDefault="00BC0E0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3.2.4. Принимает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участие в организации на территории Чувашской Республики республиканских, межрегиональных, всероссийских и международных спортивных мероприятий, осуществ</w:t>
      </w:r>
      <w:r w:rsidR="004167A6" w:rsidRPr="0002259A">
        <w:rPr>
          <w:rFonts w:ascii="Times New Roman" w:hAnsi="Times New Roman" w:cs="Times New Roman"/>
          <w:sz w:val="24"/>
          <w:szCs w:val="24"/>
        </w:rPr>
        <w:t>лять контроль за их проведением;</w:t>
      </w:r>
    </w:p>
    <w:p w:rsidR="00C46ABC" w:rsidRPr="0002259A" w:rsidRDefault="00A2664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2259A">
        <w:rPr>
          <w:rFonts w:ascii="Times New Roman" w:hAnsi="Times New Roman" w:cs="Times New Roman"/>
        </w:rPr>
        <w:t xml:space="preserve">3.2.5. </w:t>
      </w:r>
      <w:r w:rsidRPr="0002259A">
        <w:rPr>
          <w:rFonts w:ascii="Times New Roman" w:hAnsi="Times New Roman" w:cs="Times New Roman"/>
          <w:color w:val="auto"/>
        </w:rPr>
        <w:t xml:space="preserve"> </w:t>
      </w:r>
      <w:r w:rsidR="00BC0E05" w:rsidRPr="0002259A">
        <w:rPr>
          <w:rFonts w:ascii="Times New Roman" w:hAnsi="Times New Roman" w:cs="Times New Roman"/>
        </w:rPr>
        <w:t>Принимает</w:t>
      </w:r>
      <w:r w:rsidRPr="0002259A">
        <w:rPr>
          <w:rFonts w:ascii="Times New Roman" w:hAnsi="Times New Roman" w:cs="Times New Roman"/>
        </w:rPr>
        <w:t xml:space="preserve"> участие в обеспечении н</w:t>
      </w:r>
      <w:r w:rsidRPr="0002259A">
        <w:rPr>
          <w:rFonts w:ascii="Times New Roman" w:hAnsi="Times New Roman" w:cs="Times New Roman"/>
          <w:color w:val="auto"/>
        </w:rPr>
        <w:t>аграждения победителей и призеров республиканских, межрегиональных и всероссийских соревно</w:t>
      </w:r>
      <w:r w:rsidR="004167A6" w:rsidRPr="0002259A">
        <w:rPr>
          <w:rFonts w:ascii="Times New Roman" w:hAnsi="Times New Roman" w:cs="Times New Roman"/>
          <w:color w:val="auto"/>
        </w:rPr>
        <w:t>ваний, физкультурных активистов;</w:t>
      </w:r>
    </w:p>
    <w:p w:rsidR="00C46ABC" w:rsidRPr="0002259A" w:rsidRDefault="00A2664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2259A">
        <w:rPr>
          <w:rFonts w:ascii="Times New Roman" w:hAnsi="Times New Roman" w:cs="Times New Roman"/>
        </w:rPr>
        <w:t xml:space="preserve">3.2.6. </w:t>
      </w:r>
      <w:r w:rsidR="00BC0E05" w:rsidRPr="0002259A">
        <w:rPr>
          <w:rFonts w:ascii="Times New Roman" w:hAnsi="Times New Roman" w:cs="Times New Roman"/>
          <w:color w:val="auto"/>
        </w:rPr>
        <w:t>Оказывает</w:t>
      </w:r>
      <w:r w:rsidRPr="0002259A">
        <w:rPr>
          <w:rFonts w:ascii="Times New Roman" w:hAnsi="Times New Roman" w:cs="Times New Roman"/>
          <w:color w:val="auto"/>
        </w:rPr>
        <w:t xml:space="preserve"> практическую и методическую помощь в проведении спортивных мероприятий в городах</w:t>
      </w:r>
      <w:r w:rsidR="004167A6" w:rsidRPr="0002259A">
        <w:rPr>
          <w:rFonts w:ascii="Times New Roman" w:hAnsi="Times New Roman" w:cs="Times New Roman"/>
          <w:color w:val="auto"/>
        </w:rPr>
        <w:t xml:space="preserve"> и районах Чувашской Республики;</w:t>
      </w:r>
    </w:p>
    <w:p w:rsidR="00C46ABC" w:rsidRPr="0002259A" w:rsidRDefault="00BC0E0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3.2.7. Ведет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учет рекордов и достижений Чувашской Республики по видам спорта представлять в федеральные органы управления по физической культуре и спорту документацию по присвоени</w:t>
      </w:r>
      <w:r w:rsidR="004167A6" w:rsidRPr="0002259A">
        <w:rPr>
          <w:rFonts w:ascii="Times New Roman" w:hAnsi="Times New Roman" w:cs="Times New Roman"/>
          <w:sz w:val="24"/>
          <w:szCs w:val="24"/>
        </w:rPr>
        <w:t>ю спортивных званий спортсменам;</w:t>
      </w:r>
    </w:p>
    <w:p w:rsidR="00C46ABC" w:rsidRPr="0002259A" w:rsidRDefault="00BC0E0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3.2.8. Проводит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работу по подготовке спортивного резерва по видам спорта совместно с заинтересованными министерствами, учреждениями физкультурно-спортивной направленнос</w:t>
      </w:r>
      <w:r w:rsidR="004167A6" w:rsidRPr="0002259A">
        <w:rPr>
          <w:rFonts w:ascii="Times New Roman" w:hAnsi="Times New Roman" w:cs="Times New Roman"/>
          <w:sz w:val="24"/>
          <w:szCs w:val="24"/>
        </w:rPr>
        <w:t>ти, общественными организациями;</w:t>
      </w:r>
    </w:p>
    <w:p w:rsidR="00C46ABC" w:rsidRPr="0002259A" w:rsidRDefault="00BC0E0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3.2.9. Принимает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участие в формировании сборных команд Чуваш</w:t>
      </w:r>
      <w:r w:rsidR="004167A6" w:rsidRPr="0002259A">
        <w:rPr>
          <w:rFonts w:ascii="Times New Roman" w:hAnsi="Times New Roman" w:cs="Times New Roman"/>
          <w:sz w:val="24"/>
          <w:szCs w:val="24"/>
        </w:rPr>
        <w:t>ской Республики по видам спорта;</w:t>
      </w:r>
    </w:p>
    <w:p w:rsidR="00C46ABC" w:rsidRPr="0002259A" w:rsidRDefault="00BC0E0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3.2.10.  Осуществляет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контроль за выполнением планов подготовки спортсменов, членов сборных команд Чувашской Республ</w:t>
      </w:r>
      <w:r w:rsidR="004167A6" w:rsidRPr="0002259A">
        <w:rPr>
          <w:rFonts w:ascii="Times New Roman" w:hAnsi="Times New Roman" w:cs="Times New Roman"/>
          <w:sz w:val="24"/>
          <w:szCs w:val="24"/>
        </w:rPr>
        <w:t>ики по олимпийским видам спорта;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3.2.11. Осуществляет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контроль за медицинским обследованием учащихся спортивных школ, членов сборных команд Чувашской Республики по вид</w:t>
      </w:r>
      <w:r w:rsidR="004167A6" w:rsidRPr="0002259A">
        <w:rPr>
          <w:rFonts w:ascii="Times New Roman" w:hAnsi="Times New Roman" w:cs="Times New Roman"/>
          <w:sz w:val="24"/>
          <w:szCs w:val="24"/>
        </w:rPr>
        <w:t>ам спорта;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3.2.12. Участвует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в разработке государственных программ в облас</w:t>
      </w:r>
      <w:r w:rsidR="004167A6" w:rsidRPr="0002259A">
        <w:rPr>
          <w:rFonts w:ascii="Times New Roman" w:hAnsi="Times New Roman" w:cs="Times New Roman"/>
          <w:sz w:val="24"/>
          <w:szCs w:val="24"/>
        </w:rPr>
        <w:t xml:space="preserve">ти физической </w:t>
      </w:r>
      <w:r w:rsidR="004167A6" w:rsidRPr="0002259A">
        <w:rPr>
          <w:rFonts w:ascii="Times New Roman" w:hAnsi="Times New Roman" w:cs="Times New Roman"/>
          <w:sz w:val="24"/>
          <w:szCs w:val="24"/>
        </w:rPr>
        <w:lastRenderedPageBreak/>
        <w:t>культуры и спорта;</w:t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3.2.13.  Взаимодействует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с федерациями и ассоциациями по видам спорта Чувашской Республики и Российской Федерации, другими общественными организациями физкультурно-спортивной нап</w:t>
      </w:r>
      <w:r w:rsidR="004167A6" w:rsidRPr="0002259A">
        <w:rPr>
          <w:rFonts w:ascii="Times New Roman" w:hAnsi="Times New Roman" w:cs="Times New Roman"/>
          <w:sz w:val="24"/>
          <w:szCs w:val="24"/>
        </w:rPr>
        <w:t>равленности;</w:t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  <w:t xml:space="preserve">3.2.14.  </w:t>
      </w:r>
      <w:r w:rsidRPr="0002259A">
        <w:rPr>
          <w:rFonts w:ascii="Times New Roman" w:hAnsi="Times New Roman" w:cs="Times New Roman"/>
          <w:sz w:val="24"/>
          <w:szCs w:val="24"/>
        </w:rPr>
        <w:t>Взаимодействует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с научно-методическим советом высших и средних специальных учебных заведений Чувашской Республик</w:t>
      </w:r>
      <w:r w:rsidR="004167A6" w:rsidRPr="0002259A">
        <w:rPr>
          <w:rFonts w:ascii="Times New Roman" w:hAnsi="Times New Roman" w:cs="Times New Roman"/>
          <w:sz w:val="24"/>
          <w:szCs w:val="24"/>
        </w:rPr>
        <w:t>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3.2.15. Пропагандирует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и распространя</w:t>
      </w:r>
      <w:r w:rsidRPr="0002259A">
        <w:rPr>
          <w:rFonts w:ascii="Times New Roman" w:hAnsi="Times New Roman" w:cs="Times New Roman"/>
          <w:sz w:val="24"/>
          <w:szCs w:val="24"/>
        </w:rPr>
        <w:t>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передовые методы работы в орган</w:t>
      </w:r>
      <w:r w:rsidR="004167A6" w:rsidRPr="0002259A">
        <w:rPr>
          <w:rFonts w:ascii="Times New Roman" w:hAnsi="Times New Roman" w:cs="Times New Roman"/>
          <w:sz w:val="24"/>
          <w:szCs w:val="24"/>
        </w:rPr>
        <w:t>изации учебно-спортивной работы;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3.2.16. Участвует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в разработке планов организационных мероприятий Министерства физической культуры и спорта Чувашской </w:t>
      </w:r>
      <w:r w:rsidR="004167A6" w:rsidRPr="0002259A">
        <w:rPr>
          <w:rFonts w:ascii="Times New Roman" w:hAnsi="Times New Roman" w:cs="Times New Roman"/>
          <w:sz w:val="24"/>
          <w:szCs w:val="24"/>
        </w:rPr>
        <w:t>Республики;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3.2.17. Готовит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материалы по отделу учебно-спортивной работы, физической культуры и массового спорта на рассмотрение Коллегии Министерства физической культуры и спорта Чувашской Республи</w:t>
      </w:r>
      <w:r w:rsidR="004167A6" w:rsidRPr="0002259A">
        <w:rPr>
          <w:rFonts w:ascii="Times New Roman" w:hAnsi="Times New Roman" w:cs="Times New Roman"/>
          <w:sz w:val="24"/>
          <w:szCs w:val="24"/>
        </w:rPr>
        <w:t>ки;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 xml:space="preserve">3.2.18. Участвует </w:t>
      </w:r>
      <w:r w:rsidR="00A26648" w:rsidRPr="0002259A">
        <w:rPr>
          <w:rFonts w:ascii="Times New Roman" w:hAnsi="Times New Roman" w:cs="Times New Roman"/>
          <w:sz w:val="24"/>
          <w:szCs w:val="24"/>
        </w:rPr>
        <w:t>в проведении республиканского смотра-конкурса среди ДЮСШ, СДЮСШОР, СШОР, СШ тренеров-преподавателей</w:t>
      </w:r>
      <w:r w:rsidR="004167A6" w:rsidRPr="0002259A">
        <w:rPr>
          <w:rFonts w:ascii="Times New Roman" w:hAnsi="Times New Roman" w:cs="Times New Roman"/>
          <w:sz w:val="24"/>
          <w:szCs w:val="24"/>
        </w:rPr>
        <w:t xml:space="preserve"> и спортсменов по итогам года;</w:t>
      </w:r>
      <w:r w:rsidRPr="0002259A">
        <w:rPr>
          <w:rFonts w:ascii="Times New Roman" w:hAnsi="Times New Roman" w:cs="Times New Roman"/>
          <w:sz w:val="24"/>
          <w:szCs w:val="24"/>
        </w:rPr>
        <w:tab/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3.2.19. Оказывает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содействие в освещении спортивных мероприятий и деятельности Министерства физической культуры и спорта Чувашской Республики </w:t>
      </w:r>
      <w:r w:rsidR="004167A6" w:rsidRPr="0002259A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3.2.20. Ведет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альтернативную работу по развитию видов спорта в Чувашской Республике на основе годовых статистических отчетов по ДЮСШ, СДЮСШОР, СШОР, СШ, УОР</w:t>
      </w:r>
      <w:r w:rsidR="004167A6" w:rsidRPr="0002259A">
        <w:rPr>
          <w:rFonts w:ascii="Times New Roman" w:hAnsi="Times New Roman" w:cs="Times New Roman"/>
          <w:sz w:val="24"/>
          <w:szCs w:val="24"/>
        </w:rPr>
        <w:t>, ЦСП;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3.2.21. Ведет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работу по организации делопроизводства в отделе учебно-спортивной работы, физической культуры и массового спорта Минспорта Чувашии, согласно утвержденному регламенту работы,</w:t>
      </w:r>
      <w:r w:rsidR="004167A6" w:rsidRPr="0002259A">
        <w:rPr>
          <w:rFonts w:ascii="Times New Roman" w:hAnsi="Times New Roman" w:cs="Times New Roman"/>
          <w:sz w:val="24"/>
          <w:szCs w:val="24"/>
        </w:rPr>
        <w:t xml:space="preserve"> инструкции по делопроизводству;</w:t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  <w:r w:rsidR="00A26648" w:rsidRPr="0002259A">
        <w:rPr>
          <w:rFonts w:ascii="Times New Roman" w:hAnsi="Times New Roman" w:cs="Times New Roman"/>
          <w:sz w:val="24"/>
          <w:szCs w:val="24"/>
        </w:rPr>
        <w:tab/>
      </w:r>
    </w:p>
    <w:p w:rsidR="004F13F3" w:rsidRPr="00A04B43" w:rsidRDefault="00BC0E05" w:rsidP="004F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3.2.22.  Организовывает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и проводит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</w:t>
      </w:r>
      <w:r w:rsidR="00A26648" w:rsidRPr="00A04B4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F13F3" w:rsidRPr="00A04B43">
        <w:rPr>
          <w:rFonts w:ascii="Times New Roman" w:hAnsi="Times New Roman" w:cs="Times New Roman"/>
          <w:sz w:val="24"/>
          <w:szCs w:val="24"/>
        </w:rPr>
        <w:t>согласно распределению по видам спорта, утвержденному министром физической культуры и спорта Чувашской Республики, а именно: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разрабатывает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разрабатывает и реализовывает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календарные планы официальных физкультурных мероприятий и спортивных мероприятий Чувашской Республики;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содействует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обеспечивает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3.2.23.  Участвует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в обеспечении подготовки спортивного резерва для спортивных сборных команд Российской Федерации; 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3.2.24.  Содействует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них; 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3.2.25.  Исполняет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функции организатора по развитию национальных видов спорта; </w:t>
      </w:r>
    </w:p>
    <w:p w:rsidR="00C46ABC" w:rsidRPr="0002259A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3.2.26. Приним</w:t>
      </w:r>
      <w:r w:rsidR="00BC0E05" w:rsidRPr="0002259A">
        <w:rPr>
          <w:rFonts w:ascii="Times New Roman" w:hAnsi="Times New Roman" w:cs="Times New Roman"/>
          <w:sz w:val="24"/>
          <w:szCs w:val="24"/>
        </w:rPr>
        <w:t>ает</w:t>
      </w:r>
      <w:r w:rsidRPr="0002259A">
        <w:rPr>
          <w:rFonts w:ascii="Times New Roman" w:hAnsi="Times New Roman" w:cs="Times New Roman"/>
          <w:sz w:val="24"/>
          <w:szCs w:val="24"/>
        </w:rPr>
        <w:t xml:space="preserve"> участие в разработке порядок формирования спортивных сборных команд Чувашской Республики, в том числе наделения статусом «Спортивная сборная команда Чувашской Республики» коллективов по различным видам спорта, включенным во Всероссийский реестр видов спорта;</w:t>
      </w:r>
    </w:p>
    <w:p w:rsidR="00526859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3.2.27. </w:t>
      </w:r>
      <w:r w:rsidR="00526859" w:rsidRPr="0002259A">
        <w:rPr>
          <w:rFonts w:ascii="Times New Roman" w:hAnsi="Times New Roman" w:cs="Times New Roman"/>
          <w:sz w:val="24"/>
          <w:szCs w:val="24"/>
        </w:rPr>
        <w:t>Составляет и направляет данные государственной статистической отчетности в федеральный орган по спорту</w:t>
      </w:r>
      <w:r w:rsidR="00F765CF" w:rsidRPr="0002259A">
        <w:rPr>
          <w:rFonts w:ascii="Times New Roman" w:hAnsi="Times New Roman" w:cs="Times New Roman"/>
          <w:sz w:val="24"/>
          <w:szCs w:val="24"/>
        </w:rPr>
        <w:t>;</w:t>
      </w:r>
    </w:p>
    <w:p w:rsidR="00BC0E05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3.2.28. </w:t>
      </w:r>
      <w:r w:rsidR="00BC0E05" w:rsidRPr="0002259A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материально-техническому обеспечению, в </w:t>
      </w:r>
      <w:r w:rsidR="00BC0E05" w:rsidRPr="0002259A">
        <w:rPr>
          <w:rFonts w:ascii="Times New Roman" w:hAnsi="Times New Roman" w:cs="Times New Roman"/>
          <w:sz w:val="24"/>
          <w:szCs w:val="24"/>
        </w:rPr>
        <w:lastRenderedPageBreak/>
        <w:t>том числе обеспечению спортивной экипировкой, финансовому, научно-методическому, медико-биологическому и антидопинговому обеспечению спортивных сборных команд Чувашской Республики, а также обеспечению их подготовки к межрегиональным спортивным соревнованиям, всероссийским спортивным соревнованиям и международным спортивным соревнованиям и участия в таких спортивных соревнованиях</w:t>
      </w:r>
      <w:r w:rsidR="00236D29" w:rsidRPr="0002259A">
        <w:rPr>
          <w:rFonts w:ascii="Times New Roman" w:hAnsi="Times New Roman" w:cs="Times New Roman"/>
          <w:sz w:val="24"/>
          <w:szCs w:val="24"/>
        </w:rPr>
        <w:t>;</w:t>
      </w:r>
    </w:p>
    <w:p w:rsidR="00236D29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3.2.29. </w:t>
      </w:r>
      <w:r w:rsidR="00236D29" w:rsidRPr="0002259A">
        <w:rPr>
          <w:rFonts w:ascii="Times New Roman" w:hAnsi="Times New Roman" w:cs="Times New Roman"/>
          <w:sz w:val="24"/>
          <w:szCs w:val="24"/>
        </w:rPr>
        <w:t>Организовывает обеспечение спортивной экипировкой, спортивным инвентарем и оборудованием, а также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 обучающихся, осваивающих образовательные программы среднего профессионального образования,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C46ABC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3.2.30</w:t>
      </w:r>
      <w:r w:rsidR="00BC0E05" w:rsidRPr="0002259A">
        <w:rPr>
          <w:rFonts w:ascii="Times New Roman" w:hAnsi="Times New Roman" w:cs="Times New Roman"/>
          <w:sz w:val="24"/>
          <w:szCs w:val="24"/>
        </w:rPr>
        <w:t>. Осуществляет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организаций, осуществляющих спортивную подготовку; </w:t>
      </w:r>
    </w:p>
    <w:p w:rsidR="00C46ABC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3.2.31</w:t>
      </w:r>
      <w:r w:rsidR="00BC0E05" w:rsidRPr="0002259A">
        <w:rPr>
          <w:rFonts w:ascii="Times New Roman" w:hAnsi="Times New Roman" w:cs="Times New Roman"/>
          <w:sz w:val="24"/>
          <w:szCs w:val="24"/>
        </w:rPr>
        <w:t>. Координирует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деятельность физкультурно-спортивных организаций по подготовке спортивного резерва для спортивных сборных команд Чувашской Республики и участию спортивных сборных команд Чувашской Республики в межрегиональных и во всероссийских спортивных соревнованиях; </w:t>
      </w:r>
    </w:p>
    <w:p w:rsidR="00C46ABC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3.2.32</w:t>
      </w:r>
      <w:r w:rsidR="00BC0E05" w:rsidRPr="0002259A">
        <w:rPr>
          <w:rFonts w:ascii="Times New Roman" w:hAnsi="Times New Roman" w:cs="Times New Roman"/>
          <w:sz w:val="24"/>
          <w:szCs w:val="24"/>
        </w:rPr>
        <w:t>.    Исполняет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функции организатора по проведению конференций, совещаний, семинаров, образовательных мероприятий по вопросам физической культуры и спорта; </w:t>
      </w:r>
    </w:p>
    <w:p w:rsidR="00C46ABC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3.2.33</w:t>
      </w:r>
      <w:r w:rsidR="00BC0E05" w:rsidRPr="0002259A">
        <w:rPr>
          <w:rFonts w:ascii="Times New Roman" w:hAnsi="Times New Roman" w:cs="Times New Roman"/>
          <w:sz w:val="24"/>
          <w:szCs w:val="24"/>
        </w:rPr>
        <w:t>.   Разрабатывает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</w:t>
      </w:r>
      <w:r w:rsidR="00BC0E05" w:rsidRPr="0002259A">
        <w:rPr>
          <w:rFonts w:ascii="Times New Roman" w:hAnsi="Times New Roman" w:cs="Times New Roman"/>
          <w:sz w:val="24"/>
          <w:szCs w:val="24"/>
        </w:rPr>
        <w:t>органов исполнительной власти Чувашской Республики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физической культуры и спорта в Чувашской Республики и тенденциях их дальнейшего развития;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4</w:t>
      </w:r>
      <w:r w:rsidRPr="0002259A">
        <w:rPr>
          <w:rFonts w:ascii="Times New Roman" w:hAnsi="Times New Roman" w:cs="Times New Roman"/>
          <w:sz w:val="24"/>
          <w:szCs w:val="24"/>
        </w:rPr>
        <w:t>. Принимает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участие в осуществлении контроля за соблюдением организациями, осуществляющими спортивную подготовку, федеральных стандартов спортивной подготовки; 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5</w:t>
      </w:r>
      <w:r w:rsidRPr="0002259A">
        <w:rPr>
          <w:rFonts w:ascii="Times New Roman" w:hAnsi="Times New Roman" w:cs="Times New Roman"/>
          <w:sz w:val="24"/>
          <w:szCs w:val="24"/>
        </w:rPr>
        <w:t>.  Разрабатывает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:rsidR="00C46ABC" w:rsidRPr="0002259A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6</w:t>
      </w:r>
      <w:r w:rsidR="00BC0E05" w:rsidRPr="0002259A">
        <w:rPr>
          <w:rFonts w:ascii="Times New Roman" w:hAnsi="Times New Roman" w:cs="Times New Roman"/>
          <w:sz w:val="24"/>
          <w:szCs w:val="24"/>
        </w:rPr>
        <w:t>.</w:t>
      </w:r>
      <w:r w:rsidRPr="0002259A">
        <w:rPr>
          <w:rFonts w:ascii="Times New Roman" w:hAnsi="Times New Roman" w:cs="Times New Roman"/>
          <w:sz w:val="24"/>
          <w:szCs w:val="24"/>
        </w:rPr>
        <w:t xml:space="preserve"> Р</w:t>
      </w:r>
      <w:r w:rsidR="00BC0E05" w:rsidRPr="0002259A">
        <w:rPr>
          <w:rFonts w:ascii="Times New Roman" w:hAnsi="Times New Roman" w:cs="Times New Roman"/>
          <w:sz w:val="24"/>
          <w:szCs w:val="24"/>
        </w:rPr>
        <w:t>азрабатывает</w:t>
      </w:r>
      <w:r w:rsidRPr="0002259A">
        <w:rPr>
          <w:rFonts w:ascii="Times New Roman" w:hAnsi="Times New Roman" w:cs="Times New Roman"/>
          <w:sz w:val="24"/>
          <w:szCs w:val="24"/>
        </w:rPr>
        <w:t xml:space="preserve">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7</w:t>
      </w:r>
      <w:r w:rsidRPr="0002259A">
        <w:rPr>
          <w:rFonts w:ascii="Times New Roman" w:hAnsi="Times New Roman" w:cs="Times New Roman"/>
          <w:sz w:val="24"/>
          <w:szCs w:val="24"/>
        </w:rPr>
        <w:t>.  Готовит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 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8</w:t>
      </w:r>
      <w:r w:rsidRPr="0002259A">
        <w:rPr>
          <w:rFonts w:ascii="Times New Roman" w:hAnsi="Times New Roman" w:cs="Times New Roman"/>
          <w:sz w:val="24"/>
          <w:szCs w:val="24"/>
        </w:rPr>
        <w:t>.  Организовывает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осуществление спортивной подготовки в соответствии с программами спортивной подготовки, в соответствии с требованиями федеральных стандартов спортивной подготовки; 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3.2.3</w:t>
      </w:r>
      <w:r w:rsidR="0070223F" w:rsidRPr="0002259A">
        <w:rPr>
          <w:rFonts w:ascii="Times New Roman" w:hAnsi="Times New Roman" w:cs="Times New Roman"/>
          <w:sz w:val="24"/>
          <w:szCs w:val="24"/>
        </w:rPr>
        <w:t>9</w:t>
      </w:r>
      <w:r w:rsidRPr="0002259A">
        <w:rPr>
          <w:rFonts w:ascii="Times New Roman" w:hAnsi="Times New Roman" w:cs="Times New Roman"/>
          <w:sz w:val="24"/>
          <w:szCs w:val="24"/>
        </w:rPr>
        <w:t>. Участвует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в подготовке присвоение 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 в соответствии со статьей 22 Федерального закона «О физической культуре и спорте в Российской Федерации»; </w:t>
      </w:r>
    </w:p>
    <w:p w:rsidR="00C46ABC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3.2.40</w:t>
      </w:r>
      <w:r w:rsidR="00BC0E05" w:rsidRPr="0002259A">
        <w:rPr>
          <w:rFonts w:ascii="Times New Roman" w:hAnsi="Times New Roman" w:cs="Times New Roman"/>
          <w:sz w:val="24"/>
          <w:szCs w:val="24"/>
        </w:rPr>
        <w:t>. Предоставляет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документы на присвоение спортивных званий «Мастер спорта России» и «Мастер спорта России международного класса», квалификационной категории «Спортивный судья всероссийской категории»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:rsidR="00915172" w:rsidRPr="00654E9E" w:rsidRDefault="00CD4964" w:rsidP="0091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3.2.41. </w:t>
      </w:r>
      <w:r w:rsidRPr="00654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сводную информацию по Чувашской Республике в отношении статистической отчетности по форме </w:t>
      </w:r>
      <w:r w:rsidR="00915172" w:rsidRPr="00654E9E">
        <w:rPr>
          <w:rFonts w:ascii="Times New Roman" w:hAnsi="Times New Roman" w:cs="Times New Roman"/>
          <w:color w:val="000000" w:themeColor="text1"/>
          <w:sz w:val="24"/>
          <w:szCs w:val="24"/>
        </w:rPr>
        <w:t>№ 5-ФК «Сведения по организациям, осуществляющим спортивную подготовку»</w:t>
      </w:r>
      <w:r w:rsidR="009151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67A6" w:rsidRPr="0002259A" w:rsidRDefault="0070223F" w:rsidP="00915172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3.2.4</w:t>
      </w:r>
      <w:r w:rsidR="00CD4964">
        <w:rPr>
          <w:rFonts w:ascii="Times New Roman" w:hAnsi="Times New Roman" w:cs="Times New Roman"/>
          <w:sz w:val="24"/>
          <w:szCs w:val="24"/>
        </w:rPr>
        <w:t>2</w:t>
      </w:r>
      <w:r w:rsidRPr="0002259A">
        <w:rPr>
          <w:rFonts w:ascii="Times New Roman" w:hAnsi="Times New Roman" w:cs="Times New Roman"/>
          <w:sz w:val="24"/>
          <w:szCs w:val="24"/>
        </w:rPr>
        <w:t xml:space="preserve">. </w:t>
      </w:r>
      <w:r w:rsidR="004167A6" w:rsidRPr="0002259A">
        <w:rPr>
          <w:rFonts w:ascii="Times New Roman" w:hAnsi="Times New Roman" w:cs="Times New Roman"/>
          <w:sz w:val="24"/>
          <w:szCs w:val="24"/>
        </w:rPr>
        <w:t>Составляет протоколы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C46ABC" w:rsidRPr="0002259A" w:rsidRDefault="00702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3.2.4</w:t>
      </w:r>
      <w:r w:rsidR="00CD4964">
        <w:rPr>
          <w:rFonts w:ascii="Times New Roman" w:hAnsi="Times New Roman" w:cs="Times New Roman"/>
          <w:sz w:val="24"/>
          <w:szCs w:val="24"/>
        </w:rPr>
        <w:t>3</w:t>
      </w:r>
      <w:r w:rsidR="00BC0E05" w:rsidRPr="0002259A">
        <w:rPr>
          <w:rFonts w:ascii="Times New Roman" w:hAnsi="Times New Roman" w:cs="Times New Roman"/>
          <w:sz w:val="24"/>
          <w:szCs w:val="24"/>
        </w:rPr>
        <w:t>.   Готовит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ответы на поступившие в Министерство обращения и письма граждан и организаций:</w:t>
      </w:r>
    </w:p>
    <w:p w:rsidR="00C46ABC" w:rsidRPr="0002259A" w:rsidRDefault="00A26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г</w:t>
      </w:r>
      <w:r w:rsidR="00BC0E05" w:rsidRPr="0002259A">
        <w:rPr>
          <w:rFonts w:ascii="Times New Roman" w:hAnsi="Times New Roman" w:cs="Times New Roman"/>
          <w:sz w:val="24"/>
          <w:szCs w:val="24"/>
        </w:rPr>
        <w:t>отовит</w:t>
      </w:r>
      <w:r w:rsidRPr="0002259A">
        <w:rPr>
          <w:rFonts w:ascii="Times New Roman" w:hAnsi="Times New Roman" w:cs="Times New Roman"/>
          <w:sz w:val="24"/>
          <w:szCs w:val="24"/>
        </w:rPr>
        <w:t xml:space="preserve"> проект ежегодного календарного плана официальных физкультурных мероприятий с учетом предложений региональных спортивных федераций и физкультурно-спортивных организаций;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предоставляет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материалы о развитии физической культуры и массового спорта;</w:t>
      </w:r>
    </w:p>
    <w:p w:rsidR="00C46ABC" w:rsidRPr="0002259A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направляет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заявки по видам спорта с документами в Минспорт России для включения в перечень базовых видов спорта;</w:t>
      </w:r>
    </w:p>
    <w:p w:rsidR="00C46ABC" w:rsidRDefault="00BC0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ежегодно проводит</w:t>
      </w:r>
      <w:r w:rsidR="00A26648" w:rsidRPr="0002259A">
        <w:rPr>
          <w:rFonts w:ascii="Times New Roman" w:hAnsi="Times New Roman" w:cs="Times New Roman"/>
          <w:sz w:val="24"/>
          <w:szCs w:val="24"/>
        </w:rPr>
        <w:t xml:space="preserve"> оценку документов претендентов на соискание специальной стипендии за о</w:t>
      </w:r>
      <w:r w:rsidR="001E219C">
        <w:rPr>
          <w:rFonts w:ascii="Times New Roman" w:hAnsi="Times New Roman" w:cs="Times New Roman"/>
          <w:sz w:val="24"/>
          <w:szCs w:val="24"/>
        </w:rPr>
        <w:t>собую творческую устремленность;</w:t>
      </w:r>
    </w:p>
    <w:p w:rsidR="001E219C" w:rsidRDefault="001E2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3.2.44. </w:t>
      </w:r>
      <w:r w:rsidRPr="001E219C">
        <w:rPr>
          <w:rFonts w:ascii="Times New Roman" w:hAnsi="Times New Roman" w:cs="Times New Roman"/>
          <w:sz w:val="24"/>
          <w:szCs w:val="24"/>
        </w:rPr>
        <w:t>Подводит итоги ежегодных смотров-конкурсов 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центров тестирования по выполнению нормативов испытаний (тестов) комплекса ГТО, а также среди детско-юношеских спортивных школ, спортивных школ, спортивных школ олимпийского резерва, тренеров и лучших спортсменов Чувашской Республики в соответствии с утвержденными положениями о смотрах-конкурсах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219C" w:rsidRPr="0002259A" w:rsidRDefault="001E2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3.2.45. </w:t>
      </w:r>
      <w:r w:rsidRPr="001E219C">
        <w:rPr>
          <w:rFonts w:ascii="Times New Roman" w:hAnsi="Times New Roman" w:cs="Times New Roman"/>
          <w:sz w:val="24"/>
          <w:szCs w:val="24"/>
        </w:rPr>
        <w:t>Участвует в организации и проведении межрегиональных, всероссийских и международных спортивных соревнований, и тренировочных мероприятий спортивных сборных команд Российской Федерации, проводимых на территории Чувашской Республики;</w:t>
      </w:r>
    </w:p>
    <w:p w:rsidR="00C46ABC" w:rsidRPr="0002259A" w:rsidRDefault="00C46ABC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02259A" w:rsidRDefault="00A26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9A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C46ABC" w:rsidRPr="0002259A" w:rsidRDefault="00C46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4.1. Основные права главного специалиста-эксперта установлены статьей 14 Федерального закона.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4.2. Кроме того, главный специалист-эксперт имеет право: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 xml:space="preserve">участвовать в рассмотрении вопросов, касающихся деятельности </w:t>
      </w:r>
      <w:r w:rsidR="007C5070" w:rsidRPr="0002259A">
        <w:rPr>
          <w:rFonts w:ascii="Times New Roman" w:hAnsi="Times New Roman" w:cs="Times New Roman"/>
          <w:sz w:val="24"/>
          <w:szCs w:val="24"/>
        </w:rPr>
        <w:t>отдела</w:t>
      </w:r>
      <w:r w:rsidRPr="0002259A">
        <w:rPr>
          <w:rFonts w:ascii="Times New Roman" w:hAnsi="Times New Roman" w:cs="Times New Roman"/>
          <w:sz w:val="24"/>
          <w:szCs w:val="24"/>
        </w:rPr>
        <w:t>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C46ABC" w:rsidRPr="0002259A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02259A" w:rsidRDefault="00A2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2259A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02259A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0225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259A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C46ABC" w:rsidRPr="0002259A" w:rsidRDefault="00C4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Pr="0002259A" w:rsidRDefault="00A26648">
      <w:pPr>
        <w:pStyle w:val="a9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02259A">
        <w:rPr>
          <w:sz w:val="24"/>
          <w:szCs w:val="24"/>
        </w:rPr>
        <w:t>5.1. Главный специалист-эксперт несет предусмотренную законодательством Российской Федерации ответственность за неисполнение либо за ненадлежащее исполнение должностных обязанностей; несоблюдение ограничений, невыполнение обязательств и тре</w:t>
      </w:r>
      <w:r w:rsidRPr="0002259A">
        <w:rPr>
          <w:sz w:val="24"/>
          <w:szCs w:val="24"/>
        </w:rPr>
        <w:lastRenderedPageBreak/>
        <w:t>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1) замечание;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2) выговор;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3) предупреждение о неполном должностном соответствии;</w:t>
      </w:r>
    </w:p>
    <w:p w:rsidR="00C46ABC" w:rsidRPr="0002259A" w:rsidRDefault="00A266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4) увольнение с гражданской службы в связи с утратой представителем нанимателя доверия к гражданскому служащему.</w:t>
      </w:r>
    </w:p>
    <w:p w:rsidR="00C46ABC" w:rsidRPr="0002259A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Перечень вопросов, по которым гражданский служащий вправе или обязан </w:t>
      </w: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самостоятельно принимать управленческие и иные решения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исполнении служебных обязанностей главный специалист-эксперт вправе самостоятельно принимать решения по вопросам: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выбор метода проверки документов;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02259A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о соответствии представленных документов требованиям законодательства, их достоверности и полноты;</w:t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документов.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При исполнении служебных обязанностей главный специалист-эксперт обязан самостоятельно принимать решения по вопросам: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в установленном порядке полномочий заявителя;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физических и юридических лиц по вопросам, входящим в компетенцию </w:t>
      </w:r>
      <w:r w:rsidR="007C5070"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визировать проекты документов внутреннего обращения.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ABC" w:rsidRPr="0002259A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проектов управленческих и иных решений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7.1. Главный специалист-эксперт в соответствии со своей компетенцией вправе участвовать в подготовке (обсуждении) следующих проектов:</w:t>
      </w:r>
      <w:bookmarkStart w:id="1" w:name="sub_85110"/>
      <w:bookmarkEnd w:id="1"/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нормативных правовых актов Чувашской Республики;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Министерства;</w:t>
      </w:r>
    </w:p>
    <w:p w:rsidR="00C46ABC" w:rsidRPr="0002259A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граждан и организаций;</w:t>
      </w:r>
    </w:p>
    <w:p w:rsidR="00C46ABC" w:rsidRPr="0002259A" w:rsidRDefault="00A266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проектов.</w:t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нормативных правовых актов, разрабатываемых Министерством и органами исполнительной власти Чувашской Республики;</w:t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</w:r>
      <w:r w:rsidRPr="0002259A">
        <w:rPr>
          <w:rFonts w:ascii="Times New Roman" w:hAnsi="Times New Roman" w:cs="Times New Roman"/>
          <w:sz w:val="24"/>
          <w:szCs w:val="24"/>
        </w:rPr>
        <w:tab/>
        <w:t>писем и обращений министра, заместителей министра.</w:t>
      </w:r>
    </w:p>
    <w:p w:rsidR="00C46ABC" w:rsidRPr="0002259A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ABC" w:rsidRPr="0002259A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46ABC" w:rsidRPr="0002259A" w:rsidRDefault="00C46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Порядок служебного взаимодействия гражданского служащего в связи </w:t>
      </w: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органов, другими гражданами, а также с организациями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02259A" w:rsidRDefault="00A26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9A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  <w:r w:rsidRPr="0002259A">
        <w:rPr>
          <w:rFonts w:ascii="Times New Roman" w:hAnsi="Times New Roman" w:cs="Times New Roman"/>
          <w:b/>
          <w:sz w:val="24"/>
          <w:szCs w:val="24"/>
        </w:rPr>
        <w:br/>
        <w:t xml:space="preserve">и организациям в соответствии с административным регламентом </w:t>
      </w:r>
      <w:r w:rsidRPr="0002259A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C" w:rsidRPr="0002259A" w:rsidRDefault="00A26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>Главный специалист-эксперт в пределах своей компетенции осуществляет оказание государственной услуги «</w:t>
      </w:r>
      <w:r w:rsidRPr="0002259A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«О физической культуре и спорте в Российской Федерации» в части присвоения </w:t>
      </w:r>
      <w:r w:rsidRPr="0002259A">
        <w:rPr>
          <w:rFonts w:ascii="Times New Roman" w:hAnsi="Times New Roman" w:cs="Times New Roman"/>
          <w:sz w:val="24"/>
          <w:szCs w:val="24"/>
        </w:rPr>
        <w:t>спортивных разрядов «первый спортивный разряд» и «кандидат в мастера спорта», квалификационной категории спортивного судьи «спортивный судья первой категории».</w:t>
      </w:r>
      <w:r w:rsidRPr="00022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ABC" w:rsidRPr="0002259A" w:rsidRDefault="00C4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ABC" w:rsidRPr="0002259A" w:rsidRDefault="00A2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Показатели эффективности и результативности профессиональной </w:t>
      </w:r>
      <w:r w:rsidRPr="0002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служебной деятельности гражданского служащего</w:t>
      </w:r>
    </w:p>
    <w:p w:rsidR="00C46ABC" w:rsidRPr="0002259A" w:rsidRDefault="00C4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11.2. Эффективность профессиональной служебной деятельности главного специалиста-эксперта оценивается по следующим показателям: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своевременности и оперативности выполнения поручений;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составлению документа, отсутствию стилистических и грамматических ошибок);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Pr="0002259A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6ABC" w:rsidRDefault="00A2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11.3. Результативность профессиональной служебной деятельности главного специалиста-эксперта оценивается по показателям, указанным в пункте 3.2 настоящего должностного регламента.</w:t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  <w:r>
        <w:t> </w:t>
      </w:r>
    </w:p>
    <w:p w:rsidR="00C46ABC" w:rsidRDefault="00C46ABC">
      <w:pPr>
        <w:pStyle w:val="a3"/>
        <w:spacing w:before="0" w:beforeAutospacing="0" w:after="0" w:afterAutospacing="0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</w:p>
    <w:p w:rsidR="000966CB" w:rsidRDefault="000966CB" w:rsidP="000966CB">
      <w:pPr>
        <w:pStyle w:val="a3"/>
        <w:spacing w:before="0" w:beforeAutospacing="0" w:after="0" w:afterAutospacing="0"/>
        <w:ind w:firstLine="708"/>
        <w:jc w:val="both"/>
      </w:pPr>
      <w:bookmarkStart w:id="2" w:name="_GoBack"/>
      <w:bookmarkEnd w:id="2"/>
    </w:p>
    <w:sectPr w:rsidR="000966CB" w:rsidSect="00DE5A9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F5" w:rsidRDefault="002F7FF5" w:rsidP="00DE5A93">
      <w:pPr>
        <w:spacing w:after="0" w:line="240" w:lineRule="auto"/>
      </w:pPr>
      <w:r>
        <w:separator/>
      </w:r>
    </w:p>
  </w:endnote>
  <w:endnote w:type="continuationSeparator" w:id="0">
    <w:p w:rsidR="002F7FF5" w:rsidRDefault="002F7FF5" w:rsidP="00DE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F5" w:rsidRDefault="002F7FF5" w:rsidP="00DE5A93">
      <w:pPr>
        <w:spacing w:after="0" w:line="240" w:lineRule="auto"/>
      </w:pPr>
      <w:r>
        <w:separator/>
      </w:r>
    </w:p>
  </w:footnote>
  <w:footnote w:type="continuationSeparator" w:id="0">
    <w:p w:rsidR="002F7FF5" w:rsidRDefault="002F7FF5" w:rsidP="00DE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923881"/>
      <w:docPartObj>
        <w:docPartGallery w:val="Page Numbers (Top of Page)"/>
        <w:docPartUnique/>
      </w:docPartObj>
    </w:sdtPr>
    <w:sdtEndPr/>
    <w:sdtContent>
      <w:p w:rsidR="00DE5A93" w:rsidRDefault="00DE5A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32">
          <w:rPr>
            <w:noProof/>
          </w:rPr>
          <w:t>8</w:t>
        </w:r>
        <w:r>
          <w:fldChar w:fldCharType="end"/>
        </w:r>
      </w:p>
    </w:sdtContent>
  </w:sdt>
  <w:p w:rsidR="00DE5A93" w:rsidRDefault="00DE5A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3C7B7668"/>
    <w:multiLevelType w:val="multilevel"/>
    <w:tmpl w:val="8F6824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A7898"/>
    <w:multiLevelType w:val="multilevel"/>
    <w:tmpl w:val="510A4A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C"/>
    <w:rsid w:val="0002259A"/>
    <w:rsid w:val="00064381"/>
    <w:rsid w:val="000966CB"/>
    <w:rsid w:val="000B00CF"/>
    <w:rsid w:val="001E219C"/>
    <w:rsid w:val="00216DF9"/>
    <w:rsid w:val="00236D29"/>
    <w:rsid w:val="002F7FF5"/>
    <w:rsid w:val="00320DC0"/>
    <w:rsid w:val="004167A6"/>
    <w:rsid w:val="004F13F3"/>
    <w:rsid w:val="00526859"/>
    <w:rsid w:val="00605B56"/>
    <w:rsid w:val="0070223F"/>
    <w:rsid w:val="0075630C"/>
    <w:rsid w:val="007C5070"/>
    <w:rsid w:val="00850F1A"/>
    <w:rsid w:val="008B3601"/>
    <w:rsid w:val="00915172"/>
    <w:rsid w:val="0093034C"/>
    <w:rsid w:val="00A04B43"/>
    <w:rsid w:val="00A26648"/>
    <w:rsid w:val="00AE51D2"/>
    <w:rsid w:val="00BC0E05"/>
    <w:rsid w:val="00C42A22"/>
    <w:rsid w:val="00C46ABC"/>
    <w:rsid w:val="00C61805"/>
    <w:rsid w:val="00CA3032"/>
    <w:rsid w:val="00CB7476"/>
    <w:rsid w:val="00CD4964"/>
    <w:rsid w:val="00CF42A2"/>
    <w:rsid w:val="00D35834"/>
    <w:rsid w:val="00DE5A93"/>
    <w:rsid w:val="00E60BBF"/>
    <w:rsid w:val="00F765CF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5130"/>
  <w15:docId w15:val="{6ECCFF1E-8F38-40D0-A9DF-42070CC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unhideWhenUsed/>
    <w:rsid w:val="00D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A93"/>
  </w:style>
  <w:style w:type="paragraph" w:styleId="ae">
    <w:name w:val="footer"/>
    <w:basedOn w:val="a"/>
    <w:link w:val="af"/>
    <w:uiPriority w:val="99"/>
    <w:unhideWhenUsed/>
    <w:rsid w:val="00DE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5</cp:revision>
  <cp:lastPrinted>2021-12-13T13:44:00Z</cp:lastPrinted>
  <dcterms:created xsi:type="dcterms:W3CDTF">2021-12-13T13:21:00Z</dcterms:created>
  <dcterms:modified xsi:type="dcterms:W3CDTF">2021-12-28T12:25:00Z</dcterms:modified>
</cp:coreProperties>
</file>