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4" w:rsidRDefault="001563A4" w:rsidP="001563A4">
      <w:r>
        <w:rPr>
          <w:noProof/>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1563A4" w:rsidRPr="007E6844" w:rsidRDefault="00D86286" w:rsidP="001563A4">
      <w:pPr>
        <w:rPr>
          <w:sz w:val="20"/>
          <w:szCs w:val="20"/>
        </w:rPr>
      </w:pPr>
      <w:r>
        <w:rPr>
          <w:sz w:val="20"/>
          <w:szCs w:val="20"/>
        </w:rPr>
        <w:t>31</w:t>
      </w:r>
      <w:r w:rsidR="00CD08DC">
        <w:rPr>
          <w:sz w:val="20"/>
          <w:szCs w:val="20"/>
        </w:rPr>
        <w:t xml:space="preserve">.03.2022 г.                                                                                                                                                         </w:t>
      </w:r>
      <w:r w:rsidR="001563A4" w:rsidRPr="007E6844">
        <w:rPr>
          <w:sz w:val="20"/>
          <w:szCs w:val="20"/>
        </w:rPr>
        <w:t xml:space="preserve">№ </w:t>
      </w:r>
      <w:r>
        <w:rPr>
          <w:sz w:val="20"/>
          <w:szCs w:val="20"/>
        </w:rPr>
        <w:t>8</w:t>
      </w:r>
    </w:p>
    <w:p w:rsidR="001563A4" w:rsidRPr="007E6844" w:rsidRDefault="001563A4" w:rsidP="001563A4">
      <w:pPr>
        <w:rPr>
          <w:sz w:val="20"/>
          <w:szCs w:val="20"/>
        </w:rPr>
      </w:pPr>
    </w:p>
    <w:p w:rsidR="00CD08DC" w:rsidRPr="007E6844" w:rsidRDefault="00CD08DC" w:rsidP="007E6844">
      <w:pPr>
        <w:rPr>
          <w:rFonts w:eastAsia="Calibri"/>
          <w:sz w:val="20"/>
          <w:szCs w:val="20"/>
        </w:rPr>
      </w:pPr>
      <w:r>
        <w:rPr>
          <w:rFonts w:ascii="TimesET" w:hAnsi="TimesET"/>
          <w:b/>
          <w:iCs/>
          <w:sz w:val="20"/>
          <w:szCs w:val="20"/>
        </w:rPr>
        <w:t xml:space="preserve"> </w:t>
      </w:r>
    </w:p>
    <w:tbl>
      <w:tblPr>
        <w:tblW w:w="0" w:type="auto"/>
        <w:tblInd w:w="108" w:type="dxa"/>
        <w:tblLayout w:type="fixed"/>
        <w:tblLook w:val="0000" w:firstRow="0" w:lastRow="0" w:firstColumn="0" w:lastColumn="0" w:noHBand="0" w:noVBand="0"/>
      </w:tblPr>
      <w:tblGrid>
        <w:gridCol w:w="3960"/>
        <w:gridCol w:w="1800"/>
        <w:gridCol w:w="3840"/>
      </w:tblGrid>
      <w:tr w:rsidR="00CD08DC" w:rsidRPr="00CD08DC" w:rsidTr="009D5E8C">
        <w:tc>
          <w:tcPr>
            <w:tcW w:w="3960" w:type="dxa"/>
            <w:shd w:val="clear" w:color="auto" w:fill="auto"/>
          </w:tcPr>
          <w:p w:rsidR="00CD08DC" w:rsidRPr="00CD08DC" w:rsidRDefault="00CD08DC" w:rsidP="00CD08DC">
            <w:pPr>
              <w:widowControl w:val="0"/>
              <w:tabs>
                <w:tab w:val="left" w:pos="2025"/>
              </w:tabs>
              <w:autoSpaceDE w:val="0"/>
              <w:autoSpaceDN w:val="0"/>
              <w:adjustRightInd w:val="0"/>
              <w:spacing w:before="108" w:after="108"/>
              <w:ind w:right="72"/>
              <w:outlineLvl w:val="0"/>
              <w:rPr>
                <w:rFonts w:ascii="Times New Roman CYR" w:hAnsi="Times New Roman CYR" w:cs="Times New Roman CYR"/>
                <w:b/>
                <w:bCs/>
                <w:color w:val="26282F"/>
                <w:sz w:val="20"/>
                <w:szCs w:val="20"/>
              </w:rPr>
            </w:pPr>
            <w:r w:rsidRPr="00CD08DC">
              <w:rPr>
                <w:rFonts w:ascii="Times New Roman CYR" w:eastAsia="TimesET" w:hAnsi="Times New Roman CYR" w:cs="Times New Roman CYR"/>
                <w:b/>
                <w:iCs/>
                <w:sz w:val="20"/>
                <w:szCs w:val="20"/>
              </w:rPr>
              <w:t xml:space="preserve">           </w:t>
            </w:r>
            <w:r w:rsidRPr="00CD08DC">
              <w:rPr>
                <w:rFonts w:ascii="Arial Cyr Chuv" w:hAnsi="Arial Cyr Chuv" w:cs="Arial Cyr Chuv"/>
                <w:iCs/>
                <w:color w:val="26282F"/>
                <w:sz w:val="20"/>
                <w:szCs w:val="20"/>
              </w:rPr>
              <w:t xml:space="preserve">  </w:t>
            </w:r>
            <w:proofErr w:type="spellStart"/>
            <w:r w:rsidRPr="00CD08DC">
              <w:rPr>
                <w:rFonts w:ascii="Arial Cyr Chuv" w:hAnsi="Arial Cyr Chuv" w:cs="Arial Cyr Chuv"/>
                <w:iCs/>
                <w:color w:val="26282F"/>
                <w:sz w:val="20"/>
                <w:szCs w:val="20"/>
              </w:rPr>
              <w:t>Чёваш</w:t>
            </w:r>
            <w:proofErr w:type="spellEnd"/>
            <w:r w:rsidRPr="00CD08DC">
              <w:rPr>
                <w:rFonts w:ascii="Arial Cyr Chuv" w:hAnsi="Arial Cyr Chuv" w:cs="Arial Cyr Chuv"/>
                <w:iCs/>
                <w:color w:val="26282F"/>
                <w:sz w:val="20"/>
                <w:szCs w:val="20"/>
              </w:rPr>
              <w:t xml:space="preserve"> Республики</w:t>
            </w:r>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proofErr w:type="spellStart"/>
            <w:r w:rsidRPr="00CD08DC">
              <w:rPr>
                <w:rFonts w:ascii="Arial Cyr Chuv" w:hAnsi="Arial Cyr Chuv" w:cs="Arial Cyr Chuv"/>
                <w:b/>
                <w:bCs/>
                <w:sz w:val="20"/>
                <w:szCs w:val="20"/>
              </w:rPr>
              <w:t>Елч.</w:t>
            </w:r>
            <w:proofErr w:type="gramStart"/>
            <w:r w:rsidRPr="00CD08DC">
              <w:rPr>
                <w:rFonts w:ascii="Arial Cyr Chuv" w:hAnsi="Arial Cyr Chuv" w:cs="Arial Cyr Chuv"/>
                <w:b/>
                <w:bCs/>
                <w:sz w:val="20"/>
                <w:szCs w:val="20"/>
              </w:rPr>
              <w:t>к</w:t>
            </w:r>
            <w:proofErr w:type="spellEnd"/>
            <w:r w:rsidRPr="00CD08DC">
              <w:rPr>
                <w:rFonts w:ascii="Arial Cyr Chuv" w:hAnsi="Arial Cyr Chuv" w:cs="Arial Cyr Chuv"/>
                <w:b/>
                <w:bCs/>
                <w:sz w:val="20"/>
                <w:szCs w:val="20"/>
              </w:rPr>
              <w:t xml:space="preserve"> район</w:t>
            </w:r>
            <w:proofErr w:type="gramEnd"/>
            <w:r w:rsidRPr="00CD08DC">
              <w:rPr>
                <w:rFonts w:ascii="Arial Cyr Chuv" w:hAnsi="Arial Cyr Chuv" w:cs="Arial Cyr Chuv"/>
                <w:b/>
                <w:bCs/>
                <w:sz w:val="20"/>
                <w:szCs w:val="20"/>
              </w:rPr>
              <w:t>.</w:t>
            </w:r>
          </w:p>
          <w:p w:rsidR="00CD08DC" w:rsidRPr="00CD08DC" w:rsidRDefault="00CD08DC" w:rsidP="00CD08DC">
            <w:pPr>
              <w:widowControl w:val="0"/>
              <w:autoSpaceDE w:val="0"/>
              <w:autoSpaceDN w:val="0"/>
              <w:adjustRightInd w:val="0"/>
              <w:ind w:left="-108" w:right="74" w:firstLine="720"/>
              <w:jc w:val="center"/>
              <w:rPr>
                <w:rFonts w:ascii="Arial Cyr Chuv" w:hAnsi="Arial Cyr Chuv" w:cs="Arial Cyr Chuv"/>
                <w:b/>
                <w:bCs/>
                <w:sz w:val="20"/>
                <w:szCs w:val="20"/>
              </w:rPr>
            </w:pPr>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proofErr w:type="spellStart"/>
            <w:r w:rsidRPr="00CD08DC">
              <w:rPr>
                <w:rFonts w:ascii="Arial Cyr Chuv" w:hAnsi="Arial Cyr Chuv" w:cs="Arial Cyr Chuv"/>
                <w:b/>
                <w:bCs/>
                <w:sz w:val="20"/>
                <w:szCs w:val="20"/>
              </w:rPr>
              <w:t>Елч.</w:t>
            </w:r>
            <w:proofErr w:type="gramStart"/>
            <w:r w:rsidRPr="00CD08DC">
              <w:rPr>
                <w:rFonts w:ascii="Arial Cyr Chuv" w:hAnsi="Arial Cyr Chuv" w:cs="Arial Cyr Chuv"/>
                <w:b/>
                <w:bCs/>
                <w:sz w:val="20"/>
                <w:szCs w:val="20"/>
              </w:rPr>
              <w:t>к</w:t>
            </w:r>
            <w:proofErr w:type="spellEnd"/>
            <w:r w:rsidRPr="00CD08DC">
              <w:rPr>
                <w:rFonts w:ascii="Arial Cyr Chuv" w:hAnsi="Arial Cyr Chuv" w:cs="Arial Cyr Chuv"/>
                <w:b/>
                <w:bCs/>
                <w:sz w:val="20"/>
                <w:szCs w:val="20"/>
              </w:rPr>
              <w:t xml:space="preserve"> район</w:t>
            </w:r>
            <w:proofErr w:type="gramEnd"/>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proofErr w:type="spellStart"/>
            <w:r w:rsidRPr="00CD08DC">
              <w:rPr>
                <w:rFonts w:ascii="Arial Cyr Chuv" w:hAnsi="Arial Cyr Chuv" w:cs="Arial Cyr Chuv"/>
                <w:b/>
                <w:bCs/>
                <w:sz w:val="20"/>
                <w:szCs w:val="20"/>
              </w:rPr>
              <w:t>Депутатсен</w:t>
            </w:r>
            <w:proofErr w:type="spellEnd"/>
            <w:r w:rsidRPr="00CD08DC">
              <w:rPr>
                <w:rFonts w:ascii="Arial Cyr Chuv" w:hAnsi="Arial Cyr Chuv" w:cs="Arial Cyr Chuv"/>
                <w:b/>
                <w:bCs/>
                <w:sz w:val="20"/>
                <w:szCs w:val="20"/>
              </w:rPr>
              <w:t xml:space="preserve"> </w:t>
            </w:r>
            <w:proofErr w:type="spellStart"/>
            <w:r w:rsidRPr="00CD08DC">
              <w:rPr>
                <w:rFonts w:ascii="Arial Cyr Chuv" w:hAnsi="Arial Cyr Chuv" w:cs="Arial Cyr Chuv"/>
                <w:b/>
                <w:bCs/>
                <w:sz w:val="20"/>
                <w:szCs w:val="20"/>
              </w:rPr>
              <w:t>пухёв</w:t>
            </w:r>
            <w:proofErr w:type="spellEnd"/>
            <w:r w:rsidRPr="00CD08DC">
              <w:rPr>
                <w:rFonts w:ascii="Arial Cyr Chuv" w:hAnsi="Arial Cyr Chuv" w:cs="Arial Cyr Chuv"/>
                <w:b/>
                <w:bCs/>
                <w:sz w:val="20"/>
                <w:szCs w:val="20"/>
              </w:rPr>
              <w:t>.</w:t>
            </w:r>
          </w:p>
          <w:p w:rsidR="00CD08DC" w:rsidRPr="00CD08DC" w:rsidRDefault="00CD08DC" w:rsidP="00CD08DC">
            <w:pPr>
              <w:widowControl w:val="0"/>
              <w:autoSpaceDE w:val="0"/>
              <w:autoSpaceDN w:val="0"/>
              <w:adjustRightInd w:val="0"/>
              <w:ind w:left="-108" w:right="74" w:firstLine="720"/>
              <w:jc w:val="center"/>
              <w:rPr>
                <w:rFonts w:ascii="Arial Cyr Chuv" w:hAnsi="Arial Cyr Chuv" w:cs="Arial Cyr Chuv"/>
                <w:b/>
                <w:bCs/>
                <w:sz w:val="20"/>
                <w:szCs w:val="20"/>
              </w:rPr>
            </w:pPr>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r w:rsidRPr="00CD08DC">
              <w:rPr>
                <w:rFonts w:ascii="Arial Cyr Chuv" w:hAnsi="Arial Cyr Chuv" w:cs="Arial Cyr Chuv"/>
                <w:b/>
                <w:sz w:val="20"/>
                <w:szCs w:val="20"/>
              </w:rPr>
              <w:t>ЙЫШЁНУ</w:t>
            </w:r>
          </w:p>
          <w:p w:rsidR="00CD08DC" w:rsidRPr="00CD08DC" w:rsidRDefault="00CD08DC" w:rsidP="00CD08DC">
            <w:pPr>
              <w:widowControl w:val="0"/>
              <w:autoSpaceDE w:val="0"/>
              <w:autoSpaceDN w:val="0"/>
              <w:adjustRightInd w:val="0"/>
              <w:ind w:left="-108" w:right="74" w:firstLine="720"/>
              <w:jc w:val="center"/>
              <w:rPr>
                <w:rFonts w:ascii="Arial Cyr Chuv" w:hAnsi="Arial Cyr Chuv" w:cs="Arial Cyr Chuv"/>
                <w:b/>
                <w:sz w:val="20"/>
                <w:szCs w:val="20"/>
              </w:rPr>
            </w:pPr>
          </w:p>
          <w:p w:rsidR="00CD08DC" w:rsidRPr="00CD08DC" w:rsidRDefault="00CD08DC" w:rsidP="00CD08DC">
            <w:pPr>
              <w:widowControl w:val="0"/>
              <w:autoSpaceDE w:val="0"/>
              <w:autoSpaceDN w:val="0"/>
              <w:adjustRightInd w:val="0"/>
              <w:jc w:val="both"/>
              <w:rPr>
                <w:rFonts w:ascii="Arial Cyr Chuv" w:hAnsi="Arial Cyr Chuv"/>
                <w:sz w:val="20"/>
                <w:szCs w:val="20"/>
              </w:rPr>
            </w:pPr>
            <w:r w:rsidRPr="00CD08DC">
              <w:rPr>
                <w:rFonts w:ascii="Arial Cyr Chuv" w:hAnsi="Arial Cyr Chuv" w:cs="Arial Cyr Chuv"/>
                <w:sz w:val="20"/>
                <w:szCs w:val="20"/>
              </w:rPr>
              <w:t xml:space="preserve"> </w:t>
            </w:r>
            <w:r w:rsidRPr="00CD08DC">
              <w:rPr>
                <w:rFonts w:ascii="Arial Cyr Chuv" w:hAnsi="Arial Cyr Chuv"/>
                <w:sz w:val="20"/>
                <w:szCs w:val="20"/>
              </w:rPr>
              <w:t xml:space="preserve">2022 = </w:t>
            </w:r>
            <w:r w:rsidRPr="00CD08DC">
              <w:rPr>
                <w:sz w:val="20"/>
                <w:szCs w:val="20"/>
              </w:rPr>
              <w:softHyphen/>
            </w:r>
            <w:r w:rsidRPr="00CD08DC">
              <w:rPr>
                <w:sz w:val="20"/>
                <w:szCs w:val="20"/>
              </w:rPr>
              <w:softHyphen/>
            </w:r>
            <w:proofErr w:type="spellStart"/>
            <w:r w:rsidRPr="00CD08DC">
              <w:rPr>
                <w:sz w:val="20"/>
                <w:szCs w:val="20"/>
              </w:rPr>
              <w:t>март</w:t>
            </w:r>
            <w:r w:rsidRPr="00CD08DC">
              <w:rPr>
                <w:rFonts w:ascii="Arial Cyr Chuv" w:hAnsi="Arial Cyr Chuv"/>
                <w:bCs/>
                <w:iCs/>
                <w:sz w:val="20"/>
                <w:szCs w:val="20"/>
              </w:rPr>
              <w:t>ён</w:t>
            </w:r>
            <w:proofErr w:type="spellEnd"/>
            <w:r w:rsidRPr="00CD08DC">
              <w:rPr>
                <w:rFonts w:ascii="Arial Cyr Chuv" w:hAnsi="Arial Cyr Chuv"/>
                <w:bCs/>
                <w:iCs/>
                <w:sz w:val="20"/>
                <w:szCs w:val="20"/>
              </w:rPr>
              <w:t xml:space="preserve"> 29</w:t>
            </w:r>
            <w:r w:rsidRPr="00CD08DC">
              <w:rPr>
                <w:sz w:val="20"/>
                <w:szCs w:val="20"/>
              </w:rPr>
              <w:t>-</w:t>
            </w:r>
            <w:r w:rsidRPr="00CD08DC">
              <w:rPr>
                <w:rFonts w:ascii="Arial Cyr Chuv" w:hAnsi="Arial Cyr Chuv"/>
                <w:sz w:val="20"/>
                <w:szCs w:val="20"/>
              </w:rPr>
              <w:t>м.ш. №</w:t>
            </w:r>
            <w:r w:rsidRPr="00CD08DC">
              <w:rPr>
                <w:sz w:val="20"/>
                <w:szCs w:val="20"/>
              </w:rPr>
              <w:t>16/2-с</w:t>
            </w:r>
          </w:p>
          <w:p w:rsidR="00CD08DC" w:rsidRPr="00CD08DC" w:rsidRDefault="00CD08DC" w:rsidP="00CD08DC">
            <w:pPr>
              <w:widowControl w:val="0"/>
              <w:autoSpaceDE w:val="0"/>
              <w:autoSpaceDN w:val="0"/>
              <w:adjustRightInd w:val="0"/>
              <w:ind w:left="-108" w:right="-108"/>
              <w:jc w:val="both"/>
              <w:rPr>
                <w:rFonts w:ascii="Times New Roman CYR" w:hAnsi="Times New Roman CYR" w:cs="Times New Roman CYR"/>
                <w:sz w:val="20"/>
                <w:szCs w:val="20"/>
              </w:rPr>
            </w:pPr>
            <w:r w:rsidRPr="00CD08DC">
              <w:rPr>
                <w:rFonts w:ascii="Arial Cyr Chuv" w:hAnsi="Arial Cyr Chuv"/>
                <w:sz w:val="20"/>
                <w:szCs w:val="20"/>
              </w:rPr>
              <w:t xml:space="preserve">                          </w:t>
            </w:r>
            <w:proofErr w:type="spellStart"/>
            <w:r w:rsidRPr="00CD08DC">
              <w:rPr>
                <w:rFonts w:ascii="Arial Cyr Chuv" w:hAnsi="Arial Cyr Chuv"/>
                <w:sz w:val="20"/>
                <w:szCs w:val="20"/>
              </w:rPr>
              <w:t>Елч.</w:t>
            </w:r>
            <w:proofErr w:type="gramStart"/>
            <w:r w:rsidRPr="00CD08DC">
              <w:rPr>
                <w:rFonts w:ascii="Arial Cyr Chuv" w:hAnsi="Arial Cyr Chuv"/>
                <w:sz w:val="20"/>
                <w:szCs w:val="20"/>
              </w:rPr>
              <w:t>к</w:t>
            </w:r>
            <w:proofErr w:type="spellEnd"/>
            <w:r w:rsidRPr="00CD08DC">
              <w:rPr>
                <w:rFonts w:ascii="Arial Cyr Chuv" w:hAnsi="Arial Cyr Chuv"/>
                <w:sz w:val="20"/>
                <w:szCs w:val="20"/>
              </w:rPr>
              <w:t xml:space="preserve"> ял</w:t>
            </w:r>
            <w:proofErr w:type="gramEnd"/>
            <w:r w:rsidRPr="00CD08DC">
              <w:rPr>
                <w:rFonts w:ascii="Arial Cyr Chuv" w:hAnsi="Arial Cyr Chuv"/>
                <w:sz w:val="20"/>
                <w:szCs w:val="20"/>
              </w:rPr>
              <w:t>.</w:t>
            </w:r>
          </w:p>
        </w:tc>
        <w:tc>
          <w:tcPr>
            <w:tcW w:w="1800" w:type="dxa"/>
            <w:shd w:val="clear" w:color="auto" w:fill="auto"/>
          </w:tcPr>
          <w:p w:rsidR="00CD08DC" w:rsidRPr="00CD08DC" w:rsidRDefault="00CD08DC" w:rsidP="00CD08DC">
            <w:pPr>
              <w:widowControl w:val="0"/>
              <w:autoSpaceDE w:val="0"/>
              <w:autoSpaceDN w:val="0"/>
              <w:adjustRightInd w:val="0"/>
              <w:ind w:left="-108" w:firstLine="720"/>
              <w:jc w:val="center"/>
              <w:rPr>
                <w:rFonts w:ascii="Times New Roman Chuv" w:hAnsi="Times New Roman Chuv" w:cs="Times New Roman Chuv"/>
                <w:bCs/>
                <w:iCs/>
                <w:sz w:val="20"/>
                <w:szCs w:val="20"/>
              </w:rPr>
            </w:pPr>
            <w:r w:rsidRPr="00690E1C">
              <w:rPr>
                <w:rFonts w:ascii="Times New Roman CYR" w:hAnsi="Times New Roman CYR" w:cs="Times New Roman CYR"/>
                <w:noProof/>
                <w:sz w:val="20"/>
                <w:szCs w:val="20"/>
              </w:rPr>
              <w:drawing>
                <wp:inline distT="0" distB="0" distL="0" distR="0" wp14:anchorId="4B0168A7" wp14:editId="1018AA3C">
                  <wp:extent cx="680720" cy="9144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3840" w:type="dxa"/>
            <w:shd w:val="clear" w:color="auto" w:fill="auto"/>
          </w:tcPr>
          <w:p w:rsidR="00CD08DC" w:rsidRPr="00CD08DC" w:rsidRDefault="00CD08DC" w:rsidP="00CD08DC">
            <w:pPr>
              <w:widowControl w:val="0"/>
              <w:autoSpaceDE w:val="0"/>
              <w:autoSpaceDN w:val="0"/>
              <w:adjustRightInd w:val="0"/>
              <w:ind w:left="-108" w:right="72" w:firstLine="720"/>
              <w:jc w:val="center"/>
              <w:rPr>
                <w:rFonts w:ascii="Times New Roman CYR" w:hAnsi="Times New Roman CYR" w:cs="Times New Roman CYR"/>
                <w:sz w:val="20"/>
                <w:szCs w:val="20"/>
              </w:rPr>
            </w:pPr>
          </w:p>
          <w:p w:rsidR="00CD08DC" w:rsidRPr="00CD08DC" w:rsidRDefault="00CD08DC" w:rsidP="00CD08DC">
            <w:pPr>
              <w:widowControl w:val="0"/>
              <w:autoSpaceDE w:val="0"/>
              <w:autoSpaceDN w:val="0"/>
              <w:adjustRightInd w:val="0"/>
              <w:ind w:left="-108" w:right="72" w:firstLine="720"/>
              <w:jc w:val="center"/>
              <w:rPr>
                <w:rFonts w:ascii="Times New Roman CYR" w:hAnsi="Times New Roman CYR" w:cs="Times New Roman CYR"/>
                <w:sz w:val="20"/>
                <w:szCs w:val="20"/>
              </w:rPr>
            </w:pPr>
            <w:proofErr w:type="gramStart"/>
            <w:r w:rsidRPr="00CD08DC">
              <w:rPr>
                <w:rFonts w:ascii="Times New Roman Chuv" w:hAnsi="Times New Roman Chuv" w:cs="Times New Roman Chuv"/>
                <w:b/>
                <w:bCs/>
                <w:iCs/>
                <w:sz w:val="20"/>
                <w:szCs w:val="20"/>
              </w:rPr>
              <w:t>Чувашская  Республика</w:t>
            </w:r>
            <w:proofErr w:type="gramEnd"/>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r w:rsidRPr="00CD08DC">
              <w:rPr>
                <w:rFonts w:ascii="Times New Roman Chuv" w:hAnsi="Times New Roman Chuv" w:cs="Times New Roman Chuv"/>
                <w:b/>
                <w:bCs/>
                <w:sz w:val="20"/>
                <w:szCs w:val="20"/>
              </w:rPr>
              <w:t>Яльчикский район</w:t>
            </w:r>
          </w:p>
          <w:p w:rsidR="00CD08DC" w:rsidRPr="00CD08DC" w:rsidRDefault="00CD08DC" w:rsidP="00CD08DC">
            <w:pPr>
              <w:widowControl w:val="0"/>
              <w:autoSpaceDE w:val="0"/>
              <w:autoSpaceDN w:val="0"/>
              <w:adjustRightInd w:val="0"/>
              <w:ind w:left="-108" w:right="74" w:firstLine="720"/>
              <w:jc w:val="center"/>
              <w:rPr>
                <w:rFonts w:ascii="Times New Roman Chuv" w:hAnsi="Times New Roman Chuv" w:cs="Times New Roman Chuv"/>
                <w:b/>
                <w:bCs/>
                <w:sz w:val="20"/>
                <w:szCs w:val="20"/>
              </w:rPr>
            </w:pPr>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r w:rsidRPr="00CD08DC">
              <w:rPr>
                <w:rFonts w:ascii="Times New Roman Chuv" w:hAnsi="Times New Roman Chuv" w:cs="Times New Roman Chuv"/>
                <w:b/>
                <w:bCs/>
                <w:sz w:val="20"/>
                <w:szCs w:val="20"/>
              </w:rPr>
              <w:t xml:space="preserve">Собрание депутатов </w:t>
            </w:r>
          </w:p>
          <w:p w:rsidR="00CD08DC" w:rsidRPr="00CD08DC" w:rsidRDefault="00CD08DC" w:rsidP="00CD08DC">
            <w:pPr>
              <w:widowControl w:val="0"/>
              <w:autoSpaceDE w:val="0"/>
              <w:autoSpaceDN w:val="0"/>
              <w:adjustRightInd w:val="0"/>
              <w:ind w:left="-108" w:right="74" w:firstLine="720"/>
              <w:jc w:val="center"/>
              <w:rPr>
                <w:rFonts w:ascii="Times New Roman CYR" w:hAnsi="Times New Roman CYR" w:cs="Times New Roman CYR"/>
                <w:sz w:val="20"/>
                <w:szCs w:val="20"/>
              </w:rPr>
            </w:pPr>
            <w:r w:rsidRPr="00CD08DC">
              <w:rPr>
                <w:rFonts w:ascii="Times New Roman Chuv" w:hAnsi="Times New Roman Chuv" w:cs="Times New Roman Chuv"/>
                <w:b/>
                <w:bCs/>
                <w:sz w:val="20"/>
                <w:szCs w:val="20"/>
              </w:rPr>
              <w:t>Яльчикского района</w:t>
            </w:r>
          </w:p>
          <w:p w:rsidR="00CD08DC" w:rsidRPr="00CD08DC" w:rsidRDefault="00CD08DC" w:rsidP="00CD08DC">
            <w:pPr>
              <w:widowControl w:val="0"/>
              <w:autoSpaceDE w:val="0"/>
              <w:autoSpaceDN w:val="0"/>
              <w:adjustRightInd w:val="0"/>
              <w:ind w:left="-108" w:right="74" w:firstLine="720"/>
              <w:jc w:val="center"/>
              <w:rPr>
                <w:rFonts w:ascii="Times New Roman Chuv" w:hAnsi="Times New Roman Chuv" w:cs="Times New Roman Chuv"/>
                <w:b/>
                <w:bCs/>
                <w:sz w:val="20"/>
                <w:szCs w:val="20"/>
              </w:rPr>
            </w:pPr>
          </w:p>
          <w:p w:rsidR="00CD08DC" w:rsidRPr="00CD08DC" w:rsidRDefault="00CD08DC" w:rsidP="00CD08DC">
            <w:pPr>
              <w:widowControl w:val="0"/>
              <w:autoSpaceDE w:val="0"/>
              <w:autoSpaceDN w:val="0"/>
              <w:adjustRightInd w:val="0"/>
              <w:spacing w:before="108" w:after="108"/>
              <w:ind w:left="-108" w:right="74"/>
              <w:jc w:val="center"/>
              <w:outlineLvl w:val="0"/>
              <w:rPr>
                <w:rFonts w:ascii="Times New Roman CYR" w:hAnsi="Times New Roman CYR" w:cs="Times New Roman CYR"/>
                <w:b/>
                <w:bCs/>
                <w:color w:val="26282F"/>
                <w:sz w:val="20"/>
                <w:szCs w:val="20"/>
              </w:rPr>
            </w:pPr>
            <w:r w:rsidRPr="00CD08DC">
              <w:rPr>
                <w:rFonts w:ascii="Times New Roman Chuv" w:hAnsi="Times New Roman Chuv" w:cs="Times New Roman Chuv"/>
                <w:b/>
                <w:bCs/>
                <w:sz w:val="20"/>
                <w:szCs w:val="20"/>
              </w:rPr>
              <w:t>РЕШЕНИЕ</w:t>
            </w:r>
          </w:p>
          <w:p w:rsidR="00CD08DC" w:rsidRPr="00CD08DC" w:rsidRDefault="00CD08DC" w:rsidP="00CD08DC">
            <w:pPr>
              <w:widowControl w:val="0"/>
              <w:autoSpaceDE w:val="0"/>
              <w:autoSpaceDN w:val="0"/>
              <w:adjustRightInd w:val="0"/>
              <w:ind w:left="-108" w:right="-108"/>
              <w:jc w:val="both"/>
              <w:rPr>
                <w:sz w:val="20"/>
                <w:szCs w:val="20"/>
              </w:rPr>
            </w:pPr>
            <w:r w:rsidRPr="00CD08DC">
              <w:rPr>
                <w:rFonts w:ascii="Calibri" w:hAnsi="Calibri" w:cs="Calibri"/>
                <w:sz w:val="20"/>
                <w:szCs w:val="20"/>
              </w:rPr>
              <w:t xml:space="preserve"> </w:t>
            </w:r>
            <w:proofErr w:type="gramStart"/>
            <w:r w:rsidRPr="00CD08DC">
              <w:rPr>
                <w:sz w:val="20"/>
                <w:szCs w:val="20"/>
              </w:rPr>
              <w:t>« 29</w:t>
            </w:r>
            <w:proofErr w:type="gramEnd"/>
            <w:r w:rsidRPr="00CD08DC">
              <w:rPr>
                <w:sz w:val="20"/>
                <w:szCs w:val="20"/>
              </w:rPr>
              <w:t xml:space="preserve"> » марта 2022 г. № 16/2-с</w:t>
            </w:r>
          </w:p>
          <w:p w:rsidR="00CD08DC" w:rsidRPr="00CD08DC" w:rsidRDefault="00CD08DC" w:rsidP="00CD08DC">
            <w:pPr>
              <w:widowControl w:val="0"/>
              <w:autoSpaceDE w:val="0"/>
              <w:autoSpaceDN w:val="0"/>
              <w:adjustRightInd w:val="0"/>
              <w:ind w:left="-108" w:right="-108"/>
              <w:jc w:val="both"/>
              <w:rPr>
                <w:rFonts w:ascii="Times New Roman CYR" w:hAnsi="Times New Roman CYR" w:cs="Times New Roman CYR"/>
                <w:sz w:val="20"/>
                <w:szCs w:val="20"/>
              </w:rPr>
            </w:pPr>
            <w:r w:rsidRPr="00CD08DC">
              <w:rPr>
                <w:sz w:val="20"/>
                <w:szCs w:val="20"/>
              </w:rPr>
              <w:t xml:space="preserve">                         село Яльчики</w:t>
            </w:r>
            <w:r w:rsidRPr="00CD08DC">
              <w:rPr>
                <w:rFonts w:ascii="Times New Roman CYR" w:hAnsi="Times New Roman CYR" w:cs="Times New Roman CYR"/>
                <w:sz w:val="20"/>
                <w:szCs w:val="20"/>
              </w:rPr>
              <w:t xml:space="preserve"> </w:t>
            </w:r>
          </w:p>
        </w:tc>
      </w:tr>
    </w:tbl>
    <w:p w:rsidR="00CD08DC" w:rsidRPr="00CD08DC" w:rsidRDefault="00CD08DC" w:rsidP="00CD08DC">
      <w:pPr>
        <w:widowControl w:val="0"/>
        <w:autoSpaceDE w:val="0"/>
        <w:autoSpaceDN w:val="0"/>
        <w:adjustRightInd w:val="0"/>
        <w:ind w:right="5386"/>
        <w:jc w:val="both"/>
        <w:rPr>
          <w:rFonts w:cs="Times New Roman CYR"/>
          <w:b/>
          <w:sz w:val="20"/>
          <w:szCs w:val="20"/>
        </w:rPr>
      </w:pPr>
    </w:p>
    <w:p w:rsidR="00CD08DC" w:rsidRPr="00CD08DC" w:rsidRDefault="00CD08DC" w:rsidP="00CD08DC">
      <w:pPr>
        <w:widowControl w:val="0"/>
        <w:autoSpaceDE w:val="0"/>
        <w:autoSpaceDN w:val="0"/>
        <w:adjustRightInd w:val="0"/>
        <w:ind w:right="5386"/>
        <w:jc w:val="both"/>
        <w:rPr>
          <w:rFonts w:cs="Times New Roman CYR"/>
          <w:sz w:val="20"/>
          <w:szCs w:val="20"/>
        </w:rPr>
      </w:pPr>
      <w:r w:rsidRPr="00CD08DC">
        <w:rPr>
          <w:rFonts w:cs="Times New Roman CYR"/>
          <w:sz w:val="20"/>
          <w:szCs w:val="20"/>
        </w:rPr>
        <w:t xml:space="preserve">Об утверждении Положения о регулировании бюджетных правоотношений в Яльчикском районе Чувашской Республики </w:t>
      </w:r>
    </w:p>
    <w:p w:rsidR="00CD08DC" w:rsidRPr="00CD08DC" w:rsidRDefault="00CD08DC" w:rsidP="00CD08DC">
      <w:pPr>
        <w:widowControl w:val="0"/>
        <w:autoSpaceDE w:val="0"/>
        <w:autoSpaceDN w:val="0"/>
        <w:adjustRightInd w:val="0"/>
        <w:ind w:firstLine="720"/>
        <w:jc w:val="both"/>
        <w:rPr>
          <w:rFonts w:cs="Times New Roman CYR"/>
          <w:sz w:val="20"/>
          <w:szCs w:val="20"/>
        </w:rPr>
      </w:pPr>
    </w:p>
    <w:p w:rsidR="00CD08DC" w:rsidRPr="00CD08DC" w:rsidRDefault="00CD08DC" w:rsidP="00CD08DC">
      <w:pPr>
        <w:widowControl w:val="0"/>
        <w:autoSpaceDE w:val="0"/>
        <w:autoSpaceDN w:val="0"/>
        <w:adjustRightInd w:val="0"/>
        <w:ind w:firstLine="720"/>
        <w:jc w:val="both"/>
        <w:rPr>
          <w:rFonts w:cs="Times New Roman CYR"/>
          <w:sz w:val="20"/>
          <w:szCs w:val="20"/>
        </w:rPr>
      </w:pPr>
    </w:p>
    <w:p w:rsidR="00CD08DC" w:rsidRPr="00CD08DC" w:rsidRDefault="00CD08DC" w:rsidP="00CD08DC">
      <w:pPr>
        <w:widowControl w:val="0"/>
        <w:autoSpaceDE w:val="0"/>
        <w:autoSpaceDN w:val="0"/>
        <w:adjustRightInd w:val="0"/>
        <w:ind w:firstLine="720"/>
        <w:jc w:val="both"/>
        <w:rPr>
          <w:rFonts w:cs="Times New Roman CYR"/>
          <w:sz w:val="20"/>
          <w:szCs w:val="20"/>
        </w:rPr>
      </w:pPr>
      <w:r w:rsidRPr="00CD08DC">
        <w:rPr>
          <w:rFonts w:cs="Times New Roman CYR"/>
          <w:sz w:val="20"/>
          <w:szCs w:val="20"/>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Собрание депутатов Яльчикского района Чувашской </w:t>
      </w:r>
      <w:proofErr w:type="gramStart"/>
      <w:r w:rsidRPr="00CD08DC">
        <w:rPr>
          <w:rFonts w:cs="Times New Roman CYR"/>
          <w:sz w:val="20"/>
          <w:szCs w:val="20"/>
        </w:rPr>
        <w:t>Республики  р</w:t>
      </w:r>
      <w:proofErr w:type="gramEnd"/>
      <w:r w:rsidRPr="00CD08DC">
        <w:rPr>
          <w:rFonts w:cs="Times New Roman CYR"/>
          <w:sz w:val="20"/>
          <w:szCs w:val="20"/>
        </w:rPr>
        <w:t xml:space="preserve"> е ш и л о:</w:t>
      </w:r>
    </w:p>
    <w:p w:rsidR="00CD08DC" w:rsidRPr="00CD08DC" w:rsidRDefault="00CD08DC" w:rsidP="00CD08DC">
      <w:pPr>
        <w:widowControl w:val="0"/>
        <w:numPr>
          <w:ilvl w:val="0"/>
          <w:numId w:val="2"/>
        </w:numPr>
        <w:autoSpaceDE w:val="0"/>
        <w:autoSpaceDN w:val="0"/>
        <w:adjustRightInd w:val="0"/>
        <w:ind w:firstLine="709"/>
        <w:jc w:val="both"/>
        <w:rPr>
          <w:rFonts w:cs="Times New Roman CYR"/>
          <w:sz w:val="20"/>
          <w:szCs w:val="20"/>
        </w:rPr>
      </w:pPr>
      <w:r w:rsidRPr="00CD08DC">
        <w:rPr>
          <w:rFonts w:cs="Times New Roman CYR"/>
          <w:sz w:val="20"/>
          <w:szCs w:val="20"/>
        </w:rPr>
        <w:t>Утвердить прилагаемое Положение о регулировании бюджетных правоотношений в Яльчикском районе Чувашской Республики (в новой редакции).</w:t>
      </w:r>
    </w:p>
    <w:p w:rsidR="00CD08DC" w:rsidRPr="00CD08DC" w:rsidRDefault="00CD08DC" w:rsidP="00CD08DC">
      <w:pPr>
        <w:widowControl w:val="0"/>
        <w:numPr>
          <w:ilvl w:val="0"/>
          <w:numId w:val="2"/>
        </w:numPr>
        <w:autoSpaceDE w:val="0"/>
        <w:autoSpaceDN w:val="0"/>
        <w:adjustRightInd w:val="0"/>
        <w:ind w:firstLine="709"/>
        <w:jc w:val="both"/>
        <w:rPr>
          <w:rFonts w:cs="Times New Roman CYR"/>
          <w:sz w:val="20"/>
          <w:szCs w:val="20"/>
        </w:rPr>
      </w:pPr>
      <w:r w:rsidRPr="00CD08DC">
        <w:rPr>
          <w:rFonts w:cs="Times New Roman CYR"/>
          <w:sz w:val="20"/>
          <w:szCs w:val="20"/>
        </w:rPr>
        <w:t>Признать утратившими силу решения Собрания депутатов Яльчикского района Чувашской Республики:</w:t>
      </w:r>
    </w:p>
    <w:p w:rsidR="00CD08DC" w:rsidRPr="00CD08DC" w:rsidRDefault="00CD08DC" w:rsidP="00CD08DC">
      <w:pPr>
        <w:jc w:val="both"/>
        <w:rPr>
          <w:rFonts w:cs="Times New Roman CYR"/>
          <w:sz w:val="20"/>
          <w:szCs w:val="20"/>
        </w:rPr>
      </w:pPr>
      <w:r w:rsidRPr="00CD08DC">
        <w:rPr>
          <w:rFonts w:cs="Times New Roman CYR"/>
          <w:sz w:val="20"/>
          <w:szCs w:val="20"/>
        </w:rPr>
        <w:t xml:space="preserve">           от 06.11.2012 № 16/4-с «Об утверждении Положения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cs="Times New Roman CYR"/>
          <w:sz w:val="20"/>
          <w:szCs w:val="20"/>
        </w:rPr>
        <w:t>от 31.10.2013 № 23/1-с «</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10.04.2014 № 27/3-с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15.08.2014 № 29/2-с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16.04.2015 № 35/4-с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15.10.2015 № 2/7-с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11.10.2016 № 11/1-с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21.02.2017 № 15/3-с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18.02.2019 № 32/4-с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05.12.2019 № 38/6-с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23.06.2020 № 42/2-с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autoSpaceDE w:val="0"/>
        <w:autoSpaceDN w:val="0"/>
        <w:adjustRightInd w:val="0"/>
        <w:ind w:firstLine="72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от 15.12.2020 № 6/5-с </w:t>
      </w:r>
      <w:r w:rsidRPr="00CD08DC">
        <w:rPr>
          <w:rFonts w:cs="Times New Roman CYR"/>
          <w:sz w:val="20"/>
          <w:szCs w:val="20"/>
        </w:rPr>
        <w:t>«</w:t>
      </w:r>
      <w:r w:rsidRPr="00CD08DC">
        <w:rPr>
          <w:rFonts w:ascii="Times New Roman CYR" w:hAnsi="Times New Roman CYR" w:cs="Times New Roman CYR"/>
          <w:sz w:val="20"/>
          <w:szCs w:val="20"/>
        </w:rPr>
        <w:t>О внесении изменений в Положение о регулировании бюджетных правоотношений в Яльчикском районе Чувашской Республики».</w:t>
      </w:r>
    </w:p>
    <w:p w:rsidR="00CD08DC" w:rsidRPr="00CD08DC" w:rsidRDefault="00CD08DC" w:rsidP="00CD08DC">
      <w:pPr>
        <w:widowControl w:val="0"/>
        <w:numPr>
          <w:ilvl w:val="0"/>
          <w:numId w:val="2"/>
        </w:numPr>
        <w:autoSpaceDE w:val="0"/>
        <w:autoSpaceDN w:val="0"/>
        <w:adjustRightInd w:val="0"/>
        <w:ind w:firstLine="709"/>
        <w:jc w:val="both"/>
        <w:rPr>
          <w:sz w:val="20"/>
          <w:szCs w:val="20"/>
        </w:rPr>
      </w:pPr>
      <w:r w:rsidRPr="00CD08DC">
        <w:rPr>
          <w:rFonts w:cs="Times New Roman CYR"/>
          <w:sz w:val="20"/>
          <w:szCs w:val="20"/>
        </w:rPr>
        <w:t>Настоящее решение вступает в силу после его официального опубликования</w:t>
      </w:r>
      <w:r w:rsidRPr="00CD08DC">
        <w:rPr>
          <w:sz w:val="20"/>
          <w:szCs w:val="20"/>
          <w:shd w:val="clear" w:color="auto" w:fill="FFFFFF"/>
        </w:rPr>
        <w:t>.</w:t>
      </w:r>
    </w:p>
    <w:p w:rsidR="00CD08DC" w:rsidRPr="00CD08DC" w:rsidRDefault="00CD08DC" w:rsidP="00CD08DC">
      <w:pPr>
        <w:widowControl w:val="0"/>
        <w:autoSpaceDE w:val="0"/>
        <w:autoSpaceDN w:val="0"/>
        <w:adjustRightInd w:val="0"/>
        <w:jc w:val="both"/>
        <w:rPr>
          <w:rFonts w:ascii="Times New Roman CYR" w:hAnsi="Times New Roman CYR" w:cs="Times New Roman CYR"/>
          <w:sz w:val="20"/>
          <w:szCs w:val="20"/>
        </w:rPr>
      </w:pPr>
    </w:p>
    <w:p w:rsidR="00CD08DC" w:rsidRPr="00CD08DC" w:rsidRDefault="00CD08DC" w:rsidP="00CD08DC">
      <w:pPr>
        <w:widowControl w:val="0"/>
        <w:autoSpaceDE w:val="0"/>
        <w:autoSpaceDN w:val="0"/>
        <w:adjustRightInd w:val="0"/>
        <w:jc w:val="both"/>
        <w:rPr>
          <w:rFonts w:ascii="Times New Roman CYR" w:hAnsi="Times New Roman CYR" w:cs="Times New Roman CYR"/>
          <w:sz w:val="20"/>
          <w:szCs w:val="20"/>
        </w:rPr>
      </w:pPr>
    </w:p>
    <w:p w:rsidR="00CD08DC" w:rsidRPr="00CD08DC" w:rsidRDefault="00CD08DC" w:rsidP="00CD08DC">
      <w:pPr>
        <w:widowControl w:val="0"/>
        <w:autoSpaceDE w:val="0"/>
        <w:autoSpaceDN w:val="0"/>
        <w:adjustRightInd w:val="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Глава Яльчикского района </w:t>
      </w:r>
      <w:r w:rsidRPr="00CD08DC">
        <w:rPr>
          <w:rFonts w:ascii="Times New Roman CYR" w:hAnsi="Times New Roman CYR" w:cs="Times New Roman CYR"/>
          <w:sz w:val="20"/>
          <w:szCs w:val="20"/>
        </w:rPr>
        <w:tab/>
      </w:r>
      <w:r w:rsidRPr="00CD08DC">
        <w:rPr>
          <w:rFonts w:ascii="Times New Roman CYR" w:hAnsi="Times New Roman CYR" w:cs="Times New Roman CYR"/>
          <w:sz w:val="20"/>
          <w:szCs w:val="20"/>
        </w:rPr>
        <w:tab/>
      </w:r>
      <w:r w:rsidRPr="00CD08DC">
        <w:rPr>
          <w:rFonts w:ascii="Times New Roman CYR" w:hAnsi="Times New Roman CYR" w:cs="Times New Roman CYR"/>
          <w:sz w:val="20"/>
          <w:szCs w:val="20"/>
        </w:rPr>
        <w:tab/>
        <w:t xml:space="preserve">                         </w:t>
      </w:r>
    </w:p>
    <w:p w:rsidR="00CD08DC" w:rsidRPr="00CD08DC" w:rsidRDefault="00CD08DC" w:rsidP="00CD08DC">
      <w:pPr>
        <w:widowControl w:val="0"/>
        <w:autoSpaceDE w:val="0"/>
        <w:autoSpaceDN w:val="0"/>
        <w:adjustRightInd w:val="0"/>
        <w:jc w:val="both"/>
        <w:rPr>
          <w:rFonts w:ascii="Times New Roman CYR" w:hAnsi="Times New Roman CYR" w:cs="Times New Roman CYR"/>
          <w:sz w:val="20"/>
          <w:szCs w:val="20"/>
        </w:rPr>
      </w:pPr>
      <w:r w:rsidRPr="00CD08DC">
        <w:rPr>
          <w:rFonts w:ascii="Times New Roman CYR" w:hAnsi="Times New Roman CYR" w:cs="Times New Roman CYR"/>
          <w:sz w:val="20"/>
          <w:szCs w:val="20"/>
        </w:rPr>
        <w:t xml:space="preserve">Чувашской Республики                                                                 </w:t>
      </w:r>
      <w:proofErr w:type="spellStart"/>
      <w:r w:rsidRPr="00CD08DC">
        <w:rPr>
          <w:rFonts w:ascii="Times New Roman CYR" w:hAnsi="Times New Roman CYR" w:cs="Times New Roman CYR"/>
          <w:sz w:val="20"/>
          <w:szCs w:val="20"/>
        </w:rPr>
        <w:t>А.Г.Васильева</w:t>
      </w:r>
      <w:proofErr w:type="spellEnd"/>
    </w:p>
    <w:p w:rsidR="00CD08DC" w:rsidRPr="00690E1C" w:rsidRDefault="00CD08DC" w:rsidP="00515098">
      <w:pPr>
        <w:shd w:val="clear" w:color="auto" w:fill="FFFFFF"/>
        <w:rPr>
          <w:bCs/>
          <w:sz w:val="20"/>
          <w:szCs w:val="20"/>
        </w:rPr>
      </w:pPr>
    </w:p>
    <w:p w:rsidR="00CD08DC" w:rsidRPr="00690E1C" w:rsidRDefault="00CD08DC" w:rsidP="00CD08DC">
      <w:pPr>
        <w:shd w:val="clear" w:color="auto" w:fill="FFFFFF"/>
        <w:ind w:left="4962"/>
        <w:jc w:val="center"/>
        <w:rPr>
          <w:bCs/>
          <w:sz w:val="20"/>
          <w:szCs w:val="20"/>
        </w:rPr>
      </w:pPr>
    </w:p>
    <w:p w:rsidR="00CD08DC" w:rsidRPr="00CD08DC" w:rsidRDefault="00CD08DC" w:rsidP="00CD08DC">
      <w:pPr>
        <w:shd w:val="clear" w:color="auto" w:fill="FFFFFF"/>
        <w:ind w:left="4962"/>
        <w:jc w:val="center"/>
        <w:rPr>
          <w:sz w:val="20"/>
          <w:szCs w:val="20"/>
        </w:rPr>
      </w:pPr>
      <w:r w:rsidRPr="00690E1C">
        <w:rPr>
          <w:bCs/>
          <w:sz w:val="20"/>
          <w:szCs w:val="20"/>
        </w:rPr>
        <w:t>Утверждено</w:t>
      </w:r>
    </w:p>
    <w:p w:rsidR="00CD08DC" w:rsidRPr="00690E1C" w:rsidRDefault="001F1CE4" w:rsidP="00CD08DC">
      <w:pPr>
        <w:shd w:val="clear" w:color="auto" w:fill="FFFFFF"/>
        <w:ind w:left="4962"/>
        <w:jc w:val="center"/>
        <w:rPr>
          <w:bCs/>
          <w:sz w:val="20"/>
          <w:szCs w:val="20"/>
        </w:rPr>
      </w:pPr>
      <w:hyperlink r:id="rId9" w:anchor="/document/17627387/entry/0" w:history="1">
        <w:r w:rsidR="00CD08DC" w:rsidRPr="00690E1C">
          <w:rPr>
            <w:bCs/>
            <w:sz w:val="20"/>
            <w:szCs w:val="20"/>
          </w:rPr>
          <w:t>решением</w:t>
        </w:r>
      </w:hyperlink>
      <w:r w:rsidR="00CD08DC" w:rsidRPr="00690E1C">
        <w:rPr>
          <w:bCs/>
          <w:sz w:val="20"/>
          <w:szCs w:val="20"/>
        </w:rPr>
        <w:t xml:space="preserve"> Собрания депутатов </w:t>
      </w:r>
    </w:p>
    <w:p w:rsidR="00CD08DC" w:rsidRPr="00CD08DC" w:rsidRDefault="00CD08DC" w:rsidP="00CD08DC">
      <w:pPr>
        <w:shd w:val="clear" w:color="auto" w:fill="FFFFFF"/>
        <w:ind w:left="4962"/>
        <w:jc w:val="center"/>
        <w:rPr>
          <w:sz w:val="20"/>
          <w:szCs w:val="20"/>
        </w:rPr>
      </w:pPr>
      <w:r w:rsidRPr="00690E1C">
        <w:rPr>
          <w:bCs/>
          <w:sz w:val="20"/>
          <w:szCs w:val="20"/>
        </w:rPr>
        <w:t xml:space="preserve">Яльчикского района Чувашской Республики </w:t>
      </w:r>
    </w:p>
    <w:p w:rsidR="00CD08DC" w:rsidRDefault="00CD08DC" w:rsidP="00515098">
      <w:pPr>
        <w:shd w:val="clear" w:color="auto" w:fill="FFFFFF"/>
        <w:ind w:left="5954"/>
        <w:jc w:val="center"/>
        <w:rPr>
          <w:sz w:val="20"/>
          <w:szCs w:val="20"/>
        </w:rPr>
      </w:pPr>
      <w:r w:rsidRPr="00690E1C">
        <w:rPr>
          <w:bCs/>
          <w:sz w:val="20"/>
          <w:szCs w:val="20"/>
        </w:rPr>
        <w:t>от 29 марта 2022 г. №16/2-с</w:t>
      </w:r>
    </w:p>
    <w:p w:rsidR="00515098" w:rsidRPr="00CD08DC" w:rsidRDefault="00515098" w:rsidP="00515098">
      <w:pPr>
        <w:shd w:val="clear" w:color="auto" w:fill="FFFFFF"/>
        <w:ind w:left="5954"/>
        <w:jc w:val="center"/>
        <w:rPr>
          <w:sz w:val="20"/>
          <w:szCs w:val="20"/>
        </w:rPr>
      </w:pPr>
    </w:p>
    <w:p w:rsidR="00CD08DC" w:rsidRPr="00CD08DC" w:rsidRDefault="00CD08DC" w:rsidP="00CD08DC">
      <w:pPr>
        <w:shd w:val="clear" w:color="auto" w:fill="FFFFFF"/>
        <w:jc w:val="center"/>
        <w:rPr>
          <w:b/>
          <w:sz w:val="20"/>
          <w:szCs w:val="20"/>
        </w:rPr>
      </w:pPr>
      <w:r w:rsidRPr="00CD08DC">
        <w:rPr>
          <w:b/>
          <w:sz w:val="20"/>
          <w:szCs w:val="20"/>
        </w:rPr>
        <w:t xml:space="preserve">Положение </w:t>
      </w:r>
    </w:p>
    <w:p w:rsidR="00CD08DC" w:rsidRPr="00CD08DC" w:rsidRDefault="00CD08DC" w:rsidP="00CD08DC">
      <w:pPr>
        <w:shd w:val="clear" w:color="auto" w:fill="FFFFFF"/>
        <w:jc w:val="center"/>
        <w:rPr>
          <w:b/>
          <w:sz w:val="20"/>
          <w:szCs w:val="20"/>
        </w:rPr>
      </w:pPr>
      <w:r w:rsidRPr="00CD08DC">
        <w:rPr>
          <w:b/>
          <w:sz w:val="20"/>
          <w:szCs w:val="20"/>
        </w:rPr>
        <w:t xml:space="preserve">о регулировании бюджетных правоотношений в Яльчикском районе </w:t>
      </w:r>
    </w:p>
    <w:p w:rsidR="00CD08DC" w:rsidRPr="00CD08DC" w:rsidRDefault="00CD08DC" w:rsidP="00CD08DC">
      <w:pPr>
        <w:shd w:val="clear" w:color="auto" w:fill="FFFFFF"/>
        <w:jc w:val="center"/>
        <w:rPr>
          <w:b/>
          <w:sz w:val="20"/>
          <w:szCs w:val="20"/>
        </w:rPr>
      </w:pPr>
      <w:r w:rsidRPr="00CD08DC">
        <w:rPr>
          <w:b/>
          <w:sz w:val="20"/>
          <w:szCs w:val="20"/>
        </w:rPr>
        <w:t xml:space="preserve">Чувашской Республики </w:t>
      </w:r>
    </w:p>
    <w:p w:rsidR="00CD08DC" w:rsidRPr="00CD08DC" w:rsidRDefault="00CD08DC" w:rsidP="00CD08DC">
      <w:pPr>
        <w:shd w:val="clear" w:color="auto" w:fill="FFFFFF"/>
        <w:jc w:val="center"/>
        <w:rPr>
          <w:b/>
          <w:color w:val="22272F"/>
          <w:sz w:val="20"/>
          <w:szCs w:val="20"/>
        </w:rPr>
      </w:pPr>
      <w:r w:rsidRPr="00CD08DC">
        <w:rPr>
          <w:b/>
          <w:sz w:val="20"/>
          <w:szCs w:val="20"/>
        </w:rPr>
        <w:t xml:space="preserve">(в новой редакции) </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1. Общие положения</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w:t>
      </w:r>
      <w:r w:rsidRPr="00CD08DC">
        <w:rPr>
          <w:sz w:val="20"/>
          <w:szCs w:val="20"/>
        </w:rPr>
        <w:t xml:space="preserve"> Понятия и термины, используемые в настоящем Положении</w:t>
      </w:r>
    </w:p>
    <w:p w:rsidR="00CD08DC" w:rsidRPr="00CD08DC" w:rsidRDefault="00CD08DC" w:rsidP="00CD08DC">
      <w:pPr>
        <w:widowControl w:val="0"/>
        <w:autoSpaceDE w:val="0"/>
        <w:autoSpaceDN w:val="0"/>
        <w:adjustRightInd w:val="0"/>
        <w:ind w:firstLine="709"/>
        <w:jc w:val="both"/>
        <w:rPr>
          <w:sz w:val="20"/>
          <w:szCs w:val="20"/>
        </w:rPr>
      </w:pPr>
      <w:r w:rsidRPr="00CD08DC">
        <w:rPr>
          <w:sz w:val="20"/>
          <w:szCs w:val="20"/>
        </w:rPr>
        <w:t>Понятия и термины, используемые в настоящем Положении, применяются в значениях, определенных Бюджетным кодексом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w:t>
      </w:r>
      <w:r w:rsidRPr="00CD08DC">
        <w:rPr>
          <w:sz w:val="20"/>
          <w:szCs w:val="20"/>
        </w:rPr>
        <w:t xml:space="preserve"> Правоотношения, регулируемые настоящим Положением</w:t>
      </w:r>
    </w:p>
    <w:p w:rsidR="00CD08DC" w:rsidRPr="00CD08DC" w:rsidRDefault="00CD08DC" w:rsidP="00CD08DC">
      <w:pPr>
        <w:widowControl w:val="0"/>
        <w:autoSpaceDE w:val="0"/>
        <w:autoSpaceDN w:val="0"/>
        <w:adjustRightInd w:val="0"/>
        <w:ind w:left="1612" w:hanging="892"/>
        <w:jc w:val="both"/>
        <w:rPr>
          <w:sz w:val="20"/>
          <w:szCs w:val="20"/>
        </w:rPr>
      </w:pPr>
      <w:r w:rsidRPr="00CD08DC">
        <w:rPr>
          <w:sz w:val="20"/>
          <w:szCs w:val="20"/>
        </w:rPr>
        <w:t>К бюджетным правоотношениям относятся: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отношения, возникающие между субъектами бюджетных правоотношений в процессе формирования доходов и осуществления расходов бюджета Яльчикского района, осуществления муниципальных заимствований Яльчикского района, регулирования муниципального долга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отношения, возникающие между субъектами бюджетных правоотношений в процессе составления и рассмотрения проекта бюджета Яльчикского района, утверждения и исполнения бюджета Яльчикского района, контроля за его исполнением, осуществления бюджетного учета, составления, рассмотрения и утверждения бюджетной отчетности.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2. Доходы бюджета Яльчикского района</w:t>
      </w:r>
    </w:p>
    <w:p w:rsidR="00CD08DC" w:rsidRPr="00CD08DC" w:rsidRDefault="00CD08DC" w:rsidP="00CD08DC">
      <w:pPr>
        <w:widowControl w:val="0"/>
        <w:autoSpaceDE w:val="0"/>
        <w:autoSpaceDN w:val="0"/>
        <w:adjustRightInd w:val="0"/>
        <w:ind w:firstLine="567"/>
        <w:jc w:val="both"/>
        <w:rPr>
          <w:sz w:val="20"/>
          <w:szCs w:val="20"/>
        </w:rPr>
      </w:pPr>
      <w:r w:rsidRPr="00690E1C">
        <w:rPr>
          <w:b/>
          <w:bCs/>
          <w:sz w:val="20"/>
          <w:szCs w:val="20"/>
        </w:rPr>
        <w:t>Статья 3.</w:t>
      </w:r>
      <w:r w:rsidRPr="00CD08DC">
        <w:rPr>
          <w:sz w:val="20"/>
          <w:szCs w:val="20"/>
        </w:rPr>
        <w:t xml:space="preserve"> Налоговые доходы бюджета Яльчикского района</w:t>
      </w:r>
    </w:p>
    <w:p w:rsidR="00CD08DC" w:rsidRPr="00CD08DC" w:rsidRDefault="00CD08DC" w:rsidP="00CD08DC">
      <w:pPr>
        <w:shd w:val="clear" w:color="auto" w:fill="FFFFFF"/>
        <w:ind w:firstLine="567"/>
        <w:jc w:val="both"/>
        <w:rPr>
          <w:sz w:val="20"/>
          <w:szCs w:val="20"/>
        </w:rPr>
      </w:pPr>
      <w:r w:rsidRPr="00CD08DC">
        <w:rPr>
          <w:sz w:val="20"/>
          <w:szCs w:val="20"/>
        </w:rPr>
        <w:t>1. В бюджет Яльчикского района подлежат зачислению налоговые доходы от следующих местных налогов, устанавливаемых Собранием депутатов Яльчикского района в соответствии с </w:t>
      </w:r>
      <w:hyperlink r:id="rId10" w:anchor="/document/10900200/entry/0" w:history="1">
        <w:r w:rsidRPr="00690E1C">
          <w:rPr>
            <w:sz w:val="20"/>
            <w:szCs w:val="20"/>
          </w:rPr>
          <w:t>законодательством</w:t>
        </w:r>
      </w:hyperlink>
      <w:r w:rsidRPr="00CD08DC">
        <w:rPr>
          <w:sz w:val="20"/>
          <w:szCs w:val="20"/>
        </w:rPr>
        <w:t> Российской Федерации о налогах и сборах:</w:t>
      </w:r>
    </w:p>
    <w:p w:rsidR="00CD08DC" w:rsidRPr="00CD08DC" w:rsidRDefault="00CD08DC" w:rsidP="00CD08DC">
      <w:pPr>
        <w:shd w:val="clear" w:color="auto" w:fill="FFFFFF"/>
        <w:ind w:firstLine="567"/>
        <w:jc w:val="both"/>
        <w:rPr>
          <w:sz w:val="20"/>
          <w:szCs w:val="20"/>
        </w:rPr>
      </w:pPr>
      <w:r w:rsidRPr="00CD08DC">
        <w:rPr>
          <w:sz w:val="20"/>
          <w:szCs w:val="20"/>
        </w:rPr>
        <w:t>земельного налога, взимаемого на межселенных территориях, - по нормативу 100 процентов;</w:t>
      </w:r>
    </w:p>
    <w:p w:rsidR="00CD08DC" w:rsidRPr="00CD08DC" w:rsidRDefault="00CD08DC" w:rsidP="00CD08DC">
      <w:pPr>
        <w:shd w:val="clear" w:color="auto" w:fill="FFFFFF"/>
        <w:ind w:firstLine="567"/>
        <w:jc w:val="both"/>
        <w:rPr>
          <w:sz w:val="20"/>
          <w:szCs w:val="20"/>
        </w:rPr>
      </w:pPr>
      <w:r w:rsidRPr="00CD08DC">
        <w:rPr>
          <w:sz w:val="20"/>
          <w:szCs w:val="20"/>
        </w:rPr>
        <w:t>налога на имущество физических лиц, взимаемого на межселенных территориях, - по нормативу 100 процентов.</w:t>
      </w:r>
    </w:p>
    <w:p w:rsidR="00CD08DC" w:rsidRPr="00CD08DC" w:rsidRDefault="00CD08DC" w:rsidP="00CD08DC">
      <w:pPr>
        <w:widowControl w:val="0"/>
        <w:autoSpaceDE w:val="0"/>
        <w:autoSpaceDN w:val="0"/>
        <w:adjustRightInd w:val="0"/>
        <w:ind w:firstLine="567"/>
        <w:jc w:val="both"/>
        <w:rPr>
          <w:sz w:val="20"/>
          <w:szCs w:val="20"/>
        </w:rPr>
      </w:pPr>
      <w:r w:rsidRPr="00CD08DC">
        <w:rPr>
          <w:sz w:val="20"/>
          <w:szCs w:val="20"/>
        </w:rPr>
        <w:t>2. В бюджет Яльчикского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местных налогов в соответствии с нормативами, установленными статьей 61.1 Бюджетного кодекса Российской Федерации.</w:t>
      </w:r>
    </w:p>
    <w:p w:rsidR="00CD08DC" w:rsidRPr="00CD08DC" w:rsidRDefault="00CD08DC" w:rsidP="00CD08DC">
      <w:pPr>
        <w:widowControl w:val="0"/>
        <w:autoSpaceDE w:val="0"/>
        <w:autoSpaceDN w:val="0"/>
        <w:adjustRightInd w:val="0"/>
        <w:ind w:firstLine="567"/>
        <w:jc w:val="both"/>
        <w:rPr>
          <w:sz w:val="20"/>
          <w:szCs w:val="20"/>
        </w:rPr>
      </w:pPr>
      <w:r w:rsidRPr="00CD08DC">
        <w:rPr>
          <w:sz w:val="20"/>
          <w:szCs w:val="20"/>
        </w:rPr>
        <w:t>3. В соответствии со статьей 5 Закона Чувашской Республики от 16 ноября 2021 г. № 81 «О регулировании бюджетных правоотношений в Чувашской Республике» (далее – Закон № 81) в бюджет Яльчикского района подлежат зачислению доходы от следующих федеральных,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республиканский бюджет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транспортный налог - по нормативу 10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налог на добычу общераспространенных полезных ископаемых - по нормативу 100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налог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100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сбор за пользование объектами водных биологических ресурсов (исключая внутренние водные объекты) - по нормативу 100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сбор за пользование объектами водных биологических ресурсов (по внутренним водным объектам) - по нормативу 100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сбор за пользование объектами животного мира - по нормативу 100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налог, взимаемый в связи с применением упрощенной системы налогообложения, в том числе </w:t>
      </w:r>
      <w:r w:rsidRPr="00CD08DC">
        <w:rPr>
          <w:sz w:val="20"/>
          <w:szCs w:val="20"/>
        </w:rPr>
        <w:lastRenderedPageBreak/>
        <w:t>минимального налога, - по нормативу 25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акцизы на автомобильный и прямогонный бензин, дизельное топливо, моторные масла для дизельных и (или) карбюраторных (</w:t>
      </w:r>
      <w:proofErr w:type="spellStart"/>
      <w:r w:rsidRPr="00CD08DC">
        <w:rPr>
          <w:sz w:val="20"/>
          <w:szCs w:val="20"/>
        </w:rPr>
        <w:t>инжекторных</w:t>
      </w:r>
      <w:proofErr w:type="spellEnd"/>
      <w:r w:rsidRPr="00CD08DC">
        <w:rPr>
          <w:sz w:val="20"/>
          <w:szCs w:val="20"/>
        </w:rPr>
        <w:t>) двигателей, производимые на территории Российской Федерации по нормативам, определенным Законом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В соответствии со статьей 9 Закона № 81 установлен единый норматив отчислений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 в бюджет Яльчикского района - по нормативу 2 процента.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w:t>
      </w:r>
      <w:r w:rsidRPr="00CD08DC">
        <w:rPr>
          <w:sz w:val="20"/>
          <w:szCs w:val="20"/>
        </w:rPr>
        <w:t xml:space="preserve"> Неналоговые доходы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Неналоговые доходы бюджета Яльчикского района формируются в соответствии со статьями 41, 42, 46 и 62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Установить, что часть прибыли муниципальных унитарных предприятий Яльчикского района, остающейся после уплаты налогов и иных обязательных платежей, зачисляются в бюджет Яльчикского района в размере 10 процентов.</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3. Межбюджетные трансферты</w:t>
      </w:r>
    </w:p>
    <w:p w:rsidR="00CD08DC" w:rsidRPr="00CD08DC" w:rsidRDefault="00CD08DC" w:rsidP="00CD08DC">
      <w:pPr>
        <w:widowControl w:val="0"/>
        <w:autoSpaceDE w:val="0"/>
        <w:autoSpaceDN w:val="0"/>
        <w:adjustRightInd w:val="0"/>
        <w:ind w:left="1612" w:hanging="892"/>
        <w:jc w:val="both"/>
        <w:rPr>
          <w:sz w:val="20"/>
          <w:szCs w:val="20"/>
        </w:rPr>
      </w:pPr>
      <w:r w:rsidRPr="00690E1C">
        <w:rPr>
          <w:b/>
          <w:bCs/>
          <w:sz w:val="20"/>
          <w:szCs w:val="20"/>
        </w:rPr>
        <w:t>Статья 5.</w:t>
      </w:r>
      <w:r w:rsidRPr="00CD08DC">
        <w:rPr>
          <w:sz w:val="20"/>
          <w:szCs w:val="20"/>
        </w:rPr>
        <w:t xml:space="preserve"> Дотации на выравнивание бюджетной обеспеченности поселений</w:t>
      </w:r>
    </w:p>
    <w:p w:rsidR="00CD08DC" w:rsidRPr="00CD08DC" w:rsidRDefault="00CD08DC" w:rsidP="00CD08DC">
      <w:pPr>
        <w:shd w:val="clear" w:color="auto" w:fill="FFFFFF"/>
        <w:ind w:firstLine="709"/>
        <w:jc w:val="both"/>
        <w:rPr>
          <w:sz w:val="20"/>
          <w:szCs w:val="20"/>
        </w:rPr>
      </w:pPr>
      <w:r w:rsidRPr="00CD08DC">
        <w:rPr>
          <w:sz w:val="20"/>
          <w:szCs w:val="20"/>
        </w:rPr>
        <w:t>1. Дотации на выравнивание бюджетной обеспеченности поселений из бюджета Яльчикского района предоставляются поселениям, входящим в состав Яльчикского района, в соответствии с решениями Собрания депутатов Яльчикского района, принимаемыми в соответствии с требованиями </w:t>
      </w:r>
      <w:hyperlink r:id="rId11" w:anchor="/document/12112604/entry/0" w:history="1">
        <w:r w:rsidRPr="00690E1C">
          <w:rPr>
            <w:sz w:val="20"/>
            <w:szCs w:val="20"/>
          </w:rPr>
          <w:t>Бюджетного Кодекса</w:t>
        </w:r>
      </w:hyperlink>
      <w:r w:rsidRPr="00CD08DC">
        <w:rPr>
          <w:sz w:val="20"/>
          <w:szCs w:val="20"/>
        </w:rPr>
        <w:t> Российской Федерации и соответствующими им законами Чувашской Республики.</w:t>
      </w:r>
    </w:p>
    <w:p w:rsidR="00CD08DC" w:rsidRPr="00CD08DC" w:rsidRDefault="00CD08DC" w:rsidP="00CD08DC">
      <w:pPr>
        <w:shd w:val="clear" w:color="auto" w:fill="FFFFFF"/>
        <w:ind w:firstLine="709"/>
        <w:jc w:val="both"/>
        <w:rPr>
          <w:sz w:val="20"/>
          <w:szCs w:val="20"/>
        </w:rPr>
      </w:pPr>
      <w:r w:rsidRPr="00CD08DC">
        <w:rPr>
          <w:sz w:val="20"/>
          <w:szCs w:val="20"/>
        </w:rPr>
        <w:t>2. Объем и распределение дотаций на выравнивание бюджетной обеспеченности поселений из бюджета Яльчикского района утверждаются решением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shd w:val="clear" w:color="auto" w:fill="FFFFFF"/>
        <w:ind w:firstLine="709"/>
        <w:jc w:val="both"/>
        <w:rPr>
          <w:sz w:val="20"/>
          <w:szCs w:val="20"/>
        </w:rPr>
      </w:pPr>
      <w:r w:rsidRPr="00CD08DC">
        <w:rPr>
          <w:sz w:val="20"/>
          <w:szCs w:val="20"/>
        </w:rPr>
        <w:t>3. Дотации на выравнивание бюджетной обеспеченности поселений из бюджета Яльчикского района, за исключением дотаций, предоставляемых в порядке, установленном </w:t>
      </w:r>
      <w:hyperlink r:id="rId12" w:anchor="/document/12112604/entry/1375" w:history="1">
        <w:r w:rsidRPr="00690E1C">
          <w:rPr>
            <w:sz w:val="20"/>
            <w:szCs w:val="20"/>
          </w:rPr>
          <w:t>пунктом 5 статьи 137</w:t>
        </w:r>
      </w:hyperlink>
      <w:r w:rsidRPr="00CD08DC">
        <w:rPr>
          <w:sz w:val="20"/>
          <w:szCs w:val="20"/>
        </w:rPr>
        <w:t> Бюджетного Кодекса Российской Федерации,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Яльчикского района.</w:t>
      </w:r>
    </w:p>
    <w:p w:rsidR="00CD08DC" w:rsidRPr="00CD08DC" w:rsidRDefault="00CD08DC" w:rsidP="00CD08DC">
      <w:pPr>
        <w:shd w:val="clear" w:color="auto" w:fill="FFFFFF"/>
        <w:ind w:firstLine="709"/>
        <w:jc w:val="both"/>
        <w:rPr>
          <w:sz w:val="20"/>
          <w:szCs w:val="20"/>
        </w:rPr>
      </w:pPr>
      <w:r w:rsidRPr="00CD08DC">
        <w:rPr>
          <w:sz w:val="20"/>
          <w:szCs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Яльчикского района с учетом различий в структуре населения, социально-экономических, климатических, географических и </w:t>
      </w:r>
      <w:proofErr w:type="gramStart"/>
      <w:r w:rsidRPr="00CD08DC">
        <w:rPr>
          <w:sz w:val="20"/>
          <w:szCs w:val="20"/>
        </w:rPr>
        <w:t>иных объективных факторах</w:t>
      </w:r>
      <w:proofErr w:type="gramEnd"/>
      <w:r w:rsidRPr="00CD08DC">
        <w:rPr>
          <w:sz w:val="20"/>
          <w:szCs w:val="20"/>
        </w:rPr>
        <w:t xml:space="preserve"> и условиях, влияющих на стоимость предоставления муниципальных услуг в расчете на одного жителя.</w:t>
      </w:r>
    </w:p>
    <w:p w:rsidR="00CD08DC" w:rsidRPr="00CD08DC" w:rsidRDefault="00CD08DC" w:rsidP="00CD08DC">
      <w:pPr>
        <w:shd w:val="clear" w:color="auto" w:fill="FFFFFF"/>
        <w:ind w:firstLine="709"/>
        <w:jc w:val="both"/>
        <w:rPr>
          <w:sz w:val="20"/>
          <w:szCs w:val="20"/>
        </w:rPr>
      </w:pPr>
      <w:r w:rsidRPr="00CD08DC">
        <w:rPr>
          <w:sz w:val="20"/>
          <w:szCs w:val="20"/>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D08DC" w:rsidRPr="00CD08DC" w:rsidRDefault="00CD08DC" w:rsidP="00CD08DC">
      <w:pPr>
        <w:shd w:val="clear" w:color="auto" w:fill="FFFFFF"/>
        <w:ind w:firstLine="709"/>
        <w:jc w:val="both"/>
        <w:rPr>
          <w:sz w:val="20"/>
          <w:szCs w:val="20"/>
        </w:rPr>
      </w:pPr>
      <w:r w:rsidRPr="00CD08DC">
        <w:rPr>
          <w:sz w:val="20"/>
          <w:szCs w:val="20"/>
        </w:rPr>
        <w:t>4.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расчетной бюджетной обеспеченности поселений по сравнению со значением критерия, установленным решением Собрания депутатов о бюджете Яльчикского района на текущий финансовый год и плановый период, а также размера дотации на выравнивание бюджетной обеспеченности поселений бюджету каждого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бюджете Яльчикского района на текущий финансовый год и плановый период, с учетом замены дотации (части дотации) дополнительными нормативами отчислений в бюджеты сельских поселений от налога на доходы физических лиц в соответствии с </w:t>
      </w:r>
      <w:hyperlink r:id="rId13" w:anchor="/document/17582340/entry/114" w:history="1">
        <w:r w:rsidRPr="00690E1C">
          <w:rPr>
            <w:sz w:val="20"/>
            <w:szCs w:val="20"/>
          </w:rPr>
          <w:t xml:space="preserve">пунктом </w:t>
        </w:r>
      </w:hyperlink>
      <w:r w:rsidRPr="00CD08DC">
        <w:rPr>
          <w:sz w:val="20"/>
          <w:szCs w:val="20"/>
        </w:rPr>
        <w:t>3 настоящей статьи, за исключением одного из следующих случаев:</w:t>
      </w:r>
    </w:p>
    <w:p w:rsidR="00CD08DC" w:rsidRPr="00CD08DC" w:rsidRDefault="00CD08DC" w:rsidP="00CD08DC">
      <w:pPr>
        <w:shd w:val="clear" w:color="auto" w:fill="FFFFFF"/>
        <w:ind w:firstLine="709"/>
        <w:jc w:val="both"/>
        <w:rPr>
          <w:sz w:val="20"/>
          <w:szCs w:val="20"/>
        </w:rPr>
      </w:pPr>
      <w:r w:rsidRPr="00CD08DC">
        <w:rPr>
          <w:sz w:val="20"/>
          <w:szCs w:val="20"/>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w:t>
      </w:r>
    </w:p>
    <w:p w:rsidR="00CD08DC" w:rsidRPr="00CD08DC" w:rsidRDefault="00CD08DC" w:rsidP="00CD08DC">
      <w:pPr>
        <w:shd w:val="clear" w:color="auto" w:fill="FFFFFF"/>
        <w:ind w:firstLine="709"/>
        <w:jc w:val="both"/>
        <w:rPr>
          <w:sz w:val="20"/>
          <w:szCs w:val="20"/>
        </w:rPr>
      </w:pPr>
      <w:r w:rsidRPr="00CD08DC">
        <w:rPr>
          <w:sz w:val="20"/>
          <w:szCs w:val="20"/>
        </w:rPr>
        <w:t>2) внесение законами Чувашской Республики и принятыми в соответствии с ними уставом муниципального района и уставами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CD08DC" w:rsidRPr="00CD08DC" w:rsidRDefault="00CD08DC" w:rsidP="00CD08DC">
      <w:pPr>
        <w:shd w:val="clear" w:color="auto" w:fill="FFFFFF"/>
        <w:ind w:firstLine="709"/>
        <w:jc w:val="both"/>
        <w:rPr>
          <w:sz w:val="20"/>
          <w:szCs w:val="20"/>
        </w:rPr>
      </w:pPr>
      <w:r w:rsidRPr="00CD08DC">
        <w:rPr>
          <w:sz w:val="20"/>
          <w:szCs w:val="20"/>
        </w:rPr>
        <w:t>3) внесение законами Чувашской Республики изменений, приводящих к перераспределению полномочий между Чувашской Республикой и муниципальными районами.</w:t>
      </w:r>
    </w:p>
    <w:p w:rsidR="00CD08DC" w:rsidRPr="00CD08DC" w:rsidRDefault="00CD08DC" w:rsidP="00CD08DC">
      <w:pPr>
        <w:shd w:val="clear" w:color="auto" w:fill="FFFFFF"/>
        <w:ind w:firstLine="709"/>
        <w:jc w:val="both"/>
        <w:rPr>
          <w:sz w:val="20"/>
          <w:szCs w:val="20"/>
        </w:rPr>
      </w:pPr>
      <w:r w:rsidRPr="00CD08DC">
        <w:rPr>
          <w:sz w:val="20"/>
          <w:szCs w:val="20"/>
        </w:rPr>
        <w:t xml:space="preserve">5. Финансовый отдел администрации Яльчикского района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Яльчикского района и (или) доходы по заменяющим указанные дотации дополнительным нормативам отчислений от </w:t>
      </w:r>
      <w:r w:rsidRPr="00CD08DC">
        <w:rPr>
          <w:sz w:val="20"/>
          <w:szCs w:val="20"/>
        </w:rPr>
        <w:lastRenderedPageBreak/>
        <w:t>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 xml:space="preserve">Статья 6. </w:t>
      </w:r>
      <w:r w:rsidRPr="00690E1C">
        <w:rPr>
          <w:bCs/>
          <w:sz w:val="20"/>
          <w:szCs w:val="20"/>
        </w:rPr>
        <w:t>Дотации</w:t>
      </w:r>
      <w:r w:rsidRPr="00CD08DC">
        <w:rPr>
          <w:sz w:val="20"/>
          <w:szCs w:val="20"/>
        </w:rPr>
        <w:t xml:space="preserve"> бюджетам сельских поселений на поддержку мер по обеспечению сбалансированности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Бюджетам сельских поселений из бюджета Яльчикского района могут предоставляться дотации на поддержку мер по обеспечению сбалансированности бюджетов сельских поселений, в том числе с установлением условий предоставления: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в случае финансового обеспечения исполнения расходных обязательств сельского поселения при недостатке собственных доходов бюджета сельского поселения;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компенсации недополученных доходов бюджетов сельских поселений, возникших в связи с незапланированным снижением в течение текущего финансового года объема собственных доходов бюджетов сельских поселений.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в иных случаях, предусмотренных решением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Для расчета объема дотаций на поддержку мер по обеспечению сбалансированности бюджетов сельских поселений определяется по каждому бюджету сельского поселения объем расходных потребностей, не покрытых собственными доходами, определенных по следующей форме:</w:t>
      </w:r>
    </w:p>
    <w:p w:rsidR="00CD08DC" w:rsidRPr="00CD08DC" w:rsidRDefault="00CD08DC" w:rsidP="00CD08DC">
      <w:pPr>
        <w:widowControl w:val="0"/>
        <w:autoSpaceDE w:val="0"/>
        <w:autoSpaceDN w:val="0"/>
        <w:adjustRightInd w:val="0"/>
        <w:ind w:firstLine="698"/>
        <w:jc w:val="center"/>
        <w:rPr>
          <w:sz w:val="20"/>
          <w:szCs w:val="20"/>
        </w:rPr>
      </w:pPr>
      <w:proofErr w:type="spellStart"/>
      <w:r w:rsidRPr="00CD08DC">
        <w:rPr>
          <w:sz w:val="20"/>
          <w:szCs w:val="20"/>
        </w:rPr>
        <w:t>Рн</w:t>
      </w:r>
      <w:proofErr w:type="spellEnd"/>
      <w:r w:rsidRPr="00CD08DC">
        <w:rPr>
          <w:sz w:val="20"/>
          <w:szCs w:val="20"/>
        </w:rPr>
        <w:t xml:space="preserve"> = СД - Р, где: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firstLine="720"/>
        <w:jc w:val="both"/>
        <w:rPr>
          <w:sz w:val="20"/>
          <w:szCs w:val="20"/>
        </w:rPr>
      </w:pPr>
      <w:proofErr w:type="spellStart"/>
      <w:r w:rsidRPr="00CD08DC">
        <w:rPr>
          <w:sz w:val="20"/>
          <w:szCs w:val="20"/>
        </w:rPr>
        <w:t>Рн</w:t>
      </w:r>
      <w:proofErr w:type="spellEnd"/>
      <w:r w:rsidRPr="00CD08DC">
        <w:rPr>
          <w:sz w:val="20"/>
          <w:szCs w:val="20"/>
        </w:rPr>
        <w:t xml:space="preserve"> - объем расходных потребностей конкретного бюджета сельского поселения, не покрытых собственными доходами;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СД - собственные доходы бюджета сельского поселения как сумма объема доходного потенциала конкретного бюджета сельского поселения и средств на финансовую поддержку по конкретному бюджету сельского поселения Яльчикского района в очередном финансовом году;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 - расходные потребности конкретного бюджета сельского поселения на очередной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Общий объем дотаций на поддержку мер по обеспечению сбалансированности бюджетов сельских поселений определяется по формуле: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firstLine="698"/>
        <w:jc w:val="center"/>
        <w:rPr>
          <w:sz w:val="20"/>
          <w:szCs w:val="20"/>
        </w:rPr>
      </w:pPr>
      <w:proofErr w:type="spellStart"/>
      <w:r w:rsidRPr="00CD08DC">
        <w:rPr>
          <w:sz w:val="20"/>
          <w:szCs w:val="20"/>
        </w:rPr>
        <w:t>Фсб</w:t>
      </w:r>
      <w:proofErr w:type="spellEnd"/>
      <w:r w:rsidRPr="00CD08DC">
        <w:rPr>
          <w:sz w:val="20"/>
          <w:szCs w:val="20"/>
        </w:rPr>
        <w:t xml:space="preserve"> = </w:t>
      </w:r>
      <w:proofErr w:type="spellStart"/>
      <w:r w:rsidRPr="00CD08DC">
        <w:rPr>
          <w:sz w:val="20"/>
          <w:szCs w:val="20"/>
        </w:rPr>
        <w:t>Ксб</w:t>
      </w:r>
      <w:proofErr w:type="spellEnd"/>
      <w:r w:rsidRPr="00CD08DC">
        <w:rPr>
          <w:sz w:val="20"/>
          <w:szCs w:val="20"/>
        </w:rPr>
        <w:t xml:space="preserve"> х (Рн1 + Рн2 + Рн3 + т.д.), где: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firstLine="720"/>
        <w:jc w:val="both"/>
        <w:rPr>
          <w:sz w:val="20"/>
          <w:szCs w:val="20"/>
        </w:rPr>
      </w:pPr>
      <w:proofErr w:type="spellStart"/>
      <w:r w:rsidRPr="00CD08DC">
        <w:rPr>
          <w:sz w:val="20"/>
          <w:szCs w:val="20"/>
        </w:rPr>
        <w:t>Фсб</w:t>
      </w:r>
      <w:proofErr w:type="spellEnd"/>
      <w:r w:rsidRPr="00CD08DC">
        <w:rPr>
          <w:sz w:val="20"/>
          <w:szCs w:val="20"/>
        </w:rPr>
        <w:t xml:space="preserve"> - общий объем дотаций на поддержку мер по обеспечению сбалансированности бюджетов сельских поселений;</w:t>
      </w:r>
    </w:p>
    <w:p w:rsidR="00CD08DC" w:rsidRPr="00CD08DC" w:rsidRDefault="00CD08DC" w:rsidP="00CD08DC">
      <w:pPr>
        <w:widowControl w:val="0"/>
        <w:autoSpaceDE w:val="0"/>
        <w:autoSpaceDN w:val="0"/>
        <w:adjustRightInd w:val="0"/>
        <w:ind w:firstLine="720"/>
        <w:jc w:val="both"/>
        <w:rPr>
          <w:sz w:val="20"/>
          <w:szCs w:val="20"/>
        </w:rPr>
      </w:pPr>
      <w:proofErr w:type="spellStart"/>
      <w:r w:rsidRPr="00CD08DC">
        <w:rPr>
          <w:sz w:val="20"/>
          <w:szCs w:val="20"/>
        </w:rPr>
        <w:t>Ксб</w:t>
      </w:r>
      <w:proofErr w:type="spellEnd"/>
      <w:r w:rsidRPr="00CD08DC">
        <w:rPr>
          <w:sz w:val="20"/>
          <w:szCs w:val="20"/>
        </w:rPr>
        <w:t>, - коэффициент сбалансированности бюджетов сельских поселений;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Рн1, Рн2, Рн3 и т.д. - непокрытые расходные потребности по конкретному бюджету сельских поселений, определенные в соответствии с пунктом 2 настоящей статьи.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Общий объем дотаций на поддержку мер по обеспечению сбалансированности бюджетов сельских поселений и его распределение по бюджетам сельских поселений утверждаются решением Собрания депутатов Яльчикского района о бюджете Яльчикского района на очередной финансовый год в пределах непокрытой части расходных потребностей сельского поселения.</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7</w:t>
      </w:r>
      <w:r w:rsidRPr="00CD08DC">
        <w:rPr>
          <w:sz w:val="20"/>
          <w:szCs w:val="20"/>
        </w:rPr>
        <w:t>. Субсидии бюджетам сельских поселений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1. Субсидии бюджетам сельских поселений из бюджета Яльчикского района предоставляются в соответствии с Бюджетным кодексом Российской Федерации в целях </w:t>
      </w:r>
      <w:proofErr w:type="spellStart"/>
      <w:r w:rsidRPr="00CD08DC">
        <w:rPr>
          <w:sz w:val="20"/>
          <w:szCs w:val="20"/>
        </w:rPr>
        <w:t>софинансирования</w:t>
      </w:r>
      <w:proofErr w:type="spellEnd"/>
      <w:r w:rsidRPr="00CD08DC">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Распределение субсидий бюджетам сельских поселений из бюджета Яльчикского района между сельскими поселениями утверждается решением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распределение объемов субсидий между сельскими поселениями могут быть внесены изменения без внесения изменений в решение Собрания депутатов Яльчикского района о бюджете Яльчикского района на текущий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если источником предоставляемой субсидии являются средства федерального бюджета и республиканского бюджета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в случае необходимости обеспечения </w:t>
      </w:r>
      <w:proofErr w:type="spellStart"/>
      <w:r w:rsidRPr="00CD08DC">
        <w:rPr>
          <w:sz w:val="20"/>
          <w:szCs w:val="20"/>
        </w:rPr>
        <w:t>софинансирования</w:t>
      </w:r>
      <w:proofErr w:type="spellEnd"/>
      <w:r w:rsidRPr="00CD08DC">
        <w:rPr>
          <w:sz w:val="20"/>
          <w:szCs w:val="20"/>
        </w:rPr>
        <w:t xml:space="preserve"> средств, получаемых из федерального бюджета и республиканского бюджета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необходимости достижения целей, показателей и результатов региональных проектов;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CD08DC" w:rsidRPr="00CD08DC" w:rsidRDefault="00CD08DC" w:rsidP="00CD08DC">
      <w:pPr>
        <w:widowControl w:val="0"/>
        <w:autoSpaceDE w:val="0"/>
        <w:autoSpaceDN w:val="0"/>
        <w:adjustRightInd w:val="0"/>
        <w:ind w:firstLine="720"/>
        <w:jc w:val="both"/>
        <w:rPr>
          <w:sz w:val="20"/>
          <w:szCs w:val="20"/>
        </w:rPr>
      </w:pPr>
      <w:proofErr w:type="spellStart"/>
      <w:r w:rsidRPr="00CD08DC">
        <w:rPr>
          <w:sz w:val="20"/>
          <w:szCs w:val="20"/>
        </w:rPr>
        <w:t>неосвоения</w:t>
      </w:r>
      <w:proofErr w:type="spellEnd"/>
      <w:r w:rsidRPr="00CD08DC">
        <w:rPr>
          <w:sz w:val="20"/>
          <w:szCs w:val="20"/>
        </w:rPr>
        <w:t xml:space="preserve"> выделенных бюджетных ассигнований сельскими поселениями;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при </w:t>
      </w:r>
      <w:proofErr w:type="spellStart"/>
      <w:r w:rsidRPr="00CD08DC">
        <w:rPr>
          <w:sz w:val="20"/>
          <w:szCs w:val="20"/>
        </w:rPr>
        <w:t>незаключении</w:t>
      </w:r>
      <w:proofErr w:type="spellEnd"/>
      <w:r w:rsidRPr="00CD08DC">
        <w:rPr>
          <w:sz w:val="20"/>
          <w:szCs w:val="20"/>
        </w:rPr>
        <w:t xml:space="preserve"> в сроки, установленные Кабинетом Министров Чувашской Республики, </w:t>
      </w:r>
      <w:r w:rsidRPr="00CD08DC">
        <w:rPr>
          <w:sz w:val="20"/>
          <w:szCs w:val="20"/>
        </w:rPr>
        <w:lastRenderedPageBreak/>
        <w:t>муниципального контракта на закупку товаров, работ, услуг для обеспечения муниципальных нужд за счет средств, предоставляемых из республиканского бюджета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при </w:t>
      </w:r>
      <w:proofErr w:type="spellStart"/>
      <w:r w:rsidRPr="00CD08DC">
        <w:rPr>
          <w:sz w:val="20"/>
          <w:szCs w:val="20"/>
        </w:rPr>
        <w:t>незаключении</w:t>
      </w:r>
      <w:proofErr w:type="spellEnd"/>
      <w:r w:rsidRPr="00CD08DC">
        <w:rPr>
          <w:sz w:val="20"/>
          <w:szCs w:val="20"/>
        </w:rPr>
        <w:t xml:space="preserve"> в установленные сроки соглашения о предоставлении субсидии;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при расторжении соглашения о предоставлении субсидии по инициативе сельского поселения или в связи с выявленным нарушением со стороны сельского поселения условий предоставления субсидий.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Решение о внесении изменений в распределение объемов субсидий между сельскими поселениями принимается в форме постановления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Подготовку проекта указанного постановления осуществляет финансовый отдел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4. Соглашение о предоставлении субсидии бюджету сельского поселения из бюджета Яльчикского района заключается в соответствии с типовой формой соглашения, утвержденной финансовым отделом администрации Яльчикского района. В случае </w:t>
      </w:r>
      <w:proofErr w:type="spellStart"/>
      <w:r w:rsidRPr="00CD08DC">
        <w:rPr>
          <w:sz w:val="20"/>
          <w:szCs w:val="20"/>
        </w:rPr>
        <w:t>софинансирования</w:t>
      </w:r>
      <w:proofErr w:type="spellEnd"/>
      <w:r w:rsidRPr="00CD08DC">
        <w:rPr>
          <w:sz w:val="20"/>
          <w:szCs w:val="20"/>
        </w:rPr>
        <w:t xml:space="preserve"> расходного обязательства сельского поселения за счет средств федерального бюджета предоставление субсидии бюджету сельского поселения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8.</w:t>
      </w:r>
      <w:r w:rsidRPr="00CD08DC">
        <w:rPr>
          <w:sz w:val="20"/>
          <w:szCs w:val="20"/>
        </w:rPr>
        <w:t xml:space="preserve"> Субвенции бюджетам сельских поселений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Субвенции бюджетам сельских поселений из бюджета Яльчикского района предоставляются за счет средств федерального бюджета и республиканского бюджета Чувашской Республики в соответствии со статьей 140 Бюджетного кодекса Российской Федерации в целях финансового обеспечения расходных обязательств сельских поселений,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порядке.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Субвенции бюджетам сельских поселений из бюджета Яльчикского района предоставляются в порядке, установленном решением Собрания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9.</w:t>
      </w:r>
      <w:r w:rsidRPr="00CD08DC">
        <w:rPr>
          <w:sz w:val="20"/>
          <w:szCs w:val="20"/>
        </w:rPr>
        <w:t xml:space="preserve"> Иные межбюджетные трансферты бюджетам сельских поселений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случаях и порядке, предусмотренных решениями Собрания депутатов Яльчикского района, принимаемыми в соответствии с требованиями Бюджетного кодекса Российской Федерации и настоящим Положением, бюджетам сельских поселений могут быть предоставлены иные межбюджетные трансферты из бюджета Яльчикского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10.</w:t>
      </w:r>
      <w:r w:rsidRPr="00CD08DC">
        <w:rPr>
          <w:sz w:val="20"/>
          <w:szCs w:val="20"/>
        </w:rPr>
        <w:t xml:space="preserve"> Иные межбюджетные трансферты из бюджетов сельских поселений бюджету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случаях и порядке, предусмотренных решениями Собрания депутатов сельского поселения, принимаемыми в соответствии с требованиями Бюджетного Кодекса, бюджету Яльчикского района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11.</w:t>
      </w:r>
      <w:r w:rsidRPr="00CD08DC">
        <w:rPr>
          <w:sz w:val="20"/>
          <w:szCs w:val="20"/>
        </w:rPr>
        <w:t xml:space="preserve"> Особенности предоставления межбюджетных трансфертов в целях реализации региональных проектов</w:t>
      </w:r>
    </w:p>
    <w:p w:rsidR="00CD08DC" w:rsidRPr="00CD08DC" w:rsidRDefault="00CD08DC" w:rsidP="00515098">
      <w:pPr>
        <w:widowControl w:val="0"/>
        <w:autoSpaceDE w:val="0"/>
        <w:autoSpaceDN w:val="0"/>
        <w:adjustRightInd w:val="0"/>
        <w:ind w:firstLine="720"/>
        <w:jc w:val="both"/>
        <w:rPr>
          <w:sz w:val="20"/>
          <w:szCs w:val="20"/>
        </w:rPr>
      </w:pPr>
      <w:r w:rsidRPr="00CD08DC">
        <w:rPr>
          <w:sz w:val="20"/>
          <w:szCs w:val="20"/>
        </w:rPr>
        <w:t>1. До 1 января 2025 года нормативными правовыми актами Яльчикского района без внесения изменений в решение Собрания депутатов Яльчикского района о бюджете Яльчикского района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сельских поселений и (или) между текущим финансовым годом и плановым периодом в пределах общего объема расходов бюджета Яльчикского района на соответствующий финансовый год.</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4. Расходы бюджета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12.</w:t>
      </w:r>
      <w:r w:rsidRPr="00CD08DC">
        <w:rPr>
          <w:sz w:val="20"/>
          <w:szCs w:val="20"/>
        </w:rPr>
        <w:t xml:space="preserve"> Резервный фонд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Резервный фонд Яльчикского района представляет собой часть средств бюджета Яльчикского района, предназначенную для исполнения расходных обязательств Яльчикского района в случае недостаточности доходов бюджета Яльчикского района для финансового обеспечения расходных обязательств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13.</w:t>
      </w:r>
      <w:r w:rsidRPr="00CD08DC">
        <w:rPr>
          <w:sz w:val="20"/>
          <w:szCs w:val="20"/>
        </w:rPr>
        <w:t xml:space="preserve"> Порядок формирования средств Резервного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lastRenderedPageBreak/>
        <w:t>Резервный фонд Яльчикского района отражается в составе источников финансирования дефицита бюджета Яльчикского района и (или) в составе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Резервный фонд Яльчикского района формируется за счет:</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части налоговых и неналоговых доходов бюджета Яльчикского района, за исключением средств, являющихся источниками формирования Дорожного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части остатка средств на едином счете бюджета Яльчикского района, не имеющих целевого назначения.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Размер Резервного фонда Яльчикского района утверждается решением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14.</w:t>
      </w:r>
      <w:r w:rsidRPr="00CD08DC">
        <w:rPr>
          <w:sz w:val="20"/>
          <w:szCs w:val="20"/>
        </w:rPr>
        <w:t xml:space="preserve"> Порядок использования средств Резервного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Средства Резервного фонда Яльчикского района в случае недостаточности доходов бюджета Яльчикского района используются для обеспечения расходных обязательств Яльчикского района, а также для финансового обеспечения расходов, возникающих при выполнении полномочий органов местного самоуправления Яльчикского района по предметам ведения Яльчикского района и предметам совместного ведения Чувашской Республики и Яльчикского района, и расходных обязательств по выполнению полномочий органов местного самоуправления по вопросам местного значения.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приоритетном порядке средства Резервного фонда Яльчикского района направляются на исполнение следующих расходных обязательств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исполнение публичных обязательств и публичных нормативных обязательств;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оплату труда работников муниципальных учреждений Яльчикского района и начисления на выплаты по оплате труда;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обслуживание муниципального долга Яльчикского района, сокращение муниципального долга Яльчикского района, в том числе за счет сокращения муниципальных заимствований и (или) увеличения объемов погашения муниципального долга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реализацию приоритетных проектов, направленных на развитие экономики и рост доходного потенциала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финансовое обеспечение исполнения судебных актов при недостаточности бюджетных ассигнований по главному распорядителю средств бюджета Яльчикского района на их исполнение;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предоставление межбюджетных трансфертов бюджетам сельских поселений;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обеспечение условий предоставления межбюджетных трансфертов из федерального бюджета и республиканского бюджета Чувашской Республики бюджету Яльчикского района и грантов в форме субсидий бюджетным, автономным учреждениям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Средства Резервного фонда Яльчикского района направляются на исполнение расходных обязательств в ходе исполнения бюджета Яльчикского района путем снижения планового остатка средств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Средства Резервного фонда Яльчикского района могут направляться на покрытие временных кассовых разрывов бюджета Яльчикского района с обязательным восстановлением направленного на покрытие временных кассовых разрывов объема Резервного фонда Яльчикского района до завершения соответствующего финансового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Не использованный на конец текущего финансового года остаток средств Резервного фонда Яльчикского района направляется на формирование Резервного фонда Яльчикского района на очередной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Решение об использовании средств Резервного фонда Яльчикского района принимается администрацией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Подготовка проекта решения администрации Яльчикского района об использовании средств Резервного фонда Яльчикского района осуществляется финансовым отделом администрации Яльчикского района на основании поручения главы администрации Яльчикского района и письменного обращения структурного подразделения Яльчикского района, ответственного за выполнение соответствующего мероприятия за счет средств Резервного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15.</w:t>
      </w:r>
      <w:r w:rsidRPr="00CD08DC">
        <w:rPr>
          <w:sz w:val="20"/>
          <w:szCs w:val="20"/>
        </w:rPr>
        <w:t xml:space="preserve"> Учет и отчетность по операциям со средствами Резервного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Учет операций со средствами Резервного фонда Яльчикского района осуществляется в порядке, установленном для учета операций со средствами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Отчет об использовании средств Резервного фонда Яльчикского района представляется в составе годового отчета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DB6D3D">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5. Источники финансирования дефицита бюджета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16.</w:t>
      </w:r>
      <w:r w:rsidRPr="00CD08DC">
        <w:rPr>
          <w:sz w:val="20"/>
          <w:szCs w:val="20"/>
        </w:rPr>
        <w:t xml:space="preserve"> Источники финансирования дефицита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Состав источников финансирования дефицита бюджета Яльчикского района устанавливается в соответствии со статьей 96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17.</w:t>
      </w:r>
      <w:r w:rsidRPr="00CD08DC">
        <w:rPr>
          <w:sz w:val="20"/>
          <w:szCs w:val="20"/>
        </w:rPr>
        <w:t xml:space="preserve"> Использование остатков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Остатки средств бюджета Яльчикского района на начало текущего финансового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объеме бюджетных ассигнований Дорожного фонда Яльчикского района, не использованных в отчетном финансовом году, направляются на увеличение в текущем финансовом году бюджетных ассигнований Дорожного фонд Яльчикского района, а также в объеме, определяемом решением Собрания депутатов Яльчикского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Яльчикского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объеме превышения общей суммы заимствований Яльчикского района, отнесенного в соответствии с Бюджетным кодексом Российской Федерации к группе заемщиков со средним или низким уровнем долговой устойчивости, над общей суммой средств, направленных на финансирование дефицита бюджета Яльчикского района, и объемов погашения долговых обязательств Яльчикского района по итогам отчетного финансового года направляются в текущем финансовом году на осуществление выплат, сокращающих долговые обязательства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18.</w:t>
      </w:r>
      <w:r w:rsidRPr="00CD08DC">
        <w:rPr>
          <w:sz w:val="20"/>
          <w:szCs w:val="20"/>
        </w:rPr>
        <w:t xml:space="preserve"> Предоставление бюджетных кредитов бюджетам сельских поселений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Бюджетные кредиты бюджетам сельских поселений из бюджета Яльчикского района предоставляются в соответствии с положениями статей 93.2 - 93.3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Решение о предоставлении бюджетного кредита принимает администрация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Финансовый отдел администрации Яльчикского района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6. Муниципальный долг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19.</w:t>
      </w:r>
      <w:r w:rsidRPr="00CD08DC">
        <w:rPr>
          <w:sz w:val="20"/>
          <w:szCs w:val="20"/>
        </w:rPr>
        <w:t xml:space="preserve"> Право осуществления муниципальных заимствований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Право осуществления муниципальных внутренних и внешних заимствований Яльчикского района от имени Яльчикского района в соответствии с Бюджетным кодексом Российской Федерации и настоящим Положением принадлежит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20.</w:t>
      </w:r>
      <w:r w:rsidRPr="00CD08DC">
        <w:rPr>
          <w:sz w:val="20"/>
          <w:szCs w:val="20"/>
        </w:rPr>
        <w:t xml:space="preserve"> Муниципальные гарантии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От имени Яльчикского района муниципальные гарантии Яльчикского района предоставляются администрацией Яльчикского района в пределах общей суммы предоставляемых гарантий, указанной в решении Собрания депутатов Яльчикского района о бюджете Яльчикского района на очередной финансовый год и плановый период, в соответствии с требованиями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2. Предоставление муниципальных гарантий Яльчикского района на реализацию инвестиционных проектов осуществляется в соответствии с решением Собрания депутатов Яльчикского района о муниципальной поддержке инвестиционной деятельности в </w:t>
      </w:r>
      <w:proofErr w:type="gramStart"/>
      <w:r w:rsidRPr="00CD08DC">
        <w:rPr>
          <w:sz w:val="20"/>
          <w:szCs w:val="20"/>
        </w:rPr>
        <w:t>Яльчикском  районе</w:t>
      </w:r>
      <w:proofErr w:type="gramEnd"/>
      <w:r w:rsidRPr="00CD08DC">
        <w:rPr>
          <w:sz w:val="20"/>
          <w:szCs w:val="20"/>
        </w:rPr>
        <w:t>.</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21.</w:t>
      </w:r>
      <w:r w:rsidRPr="00CD08DC">
        <w:rPr>
          <w:sz w:val="20"/>
          <w:szCs w:val="20"/>
        </w:rPr>
        <w:t xml:space="preserve"> Управление муниципальным долгом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Управление муниципальным долгом Яльчикского района осуществляется финансовым отделом администрации Яльчикского района в соответствии с настоящим Решением.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Под управлением муниципальным долгом Яльчикского района понимается деятельность финансового отдела администрации Яльчикского района, направленная на обеспечение потребностей Яльчикского района в заемном финансировании, своевременное и полное исполнение муниципальных долговых обязательств Яльчикского района, минимизацию расходов на обслуживание муниципального долга Яльчикского района, поддержание объема и структуры обязательств, исключающих их неисполнение.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515098">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7. Участники бюджетного процесса и их полномочия</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22.</w:t>
      </w:r>
      <w:r w:rsidRPr="00CD08DC">
        <w:rPr>
          <w:sz w:val="20"/>
          <w:szCs w:val="20"/>
        </w:rPr>
        <w:t xml:space="preserve"> Участники бюджетного процесса на уровне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lastRenderedPageBreak/>
        <w:t>Участниками бюджетного процесса на уровне Яльчикского района являются: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Собрание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администрация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финансовый отдел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главные распорядители (распорядители)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главные администраторы (администраторы) доходов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главные администраторы (администраторы) источников финансирования дефицита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получатели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23.</w:t>
      </w:r>
      <w:r w:rsidRPr="00CD08DC">
        <w:rPr>
          <w:sz w:val="20"/>
          <w:szCs w:val="20"/>
        </w:rPr>
        <w:t xml:space="preserve"> Бюджетные полномочия Собрания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Собрание депутатов Яльчикского района осуществляет следующие бюджетные полномочия: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рассматривает проект решения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рассматривает годовой отчет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проводит публичные слушания по проекту бюджета Яльчикского района и годовому отчету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утверждает бюджет Яльчикского района и отчет о его исполнении, представленных главой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устанавливает местные налоги, а также порядок их взимания;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контроль за соблюдением и исполнением решений Собрания депутатов Яльчикского района, исполнением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 Уставом Яльчикского района, настоящим Положением и решениями Собрания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24.</w:t>
      </w:r>
      <w:r w:rsidRPr="00CD08DC">
        <w:rPr>
          <w:sz w:val="20"/>
          <w:szCs w:val="20"/>
        </w:rPr>
        <w:t xml:space="preserve"> Бюджетные полномочия Главы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Глава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вносит на рассмотрение Собрания депутатов Яльчикского района проект решения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представляет годовой отчет об исполнении бюджета Яльчикского района Собранию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иные бюджетные полномочия в соответствии с Бюджетным кодексом Российской Федерации, федеральными законами, законами Чувашской Республики, Уставом Яльчикского района и настоящим Положением.</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25.</w:t>
      </w:r>
      <w:r w:rsidRPr="00CD08DC">
        <w:rPr>
          <w:sz w:val="20"/>
          <w:szCs w:val="20"/>
        </w:rPr>
        <w:t xml:space="preserve"> Бюджетные полномочия финансового отдела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Финансовый отдел администрации Яльчикского района обладает следующими бюджетными полномочиями: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нормативных правовых актов Яльчикского района и настоящего Положения принимает нормативные акты в установленной сфере деятельности;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разрабатывает и представляет в администрацию Яльчикского района основные направления бюджетной и налоговой политики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организует составление и составляет проект бюджета Яльчикского района, представляет его главе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утверждает перечень кодов подвидов по видам доходов, главными администраторами которых являются органы местного самоуправления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утверждает перечень и коды целевых статей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ведет реестр расходных обязательств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разрабатывает прогноз консолидированного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получает от органов местного самоуправления (должностных лиц) Яльчикского района материалы, </w:t>
      </w:r>
      <w:r w:rsidRPr="00CD08DC">
        <w:rPr>
          <w:sz w:val="20"/>
          <w:szCs w:val="20"/>
        </w:rPr>
        <w:lastRenderedPageBreak/>
        <w:t>необходимые для составления проекта бюджета Яльчикского района, прогноза консолидированного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проектирует предельные объемы бюджетных ассигнований по главным распорядителям средств бюджета Яльчикского района либо субъектам бюджетного планирования;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разрабатывает по поручению администрации Яльчикского района программу муниципальных внутренних заимствований Яльчикского района, условия выпуска и размещения муниципальных займов Яльчикского района, выступает в качестве эмитента муниципальных ценных бумаг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ведет Муниципальную долговую книгу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управление муниципальным долгом и муниципальными финансовыми активами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организует исполнение бюджета Яльчикского района, устанавливает порядки составления и ведения сводной бюджетной росписи бюджета Яльчикского района, бюджетных росписей главных распорядителей средств бюджета Яльчикского района, кассового плана исполнения бюджета Яльчикского района, а также утверждения (изменения), доведения (отзыва) лимитов бюджетных обязательств при организации исполнения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составляет и ведет сводную бюджетную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устанавливает порядок ведения бюджетных росписей главных распорядителей (распорядителей) средств бюджета Яльчикского района, включая внесение изменений в них;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разрабатывает проекты методик распределения и порядка предоставления межбюджетных трансфертов из бюджета Яльчикского района (за исключением межбюджетных трансфертов, предоставляемых иными главными распорядителями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обеспечивает предоставление бюджетных кредитов в пределах бюджетных ассигнований, утвержденных решением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Яльчикского района обоснований бюджетных ассигнований по расходам бюджета Яльчикского района, также обеспечивает соблюдение главными распорядителями средств бюджета Яльчикского района соответствия обоснований бюджетных ассигнований по расходам бюджета Яльчикского района установленным требованиям;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устанавливает порядок составления бюджетной отчетности бюджета Яльчикского района и бюджетной отчетности Яльчикского района, представляет главе администрации Яльчикского района бюджетную отчетность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случаях, установленных финансовым отделом администрации Яльчикского района, при предоставлении муниципальной гарантии Яльчикского района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устанавливает основания, порядок и условия списания и восстановления в учете задолженности по денежным обязательствам перед </w:t>
      </w:r>
      <w:proofErr w:type="spellStart"/>
      <w:r w:rsidRPr="00CD08DC">
        <w:rPr>
          <w:sz w:val="20"/>
          <w:szCs w:val="20"/>
        </w:rPr>
        <w:t>Яльчикским</w:t>
      </w:r>
      <w:proofErr w:type="spellEnd"/>
      <w:r w:rsidRPr="00CD08DC">
        <w:rPr>
          <w:sz w:val="20"/>
          <w:szCs w:val="20"/>
        </w:rPr>
        <w:t xml:space="preserve"> районом;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устанавливает порядок размещения, обращения, обслуживания, выкупа, обмена и погашения муниципальных займов Яльчикского района, если иное не установлено администрацией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исполняет судебные акты по искам к Яльчикскому району в порядке, предусмотренном Бюджетным кодексом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представляет в судах интересы Яльчикского района в случаях, предусмотренных Бюджетным кодексом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предварительный и последующий контроль за исполнением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устанавливает формы документов, необходимых для реализации полномочий, установленных настоящим Решением;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операции со средствами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обладает правом требовать от главных распорядителей, распорядителей и получателей средств бюджета Яльчикского района представления отчетов об использовании средств бюджета Яльчикского района и иных сведений, связанных с получением, перечислением, зачислением и использованием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ведет сводный реестр главных распорядителей, распорядителей и получателей средств бюджета Яльчикского района, главных администраторов и администраторов доходов бюджета Яльчикского района, главных администраторов и администраторов источников финансирования дефицита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доводит до главных распорядителей средств бюджета Яльчикского района бюджетные </w:t>
      </w:r>
      <w:r w:rsidRPr="00CD08DC">
        <w:rPr>
          <w:sz w:val="20"/>
          <w:szCs w:val="20"/>
        </w:rPr>
        <w:lastRenderedPageBreak/>
        <w:t>ассигнования, лимиты бюджетных обязательств и предельные объемы финансирования;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доводит до распорядителей и получателей средств бюджета Яльчикского района распределенные главными распорядителями (распорядителями) средств бюджета Яльчикского района бюджетные ассигнования, лимиты бюджетных обязательств и предельные объемы финансирования;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доводит до главных администраторов источников финансирования дефицита бюджета Яльчикского района бюджетные ассигнования и администраторов источников финансирования дефицита бюджета Яльчикского района распределенные главным администратором источников финансирования дефицита бюджета Яльчикского района бюджетные ассигнования;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составление и ведение кассового плана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получает от главных распорядителей средств бюджета Яльчикского района, главных администраторов источников финансирования дефицита бюджета Яльчикского района, главных администраторов доходов бюджета Яльчикского района материалы, необходимые для составления бюджетной отчетности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составляет на основании бюджетной отчетности, представленной главными распорядителями средств бюджета Яльчикского района, главными администраторами доходов бюджета Яльчикского района, главными администраторами источников финансирования дефицита бюджета Яльчикского района, бюджетную отчетность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формирует и ведет реестр источников доходов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осуществляет иные бюджетные полномочия, установленные Бюджетным кодексом 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Решением.</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26.</w:t>
      </w:r>
      <w:r w:rsidRPr="00CD08DC">
        <w:rPr>
          <w:sz w:val="20"/>
          <w:szCs w:val="20"/>
        </w:rPr>
        <w:t xml:space="preserve"> Исключительные полномочия начальника финансового отдела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Начальник финансового отдела администрации Яльчикского района (далее - начальник финансового отдела) имеет исключительное право:</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утверждать сводную бюджетную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утверждать лимиты бюджетных обязательств для главных распорядителей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давать разрешение на предоставление бюджетных кредитов из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Начальник финансового отдела имеет право выносить главным распорядителям средств бюджета Яльчикского района обязательные для исполнения предписания о ненадлежащем исполнении бюджета Яльчикского района (организации бюджетного процесса).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27.</w:t>
      </w:r>
      <w:r w:rsidRPr="00CD08DC">
        <w:rPr>
          <w:sz w:val="20"/>
          <w:szCs w:val="20"/>
        </w:rPr>
        <w:t xml:space="preserve"> </w:t>
      </w:r>
      <w:r w:rsidRPr="00CD08DC">
        <w:rPr>
          <w:bCs/>
          <w:color w:val="22272F"/>
          <w:sz w:val="20"/>
          <w:szCs w:val="20"/>
          <w:shd w:val="clear" w:color="auto" w:fill="FFFFFF"/>
        </w:rPr>
        <w:t>Бюджетные полномочия органа, осуществляющего внешний муниципальный финансовый контроль</w:t>
      </w:r>
    </w:p>
    <w:p w:rsidR="00CD08DC" w:rsidRPr="00CD08DC" w:rsidRDefault="00CD08DC" w:rsidP="00CD08DC">
      <w:pPr>
        <w:widowControl w:val="0"/>
        <w:autoSpaceDE w:val="0"/>
        <w:autoSpaceDN w:val="0"/>
        <w:adjustRightInd w:val="0"/>
        <w:ind w:firstLine="720"/>
        <w:jc w:val="both"/>
        <w:rPr>
          <w:color w:val="22272F"/>
          <w:sz w:val="20"/>
          <w:szCs w:val="20"/>
          <w:shd w:val="clear" w:color="auto" w:fill="FFFFFF"/>
        </w:rPr>
      </w:pPr>
      <w:r w:rsidRPr="00CD08DC">
        <w:rPr>
          <w:bCs/>
          <w:color w:val="22272F"/>
          <w:sz w:val="20"/>
          <w:szCs w:val="20"/>
          <w:shd w:val="clear" w:color="auto" w:fill="FFFFFF"/>
        </w:rPr>
        <w:t xml:space="preserve">Орган, осуществляющий внешний муниципальный финансовый контроль, </w:t>
      </w:r>
      <w:r w:rsidRPr="00CD08DC">
        <w:rPr>
          <w:color w:val="22272F"/>
          <w:sz w:val="20"/>
          <w:szCs w:val="20"/>
          <w:shd w:val="clear" w:color="auto" w:fill="FFFFFF"/>
        </w:rPr>
        <w:t xml:space="preserve">обладает бюджетными полномочиями, установленными </w:t>
      </w:r>
      <w:hyperlink r:id="rId14" w:anchor="/document/12112604/entry/0" w:history="1">
        <w:r w:rsidRPr="00690E1C">
          <w:rPr>
            <w:sz w:val="20"/>
            <w:szCs w:val="20"/>
            <w:shd w:val="clear" w:color="auto" w:fill="FFFFFF"/>
          </w:rPr>
          <w:t>Бюджетным кодексом</w:t>
        </w:r>
      </w:hyperlink>
      <w:r w:rsidRPr="00CD08DC">
        <w:rPr>
          <w:color w:val="22272F"/>
          <w:sz w:val="20"/>
          <w:szCs w:val="20"/>
          <w:shd w:val="clear" w:color="auto" w:fill="FFFFFF"/>
        </w:rPr>
        <w:t xml:space="preserve"> Российской Федерации, </w:t>
      </w:r>
      <w:r w:rsidRPr="00CD08DC">
        <w:rPr>
          <w:sz w:val="20"/>
          <w:szCs w:val="20"/>
        </w:rPr>
        <w:t>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Яльчикского района.</w:t>
      </w:r>
    </w:p>
    <w:p w:rsidR="00CD08DC" w:rsidRPr="00CD08DC" w:rsidRDefault="00CD08DC" w:rsidP="00CD08DC">
      <w:pPr>
        <w:widowControl w:val="0"/>
        <w:autoSpaceDE w:val="0"/>
        <w:autoSpaceDN w:val="0"/>
        <w:adjustRightInd w:val="0"/>
        <w:ind w:firstLine="720"/>
        <w:jc w:val="both"/>
        <w:rPr>
          <w:color w:val="22272F"/>
          <w:sz w:val="20"/>
          <w:szCs w:val="20"/>
          <w:shd w:val="clear" w:color="auto" w:fill="FFFFFF"/>
        </w:rPr>
      </w:pPr>
    </w:p>
    <w:p w:rsidR="00CD08DC" w:rsidRPr="00CD08DC" w:rsidRDefault="00CD08DC" w:rsidP="00DB6D3D">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8. Составление проекта бюджета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28.</w:t>
      </w:r>
      <w:r w:rsidRPr="00CD08DC">
        <w:rPr>
          <w:sz w:val="20"/>
          <w:szCs w:val="20"/>
        </w:rPr>
        <w:t xml:space="preserve"> Составление проекта решения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Проект бюджета Яльчикского района составляется на основе прогноза социально-экономического развития Яльчикского района в целях финансового обеспечения расходных обязательств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Порядок и сроки составления проекта бюджета Яльчикского района устанавливаются администрацией Яльчикского района с соблюдением требований, установленных Бюджетным кодексом Российской Федерации и настоящим Положением.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Проект бюджета Яльчикского района составляется и утверждается сроком на три года -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Составление проекта бюджета Яльчикского района основывается 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документах, определяющих цели национального развития Российской Федерации и направления деятельности органов местного самоуправления Яльчикского района по их достижению;</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основных направлениях бюджетной и налоговой политики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прогнозе социально-экономического развития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бюджетном прогнозе (проекте бюджетного прогноза, проекте изменений бюджетного прогноза) </w:t>
      </w:r>
      <w:r w:rsidRPr="00CD08DC">
        <w:rPr>
          <w:sz w:val="20"/>
          <w:szCs w:val="20"/>
        </w:rPr>
        <w:lastRenderedPageBreak/>
        <w:t>Яльчикского района на долгосрочный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муниципальных программах Яльчикского района (проектах муниципальных программ Яльчикского района, проектах изменений указанных программ).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5. Администрация Яльчикского района рассматривает проект бюджета Яльчикского района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Яльчикского района и другими органами местного самоуправления Яльчикского района, и одобряет проект решения Собрания депутатов Яльчикского района о бюджете Яльчикского района на очередной финансовый год и плановый период для представления его Собранию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DB6D3D">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9. Рассмотрение и утверждение бюджета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sz w:val="20"/>
          <w:szCs w:val="20"/>
        </w:rPr>
        <w:t>Статья 29</w:t>
      </w:r>
      <w:r w:rsidRPr="00690E1C">
        <w:rPr>
          <w:b/>
          <w:bCs/>
          <w:color w:val="26282F"/>
          <w:sz w:val="20"/>
          <w:szCs w:val="20"/>
        </w:rPr>
        <w:t>.</w:t>
      </w:r>
      <w:r w:rsidRPr="00CD08DC">
        <w:rPr>
          <w:sz w:val="20"/>
          <w:szCs w:val="20"/>
        </w:rPr>
        <w:t xml:space="preserve"> Состав показателей решения Собрания депутатов Яльчикского района о бюджете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В решении Собрания депутатов Яльчикского района о бюджете Яльчикского района содержатся: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основные характеристики бюджета Яльчикского района, к которым относятся общий объем доходов бюджета Яльчикского района, общий объем расходов бюджета Яльчикского района, дефицит (профицит) бюджета Яльчикского района, а также иные показатели, установленные Бюджетным кодексом Российской Федерации и настоящим Положением;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нормативы распределения доходов между бюджетом Яльчикского района и бюджетами сельских поселений, входящих в состав Яльчикского района, в случае, если они не установлены Бюджетным кодексом Российской Федерации, федеральным законом о федеральном бюджете, законом Чувашской Республики о республиканском бюджете Чувашской Республики и настоящим Положением, в том числе дополнительные нормативы отчислений в местные бюджеты от налога на доходы физических лиц, в порядке, предусмотренном статьей 8 Закона Чувашской Республики «О регулировании бюджетных правоотношений в Чувашской Республике».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Решением Собрания депутатов Яльчикского района о бюджете Яльчикского района утверждаются: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распределение бюджетных ассигнований по разделам, подразделам, целевым статьям (муниципальным программам Яльчикского района и непрограммным направлениям деятельности), группам (группам и подгруппам) видов расходов и по целевым статьям (муниципальным программам Яльчикского района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ведомственная структура расходов бюджета Яльчикского района на очередной финансовый год и плановый период, в состав которой входят перечень главных распорядителей средств бюджета Яльчикского района, разделы, подразделы и целевые статьи (муниципальные программы Яльчикского района и непрограммные направления деятельности), группы (группы и подгруппы) видов расходов классификации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общий объем бюджетных ассигнований, направляемых на исполнение публичных нормативных обязательств;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общий объем условно утверждаемых (утвержденных) расходов бюджета Яльчикского района на первый год планового периода в объеме не менее 2,5 процента общего объема расходов бюджета Яльчикского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Яльчикского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районная адресная инвестиционная программа;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источники финансирования дефицита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верхний предел муниципального внутреннего долга Яльчикского района и (или) верхний предел муниципального внешнего долга Яльчикского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программа муниципальных внутренних заимствований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программа муниципальных гарантий Яльчикского района в валюте Российской Федерации на </w:t>
      </w:r>
      <w:r w:rsidRPr="00CD08DC">
        <w:rPr>
          <w:sz w:val="20"/>
          <w:szCs w:val="20"/>
        </w:rPr>
        <w:lastRenderedPageBreak/>
        <w:t>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муниципальные программы Яльчикского района с указанием бюджетных ассигнований на финансовое обеспечение указанных программ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иные показатели бюджета Яльчикского района, установленные Бюджетным кодексом Российской Федерации и настоящим Положением.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Решением Собрания депутатов Яльчикского района о бюджете Яльчикского района может быть предусмотрено использование доходов бюджета Яльчикского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Яльчикского района о бюджете Яльчикского района, сверх соответствующих бюджетных ассигнований и (или) общего объема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30.</w:t>
      </w:r>
      <w:r w:rsidRPr="00CD08DC">
        <w:rPr>
          <w:sz w:val="20"/>
          <w:szCs w:val="20"/>
        </w:rPr>
        <w:t xml:space="preserve"> Внесение проекта решения Собрания депутатов Яльчикского района о бюджете Яльчикского района на очередной финансовый год и плановый период на Собрание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Глава администрации Яльчикского района в соответствии с Уставом Яльчикского района вносит на рассмотрение Собрания депутатов Яльчикского района проект решения Собрания депутатов Яльчикского района о бюджете Яльчикского района на очередной финансовый год и плановый период не позднее 15 ноября текущего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Проект решения Собрания депутатов Яльчикского района о бюджете Яльчикского района на очередной финансовый год и плановый период вносится на Собрание депутатов Яльчикского района с приложениями, указанными в пункте 3 настоящей статьи.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Проектом решения Собрания депутатов Яльчикского района о бюджете Яльчикского района на очередной финансовый год и плановый период предусматривается уточнение показателей утвержденного бюджета Яльчикского района планового периода и утверждение показателей второго года планового периода составляемого бюджета.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признания утратившими силу положений решения Собрания депутатов Яльчикского района о бюджете Яльчикского района на текущий финансовый год и плановый период в части, относящейся к плановому периоду, в соответствии с частью 3 статьи 42 настоящего Решения проектом решения Собрания депутатов Яльчикского района о бюджете Яльчикского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Проект решения Собрания депутатов Яльчикского района о бюджете Яльчикского района на очередной финансовый год и плановый период вносится на Собрание депутатов Яльчикского района одновременно со следующими документами и материалами (за исключением документов и материалов, размещаемых в соответствии с частью 4 настоящей статьи):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основными направлениями бюджетной и налоговой политики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предварительными итогами социально-экономического развития Яльчикского района за истекший период текущего финансового года и ожидаемыми итогами социально-экономического развития Яльчикского района за текущий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прогнозом социально-экономического развития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оценкой ожидаемого исполнения бюджета Яльчикского района за текущий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5) прогнозом основных характеристик (общий объем доходов, общий объем расходов, дефицита (профицита) бюджета) консолидированного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6) пояснительной запиской к проекту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7) расчетами по статьям классификации доходов бюджета Яльчикского района и источников финансирования дефицита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8) реестром расходных обязательств, подлежащих исполнению за счет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9) перечнем публичных нормативных обязательств, подлежащих исполнению за счет средств бюджета Яльчикского района, и расчетами по ним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10) методиками (проектами методик) и расчетами распределения межбюджетных трансфертов между сельскими поселениями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11) паспортами (проектами паспортов) муниципальных программ Яльчикского района, проектами изменений указанных паспортов;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12) данными по прогнозному плану (программе) приватизации муниципального имущества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13) верхним пределом муниципального внутреннего долга Яльчикского района и (или) верхним </w:t>
      </w:r>
      <w:r w:rsidRPr="00CD08DC">
        <w:rPr>
          <w:sz w:val="20"/>
          <w:szCs w:val="20"/>
        </w:rPr>
        <w:lastRenderedPageBreak/>
        <w:t>пределом муниципального внешнего долга Яльчикского района по состоянию на 1 января года, следующего за очередным финансовым годом и каждым годом планового периода (очередным финансовым годом);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14) бюджетным прогнозом (проектом бюджетного прогноза, проектом изменений бюджетного прогноза) Яльчикского района на долгосрочный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15) реестром источников доходов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16) иными документами и материалами.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Не позднее дня внесения проекта решения Собрания депутатов Яльчикского района о бюджете Яльчикского района на очередной финансовый год и плановый период на Собрание депутатов Яльчикского района глава администрации Яльчикского района обеспечивает представление на Собрание депутатов Яльчикского района документов и материалов, указанных в части 3 настоящей статьи (за исключением документов, указанных в пунктах 1-3, 6, 11 и 12 части 3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начальника финансового отдела администрации Яльчикского района, путем размещения указанных документов и материалов на официальном сайте администрации Яльчикского района в информационно-телекоммуникационной сети «Интернет».</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5.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нормативными правовыми актами Яльчикского района расходных обязательств, глава администрации Яльчикского района вносит на Собрание депутатов Яльчикского района проект решения Собрания депутатов Яльчикского района об изменении сроков вступления в силу (приостановлении действия) в очередном финансовом году и плановом периоде отдельных положений нормативных правовых актов Яльчикского района, не обеспеченных источниками финансирования в очередном финансовом году и (или) плановом периоде.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31.</w:t>
      </w:r>
      <w:r w:rsidRPr="00CD08DC">
        <w:rPr>
          <w:sz w:val="20"/>
          <w:szCs w:val="20"/>
        </w:rPr>
        <w:t xml:space="preserve"> Принятие к рассмотрению проекта решения Собрания депутатов Яльчикского района о бюджете Яльчикского района на очередной финансовый год и плановый период Собранием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Проект решения о бюджете Яльчикского района на очередной финансовый год и плановый период считается внесенным в срок, если он доставлен на Собрание депутатов Яльчикского района до 24 часов 15 ноября текущего финансового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В течение суток со дня внесения проекта решения Собрания депутатов Яльчикского района о бюджете Яльчикского района на очередной финансовый год и плановый период на Собрание депутатов Яльчикского района Председатель Собрания депутатов Яльчикского района направляет его председателю ответственной комиссии Собрания депутатов Яльчикского района, к ведению которой относится рассмотрение бюджета Яльчикского района (далее - ответственная комиссия), для подготовки предложения о соответствии представленных документов и материалов требованиям статьи 32 настоящего Решения.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Указанное предложение должно быть подготовлено в течение суток.</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Председатель Собрания депутатов Яльчикского района на основании предложения председателя ответственной комиссии принимает решение о том, что проект решения Собрания депутатов Яльчикского района о бюджете Яльчикского района на очередной финансовый год и плановый период принимается к рассмотрению Собранием депутатов Яльчикского района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статьи 32 настоящего Решения.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Доработанный проект решения со всеми необходимыми документами и материалами должен быть представлен на Собрание депутатов в течение трех дней со дня возвращения его на доработку и рассмотрен в установленном настоящим Положением порядке.</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32.</w:t>
      </w:r>
      <w:r w:rsidRPr="00CD08DC">
        <w:rPr>
          <w:sz w:val="20"/>
          <w:szCs w:val="20"/>
        </w:rPr>
        <w:t xml:space="preserve"> Порядок рассмотрения проекта решения Собрания депутатов Яльчикского района о бюджете Яльчикского района на очередной финансовый год и плановый период Собранием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Собрание депутатов Яльчикского района рассматривает проект решения Собрания депутатов Яльчикского района о бюджете Яльчикского района на очередной финансовый год и плановый период в течение 20 дней в одном чтении.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Решение Собрания депутатов Яльчикского района о бюджете Яльчикского района на очередной финансовый год и плановый период вступает в силу с 1 января очередного финансового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Орган, осуществляющий внешний муниципальный финансовый контроль, готовит и направляет в адрес Собрания депутатов Яльчикского района и администрации Яльчикского района заключение на проект решения Собрания депутатов Яльчикского района о бюджете Яльчикского района на очередной финансовый год и плановый период в срок, определяемый Главой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Предметом рассмотрения проекта решения Собрания депутатов Яльчикского района о бюджете Яльчикского района на очередной финансовый год и плановый период являются текстовые статьи проекта решения Собрания депутатов Яльчикского района о бюджете Яльчикского района на очередной финансовый год и плановый период, а также приложения к нему, устанавливающие: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lastRenderedPageBreak/>
        <w:t>бюджетные ассигнования по разделам, подразделам, целевым статьям (муниципальным программам Яльчикского района и непрограммным направлениям деятельности), группам (группам и подгруппам) видов расходов классификации расходов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бюджетные ассигнования по целевым статьям (муниципальным программам Яльчикского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бюджетные ассигнования на предоставление бюджетных инвестиций юридическим лицам, не являющимся муниципальными учреждениями Яльчикского района и муниципальными унитарными предприятиями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распределение бюджетных ассигнований по разделам, подразделам, целевым статьям (муниципальным программам Яльчикского района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общий объем бюджетных ассигнований, направляемых на исполнение публичных нормативных обязательств;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перечень субсидий бюджетам сельских поселений, предоставляемых из бюджета Яльчикского района за счет средств республиканского бюджета Чувашской Республики, в целях </w:t>
      </w:r>
      <w:proofErr w:type="spellStart"/>
      <w:r w:rsidRPr="00CD08DC">
        <w:rPr>
          <w:sz w:val="20"/>
          <w:szCs w:val="20"/>
        </w:rPr>
        <w:t>софинансирования</w:t>
      </w:r>
      <w:proofErr w:type="spellEnd"/>
      <w:r w:rsidRPr="00CD08DC">
        <w:rPr>
          <w:sz w:val="20"/>
          <w:szCs w:val="20"/>
        </w:rPr>
        <w:t xml:space="preserve"> выполнения полномочий органов местного самоуправления;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распределение между сельскими поселениями межбюджетных трансфертов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районную адресную инвестиционную программу;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программу муниципальных внутренних заимствований Яльчикского района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программу муниципальных гарантий Яльчикского района в валюте Российской Федерации на очередной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источники финансирования дефицита бюджета Яльчикского района на очередной финансовый год и плановый период в соответствии со статьей 95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Принятое Собранием депутатов Яльчикского района решение о бюджете Яльчикского района на очередной финансовый год и плановый период в течение трех дней со дня принятия направляется Главе Яльчикского района для подписания и обнародования.</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10. Внесение изменений в решение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33.</w:t>
      </w:r>
      <w:r w:rsidRPr="00CD08DC">
        <w:rPr>
          <w:sz w:val="20"/>
          <w:szCs w:val="20"/>
        </w:rPr>
        <w:t xml:space="preserve"> Внесение изменений в решение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Администрация Яльчикского района разрабатывает и представляет Главе администрации Яльчикского района проекты решений о внесении изменений в решение о бюджете Яльчикского района по всем вопросам, являющимся предметом правового регулирования решения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Проект решения о внесении изменений в решение о бюджете Яльчикского района вносится Главой администрации Яльчикского района на Собрание депутатов Яльчикского района вместе со следующими документами и материалами: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ожидаемыми итогами социально-экономического развития Яльчикского района в текущем финансовом году (за исключением случаев, когда основные характеристики бюджета Яльчикского района не изменяются) и уточненным прогнозом социально-экономического развития Яльчикского района в плановом периоде (за исключением случаев, когда основные характеристики бюджета Яльчикского района не изменяются или признаны утратившими силу положения решения Собрания депутатов Яльчикского района о бюджете Яльчикского района на текущий финансовый год и плановый период в части, относящейся к плановому периоду);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сведениями об исполнении бюджета Яльчикского района за истекший отчетный период текущего финансового года, в том числе по разделам, подразделам, целевым статьям (муниципальным программам Яльчикского района и непрограммным направлениям деятельности), группам видов расходов бюджета;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оценкой ожидаемого исполнения бюджета Яльчикского района в текущем финансовом году;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пояснительной запиской с обоснованием предлагаемых изменений в решение Собрания депутатов Яльчикского района о бюджете Яльчикского района на текущий финансовый год и плановый период;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lastRenderedPageBreak/>
        <w:t>3. В случае снижения в соответствии с ожидаемыми итогами социально-экономического развития Яльчикского района в текущем финансовом году прогнозируемого на текущий финансовый год общего объема доходов бюджета Яльчикского района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Яльчикского района о бюджете Яльчикского района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При внесении на Собрание депутатов Яльчикского района проекта решения Собрания депутатов Яльчикского района о внесении изменений в решение Собрания депутатов Яльчикского района о бюджете Яльчикского района на текущий финансовый год и плановый период, предусматривающего признание утратившими силу положений решения Собрания депутатов Яльчикского района о бюджете Яльчикского района на текущий финансовый год и плановый период в части, относящейся к плановому периоду, уточненный прогноз социально-экономического развития Яльчикского района в плановом периоде не представляется.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4. В течение суток со дня внесения на Собрание депутатов Яльчикского района проекта решения Собрания депутатов Яльчикского района о внесении изменений в решение Собрания депутатов о бюджете Яльчикского района на текущий финансовый год и плановый период Глава Яльчикского района </w:t>
      </w:r>
      <w:r w:rsidRPr="00CD08DC">
        <w:rPr>
          <w:sz w:val="20"/>
          <w:szCs w:val="20"/>
          <w:u w:val="single"/>
        </w:rPr>
        <w:t>направляет его председателю ответственной комиссии</w:t>
      </w:r>
      <w:r w:rsidRPr="00CD08DC">
        <w:rPr>
          <w:sz w:val="20"/>
          <w:szCs w:val="20"/>
        </w:rPr>
        <w:t xml:space="preserve"> для подготовки предложения о соответствии представленных документов и материалов требованиям части 2 настоящей статьи.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Проект решения Собрания депутатов Яльчикского района о внесении изменений в решение Собрания депутатов Яльчикского района о бюджете Яльчикского района на текущий финансовый год и плановый период, внесенный с соблюдением требований настоящего Положения, направляется Главой Яльчикского района в орган, осуществляющий внешний муниципальный финансовый контроль, на заключение.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Предложения, касающиеся увеличения доходов и дефицита бюджета Яльчикского района, должны быть подкреплены расчетами, обосновывающими данное увеличение.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Предложения, не отвечающие требованию, указанному в абзаце третьем настоящей части, ответственной комиссией к рассмотрению не принимаются и возвращаются субъектам права законодательной инициативы.</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Орган, осуществляющий внешний муниципальный финансовый контроль, готовит и направляет Собранию депутатов Яльчикского района и в администрацию Яльчикского района заключение на указанный проект решения в срок, определяемый Главой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5. Собрание депутатов рассматривает указанный проект решения во внеочередном порядке в течение 15 дней в одном чтении.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6. Если проект решения о внесении изменений в решение о бюджете Яльчикского района не принимается в 15-дневный срок со дня направления его на Собрание депутатов Яльчикского района, администрация Яльчикского района имеет право на пропорциональное сокращение расходов бюджета Яльчикского района, кроме расходов на обслуживание и погашение муниципального долга, или равномерную индексацию расходов бюджета Яльчикского района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Яльчикского района не предусмотрено иное.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7. Субъекты права законодательной инициативы в соответствии с Уставом Яльчикского района могут вносить проекты решений Собраний депутатов Яльчикского района о внесении изменений в решение Собрания депутатов Яльчикского района о бюджете Яльчикского района на текущий финансовый год и плановый период в части, изменяющей основные характеристики и ведомственную структуру расходов бюджета Яльчикского района в текущем финансовом году, в случае превышения утвержденного решением Собрания депутатов Яльчикского района о бюджете Яльчикского района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Яльчикского района за первое полугодие и (или) девять месяцев текущего финансового года, при условии, что Глава администрации Яльчикского района не внес на Собрание депутатов Яльчикского района соответствующий проект решения в течение месяца со дня поступления на Собрание депутатов Яльчикского района отчета об исполнении бюджета Яльчикского района за первое полугодие и (или) девять месяцев текущего финансового года.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DB6D3D">
      <w:pPr>
        <w:widowControl w:val="0"/>
        <w:autoSpaceDE w:val="0"/>
        <w:autoSpaceDN w:val="0"/>
        <w:adjustRightInd w:val="0"/>
        <w:spacing w:before="108" w:after="108"/>
        <w:jc w:val="center"/>
        <w:outlineLvl w:val="0"/>
        <w:rPr>
          <w:b/>
          <w:kern w:val="32"/>
          <w:sz w:val="20"/>
          <w:szCs w:val="20"/>
          <w:lang w:eastAsia="x-none"/>
        </w:rPr>
      </w:pPr>
      <w:r w:rsidRPr="00CD08DC">
        <w:rPr>
          <w:b/>
          <w:kern w:val="32"/>
          <w:sz w:val="20"/>
          <w:szCs w:val="20"/>
          <w:lang w:val="x-none" w:eastAsia="x-none"/>
        </w:rPr>
        <w:t>Глава 11. Исполнение бюджета Яльчикского района</w:t>
      </w: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34.</w:t>
      </w:r>
      <w:r w:rsidRPr="00CD08DC">
        <w:rPr>
          <w:sz w:val="20"/>
          <w:szCs w:val="20"/>
        </w:rPr>
        <w:t xml:space="preserve"> Исполнение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Исполнение бюджета Яльчикского района обеспечивается администрацией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Организация исполнения бюджета Яльчикского района возлагается на финансовый отдел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35.</w:t>
      </w:r>
      <w:r w:rsidRPr="00CD08DC">
        <w:rPr>
          <w:sz w:val="20"/>
          <w:szCs w:val="20"/>
        </w:rPr>
        <w:t xml:space="preserve"> Возврат в бюджет Яльчикского района остатков субсидий, предоставленных на </w:t>
      </w:r>
      <w:r w:rsidRPr="00CD08DC">
        <w:rPr>
          <w:sz w:val="20"/>
          <w:szCs w:val="20"/>
        </w:rPr>
        <w:lastRenderedPageBreak/>
        <w:t>финансовое обеспечение выполнения муниципальных заданий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Остатки субсидий, предоставленных бюджетным и автономным учреждениям Яльчикского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CD08DC">
        <w:rPr>
          <w:sz w:val="20"/>
          <w:szCs w:val="20"/>
        </w:rPr>
        <w:t>недостижением</w:t>
      </w:r>
      <w:proofErr w:type="spellEnd"/>
      <w:r w:rsidRPr="00CD08DC">
        <w:rPr>
          <w:sz w:val="20"/>
          <w:szCs w:val="20"/>
        </w:rPr>
        <w:t xml:space="preserve"> установленных муниципальным заданием показателей, характеризующих объем муниципальных услуг (работ), подлежат возврату в бюджет Яльчикского района в порядке, установленном администрацией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36.</w:t>
      </w:r>
      <w:r w:rsidRPr="00CD08DC">
        <w:rPr>
          <w:sz w:val="20"/>
          <w:szCs w:val="20"/>
        </w:rPr>
        <w:t xml:space="preserve"> Сводная бюджетная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Порядок составления и ведения сводной бюджетной росписи бюджета Яльчикского района устанавливается финансовым отделом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Утверждение сводной бюджетной росписи бюджета Яльчикского района и внесение изменений в нее осуществляются начальником финансового отдела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Утвержденные показатели сводной бюджетной росписи бюджета Яльчикского района должны соответствовать решению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принятия решения Собрания депутатов Яльчикского района о внесении изменений в решение Собрания депутатов Яльчикского района о бюджете Яльчикского района начальник финансового отдела администрации Яльчикского района утверждает соответствующие изменения в сводную бюджетную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В сводную бюджетную роспись бюджета Яльчикского района могут быть внесены изменения в соответствии с решениями начальника финансового отдела администрации Яльчикского района без внесения изменений в решение Собрания депутатов Яльчикского района о бюджете Яльчикского района в случаях, установленных статьей 217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Порядком составления и ведения сводной бюджетной росписи бюджета Яльчикского района предусматривается утверждение показателей сводной бюджетной росписи бюджета Яльчикского района и лимитов бюджетных обязательств по главным распорядителям средств бюджета Яльчикского района, разделам, подразделам, целевым статьям, группам (группам и подгруппам) видов расходов либо по главным распорядителям средств бюджета Яльчикского района, разделам, подразделам, целевым статьям (муниципальным программам Яльчикского района и непрограммным направлениям деятельности), группам (группам и подгруппам) видов расходов классификации расходов бюджетов.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Порядком составления и ведения сводной бюджетной росписи бюджета Яльчикского района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средств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Внесение изменений в сводную бюджетную роспись бюджета Яльчикского района и лимиты бюджетных обязательств для главных распорядителей средств бюджета Яльчикского района осуществляется начальником финансового отдела администрации Яльчикского района или лицом, исполняющим его обязанности.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5. Утвержденные показатели сводной бюджетной росписи бюджета Яльчикского района по расходам доводятся до главных распорядителей средств бюджета Яльчикского района до начала очередного финансового года, за исключением случаев, предусмотренных статьями 190 и 191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Порядком составления и ведения сводной бюджетной росписи бюджета Яльчикского района могут устанавливаться предельные сроки внесения изменений в сводную бюджетную роспись бюджета Яльчикского района,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6. В сводную бюджетную роспись бюджета Яльчикского района включаются бюджетные ассигнования по источникам финансирования дефицита бюджета Яльчикского района, кроме операций по управлению остатками средств на едином счете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7. В соответствии с решениями начальника финансового отдела дополнительно к основаниям, установленным частью 3 настоящей статьи, может осуществляться внесение изменений в сводную бюджетную роспись бюджета Яльчикского района без внесения изменений в решение Собрания депутатов Яльчикского района о бюджете Яльчикского района по следующим основаниям: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осуществления выплат, сокращающих долговые обязательства Яльчикского района, в соответствии со статьей 95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перераспределения бюджетных ассигнований между видами источников финансирования дефицита бюджета Яльчикского района в ходе исполнения бюджета Яльчикского района в пределах общего объема бюджетных ассигнований по источникам финансирования дефицита бюджета Яльчикского района, предусмотренных на соответствующий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Яльчикского района, предусмотренных районной адресной инвестиционной программой (за </w:t>
      </w:r>
      <w:r w:rsidRPr="00CD08DC">
        <w:rPr>
          <w:sz w:val="20"/>
          <w:szCs w:val="20"/>
        </w:rPr>
        <w:lastRenderedPageBreak/>
        <w:t>исключением бюджетных ассигнований Дорожного фонда Яльчикского района), в связи с детализацией мероприятий (укрупненных инвестиционных проектов), включенных в районную адресную инвестиционную программу;</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внесения изменений в перечень и коды целевых статей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увеличения бюджетных ассигнований по отдельным разделам, подразделам, целевым статьям и видам расходов бюджета Яльчикского района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Яльчикского района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перераспределения в соответствии с решениями Собрания депутатов Яльчикского района, распоряжениями и постановлениями Главы Яльчикского района и администрации Яльчикского района бюджетных ассигнований, предусмотренных: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 оплату труда лиц, замещающих муниципальные должности Яльчикского района, муниципальных служащих Яльчикского района, работников органов местного самоуправления Яльчикского района, замещающих должности, не являющиеся должностями муниципальной службы Яльчикского района, работников органов местного самоуправления Яльчикского района, осуществляющих профессиональную деятельность по профессиям рабочих, в связи с реформированием, оптимизацией их численности;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 мероприятия, связанные с ликвидацией и преобразованием органов местного самоуправления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8. В соответствии с решениями начальника финансового отдела дополнительно к основаниям, установленным частями 3 и 7 настоящей статьи, может осуществляться внесение изменений в сводную бюджетную роспись бюджета Яльчикского района без внесения изменений в решение Собрания депутатов Яльчикского района о бюджете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перераспределения бюджетных ассигнований, предусмотренных главному распорядителю средств бюджета Яльчикского района решением Собрания депутатов Яльчикского района о бюджете Яльчикского района и,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Яльчикского района и грантов в форме субсидий бюджетным, автономным учреждениям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Яльчикского района на соответствующий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Яльчикского района о бюджете Яльчикского района на текущий финансовый год и плановый период на указанные цели.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9. Решением Собрания депутатов Яльчикского района о бюджете Яльчикского района могут предусматриваться иные дополнительные основания для внесения изменений в сводную бюджетную роспись бюджета Яльчикского района без внесения изменений в решение Собрания депутатов Яльчикского района о бюджете Яльчикского района в соответствии с решениями начальника финансового отдела.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10. Внесение изменений в сводную бюджетную роспись бюджета Яльчикского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втором, четвертом и пятом пункта 3 статьи 217 Бюджетного кодекса Российской Федерации, абзацах третьем и четвертом части 8 настоящей статьи, осуществляется при наличии утвержденных запросов на изменение паспортов региональных проектов, соответствующих таким изменениям, в сводную бюджетную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Внесение изменений в сводную бюджетную роспись бюджета решением Собрания депутатов Яльчикского района о бюджете Яльчикского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абзацами вторым, четвертым и пятым пункта 3 статьи 217 Бюджетного кодекса Российской Федерации, абзацами третьим и четвертым части 8 настоящей статьи, осуществляется при наличии сформированных запросов на </w:t>
      </w:r>
      <w:r w:rsidRPr="00CD08DC">
        <w:rPr>
          <w:sz w:val="20"/>
          <w:szCs w:val="20"/>
        </w:rPr>
        <w:lastRenderedPageBreak/>
        <w:t>изменение паспортов региональных проектов, соответствующих таким изменениям, в сводную бюджетную роспись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11. До 1 января 2025 года на средства, предоставляемые из бюджета Яльчикского района в соответствии с решениями, предусмотренными абзацами третьим и четвертым части 8 настоящей статьи, не распространяются положения абзаца первого пункта 7 статьи 78 и пункта 2 статьи 78.1 (в части утверждения в решении Собрания депутатов Яльчикского района о бюджете Яльчикского района бюджетных ассигнований на предоставление субсидий).</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37.</w:t>
      </w:r>
      <w:r w:rsidRPr="00CD08DC">
        <w:rPr>
          <w:sz w:val="20"/>
          <w:szCs w:val="20"/>
        </w:rPr>
        <w:t xml:space="preserve"> Бюджетная смета казенного учреждения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Бюджетная смета казенного учреждения Яльчикского района составляется, утверждается и ведется в соответствии со статьей 221 Бюджетного кодекса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38.</w:t>
      </w:r>
      <w:r w:rsidRPr="00CD08DC">
        <w:rPr>
          <w:sz w:val="20"/>
          <w:szCs w:val="20"/>
        </w:rPr>
        <w:t xml:space="preserve"> Бюджетная роспись</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Порядок составления и ведения бюджетных росписей главных распорядителей (распорядителей) средств бюджета Яльчикского района, включая внесение изменений в них, устанавливается финансовым отделом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Бюджетные росписи главных распорядителей средств бюджета Яльчикского района составляются в соответствии с бюджетными ассигнованиями, утвержденными сводной бюджетной росписью бюджета Яльчикского района, и утвержденными финансовым отделом администрации Яльчикского района лимитами бюджетных обязательств.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Бюджетные росписи распорядителей средств бюджета Яльчикского района составляются в соответствии с бюджетными ассигнованиями и доведенными им лимитами бюджетных обязательств.</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12. Составление, внешняя проверка, рассмотрение и утверждение бюджетной отчетности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39.</w:t>
      </w:r>
      <w:r w:rsidRPr="00CD08DC">
        <w:rPr>
          <w:sz w:val="20"/>
          <w:szCs w:val="20"/>
        </w:rPr>
        <w:t xml:space="preserve"> Составление представление и утверждение бюджетной отчетности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Финансовый отдел администрации Яльчикского района составляет и представляет бюджетную отчетность Яльчикского района главе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Отчеты об исполнении бюджета Яльчикского района за первый квартал, полугодие и девять месяцев текущего финансового года утверждаются администрацией Яльчикского района и представляются на Собрание депутатов Яльчикского района и в орган, осуществляющий внешний муниципальный финансовый контроль.</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Одновременно с отчетами об исполнении бюджета Яльчикского района за первый квартал, полугодие и девять месяцев текущего финансового года администрацией Яльчикского района представляются: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отчет об использовании бюджетных ассигнований резервного фонда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информация о предоставлении межбюджетных трансфертов и бюджетных кредитов бюджетам сельских поселений;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информация о направлениях использования бюджетных ассигнований Дорожного фонда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информация об использовании бюджетных инвестиций в объекты капитального строительства муниципальной собственности Яльчикского района или на приобретение объектов недвижимого имущества в муниципальную собственность Яльчикского района, бюджетных инвестиций юридическим лицам, не являющимся муниципальными учреждениями Яльчикского района и муниципальными унитарными предприятиями Яльчикского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Яльчикского района, муниципальным унитарным предприятиям Яльчикского района на осуществление капитальных вложений в объекты капитального строительства муниципальной собственности Яльчикского района или на приобретение объектов недвижимого имущества в муниципальную собственность Яльчикского района с разбивкой по объектам капитального строительства или объектам недвижимого имущества.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пояснительная записка к отчету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Годовой отчет об исполнении бюджета Яльчикского района подлежит рассмотрению Собранием депутатов Яльчикского района и утверждению решением Собрания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40.</w:t>
      </w:r>
      <w:r w:rsidRPr="00CD08DC">
        <w:rPr>
          <w:sz w:val="20"/>
          <w:szCs w:val="20"/>
        </w:rPr>
        <w:t xml:space="preserve"> Решение Собрания депутатов Яльчикского района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Решением Собрания депутатов Яльчикского района об исполнении бюджета Яльчикского района утверждается отчет об исполнении бюджета Яльчикского района за отчетный финансовый год с указанием общего объема доходов, расходов и дефицита (профицита)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lastRenderedPageBreak/>
        <w:t>Отдельными приложениями к решению об исполнении бюджета Яльчикского района за отчетный финансовый год утверждаются показатели: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доходов бюджета Яльчикского района по кодам классификации доходов бюджетов;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расходов бюджета Яльчикского района по ведомственной структуре расходов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расходов бюджета Яльчикского района по разделам и подразделам классификации расходов бюджетов;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источников финансирования дефицита бюджета Яльчикского района по кодам классификации источников финансирования дефицита бюджетов;</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41.</w:t>
      </w:r>
      <w:r w:rsidRPr="00CD08DC">
        <w:rPr>
          <w:sz w:val="20"/>
          <w:szCs w:val="20"/>
        </w:rPr>
        <w:t xml:space="preserve"> Внешняя проверка годового отчета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Годовой отчет об исполнении бюджета Яльчикского района до его рассмотрения на Собрании депутатов Яльчикского района подлежит внешней проверке органом, осуществляющим внешний муниципальный финансовый контроль.</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Главные распорядители средств бюджета Яльчикского района, главные администраторы доходов бюджета Яльчикского района, главные администраторы источников финансирования дефицита бюджета Яльчикского района (далее - главные администраторы бюджетных средств) не позднее 1 марта текущего финансового года представляют годовую бюджетную отчетность в орган, осуществляющий внешний муниципальный финансовый контроль, для внешней проверки.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20 марта текущего финансового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3. Финансовый отдел администрации Яльчикского района не позднее 30 марта текущего финансового года представляет в администрацию Яльчикского района годовой отчет об исполнении бюджета Яльчикского района и </w:t>
      </w:r>
      <w:proofErr w:type="gramStart"/>
      <w:r w:rsidRPr="00CD08DC">
        <w:rPr>
          <w:sz w:val="20"/>
          <w:szCs w:val="20"/>
        </w:rPr>
        <w:t>иные документы</w:t>
      </w:r>
      <w:proofErr w:type="gramEnd"/>
      <w:r w:rsidRPr="00CD08DC">
        <w:rPr>
          <w:sz w:val="20"/>
          <w:szCs w:val="20"/>
        </w:rPr>
        <w:t xml:space="preserve"> и материалы, подлежащие представлению на Собрание депутатов Яльчикского района одновременно с годовым отчетом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Администрация Яльчикского района направляет не позднее 01 апреля текущего финансового года в орган, осуществляющий внешний муниципальный финансовый контроль, годовой отчет об исполнении бюджета Яльчикского района и </w:t>
      </w:r>
      <w:proofErr w:type="gramStart"/>
      <w:r w:rsidRPr="00CD08DC">
        <w:rPr>
          <w:sz w:val="20"/>
          <w:szCs w:val="20"/>
        </w:rPr>
        <w:t>иные документы</w:t>
      </w:r>
      <w:proofErr w:type="gramEnd"/>
      <w:r w:rsidRPr="00CD08DC">
        <w:rPr>
          <w:sz w:val="20"/>
          <w:szCs w:val="20"/>
        </w:rPr>
        <w:t xml:space="preserve"> и материалы, подлежащие представлению на Собрание депутатов Яльчикского района одновременно с годовым отчетом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С учетом данных внешней проверки годовой бюджетной отчетности главных администраторов бюджетных средств орган, осуществляющим внешний муниципальный финансовый контроль, готовит заключение на годовой отчет об исполнении бюджета Яльчикского района и не позднее 25 апреля текущего финансового года представляет его на Собрание депутатов Яльчикского района, а также направляет его в администрацию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42.</w:t>
      </w:r>
      <w:r w:rsidRPr="00CD08DC">
        <w:rPr>
          <w:sz w:val="20"/>
          <w:szCs w:val="20"/>
        </w:rPr>
        <w:t xml:space="preserve"> Представление годового отчета об исполнении бюджета Яльчикского района на Собрание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Годовой отчет об исполнении бюджета Яльчикского района представляется Главой администрации Яльчикского района Собранию депутатов Яльчикского района не позднее 1 мая текущего года.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Одновременно с годовым отчетом об исполнении бюджета Яльчикского района Главой администрации Яльчикского района представляются: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проект решения Собрания депутатов Яльчикского района об исполнении бюджета Яльчикского района за отчетный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баланс исполнения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отчет о финансовых результатах деятельности;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отчет о движении денежных средств;</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5) пояснительная записка к годовому отчету об исполнении бюджета Яльчикского района и </w:t>
      </w:r>
      <w:proofErr w:type="gramStart"/>
      <w:r w:rsidRPr="00CD08DC">
        <w:rPr>
          <w:sz w:val="20"/>
          <w:szCs w:val="20"/>
        </w:rPr>
        <w:t>другим документам</w:t>
      </w:r>
      <w:proofErr w:type="gramEnd"/>
      <w:r w:rsidRPr="00CD08DC">
        <w:rPr>
          <w:sz w:val="20"/>
          <w:szCs w:val="20"/>
        </w:rPr>
        <w:t xml:space="preserve"> и материалам, подлежащим представлению Собранию депутатов Яльчикского района одновременно с годовым отчетом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7) отчетность об исполнении бюджета Яльчикского района за отчетный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8) информация о предоставлении межбюджетных трансфертов бюджетам сельских поселений за отчетный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9) информация об использовании бюджетных ассигнований Дорожного фонда Яльчикского района за отчетный финансовый год;</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10) информация об использовании бюджетных инвестиций в объекты капитального строительства </w:t>
      </w:r>
      <w:r w:rsidRPr="00CD08DC">
        <w:rPr>
          <w:sz w:val="20"/>
          <w:szCs w:val="20"/>
        </w:rPr>
        <w:lastRenderedPageBreak/>
        <w:t>муниципальной собственности Яльчикского района или на приобретение объектов недвижимого имущества в муниципальную собственность Яльчикского района, бюджетных инвестиций юридическим лицам, не являющимся муниципальными учреждениями Яльчикского района и муниципальными унитарными предприятиями Яльчикского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Яльчикского района, муниципальным унитарным предприятиям Яльчикского района на осуществление капитальных вложений в объекты капитального строительства муниципальной собственности Яльчикского района или на приобретение объектов недвижимого имущества в муниципальную собственность Яльчикского района за отчетный финансовый год с разбивкой по объектам капитального строительства или объектам недвижимого имущества;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11) сводный годовой доклад о ходе реализации и об оценке эффективности муниципальных программ Яльчикского района.</w:t>
      </w:r>
    </w:p>
    <w:p w:rsidR="00CD08DC" w:rsidRPr="00CD08DC" w:rsidRDefault="00CD08DC" w:rsidP="00CD08DC">
      <w:pPr>
        <w:widowControl w:val="0"/>
        <w:autoSpaceDE w:val="0"/>
        <w:autoSpaceDN w:val="0"/>
        <w:adjustRightInd w:val="0"/>
        <w:ind w:firstLine="720"/>
        <w:jc w:val="both"/>
        <w:rPr>
          <w:color w:val="22272F"/>
          <w:sz w:val="20"/>
          <w:szCs w:val="20"/>
          <w:shd w:val="clear" w:color="auto" w:fill="FFFFFF"/>
        </w:rPr>
      </w:pPr>
      <w:r w:rsidRPr="00CD08DC">
        <w:rPr>
          <w:color w:val="22272F"/>
          <w:sz w:val="20"/>
          <w:szCs w:val="20"/>
          <w:shd w:val="clear" w:color="auto" w:fill="FFFFFF"/>
        </w:rPr>
        <w:t>12) иная отчетность, предусмотренная бюджетным законодательством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43.</w:t>
      </w:r>
      <w:r w:rsidRPr="00CD08DC">
        <w:rPr>
          <w:sz w:val="20"/>
          <w:szCs w:val="20"/>
        </w:rPr>
        <w:t xml:space="preserve"> Рассмотрение и утверждение годового отчета об исполнении бюджета Яльчикского района Собранием депутатов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При рассмотрении отчета об исполнении бюджета Яльчикского района Собрание депутатов Яльчикского района заслушивает:</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доклад начальника финансового отдела администрации Яльчикского района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доклад представителя органа, осуществляющего внешний муниципальный финансовый контроль, о заключении на годовой отчет об исполнении бюджета Яльчикского района (по согласованию).</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По годовому отчету об исполнении бюджета Яльчикского района проводятся публичные слушания в порядке, установленном настоящим Положением.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По результатам рассмотрения годового отчета об исполнении бюджета Яльчикского района Собрание депутатов Яльчикского района принимает либо отклоняет решение Собрания депутатов Яльчикского района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случае отклонения Собранием депутатов Яльчикского района решения Собрания депутатов Яльчикского района об исполнении бюджета Яльчикского района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 xml:space="preserve">Глава 13. Проведение публичных слушаний по проекту бюджета Яльчикского района и годовому отчету об исполнении бюджета Яльчикского района </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44.</w:t>
      </w:r>
      <w:r w:rsidRPr="00CD08DC">
        <w:rPr>
          <w:sz w:val="20"/>
          <w:szCs w:val="20"/>
        </w:rPr>
        <w:t xml:space="preserve"> Сроки опубликования и размещения проекта бюджета Яльчикского района и годового отчета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Проект бюджета Яльчикского района и годовой отчет об исполнении бюджета Яльчикского района размещаются на официальном сайте администрации Яльчикского района в информационно-телекоммуникационной сети «Интернет» не позднее чем за 7 дней до даты проведения публичных слушаний по проекту бюджета Яльчикского района и годовому отчету об исполнении бюджета Яльчикского района (далее - публичные слушания).</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45.</w:t>
      </w:r>
      <w:r w:rsidRPr="00CD08DC">
        <w:rPr>
          <w:sz w:val="20"/>
          <w:szCs w:val="20"/>
        </w:rPr>
        <w:t xml:space="preserve"> Форма общественного рассмотрения проекта бюджета Яльчикского района и годового отчета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Проведение публичных слушаний является обязательным.</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Публичные слушания проводятся Собранием депутатов Яльчикского района до рассмотрения проекта бюджета Яльчикского района и годового отчета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46.</w:t>
      </w:r>
      <w:r w:rsidRPr="00CD08DC">
        <w:rPr>
          <w:sz w:val="20"/>
          <w:szCs w:val="20"/>
        </w:rPr>
        <w:t xml:space="preserve"> Участники публичных слушаний</w:t>
      </w:r>
    </w:p>
    <w:p w:rsidR="00CD08DC" w:rsidRPr="00CD08DC" w:rsidRDefault="00CD08DC" w:rsidP="00CD08DC">
      <w:pPr>
        <w:shd w:val="clear" w:color="auto" w:fill="FFFFFF"/>
        <w:ind w:firstLine="708"/>
        <w:jc w:val="both"/>
        <w:rPr>
          <w:color w:val="22272F"/>
          <w:sz w:val="20"/>
          <w:szCs w:val="20"/>
        </w:rPr>
      </w:pPr>
      <w:r w:rsidRPr="00CD08DC">
        <w:rPr>
          <w:color w:val="22272F"/>
          <w:sz w:val="20"/>
          <w:szCs w:val="20"/>
        </w:rPr>
        <w:t>Участниками публичных слушаний могут быть депутаты Собрания депутатов Яльчикского района,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47.</w:t>
      </w:r>
      <w:r w:rsidRPr="00CD08DC">
        <w:rPr>
          <w:sz w:val="20"/>
          <w:szCs w:val="20"/>
        </w:rPr>
        <w:t xml:space="preserve"> Информирование о проведении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Дата, время и место проведения публичных слушаний, а также срок приема предложений от участников публичных слушаний определяются Главой Яльчикского района по предложению председателя ответственных за подготовку и проведение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Информация о проведении публичных слушаний не позднее чем за 7 дней до даты их проведения размещается на официальном сайте администрации Яльчикского района и передается средствам массовой </w:t>
      </w:r>
      <w:r w:rsidRPr="00CD08DC">
        <w:rPr>
          <w:sz w:val="20"/>
          <w:szCs w:val="20"/>
        </w:rPr>
        <w:lastRenderedPageBreak/>
        <w:t xml:space="preserve">информации для опубликования. </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Указанная информация должна содержать следующие сведения: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форма общественного рассмотрения;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дата, время и место проведения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срок приема предложений от участников публичных слушаний и адрес, по которому принимаются указанные предложения;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4) адрес официального сайта администрации Яльчикского района, на котором размещаются проект бюджета Яльчикского района и годовой отчет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Состав участников публичных слушаний, приглашаемых на публичные слушания, определяется ответственным за подготовку и проведение публичных слушаний.</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48.</w:t>
      </w:r>
      <w:r w:rsidRPr="00CD08DC">
        <w:rPr>
          <w:sz w:val="20"/>
          <w:szCs w:val="20"/>
        </w:rPr>
        <w:t xml:space="preserve"> Открытость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Публичные слушания на Собрании депутатов Яльчикского района открыты для представителей средств массовой информации, общественных объединений и общественности.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49.</w:t>
      </w:r>
      <w:r w:rsidRPr="00CD08DC">
        <w:rPr>
          <w:sz w:val="20"/>
          <w:szCs w:val="20"/>
        </w:rPr>
        <w:t xml:space="preserve"> Предложения по проекту бюджета Яльчикского района и годовому отчету об исполнении бюджета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После размещения на официальном сайте администрации Яльчикского района проекта бюджета Яльчикского района и годового отчета об исполнении бюджета Яльчикского района участники публичных слушаний могут направлять в адрес Собрания депутатов Яльчикского района имеющиеся у них предложения по проекту бюджета Яльчикского района и годовому отчету об исполнении бюджета Яльчикского района не позднее чем за 3 дня до даты проведения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В ходе публичных слушаний ответственные за подготовку и проведение публичных слушаний информируют их участников о поступивших предложениях.</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50.</w:t>
      </w:r>
      <w:r w:rsidRPr="00CD08DC">
        <w:rPr>
          <w:sz w:val="20"/>
          <w:szCs w:val="20"/>
        </w:rPr>
        <w:t xml:space="preserve"> Порядок проведения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1. Регламент проведения публичных слушаний принимается Главой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По итогам публичных слушаний принимаются рекомендации большинством голосов от присутствующих на публичных слушаниях.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а) о дате, времени и месте проведения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б) об участниках публичных слушаний;</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 о ходе публичных слушаний, в том числе о поступивших предложениях;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г) об одобренных большинством участников публичных слушаний рекомендациях.</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3. Рекомендации и протокол публичных слушаний размещаются на официальном сайте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spacing w:before="108" w:after="108"/>
        <w:jc w:val="center"/>
        <w:outlineLvl w:val="0"/>
        <w:rPr>
          <w:b/>
          <w:kern w:val="32"/>
          <w:sz w:val="20"/>
          <w:szCs w:val="20"/>
          <w:lang w:val="x-none" w:eastAsia="x-none"/>
        </w:rPr>
      </w:pPr>
      <w:r w:rsidRPr="00CD08DC">
        <w:rPr>
          <w:b/>
          <w:kern w:val="32"/>
          <w:sz w:val="20"/>
          <w:szCs w:val="20"/>
          <w:lang w:val="x-none" w:eastAsia="x-none"/>
        </w:rPr>
        <w:t>Глава 14. Муниципальный финансовый контроль</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51.</w:t>
      </w:r>
      <w:r w:rsidRPr="00CD08DC">
        <w:rPr>
          <w:sz w:val="20"/>
          <w:szCs w:val="20"/>
        </w:rPr>
        <w:t xml:space="preserve"> Муниципальный финансовый контроль, осуществляемый муниципальными органами Яльчикского района</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Внешний муниципальный финансовый контроль осуществляется Контрольно-счетной палатой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Внутренний муниципальный финансовый контроль осуществляется финансовым отделом администрации Яльчикского района.</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52.</w:t>
      </w:r>
      <w:r w:rsidRPr="00CD08DC">
        <w:rPr>
          <w:sz w:val="20"/>
          <w:szCs w:val="20"/>
        </w:rPr>
        <w:t xml:space="preserve"> Полномочия Контрольно-счетной палаты Чувашской Республики по осуществлению внешнего муниципального финансового контроля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1. В соответствии с решением Собрания депутатов Яльчикского района от 12 октября </w:t>
      </w:r>
      <w:proofErr w:type="gramStart"/>
      <w:r w:rsidRPr="00CD08DC">
        <w:rPr>
          <w:sz w:val="20"/>
          <w:szCs w:val="20"/>
        </w:rPr>
        <w:t>2021  года</w:t>
      </w:r>
      <w:proofErr w:type="gramEnd"/>
      <w:r w:rsidRPr="00CD08DC">
        <w:rPr>
          <w:sz w:val="20"/>
          <w:szCs w:val="20"/>
        </w:rPr>
        <w:t xml:space="preserve">  № 11/3-с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Яльчикский район Чувашской Республики» полномочия по осуществлению внешнего муниципального финансового контроля на основании Соглашения переданы Контрольно-счетной палате Чувашской Республики.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Порядок осуществления полномочий Контрольно-счетной палаты по внешнему муниципальному финансовому контролю определяется Законом Чувашской Республики от 13 сентября 2011 года № 58 «О Контрольно-счетной палате Чувашской Республики».</w:t>
      </w:r>
    </w:p>
    <w:p w:rsidR="00CD08DC" w:rsidRPr="00CD08DC" w:rsidRDefault="00CD08DC" w:rsidP="00CD08DC">
      <w:pPr>
        <w:widowControl w:val="0"/>
        <w:autoSpaceDE w:val="0"/>
        <w:autoSpaceDN w:val="0"/>
        <w:adjustRightInd w:val="0"/>
        <w:ind w:firstLine="720"/>
        <w:jc w:val="both"/>
        <w:rPr>
          <w:sz w:val="20"/>
          <w:szCs w:val="20"/>
        </w:rPr>
      </w:pPr>
    </w:p>
    <w:p w:rsidR="00CD08DC" w:rsidRPr="00CD08DC" w:rsidRDefault="00CD08DC" w:rsidP="00CD08DC">
      <w:pPr>
        <w:widowControl w:val="0"/>
        <w:autoSpaceDE w:val="0"/>
        <w:autoSpaceDN w:val="0"/>
        <w:adjustRightInd w:val="0"/>
        <w:ind w:left="1612" w:hanging="892"/>
        <w:jc w:val="both"/>
        <w:rPr>
          <w:sz w:val="20"/>
          <w:szCs w:val="20"/>
        </w:rPr>
      </w:pPr>
      <w:r w:rsidRPr="00690E1C">
        <w:rPr>
          <w:b/>
          <w:bCs/>
          <w:color w:val="26282F"/>
          <w:sz w:val="20"/>
          <w:szCs w:val="20"/>
        </w:rPr>
        <w:t>Статья 53.</w:t>
      </w:r>
      <w:r w:rsidRPr="00CD08DC">
        <w:rPr>
          <w:sz w:val="20"/>
          <w:szCs w:val="20"/>
        </w:rPr>
        <w:t xml:space="preserve"> Полномочия финансового отдела администрации Яльчикского района по осуществлению внутреннего муниципального финансового контроля</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 xml:space="preserve">1. Полномочия финансового отдела администрации Яльчикского района по осуществлению </w:t>
      </w:r>
      <w:r w:rsidRPr="00CD08DC">
        <w:rPr>
          <w:sz w:val="20"/>
          <w:szCs w:val="20"/>
        </w:rPr>
        <w:lastRenderedPageBreak/>
        <w:t>внутреннего муниципального финансового контроля определяются в соответствии с Бюджетным кодексом Российской Федерации.</w:t>
      </w:r>
    </w:p>
    <w:p w:rsidR="00CD08DC" w:rsidRPr="00CD08DC" w:rsidRDefault="00CD08DC" w:rsidP="00CD08DC">
      <w:pPr>
        <w:widowControl w:val="0"/>
        <w:autoSpaceDE w:val="0"/>
        <w:autoSpaceDN w:val="0"/>
        <w:adjustRightInd w:val="0"/>
        <w:ind w:firstLine="720"/>
        <w:jc w:val="both"/>
        <w:rPr>
          <w:sz w:val="20"/>
          <w:szCs w:val="20"/>
        </w:rPr>
      </w:pPr>
      <w:r w:rsidRPr="00CD08DC">
        <w:rPr>
          <w:sz w:val="20"/>
          <w:szCs w:val="20"/>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E6844" w:rsidRPr="00690E1C" w:rsidRDefault="007E6844" w:rsidP="007E6844">
      <w:pPr>
        <w:rPr>
          <w:rFonts w:eastAsia="Calibri"/>
          <w:sz w:val="20"/>
          <w:szCs w:val="20"/>
        </w:rPr>
      </w:pPr>
    </w:p>
    <w:tbl>
      <w:tblPr>
        <w:tblW w:w="9600" w:type="dxa"/>
        <w:tblInd w:w="108" w:type="dxa"/>
        <w:tblLayout w:type="fixed"/>
        <w:tblLook w:val="01E0" w:firstRow="1" w:lastRow="1" w:firstColumn="1" w:lastColumn="1" w:noHBand="0" w:noVBand="0"/>
      </w:tblPr>
      <w:tblGrid>
        <w:gridCol w:w="3960"/>
        <w:gridCol w:w="1800"/>
        <w:gridCol w:w="3840"/>
      </w:tblGrid>
      <w:tr w:rsidR="00CD08DC" w:rsidRPr="00CD08DC" w:rsidTr="009D5E8C">
        <w:tc>
          <w:tcPr>
            <w:tcW w:w="3960" w:type="dxa"/>
          </w:tcPr>
          <w:p w:rsidR="00CD08DC" w:rsidRPr="00CD08DC" w:rsidRDefault="00CD08DC" w:rsidP="00CD08DC">
            <w:pPr>
              <w:keepNext/>
              <w:tabs>
                <w:tab w:val="num" w:pos="0"/>
                <w:tab w:val="left" w:pos="2025"/>
              </w:tabs>
              <w:suppressAutoHyphens/>
              <w:ind w:right="72"/>
              <w:outlineLvl w:val="0"/>
              <w:rPr>
                <w:rFonts w:ascii="Arial Cyr Chuv" w:hAnsi="Arial Cyr Chuv" w:cs="Arial Cyr Chuv"/>
                <w:bCs/>
                <w:iCs/>
                <w:sz w:val="20"/>
                <w:szCs w:val="20"/>
                <w:lang w:eastAsia="zh-CN"/>
              </w:rPr>
            </w:pPr>
            <w:r w:rsidRPr="00CD08DC">
              <w:rPr>
                <w:rFonts w:ascii="Arial Cyr Chuv" w:hAnsi="Arial Cyr Chuv" w:cs="Arial Cyr Chuv"/>
                <w:bCs/>
                <w:iCs/>
                <w:sz w:val="20"/>
                <w:szCs w:val="20"/>
                <w:lang w:eastAsia="zh-CN"/>
              </w:rPr>
              <w:t xml:space="preserve">      </w:t>
            </w:r>
          </w:p>
          <w:p w:rsidR="00CD08DC" w:rsidRPr="00CD08DC" w:rsidRDefault="00CD08DC" w:rsidP="00CD08DC">
            <w:pPr>
              <w:suppressAutoHyphens/>
              <w:ind w:left="-108" w:right="72"/>
              <w:jc w:val="center"/>
              <w:rPr>
                <w:rFonts w:ascii="Arial Cyr Chuv" w:hAnsi="Arial Cyr Chuv"/>
                <w:b/>
                <w:bCs/>
                <w:iCs/>
                <w:sz w:val="20"/>
                <w:szCs w:val="20"/>
                <w:lang w:eastAsia="zh-CN"/>
              </w:rPr>
            </w:pPr>
            <w:proofErr w:type="spellStart"/>
            <w:r w:rsidRPr="00CD08DC">
              <w:rPr>
                <w:rFonts w:ascii="Arial Cyr Chuv" w:hAnsi="Arial Cyr Chuv"/>
                <w:b/>
                <w:bCs/>
                <w:iCs/>
                <w:sz w:val="20"/>
                <w:szCs w:val="20"/>
                <w:lang w:eastAsia="zh-CN"/>
              </w:rPr>
              <w:t>Чёваш</w:t>
            </w:r>
            <w:proofErr w:type="spellEnd"/>
            <w:r w:rsidRPr="00CD08DC">
              <w:rPr>
                <w:rFonts w:ascii="Arial Cyr Chuv" w:hAnsi="Arial Cyr Chuv"/>
                <w:b/>
                <w:bCs/>
                <w:iCs/>
                <w:sz w:val="20"/>
                <w:szCs w:val="20"/>
                <w:lang w:eastAsia="zh-CN"/>
              </w:rPr>
              <w:t xml:space="preserve"> Республики</w:t>
            </w:r>
          </w:p>
          <w:p w:rsidR="00CD08DC" w:rsidRPr="00CD08DC" w:rsidRDefault="00CD08DC" w:rsidP="00CD08DC">
            <w:pPr>
              <w:suppressAutoHyphens/>
              <w:ind w:left="-108" w:right="74"/>
              <w:jc w:val="center"/>
              <w:rPr>
                <w:rFonts w:ascii="Arial Cyr Chuv" w:hAnsi="Arial Cyr Chuv"/>
                <w:b/>
                <w:bCs/>
                <w:sz w:val="20"/>
                <w:szCs w:val="20"/>
                <w:lang w:eastAsia="zh-CN"/>
              </w:rPr>
            </w:pPr>
            <w:proofErr w:type="spellStart"/>
            <w:r w:rsidRPr="00CD08DC">
              <w:rPr>
                <w:rFonts w:ascii="Arial Cyr Chuv" w:hAnsi="Arial Cyr Chuv"/>
                <w:b/>
                <w:bCs/>
                <w:sz w:val="20"/>
                <w:szCs w:val="20"/>
                <w:lang w:eastAsia="zh-CN"/>
              </w:rPr>
              <w:t>Елч.</w:t>
            </w:r>
            <w:proofErr w:type="gramStart"/>
            <w:r w:rsidRPr="00CD08DC">
              <w:rPr>
                <w:rFonts w:ascii="Arial Cyr Chuv" w:hAnsi="Arial Cyr Chuv"/>
                <w:b/>
                <w:bCs/>
                <w:sz w:val="20"/>
                <w:szCs w:val="20"/>
                <w:lang w:eastAsia="zh-CN"/>
              </w:rPr>
              <w:t>к</w:t>
            </w:r>
            <w:proofErr w:type="spellEnd"/>
            <w:r w:rsidRPr="00CD08DC">
              <w:rPr>
                <w:rFonts w:ascii="Arial Cyr Chuv" w:hAnsi="Arial Cyr Chuv"/>
                <w:b/>
                <w:bCs/>
                <w:sz w:val="20"/>
                <w:szCs w:val="20"/>
                <w:lang w:eastAsia="zh-CN"/>
              </w:rPr>
              <w:t xml:space="preserve"> район</w:t>
            </w:r>
            <w:proofErr w:type="gramEnd"/>
            <w:r w:rsidRPr="00CD08DC">
              <w:rPr>
                <w:rFonts w:ascii="Arial Cyr Chuv" w:hAnsi="Arial Cyr Chuv"/>
                <w:b/>
                <w:bCs/>
                <w:sz w:val="20"/>
                <w:szCs w:val="20"/>
                <w:lang w:eastAsia="zh-CN"/>
              </w:rPr>
              <w:t>.</w:t>
            </w:r>
          </w:p>
          <w:p w:rsidR="00CD08DC" w:rsidRPr="00CD08DC" w:rsidRDefault="00CD08DC" w:rsidP="00CD08DC">
            <w:pPr>
              <w:suppressAutoHyphens/>
              <w:ind w:left="-108" w:right="74"/>
              <w:jc w:val="center"/>
              <w:rPr>
                <w:rFonts w:ascii="Arial Cyr Chuv" w:hAnsi="Arial Cyr Chuv"/>
                <w:b/>
                <w:bCs/>
                <w:sz w:val="20"/>
                <w:szCs w:val="20"/>
                <w:lang w:eastAsia="zh-CN"/>
              </w:rPr>
            </w:pPr>
          </w:p>
          <w:p w:rsidR="00CD08DC" w:rsidRPr="00CD08DC" w:rsidRDefault="00CD08DC" w:rsidP="00CD08DC">
            <w:pPr>
              <w:suppressAutoHyphens/>
              <w:ind w:left="-108" w:right="74"/>
              <w:jc w:val="center"/>
              <w:rPr>
                <w:rFonts w:ascii="Arial Cyr Chuv" w:hAnsi="Arial Cyr Chuv"/>
                <w:b/>
                <w:bCs/>
                <w:sz w:val="20"/>
                <w:szCs w:val="20"/>
                <w:lang w:eastAsia="zh-CN"/>
              </w:rPr>
            </w:pPr>
            <w:proofErr w:type="spellStart"/>
            <w:r w:rsidRPr="00CD08DC">
              <w:rPr>
                <w:rFonts w:ascii="Arial Cyr Chuv" w:hAnsi="Arial Cyr Chuv"/>
                <w:b/>
                <w:bCs/>
                <w:sz w:val="20"/>
                <w:szCs w:val="20"/>
                <w:lang w:eastAsia="zh-CN"/>
              </w:rPr>
              <w:t>Елч.</w:t>
            </w:r>
            <w:proofErr w:type="gramStart"/>
            <w:r w:rsidRPr="00CD08DC">
              <w:rPr>
                <w:rFonts w:ascii="Arial Cyr Chuv" w:hAnsi="Arial Cyr Chuv"/>
                <w:b/>
                <w:bCs/>
                <w:sz w:val="20"/>
                <w:szCs w:val="20"/>
                <w:lang w:eastAsia="zh-CN"/>
              </w:rPr>
              <w:t>к</w:t>
            </w:r>
            <w:proofErr w:type="spellEnd"/>
            <w:r w:rsidRPr="00CD08DC">
              <w:rPr>
                <w:rFonts w:ascii="Arial Cyr Chuv" w:hAnsi="Arial Cyr Chuv"/>
                <w:b/>
                <w:bCs/>
                <w:sz w:val="20"/>
                <w:szCs w:val="20"/>
                <w:lang w:eastAsia="zh-CN"/>
              </w:rPr>
              <w:t xml:space="preserve"> район</w:t>
            </w:r>
            <w:proofErr w:type="gramEnd"/>
          </w:p>
          <w:p w:rsidR="00CD08DC" w:rsidRPr="00CD08DC" w:rsidRDefault="00CD08DC" w:rsidP="00CD08DC">
            <w:pPr>
              <w:suppressAutoHyphens/>
              <w:ind w:left="-108" w:right="74"/>
              <w:jc w:val="center"/>
              <w:rPr>
                <w:rFonts w:ascii="Arial Cyr Chuv" w:hAnsi="Arial Cyr Chuv"/>
                <w:b/>
                <w:bCs/>
                <w:sz w:val="20"/>
                <w:szCs w:val="20"/>
                <w:lang w:eastAsia="zh-CN"/>
              </w:rPr>
            </w:pPr>
            <w:proofErr w:type="spellStart"/>
            <w:r w:rsidRPr="00CD08DC">
              <w:rPr>
                <w:rFonts w:ascii="Arial Cyr Chuv" w:hAnsi="Arial Cyr Chuv"/>
                <w:b/>
                <w:bCs/>
                <w:sz w:val="20"/>
                <w:szCs w:val="20"/>
                <w:lang w:eastAsia="zh-CN"/>
              </w:rPr>
              <w:t>Депутатсен</w:t>
            </w:r>
            <w:proofErr w:type="spellEnd"/>
            <w:r w:rsidRPr="00CD08DC">
              <w:rPr>
                <w:rFonts w:ascii="Arial Cyr Chuv" w:hAnsi="Arial Cyr Chuv"/>
                <w:b/>
                <w:bCs/>
                <w:sz w:val="20"/>
                <w:szCs w:val="20"/>
                <w:lang w:eastAsia="zh-CN"/>
              </w:rPr>
              <w:t xml:space="preserve"> </w:t>
            </w:r>
            <w:proofErr w:type="spellStart"/>
            <w:r w:rsidRPr="00CD08DC">
              <w:rPr>
                <w:rFonts w:ascii="Arial Cyr Chuv" w:hAnsi="Arial Cyr Chuv"/>
                <w:b/>
                <w:bCs/>
                <w:sz w:val="20"/>
                <w:szCs w:val="20"/>
                <w:lang w:eastAsia="zh-CN"/>
              </w:rPr>
              <w:t>пухёв</w:t>
            </w:r>
            <w:proofErr w:type="spellEnd"/>
            <w:r w:rsidRPr="00CD08DC">
              <w:rPr>
                <w:rFonts w:ascii="Arial Cyr Chuv" w:hAnsi="Arial Cyr Chuv"/>
                <w:b/>
                <w:bCs/>
                <w:sz w:val="20"/>
                <w:szCs w:val="20"/>
                <w:lang w:eastAsia="zh-CN"/>
              </w:rPr>
              <w:t>.</w:t>
            </w:r>
          </w:p>
          <w:p w:rsidR="00CD08DC" w:rsidRPr="00CD08DC" w:rsidRDefault="00CD08DC" w:rsidP="00CD08DC">
            <w:pPr>
              <w:suppressAutoHyphens/>
              <w:ind w:left="-108" w:right="74"/>
              <w:jc w:val="center"/>
              <w:rPr>
                <w:rFonts w:ascii="Arial Cyr Chuv" w:hAnsi="Arial Cyr Chuv"/>
                <w:b/>
                <w:bCs/>
                <w:sz w:val="20"/>
                <w:szCs w:val="20"/>
                <w:lang w:eastAsia="zh-CN"/>
              </w:rPr>
            </w:pPr>
          </w:p>
          <w:p w:rsidR="00CD08DC" w:rsidRPr="00CD08DC" w:rsidRDefault="00CD08DC" w:rsidP="00CD08DC">
            <w:pPr>
              <w:suppressAutoHyphens/>
              <w:ind w:left="-108" w:right="74"/>
              <w:jc w:val="center"/>
              <w:rPr>
                <w:rFonts w:ascii="Arial Cyr Chuv" w:hAnsi="Arial Cyr Chuv"/>
                <w:b/>
                <w:sz w:val="20"/>
                <w:szCs w:val="20"/>
                <w:lang w:eastAsia="zh-CN"/>
              </w:rPr>
            </w:pPr>
            <w:r w:rsidRPr="00CD08DC">
              <w:rPr>
                <w:rFonts w:ascii="Arial Cyr Chuv" w:hAnsi="Arial Cyr Chuv"/>
                <w:b/>
                <w:sz w:val="20"/>
                <w:szCs w:val="20"/>
                <w:lang w:eastAsia="zh-CN"/>
              </w:rPr>
              <w:t>ЙЫШЁНУ</w:t>
            </w:r>
          </w:p>
          <w:p w:rsidR="00CD08DC" w:rsidRPr="00CD08DC" w:rsidRDefault="00CD08DC" w:rsidP="00CD08DC">
            <w:pPr>
              <w:suppressAutoHyphens/>
              <w:ind w:left="-108" w:right="74"/>
              <w:jc w:val="center"/>
              <w:rPr>
                <w:rFonts w:ascii="Arial Cyr Chuv" w:hAnsi="Arial Cyr Chuv"/>
                <w:sz w:val="20"/>
                <w:szCs w:val="20"/>
                <w:lang w:eastAsia="zh-CN"/>
              </w:rPr>
            </w:pPr>
          </w:p>
          <w:p w:rsidR="00CD08DC" w:rsidRPr="00CD08DC" w:rsidRDefault="00CD08DC" w:rsidP="00CD08DC">
            <w:pPr>
              <w:jc w:val="center"/>
              <w:rPr>
                <w:rFonts w:ascii="Arial Cyr Chuv" w:hAnsi="Arial Cyr Chuv"/>
                <w:sz w:val="20"/>
                <w:szCs w:val="20"/>
              </w:rPr>
            </w:pPr>
            <w:r w:rsidRPr="00CD08DC">
              <w:rPr>
                <w:rFonts w:ascii="Arial Cyr Chuv" w:hAnsi="Arial Cyr Chuv"/>
                <w:sz w:val="20"/>
                <w:szCs w:val="20"/>
              </w:rPr>
              <w:t xml:space="preserve">2022 = </w:t>
            </w:r>
            <w:r w:rsidRPr="00CD08DC">
              <w:rPr>
                <w:sz w:val="20"/>
                <w:szCs w:val="20"/>
              </w:rPr>
              <w:softHyphen/>
            </w:r>
            <w:r w:rsidRPr="00CD08DC">
              <w:rPr>
                <w:sz w:val="20"/>
                <w:szCs w:val="20"/>
              </w:rPr>
              <w:softHyphen/>
            </w:r>
            <w:proofErr w:type="spellStart"/>
            <w:r w:rsidRPr="00CD08DC">
              <w:rPr>
                <w:sz w:val="20"/>
                <w:szCs w:val="20"/>
              </w:rPr>
              <w:t>март</w:t>
            </w:r>
            <w:r w:rsidRPr="00CD08DC">
              <w:rPr>
                <w:rFonts w:ascii="Arial Cyr Chuv" w:hAnsi="Arial Cyr Chuv"/>
                <w:bCs/>
                <w:iCs/>
                <w:sz w:val="20"/>
                <w:szCs w:val="20"/>
              </w:rPr>
              <w:t>ён</w:t>
            </w:r>
            <w:proofErr w:type="spellEnd"/>
            <w:r w:rsidRPr="00CD08DC">
              <w:rPr>
                <w:rFonts w:ascii="Arial Cyr Chuv" w:hAnsi="Arial Cyr Chuv"/>
                <w:bCs/>
                <w:iCs/>
                <w:sz w:val="20"/>
                <w:szCs w:val="20"/>
              </w:rPr>
              <w:t xml:space="preserve"> 29</w:t>
            </w:r>
            <w:r w:rsidRPr="00CD08DC">
              <w:rPr>
                <w:sz w:val="20"/>
                <w:szCs w:val="20"/>
              </w:rPr>
              <w:t>-</w:t>
            </w:r>
            <w:r w:rsidRPr="00CD08DC">
              <w:rPr>
                <w:rFonts w:ascii="Arial Cyr Chuv" w:hAnsi="Arial Cyr Chuv"/>
                <w:sz w:val="20"/>
                <w:szCs w:val="20"/>
              </w:rPr>
              <w:t>м.ш. №</w:t>
            </w:r>
            <w:r w:rsidRPr="00CD08DC">
              <w:rPr>
                <w:sz w:val="20"/>
                <w:szCs w:val="20"/>
              </w:rPr>
              <w:t>16/3-с</w:t>
            </w:r>
          </w:p>
          <w:p w:rsidR="00CD08DC" w:rsidRPr="00CD08DC" w:rsidRDefault="00CD08DC" w:rsidP="00CD08DC">
            <w:pPr>
              <w:suppressAutoHyphens/>
              <w:ind w:left="-108"/>
              <w:rPr>
                <w:sz w:val="20"/>
                <w:szCs w:val="20"/>
                <w:lang w:eastAsia="zh-CN"/>
              </w:rPr>
            </w:pPr>
            <w:r w:rsidRPr="00CD08DC">
              <w:rPr>
                <w:rFonts w:ascii="Arial Cyr Chuv" w:hAnsi="Arial Cyr Chuv"/>
                <w:sz w:val="20"/>
                <w:szCs w:val="20"/>
              </w:rPr>
              <w:t xml:space="preserve">                            </w:t>
            </w:r>
            <w:proofErr w:type="spellStart"/>
            <w:r w:rsidRPr="00CD08DC">
              <w:rPr>
                <w:rFonts w:ascii="Arial Cyr Chuv" w:hAnsi="Arial Cyr Chuv"/>
                <w:sz w:val="20"/>
                <w:szCs w:val="20"/>
              </w:rPr>
              <w:t>Елч.</w:t>
            </w:r>
            <w:proofErr w:type="gramStart"/>
            <w:r w:rsidRPr="00CD08DC">
              <w:rPr>
                <w:rFonts w:ascii="Arial Cyr Chuv" w:hAnsi="Arial Cyr Chuv"/>
                <w:sz w:val="20"/>
                <w:szCs w:val="20"/>
              </w:rPr>
              <w:t>к</w:t>
            </w:r>
            <w:proofErr w:type="spellEnd"/>
            <w:r w:rsidRPr="00CD08DC">
              <w:rPr>
                <w:rFonts w:ascii="Arial Cyr Chuv" w:hAnsi="Arial Cyr Chuv"/>
                <w:sz w:val="20"/>
                <w:szCs w:val="20"/>
              </w:rPr>
              <w:t xml:space="preserve"> ял</w:t>
            </w:r>
            <w:proofErr w:type="gramEnd"/>
            <w:r w:rsidRPr="00CD08DC">
              <w:rPr>
                <w:rFonts w:ascii="Arial Cyr Chuv" w:hAnsi="Arial Cyr Chuv"/>
                <w:sz w:val="20"/>
                <w:szCs w:val="20"/>
              </w:rPr>
              <w:t>.</w:t>
            </w:r>
          </w:p>
        </w:tc>
        <w:tc>
          <w:tcPr>
            <w:tcW w:w="1800" w:type="dxa"/>
          </w:tcPr>
          <w:p w:rsidR="00CD08DC" w:rsidRPr="00CD08DC" w:rsidRDefault="00CD08DC" w:rsidP="00CD08DC">
            <w:pPr>
              <w:suppressAutoHyphens/>
              <w:ind w:left="-108"/>
              <w:jc w:val="center"/>
              <w:rPr>
                <w:sz w:val="20"/>
                <w:szCs w:val="20"/>
                <w:lang w:eastAsia="zh-CN"/>
              </w:rPr>
            </w:pPr>
            <w:r w:rsidRPr="00690E1C">
              <w:rPr>
                <w:noProof/>
                <w:sz w:val="20"/>
                <w:szCs w:val="20"/>
              </w:rPr>
              <w:drawing>
                <wp:inline distT="0" distB="0" distL="0" distR="0" wp14:anchorId="5C08E7FD" wp14:editId="5CB8AAB4">
                  <wp:extent cx="671195" cy="914400"/>
                  <wp:effectExtent l="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195" cy="914400"/>
                          </a:xfrm>
                          <a:prstGeom prst="rect">
                            <a:avLst/>
                          </a:prstGeom>
                          <a:noFill/>
                          <a:ln>
                            <a:noFill/>
                          </a:ln>
                        </pic:spPr>
                      </pic:pic>
                    </a:graphicData>
                  </a:graphic>
                </wp:inline>
              </w:drawing>
            </w:r>
          </w:p>
        </w:tc>
        <w:tc>
          <w:tcPr>
            <w:tcW w:w="3840" w:type="dxa"/>
          </w:tcPr>
          <w:p w:rsidR="00CD08DC" w:rsidRPr="00CD08DC" w:rsidRDefault="00CD08DC" w:rsidP="00CD08DC">
            <w:pPr>
              <w:suppressAutoHyphens/>
              <w:ind w:left="-108" w:right="72"/>
              <w:jc w:val="center"/>
              <w:rPr>
                <w:rFonts w:ascii="Times New Roman Chuv" w:hAnsi="Times New Roman Chuv"/>
                <w:bCs/>
                <w:iCs/>
                <w:sz w:val="20"/>
                <w:szCs w:val="20"/>
                <w:lang w:eastAsia="zh-CN"/>
              </w:rPr>
            </w:pPr>
            <w:r w:rsidRPr="00CD08DC">
              <w:rPr>
                <w:rFonts w:ascii="Times New Roman Chuv" w:hAnsi="Times New Roman Chuv"/>
                <w:bCs/>
                <w:iCs/>
                <w:sz w:val="20"/>
                <w:szCs w:val="20"/>
                <w:lang w:eastAsia="zh-CN"/>
              </w:rPr>
              <w:t xml:space="preserve"> </w:t>
            </w:r>
          </w:p>
          <w:p w:rsidR="00CD08DC" w:rsidRPr="00CD08DC" w:rsidRDefault="00CD08DC" w:rsidP="00CD08DC">
            <w:pPr>
              <w:suppressAutoHyphens/>
              <w:ind w:left="-108" w:right="72"/>
              <w:jc w:val="center"/>
              <w:rPr>
                <w:rFonts w:ascii="Times New Roman Chuv" w:hAnsi="Times New Roman Chuv"/>
                <w:b/>
                <w:bCs/>
                <w:iCs/>
                <w:sz w:val="20"/>
                <w:szCs w:val="20"/>
                <w:lang w:eastAsia="zh-CN"/>
              </w:rPr>
            </w:pPr>
            <w:proofErr w:type="gramStart"/>
            <w:r w:rsidRPr="00CD08DC">
              <w:rPr>
                <w:rFonts w:ascii="Times New Roman Chuv" w:hAnsi="Times New Roman Chuv"/>
                <w:b/>
                <w:bCs/>
                <w:iCs/>
                <w:sz w:val="20"/>
                <w:szCs w:val="20"/>
                <w:lang w:eastAsia="zh-CN"/>
              </w:rPr>
              <w:t>Чувашская  Республика</w:t>
            </w:r>
            <w:proofErr w:type="gramEnd"/>
          </w:p>
          <w:p w:rsidR="00CD08DC" w:rsidRPr="00CD08DC" w:rsidRDefault="00CD08DC" w:rsidP="00CD08DC">
            <w:pPr>
              <w:suppressAutoHyphens/>
              <w:ind w:left="-108" w:right="74"/>
              <w:jc w:val="center"/>
              <w:rPr>
                <w:rFonts w:ascii="Times New Roman Chuv" w:hAnsi="Times New Roman Chuv"/>
                <w:b/>
                <w:bCs/>
                <w:sz w:val="20"/>
                <w:szCs w:val="20"/>
                <w:lang w:eastAsia="zh-CN"/>
              </w:rPr>
            </w:pPr>
            <w:r w:rsidRPr="00CD08DC">
              <w:rPr>
                <w:rFonts w:ascii="Times New Roman Chuv" w:hAnsi="Times New Roman Chuv"/>
                <w:b/>
                <w:bCs/>
                <w:sz w:val="20"/>
                <w:szCs w:val="20"/>
                <w:lang w:eastAsia="zh-CN"/>
              </w:rPr>
              <w:t>Яльчикский район</w:t>
            </w:r>
          </w:p>
          <w:p w:rsidR="00CD08DC" w:rsidRPr="00CD08DC" w:rsidRDefault="00CD08DC" w:rsidP="00CD08DC">
            <w:pPr>
              <w:suppressAutoHyphens/>
              <w:ind w:left="-108" w:right="74"/>
              <w:jc w:val="center"/>
              <w:rPr>
                <w:rFonts w:ascii="Times New Roman Chuv" w:hAnsi="Times New Roman Chuv"/>
                <w:b/>
                <w:bCs/>
                <w:sz w:val="20"/>
                <w:szCs w:val="20"/>
                <w:lang w:eastAsia="zh-CN"/>
              </w:rPr>
            </w:pPr>
          </w:p>
          <w:p w:rsidR="00CD08DC" w:rsidRPr="00CD08DC" w:rsidRDefault="00CD08DC" w:rsidP="00CD08DC">
            <w:pPr>
              <w:suppressAutoHyphens/>
              <w:ind w:left="-108" w:right="74"/>
              <w:jc w:val="center"/>
              <w:rPr>
                <w:rFonts w:ascii="Times New Roman Chuv" w:hAnsi="Times New Roman Chuv"/>
                <w:b/>
                <w:bCs/>
                <w:sz w:val="20"/>
                <w:szCs w:val="20"/>
                <w:lang w:eastAsia="zh-CN"/>
              </w:rPr>
            </w:pPr>
            <w:r w:rsidRPr="00CD08DC">
              <w:rPr>
                <w:rFonts w:ascii="Times New Roman Chuv" w:hAnsi="Times New Roman Chuv"/>
                <w:b/>
                <w:bCs/>
                <w:sz w:val="20"/>
                <w:szCs w:val="20"/>
                <w:lang w:eastAsia="zh-CN"/>
              </w:rPr>
              <w:t xml:space="preserve">Собрание депутатов </w:t>
            </w:r>
          </w:p>
          <w:p w:rsidR="00CD08DC" w:rsidRPr="00CD08DC" w:rsidRDefault="00CD08DC" w:rsidP="00CD08DC">
            <w:pPr>
              <w:suppressAutoHyphens/>
              <w:ind w:left="-108" w:right="74"/>
              <w:jc w:val="center"/>
              <w:rPr>
                <w:rFonts w:ascii="Times New Roman Chuv" w:hAnsi="Times New Roman Chuv"/>
                <w:b/>
                <w:bCs/>
                <w:sz w:val="20"/>
                <w:szCs w:val="20"/>
                <w:lang w:eastAsia="zh-CN"/>
              </w:rPr>
            </w:pPr>
            <w:r w:rsidRPr="00CD08DC">
              <w:rPr>
                <w:rFonts w:ascii="Times New Roman Chuv" w:hAnsi="Times New Roman Chuv"/>
                <w:b/>
                <w:bCs/>
                <w:sz w:val="20"/>
                <w:szCs w:val="20"/>
                <w:lang w:eastAsia="zh-CN"/>
              </w:rPr>
              <w:t>Яльчикского района</w:t>
            </w:r>
          </w:p>
          <w:p w:rsidR="00CD08DC" w:rsidRPr="00CD08DC" w:rsidRDefault="00CD08DC" w:rsidP="00CD08DC">
            <w:pPr>
              <w:suppressAutoHyphens/>
              <w:ind w:left="-108" w:right="74"/>
              <w:jc w:val="center"/>
              <w:rPr>
                <w:rFonts w:ascii="Times New Roman Chuv" w:hAnsi="Times New Roman Chuv"/>
                <w:b/>
                <w:bCs/>
                <w:sz w:val="20"/>
                <w:szCs w:val="20"/>
                <w:lang w:eastAsia="zh-CN"/>
              </w:rPr>
            </w:pPr>
          </w:p>
          <w:p w:rsidR="00CD08DC" w:rsidRPr="00CD08DC" w:rsidRDefault="00CD08DC" w:rsidP="00CD08DC">
            <w:pPr>
              <w:keepNext/>
              <w:tabs>
                <w:tab w:val="num" w:pos="0"/>
              </w:tabs>
              <w:suppressAutoHyphens/>
              <w:ind w:left="-108" w:right="74"/>
              <w:jc w:val="center"/>
              <w:outlineLvl w:val="0"/>
              <w:rPr>
                <w:rFonts w:ascii="Times New Roman Chuv" w:hAnsi="Times New Roman Chuv" w:cs="Arial Cyr Chuv"/>
                <w:b/>
                <w:sz w:val="20"/>
                <w:szCs w:val="20"/>
                <w:lang w:eastAsia="zh-CN"/>
              </w:rPr>
            </w:pPr>
            <w:r w:rsidRPr="00CD08DC">
              <w:rPr>
                <w:rFonts w:ascii="Times New Roman Chuv" w:hAnsi="Times New Roman Chuv" w:cs="Arial Cyr Chuv"/>
                <w:b/>
                <w:sz w:val="20"/>
                <w:szCs w:val="20"/>
                <w:lang w:eastAsia="zh-CN"/>
              </w:rPr>
              <w:t>РЕШЕНИЕ</w:t>
            </w:r>
          </w:p>
          <w:p w:rsidR="00CD08DC" w:rsidRPr="00CD08DC" w:rsidRDefault="00CD08DC" w:rsidP="00CD08DC">
            <w:pPr>
              <w:suppressAutoHyphens/>
              <w:rPr>
                <w:sz w:val="20"/>
                <w:szCs w:val="20"/>
                <w:lang w:eastAsia="zh-CN"/>
              </w:rPr>
            </w:pPr>
          </w:p>
          <w:p w:rsidR="00CD08DC" w:rsidRPr="00CD08DC" w:rsidRDefault="00CD08DC" w:rsidP="00CD08DC">
            <w:pPr>
              <w:suppressAutoHyphens/>
              <w:ind w:left="-108" w:right="-108"/>
              <w:jc w:val="center"/>
              <w:rPr>
                <w:sz w:val="20"/>
                <w:szCs w:val="20"/>
              </w:rPr>
            </w:pPr>
            <w:r w:rsidRPr="00CD08DC">
              <w:rPr>
                <w:sz w:val="20"/>
                <w:szCs w:val="20"/>
                <w:lang w:eastAsia="zh-CN"/>
              </w:rPr>
              <w:t xml:space="preserve"> </w:t>
            </w:r>
            <w:proofErr w:type="gramStart"/>
            <w:r w:rsidRPr="00CD08DC">
              <w:rPr>
                <w:sz w:val="20"/>
                <w:szCs w:val="20"/>
              </w:rPr>
              <w:t>« 29</w:t>
            </w:r>
            <w:proofErr w:type="gramEnd"/>
            <w:r w:rsidRPr="00CD08DC">
              <w:rPr>
                <w:sz w:val="20"/>
                <w:szCs w:val="20"/>
              </w:rPr>
              <w:t xml:space="preserve"> » марта 2022 г. № 16/3-с</w:t>
            </w:r>
          </w:p>
          <w:p w:rsidR="00CD08DC" w:rsidRPr="00CD08DC" w:rsidRDefault="00CD08DC" w:rsidP="00CD08DC">
            <w:pPr>
              <w:suppressAutoHyphens/>
              <w:rPr>
                <w:sz w:val="20"/>
                <w:szCs w:val="20"/>
                <w:lang w:eastAsia="zh-CN"/>
              </w:rPr>
            </w:pPr>
            <w:r w:rsidRPr="00CD08DC">
              <w:rPr>
                <w:sz w:val="20"/>
                <w:szCs w:val="20"/>
              </w:rPr>
              <w:t xml:space="preserve">                       село Яльчики</w:t>
            </w:r>
          </w:p>
        </w:tc>
      </w:tr>
    </w:tbl>
    <w:p w:rsidR="00CD08DC" w:rsidRPr="00CD08DC" w:rsidRDefault="00CD08DC" w:rsidP="00CD08DC">
      <w:pPr>
        <w:widowControl w:val="0"/>
        <w:suppressAutoHyphens/>
        <w:autoSpaceDE w:val="0"/>
        <w:rPr>
          <w:sz w:val="20"/>
          <w:szCs w:val="20"/>
          <w:lang w:eastAsia="zh-CN"/>
        </w:rPr>
      </w:pPr>
    </w:p>
    <w:p w:rsidR="00CD08DC" w:rsidRPr="00CD08DC" w:rsidRDefault="00CD08DC" w:rsidP="00CD08DC">
      <w:pPr>
        <w:widowControl w:val="0"/>
        <w:tabs>
          <w:tab w:val="left" w:pos="5040"/>
        </w:tabs>
        <w:suppressAutoHyphens/>
        <w:autoSpaceDE w:val="0"/>
        <w:ind w:right="4315"/>
        <w:jc w:val="both"/>
        <w:rPr>
          <w:sz w:val="20"/>
          <w:szCs w:val="20"/>
          <w:lang w:eastAsia="zh-CN"/>
        </w:rPr>
      </w:pPr>
    </w:p>
    <w:p w:rsidR="00CD08DC" w:rsidRPr="00CD08DC" w:rsidRDefault="00CD08DC" w:rsidP="00CD08DC">
      <w:pPr>
        <w:widowControl w:val="0"/>
        <w:tabs>
          <w:tab w:val="left" w:pos="5040"/>
        </w:tabs>
        <w:suppressAutoHyphens/>
        <w:autoSpaceDE w:val="0"/>
        <w:ind w:right="4315"/>
        <w:jc w:val="both"/>
        <w:rPr>
          <w:sz w:val="20"/>
          <w:szCs w:val="20"/>
          <w:lang w:eastAsia="zh-CN"/>
        </w:rPr>
      </w:pPr>
      <w:r w:rsidRPr="00CD08DC">
        <w:rPr>
          <w:sz w:val="20"/>
          <w:szCs w:val="20"/>
          <w:lang w:eastAsia="zh-CN"/>
        </w:rPr>
        <w:t>Об утверждении Правил предоставления и методике расчета иных м</w:t>
      </w:r>
      <w:r w:rsidRPr="00CD08DC">
        <w:rPr>
          <w:sz w:val="20"/>
          <w:szCs w:val="20"/>
          <w:shd w:val="clear" w:color="auto" w:fill="FFFFFF"/>
          <w:lang w:eastAsia="zh-CN"/>
        </w:rPr>
        <w:t xml:space="preserve">ежбюджетных трансфертов </w:t>
      </w:r>
      <w:r w:rsidRPr="00CD08DC">
        <w:rPr>
          <w:sz w:val="20"/>
          <w:szCs w:val="20"/>
          <w:lang w:eastAsia="zh-CN"/>
        </w:rPr>
        <w:t xml:space="preserve">бюджетам сельских поселений Яльчикского района Чувашской Республики </w:t>
      </w:r>
      <w:r w:rsidRPr="00CD08DC">
        <w:rPr>
          <w:sz w:val="20"/>
          <w:szCs w:val="20"/>
          <w:shd w:val="clear" w:color="auto" w:fill="FFFFFF"/>
          <w:lang w:eastAsia="zh-CN"/>
        </w:rPr>
        <w:t>из бюджета Яльчикского района Чувашской Республики</w:t>
      </w:r>
    </w:p>
    <w:p w:rsidR="00CD08DC" w:rsidRPr="00CD08DC" w:rsidRDefault="00DB6D3D" w:rsidP="00DB6D3D">
      <w:pPr>
        <w:spacing w:before="100" w:beforeAutospacing="1"/>
        <w:jc w:val="both"/>
        <w:rPr>
          <w:color w:val="000000"/>
          <w:sz w:val="20"/>
          <w:szCs w:val="20"/>
        </w:rPr>
      </w:pPr>
      <w:r>
        <w:rPr>
          <w:sz w:val="20"/>
          <w:szCs w:val="20"/>
          <w:lang w:eastAsia="zh-CN"/>
        </w:rPr>
        <w:t xml:space="preserve">           </w:t>
      </w:r>
      <w:r w:rsidR="00CD08DC" w:rsidRPr="00CD08DC">
        <w:rPr>
          <w:color w:val="000000"/>
          <w:sz w:val="20"/>
          <w:szCs w:val="20"/>
        </w:rPr>
        <w:t xml:space="preserve">В соответствии с </w:t>
      </w:r>
      <w:hyperlink r:id="rId16" w:history="1">
        <w:r w:rsidR="00CD08DC" w:rsidRPr="00690E1C">
          <w:rPr>
            <w:color w:val="000000"/>
            <w:sz w:val="20"/>
            <w:szCs w:val="20"/>
            <w:u w:val="single"/>
          </w:rPr>
          <w:t>абзацем 12 статьи 142</w:t>
        </w:r>
      </w:hyperlink>
      <w:r w:rsidR="00CD08DC" w:rsidRPr="00CD08DC">
        <w:rPr>
          <w:color w:val="000000"/>
          <w:sz w:val="20"/>
          <w:szCs w:val="20"/>
        </w:rPr>
        <w:t xml:space="preserve"> Бюджетного кодекса Российской Федерации и во исполнение Решения Собрания депутатов Яльчикского района Чувашской Республики от 02 декабря 2021 г. № 13/2-с «О бюджете Яльчикского района Чувашской Республики на 2022 год</w:t>
      </w:r>
      <w:r w:rsidR="00CD08DC" w:rsidRPr="00CD08DC">
        <w:rPr>
          <w:bCs/>
          <w:color w:val="000000"/>
          <w:sz w:val="20"/>
          <w:szCs w:val="20"/>
        </w:rPr>
        <w:t xml:space="preserve"> и на плановый период 2023 и 2024 годов</w:t>
      </w:r>
      <w:r w:rsidR="00CD08DC" w:rsidRPr="00CD08DC">
        <w:rPr>
          <w:color w:val="000000"/>
          <w:sz w:val="20"/>
          <w:szCs w:val="20"/>
        </w:rPr>
        <w:t>», Собрание депутатов Яльчикского                  района РЕШИЛО:</w:t>
      </w:r>
    </w:p>
    <w:p w:rsidR="00CD08DC" w:rsidRPr="00CD08DC" w:rsidRDefault="00CD08DC" w:rsidP="00CD08DC">
      <w:pPr>
        <w:ind w:firstLine="567"/>
        <w:jc w:val="both"/>
        <w:rPr>
          <w:color w:val="000000"/>
          <w:sz w:val="20"/>
          <w:szCs w:val="20"/>
        </w:rPr>
      </w:pPr>
      <w:r w:rsidRPr="00CD08DC">
        <w:rPr>
          <w:color w:val="000000"/>
          <w:sz w:val="20"/>
          <w:szCs w:val="20"/>
        </w:rPr>
        <w:t>1. Утвердить Правила предоставления иных межбюджетных трансфертов бюджетам сельских поселений Яльчикского района Чувашской Республики из бюджета Яльчикского района Чувашской Республики согласно приложению № 1 к настоящему постановлению.</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2. Утвердить Методику расчета предоставления иных межбюджетных трансфертов бюджетам сельских поселений Яльчикского района Чувашской Республики из бюджета Яльчикского района Чувашской Республики согласно приложению № 2 к настоящему постановлению.</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 Настоящее постановление вступает в силу после его официального опубликования и распространяется на правоотношения, возникшие с 1 января 2022 года.</w:t>
      </w:r>
    </w:p>
    <w:p w:rsidR="00CD08DC" w:rsidRPr="00CD08DC" w:rsidRDefault="00CD08DC" w:rsidP="00CD08DC">
      <w:pPr>
        <w:widowControl w:val="0"/>
        <w:suppressAutoHyphens/>
        <w:autoSpaceDE w:val="0"/>
        <w:ind w:firstLine="540"/>
        <w:jc w:val="both"/>
        <w:rPr>
          <w:color w:val="000000"/>
          <w:sz w:val="20"/>
          <w:szCs w:val="20"/>
          <w:lang w:eastAsia="zh-CN"/>
        </w:rPr>
      </w:pPr>
    </w:p>
    <w:p w:rsidR="00CD08DC" w:rsidRPr="00CD08DC" w:rsidRDefault="00CD08DC" w:rsidP="00CD08DC">
      <w:pPr>
        <w:widowControl w:val="0"/>
        <w:suppressAutoHyphens/>
        <w:autoSpaceDE w:val="0"/>
        <w:ind w:firstLine="540"/>
        <w:jc w:val="both"/>
        <w:rPr>
          <w:sz w:val="20"/>
          <w:szCs w:val="20"/>
          <w:lang w:eastAsia="zh-CN"/>
        </w:rPr>
      </w:pPr>
    </w:p>
    <w:p w:rsidR="00CD08DC" w:rsidRPr="00CD08DC" w:rsidRDefault="00CD08DC" w:rsidP="00CD08DC">
      <w:pPr>
        <w:widowControl w:val="0"/>
        <w:suppressAutoHyphens/>
        <w:autoSpaceDE w:val="0"/>
        <w:ind w:firstLine="540"/>
        <w:jc w:val="both"/>
        <w:rPr>
          <w:sz w:val="20"/>
          <w:szCs w:val="20"/>
          <w:lang w:eastAsia="zh-CN"/>
        </w:rPr>
      </w:pPr>
    </w:p>
    <w:p w:rsidR="00CD08DC" w:rsidRPr="00CD08DC" w:rsidRDefault="00CD08DC" w:rsidP="00CD08DC">
      <w:pPr>
        <w:tabs>
          <w:tab w:val="right" w:pos="8640"/>
        </w:tabs>
        <w:suppressAutoHyphens/>
        <w:jc w:val="both"/>
        <w:rPr>
          <w:sz w:val="20"/>
          <w:szCs w:val="20"/>
          <w:lang w:eastAsia="zh-CN"/>
        </w:rPr>
      </w:pPr>
      <w:r w:rsidRPr="00CD08DC">
        <w:rPr>
          <w:color w:val="000000"/>
          <w:sz w:val="20"/>
          <w:szCs w:val="20"/>
          <w:lang w:eastAsia="zh-CN"/>
        </w:rPr>
        <w:t xml:space="preserve">Глава Яльчикского района  </w:t>
      </w:r>
    </w:p>
    <w:p w:rsidR="00CD08DC" w:rsidRPr="00CD08DC" w:rsidRDefault="00CD08DC" w:rsidP="00CD08DC">
      <w:pPr>
        <w:tabs>
          <w:tab w:val="right" w:pos="8640"/>
        </w:tabs>
        <w:suppressAutoHyphens/>
        <w:jc w:val="both"/>
        <w:rPr>
          <w:sz w:val="20"/>
          <w:szCs w:val="20"/>
          <w:lang w:eastAsia="zh-CN"/>
        </w:rPr>
      </w:pPr>
      <w:r w:rsidRPr="00CD08DC">
        <w:rPr>
          <w:color w:val="000000"/>
          <w:sz w:val="20"/>
          <w:szCs w:val="20"/>
          <w:lang w:eastAsia="zh-CN"/>
        </w:rPr>
        <w:t xml:space="preserve">Чувашской Республики                                                        </w:t>
      </w:r>
      <w:r w:rsidR="00DB6D3D">
        <w:rPr>
          <w:color w:val="000000"/>
          <w:sz w:val="20"/>
          <w:szCs w:val="20"/>
          <w:lang w:eastAsia="zh-CN"/>
        </w:rPr>
        <w:t xml:space="preserve">                                            </w:t>
      </w:r>
      <w:r w:rsidRPr="00CD08DC">
        <w:rPr>
          <w:color w:val="000000"/>
          <w:sz w:val="20"/>
          <w:szCs w:val="20"/>
          <w:lang w:eastAsia="zh-CN"/>
        </w:rPr>
        <w:t xml:space="preserve">      А.Г. Васильева                </w:t>
      </w:r>
    </w:p>
    <w:p w:rsidR="00CD08DC" w:rsidRPr="00CD08DC" w:rsidRDefault="00CD08DC" w:rsidP="00CD08DC">
      <w:pPr>
        <w:tabs>
          <w:tab w:val="right" w:pos="8640"/>
        </w:tabs>
        <w:suppressAutoHyphens/>
        <w:jc w:val="both"/>
        <w:rPr>
          <w:color w:val="000000"/>
          <w:sz w:val="20"/>
          <w:szCs w:val="20"/>
          <w:lang w:eastAsia="zh-CN"/>
        </w:rPr>
      </w:pPr>
    </w:p>
    <w:p w:rsidR="00CD08DC" w:rsidRPr="00CD08DC" w:rsidRDefault="00CD08DC" w:rsidP="00CD08DC">
      <w:pPr>
        <w:tabs>
          <w:tab w:val="right" w:pos="8640"/>
        </w:tabs>
        <w:suppressAutoHyphens/>
        <w:jc w:val="both"/>
        <w:rPr>
          <w:color w:val="000000"/>
          <w:sz w:val="20"/>
          <w:szCs w:val="20"/>
          <w:lang w:eastAsia="zh-CN"/>
        </w:rPr>
      </w:pPr>
    </w:p>
    <w:p w:rsidR="00CD08DC" w:rsidRPr="00CD08DC" w:rsidRDefault="00CD08DC" w:rsidP="00CD08DC">
      <w:pPr>
        <w:suppressAutoHyphens/>
        <w:ind w:left="4860"/>
        <w:jc w:val="center"/>
        <w:rPr>
          <w:sz w:val="20"/>
          <w:szCs w:val="20"/>
          <w:lang w:eastAsia="zh-CN"/>
        </w:rPr>
      </w:pPr>
      <w:r w:rsidRPr="00CD08DC">
        <w:rPr>
          <w:sz w:val="20"/>
          <w:szCs w:val="20"/>
          <w:lang w:eastAsia="zh-CN"/>
        </w:rPr>
        <w:t xml:space="preserve">Утверждены </w:t>
      </w:r>
    </w:p>
    <w:p w:rsidR="00CD08DC" w:rsidRPr="00CD08DC" w:rsidRDefault="00CD08DC" w:rsidP="00CD08DC">
      <w:pPr>
        <w:suppressAutoHyphens/>
        <w:ind w:left="4860"/>
        <w:jc w:val="center"/>
        <w:rPr>
          <w:sz w:val="20"/>
          <w:szCs w:val="20"/>
          <w:lang w:eastAsia="zh-CN"/>
        </w:rPr>
      </w:pPr>
      <w:r w:rsidRPr="00CD08DC">
        <w:rPr>
          <w:sz w:val="20"/>
          <w:szCs w:val="20"/>
          <w:lang w:eastAsia="zh-CN"/>
        </w:rPr>
        <w:t xml:space="preserve">решением Собрания депутатов Яльчикского района </w:t>
      </w:r>
    </w:p>
    <w:p w:rsidR="00CD08DC" w:rsidRPr="00CD08DC" w:rsidRDefault="00CD08DC" w:rsidP="00CD08DC">
      <w:pPr>
        <w:suppressAutoHyphens/>
        <w:ind w:left="4860"/>
        <w:jc w:val="center"/>
        <w:rPr>
          <w:sz w:val="20"/>
          <w:szCs w:val="20"/>
          <w:lang w:eastAsia="zh-CN"/>
        </w:rPr>
      </w:pPr>
      <w:r w:rsidRPr="00CD08DC">
        <w:rPr>
          <w:sz w:val="20"/>
          <w:szCs w:val="20"/>
          <w:lang w:eastAsia="zh-CN"/>
        </w:rPr>
        <w:t>Чувашской Республики</w:t>
      </w:r>
    </w:p>
    <w:p w:rsidR="00CD08DC" w:rsidRPr="00CD08DC" w:rsidRDefault="00CD08DC" w:rsidP="00CD08DC">
      <w:pPr>
        <w:suppressAutoHyphens/>
        <w:ind w:left="4860"/>
        <w:jc w:val="center"/>
        <w:rPr>
          <w:sz w:val="20"/>
          <w:szCs w:val="20"/>
          <w:lang w:eastAsia="zh-CN"/>
        </w:rPr>
      </w:pPr>
      <w:r w:rsidRPr="00CD08DC">
        <w:rPr>
          <w:sz w:val="20"/>
          <w:szCs w:val="20"/>
          <w:lang w:eastAsia="zh-CN"/>
        </w:rPr>
        <w:t xml:space="preserve">от 29 </w:t>
      </w:r>
      <w:proofErr w:type="gramStart"/>
      <w:r w:rsidRPr="00CD08DC">
        <w:rPr>
          <w:sz w:val="20"/>
          <w:szCs w:val="20"/>
          <w:lang w:eastAsia="zh-CN"/>
        </w:rPr>
        <w:t>марта  2022</w:t>
      </w:r>
      <w:proofErr w:type="gramEnd"/>
      <w:r w:rsidRPr="00CD08DC">
        <w:rPr>
          <w:sz w:val="20"/>
          <w:szCs w:val="20"/>
          <w:lang w:eastAsia="zh-CN"/>
        </w:rPr>
        <w:t xml:space="preserve"> г. №16/3-с</w:t>
      </w:r>
    </w:p>
    <w:p w:rsidR="00CD08DC" w:rsidRPr="00CD08DC" w:rsidRDefault="00CD08DC" w:rsidP="00CD08DC">
      <w:pPr>
        <w:suppressAutoHyphens/>
        <w:ind w:left="4860"/>
        <w:jc w:val="center"/>
        <w:rPr>
          <w:sz w:val="20"/>
          <w:szCs w:val="20"/>
          <w:lang w:eastAsia="zh-CN"/>
        </w:rPr>
      </w:pPr>
      <w:r w:rsidRPr="00CD08DC">
        <w:rPr>
          <w:sz w:val="20"/>
          <w:szCs w:val="20"/>
          <w:lang w:eastAsia="zh-CN"/>
        </w:rPr>
        <w:t>(приложение 1)</w:t>
      </w:r>
    </w:p>
    <w:p w:rsidR="00CD08DC" w:rsidRPr="00CD08DC" w:rsidRDefault="00CD08DC" w:rsidP="00CD08DC">
      <w:pPr>
        <w:suppressAutoHyphens/>
        <w:jc w:val="right"/>
        <w:rPr>
          <w:sz w:val="20"/>
          <w:szCs w:val="20"/>
          <w:lang w:eastAsia="zh-CN"/>
        </w:rPr>
      </w:pPr>
    </w:p>
    <w:p w:rsidR="00CD08DC" w:rsidRPr="00CD08DC" w:rsidRDefault="00CD08DC" w:rsidP="00CD08DC">
      <w:pPr>
        <w:widowControl w:val="0"/>
        <w:suppressAutoHyphens/>
        <w:autoSpaceDE w:val="0"/>
        <w:jc w:val="center"/>
        <w:rPr>
          <w:b/>
          <w:sz w:val="20"/>
          <w:szCs w:val="20"/>
          <w:lang w:eastAsia="zh-CN"/>
        </w:rPr>
      </w:pPr>
      <w:r w:rsidRPr="00CD08DC">
        <w:rPr>
          <w:b/>
          <w:sz w:val="20"/>
          <w:szCs w:val="20"/>
          <w:lang w:eastAsia="zh-CN"/>
        </w:rPr>
        <w:t>ПРАВИЛА</w:t>
      </w:r>
    </w:p>
    <w:p w:rsidR="00CD08DC" w:rsidRPr="00CD08DC" w:rsidRDefault="00CD08DC" w:rsidP="00CD08DC">
      <w:pPr>
        <w:widowControl w:val="0"/>
        <w:suppressAutoHyphens/>
        <w:autoSpaceDE w:val="0"/>
        <w:jc w:val="center"/>
        <w:rPr>
          <w:b/>
          <w:sz w:val="20"/>
          <w:szCs w:val="20"/>
          <w:lang w:eastAsia="zh-CN"/>
        </w:rPr>
      </w:pPr>
      <w:r w:rsidRPr="00CD08DC">
        <w:rPr>
          <w:b/>
          <w:sz w:val="20"/>
          <w:szCs w:val="20"/>
          <w:lang w:eastAsia="zh-CN"/>
        </w:rPr>
        <w:t>предоставления иных межбюджетных трансфертов бюджетам сельских поселений Яльчикского района Чувашской Республики из бюджета Яльчикского района Чувашской Республики</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jc w:val="center"/>
        <w:outlineLvl w:val="1"/>
        <w:rPr>
          <w:b/>
          <w:bCs/>
          <w:sz w:val="20"/>
          <w:szCs w:val="20"/>
        </w:rPr>
      </w:pPr>
      <w:r w:rsidRPr="00CD08DC">
        <w:rPr>
          <w:b/>
          <w:bCs/>
          <w:sz w:val="20"/>
          <w:szCs w:val="20"/>
        </w:rPr>
        <w:t>I. Общие положения</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ind w:firstLine="567"/>
        <w:jc w:val="both"/>
        <w:rPr>
          <w:sz w:val="20"/>
          <w:szCs w:val="20"/>
        </w:rPr>
      </w:pPr>
      <w:r w:rsidRPr="00CD08DC">
        <w:rPr>
          <w:sz w:val="20"/>
          <w:szCs w:val="20"/>
        </w:rPr>
        <w:t>1.1. Настоящие Правила предоставления иных межбюджетных трансфертов бюджетам поселений Яльчикского района Чувашской Республики из бюджета Яльчикского района Чувашской Республики (далее - Правила) определяет цель, условия предоставления и расходования иных межбюджетных трансфертов бюджетам поселений Яльчикского района Чувашской Республики (далее - иные межбюджетные трансферты), выделяемых из бюджета Яльчикского района Чувашской Республики.</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jc w:val="center"/>
        <w:outlineLvl w:val="1"/>
        <w:rPr>
          <w:b/>
          <w:bCs/>
          <w:sz w:val="20"/>
          <w:szCs w:val="20"/>
        </w:rPr>
      </w:pPr>
      <w:r w:rsidRPr="00CD08DC">
        <w:rPr>
          <w:b/>
          <w:bCs/>
          <w:sz w:val="20"/>
          <w:szCs w:val="20"/>
        </w:rPr>
        <w:lastRenderedPageBreak/>
        <w:t>II. Цель предоставления иных межбюджетных трансфертов</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ind w:firstLine="540"/>
        <w:jc w:val="both"/>
        <w:rPr>
          <w:sz w:val="20"/>
          <w:szCs w:val="20"/>
        </w:rPr>
      </w:pPr>
      <w:bookmarkStart w:id="0" w:name="Par47"/>
      <w:bookmarkEnd w:id="0"/>
      <w:r w:rsidRPr="00CD08DC">
        <w:rPr>
          <w:sz w:val="20"/>
          <w:szCs w:val="20"/>
        </w:rPr>
        <w:t xml:space="preserve">2.1. Целью предоставления иных межбюджетных трансфертов, выделяемых из бюджета Яльчикского района Чувашской Республики, является финансовая поддержка поселений Яльчикского района Чувашской Республики на осуществление части полномочий по решению вопросов местного значения, в том числе: </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 xml:space="preserve">для покрытия расходных потребностей бюджетов сельских поселений Яльчикского района на </w:t>
      </w:r>
      <w:proofErr w:type="spellStart"/>
      <w:r w:rsidRPr="00CD08DC">
        <w:rPr>
          <w:sz w:val="20"/>
          <w:szCs w:val="20"/>
        </w:rPr>
        <w:t>софинансирование</w:t>
      </w:r>
      <w:proofErr w:type="spellEnd"/>
      <w:r w:rsidRPr="00CD08DC">
        <w:rPr>
          <w:sz w:val="20"/>
          <w:szCs w:val="20"/>
        </w:rPr>
        <w:t xml:space="preserve"> реализации инициативных проектов, содержащих:</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сельских поселений:</w:t>
      </w:r>
      <w:r w:rsidRPr="00CD08DC">
        <w:rPr>
          <w:rFonts w:ascii="Arial" w:hAnsi="Arial" w:cs="Arial"/>
          <w:sz w:val="20"/>
          <w:szCs w:val="20"/>
        </w:rPr>
        <w:t xml:space="preserve"> </w:t>
      </w:r>
    </w:p>
    <w:p w:rsidR="00CD08DC" w:rsidRPr="00CD08DC" w:rsidRDefault="00CD08DC" w:rsidP="00CD08DC">
      <w:pPr>
        <w:autoSpaceDE w:val="0"/>
        <w:autoSpaceDN w:val="0"/>
        <w:adjustRightInd w:val="0"/>
        <w:ind w:firstLine="540"/>
        <w:jc w:val="both"/>
        <w:rPr>
          <w:sz w:val="20"/>
          <w:szCs w:val="20"/>
        </w:rPr>
      </w:pPr>
      <w:r w:rsidRPr="00CD08DC">
        <w:rPr>
          <w:sz w:val="20"/>
          <w:szCs w:val="20"/>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CD08DC" w:rsidRPr="00CD08DC" w:rsidRDefault="00CD08DC" w:rsidP="00CD08DC">
      <w:pPr>
        <w:autoSpaceDE w:val="0"/>
        <w:autoSpaceDN w:val="0"/>
        <w:adjustRightInd w:val="0"/>
        <w:ind w:firstLine="540"/>
        <w:jc w:val="both"/>
        <w:rPr>
          <w:sz w:val="20"/>
          <w:szCs w:val="20"/>
        </w:rPr>
      </w:pPr>
      <w:r w:rsidRPr="00CD08DC">
        <w:rPr>
          <w:sz w:val="20"/>
          <w:szCs w:val="20"/>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CD08DC" w:rsidRPr="00CD08DC" w:rsidRDefault="00CD08DC" w:rsidP="00CD08DC">
      <w:pPr>
        <w:autoSpaceDE w:val="0"/>
        <w:autoSpaceDN w:val="0"/>
        <w:adjustRightInd w:val="0"/>
        <w:ind w:firstLine="540"/>
        <w:jc w:val="both"/>
        <w:rPr>
          <w:sz w:val="20"/>
          <w:szCs w:val="20"/>
        </w:rPr>
      </w:pPr>
      <w:r w:rsidRPr="00CD08DC">
        <w:rPr>
          <w:sz w:val="20"/>
          <w:szCs w:val="20"/>
        </w:rPr>
        <w:t>места массового отдыха населения;</w:t>
      </w:r>
    </w:p>
    <w:p w:rsidR="00CD08DC" w:rsidRPr="00CD08DC" w:rsidRDefault="00CD08DC" w:rsidP="00CD08DC">
      <w:pPr>
        <w:autoSpaceDE w:val="0"/>
        <w:autoSpaceDN w:val="0"/>
        <w:adjustRightInd w:val="0"/>
        <w:ind w:firstLine="540"/>
        <w:jc w:val="both"/>
        <w:rPr>
          <w:sz w:val="20"/>
          <w:szCs w:val="20"/>
        </w:rPr>
      </w:pPr>
      <w:r w:rsidRPr="00CD08DC">
        <w:rPr>
          <w:sz w:val="20"/>
          <w:szCs w:val="20"/>
        </w:rPr>
        <w:t>детские и игровые площадки;</w:t>
      </w:r>
    </w:p>
    <w:p w:rsidR="00CD08DC" w:rsidRPr="00CD08DC" w:rsidRDefault="00CD08DC" w:rsidP="00CD08DC">
      <w:pPr>
        <w:autoSpaceDE w:val="0"/>
        <w:autoSpaceDN w:val="0"/>
        <w:adjustRightInd w:val="0"/>
        <w:ind w:firstLine="540"/>
        <w:jc w:val="both"/>
        <w:rPr>
          <w:sz w:val="20"/>
          <w:szCs w:val="20"/>
        </w:rPr>
      </w:pPr>
      <w:r w:rsidRPr="00CD08DC">
        <w:rPr>
          <w:sz w:val="20"/>
          <w:szCs w:val="20"/>
        </w:rPr>
        <w:t>автомобильные дороги местного значения и сооружения на них;</w:t>
      </w:r>
    </w:p>
    <w:p w:rsidR="00CD08DC" w:rsidRPr="00CD08DC" w:rsidRDefault="00CD08DC" w:rsidP="00CD08DC">
      <w:pPr>
        <w:autoSpaceDE w:val="0"/>
        <w:autoSpaceDN w:val="0"/>
        <w:adjustRightInd w:val="0"/>
        <w:ind w:firstLine="540"/>
        <w:jc w:val="both"/>
        <w:rPr>
          <w:sz w:val="20"/>
          <w:szCs w:val="20"/>
        </w:rPr>
      </w:pPr>
      <w:r w:rsidRPr="00CD08DC">
        <w:rPr>
          <w:sz w:val="20"/>
          <w:szCs w:val="20"/>
        </w:rPr>
        <w:t>объекты для обеспечения первичных мер пожарной безопасности;</w:t>
      </w:r>
    </w:p>
    <w:p w:rsidR="00CD08DC" w:rsidRPr="00CD08DC" w:rsidRDefault="00CD08DC" w:rsidP="00CD08DC">
      <w:pPr>
        <w:autoSpaceDE w:val="0"/>
        <w:autoSpaceDN w:val="0"/>
        <w:adjustRightInd w:val="0"/>
        <w:ind w:firstLine="540"/>
        <w:jc w:val="both"/>
        <w:rPr>
          <w:sz w:val="20"/>
          <w:szCs w:val="20"/>
        </w:rPr>
      </w:pPr>
      <w:r w:rsidRPr="00CD08DC">
        <w:rPr>
          <w:sz w:val="20"/>
          <w:szCs w:val="20"/>
        </w:rPr>
        <w:t>места захоронения.</w:t>
      </w:r>
    </w:p>
    <w:p w:rsidR="00CD08DC" w:rsidRPr="00CD08DC" w:rsidRDefault="00CD08DC" w:rsidP="00CD08DC">
      <w:pPr>
        <w:autoSpaceDE w:val="0"/>
        <w:autoSpaceDN w:val="0"/>
        <w:adjustRightInd w:val="0"/>
        <w:ind w:firstLine="540"/>
        <w:jc w:val="both"/>
        <w:rPr>
          <w:sz w:val="20"/>
          <w:szCs w:val="20"/>
        </w:rPr>
      </w:pPr>
      <w:r w:rsidRPr="00CD08DC">
        <w:rPr>
          <w:sz w:val="20"/>
          <w:szCs w:val="20"/>
        </w:rPr>
        <w:t>мероприятия по обустройству водных объектов общего пользования:</w:t>
      </w:r>
    </w:p>
    <w:p w:rsidR="00CD08DC" w:rsidRPr="00CD08DC" w:rsidRDefault="00CD08DC" w:rsidP="00CD08DC">
      <w:pPr>
        <w:autoSpaceDE w:val="0"/>
        <w:autoSpaceDN w:val="0"/>
        <w:adjustRightInd w:val="0"/>
        <w:ind w:firstLine="540"/>
        <w:jc w:val="both"/>
        <w:rPr>
          <w:sz w:val="20"/>
          <w:szCs w:val="20"/>
        </w:rPr>
      </w:pPr>
      <w:r w:rsidRPr="00CD08DC">
        <w:rPr>
          <w:sz w:val="20"/>
          <w:szCs w:val="20"/>
        </w:rPr>
        <w:t>очистка водоемов (озер, прудов);</w:t>
      </w:r>
    </w:p>
    <w:p w:rsidR="00CD08DC" w:rsidRPr="00CD08DC" w:rsidRDefault="00CD08DC" w:rsidP="00CD08DC">
      <w:pPr>
        <w:autoSpaceDE w:val="0"/>
        <w:autoSpaceDN w:val="0"/>
        <w:adjustRightInd w:val="0"/>
        <w:ind w:firstLine="540"/>
        <w:jc w:val="both"/>
        <w:rPr>
          <w:sz w:val="20"/>
          <w:szCs w:val="20"/>
        </w:rPr>
      </w:pPr>
      <w:r w:rsidRPr="00CD08DC">
        <w:rPr>
          <w:sz w:val="20"/>
          <w:szCs w:val="20"/>
        </w:rPr>
        <w:t>обустройство водных объектов для обеспечения пожарной безопасности.</w:t>
      </w:r>
    </w:p>
    <w:p w:rsidR="00CD08DC" w:rsidRPr="00CD08DC" w:rsidRDefault="00CD08DC" w:rsidP="00CD08DC">
      <w:pPr>
        <w:widowControl w:val="0"/>
        <w:autoSpaceDE w:val="0"/>
        <w:autoSpaceDN w:val="0"/>
        <w:adjustRightInd w:val="0"/>
        <w:ind w:firstLine="540"/>
        <w:jc w:val="both"/>
        <w:rPr>
          <w:sz w:val="20"/>
          <w:szCs w:val="20"/>
        </w:rPr>
      </w:pPr>
    </w:p>
    <w:p w:rsidR="00CD08DC" w:rsidRPr="00CD08DC" w:rsidRDefault="00CD08DC" w:rsidP="00CD08DC">
      <w:pPr>
        <w:widowControl w:val="0"/>
        <w:autoSpaceDE w:val="0"/>
        <w:autoSpaceDN w:val="0"/>
        <w:adjustRightInd w:val="0"/>
        <w:jc w:val="center"/>
        <w:outlineLvl w:val="1"/>
        <w:rPr>
          <w:b/>
          <w:bCs/>
          <w:sz w:val="20"/>
          <w:szCs w:val="20"/>
        </w:rPr>
      </w:pPr>
      <w:r w:rsidRPr="00CD08DC">
        <w:rPr>
          <w:b/>
          <w:bCs/>
          <w:sz w:val="20"/>
          <w:szCs w:val="20"/>
        </w:rPr>
        <w:t>III. Условия предоставления и расходования</w:t>
      </w:r>
    </w:p>
    <w:p w:rsidR="00CD08DC" w:rsidRPr="00CD08DC" w:rsidRDefault="00CD08DC" w:rsidP="00CD08DC">
      <w:pPr>
        <w:widowControl w:val="0"/>
        <w:autoSpaceDE w:val="0"/>
        <w:autoSpaceDN w:val="0"/>
        <w:adjustRightInd w:val="0"/>
        <w:jc w:val="center"/>
        <w:rPr>
          <w:b/>
          <w:bCs/>
          <w:sz w:val="20"/>
          <w:szCs w:val="20"/>
        </w:rPr>
      </w:pPr>
      <w:r w:rsidRPr="00CD08DC">
        <w:rPr>
          <w:b/>
          <w:bCs/>
          <w:sz w:val="20"/>
          <w:szCs w:val="20"/>
        </w:rPr>
        <w:t>иных межбюджетных трансфертов</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3.1. Предоставление иных межбюджетных трансфертов из бюджета Яльчикского района Чувашской Республики бюджетам поселений Яльчикского района Чувашской Республики (далее - бюджеты поселений), осуществляется за счет средств бюджета Яльчикского района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Главным распорядителем средств бюджета Яльчикского района на предоставление иных межбюджетных трансфертов является финансовый отдел администрации Яльчикского района (далее – финансовый отдел).</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3.2. Объем и распределение иных межбюджетных трансфертов, передаваемых бюджетам поселений, утверждаются в соответствии с решением Собрания депутатов Яльчикского района Чувашской Республики о бюджете Яльчикского района Чувашской Республики на очередной финансовый год и на плановый период.</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 xml:space="preserve">3.3. Иные межбюджетные трансферты в целях реализации мероприятий, указанных в </w:t>
      </w:r>
      <w:hyperlink w:anchor="Par47" w:history="1">
        <w:r w:rsidRPr="00CD08DC">
          <w:rPr>
            <w:color w:val="0000FF"/>
            <w:sz w:val="20"/>
            <w:szCs w:val="20"/>
          </w:rPr>
          <w:t>пункте 2.1</w:t>
        </w:r>
      </w:hyperlink>
      <w:r w:rsidRPr="00CD08DC">
        <w:rPr>
          <w:sz w:val="20"/>
          <w:szCs w:val="20"/>
        </w:rPr>
        <w:t xml:space="preserve"> Правила, предоставляются бюджетам поселений Яльчикского района Чувашской Республики из бюджета Яльчикского района Чувашской Республики, на основании Соглашений о предоставлении иных межбюджетных трансфертов из бюджета Яльчикского района Чувашской Республики (далее - Соглашения), заключенных между администрацией Яльчикского района Чувашской Республики и администрациями поселений Яльчикского района Чувашской Республики (далее - администрации поселений).</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3.4. В Соглашении предусматриваются:</w:t>
      </w:r>
    </w:p>
    <w:p w:rsidR="00CD08DC" w:rsidRPr="00CD08DC" w:rsidRDefault="00CD08DC" w:rsidP="00CD08DC">
      <w:pPr>
        <w:suppressAutoHyphens/>
        <w:ind w:firstLine="567"/>
        <w:jc w:val="both"/>
        <w:rPr>
          <w:sz w:val="20"/>
          <w:szCs w:val="20"/>
          <w:lang w:eastAsia="zh-CN"/>
        </w:rPr>
      </w:pPr>
      <w:r w:rsidRPr="00CD08DC">
        <w:rPr>
          <w:sz w:val="20"/>
          <w:szCs w:val="20"/>
          <w:lang w:eastAsia="zh-CN"/>
        </w:rPr>
        <w:t>цели, сроки, порядок, размер и условия предоставления иного межбюджетного трансферта;</w:t>
      </w:r>
    </w:p>
    <w:p w:rsidR="00CD08DC" w:rsidRPr="00CD08DC" w:rsidRDefault="00CD08DC" w:rsidP="00CD08DC">
      <w:pPr>
        <w:suppressAutoHyphens/>
        <w:ind w:firstLine="567"/>
        <w:jc w:val="both"/>
        <w:rPr>
          <w:sz w:val="20"/>
          <w:szCs w:val="20"/>
          <w:lang w:eastAsia="zh-CN"/>
        </w:rPr>
      </w:pPr>
      <w:r w:rsidRPr="00CD08DC">
        <w:rPr>
          <w:sz w:val="20"/>
          <w:szCs w:val="20"/>
          <w:lang w:eastAsia="zh-CN"/>
        </w:rPr>
        <w:t>направления использования иного межбюджетного трансферта;</w:t>
      </w:r>
    </w:p>
    <w:p w:rsidR="00CD08DC" w:rsidRPr="00CD08DC" w:rsidRDefault="00CD08DC" w:rsidP="00CD08DC">
      <w:pPr>
        <w:suppressAutoHyphens/>
        <w:ind w:firstLine="567"/>
        <w:jc w:val="both"/>
        <w:rPr>
          <w:sz w:val="20"/>
          <w:szCs w:val="20"/>
          <w:lang w:eastAsia="zh-CN"/>
        </w:rPr>
      </w:pPr>
      <w:r w:rsidRPr="00CD08DC">
        <w:rPr>
          <w:sz w:val="20"/>
          <w:szCs w:val="20"/>
          <w:lang w:eastAsia="zh-CN"/>
        </w:rPr>
        <w:t>перечень документов, представляемых сельским поселением для получения иного межбюджетного трансферта;</w:t>
      </w:r>
    </w:p>
    <w:p w:rsidR="00CD08DC" w:rsidRPr="00CD08DC" w:rsidRDefault="00CD08DC" w:rsidP="00CD08DC">
      <w:pPr>
        <w:suppressAutoHyphens/>
        <w:ind w:firstLine="567"/>
        <w:jc w:val="both"/>
        <w:rPr>
          <w:sz w:val="20"/>
          <w:szCs w:val="20"/>
          <w:lang w:eastAsia="zh-CN"/>
        </w:rPr>
      </w:pPr>
      <w:r w:rsidRPr="00CD08DC">
        <w:rPr>
          <w:sz w:val="20"/>
          <w:szCs w:val="20"/>
          <w:lang w:eastAsia="zh-CN"/>
        </w:rPr>
        <w:t>порядок возврата не использованных сельским поселением остатков иного межбюджетного трансферта;</w:t>
      </w:r>
    </w:p>
    <w:p w:rsidR="00CD08DC" w:rsidRPr="00CD08DC" w:rsidRDefault="00CD08DC" w:rsidP="00CD08DC">
      <w:pPr>
        <w:suppressAutoHyphens/>
        <w:ind w:firstLine="567"/>
        <w:jc w:val="both"/>
        <w:rPr>
          <w:sz w:val="20"/>
          <w:szCs w:val="20"/>
          <w:lang w:eastAsia="zh-CN"/>
        </w:rPr>
      </w:pPr>
      <w:r w:rsidRPr="00CD08DC">
        <w:rPr>
          <w:sz w:val="20"/>
          <w:szCs w:val="20"/>
          <w:lang w:eastAsia="zh-CN"/>
        </w:rPr>
        <w:t>порядок, сроки и формы представления отчетности об использовании иных межбюджетных трансфертов;</w:t>
      </w:r>
    </w:p>
    <w:p w:rsidR="00CD08DC" w:rsidRPr="00CD08DC" w:rsidRDefault="00CD08DC" w:rsidP="00CD08DC">
      <w:pPr>
        <w:suppressAutoHyphens/>
        <w:ind w:firstLine="567"/>
        <w:jc w:val="both"/>
        <w:rPr>
          <w:sz w:val="20"/>
          <w:szCs w:val="20"/>
          <w:lang w:eastAsia="zh-CN"/>
        </w:rPr>
      </w:pPr>
      <w:r w:rsidRPr="00CD08DC">
        <w:rPr>
          <w:sz w:val="20"/>
          <w:szCs w:val="20"/>
          <w:lang w:eastAsia="zh-CN"/>
        </w:rPr>
        <w:t>обязательство сельского поселения по возврату субсидии в бюджет Яльчикского района;</w:t>
      </w:r>
    </w:p>
    <w:p w:rsidR="00CD08DC" w:rsidRPr="00CD08DC" w:rsidRDefault="00CD08DC" w:rsidP="00CD08DC">
      <w:pPr>
        <w:suppressAutoHyphens/>
        <w:ind w:firstLine="567"/>
        <w:jc w:val="both"/>
        <w:rPr>
          <w:sz w:val="20"/>
          <w:szCs w:val="20"/>
          <w:lang w:eastAsia="zh-CN"/>
        </w:rPr>
      </w:pPr>
      <w:r w:rsidRPr="00CD08DC">
        <w:rPr>
          <w:sz w:val="20"/>
          <w:szCs w:val="20"/>
          <w:lang w:eastAsia="zh-CN"/>
        </w:rPr>
        <w:t>ответственность сторон за нарушение условий соглашения.</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3.5. Перечисление</w:t>
      </w:r>
      <w:r w:rsidRPr="00CD08DC">
        <w:rPr>
          <w:spacing w:val="1"/>
          <w:sz w:val="20"/>
          <w:szCs w:val="20"/>
        </w:rPr>
        <w:t xml:space="preserve"> иных межбюджетных трансфертов </w:t>
      </w:r>
      <w:r w:rsidRPr="00CD08DC">
        <w:rPr>
          <w:sz w:val="20"/>
          <w:szCs w:val="20"/>
        </w:rPr>
        <w:t>из</w:t>
      </w:r>
      <w:r w:rsidRPr="00CD08DC">
        <w:rPr>
          <w:spacing w:val="1"/>
          <w:sz w:val="20"/>
          <w:szCs w:val="20"/>
        </w:rPr>
        <w:t xml:space="preserve"> </w:t>
      </w:r>
      <w:r w:rsidRPr="00CD08DC">
        <w:rPr>
          <w:sz w:val="20"/>
          <w:szCs w:val="20"/>
        </w:rPr>
        <w:t>бюджета</w:t>
      </w:r>
      <w:r w:rsidRPr="00CD08DC">
        <w:rPr>
          <w:spacing w:val="1"/>
          <w:sz w:val="20"/>
          <w:szCs w:val="20"/>
        </w:rPr>
        <w:t xml:space="preserve"> </w:t>
      </w:r>
      <w:r w:rsidRPr="00CD08DC">
        <w:rPr>
          <w:sz w:val="20"/>
          <w:szCs w:val="20"/>
        </w:rPr>
        <w:t>Яльчикского</w:t>
      </w:r>
      <w:r w:rsidRPr="00CD08DC">
        <w:rPr>
          <w:spacing w:val="1"/>
          <w:sz w:val="20"/>
          <w:szCs w:val="20"/>
        </w:rPr>
        <w:t xml:space="preserve"> </w:t>
      </w:r>
      <w:r w:rsidRPr="00CD08DC">
        <w:rPr>
          <w:sz w:val="20"/>
          <w:szCs w:val="20"/>
        </w:rPr>
        <w:t>района</w:t>
      </w:r>
      <w:r w:rsidRPr="00CD08DC">
        <w:rPr>
          <w:spacing w:val="1"/>
          <w:sz w:val="20"/>
          <w:szCs w:val="20"/>
        </w:rPr>
        <w:t xml:space="preserve"> </w:t>
      </w:r>
      <w:r w:rsidRPr="00CD08DC">
        <w:rPr>
          <w:sz w:val="20"/>
          <w:szCs w:val="20"/>
        </w:rPr>
        <w:t>осуществляется</w:t>
      </w:r>
      <w:r w:rsidRPr="00CD08DC">
        <w:rPr>
          <w:spacing w:val="1"/>
          <w:sz w:val="20"/>
          <w:szCs w:val="20"/>
        </w:rPr>
        <w:t xml:space="preserve"> </w:t>
      </w:r>
      <w:r w:rsidRPr="00CD08DC">
        <w:rPr>
          <w:sz w:val="20"/>
          <w:szCs w:val="20"/>
        </w:rPr>
        <w:t>с</w:t>
      </w:r>
      <w:r w:rsidRPr="00CD08DC">
        <w:rPr>
          <w:spacing w:val="1"/>
          <w:sz w:val="20"/>
          <w:szCs w:val="20"/>
        </w:rPr>
        <w:t xml:space="preserve"> </w:t>
      </w:r>
      <w:r w:rsidRPr="00CD08DC">
        <w:rPr>
          <w:spacing w:val="-1"/>
          <w:sz w:val="20"/>
          <w:szCs w:val="20"/>
        </w:rPr>
        <w:t xml:space="preserve">лицевого счета получателя средств бюджета Яльчикского </w:t>
      </w:r>
      <w:r w:rsidRPr="00CD08DC">
        <w:rPr>
          <w:sz w:val="20"/>
          <w:szCs w:val="20"/>
        </w:rPr>
        <w:t xml:space="preserve">района </w:t>
      </w:r>
      <w:r w:rsidRPr="00CD08DC">
        <w:rPr>
          <w:w w:val="90"/>
          <w:sz w:val="20"/>
          <w:szCs w:val="20"/>
        </w:rPr>
        <w:t xml:space="preserve">— </w:t>
      </w:r>
      <w:r w:rsidRPr="00CD08DC">
        <w:rPr>
          <w:sz w:val="20"/>
          <w:szCs w:val="20"/>
        </w:rPr>
        <w:t>финансового отдела администрации Яльчикского района, открытого в Управлении Федерального казначейства по Чувашской Республике, на счет</w:t>
      </w:r>
      <w:r w:rsidRPr="00CD08DC">
        <w:rPr>
          <w:spacing w:val="1"/>
          <w:sz w:val="20"/>
          <w:szCs w:val="20"/>
        </w:rPr>
        <w:t xml:space="preserve"> </w:t>
      </w:r>
      <w:r w:rsidRPr="00CD08DC">
        <w:rPr>
          <w:sz w:val="20"/>
          <w:szCs w:val="20"/>
        </w:rPr>
        <w:t>Управления</w:t>
      </w:r>
      <w:r w:rsidRPr="00CD08DC">
        <w:rPr>
          <w:spacing w:val="1"/>
          <w:sz w:val="20"/>
          <w:szCs w:val="20"/>
        </w:rPr>
        <w:t xml:space="preserve"> </w:t>
      </w:r>
      <w:r w:rsidRPr="00CD08DC">
        <w:rPr>
          <w:sz w:val="20"/>
          <w:szCs w:val="20"/>
        </w:rPr>
        <w:t>Федерального</w:t>
      </w:r>
      <w:r w:rsidRPr="00CD08DC">
        <w:rPr>
          <w:spacing w:val="1"/>
          <w:sz w:val="20"/>
          <w:szCs w:val="20"/>
        </w:rPr>
        <w:t xml:space="preserve"> </w:t>
      </w:r>
      <w:r w:rsidRPr="00CD08DC">
        <w:rPr>
          <w:sz w:val="20"/>
          <w:szCs w:val="20"/>
        </w:rPr>
        <w:t>казначейства</w:t>
      </w:r>
      <w:r w:rsidRPr="00CD08DC">
        <w:rPr>
          <w:spacing w:val="1"/>
          <w:sz w:val="20"/>
          <w:szCs w:val="20"/>
        </w:rPr>
        <w:t xml:space="preserve"> </w:t>
      </w:r>
      <w:r w:rsidRPr="00CD08DC">
        <w:rPr>
          <w:sz w:val="20"/>
          <w:szCs w:val="20"/>
        </w:rPr>
        <w:t>по</w:t>
      </w:r>
      <w:r w:rsidRPr="00CD08DC">
        <w:rPr>
          <w:spacing w:val="1"/>
          <w:sz w:val="20"/>
          <w:szCs w:val="20"/>
        </w:rPr>
        <w:t xml:space="preserve"> </w:t>
      </w:r>
      <w:r w:rsidRPr="00CD08DC">
        <w:rPr>
          <w:sz w:val="20"/>
          <w:szCs w:val="20"/>
        </w:rPr>
        <w:t>Чувашской</w:t>
      </w:r>
      <w:r w:rsidRPr="00CD08DC">
        <w:rPr>
          <w:spacing w:val="1"/>
          <w:sz w:val="20"/>
          <w:szCs w:val="20"/>
        </w:rPr>
        <w:t xml:space="preserve"> </w:t>
      </w:r>
      <w:r w:rsidRPr="00CD08DC">
        <w:rPr>
          <w:sz w:val="20"/>
          <w:szCs w:val="20"/>
        </w:rPr>
        <w:t>Республике</w:t>
      </w:r>
      <w:r w:rsidRPr="00CD08DC">
        <w:rPr>
          <w:spacing w:val="1"/>
          <w:sz w:val="20"/>
          <w:szCs w:val="20"/>
        </w:rPr>
        <w:t xml:space="preserve"> </w:t>
      </w:r>
      <w:r w:rsidRPr="00CD08DC">
        <w:rPr>
          <w:sz w:val="20"/>
          <w:szCs w:val="20"/>
        </w:rPr>
        <w:t>(далее</w:t>
      </w:r>
      <w:r w:rsidRPr="00CD08DC">
        <w:rPr>
          <w:spacing w:val="1"/>
          <w:sz w:val="20"/>
          <w:szCs w:val="20"/>
        </w:rPr>
        <w:t xml:space="preserve"> </w:t>
      </w:r>
      <w:r w:rsidRPr="00CD08DC">
        <w:rPr>
          <w:sz w:val="20"/>
          <w:szCs w:val="20"/>
        </w:rPr>
        <w:t>-</w:t>
      </w:r>
      <w:r w:rsidRPr="00CD08DC">
        <w:rPr>
          <w:spacing w:val="1"/>
          <w:sz w:val="20"/>
          <w:szCs w:val="20"/>
        </w:rPr>
        <w:t xml:space="preserve"> </w:t>
      </w:r>
      <w:r w:rsidRPr="00CD08DC">
        <w:rPr>
          <w:sz w:val="20"/>
          <w:szCs w:val="20"/>
        </w:rPr>
        <w:t>УФК</w:t>
      </w:r>
      <w:r w:rsidRPr="00CD08DC">
        <w:rPr>
          <w:spacing w:val="1"/>
          <w:sz w:val="20"/>
          <w:szCs w:val="20"/>
        </w:rPr>
        <w:t xml:space="preserve"> </w:t>
      </w:r>
      <w:r w:rsidRPr="00CD08DC">
        <w:rPr>
          <w:sz w:val="20"/>
          <w:szCs w:val="20"/>
        </w:rPr>
        <w:t>по</w:t>
      </w:r>
      <w:r w:rsidRPr="00CD08DC">
        <w:rPr>
          <w:spacing w:val="1"/>
          <w:sz w:val="20"/>
          <w:szCs w:val="20"/>
        </w:rPr>
        <w:t xml:space="preserve"> </w:t>
      </w:r>
      <w:r w:rsidRPr="00CD08DC">
        <w:rPr>
          <w:sz w:val="20"/>
          <w:szCs w:val="20"/>
        </w:rPr>
        <w:t>Чувашской</w:t>
      </w:r>
      <w:r w:rsidRPr="00CD08DC">
        <w:rPr>
          <w:spacing w:val="1"/>
          <w:sz w:val="20"/>
          <w:szCs w:val="20"/>
        </w:rPr>
        <w:t xml:space="preserve"> </w:t>
      </w:r>
      <w:r w:rsidRPr="00CD08DC">
        <w:rPr>
          <w:sz w:val="20"/>
          <w:szCs w:val="20"/>
        </w:rPr>
        <w:t>Республике), открытый</w:t>
      </w:r>
      <w:r w:rsidRPr="00CD08DC">
        <w:rPr>
          <w:spacing w:val="1"/>
          <w:sz w:val="20"/>
          <w:szCs w:val="20"/>
        </w:rPr>
        <w:t xml:space="preserve"> </w:t>
      </w:r>
      <w:r w:rsidRPr="00CD08DC">
        <w:rPr>
          <w:sz w:val="20"/>
          <w:szCs w:val="20"/>
        </w:rPr>
        <w:t>для учета поступлений</w:t>
      </w:r>
      <w:r w:rsidRPr="00CD08DC">
        <w:rPr>
          <w:spacing w:val="1"/>
          <w:sz w:val="20"/>
          <w:szCs w:val="20"/>
        </w:rPr>
        <w:t xml:space="preserve"> </w:t>
      </w:r>
      <w:r w:rsidRPr="00CD08DC">
        <w:rPr>
          <w:sz w:val="20"/>
          <w:szCs w:val="20"/>
        </w:rPr>
        <w:t>и их распределения</w:t>
      </w:r>
      <w:r w:rsidRPr="00CD08DC">
        <w:rPr>
          <w:spacing w:val="1"/>
          <w:sz w:val="20"/>
          <w:szCs w:val="20"/>
        </w:rPr>
        <w:t xml:space="preserve"> </w:t>
      </w:r>
      <w:r w:rsidRPr="00CD08DC">
        <w:rPr>
          <w:sz w:val="20"/>
          <w:szCs w:val="20"/>
        </w:rPr>
        <w:t>между</w:t>
      </w:r>
      <w:r w:rsidRPr="00CD08DC">
        <w:rPr>
          <w:spacing w:val="1"/>
          <w:sz w:val="20"/>
          <w:szCs w:val="20"/>
        </w:rPr>
        <w:t xml:space="preserve"> </w:t>
      </w:r>
      <w:r w:rsidRPr="00CD08DC">
        <w:rPr>
          <w:spacing w:val="-1"/>
          <w:sz w:val="20"/>
          <w:szCs w:val="20"/>
        </w:rPr>
        <w:t xml:space="preserve">бюджетами бюджетной системы </w:t>
      </w:r>
      <w:r w:rsidRPr="00CD08DC">
        <w:rPr>
          <w:sz w:val="20"/>
          <w:szCs w:val="20"/>
        </w:rPr>
        <w:t>Российской Федерации, для последующего перечисления</w:t>
      </w:r>
      <w:r w:rsidRPr="00CD08DC">
        <w:rPr>
          <w:spacing w:val="1"/>
          <w:sz w:val="20"/>
          <w:szCs w:val="20"/>
        </w:rPr>
        <w:t xml:space="preserve"> </w:t>
      </w:r>
      <w:r w:rsidRPr="00CD08DC">
        <w:rPr>
          <w:sz w:val="20"/>
          <w:szCs w:val="20"/>
        </w:rPr>
        <w:t>в</w:t>
      </w:r>
      <w:r w:rsidRPr="00CD08DC">
        <w:rPr>
          <w:spacing w:val="3"/>
          <w:sz w:val="20"/>
          <w:szCs w:val="20"/>
        </w:rPr>
        <w:t xml:space="preserve"> </w:t>
      </w:r>
      <w:r w:rsidRPr="00CD08DC">
        <w:rPr>
          <w:sz w:val="20"/>
          <w:szCs w:val="20"/>
        </w:rPr>
        <w:t>установленном</w:t>
      </w:r>
      <w:r w:rsidRPr="00CD08DC">
        <w:rPr>
          <w:spacing w:val="29"/>
          <w:sz w:val="20"/>
          <w:szCs w:val="20"/>
        </w:rPr>
        <w:t xml:space="preserve"> </w:t>
      </w:r>
      <w:r w:rsidRPr="00CD08DC">
        <w:rPr>
          <w:sz w:val="20"/>
          <w:szCs w:val="20"/>
        </w:rPr>
        <w:t>порядке</w:t>
      </w:r>
      <w:r w:rsidRPr="00CD08DC">
        <w:rPr>
          <w:spacing w:val="16"/>
          <w:sz w:val="20"/>
          <w:szCs w:val="20"/>
        </w:rPr>
        <w:t xml:space="preserve"> </w:t>
      </w:r>
      <w:r w:rsidRPr="00CD08DC">
        <w:rPr>
          <w:sz w:val="20"/>
          <w:szCs w:val="20"/>
        </w:rPr>
        <w:t>в</w:t>
      </w:r>
      <w:r w:rsidRPr="00CD08DC">
        <w:rPr>
          <w:spacing w:val="4"/>
          <w:sz w:val="20"/>
          <w:szCs w:val="20"/>
        </w:rPr>
        <w:t xml:space="preserve"> </w:t>
      </w:r>
      <w:r w:rsidRPr="00CD08DC">
        <w:rPr>
          <w:sz w:val="20"/>
          <w:szCs w:val="20"/>
        </w:rPr>
        <w:lastRenderedPageBreak/>
        <w:t>бюджеты</w:t>
      </w:r>
      <w:r w:rsidRPr="00CD08DC">
        <w:rPr>
          <w:spacing w:val="21"/>
          <w:sz w:val="20"/>
          <w:szCs w:val="20"/>
        </w:rPr>
        <w:t xml:space="preserve"> </w:t>
      </w:r>
      <w:r w:rsidRPr="00690E1C">
        <w:rPr>
          <w:sz w:val="20"/>
          <w:szCs w:val="20"/>
          <w:lang w:eastAsia="zh-CN"/>
        </w:rPr>
        <w:t>сельских</w:t>
      </w:r>
      <w:r w:rsidRPr="00CD08DC">
        <w:rPr>
          <w:spacing w:val="21"/>
          <w:sz w:val="20"/>
          <w:szCs w:val="20"/>
        </w:rPr>
        <w:t xml:space="preserve"> </w:t>
      </w:r>
      <w:r w:rsidRPr="00CD08DC">
        <w:rPr>
          <w:sz w:val="20"/>
          <w:szCs w:val="20"/>
        </w:rPr>
        <w:t>поселений.</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3.6. Для получения иных межбюджетных трансфертов на цели, определенные настоящими Правилами, администрации поселений представляют в финансовый отдел заявку по форме, согласно приложению к Соглашению.</w:t>
      </w:r>
    </w:p>
    <w:p w:rsidR="00CD08DC" w:rsidRPr="00CD08DC" w:rsidRDefault="00CD08DC" w:rsidP="00CD08DC">
      <w:pPr>
        <w:widowControl w:val="0"/>
        <w:autoSpaceDE w:val="0"/>
        <w:autoSpaceDN w:val="0"/>
        <w:adjustRightInd w:val="0"/>
        <w:ind w:firstLine="540"/>
        <w:jc w:val="both"/>
        <w:rPr>
          <w:sz w:val="20"/>
          <w:szCs w:val="20"/>
        </w:rPr>
      </w:pPr>
    </w:p>
    <w:p w:rsidR="00CD08DC" w:rsidRPr="00CD08DC" w:rsidRDefault="00CD08DC" w:rsidP="00CD08DC">
      <w:pPr>
        <w:widowControl w:val="0"/>
        <w:autoSpaceDE w:val="0"/>
        <w:autoSpaceDN w:val="0"/>
        <w:adjustRightInd w:val="0"/>
        <w:jc w:val="center"/>
        <w:outlineLvl w:val="1"/>
        <w:rPr>
          <w:b/>
          <w:bCs/>
          <w:sz w:val="20"/>
          <w:szCs w:val="20"/>
        </w:rPr>
      </w:pPr>
      <w:r w:rsidRPr="00CD08DC">
        <w:rPr>
          <w:b/>
          <w:bCs/>
          <w:sz w:val="20"/>
          <w:szCs w:val="20"/>
        </w:rPr>
        <w:t>IV. Контроль за использованием</w:t>
      </w:r>
    </w:p>
    <w:p w:rsidR="00CD08DC" w:rsidRPr="00CD08DC" w:rsidRDefault="00CD08DC" w:rsidP="00CD08DC">
      <w:pPr>
        <w:widowControl w:val="0"/>
        <w:autoSpaceDE w:val="0"/>
        <w:autoSpaceDN w:val="0"/>
        <w:adjustRightInd w:val="0"/>
        <w:jc w:val="center"/>
        <w:rPr>
          <w:b/>
          <w:bCs/>
          <w:sz w:val="20"/>
          <w:szCs w:val="20"/>
        </w:rPr>
      </w:pPr>
      <w:r w:rsidRPr="00CD08DC">
        <w:rPr>
          <w:b/>
          <w:bCs/>
          <w:sz w:val="20"/>
          <w:szCs w:val="20"/>
        </w:rPr>
        <w:t>иных межбюджетных трансфертов</w:t>
      </w:r>
    </w:p>
    <w:p w:rsidR="00CD08DC" w:rsidRPr="00CD08DC" w:rsidRDefault="00CD08DC" w:rsidP="00CD08DC">
      <w:pPr>
        <w:widowControl w:val="0"/>
        <w:autoSpaceDE w:val="0"/>
        <w:autoSpaceDN w:val="0"/>
        <w:adjustRightInd w:val="0"/>
        <w:jc w:val="both"/>
        <w:rPr>
          <w:sz w:val="20"/>
          <w:szCs w:val="20"/>
        </w:rPr>
      </w:pP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4.1. Расходование средств, переданных в виде иных межбюджетных трансфертов, на цели, не предусмотренные Соглашениями, не допускается.</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4.2. Иные межбюджетные трансферты, полученные поселениями Яльчикского района Чувашской Республики в текущем финансовом году на цели, определенные настоящим Правилами, и не использованные до конца финансового года, подлежат возврату в бюджет Яльчикского района Чувашской Республики.</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4.3. Администрации поселений представляют в финансовый отдел отчет об использовании иных межбюджетных трансфертов по форме, согласно приложению № 1 к настоящим Правилам.</w:t>
      </w:r>
    </w:p>
    <w:p w:rsidR="00CD08DC" w:rsidRPr="00CD08DC" w:rsidRDefault="00CD08DC" w:rsidP="00CD08DC">
      <w:pPr>
        <w:widowControl w:val="0"/>
        <w:autoSpaceDE w:val="0"/>
        <w:autoSpaceDN w:val="0"/>
        <w:adjustRightInd w:val="0"/>
        <w:ind w:firstLine="540"/>
        <w:jc w:val="both"/>
        <w:rPr>
          <w:sz w:val="20"/>
          <w:szCs w:val="20"/>
        </w:rPr>
      </w:pPr>
      <w:r w:rsidRPr="00CD08DC">
        <w:rPr>
          <w:sz w:val="20"/>
          <w:szCs w:val="20"/>
        </w:rPr>
        <w:t>4.4. Администрации поселений несут ответственность за целевое использование иных межбюджетных трансфертов и достоверность предоставляемых отчетных сведений в соответствии с законодательством.</w:t>
      </w:r>
    </w:p>
    <w:p w:rsidR="00CD08DC" w:rsidRPr="00CD08DC" w:rsidRDefault="00CD08DC" w:rsidP="00CD08DC">
      <w:pPr>
        <w:ind w:firstLine="567"/>
        <w:jc w:val="both"/>
        <w:rPr>
          <w:rFonts w:ascii="TimesET" w:hAnsi="TimesET"/>
          <w:color w:val="000000"/>
          <w:sz w:val="20"/>
          <w:szCs w:val="20"/>
        </w:rPr>
      </w:pPr>
      <w:r w:rsidRPr="00CD08DC">
        <w:rPr>
          <w:color w:val="000000"/>
          <w:sz w:val="20"/>
          <w:szCs w:val="20"/>
        </w:rPr>
        <w:t>4.5. Контроль за целевым использованием средств, выделяемых из бюджета Яльчикского района Чувашской Республики, осуществляют органы муниципального финансового контроля в соответствии с действующим законодательством</w:t>
      </w:r>
    </w:p>
    <w:p w:rsidR="00CD08DC" w:rsidRPr="00CD08DC" w:rsidRDefault="00CD08DC" w:rsidP="00CD08DC">
      <w:pPr>
        <w:widowControl w:val="0"/>
        <w:autoSpaceDE w:val="0"/>
        <w:autoSpaceDN w:val="0"/>
        <w:adjustRightInd w:val="0"/>
        <w:ind w:firstLine="540"/>
        <w:jc w:val="both"/>
        <w:rPr>
          <w:rFonts w:ascii="Arial" w:hAnsi="Arial" w:cs="Arial"/>
          <w:sz w:val="20"/>
          <w:szCs w:val="20"/>
        </w:rPr>
      </w:pPr>
    </w:p>
    <w:p w:rsidR="00CD08DC" w:rsidRPr="00CD08DC" w:rsidRDefault="00CD08DC" w:rsidP="00CD08DC">
      <w:pPr>
        <w:widowControl w:val="0"/>
        <w:suppressAutoHyphens/>
        <w:autoSpaceDE w:val="0"/>
        <w:jc w:val="center"/>
        <w:rPr>
          <w:sz w:val="20"/>
          <w:szCs w:val="20"/>
          <w:lang w:eastAsia="zh-CN"/>
        </w:rPr>
      </w:pPr>
    </w:p>
    <w:tbl>
      <w:tblPr>
        <w:tblW w:w="10080" w:type="dxa"/>
        <w:tblInd w:w="-72" w:type="dxa"/>
        <w:tblLayout w:type="fixed"/>
        <w:tblLook w:val="01E0" w:firstRow="1" w:lastRow="1" w:firstColumn="1" w:lastColumn="1" w:noHBand="0" w:noVBand="0"/>
      </w:tblPr>
      <w:tblGrid>
        <w:gridCol w:w="4140"/>
        <w:gridCol w:w="1980"/>
        <w:gridCol w:w="3960"/>
      </w:tblGrid>
      <w:tr w:rsidR="00CD08DC" w:rsidRPr="00690E1C" w:rsidTr="009D5E8C">
        <w:tc>
          <w:tcPr>
            <w:tcW w:w="4140" w:type="dxa"/>
          </w:tcPr>
          <w:p w:rsidR="00CD08DC" w:rsidRPr="00690E1C" w:rsidRDefault="00CD08DC" w:rsidP="009D5E8C">
            <w:pPr>
              <w:pStyle w:val="1"/>
              <w:tabs>
                <w:tab w:val="left" w:pos="2025"/>
              </w:tabs>
              <w:ind w:right="72"/>
              <w:rPr>
                <w:bCs/>
                <w:iCs/>
                <w:sz w:val="20"/>
                <w:szCs w:val="20"/>
              </w:rPr>
            </w:pPr>
          </w:p>
          <w:p w:rsidR="00CD08DC" w:rsidRPr="00690E1C" w:rsidRDefault="00CD08DC" w:rsidP="009D5E8C">
            <w:pPr>
              <w:ind w:right="72"/>
              <w:jc w:val="center"/>
              <w:rPr>
                <w:rFonts w:ascii="Arial Cyr Chuv" w:hAnsi="Arial Cyr Chuv"/>
                <w:b/>
                <w:bCs/>
                <w:iCs/>
                <w:sz w:val="20"/>
                <w:szCs w:val="20"/>
              </w:rPr>
            </w:pPr>
            <w:proofErr w:type="spellStart"/>
            <w:r w:rsidRPr="00690E1C">
              <w:rPr>
                <w:rFonts w:ascii="Arial Cyr Chuv" w:hAnsi="Arial Cyr Chuv"/>
                <w:b/>
                <w:bCs/>
                <w:iCs/>
                <w:sz w:val="20"/>
                <w:szCs w:val="20"/>
              </w:rPr>
              <w:t>Чёваш</w:t>
            </w:r>
            <w:proofErr w:type="spellEnd"/>
            <w:r w:rsidRPr="00690E1C">
              <w:rPr>
                <w:rFonts w:ascii="Arial Cyr Chuv" w:hAnsi="Arial Cyr Chuv"/>
                <w:b/>
                <w:bCs/>
                <w:iCs/>
                <w:sz w:val="20"/>
                <w:szCs w:val="20"/>
              </w:rPr>
              <w:t xml:space="preserve"> Республики</w:t>
            </w:r>
          </w:p>
          <w:p w:rsidR="00CD08DC" w:rsidRPr="00690E1C" w:rsidRDefault="00CD08DC" w:rsidP="009D5E8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r w:rsidRPr="00690E1C">
              <w:rPr>
                <w:rFonts w:ascii="Arial Cyr Chuv" w:hAnsi="Arial Cyr Chuv"/>
                <w:b/>
                <w:bCs/>
                <w:sz w:val="20"/>
                <w:szCs w:val="20"/>
              </w:rPr>
              <w:t>.</w:t>
            </w:r>
          </w:p>
          <w:p w:rsidR="00CD08DC" w:rsidRPr="00690E1C" w:rsidRDefault="00CD08DC" w:rsidP="009D5E8C">
            <w:pPr>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p>
          <w:p w:rsidR="00CD08DC" w:rsidRPr="00690E1C" w:rsidRDefault="00CD08DC" w:rsidP="009D5E8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Депутатсен</w:t>
            </w:r>
            <w:proofErr w:type="spellEnd"/>
            <w:r w:rsidRPr="00690E1C">
              <w:rPr>
                <w:rFonts w:ascii="Arial Cyr Chuv" w:hAnsi="Arial Cyr Chuv"/>
                <w:b/>
                <w:bCs/>
                <w:sz w:val="20"/>
                <w:szCs w:val="20"/>
              </w:rPr>
              <w:t xml:space="preserve"> </w:t>
            </w:r>
            <w:proofErr w:type="spellStart"/>
            <w:r w:rsidRPr="00690E1C">
              <w:rPr>
                <w:rFonts w:ascii="Arial Cyr Chuv" w:hAnsi="Arial Cyr Chuv"/>
                <w:b/>
                <w:bCs/>
                <w:sz w:val="20"/>
                <w:szCs w:val="20"/>
              </w:rPr>
              <w:t>пухёв</w:t>
            </w:r>
            <w:proofErr w:type="spellEnd"/>
            <w:r w:rsidRPr="00690E1C">
              <w:rPr>
                <w:rFonts w:ascii="Arial Cyr Chuv" w:hAnsi="Arial Cyr Chuv"/>
                <w:b/>
                <w:bCs/>
                <w:sz w:val="20"/>
                <w:szCs w:val="20"/>
              </w:rPr>
              <w:t>.</w:t>
            </w:r>
          </w:p>
          <w:p w:rsidR="00CD08DC" w:rsidRPr="00690E1C" w:rsidRDefault="00CD08DC" w:rsidP="009D5E8C">
            <w:pPr>
              <w:spacing w:line="360" w:lineRule="auto"/>
              <w:ind w:right="74"/>
              <w:jc w:val="center"/>
              <w:rPr>
                <w:rFonts w:ascii="Arial Cyr Chuv" w:hAnsi="Arial Cyr Chuv"/>
                <w:sz w:val="20"/>
                <w:szCs w:val="20"/>
              </w:rPr>
            </w:pPr>
            <w:r w:rsidRPr="00690E1C">
              <w:rPr>
                <w:rFonts w:ascii="Arial Cyr Chuv" w:hAnsi="Arial Cyr Chuv"/>
                <w:b/>
                <w:sz w:val="20"/>
                <w:szCs w:val="20"/>
              </w:rPr>
              <w:t>ЙЫШЁНУ</w:t>
            </w:r>
          </w:p>
          <w:p w:rsidR="00CD08DC" w:rsidRPr="00690E1C" w:rsidRDefault="00CD08DC" w:rsidP="009D5E8C">
            <w:pPr>
              <w:jc w:val="center"/>
              <w:rPr>
                <w:rFonts w:ascii="Arial Cyr Chuv" w:hAnsi="Arial Cyr Chuv"/>
                <w:sz w:val="20"/>
                <w:szCs w:val="20"/>
              </w:rPr>
            </w:pPr>
            <w:r w:rsidRPr="00690E1C">
              <w:rPr>
                <w:rFonts w:ascii="Arial Cyr Chuv" w:hAnsi="Arial Cyr Chuv"/>
                <w:sz w:val="20"/>
                <w:szCs w:val="20"/>
              </w:rPr>
              <w:t xml:space="preserve">2022 = </w:t>
            </w:r>
            <w:r w:rsidRPr="00690E1C">
              <w:rPr>
                <w:sz w:val="20"/>
                <w:szCs w:val="20"/>
              </w:rPr>
              <w:softHyphen/>
            </w:r>
            <w:r w:rsidRPr="00690E1C">
              <w:rPr>
                <w:sz w:val="20"/>
                <w:szCs w:val="20"/>
              </w:rPr>
              <w:softHyphen/>
            </w:r>
            <w:proofErr w:type="spellStart"/>
            <w:r w:rsidRPr="00690E1C">
              <w:rPr>
                <w:sz w:val="20"/>
                <w:szCs w:val="20"/>
              </w:rPr>
              <w:t>март</w:t>
            </w:r>
            <w:r w:rsidRPr="00690E1C">
              <w:rPr>
                <w:rFonts w:ascii="Arial Cyr Chuv" w:hAnsi="Arial Cyr Chuv"/>
                <w:bCs/>
                <w:iCs/>
                <w:sz w:val="20"/>
                <w:szCs w:val="20"/>
              </w:rPr>
              <w:t>ён</w:t>
            </w:r>
            <w:proofErr w:type="spellEnd"/>
            <w:r w:rsidRPr="00690E1C">
              <w:rPr>
                <w:rFonts w:ascii="Arial Cyr Chuv" w:hAnsi="Arial Cyr Chuv"/>
                <w:bCs/>
                <w:iCs/>
                <w:sz w:val="20"/>
                <w:szCs w:val="20"/>
              </w:rPr>
              <w:t xml:space="preserve"> 29</w:t>
            </w:r>
            <w:r w:rsidRPr="00690E1C">
              <w:rPr>
                <w:sz w:val="20"/>
                <w:szCs w:val="20"/>
              </w:rPr>
              <w:t>-</w:t>
            </w:r>
            <w:r w:rsidRPr="00690E1C">
              <w:rPr>
                <w:rFonts w:ascii="Arial Cyr Chuv" w:hAnsi="Arial Cyr Chuv"/>
                <w:sz w:val="20"/>
                <w:szCs w:val="20"/>
              </w:rPr>
              <w:t>м.ш. №</w:t>
            </w:r>
            <w:r w:rsidRPr="00690E1C">
              <w:rPr>
                <w:sz w:val="20"/>
                <w:szCs w:val="20"/>
              </w:rPr>
              <w:t>16/4-с</w:t>
            </w:r>
          </w:p>
          <w:p w:rsidR="00CD08DC" w:rsidRPr="00690E1C" w:rsidRDefault="00CD08DC" w:rsidP="009D5E8C">
            <w:pPr>
              <w:rPr>
                <w:sz w:val="20"/>
                <w:szCs w:val="20"/>
              </w:rPr>
            </w:pPr>
            <w:r w:rsidRPr="00690E1C">
              <w:rPr>
                <w:rFonts w:ascii="Arial Cyr Chuv" w:hAnsi="Arial Cyr Chuv"/>
                <w:sz w:val="20"/>
                <w:szCs w:val="20"/>
              </w:rPr>
              <w:t xml:space="preserve">                          </w:t>
            </w:r>
            <w:proofErr w:type="spellStart"/>
            <w:r w:rsidRPr="00690E1C">
              <w:rPr>
                <w:rFonts w:ascii="Arial Cyr Chuv" w:hAnsi="Arial Cyr Chuv"/>
                <w:sz w:val="20"/>
                <w:szCs w:val="20"/>
              </w:rPr>
              <w:t>Елч.</w:t>
            </w:r>
            <w:proofErr w:type="gramStart"/>
            <w:r w:rsidRPr="00690E1C">
              <w:rPr>
                <w:rFonts w:ascii="Arial Cyr Chuv" w:hAnsi="Arial Cyr Chuv"/>
                <w:sz w:val="20"/>
                <w:szCs w:val="20"/>
              </w:rPr>
              <w:t>к</w:t>
            </w:r>
            <w:proofErr w:type="spellEnd"/>
            <w:r w:rsidRPr="00690E1C">
              <w:rPr>
                <w:rFonts w:ascii="Arial Cyr Chuv" w:hAnsi="Arial Cyr Chuv"/>
                <w:sz w:val="20"/>
                <w:szCs w:val="20"/>
              </w:rPr>
              <w:t xml:space="preserve"> ял</w:t>
            </w:r>
            <w:proofErr w:type="gramEnd"/>
            <w:r w:rsidRPr="00690E1C">
              <w:rPr>
                <w:rFonts w:ascii="Arial Cyr Chuv" w:hAnsi="Arial Cyr Chuv"/>
                <w:sz w:val="20"/>
                <w:szCs w:val="20"/>
              </w:rPr>
              <w:t>.</w:t>
            </w:r>
          </w:p>
        </w:tc>
        <w:tc>
          <w:tcPr>
            <w:tcW w:w="1980" w:type="dxa"/>
          </w:tcPr>
          <w:p w:rsidR="00CD08DC" w:rsidRPr="00690E1C" w:rsidRDefault="00CD08DC" w:rsidP="009D5E8C">
            <w:pPr>
              <w:rPr>
                <w:sz w:val="20"/>
                <w:szCs w:val="20"/>
              </w:rPr>
            </w:pPr>
            <w:r w:rsidRPr="00690E1C">
              <w:rPr>
                <w:color w:val="000080"/>
                <w:sz w:val="20"/>
                <w:szCs w:val="20"/>
              </w:rPr>
              <w:t xml:space="preserve">    </w:t>
            </w:r>
            <w:r w:rsidRPr="00690E1C">
              <w:rPr>
                <w:noProof/>
                <w:sz w:val="20"/>
                <w:szCs w:val="20"/>
              </w:rPr>
              <w:drawing>
                <wp:inline distT="0" distB="0" distL="0" distR="0" wp14:anchorId="33799468" wp14:editId="5A3F2B87">
                  <wp:extent cx="676275" cy="876300"/>
                  <wp:effectExtent l="0" t="0" r="9525" b="0"/>
                  <wp:docPr id="4" name="Рисунок 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tcPr>
          <w:p w:rsidR="00CD08DC" w:rsidRPr="00690E1C" w:rsidRDefault="00CD08DC" w:rsidP="009D5E8C">
            <w:pPr>
              <w:ind w:left="-108" w:right="72"/>
              <w:jc w:val="center"/>
              <w:rPr>
                <w:rFonts w:ascii="Times New Roman Chuv" w:hAnsi="Times New Roman Chuv"/>
                <w:b/>
                <w:bCs/>
                <w:iCs/>
                <w:sz w:val="20"/>
                <w:szCs w:val="20"/>
              </w:rPr>
            </w:pPr>
            <w:r w:rsidRPr="00690E1C">
              <w:rPr>
                <w:rFonts w:ascii="Times New Roman Chuv" w:hAnsi="Times New Roman Chuv"/>
                <w:b/>
                <w:bCs/>
                <w:iCs/>
                <w:sz w:val="20"/>
                <w:szCs w:val="20"/>
              </w:rPr>
              <w:t xml:space="preserve"> </w:t>
            </w:r>
          </w:p>
          <w:p w:rsidR="00CD08DC" w:rsidRPr="00690E1C" w:rsidRDefault="00CD08DC" w:rsidP="009D5E8C">
            <w:pPr>
              <w:ind w:left="-108" w:right="72"/>
              <w:jc w:val="center"/>
              <w:rPr>
                <w:rFonts w:ascii="Times New Roman Chuv" w:hAnsi="Times New Roman Chuv"/>
                <w:b/>
                <w:bCs/>
                <w:iCs/>
                <w:sz w:val="20"/>
                <w:szCs w:val="20"/>
              </w:rPr>
            </w:pPr>
            <w:proofErr w:type="gramStart"/>
            <w:r w:rsidRPr="00690E1C">
              <w:rPr>
                <w:rFonts w:ascii="Times New Roman Chuv" w:hAnsi="Times New Roman Chuv"/>
                <w:b/>
                <w:bCs/>
                <w:iCs/>
                <w:sz w:val="20"/>
                <w:szCs w:val="20"/>
              </w:rPr>
              <w:t>Чувашская  Республика</w:t>
            </w:r>
            <w:proofErr w:type="gramEnd"/>
          </w:p>
          <w:p w:rsidR="00CD08DC" w:rsidRPr="00690E1C" w:rsidRDefault="00CD08DC" w:rsidP="009D5E8C">
            <w:pPr>
              <w:spacing w:line="360" w:lineRule="auto"/>
              <w:ind w:left="-108" w:right="74"/>
              <w:jc w:val="center"/>
              <w:rPr>
                <w:rFonts w:ascii="Times New Roman Chuv" w:hAnsi="Times New Roman Chuv"/>
                <w:b/>
                <w:bCs/>
                <w:sz w:val="20"/>
                <w:szCs w:val="20"/>
              </w:rPr>
            </w:pPr>
            <w:r w:rsidRPr="00690E1C">
              <w:rPr>
                <w:rFonts w:ascii="Times New Roman Chuv" w:hAnsi="Times New Roman Chuv"/>
                <w:b/>
                <w:bCs/>
                <w:sz w:val="20"/>
                <w:szCs w:val="20"/>
              </w:rPr>
              <w:t>Яльчикский район</w:t>
            </w:r>
          </w:p>
          <w:p w:rsidR="00CD08DC" w:rsidRPr="00690E1C" w:rsidRDefault="00CD08DC" w:rsidP="009D5E8C">
            <w:pPr>
              <w:ind w:left="-108" w:right="74"/>
              <w:jc w:val="center"/>
              <w:rPr>
                <w:rFonts w:ascii="Times New Roman Chuv" w:hAnsi="Times New Roman Chuv"/>
                <w:b/>
                <w:bCs/>
                <w:sz w:val="20"/>
                <w:szCs w:val="20"/>
              </w:rPr>
            </w:pPr>
            <w:r w:rsidRPr="00690E1C">
              <w:rPr>
                <w:rFonts w:ascii="Times New Roman Chuv" w:hAnsi="Times New Roman Chuv"/>
                <w:b/>
                <w:bCs/>
                <w:sz w:val="20"/>
                <w:szCs w:val="20"/>
              </w:rPr>
              <w:t xml:space="preserve">Собрание депутатов </w:t>
            </w:r>
          </w:p>
          <w:p w:rsidR="00CD08DC" w:rsidRPr="00690E1C" w:rsidRDefault="00CD08DC" w:rsidP="009D5E8C">
            <w:pPr>
              <w:spacing w:line="360" w:lineRule="auto"/>
              <w:ind w:left="-108" w:right="74"/>
              <w:jc w:val="center"/>
              <w:rPr>
                <w:rFonts w:ascii="Times New Roman Chuv" w:hAnsi="Times New Roman Chuv"/>
                <w:b/>
                <w:bCs/>
                <w:sz w:val="20"/>
                <w:szCs w:val="20"/>
              </w:rPr>
            </w:pPr>
            <w:r w:rsidRPr="00690E1C">
              <w:rPr>
                <w:rFonts w:ascii="Times New Roman Chuv" w:hAnsi="Times New Roman Chuv"/>
                <w:b/>
                <w:bCs/>
                <w:sz w:val="20"/>
                <w:szCs w:val="20"/>
              </w:rPr>
              <w:t>Яльчикского района</w:t>
            </w:r>
          </w:p>
          <w:p w:rsidR="00CD08DC" w:rsidRPr="00690E1C" w:rsidRDefault="00CD08DC" w:rsidP="009D5E8C">
            <w:pPr>
              <w:pStyle w:val="1"/>
              <w:spacing w:line="360" w:lineRule="auto"/>
              <w:ind w:left="-108" w:right="74"/>
              <w:rPr>
                <w:rFonts w:ascii="Times New Roman Chuv" w:hAnsi="Times New Roman Chuv"/>
                <w:b/>
                <w:sz w:val="20"/>
                <w:szCs w:val="20"/>
              </w:rPr>
            </w:pPr>
            <w:r w:rsidRPr="00690E1C">
              <w:rPr>
                <w:rFonts w:ascii="Times New Roman Chuv" w:hAnsi="Times New Roman Chuv"/>
                <w:b/>
                <w:sz w:val="20"/>
                <w:szCs w:val="20"/>
              </w:rPr>
              <w:t>РЕШЕНИЕ</w:t>
            </w:r>
          </w:p>
          <w:p w:rsidR="00CD08DC" w:rsidRPr="00690E1C" w:rsidRDefault="00CD08DC" w:rsidP="009D5E8C">
            <w:pPr>
              <w:framePr w:hSpace="180" w:wrap="around" w:vAnchor="page" w:hAnchor="margin" w:x="-252" w:y="540"/>
              <w:ind w:left="-108" w:right="-108"/>
              <w:jc w:val="center"/>
              <w:rPr>
                <w:sz w:val="20"/>
                <w:szCs w:val="20"/>
              </w:rPr>
            </w:pPr>
            <w:proofErr w:type="gramStart"/>
            <w:r w:rsidRPr="00690E1C">
              <w:rPr>
                <w:sz w:val="20"/>
                <w:szCs w:val="20"/>
              </w:rPr>
              <w:t>« 29</w:t>
            </w:r>
            <w:proofErr w:type="gramEnd"/>
            <w:r w:rsidRPr="00690E1C">
              <w:rPr>
                <w:sz w:val="20"/>
                <w:szCs w:val="20"/>
              </w:rPr>
              <w:t xml:space="preserve"> » марта 2022 г. № 16/4-с</w:t>
            </w:r>
          </w:p>
          <w:p w:rsidR="00CD08DC" w:rsidRPr="00690E1C" w:rsidRDefault="00CD08DC" w:rsidP="009D5E8C">
            <w:pPr>
              <w:rPr>
                <w:sz w:val="20"/>
                <w:szCs w:val="20"/>
              </w:rPr>
            </w:pPr>
            <w:r w:rsidRPr="00690E1C">
              <w:rPr>
                <w:sz w:val="20"/>
                <w:szCs w:val="20"/>
              </w:rPr>
              <w:t xml:space="preserve">                         село Яльчики</w:t>
            </w:r>
          </w:p>
        </w:tc>
      </w:tr>
    </w:tbl>
    <w:p w:rsidR="00CD08DC" w:rsidRPr="00690E1C" w:rsidRDefault="00CD08DC" w:rsidP="00CD08DC">
      <w:pPr>
        <w:rPr>
          <w:sz w:val="20"/>
          <w:szCs w:val="20"/>
        </w:rPr>
      </w:pPr>
    </w:p>
    <w:p w:rsidR="00CD08DC" w:rsidRPr="00690E1C" w:rsidRDefault="00CD08DC" w:rsidP="00CD08DC">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О внесении изменений в решение Собрания депутатов</w:t>
      </w:r>
    </w:p>
    <w:p w:rsidR="00CD08DC" w:rsidRPr="00690E1C" w:rsidRDefault="00CD08DC" w:rsidP="00CD08DC">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 xml:space="preserve">Яльчикского района от 20.08.2018 №28/4-с «О порядке </w:t>
      </w:r>
    </w:p>
    <w:p w:rsidR="00CD08DC" w:rsidRPr="00690E1C" w:rsidRDefault="00CD08DC" w:rsidP="00CD08DC">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проведения конкурса на замещение должности главы</w:t>
      </w:r>
    </w:p>
    <w:p w:rsidR="00CD08DC" w:rsidRPr="00690E1C" w:rsidRDefault="00CD08DC" w:rsidP="00CD08DC">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 xml:space="preserve"> администрации Яльчикского района Чувашской Республики»</w:t>
      </w:r>
    </w:p>
    <w:p w:rsidR="00CD08DC" w:rsidRPr="00690E1C" w:rsidRDefault="00CD08DC" w:rsidP="00CD08DC">
      <w:pPr>
        <w:pStyle w:val="ConsPlusNormal"/>
        <w:jc w:val="both"/>
        <w:rPr>
          <w:sz w:val="20"/>
          <w:szCs w:val="20"/>
        </w:rPr>
      </w:pPr>
    </w:p>
    <w:p w:rsidR="00CD08DC" w:rsidRPr="00690E1C" w:rsidRDefault="00CD08DC" w:rsidP="00CD08DC">
      <w:pPr>
        <w:pStyle w:val="ConsPlusNormal"/>
        <w:ind w:firstLine="540"/>
        <w:jc w:val="both"/>
        <w:rPr>
          <w:sz w:val="20"/>
          <w:szCs w:val="20"/>
        </w:rPr>
      </w:pPr>
      <w:r w:rsidRPr="00690E1C">
        <w:rPr>
          <w:sz w:val="20"/>
          <w:szCs w:val="20"/>
        </w:rPr>
        <w:t xml:space="preserve">На основании Федерального </w:t>
      </w:r>
      <w:hyperlink r:id="rId18" w:history="1">
        <w:r w:rsidRPr="00690E1C">
          <w:rPr>
            <w:color w:val="0000FF"/>
            <w:sz w:val="20"/>
            <w:szCs w:val="20"/>
          </w:rPr>
          <w:t>закона</w:t>
        </w:r>
      </w:hyperlink>
      <w:r w:rsidRPr="00690E1C">
        <w:rPr>
          <w:sz w:val="20"/>
          <w:szCs w:val="20"/>
        </w:rPr>
        <w:t xml:space="preserve"> от 30 апреля 2021 года N 116-ФЗ "О внесении изменений в отдельные законодательные акты Российской Федерации" Собрание депутатов Яльчикского района Чувашской </w:t>
      </w:r>
      <w:proofErr w:type="gramStart"/>
      <w:r w:rsidRPr="00690E1C">
        <w:rPr>
          <w:sz w:val="20"/>
          <w:szCs w:val="20"/>
        </w:rPr>
        <w:t>Республики  р</w:t>
      </w:r>
      <w:proofErr w:type="gramEnd"/>
      <w:r w:rsidRPr="00690E1C">
        <w:rPr>
          <w:sz w:val="20"/>
          <w:szCs w:val="20"/>
        </w:rPr>
        <w:t xml:space="preserve"> е ш и л о:</w:t>
      </w:r>
    </w:p>
    <w:p w:rsidR="00CD08DC" w:rsidRPr="00690E1C" w:rsidRDefault="00CD08DC" w:rsidP="00CD08DC">
      <w:pPr>
        <w:pStyle w:val="ConsPlusNormal"/>
        <w:spacing w:before="240"/>
        <w:ind w:firstLine="539"/>
        <w:contextualSpacing/>
        <w:jc w:val="both"/>
        <w:rPr>
          <w:sz w:val="20"/>
          <w:szCs w:val="20"/>
        </w:rPr>
      </w:pPr>
      <w:r w:rsidRPr="00690E1C">
        <w:rPr>
          <w:sz w:val="20"/>
          <w:szCs w:val="20"/>
        </w:rPr>
        <w:t>1. Внести в Порядок проведения конкурса на замещение должности главы администрации Яльчикского района Чувашской Республики», утвержденное решением Собрания депутатов Яльчикского района от 20.08.2018 №28/4-с, следующие изменения:</w:t>
      </w:r>
    </w:p>
    <w:p w:rsidR="00CD08DC" w:rsidRPr="00690E1C" w:rsidRDefault="00CD08DC" w:rsidP="00CD08DC">
      <w:pPr>
        <w:pStyle w:val="ConsPlusNormal"/>
        <w:spacing w:before="240"/>
        <w:ind w:firstLine="539"/>
        <w:contextualSpacing/>
        <w:jc w:val="both"/>
        <w:rPr>
          <w:sz w:val="20"/>
          <w:szCs w:val="20"/>
        </w:rPr>
      </w:pPr>
      <w:r w:rsidRPr="00690E1C">
        <w:rPr>
          <w:sz w:val="20"/>
          <w:szCs w:val="20"/>
        </w:rPr>
        <w:t xml:space="preserve">1.1. </w:t>
      </w:r>
      <w:hyperlink r:id="rId19" w:history="1">
        <w:r w:rsidRPr="00690E1C">
          <w:rPr>
            <w:color w:val="0000FF"/>
            <w:sz w:val="20"/>
            <w:szCs w:val="20"/>
          </w:rPr>
          <w:t>подпункты 6</w:t>
        </w:r>
      </w:hyperlink>
      <w:r w:rsidRPr="00690E1C">
        <w:rPr>
          <w:sz w:val="20"/>
          <w:szCs w:val="20"/>
        </w:rPr>
        <w:t xml:space="preserve"> и </w:t>
      </w:r>
      <w:hyperlink r:id="rId20" w:history="1">
        <w:r w:rsidRPr="00690E1C">
          <w:rPr>
            <w:color w:val="0000FF"/>
            <w:sz w:val="20"/>
            <w:szCs w:val="20"/>
          </w:rPr>
          <w:t>7 пункта 8</w:t>
        </w:r>
      </w:hyperlink>
      <w:r w:rsidRPr="00690E1C">
        <w:rPr>
          <w:sz w:val="20"/>
          <w:szCs w:val="20"/>
        </w:rPr>
        <w:t xml:space="preserve"> Порядка изложить в следующей редакции:</w:t>
      </w:r>
    </w:p>
    <w:p w:rsidR="00CD08DC" w:rsidRPr="00690E1C" w:rsidRDefault="00CD08DC" w:rsidP="00CD08DC">
      <w:pPr>
        <w:pStyle w:val="ConsPlusNormal"/>
        <w:spacing w:before="240"/>
        <w:ind w:firstLine="539"/>
        <w:contextualSpacing/>
        <w:jc w:val="both"/>
        <w:rPr>
          <w:sz w:val="20"/>
          <w:szCs w:val="20"/>
        </w:rPr>
      </w:pPr>
      <w:r w:rsidRPr="00690E1C">
        <w:rPr>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08DC" w:rsidRPr="00690E1C" w:rsidRDefault="00CD08DC" w:rsidP="00CD08DC">
      <w:pPr>
        <w:pStyle w:val="ConsPlusNormal"/>
        <w:spacing w:before="240"/>
        <w:ind w:firstLine="539"/>
        <w:contextualSpacing/>
        <w:jc w:val="both"/>
        <w:rPr>
          <w:sz w:val="20"/>
          <w:szCs w:val="20"/>
        </w:rPr>
      </w:pPr>
      <w:r w:rsidRPr="00690E1C">
        <w:rPr>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D08DC" w:rsidRPr="00690E1C" w:rsidRDefault="00CD08DC" w:rsidP="00CD08DC">
      <w:pPr>
        <w:pStyle w:val="ConsPlusNormal"/>
        <w:spacing w:before="240"/>
        <w:ind w:firstLine="539"/>
        <w:contextualSpacing/>
        <w:jc w:val="both"/>
        <w:rPr>
          <w:sz w:val="20"/>
          <w:szCs w:val="20"/>
        </w:rPr>
      </w:pPr>
      <w:r w:rsidRPr="00690E1C">
        <w:rPr>
          <w:sz w:val="20"/>
          <w:szCs w:val="20"/>
        </w:rPr>
        <w:t>2. Настоящее решение вступает в силу со дня его официального опубликования.</w:t>
      </w:r>
    </w:p>
    <w:p w:rsidR="00CD08DC" w:rsidRPr="00690E1C" w:rsidRDefault="00CD08DC" w:rsidP="00CD08DC">
      <w:pPr>
        <w:pStyle w:val="ConsPlusNormal"/>
        <w:spacing w:before="240"/>
        <w:ind w:firstLine="539"/>
        <w:contextualSpacing/>
        <w:jc w:val="both"/>
        <w:rPr>
          <w:sz w:val="20"/>
          <w:szCs w:val="20"/>
        </w:rPr>
      </w:pPr>
    </w:p>
    <w:p w:rsidR="00CD08DC" w:rsidRPr="00690E1C" w:rsidRDefault="00CD08DC" w:rsidP="00CD08DC">
      <w:pPr>
        <w:suppressAutoHyphens/>
        <w:spacing w:line="100" w:lineRule="atLeast"/>
        <w:jc w:val="both"/>
        <w:rPr>
          <w:rFonts w:eastAsia="Lucida Sans Unicode"/>
          <w:kern w:val="1"/>
          <w:sz w:val="20"/>
          <w:szCs w:val="20"/>
          <w:lang w:eastAsia="hi-IN" w:bidi="hi-IN"/>
        </w:rPr>
      </w:pPr>
    </w:p>
    <w:p w:rsidR="00CD08DC" w:rsidRPr="00690E1C" w:rsidRDefault="00CD08DC" w:rsidP="00CD08DC">
      <w:pPr>
        <w:suppressAutoHyphens/>
        <w:spacing w:line="100" w:lineRule="atLeast"/>
        <w:jc w:val="both"/>
        <w:rPr>
          <w:rFonts w:eastAsia="Lucida Sans Unicode"/>
          <w:kern w:val="1"/>
          <w:sz w:val="20"/>
          <w:szCs w:val="20"/>
          <w:lang w:eastAsia="hi-IN" w:bidi="hi-IN"/>
        </w:rPr>
      </w:pPr>
      <w:r w:rsidRPr="00690E1C">
        <w:rPr>
          <w:rFonts w:eastAsia="Lucida Sans Unicode"/>
          <w:kern w:val="1"/>
          <w:sz w:val="20"/>
          <w:szCs w:val="20"/>
          <w:lang w:eastAsia="hi-IN" w:bidi="hi-IN"/>
        </w:rPr>
        <w:t>Глава Яльчикского района</w:t>
      </w:r>
    </w:p>
    <w:p w:rsidR="00CD08DC" w:rsidRPr="00690E1C" w:rsidRDefault="00CD08DC" w:rsidP="00CD08DC">
      <w:pPr>
        <w:suppressAutoHyphens/>
        <w:spacing w:line="100" w:lineRule="atLeast"/>
        <w:jc w:val="both"/>
        <w:rPr>
          <w:rFonts w:eastAsia="Lucida Sans Unicode" w:cs="Mangal"/>
          <w:kern w:val="1"/>
          <w:sz w:val="20"/>
          <w:szCs w:val="20"/>
          <w:lang w:eastAsia="hi-IN" w:bidi="hi-IN"/>
        </w:rPr>
      </w:pPr>
      <w:r w:rsidRPr="00690E1C">
        <w:rPr>
          <w:rFonts w:eastAsia="Lucida Sans Unicode"/>
          <w:kern w:val="1"/>
          <w:sz w:val="20"/>
          <w:szCs w:val="20"/>
          <w:lang w:eastAsia="hi-IN" w:bidi="hi-IN"/>
        </w:rPr>
        <w:t xml:space="preserve">Чувашской Республики                                                                 </w:t>
      </w:r>
      <w:r w:rsidR="00DB6D3D">
        <w:rPr>
          <w:rFonts w:eastAsia="Lucida Sans Unicode"/>
          <w:kern w:val="1"/>
          <w:sz w:val="20"/>
          <w:szCs w:val="20"/>
          <w:lang w:eastAsia="hi-IN" w:bidi="hi-IN"/>
        </w:rPr>
        <w:t xml:space="preserve">                                    </w:t>
      </w:r>
      <w:r w:rsidRPr="00690E1C">
        <w:rPr>
          <w:rFonts w:eastAsia="Lucida Sans Unicode"/>
          <w:kern w:val="1"/>
          <w:sz w:val="20"/>
          <w:szCs w:val="20"/>
          <w:lang w:eastAsia="hi-IN" w:bidi="hi-IN"/>
        </w:rPr>
        <w:t xml:space="preserve">           А.Г. Васильева                                                                        </w:t>
      </w:r>
    </w:p>
    <w:p w:rsidR="00CD08DC" w:rsidRPr="00690E1C" w:rsidRDefault="00CD08DC" w:rsidP="00CD08DC">
      <w:pPr>
        <w:rPr>
          <w:sz w:val="20"/>
          <w:szCs w:val="20"/>
        </w:rPr>
      </w:pPr>
    </w:p>
    <w:tbl>
      <w:tblPr>
        <w:tblW w:w="10080" w:type="dxa"/>
        <w:tblInd w:w="-72" w:type="dxa"/>
        <w:tblLayout w:type="fixed"/>
        <w:tblLook w:val="01E0" w:firstRow="1" w:lastRow="1" w:firstColumn="1" w:lastColumn="1" w:noHBand="0" w:noVBand="0"/>
      </w:tblPr>
      <w:tblGrid>
        <w:gridCol w:w="4140"/>
        <w:gridCol w:w="1980"/>
        <w:gridCol w:w="3960"/>
      </w:tblGrid>
      <w:tr w:rsidR="002C56EB" w:rsidRPr="00690E1C" w:rsidTr="009D5E8C">
        <w:tc>
          <w:tcPr>
            <w:tcW w:w="4140" w:type="dxa"/>
          </w:tcPr>
          <w:p w:rsidR="002C56EB" w:rsidRPr="00690E1C" w:rsidRDefault="002C56EB" w:rsidP="009D5E8C">
            <w:pPr>
              <w:pStyle w:val="1"/>
              <w:tabs>
                <w:tab w:val="left" w:pos="2025"/>
              </w:tabs>
              <w:ind w:right="72"/>
              <w:rPr>
                <w:bCs/>
                <w:iCs/>
                <w:sz w:val="20"/>
                <w:szCs w:val="20"/>
              </w:rPr>
            </w:pPr>
          </w:p>
          <w:p w:rsidR="002C56EB" w:rsidRPr="00690E1C" w:rsidRDefault="002C56EB" w:rsidP="009D5E8C">
            <w:pPr>
              <w:ind w:right="72"/>
              <w:jc w:val="center"/>
              <w:rPr>
                <w:rFonts w:ascii="Arial Cyr Chuv" w:hAnsi="Arial Cyr Chuv"/>
                <w:b/>
                <w:bCs/>
                <w:iCs/>
                <w:sz w:val="20"/>
                <w:szCs w:val="20"/>
              </w:rPr>
            </w:pPr>
            <w:proofErr w:type="spellStart"/>
            <w:r w:rsidRPr="00690E1C">
              <w:rPr>
                <w:rFonts w:ascii="Arial Cyr Chuv" w:hAnsi="Arial Cyr Chuv"/>
                <w:b/>
                <w:bCs/>
                <w:iCs/>
                <w:sz w:val="20"/>
                <w:szCs w:val="20"/>
              </w:rPr>
              <w:t>Чёваш</w:t>
            </w:r>
            <w:proofErr w:type="spellEnd"/>
            <w:r w:rsidRPr="00690E1C">
              <w:rPr>
                <w:rFonts w:ascii="Arial Cyr Chuv" w:hAnsi="Arial Cyr Chuv"/>
                <w:b/>
                <w:bCs/>
                <w:iCs/>
                <w:sz w:val="20"/>
                <w:szCs w:val="20"/>
              </w:rPr>
              <w:t xml:space="preserve"> Республики</w:t>
            </w:r>
          </w:p>
          <w:p w:rsidR="002C56EB" w:rsidRPr="00690E1C" w:rsidRDefault="002C56EB" w:rsidP="009D5E8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r w:rsidRPr="00690E1C">
              <w:rPr>
                <w:rFonts w:ascii="Arial Cyr Chuv" w:hAnsi="Arial Cyr Chuv"/>
                <w:b/>
                <w:bCs/>
                <w:sz w:val="20"/>
                <w:szCs w:val="20"/>
              </w:rPr>
              <w:t>.</w:t>
            </w:r>
          </w:p>
          <w:p w:rsidR="002C56EB" w:rsidRPr="00690E1C" w:rsidRDefault="002C56EB" w:rsidP="009D5E8C">
            <w:pPr>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p>
          <w:p w:rsidR="002C56EB" w:rsidRPr="00690E1C" w:rsidRDefault="002C56EB" w:rsidP="009D5E8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Депутатсен</w:t>
            </w:r>
            <w:proofErr w:type="spellEnd"/>
            <w:r w:rsidRPr="00690E1C">
              <w:rPr>
                <w:rFonts w:ascii="Arial Cyr Chuv" w:hAnsi="Arial Cyr Chuv"/>
                <w:b/>
                <w:bCs/>
                <w:sz w:val="20"/>
                <w:szCs w:val="20"/>
              </w:rPr>
              <w:t xml:space="preserve"> </w:t>
            </w:r>
            <w:proofErr w:type="spellStart"/>
            <w:r w:rsidRPr="00690E1C">
              <w:rPr>
                <w:rFonts w:ascii="Arial Cyr Chuv" w:hAnsi="Arial Cyr Chuv"/>
                <w:b/>
                <w:bCs/>
                <w:sz w:val="20"/>
                <w:szCs w:val="20"/>
              </w:rPr>
              <w:t>пухёв</w:t>
            </w:r>
            <w:proofErr w:type="spellEnd"/>
            <w:r w:rsidRPr="00690E1C">
              <w:rPr>
                <w:rFonts w:ascii="Arial Cyr Chuv" w:hAnsi="Arial Cyr Chuv"/>
                <w:b/>
                <w:bCs/>
                <w:sz w:val="20"/>
                <w:szCs w:val="20"/>
              </w:rPr>
              <w:t>.</w:t>
            </w:r>
          </w:p>
          <w:p w:rsidR="002C56EB" w:rsidRPr="00690E1C" w:rsidRDefault="002C56EB" w:rsidP="009D5E8C">
            <w:pPr>
              <w:spacing w:line="360" w:lineRule="auto"/>
              <w:ind w:right="74"/>
              <w:jc w:val="center"/>
              <w:rPr>
                <w:rFonts w:ascii="Arial Cyr Chuv" w:hAnsi="Arial Cyr Chuv"/>
                <w:sz w:val="20"/>
                <w:szCs w:val="20"/>
              </w:rPr>
            </w:pPr>
            <w:r w:rsidRPr="00690E1C">
              <w:rPr>
                <w:rFonts w:ascii="Arial Cyr Chuv" w:hAnsi="Arial Cyr Chuv"/>
                <w:b/>
                <w:sz w:val="20"/>
                <w:szCs w:val="20"/>
              </w:rPr>
              <w:t>ЙЫШЁНУ</w:t>
            </w:r>
          </w:p>
          <w:p w:rsidR="002C56EB" w:rsidRPr="00690E1C" w:rsidRDefault="002C56EB" w:rsidP="009D5E8C">
            <w:pPr>
              <w:jc w:val="center"/>
              <w:rPr>
                <w:rFonts w:ascii="Arial Cyr Chuv" w:hAnsi="Arial Cyr Chuv"/>
                <w:sz w:val="20"/>
                <w:szCs w:val="20"/>
              </w:rPr>
            </w:pPr>
            <w:r w:rsidRPr="00690E1C">
              <w:rPr>
                <w:rFonts w:ascii="Arial Cyr Chuv" w:hAnsi="Arial Cyr Chuv"/>
                <w:sz w:val="20"/>
                <w:szCs w:val="20"/>
              </w:rPr>
              <w:t xml:space="preserve">2022 = </w:t>
            </w:r>
            <w:r w:rsidRPr="00690E1C">
              <w:rPr>
                <w:sz w:val="20"/>
                <w:szCs w:val="20"/>
              </w:rPr>
              <w:softHyphen/>
            </w:r>
            <w:r w:rsidRPr="00690E1C">
              <w:rPr>
                <w:sz w:val="20"/>
                <w:szCs w:val="20"/>
              </w:rPr>
              <w:softHyphen/>
            </w:r>
            <w:proofErr w:type="spellStart"/>
            <w:r w:rsidRPr="00690E1C">
              <w:rPr>
                <w:sz w:val="20"/>
                <w:szCs w:val="20"/>
              </w:rPr>
              <w:t>март</w:t>
            </w:r>
            <w:r w:rsidRPr="00690E1C">
              <w:rPr>
                <w:rFonts w:ascii="Arial Cyr Chuv" w:hAnsi="Arial Cyr Chuv"/>
                <w:bCs/>
                <w:iCs/>
                <w:sz w:val="20"/>
                <w:szCs w:val="20"/>
              </w:rPr>
              <w:t>ён</w:t>
            </w:r>
            <w:proofErr w:type="spellEnd"/>
            <w:r w:rsidRPr="00690E1C">
              <w:rPr>
                <w:rFonts w:ascii="Arial Cyr Chuv" w:hAnsi="Arial Cyr Chuv"/>
                <w:bCs/>
                <w:iCs/>
                <w:sz w:val="20"/>
                <w:szCs w:val="20"/>
              </w:rPr>
              <w:t xml:space="preserve"> 29</w:t>
            </w:r>
            <w:r w:rsidRPr="00690E1C">
              <w:rPr>
                <w:sz w:val="20"/>
                <w:szCs w:val="20"/>
              </w:rPr>
              <w:t>-</w:t>
            </w:r>
            <w:r w:rsidRPr="00690E1C">
              <w:rPr>
                <w:rFonts w:ascii="Arial Cyr Chuv" w:hAnsi="Arial Cyr Chuv"/>
                <w:sz w:val="20"/>
                <w:szCs w:val="20"/>
              </w:rPr>
              <w:t>м.ш. №</w:t>
            </w:r>
            <w:r w:rsidRPr="00690E1C">
              <w:rPr>
                <w:sz w:val="20"/>
                <w:szCs w:val="20"/>
              </w:rPr>
              <w:t>16/5-с</w:t>
            </w:r>
          </w:p>
          <w:p w:rsidR="002C56EB" w:rsidRPr="00690E1C" w:rsidRDefault="002C56EB" w:rsidP="009D5E8C">
            <w:pPr>
              <w:rPr>
                <w:sz w:val="20"/>
                <w:szCs w:val="20"/>
              </w:rPr>
            </w:pPr>
            <w:r w:rsidRPr="00690E1C">
              <w:rPr>
                <w:rFonts w:ascii="Arial Cyr Chuv" w:hAnsi="Arial Cyr Chuv"/>
                <w:sz w:val="20"/>
                <w:szCs w:val="20"/>
              </w:rPr>
              <w:t xml:space="preserve">                           </w:t>
            </w:r>
            <w:proofErr w:type="spellStart"/>
            <w:r w:rsidRPr="00690E1C">
              <w:rPr>
                <w:rFonts w:ascii="Arial Cyr Chuv" w:hAnsi="Arial Cyr Chuv"/>
                <w:sz w:val="20"/>
                <w:szCs w:val="20"/>
              </w:rPr>
              <w:t>Елч.</w:t>
            </w:r>
            <w:proofErr w:type="gramStart"/>
            <w:r w:rsidRPr="00690E1C">
              <w:rPr>
                <w:rFonts w:ascii="Arial Cyr Chuv" w:hAnsi="Arial Cyr Chuv"/>
                <w:sz w:val="20"/>
                <w:szCs w:val="20"/>
              </w:rPr>
              <w:t>к</w:t>
            </w:r>
            <w:proofErr w:type="spellEnd"/>
            <w:r w:rsidRPr="00690E1C">
              <w:rPr>
                <w:rFonts w:ascii="Arial Cyr Chuv" w:hAnsi="Arial Cyr Chuv"/>
                <w:sz w:val="20"/>
                <w:szCs w:val="20"/>
              </w:rPr>
              <w:t xml:space="preserve"> ял</w:t>
            </w:r>
            <w:proofErr w:type="gramEnd"/>
            <w:r w:rsidRPr="00690E1C">
              <w:rPr>
                <w:rFonts w:ascii="Arial Cyr Chuv" w:hAnsi="Arial Cyr Chuv"/>
                <w:sz w:val="20"/>
                <w:szCs w:val="20"/>
              </w:rPr>
              <w:t>.</w:t>
            </w:r>
          </w:p>
        </w:tc>
        <w:tc>
          <w:tcPr>
            <w:tcW w:w="1980" w:type="dxa"/>
          </w:tcPr>
          <w:p w:rsidR="002C56EB" w:rsidRPr="00690E1C" w:rsidRDefault="002C56EB" w:rsidP="009D5E8C">
            <w:pPr>
              <w:rPr>
                <w:sz w:val="20"/>
                <w:szCs w:val="20"/>
              </w:rPr>
            </w:pPr>
            <w:r w:rsidRPr="00690E1C">
              <w:rPr>
                <w:color w:val="000080"/>
                <w:sz w:val="20"/>
                <w:szCs w:val="20"/>
              </w:rPr>
              <w:t xml:space="preserve">    </w:t>
            </w:r>
            <w:r w:rsidRPr="00690E1C">
              <w:rPr>
                <w:noProof/>
                <w:sz w:val="20"/>
                <w:szCs w:val="20"/>
              </w:rPr>
              <w:drawing>
                <wp:inline distT="0" distB="0" distL="0" distR="0" wp14:anchorId="4475BA67" wp14:editId="737CCB85">
                  <wp:extent cx="676275" cy="876300"/>
                  <wp:effectExtent l="0" t="0" r="9525" b="0"/>
                  <wp:docPr id="12" name="Рисунок 1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tcPr>
          <w:p w:rsidR="002C56EB" w:rsidRPr="00690E1C" w:rsidRDefault="002C56EB" w:rsidP="009D5E8C">
            <w:pPr>
              <w:ind w:left="-108" w:right="72"/>
              <w:jc w:val="center"/>
              <w:rPr>
                <w:rFonts w:ascii="Times New Roman Chuv" w:hAnsi="Times New Roman Chuv"/>
                <w:b/>
                <w:bCs/>
                <w:iCs/>
                <w:sz w:val="20"/>
                <w:szCs w:val="20"/>
              </w:rPr>
            </w:pPr>
            <w:r w:rsidRPr="00690E1C">
              <w:rPr>
                <w:rFonts w:ascii="Times New Roman Chuv" w:hAnsi="Times New Roman Chuv"/>
                <w:b/>
                <w:bCs/>
                <w:iCs/>
                <w:sz w:val="20"/>
                <w:szCs w:val="20"/>
              </w:rPr>
              <w:t xml:space="preserve"> </w:t>
            </w:r>
          </w:p>
          <w:p w:rsidR="002C56EB" w:rsidRPr="00690E1C" w:rsidRDefault="002C56EB" w:rsidP="009D5E8C">
            <w:pPr>
              <w:ind w:left="-108" w:right="72"/>
              <w:jc w:val="center"/>
              <w:rPr>
                <w:rFonts w:ascii="Times New Roman Chuv" w:hAnsi="Times New Roman Chuv"/>
                <w:b/>
                <w:bCs/>
                <w:iCs/>
                <w:sz w:val="20"/>
                <w:szCs w:val="20"/>
              </w:rPr>
            </w:pPr>
            <w:proofErr w:type="gramStart"/>
            <w:r w:rsidRPr="00690E1C">
              <w:rPr>
                <w:rFonts w:ascii="Times New Roman Chuv" w:hAnsi="Times New Roman Chuv"/>
                <w:b/>
                <w:bCs/>
                <w:iCs/>
                <w:sz w:val="20"/>
                <w:szCs w:val="20"/>
              </w:rPr>
              <w:t>Чувашская  Республика</w:t>
            </w:r>
            <w:proofErr w:type="gramEnd"/>
          </w:p>
          <w:p w:rsidR="002C56EB" w:rsidRPr="00690E1C" w:rsidRDefault="002C56EB" w:rsidP="009D5E8C">
            <w:pPr>
              <w:spacing w:line="360" w:lineRule="auto"/>
              <w:ind w:left="-108" w:right="74"/>
              <w:jc w:val="center"/>
              <w:rPr>
                <w:rFonts w:ascii="Times New Roman Chuv" w:hAnsi="Times New Roman Chuv"/>
                <w:b/>
                <w:bCs/>
                <w:sz w:val="20"/>
                <w:szCs w:val="20"/>
              </w:rPr>
            </w:pPr>
            <w:r w:rsidRPr="00690E1C">
              <w:rPr>
                <w:rFonts w:ascii="Times New Roman Chuv" w:hAnsi="Times New Roman Chuv"/>
                <w:b/>
                <w:bCs/>
                <w:sz w:val="20"/>
                <w:szCs w:val="20"/>
              </w:rPr>
              <w:t>Яльчикский район</w:t>
            </w:r>
          </w:p>
          <w:p w:rsidR="002C56EB" w:rsidRPr="00690E1C" w:rsidRDefault="002C56EB" w:rsidP="009D5E8C">
            <w:pPr>
              <w:ind w:left="-108" w:right="74"/>
              <w:jc w:val="center"/>
              <w:rPr>
                <w:rFonts w:ascii="Times New Roman Chuv" w:hAnsi="Times New Roman Chuv"/>
                <w:b/>
                <w:bCs/>
                <w:sz w:val="20"/>
                <w:szCs w:val="20"/>
              </w:rPr>
            </w:pPr>
            <w:r w:rsidRPr="00690E1C">
              <w:rPr>
                <w:rFonts w:ascii="Times New Roman Chuv" w:hAnsi="Times New Roman Chuv"/>
                <w:b/>
                <w:bCs/>
                <w:sz w:val="20"/>
                <w:szCs w:val="20"/>
              </w:rPr>
              <w:t xml:space="preserve">Собрание депутатов </w:t>
            </w:r>
          </w:p>
          <w:p w:rsidR="002C56EB" w:rsidRPr="00690E1C" w:rsidRDefault="002C56EB" w:rsidP="009D5E8C">
            <w:pPr>
              <w:spacing w:line="360" w:lineRule="auto"/>
              <w:ind w:left="-108" w:right="74"/>
              <w:jc w:val="center"/>
              <w:rPr>
                <w:rFonts w:ascii="Times New Roman Chuv" w:hAnsi="Times New Roman Chuv"/>
                <w:b/>
                <w:bCs/>
                <w:sz w:val="20"/>
                <w:szCs w:val="20"/>
              </w:rPr>
            </w:pPr>
            <w:r w:rsidRPr="00690E1C">
              <w:rPr>
                <w:rFonts w:ascii="Times New Roman Chuv" w:hAnsi="Times New Roman Chuv"/>
                <w:b/>
                <w:bCs/>
                <w:sz w:val="20"/>
                <w:szCs w:val="20"/>
              </w:rPr>
              <w:t>Яльчикского района</w:t>
            </w:r>
          </w:p>
          <w:p w:rsidR="002C56EB" w:rsidRPr="00690E1C" w:rsidRDefault="002C56EB" w:rsidP="009D5E8C">
            <w:pPr>
              <w:pStyle w:val="1"/>
              <w:spacing w:line="360" w:lineRule="auto"/>
              <w:ind w:left="-108" w:right="74"/>
              <w:rPr>
                <w:rFonts w:ascii="Times New Roman Chuv" w:hAnsi="Times New Roman Chuv"/>
                <w:b/>
                <w:sz w:val="20"/>
                <w:szCs w:val="20"/>
              </w:rPr>
            </w:pPr>
            <w:r w:rsidRPr="00690E1C">
              <w:rPr>
                <w:rFonts w:ascii="Times New Roman Chuv" w:hAnsi="Times New Roman Chuv"/>
                <w:b/>
                <w:sz w:val="20"/>
                <w:szCs w:val="20"/>
              </w:rPr>
              <w:t>РЕШЕНИЕ</w:t>
            </w:r>
          </w:p>
          <w:p w:rsidR="002C56EB" w:rsidRPr="00690E1C" w:rsidRDefault="002C56EB" w:rsidP="009D5E8C">
            <w:pPr>
              <w:ind w:left="-108" w:right="-108"/>
              <w:jc w:val="center"/>
              <w:rPr>
                <w:sz w:val="20"/>
                <w:szCs w:val="20"/>
              </w:rPr>
            </w:pPr>
            <w:proofErr w:type="gramStart"/>
            <w:r w:rsidRPr="00690E1C">
              <w:rPr>
                <w:sz w:val="20"/>
                <w:szCs w:val="20"/>
              </w:rPr>
              <w:t>« 29</w:t>
            </w:r>
            <w:proofErr w:type="gramEnd"/>
            <w:r w:rsidRPr="00690E1C">
              <w:rPr>
                <w:sz w:val="20"/>
                <w:szCs w:val="20"/>
              </w:rPr>
              <w:t xml:space="preserve"> » марта 2022 г. № 16/5-с</w:t>
            </w:r>
          </w:p>
          <w:p w:rsidR="002C56EB" w:rsidRPr="00690E1C" w:rsidRDefault="002C56EB" w:rsidP="009D5E8C">
            <w:pPr>
              <w:rPr>
                <w:sz w:val="20"/>
                <w:szCs w:val="20"/>
              </w:rPr>
            </w:pPr>
            <w:r w:rsidRPr="00690E1C">
              <w:rPr>
                <w:sz w:val="20"/>
                <w:szCs w:val="20"/>
              </w:rPr>
              <w:t xml:space="preserve">                         село Яльчики</w:t>
            </w:r>
          </w:p>
        </w:tc>
      </w:tr>
    </w:tbl>
    <w:p w:rsidR="002C56EB" w:rsidRPr="00690E1C" w:rsidRDefault="002C56EB" w:rsidP="002C56EB">
      <w:pPr>
        <w:rPr>
          <w:sz w:val="20"/>
          <w:szCs w:val="20"/>
        </w:rPr>
      </w:pPr>
    </w:p>
    <w:p w:rsidR="002C56EB" w:rsidRPr="00690E1C" w:rsidRDefault="002C56EB" w:rsidP="002C56EB">
      <w:pPr>
        <w:rPr>
          <w:sz w:val="20"/>
          <w:szCs w:val="20"/>
        </w:rPr>
      </w:pPr>
    </w:p>
    <w:p w:rsidR="002C56EB" w:rsidRPr="00690E1C" w:rsidRDefault="002C56EB" w:rsidP="002C56EB">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О внесении изменений в решение Собрания депутатов</w:t>
      </w:r>
    </w:p>
    <w:p w:rsidR="002C56EB" w:rsidRPr="00690E1C" w:rsidRDefault="002C56EB" w:rsidP="002C56EB">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Яльчикского района от 28.04.2016 №9/1-с «Об утверждении</w:t>
      </w:r>
    </w:p>
    <w:p w:rsidR="002C56EB" w:rsidRPr="00690E1C" w:rsidRDefault="002C56EB" w:rsidP="002C56EB">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 xml:space="preserve"> Положения о проведении конкурса на замещение вакантной </w:t>
      </w:r>
    </w:p>
    <w:p w:rsidR="002C56EB" w:rsidRPr="00690E1C" w:rsidRDefault="002C56EB" w:rsidP="002C56EB">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 xml:space="preserve">должности муниципальной службы в администрации </w:t>
      </w:r>
    </w:p>
    <w:p w:rsidR="002C56EB" w:rsidRPr="00690E1C" w:rsidRDefault="002C56EB" w:rsidP="002C56EB">
      <w:pPr>
        <w:pStyle w:val="ConsPlusTitle"/>
        <w:rPr>
          <w:rFonts w:ascii="Times New Roman" w:hAnsi="Times New Roman" w:cs="Times New Roman"/>
          <w:b w:val="0"/>
          <w:sz w:val="20"/>
          <w:szCs w:val="20"/>
        </w:rPr>
      </w:pPr>
      <w:r w:rsidRPr="00690E1C">
        <w:rPr>
          <w:rFonts w:ascii="Times New Roman" w:hAnsi="Times New Roman" w:cs="Times New Roman"/>
          <w:b w:val="0"/>
          <w:sz w:val="20"/>
          <w:szCs w:val="20"/>
        </w:rPr>
        <w:t>Яльчикского района»</w:t>
      </w:r>
    </w:p>
    <w:p w:rsidR="002C56EB" w:rsidRPr="00690E1C" w:rsidRDefault="002C56EB" w:rsidP="002C56EB">
      <w:pPr>
        <w:pStyle w:val="ConsPlusNormal"/>
        <w:jc w:val="both"/>
        <w:rPr>
          <w:sz w:val="20"/>
          <w:szCs w:val="20"/>
        </w:rPr>
      </w:pPr>
    </w:p>
    <w:p w:rsidR="002C56EB" w:rsidRPr="00690E1C" w:rsidRDefault="002C56EB" w:rsidP="002C56EB">
      <w:pPr>
        <w:autoSpaceDE w:val="0"/>
        <w:autoSpaceDN w:val="0"/>
        <w:adjustRightInd w:val="0"/>
        <w:ind w:firstLine="539"/>
        <w:contextualSpacing/>
        <w:jc w:val="both"/>
        <w:rPr>
          <w:rFonts w:eastAsiaTheme="minorHAnsi"/>
          <w:bCs/>
          <w:sz w:val="20"/>
          <w:szCs w:val="20"/>
          <w:lang w:eastAsia="en-US"/>
        </w:rPr>
      </w:pPr>
      <w:r w:rsidRPr="00690E1C">
        <w:rPr>
          <w:rFonts w:eastAsiaTheme="minorHAnsi"/>
          <w:bCs/>
          <w:sz w:val="20"/>
          <w:szCs w:val="20"/>
          <w:lang w:eastAsia="en-US"/>
        </w:rPr>
        <w:t xml:space="preserve">В соответствии с Федеральным </w:t>
      </w:r>
      <w:hyperlink r:id="rId21" w:history="1">
        <w:r w:rsidRPr="00690E1C">
          <w:rPr>
            <w:rFonts w:eastAsiaTheme="minorHAnsi"/>
            <w:bCs/>
            <w:color w:val="0000FF"/>
            <w:sz w:val="20"/>
            <w:szCs w:val="20"/>
            <w:lang w:eastAsia="en-US"/>
          </w:rPr>
          <w:t>законом</w:t>
        </w:r>
      </w:hyperlink>
      <w:r w:rsidRPr="00690E1C">
        <w:rPr>
          <w:rFonts w:eastAsiaTheme="minorHAnsi"/>
          <w:bCs/>
          <w:sz w:val="20"/>
          <w:szCs w:val="20"/>
          <w:lang w:eastAsia="en-US"/>
        </w:rPr>
        <w:t xml:space="preserve"> от 06.10.2003 № 131-ФЗ «Об общих принципах организации местного самоуправления в Российской Федерации», Федеральным </w:t>
      </w:r>
      <w:hyperlink r:id="rId22" w:history="1">
        <w:r w:rsidRPr="00690E1C">
          <w:rPr>
            <w:rFonts w:eastAsiaTheme="minorHAnsi"/>
            <w:bCs/>
            <w:color w:val="0000FF"/>
            <w:sz w:val="20"/>
            <w:szCs w:val="20"/>
            <w:lang w:eastAsia="en-US"/>
          </w:rPr>
          <w:t>законом</w:t>
        </w:r>
      </w:hyperlink>
      <w:r w:rsidRPr="00690E1C">
        <w:rPr>
          <w:rFonts w:eastAsiaTheme="minorHAnsi"/>
          <w:bCs/>
          <w:sz w:val="20"/>
          <w:szCs w:val="20"/>
          <w:lang w:eastAsia="en-US"/>
        </w:rPr>
        <w:t xml:space="preserve"> от 02.03.2007 № 25-ФЗ «О муниципальной службе в Российской Федерации», Федеральным </w:t>
      </w:r>
      <w:hyperlink r:id="rId23" w:history="1">
        <w:r w:rsidRPr="00690E1C">
          <w:rPr>
            <w:rFonts w:eastAsiaTheme="minorHAnsi"/>
            <w:bCs/>
            <w:color w:val="0000FF"/>
            <w:sz w:val="20"/>
            <w:szCs w:val="20"/>
            <w:lang w:eastAsia="en-US"/>
          </w:rPr>
          <w:t>законом</w:t>
        </w:r>
      </w:hyperlink>
      <w:r w:rsidRPr="00690E1C">
        <w:rPr>
          <w:rFonts w:eastAsiaTheme="minorHAnsi"/>
          <w:bCs/>
          <w:sz w:val="20"/>
          <w:szCs w:val="20"/>
          <w:lang w:eastAsia="en-US"/>
        </w:rPr>
        <w:t xml:space="preserve"> от 30.04.2021 № 116-ФЗ «О внесении изменений в отдельные законодательные акты Российской Федерации» Собрание депутатов Яльчикского  района Чувашской Республики р е ш и л о:</w:t>
      </w:r>
    </w:p>
    <w:p w:rsidR="002C56EB" w:rsidRPr="00690E1C" w:rsidRDefault="002C56EB" w:rsidP="002C56EB">
      <w:pPr>
        <w:spacing w:before="220"/>
        <w:ind w:firstLine="539"/>
        <w:contextualSpacing/>
        <w:jc w:val="both"/>
        <w:rPr>
          <w:rFonts w:eastAsiaTheme="minorHAnsi"/>
          <w:bCs/>
          <w:sz w:val="20"/>
          <w:szCs w:val="20"/>
          <w:lang w:eastAsia="en-US"/>
        </w:rPr>
      </w:pPr>
      <w:r w:rsidRPr="00690E1C">
        <w:rPr>
          <w:rFonts w:eastAsiaTheme="minorHAnsi"/>
          <w:bCs/>
          <w:sz w:val="20"/>
          <w:szCs w:val="20"/>
          <w:lang w:eastAsia="en-US"/>
        </w:rPr>
        <w:t xml:space="preserve">1. Внести в Положение о проведении конкурса на замещение вакантной должности муниципальной службы в администрации Яльчикского района, </w:t>
      </w:r>
      <w:r w:rsidRPr="00690E1C">
        <w:rPr>
          <w:sz w:val="20"/>
          <w:szCs w:val="20"/>
        </w:rPr>
        <w:t>утвержденное решением Собрания депутатов Яльчикского района от</w:t>
      </w:r>
      <w:r w:rsidRPr="00690E1C">
        <w:rPr>
          <w:rFonts w:eastAsiaTheme="minorHAnsi"/>
          <w:bCs/>
          <w:sz w:val="20"/>
          <w:szCs w:val="20"/>
          <w:lang w:eastAsia="en-US"/>
        </w:rPr>
        <w:t xml:space="preserve"> 28.04.2016 № 9/1- следующие изменения:</w:t>
      </w:r>
    </w:p>
    <w:p w:rsidR="002C56EB" w:rsidRPr="00690E1C" w:rsidRDefault="001F1CE4" w:rsidP="002C56EB">
      <w:pPr>
        <w:autoSpaceDE w:val="0"/>
        <w:autoSpaceDN w:val="0"/>
        <w:adjustRightInd w:val="0"/>
        <w:spacing w:before="220"/>
        <w:ind w:firstLine="539"/>
        <w:contextualSpacing/>
        <w:jc w:val="both"/>
        <w:rPr>
          <w:rFonts w:eastAsiaTheme="minorHAnsi"/>
          <w:bCs/>
          <w:sz w:val="20"/>
          <w:szCs w:val="20"/>
          <w:lang w:eastAsia="en-US"/>
        </w:rPr>
      </w:pPr>
      <w:hyperlink r:id="rId24" w:history="1">
        <w:r w:rsidR="002C56EB" w:rsidRPr="00690E1C">
          <w:rPr>
            <w:rFonts w:eastAsiaTheme="minorHAnsi"/>
            <w:bCs/>
            <w:color w:val="0000FF"/>
            <w:sz w:val="20"/>
            <w:szCs w:val="20"/>
            <w:lang w:eastAsia="en-US"/>
          </w:rPr>
          <w:t>подпункты 6</w:t>
        </w:r>
      </w:hyperlink>
      <w:r w:rsidR="002C56EB" w:rsidRPr="00690E1C">
        <w:rPr>
          <w:rFonts w:eastAsiaTheme="minorHAnsi"/>
          <w:bCs/>
          <w:sz w:val="20"/>
          <w:szCs w:val="20"/>
          <w:lang w:eastAsia="en-US"/>
        </w:rPr>
        <w:t xml:space="preserve"> и </w:t>
      </w:r>
      <w:hyperlink r:id="rId25" w:history="1">
        <w:r w:rsidR="002C56EB" w:rsidRPr="00690E1C">
          <w:rPr>
            <w:rFonts w:eastAsiaTheme="minorHAnsi"/>
            <w:bCs/>
            <w:color w:val="0000FF"/>
            <w:sz w:val="20"/>
            <w:szCs w:val="20"/>
            <w:lang w:eastAsia="en-US"/>
          </w:rPr>
          <w:t>7 пункта 2.2</w:t>
        </w:r>
      </w:hyperlink>
      <w:r w:rsidR="002C56EB" w:rsidRPr="00690E1C">
        <w:rPr>
          <w:rFonts w:eastAsiaTheme="minorHAnsi"/>
          <w:bCs/>
          <w:sz w:val="20"/>
          <w:szCs w:val="20"/>
          <w:lang w:eastAsia="en-US"/>
        </w:rPr>
        <w:t xml:space="preserve"> Положения изложить в следующей редакции:</w:t>
      </w:r>
    </w:p>
    <w:p w:rsidR="002C56EB" w:rsidRPr="00690E1C" w:rsidRDefault="002C56EB" w:rsidP="002C56EB">
      <w:pPr>
        <w:autoSpaceDE w:val="0"/>
        <w:autoSpaceDN w:val="0"/>
        <w:adjustRightInd w:val="0"/>
        <w:spacing w:before="220"/>
        <w:ind w:firstLine="539"/>
        <w:contextualSpacing/>
        <w:jc w:val="both"/>
        <w:rPr>
          <w:rFonts w:eastAsiaTheme="minorHAnsi"/>
          <w:bCs/>
          <w:sz w:val="20"/>
          <w:szCs w:val="20"/>
          <w:lang w:eastAsia="en-US"/>
        </w:rPr>
      </w:pPr>
      <w:r w:rsidRPr="00690E1C">
        <w:rPr>
          <w:rFonts w:eastAsiaTheme="minorHAnsi"/>
          <w:bCs/>
          <w:sz w:val="20"/>
          <w:szCs w:val="20"/>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6EB" w:rsidRPr="00690E1C" w:rsidRDefault="002C56EB" w:rsidP="002C56EB">
      <w:pPr>
        <w:autoSpaceDE w:val="0"/>
        <w:autoSpaceDN w:val="0"/>
        <w:adjustRightInd w:val="0"/>
        <w:spacing w:line="0" w:lineRule="atLeast"/>
        <w:ind w:firstLine="539"/>
        <w:contextualSpacing/>
        <w:jc w:val="both"/>
        <w:rPr>
          <w:rFonts w:eastAsiaTheme="minorHAnsi"/>
          <w:bCs/>
          <w:sz w:val="20"/>
          <w:szCs w:val="20"/>
          <w:lang w:eastAsia="en-US"/>
        </w:rPr>
      </w:pPr>
      <w:r w:rsidRPr="00690E1C">
        <w:rPr>
          <w:rFonts w:eastAsiaTheme="minorHAnsi"/>
          <w:bCs/>
          <w:sz w:val="20"/>
          <w:szCs w:val="20"/>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C56EB" w:rsidRPr="00690E1C" w:rsidRDefault="002C56EB" w:rsidP="002C56EB">
      <w:pPr>
        <w:pStyle w:val="ConsPlusNormal"/>
        <w:spacing w:line="0" w:lineRule="atLeast"/>
        <w:ind w:firstLine="539"/>
        <w:contextualSpacing/>
        <w:jc w:val="both"/>
        <w:rPr>
          <w:sz w:val="20"/>
          <w:szCs w:val="20"/>
        </w:rPr>
      </w:pPr>
      <w:r w:rsidRPr="00690E1C">
        <w:rPr>
          <w:sz w:val="20"/>
          <w:szCs w:val="20"/>
        </w:rPr>
        <w:t>2. Настоящее решение вступает в силу со дня его официального опубликования.</w:t>
      </w:r>
    </w:p>
    <w:p w:rsidR="002C56EB" w:rsidRPr="00690E1C" w:rsidRDefault="00DB6D3D" w:rsidP="00DB6D3D">
      <w:pPr>
        <w:suppressAutoHyphens/>
        <w:spacing w:line="100" w:lineRule="atLeast"/>
        <w:jc w:val="both"/>
        <w:rPr>
          <w:rFonts w:eastAsia="Lucida Sans Unicode"/>
          <w:kern w:val="1"/>
          <w:sz w:val="20"/>
          <w:szCs w:val="20"/>
          <w:lang w:eastAsia="hi-IN" w:bidi="hi-IN"/>
        </w:rPr>
      </w:pPr>
      <w:r>
        <w:rPr>
          <w:rFonts w:eastAsia="Lucida Sans Unicode"/>
          <w:kern w:val="1"/>
          <w:sz w:val="20"/>
          <w:szCs w:val="20"/>
          <w:lang w:eastAsia="hi-IN" w:bidi="hi-IN"/>
        </w:rPr>
        <w:t xml:space="preserve">              </w:t>
      </w:r>
    </w:p>
    <w:p w:rsidR="002C56EB" w:rsidRPr="00690E1C" w:rsidRDefault="002C56EB" w:rsidP="002C56EB">
      <w:pPr>
        <w:suppressAutoHyphens/>
        <w:spacing w:line="100" w:lineRule="atLeast"/>
        <w:jc w:val="both"/>
        <w:rPr>
          <w:rFonts w:eastAsia="Lucida Sans Unicode"/>
          <w:kern w:val="1"/>
          <w:sz w:val="20"/>
          <w:szCs w:val="20"/>
          <w:lang w:eastAsia="hi-IN" w:bidi="hi-IN"/>
        </w:rPr>
      </w:pPr>
      <w:r w:rsidRPr="00690E1C">
        <w:rPr>
          <w:rFonts w:eastAsia="Lucida Sans Unicode"/>
          <w:kern w:val="1"/>
          <w:sz w:val="20"/>
          <w:szCs w:val="20"/>
          <w:lang w:eastAsia="hi-IN" w:bidi="hi-IN"/>
        </w:rPr>
        <w:t>Глава Яльчикского района</w:t>
      </w:r>
    </w:p>
    <w:p w:rsidR="002C56EB" w:rsidRPr="00690E1C" w:rsidRDefault="002C56EB" w:rsidP="002C56EB">
      <w:pPr>
        <w:suppressAutoHyphens/>
        <w:spacing w:line="100" w:lineRule="atLeast"/>
        <w:jc w:val="both"/>
        <w:rPr>
          <w:rFonts w:eastAsia="Lucida Sans Unicode" w:cs="Mangal"/>
          <w:kern w:val="1"/>
          <w:sz w:val="20"/>
          <w:szCs w:val="20"/>
          <w:lang w:eastAsia="hi-IN" w:bidi="hi-IN"/>
        </w:rPr>
      </w:pPr>
      <w:r w:rsidRPr="00690E1C">
        <w:rPr>
          <w:rFonts w:eastAsia="Lucida Sans Unicode"/>
          <w:kern w:val="1"/>
          <w:sz w:val="20"/>
          <w:szCs w:val="20"/>
          <w:lang w:eastAsia="hi-IN" w:bidi="hi-IN"/>
        </w:rPr>
        <w:t xml:space="preserve">Чувашской Республики                                                                  </w:t>
      </w:r>
      <w:r w:rsidR="00DB6D3D">
        <w:rPr>
          <w:rFonts w:eastAsia="Lucida Sans Unicode"/>
          <w:kern w:val="1"/>
          <w:sz w:val="20"/>
          <w:szCs w:val="20"/>
          <w:lang w:eastAsia="hi-IN" w:bidi="hi-IN"/>
        </w:rPr>
        <w:t xml:space="preserve">                                           </w:t>
      </w:r>
      <w:r w:rsidRPr="00690E1C">
        <w:rPr>
          <w:rFonts w:eastAsia="Lucida Sans Unicode"/>
          <w:kern w:val="1"/>
          <w:sz w:val="20"/>
          <w:szCs w:val="20"/>
          <w:lang w:eastAsia="hi-IN" w:bidi="hi-IN"/>
        </w:rPr>
        <w:t xml:space="preserve">          А.Г. Васильева                                                                        </w:t>
      </w:r>
    </w:p>
    <w:p w:rsidR="00690E1C" w:rsidRPr="00690E1C" w:rsidRDefault="00690E1C" w:rsidP="00DB6D3D">
      <w:pPr>
        <w:spacing w:after="160"/>
        <w:ind w:right="282"/>
        <w:contextualSpacing/>
        <w:rPr>
          <w:rFonts w:eastAsia="Calibri"/>
          <w:iCs/>
          <w:sz w:val="20"/>
          <w:szCs w:val="20"/>
          <w:lang w:eastAsia="en-US"/>
        </w:rPr>
      </w:pPr>
    </w:p>
    <w:p w:rsidR="00690E1C" w:rsidRPr="00690E1C" w:rsidRDefault="00690E1C" w:rsidP="00690E1C">
      <w:pPr>
        <w:rPr>
          <w:sz w:val="20"/>
          <w:szCs w:val="20"/>
        </w:rPr>
      </w:pPr>
    </w:p>
    <w:tbl>
      <w:tblPr>
        <w:tblW w:w="10080" w:type="dxa"/>
        <w:tblLayout w:type="fixed"/>
        <w:tblLook w:val="01E0" w:firstRow="1" w:lastRow="1" w:firstColumn="1" w:lastColumn="1" w:noHBand="0" w:noVBand="0"/>
      </w:tblPr>
      <w:tblGrid>
        <w:gridCol w:w="4140"/>
        <w:gridCol w:w="1620"/>
        <w:gridCol w:w="4320"/>
      </w:tblGrid>
      <w:tr w:rsidR="00690E1C" w:rsidRPr="00690E1C" w:rsidTr="009D5E8C">
        <w:tc>
          <w:tcPr>
            <w:tcW w:w="4140" w:type="dxa"/>
          </w:tcPr>
          <w:p w:rsidR="00690E1C" w:rsidRPr="00690E1C" w:rsidRDefault="00690E1C" w:rsidP="00690E1C">
            <w:pPr>
              <w:ind w:right="72"/>
              <w:jc w:val="center"/>
              <w:rPr>
                <w:rFonts w:ascii="Arial Cyr Chuv" w:hAnsi="Arial Cyr Chuv"/>
                <w:b/>
                <w:bCs/>
                <w:iCs/>
                <w:sz w:val="20"/>
                <w:szCs w:val="20"/>
              </w:rPr>
            </w:pPr>
            <w:proofErr w:type="spellStart"/>
            <w:r w:rsidRPr="00690E1C">
              <w:rPr>
                <w:rFonts w:ascii="Arial Cyr Chuv" w:hAnsi="Arial Cyr Chuv"/>
                <w:b/>
                <w:bCs/>
                <w:iCs/>
                <w:sz w:val="20"/>
                <w:szCs w:val="20"/>
              </w:rPr>
              <w:t>Чёваш</w:t>
            </w:r>
            <w:proofErr w:type="spellEnd"/>
            <w:r w:rsidRPr="00690E1C">
              <w:rPr>
                <w:rFonts w:ascii="Arial Cyr Chuv" w:hAnsi="Arial Cyr Chuv"/>
                <w:b/>
                <w:bCs/>
                <w:iCs/>
                <w:sz w:val="20"/>
                <w:szCs w:val="20"/>
              </w:rPr>
              <w:t xml:space="preserve"> Республики</w:t>
            </w:r>
          </w:p>
          <w:p w:rsidR="00690E1C" w:rsidRPr="00690E1C" w:rsidRDefault="00690E1C" w:rsidP="00690E1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r w:rsidRPr="00690E1C">
              <w:rPr>
                <w:rFonts w:ascii="Arial Cyr Chuv" w:hAnsi="Arial Cyr Chuv"/>
                <w:b/>
                <w:bCs/>
                <w:sz w:val="20"/>
                <w:szCs w:val="20"/>
              </w:rPr>
              <w:t>.</w:t>
            </w:r>
          </w:p>
          <w:p w:rsidR="00690E1C" w:rsidRPr="00690E1C" w:rsidRDefault="00690E1C" w:rsidP="00690E1C">
            <w:pPr>
              <w:ind w:right="74"/>
              <w:jc w:val="center"/>
              <w:rPr>
                <w:rFonts w:ascii="Arial Cyr Chuv" w:hAnsi="Arial Cyr Chuv"/>
                <w:b/>
                <w:bCs/>
                <w:sz w:val="20"/>
                <w:szCs w:val="20"/>
              </w:rPr>
            </w:pPr>
            <w:proofErr w:type="spellStart"/>
            <w:r w:rsidRPr="00690E1C">
              <w:rPr>
                <w:rFonts w:ascii="Arial Cyr Chuv" w:hAnsi="Arial Cyr Chuv"/>
                <w:b/>
                <w:bCs/>
                <w:sz w:val="20"/>
                <w:szCs w:val="20"/>
              </w:rPr>
              <w:t>Елч.</w:t>
            </w:r>
            <w:proofErr w:type="gramStart"/>
            <w:r w:rsidRPr="00690E1C">
              <w:rPr>
                <w:rFonts w:ascii="Arial Cyr Chuv" w:hAnsi="Arial Cyr Chuv"/>
                <w:b/>
                <w:bCs/>
                <w:sz w:val="20"/>
                <w:szCs w:val="20"/>
              </w:rPr>
              <w:t>к</w:t>
            </w:r>
            <w:proofErr w:type="spellEnd"/>
            <w:r w:rsidRPr="00690E1C">
              <w:rPr>
                <w:rFonts w:ascii="Arial Cyr Chuv" w:hAnsi="Arial Cyr Chuv"/>
                <w:b/>
                <w:bCs/>
                <w:sz w:val="20"/>
                <w:szCs w:val="20"/>
              </w:rPr>
              <w:t xml:space="preserve"> район</w:t>
            </w:r>
            <w:proofErr w:type="gramEnd"/>
          </w:p>
          <w:p w:rsidR="00690E1C" w:rsidRPr="00690E1C" w:rsidRDefault="00690E1C" w:rsidP="00690E1C">
            <w:pPr>
              <w:spacing w:line="360" w:lineRule="auto"/>
              <w:ind w:right="74"/>
              <w:jc w:val="center"/>
              <w:rPr>
                <w:rFonts w:ascii="Arial Cyr Chuv" w:hAnsi="Arial Cyr Chuv"/>
                <w:b/>
                <w:bCs/>
                <w:sz w:val="20"/>
                <w:szCs w:val="20"/>
              </w:rPr>
            </w:pPr>
            <w:proofErr w:type="spellStart"/>
            <w:r w:rsidRPr="00690E1C">
              <w:rPr>
                <w:rFonts w:ascii="Arial Cyr Chuv" w:hAnsi="Arial Cyr Chuv"/>
                <w:b/>
                <w:bCs/>
                <w:sz w:val="20"/>
                <w:szCs w:val="20"/>
              </w:rPr>
              <w:t>Депутатсен</w:t>
            </w:r>
            <w:proofErr w:type="spellEnd"/>
            <w:r w:rsidRPr="00690E1C">
              <w:rPr>
                <w:rFonts w:ascii="Arial Cyr Chuv" w:hAnsi="Arial Cyr Chuv"/>
                <w:b/>
                <w:bCs/>
                <w:sz w:val="20"/>
                <w:szCs w:val="20"/>
              </w:rPr>
              <w:t xml:space="preserve"> </w:t>
            </w:r>
            <w:proofErr w:type="spellStart"/>
            <w:r w:rsidRPr="00690E1C">
              <w:rPr>
                <w:rFonts w:ascii="Arial Cyr Chuv" w:hAnsi="Arial Cyr Chuv"/>
                <w:b/>
                <w:bCs/>
                <w:sz w:val="20"/>
                <w:szCs w:val="20"/>
              </w:rPr>
              <w:t>пухёв</w:t>
            </w:r>
            <w:proofErr w:type="spellEnd"/>
            <w:r w:rsidRPr="00690E1C">
              <w:rPr>
                <w:rFonts w:ascii="Arial Cyr Chuv" w:hAnsi="Arial Cyr Chuv"/>
                <w:b/>
                <w:bCs/>
                <w:sz w:val="20"/>
                <w:szCs w:val="20"/>
              </w:rPr>
              <w:t>.</w:t>
            </w:r>
          </w:p>
          <w:p w:rsidR="00690E1C" w:rsidRPr="00690E1C" w:rsidRDefault="00690E1C" w:rsidP="00690E1C">
            <w:pPr>
              <w:spacing w:line="360" w:lineRule="auto"/>
              <w:ind w:right="74"/>
              <w:jc w:val="center"/>
              <w:rPr>
                <w:rFonts w:ascii="Arial Cyr Chuv" w:hAnsi="Arial Cyr Chuv"/>
                <w:sz w:val="20"/>
                <w:szCs w:val="20"/>
              </w:rPr>
            </w:pPr>
            <w:r w:rsidRPr="00690E1C">
              <w:rPr>
                <w:rFonts w:ascii="Arial Cyr Chuv" w:hAnsi="Arial Cyr Chuv"/>
                <w:b/>
                <w:sz w:val="20"/>
                <w:szCs w:val="20"/>
              </w:rPr>
              <w:t>ЙЫШЁНУ</w:t>
            </w:r>
          </w:p>
          <w:p w:rsidR="00690E1C" w:rsidRPr="00690E1C" w:rsidRDefault="00690E1C" w:rsidP="00690E1C">
            <w:pPr>
              <w:tabs>
                <w:tab w:val="left" w:pos="384"/>
                <w:tab w:val="center" w:pos="1746"/>
              </w:tabs>
              <w:ind w:left="-360" w:right="72"/>
              <w:rPr>
                <w:rFonts w:ascii="Times New Roman Chuv" w:hAnsi="Times New Roman Chuv"/>
                <w:sz w:val="20"/>
                <w:szCs w:val="20"/>
              </w:rPr>
            </w:pPr>
          </w:p>
          <w:p w:rsidR="00690E1C" w:rsidRPr="00690E1C" w:rsidRDefault="00690E1C" w:rsidP="00690E1C">
            <w:pPr>
              <w:jc w:val="center"/>
              <w:rPr>
                <w:rFonts w:ascii="Arial Cyr Chuv" w:hAnsi="Arial Cyr Chuv"/>
                <w:sz w:val="20"/>
                <w:szCs w:val="20"/>
              </w:rPr>
            </w:pPr>
            <w:r w:rsidRPr="00690E1C">
              <w:rPr>
                <w:rFonts w:ascii="Arial Cyr Chuv" w:hAnsi="Arial Cyr Chuv"/>
                <w:sz w:val="20"/>
                <w:szCs w:val="20"/>
              </w:rPr>
              <w:t xml:space="preserve">2022 = </w:t>
            </w:r>
            <w:r w:rsidRPr="00690E1C">
              <w:rPr>
                <w:sz w:val="20"/>
                <w:szCs w:val="20"/>
              </w:rPr>
              <w:softHyphen/>
            </w:r>
            <w:r w:rsidRPr="00690E1C">
              <w:rPr>
                <w:sz w:val="20"/>
                <w:szCs w:val="20"/>
              </w:rPr>
              <w:softHyphen/>
            </w:r>
            <w:proofErr w:type="spellStart"/>
            <w:r w:rsidRPr="00690E1C">
              <w:rPr>
                <w:sz w:val="20"/>
                <w:szCs w:val="20"/>
              </w:rPr>
              <w:t>март</w:t>
            </w:r>
            <w:r w:rsidRPr="00690E1C">
              <w:rPr>
                <w:rFonts w:ascii="Arial Cyr Chuv" w:hAnsi="Arial Cyr Chuv"/>
                <w:bCs/>
                <w:iCs/>
                <w:sz w:val="20"/>
                <w:szCs w:val="20"/>
              </w:rPr>
              <w:t>ён</w:t>
            </w:r>
            <w:proofErr w:type="spellEnd"/>
            <w:r w:rsidRPr="00690E1C">
              <w:rPr>
                <w:rFonts w:ascii="Arial Cyr Chuv" w:hAnsi="Arial Cyr Chuv"/>
                <w:bCs/>
                <w:iCs/>
                <w:sz w:val="20"/>
                <w:szCs w:val="20"/>
              </w:rPr>
              <w:t xml:space="preserve"> 29</w:t>
            </w:r>
            <w:r w:rsidRPr="00690E1C">
              <w:rPr>
                <w:sz w:val="20"/>
                <w:szCs w:val="20"/>
              </w:rPr>
              <w:t>-</w:t>
            </w:r>
            <w:r w:rsidRPr="00690E1C">
              <w:rPr>
                <w:rFonts w:ascii="Arial Cyr Chuv" w:hAnsi="Arial Cyr Chuv"/>
                <w:sz w:val="20"/>
                <w:szCs w:val="20"/>
              </w:rPr>
              <w:t>м.ш. №</w:t>
            </w:r>
            <w:r w:rsidRPr="00690E1C">
              <w:rPr>
                <w:sz w:val="20"/>
                <w:szCs w:val="20"/>
              </w:rPr>
              <w:t>16/</w:t>
            </w:r>
            <w:r w:rsidR="00DB6D3D">
              <w:rPr>
                <w:sz w:val="20"/>
                <w:szCs w:val="20"/>
              </w:rPr>
              <w:t>6</w:t>
            </w:r>
            <w:r w:rsidRPr="00690E1C">
              <w:rPr>
                <w:sz w:val="20"/>
                <w:szCs w:val="20"/>
              </w:rPr>
              <w:t>-с</w:t>
            </w:r>
          </w:p>
          <w:p w:rsidR="00690E1C" w:rsidRPr="00690E1C" w:rsidRDefault="00690E1C" w:rsidP="00690E1C">
            <w:pPr>
              <w:ind w:left="-360" w:right="72"/>
              <w:jc w:val="center"/>
              <w:rPr>
                <w:rFonts w:ascii="Times New Roman Chuv" w:hAnsi="Times New Roman Chuv"/>
                <w:sz w:val="20"/>
                <w:szCs w:val="20"/>
              </w:rPr>
            </w:pPr>
            <w:r w:rsidRPr="00690E1C">
              <w:rPr>
                <w:rFonts w:ascii="Arial Cyr Chuv" w:hAnsi="Arial Cyr Chuv"/>
                <w:sz w:val="20"/>
                <w:szCs w:val="20"/>
              </w:rPr>
              <w:t xml:space="preserve">    </w:t>
            </w:r>
            <w:proofErr w:type="spellStart"/>
            <w:r w:rsidRPr="00690E1C">
              <w:rPr>
                <w:rFonts w:ascii="Arial Cyr Chuv" w:hAnsi="Arial Cyr Chuv"/>
                <w:sz w:val="20"/>
                <w:szCs w:val="20"/>
              </w:rPr>
              <w:t>Елч.к</w:t>
            </w:r>
            <w:proofErr w:type="spellEnd"/>
            <w:r w:rsidRPr="00690E1C">
              <w:rPr>
                <w:rFonts w:ascii="Arial Cyr Chuv" w:hAnsi="Arial Cyr Chuv"/>
                <w:sz w:val="20"/>
                <w:szCs w:val="20"/>
              </w:rPr>
              <w:t xml:space="preserve"> </w:t>
            </w:r>
            <w:proofErr w:type="gramStart"/>
            <w:r w:rsidRPr="00690E1C">
              <w:rPr>
                <w:rFonts w:ascii="Arial Cyr Chuv" w:hAnsi="Arial Cyr Chuv"/>
                <w:sz w:val="20"/>
                <w:szCs w:val="20"/>
              </w:rPr>
              <w:t>ял.</w:t>
            </w:r>
            <w:r w:rsidRPr="00690E1C">
              <w:rPr>
                <w:rFonts w:ascii="Times New Roman Chuv" w:hAnsi="Times New Roman Chuv"/>
                <w:sz w:val="20"/>
                <w:szCs w:val="20"/>
              </w:rPr>
              <w:t xml:space="preserve">   </w:t>
            </w:r>
            <w:proofErr w:type="gramEnd"/>
          </w:p>
        </w:tc>
        <w:tc>
          <w:tcPr>
            <w:tcW w:w="1620" w:type="dxa"/>
          </w:tcPr>
          <w:p w:rsidR="00690E1C" w:rsidRPr="00690E1C" w:rsidRDefault="00690E1C" w:rsidP="00690E1C">
            <w:pPr>
              <w:tabs>
                <w:tab w:val="left" w:pos="228"/>
              </w:tabs>
              <w:rPr>
                <w:sz w:val="20"/>
                <w:szCs w:val="20"/>
              </w:rPr>
            </w:pPr>
            <w:r w:rsidRPr="00690E1C">
              <w:rPr>
                <w:sz w:val="20"/>
                <w:szCs w:val="20"/>
              </w:rPr>
              <w:tab/>
            </w:r>
            <w:r w:rsidRPr="00690E1C">
              <w:rPr>
                <w:noProof/>
                <w:sz w:val="20"/>
                <w:szCs w:val="20"/>
              </w:rPr>
              <w:drawing>
                <wp:inline distT="0" distB="0" distL="0" distR="0" wp14:anchorId="3DB5494F" wp14:editId="6ECA3217">
                  <wp:extent cx="704850" cy="914400"/>
                  <wp:effectExtent l="0" t="0" r="0" b="0"/>
                  <wp:docPr id="14" name="Рисунок 1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320" w:type="dxa"/>
          </w:tcPr>
          <w:p w:rsidR="00690E1C" w:rsidRPr="00690E1C" w:rsidRDefault="00690E1C" w:rsidP="00690E1C">
            <w:pPr>
              <w:ind w:left="-360" w:right="72"/>
              <w:jc w:val="center"/>
              <w:rPr>
                <w:b/>
                <w:bCs/>
                <w:iCs/>
                <w:sz w:val="20"/>
                <w:szCs w:val="20"/>
              </w:rPr>
            </w:pPr>
            <w:proofErr w:type="gramStart"/>
            <w:r w:rsidRPr="00690E1C">
              <w:rPr>
                <w:b/>
                <w:bCs/>
                <w:iCs/>
                <w:sz w:val="20"/>
                <w:szCs w:val="20"/>
              </w:rPr>
              <w:t>Чувашская  Республика</w:t>
            </w:r>
            <w:proofErr w:type="gramEnd"/>
          </w:p>
          <w:p w:rsidR="00690E1C" w:rsidRPr="00690E1C" w:rsidRDefault="00690E1C" w:rsidP="00690E1C">
            <w:pPr>
              <w:spacing w:line="360" w:lineRule="auto"/>
              <w:ind w:left="-357" w:right="74"/>
              <w:jc w:val="center"/>
              <w:rPr>
                <w:b/>
                <w:bCs/>
                <w:sz w:val="20"/>
                <w:szCs w:val="20"/>
              </w:rPr>
            </w:pPr>
            <w:r w:rsidRPr="00690E1C">
              <w:rPr>
                <w:b/>
                <w:bCs/>
                <w:sz w:val="20"/>
                <w:szCs w:val="20"/>
              </w:rPr>
              <w:t>Яльчикский район</w:t>
            </w:r>
          </w:p>
          <w:p w:rsidR="00690E1C" w:rsidRPr="00690E1C" w:rsidRDefault="00690E1C" w:rsidP="00690E1C">
            <w:pPr>
              <w:ind w:left="-357" w:right="74"/>
              <w:jc w:val="center"/>
              <w:rPr>
                <w:b/>
                <w:bCs/>
                <w:sz w:val="20"/>
                <w:szCs w:val="20"/>
              </w:rPr>
            </w:pPr>
            <w:r w:rsidRPr="00690E1C">
              <w:rPr>
                <w:b/>
                <w:bCs/>
                <w:sz w:val="20"/>
                <w:szCs w:val="20"/>
              </w:rPr>
              <w:t>Собрание депутатов</w:t>
            </w:r>
          </w:p>
          <w:p w:rsidR="00690E1C" w:rsidRPr="00690E1C" w:rsidRDefault="00690E1C" w:rsidP="00690E1C">
            <w:pPr>
              <w:spacing w:line="360" w:lineRule="auto"/>
              <w:ind w:left="-357" w:right="74"/>
              <w:jc w:val="center"/>
              <w:rPr>
                <w:bCs/>
                <w:sz w:val="20"/>
                <w:szCs w:val="20"/>
              </w:rPr>
            </w:pPr>
            <w:r w:rsidRPr="00690E1C">
              <w:rPr>
                <w:b/>
                <w:bCs/>
                <w:sz w:val="20"/>
                <w:szCs w:val="20"/>
              </w:rPr>
              <w:t>Яльчикского района</w:t>
            </w:r>
          </w:p>
          <w:p w:rsidR="00690E1C" w:rsidRPr="00690E1C" w:rsidRDefault="00690E1C" w:rsidP="00690E1C">
            <w:pPr>
              <w:keepNext/>
              <w:spacing w:line="360" w:lineRule="auto"/>
              <w:ind w:left="-357" w:right="74"/>
              <w:jc w:val="center"/>
              <w:outlineLvl w:val="0"/>
              <w:rPr>
                <w:b/>
                <w:sz w:val="20"/>
                <w:szCs w:val="20"/>
                <w:lang w:eastAsia="en-US"/>
              </w:rPr>
            </w:pPr>
            <w:r w:rsidRPr="00690E1C">
              <w:rPr>
                <w:b/>
                <w:sz w:val="20"/>
                <w:szCs w:val="20"/>
                <w:lang w:eastAsia="en-US"/>
              </w:rPr>
              <w:t>РЕШЕНИЕ</w:t>
            </w:r>
          </w:p>
          <w:p w:rsidR="00690E1C" w:rsidRPr="00690E1C" w:rsidRDefault="00690E1C" w:rsidP="00690E1C">
            <w:pPr>
              <w:ind w:left="-108" w:right="-108"/>
              <w:jc w:val="center"/>
              <w:rPr>
                <w:sz w:val="20"/>
                <w:szCs w:val="20"/>
              </w:rPr>
            </w:pPr>
            <w:r w:rsidRPr="00690E1C">
              <w:rPr>
                <w:sz w:val="20"/>
                <w:szCs w:val="20"/>
              </w:rPr>
              <w:t xml:space="preserve">      </w:t>
            </w:r>
            <w:proofErr w:type="gramStart"/>
            <w:r w:rsidRPr="00690E1C">
              <w:rPr>
                <w:sz w:val="20"/>
                <w:szCs w:val="20"/>
              </w:rPr>
              <w:t>« 29</w:t>
            </w:r>
            <w:proofErr w:type="gramEnd"/>
            <w:r w:rsidRPr="00690E1C">
              <w:rPr>
                <w:sz w:val="20"/>
                <w:szCs w:val="20"/>
              </w:rPr>
              <w:t xml:space="preserve"> » марта 2022 г. №</w:t>
            </w:r>
            <w:r w:rsidR="00DB6D3D">
              <w:rPr>
                <w:sz w:val="20"/>
                <w:szCs w:val="20"/>
              </w:rPr>
              <w:t xml:space="preserve"> 16/6</w:t>
            </w:r>
            <w:r w:rsidRPr="00690E1C">
              <w:rPr>
                <w:sz w:val="20"/>
                <w:szCs w:val="20"/>
              </w:rPr>
              <w:t>-с</w:t>
            </w:r>
          </w:p>
          <w:p w:rsidR="00690E1C" w:rsidRPr="00690E1C" w:rsidRDefault="00690E1C" w:rsidP="00690E1C">
            <w:pPr>
              <w:ind w:right="-108"/>
              <w:rPr>
                <w:sz w:val="20"/>
                <w:szCs w:val="20"/>
              </w:rPr>
            </w:pPr>
            <w:r w:rsidRPr="00690E1C">
              <w:rPr>
                <w:sz w:val="20"/>
                <w:szCs w:val="20"/>
              </w:rPr>
              <w:t xml:space="preserve">                    село Яльчики</w:t>
            </w:r>
          </w:p>
        </w:tc>
      </w:tr>
    </w:tbl>
    <w:p w:rsidR="00690E1C" w:rsidRPr="00690E1C" w:rsidRDefault="00690E1C" w:rsidP="00690E1C">
      <w:pPr>
        <w:rPr>
          <w:sz w:val="20"/>
          <w:szCs w:val="20"/>
        </w:rPr>
      </w:pPr>
    </w:p>
    <w:p w:rsidR="00690E1C" w:rsidRPr="00690E1C" w:rsidRDefault="00690E1C" w:rsidP="00690E1C">
      <w:pPr>
        <w:rPr>
          <w:sz w:val="20"/>
          <w:szCs w:val="20"/>
        </w:rPr>
      </w:pPr>
      <w:r w:rsidRPr="00690E1C">
        <w:rPr>
          <w:b/>
          <w:sz w:val="20"/>
          <w:szCs w:val="20"/>
        </w:rPr>
        <w:t xml:space="preserve"> </w:t>
      </w:r>
    </w:p>
    <w:p w:rsidR="00690E1C" w:rsidRPr="00690E1C" w:rsidRDefault="00690E1C" w:rsidP="00690E1C">
      <w:pPr>
        <w:widowControl w:val="0"/>
        <w:autoSpaceDE w:val="0"/>
        <w:autoSpaceDN w:val="0"/>
        <w:adjustRightInd w:val="0"/>
        <w:rPr>
          <w:bCs/>
          <w:sz w:val="20"/>
          <w:szCs w:val="20"/>
        </w:rPr>
      </w:pPr>
      <w:r w:rsidRPr="00690E1C">
        <w:rPr>
          <w:bCs/>
          <w:sz w:val="20"/>
          <w:szCs w:val="20"/>
        </w:rPr>
        <w:t>Об утверждении членов   Общественного совета</w:t>
      </w:r>
    </w:p>
    <w:p w:rsidR="00690E1C" w:rsidRPr="00690E1C" w:rsidRDefault="00690E1C" w:rsidP="00690E1C">
      <w:pPr>
        <w:widowControl w:val="0"/>
        <w:autoSpaceDE w:val="0"/>
        <w:autoSpaceDN w:val="0"/>
        <w:adjustRightInd w:val="0"/>
        <w:rPr>
          <w:bCs/>
          <w:sz w:val="20"/>
          <w:szCs w:val="20"/>
        </w:rPr>
      </w:pPr>
      <w:r w:rsidRPr="00690E1C">
        <w:rPr>
          <w:bCs/>
          <w:sz w:val="20"/>
          <w:szCs w:val="20"/>
        </w:rPr>
        <w:t>Яльчикского района Чувашской Республики</w:t>
      </w:r>
    </w:p>
    <w:p w:rsidR="00690E1C" w:rsidRPr="00690E1C" w:rsidRDefault="00690E1C" w:rsidP="00690E1C">
      <w:pPr>
        <w:autoSpaceDE w:val="0"/>
        <w:autoSpaceDN w:val="0"/>
        <w:adjustRightInd w:val="0"/>
        <w:rPr>
          <w:color w:val="000000"/>
          <w:sz w:val="20"/>
          <w:szCs w:val="20"/>
        </w:rPr>
      </w:pPr>
    </w:p>
    <w:p w:rsidR="00690E1C" w:rsidRPr="00690E1C" w:rsidRDefault="00690E1C" w:rsidP="00690E1C">
      <w:pPr>
        <w:widowControl w:val="0"/>
        <w:autoSpaceDE w:val="0"/>
        <w:autoSpaceDN w:val="0"/>
        <w:adjustRightInd w:val="0"/>
        <w:ind w:firstLine="708"/>
        <w:jc w:val="both"/>
        <w:rPr>
          <w:bCs/>
          <w:sz w:val="20"/>
          <w:szCs w:val="20"/>
        </w:rPr>
      </w:pPr>
      <w:r w:rsidRPr="00690E1C">
        <w:rPr>
          <w:bCs/>
          <w:sz w:val="20"/>
          <w:szCs w:val="20"/>
        </w:rPr>
        <w:t xml:space="preserve">В соответствии с решениями Собрания депутатов Яльчикского района от 23 января 2018 года № 22/3-с «О Положении Общественного совета Яльчикского района Чувашской Республики», от 14 марта 2018 года №23/9-с «Об утверждении требований к кандидатам в состав Общественного Совета Яльчикского района Чувашской Республики» Собрание депутатов Яльчикского района решило: </w:t>
      </w:r>
    </w:p>
    <w:p w:rsidR="00690E1C" w:rsidRPr="00690E1C" w:rsidRDefault="00690E1C" w:rsidP="00690E1C">
      <w:pPr>
        <w:widowControl w:val="0"/>
        <w:autoSpaceDE w:val="0"/>
        <w:autoSpaceDN w:val="0"/>
        <w:adjustRightInd w:val="0"/>
        <w:ind w:firstLine="708"/>
        <w:jc w:val="both"/>
        <w:rPr>
          <w:bCs/>
          <w:sz w:val="20"/>
          <w:szCs w:val="20"/>
        </w:rPr>
      </w:pPr>
    </w:p>
    <w:p w:rsidR="00690E1C" w:rsidRPr="00690E1C" w:rsidRDefault="00690E1C" w:rsidP="00690E1C">
      <w:pPr>
        <w:autoSpaceDE w:val="0"/>
        <w:autoSpaceDN w:val="0"/>
        <w:adjustRightInd w:val="0"/>
        <w:ind w:firstLine="540"/>
        <w:jc w:val="both"/>
        <w:rPr>
          <w:color w:val="000000"/>
          <w:sz w:val="20"/>
          <w:szCs w:val="20"/>
        </w:rPr>
      </w:pPr>
      <w:r w:rsidRPr="00690E1C">
        <w:rPr>
          <w:color w:val="000000"/>
          <w:sz w:val="20"/>
          <w:szCs w:val="20"/>
        </w:rPr>
        <w:t xml:space="preserve">1. Утвердить прилагаемый состав членов Общественного совета Яльчикского района Чувашской Республики. </w:t>
      </w:r>
    </w:p>
    <w:p w:rsidR="00690E1C" w:rsidRPr="00690E1C" w:rsidRDefault="00690E1C" w:rsidP="00690E1C">
      <w:pPr>
        <w:widowControl w:val="0"/>
        <w:autoSpaceDE w:val="0"/>
        <w:autoSpaceDN w:val="0"/>
        <w:adjustRightInd w:val="0"/>
        <w:ind w:firstLine="540"/>
        <w:jc w:val="both"/>
        <w:rPr>
          <w:sz w:val="20"/>
          <w:szCs w:val="20"/>
        </w:rPr>
      </w:pPr>
      <w:r w:rsidRPr="00690E1C">
        <w:rPr>
          <w:sz w:val="20"/>
          <w:szCs w:val="20"/>
        </w:rPr>
        <w:t>2.  Настоящее решение вступает в силу после его подписания.</w:t>
      </w:r>
    </w:p>
    <w:p w:rsidR="00690E1C" w:rsidRPr="00690E1C" w:rsidRDefault="00690E1C" w:rsidP="00690E1C">
      <w:pPr>
        <w:rPr>
          <w:sz w:val="20"/>
          <w:szCs w:val="20"/>
        </w:rPr>
      </w:pPr>
    </w:p>
    <w:p w:rsidR="00690E1C" w:rsidRPr="00690E1C" w:rsidRDefault="00690E1C" w:rsidP="00690E1C">
      <w:pPr>
        <w:rPr>
          <w:sz w:val="20"/>
          <w:szCs w:val="20"/>
        </w:rPr>
      </w:pPr>
    </w:p>
    <w:p w:rsidR="00690E1C" w:rsidRPr="00690E1C" w:rsidRDefault="00690E1C" w:rsidP="00690E1C">
      <w:pPr>
        <w:jc w:val="both"/>
        <w:rPr>
          <w:sz w:val="20"/>
          <w:szCs w:val="20"/>
        </w:rPr>
      </w:pPr>
      <w:r w:rsidRPr="00690E1C">
        <w:rPr>
          <w:sz w:val="20"/>
          <w:szCs w:val="20"/>
        </w:rPr>
        <w:t xml:space="preserve">Глава Яльчикского района  </w:t>
      </w:r>
    </w:p>
    <w:p w:rsidR="00690E1C" w:rsidRPr="00690E1C" w:rsidRDefault="00690E1C" w:rsidP="00690E1C">
      <w:pPr>
        <w:jc w:val="both"/>
        <w:rPr>
          <w:sz w:val="20"/>
          <w:szCs w:val="20"/>
        </w:rPr>
      </w:pPr>
      <w:r w:rsidRPr="00690E1C">
        <w:rPr>
          <w:sz w:val="20"/>
          <w:szCs w:val="20"/>
        </w:rPr>
        <w:t>Чувашской Республики</w:t>
      </w:r>
      <w:r w:rsidRPr="00690E1C">
        <w:rPr>
          <w:sz w:val="20"/>
          <w:szCs w:val="20"/>
        </w:rPr>
        <w:tab/>
      </w:r>
      <w:r w:rsidRPr="00690E1C">
        <w:rPr>
          <w:sz w:val="20"/>
          <w:szCs w:val="20"/>
        </w:rPr>
        <w:tab/>
      </w:r>
      <w:r w:rsidRPr="00690E1C">
        <w:rPr>
          <w:sz w:val="20"/>
          <w:szCs w:val="20"/>
        </w:rPr>
        <w:tab/>
      </w:r>
      <w:r w:rsidRPr="00690E1C">
        <w:rPr>
          <w:sz w:val="20"/>
          <w:szCs w:val="20"/>
        </w:rPr>
        <w:tab/>
      </w:r>
      <w:r w:rsidRPr="00690E1C">
        <w:rPr>
          <w:sz w:val="20"/>
          <w:szCs w:val="20"/>
        </w:rPr>
        <w:tab/>
        <w:t xml:space="preserve">                      </w:t>
      </w:r>
      <w:proofErr w:type="spellStart"/>
      <w:r w:rsidRPr="00690E1C">
        <w:rPr>
          <w:sz w:val="20"/>
          <w:szCs w:val="20"/>
        </w:rPr>
        <w:t>А.Г.Васильева</w:t>
      </w:r>
      <w:proofErr w:type="spellEnd"/>
    </w:p>
    <w:p w:rsidR="00690E1C" w:rsidRPr="00690E1C" w:rsidRDefault="00690E1C" w:rsidP="00690E1C">
      <w:pPr>
        <w:rPr>
          <w:sz w:val="20"/>
          <w:szCs w:val="20"/>
        </w:rPr>
      </w:pPr>
    </w:p>
    <w:p w:rsidR="00690E1C" w:rsidRPr="00690E1C" w:rsidRDefault="00690E1C" w:rsidP="00690E1C">
      <w:pPr>
        <w:rPr>
          <w:sz w:val="20"/>
          <w:szCs w:val="20"/>
        </w:rPr>
      </w:pPr>
    </w:p>
    <w:p w:rsidR="00690E1C" w:rsidRPr="00690E1C" w:rsidRDefault="00690E1C" w:rsidP="00690E1C">
      <w:pPr>
        <w:autoSpaceDE w:val="0"/>
        <w:autoSpaceDN w:val="0"/>
        <w:adjustRightInd w:val="0"/>
        <w:ind w:left="5580"/>
        <w:rPr>
          <w:color w:val="000000"/>
          <w:sz w:val="20"/>
          <w:szCs w:val="20"/>
        </w:rPr>
      </w:pPr>
      <w:r w:rsidRPr="00690E1C">
        <w:rPr>
          <w:color w:val="000000"/>
          <w:sz w:val="20"/>
          <w:szCs w:val="20"/>
        </w:rPr>
        <w:t xml:space="preserve">Утвержден </w:t>
      </w:r>
    </w:p>
    <w:p w:rsidR="00690E1C" w:rsidRPr="00690E1C" w:rsidRDefault="00690E1C" w:rsidP="00690E1C">
      <w:pPr>
        <w:autoSpaceDE w:val="0"/>
        <w:autoSpaceDN w:val="0"/>
        <w:adjustRightInd w:val="0"/>
        <w:ind w:left="5580"/>
        <w:rPr>
          <w:color w:val="000000"/>
          <w:sz w:val="20"/>
          <w:szCs w:val="20"/>
        </w:rPr>
      </w:pPr>
      <w:r w:rsidRPr="00690E1C">
        <w:rPr>
          <w:color w:val="000000"/>
          <w:sz w:val="20"/>
          <w:szCs w:val="20"/>
        </w:rPr>
        <w:t xml:space="preserve">решением Собрания депутатов </w:t>
      </w:r>
    </w:p>
    <w:p w:rsidR="00690E1C" w:rsidRPr="00690E1C" w:rsidRDefault="00690E1C" w:rsidP="00690E1C">
      <w:pPr>
        <w:autoSpaceDE w:val="0"/>
        <w:autoSpaceDN w:val="0"/>
        <w:adjustRightInd w:val="0"/>
        <w:ind w:left="5580"/>
        <w:rPr>
          <w:color w:val="000000"/>
          <w:sz w:val="20"/>
          <w:szCs w:val="20"/>
        </w:rPr>
      </w:pPr>
      <w:r w:rsidRPr="00690E1C">
        <w:rPr>
          <w:color w:val="000000"/>
          <w:sz w:val="20"/>
          <w:szCs w:val="20"/>
        </w:rPr>
        <w:t>Яльчикского района</w:t>
      </w:r>
    </w:p>
    <w:p w:rsidR="00690E1C" w:rsidRPr="00690E1C" w:rsidRDefault="00690E1C" w:rsidP="00690E1C">
      <w:pPr>
        <w:ind w:left="5580"/>
        <w:rPr>
          <w:sz w:val="20"/>
          <w:szCs w:val="20"/>
        </w:rPr>
      </w:pPr>
      <w:r w:rsidRPr="00690E1C">
        <w:rPr>
          <w:sz w:val="20"/>
          <w:szCs w:val="20"/>
        </w:rPr>
        <w:t xml:space="preserve">от «29» </w:t>
      </w:r>
      <w:proofErr w:type="gramStart"/>
      <w:r w:rsidRPr="00690E1C">
        <w:rPr>
          <w:sz w:val="20"/>
          <w:szCs w:val="20"/>
        </w:rPr>
        <w:t>марта  2022</w:t>
      </w:r>
      <w:proofErr w:type="gramEnd"/>
      <w:r w:rsidRPr="00690E1C">
        <w:rPr>
          <w:sz w:val="20"/>
          <w:szCs w:val="20"/>
        </w:rPr>
        <w:t xml:space="preserve"> г. №16/</w:t>
      </w:r>
      <w:r w:rsidR="00DB6D3D">
        <w:rPr>
          <w:sz w:val="20"/>
          <w:szCs w:val="20"/>
        </w:rPr>
        <w:t>6</w:t>
      </w:r>
      <w:r w:rsidRPr="00690E1C">
        <w:rPr>
          <w:sz w:val="20"/>
          <w:szCs w:val="20"/>
        </w:rPr>
        <w:t>-с</w:t>
      </w:r>
    </w:p>
    <w:p w:rsidR="00690E1C" w:rsidRPr="00690E1C" w:rsidRDefault="00690E1C" w:rsidP="00DB6D3D">
      <w:pPr>
        <w:autoSpaceDE w:val="0"/>
        <w:autoSpaceDN w:val="0"/>
        <w:adjustRightInd w:val="0"/>
        <w:rPr>
          <w:color w:val="000000"/>
          <w:sz w:val="20"/>
          <w:szCs w:val="20"/>
        </w:rPr>
      </w:pPr>
    </w:p>
    <w:p w:rsidR="00690E1C" w:rsidRPr="00690E1C" w:rsidRDefault="00690E1C" w:rsidP="00690E1C">
      <w:pPr>
        <w:autoSpaceDE w:val="0"/>
        <w:autoSpaceDN w:val="0"/>
        <w:adjustRightInd w:val="0"/>
        <w:jc w:val="center"/>
        <w:rPr>
          <w:color w:val="000000"/>
          <w:sz w:val="20"/>
          <w:szCs w:val="20"/>
        </w:rPr>
      </w:pPr>
      <w:r w:rsidRPr="00690E1C">
        <w:rPr>
          <w:color w:val="000000"/>
          <w:sz w:val="20"/>
          <w:szCs w:val="20"/>
        </w:rPr>
        <w:t xml:space="preserve"> Состав Общественного совета</w:t>
      </w:r>
    </w:p>
    <w:p w:rsidR="00690E1C" w:rsidRPr="00690E1C" w:rsidRDefault="00690E1C" w:rsidP="00690E1C">
      <w:pPr>
        <w:autoSpaceDE w:val="0"/>
        <w:autoSpaceDN w:val="0"/>
        <w:adjustRightInd w:val="0"/>
        <w:jc w:val="center"/>
        <w:rPr>
          <w:color w:val="000000"/>
          <w:sz w:val="20"/>
          <w:szCs w:val="20"/>
        </w:rPr>
      </w:pPr>
      <w:r w:rsidRPr="00690E1C">
        <w:rPr>
          <w:color w:val="000000"/>
          <w:sz w:val="20"/>
          <w:szCs w:val="20"/>
        </w:rPr>
        <w:t>Яльчикского района Чувашской Республики</w:t>
      </w:r>
    </w:p>
    <w:p w:rsidR="00690E1C" w:rsidRPr="00690E1C" w:rsidRDefault="00690E1C" w:rsidP="00690E1C">
      <w:pPr>
        <w:autoSpaceDE w:val="0"/>
        <w:autoSpaceDN w:val="0"/>
        <w:adjustRightInd w:val="0"/>
        <w:jc w:val="center"/>
        <w:rPr>
          <w:color w:val="000000"/>
          <w:sz w:val="20"/>
          <w:szCs w:val="20"/>
        </w:rPr>
      </w:pPr>
    </w:p>
    <w:p w:rsidR="00690E1C" w:rsidRPr="00690E1C" w:rsidRDefault="00690E1C" w:rsidP="00690E1C">
      <w:pPr>
        <w:jc w:val="center"/>
        <w:rPr>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118"/>
        <w:gridCol w:w="5387"/>
      </w:tblGrid>
      <w:tr w:rsidR="00690E1C" w:rsidRPr="00690E1C" w:rsidTr="009D5E8C">
        <w:tc>
          <w:tcPr>
            <w:tcW w:w="568" w:type="dxa"/>
          </w:tcPr>
          <w:p w:rsidR="00690E1C" w:rsidRPr="00690E1C" w:rsidRDefault="00690E1C" w:rsidP="00690E1C">
            <w:pPr>
              <w:jc w:val="center"/>
              <w:rPr>
                <w:sz w:val="20"/>
                <w:szCs w:val="20"/>
              </w:rPr>
            </w:pPr>
            <w:r w:rsidRPr="00690E1C">
              <w:rPr>
                <w:sz w:val="20"/>
                <w:szCs w:val="20"/>
              </w:rPr>
              <w:t>№</w:t>
            </w:r>
          </w:p>
          <w:p w:rsidR="00690E1C" w:rsidRPr="00690E1C" w:rsidRDefault="00690E1C" w:rsidP="00690E1C">
            <w:pPr>
              <w:jc w:val="center"/>
              <w:rPr>
                <w:sz w:val="20"/>
                <w:szCs w:val="20"/>
              </w:rPr>
            </w:pPr>
            <w:proofErr w:type="spellStart"/>
            <w:r w:rsidRPr="00690E1C">
              <w:rPr>
                <w:sz w:val="20"/>
                <w:szCs w:val="20"/>
              </w:rPr>
              <w:t>пп</w:t>
            </w:r>
            <w:proofErr w:type="spellEnd"/>
          </w:p>
        </w:tc>
        <w:tc>
          <w:tcPr>
            <w:tcW w:w="3118" w:type="dxa"/>
          </w:tcPr>
          <w:p w:rsidR="00690E1C" w:rsidRPr="00690E1C" w:rsidRDefault="00690E1C" w:rsidP="00690E1C">
            <w:pPr>
              <w:jc w:val="center"/>
              <w:rPr>
                <w:sz w:val="20"/>
                <w:szCs w:val="20"/>
              </w:rPr>
            </w:pPr>
            <w:r w:rsidRPr="00690E1C">
              <w:rPr>
                <w:sz w:val="20"/>
                <w:szCs w:val="20"/>
              </w:rPr>
              <w:t>Ф И О</w:t>
            </w:r>
          </w:p>
        </w:tc>
        <w:tc>
          <w:tcPr>
            <w:tcW w:w="5387" w:type="dxa"/>
          </w:tcPr>
          <w:p w:rsidR="00690E1C" w:rsidRPr="00690E1C" w:rsidRDefault="00690E1C" w:rsidP="00690E1C">
            <w:pPr>
              <w:jc w:val="center"/>
              <w:rPr>
                <w:sz w:val="20"/>
                <w:szCs w:val="20"/>
              </w:rPr>
            </w:pPr>
            <w:r w:rsidRPr="00690E1C">
              <w:rPr>
                <w:sz w:val="20"/>
                <w:szCs w:val="20"/>
              </w:rPr>
              <w:t>должность</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1</w:t>
            </w:r>
          </w:p>
        </w:tc>
        <w:tc>
          <w:tcPr>
            <w:tcW w:w="3118" w:type="dxa"/>
          </w:tcPr>
          <w:p w:rsidR="00690E1C" w:rsidRPr="00690E1C" w:rsidRDefault="00690E1C" w:rsidP="00690E1C">
            <w:pPr>
              <w:rPr>
                <w:sz w:val="20"/>
                <w:szCs w:val="20"/>
              </w:rPr>
            </w:pPr>
            <w:r w:rsidRPr="00690E1C">
              <w:rPr>
                <w:sz w:val="20"/>
                <w:szCs w:val="20"/>
              </w:rPr>
              <w:t xml:space="preserve"> Головин Николай Александрович</w:t>
            </w:r>
          </w:p>
        </w:tc>
        <w:tc>
          <w:tcPr>
            <w:tcW w:w="5387" w:type="dxa"/>
          </w:tcPr>
          <w:p w:rsidR="00690E1C" w:rsidRPr="00690E1C" w:rsidRDefault="00690E1C" w:rsidP="00690E1C">
            <w:pPr>
              <w:jc w:val="both"/>
              <w:rPr>
                <w:sz w:val="20"/>
                <w:szCs w:val="20"/>
              </w:rPr>
            </w:pPr>
            <w:r w:rsidRPr="00690E1C">
              <w:rPr>
                <w:sz w:val="20"/>
                <w:szCs w:val="20"/>
              </w:rPr>
              <w:t>Директор ООО «Победа» Яльчикского района</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2</w:t>
            </w:r>
          </w:p>
        </w:tc>
        <w:tc>
          <w:tcPr>
            <w:tcW w:w="3118" w:type="dxa"/>
          </w:tcPr>
          <w:p w:rsidR="00690E1C" w:rsidRPr="00690E1C" w:rsidRDefault="00690E1C" w:rsidP="00690E1C">
            <w:pPr>
              <w:rPr>
                <w:sz w:val="20"/>
                <w:szCs w:val="20"/>
              </w:rPr>
            </w:pPr>
            <w:r w:rsidRPr="00690E1C">
              <w:rPr>
                <w:sz w:val="20"/>
                <w:szCs w:val="20"/>
              </w:rPr>
              <w:t xml:space="preserve">Горшкова </w:t>
            </w:r>
          </w:p>
          <w:p w:rsidR="00690E1C" w:rsidRPr="00690E1C" w:rsidRDefault="00690E1C" w:rsidP="00690E1C">
            <w:pPr>
              <w:rPr>
                <w:sz w:val="20"/>
                <w:szCs w:val="20"/>
              </w:rPr>
            </w:pPr>
            <w:r w:rsidRPr="00690E1C">
              <w:rPr>
                <w:sz w:val="20"/>
                <w:szCs w:val="20"/>
              </w:rPr>
              <w:t xml:space="preserve">Раиса </w:t>
            </w:r>
            <w:proofErr w:type="spellStart"/>
            <w:r w:rsidRPr="00690E1C">
              <w:rPr>
                <w:sz w:val="20"/>
                <w:szCs w:val="20"/>
              </w:rPr>
              <w:t>Онуфриевна</w:t>
            </w:r>
            <w:proofErr w:type="spellEnd"/>
          </w:p>
        </w:tc>
        <w:tc>
          <w:tcPr>
            <w:tcW w:w="5387" w:type="dxa"/>
          </w:tcPr>
          <w:p w:rsidR="00690E1C" w:rsidRPr="00690E1C" w:rsidRDefault="00690E1C" w:rsidP="00690E1C">
            <w:pPr>
              <w:jc w:val="both"/>
              <w:rPr>
                <w:sz w:val="20"/>
                <w:szCs w:val="20"/>
              </w:rPr>
            </w:pPr>
            <w:r w:rsidRPr="00690E1C">
              <w:rPr>
                <w:sz w:val="20"/>
                <w:szCs w:val="20"/>
              </w:rPr>
              <w:t xml:space="preserve">Заведующая </w:t>
            </w:r>
            <w:proofErr w:type="spellStart"/>
            <w:r w:rsidRPr="00690E1C">
              <w:rPr>
                <w:sz w:val="20"/>
                <w:szCs w:val="20"/>
              </w:rPr>
              <w:t>Новошимкусской</w:t>
            </w:r>
            <w:proofErr w:type="spellEnd"/>
            <w:r w:rsidRPr="00690E1C">
              <w:rPr>
                <w:sz w:val="20"/>
                <w:szCs w:val="20"/>
              </w:rPr>
              <w:t xml:space="preserve"> сельской библиотеки</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3</w:t>
            </w:r>
          </w:p>
        </w:tc>
        <w:tc>
          <w:tcPr>
            <w:tcW w:w="3118" w:type="dxa"/>
          </w:tcPr>
          <w:p w:rsidR="00690E1C" w:rsidRPr="00690E1C" w:rsidRDefault="00690E1C" w:rsidP="00690E1C">
            <w:pPr>
              <w:rPr>
                <w:sz w:val="20"/>
                <w:szCs w:val="20"/>
              </w:rPr>
            </w:pPr>
            <w:proofErr w:type="spellStart"/>
            <w:r w:rsidRPr="00690E1C">
              <w:rPr>
                <w:sz w:val="20"/>
                <w:szCs w:val="20"/>
              </w:rPr>
              <w:t>Изратов</w:t>
            </w:r>
            <w:proofErr w:type="spellEnd"/>
          </w:p>
          <w:p w:rsidR="00690E1C" w:rsidRPr="00690E1C" w:rsidRDefault="00690E1C" w:rsidP="00690E1C">
            <w:pPr>
              <w:rPr>
                <w:sz w:val="20"/>
                <w:szCs w:val="20"/>
              </w:rPr>
            </w:pPr>
            <w:r w:rsidRPr="00690E1C">
              <w:rPr>
                <w:sz w:val="20"/>
                <w:szCs w:val="20"/>
              </w:rPr>
              <w:t>Валерий Васильевич</w:t>
            </w:r>
          </w:p>
        </w:tc>
        <w:tc>
          <w:tcPr>
            <w:tcW w:w="5387" w:type="dxa"/>
          </w:tcPr>
          <w:p w:rsidR="00690E1C" w:rsidRPr="00690E1C" w:rsidRDefault="00690E1C" w:rsidP="00690E1C">
            <w:pPr>
              <w:jc w:val="both"/>
              <w:rPr>
                <w:sz w:val="20"/>
                <w:szCs w:val="20"/>
              </w:rPr>
            </w:pPr>
            <w:r w:rsidRPr="00690E1C">
              <w:rPr>
                <w:sz w:val="20"/>
                <w:szCs w:val="20"/>
              </w:rPr>
              <w:t>Индивидуальный предприниматель</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4</w:t>
            </w:r>
          </w:p>
        </w:tc>
        <w:tc>
          <w:tcPr>
            <w:tcW w:w="3118" w:type="dxa"/>
          </w:tcPr>
          <w:p w:rsidR="00690E1C" w:rsidRPr="00690E1C" w:rsidRDefault="00690E1C" w:rsidP="00690E1C">
            <w:pPr>
              <w:rPr>
                <w:sz w:val="20"/>
                <w:szCs w:val="20"/>
              </w:rPr>
            </w:pPr>
            <w:r w:rsidRPr="00690E1C">
              <w:rPr>
                <w:sz w:val="20"/>
                <w:szCs w:val="20"/>
              </w:rPr>
              <w:t>Кошкин Леонид Анатольевич</w:t>
            </w:r>
          </w:p>
        </w:tc>
        <w:tc>
          <w:tcPr>
            <w:tcW w:w="5387" w:type="dxa"/>
          </w:tcPr>
          <w:p w:rsidR="00690E1C" w:rsidRPr="00690E1C" w:rsidRDefault="00690E1C" w:rsidP="00690E1C">
            <w:pPr>
              <w:jc w:val="both"/>
              <w:rPr>
                <w:sz w:val="20"/>
                <w:szCs w:val="20"/>
              </w:rPr>
            </w:pPr>
            <w:r w:rsidRPr="00690E1C">
              <w:rPr>
                <w:sz w:val="20"/>
                <w:szCs w:val="20"/>
              </w:rPr>
              <w:t xml:space="preserve">Пенсионер </w:t>
            </w:r>
            <w:proofErr w:type="spellStart"/>
            <w:r w:rsidRPr="00690E1C">
              <w:rPr>
                <w:sz w:val="20"/>
                <w:szCs w:val="20"/>
              </w:rPr>
              <w:t>Кильдюшевского</w:t>
            </w:r>
            <w:proofErr w:type="spellEnd"/>
            <w:r w:rsidRPr="00690E1C">
              <w:rPr>
                <w:sz w:val="20"/>
                <w:szCs w:val="20"/>
              </w:rPr>
              <w:t xml:space="preserve"> сельского поселения (по согласованию)</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5</w:t>
            </w:r>
          </w:p>
        </w:tc>
        <w:tc>
          <w:tcPr>
            <w:tcW w:w="3118" w:type="dxa"/>
          </w:tcPr>
          <w:p w:rsidR="00690E1C" w:rsidRPr="00690E1C" w:rsidRDefault="00690E1C" w:rsidP="00690E1C">
            <w:pPr>
              <w:rPr>
                <w:sz w:val="20"/>
                <w:szCs w:val="20"/>
              </w:rPr>
            </w:pPr>
            <w:r w:rsidRPr="00690E1C">
              <w:rPr>
                <w:sz w:val="20"/>
                <w:szCs w:val="20"/>
              </w:rPr>
              <w:t>Кузьмина Елена Леонидовна</w:t>
            </w:r>
          </w:p>
        </w:tc>
        <w:tc>
          <w:tcPr>
            <w:tcW w:w="5387" w:type="dxa"/>
          </w:tcPr>
          <w:p w:rsidR="00690E1C" w:rsidRPr="00690E1C" w:rsidRDefault="00690E1C" w:rsidP="00690E1C">
            <w:pPr>
              <w:jc w:val="both"/>
              <w:rPr>
                <w:sz w:val="20"/>
                <w:szCs w:val="20"/>
              </w:rPr>
            </w:pPr>
            <w:r w:rsidRPr="00690E1C">
              <w:rPr>
                <w:sz w:val="20"/>
                <w:szCs w:val="20"/>
              </w:rPr>
              <w:t xml:space="preserve">Президент Адвокатской палаты Чувашской Республики (по   </w:t>
            </w:r>
            <w:proofErr w:type="gramStart"/>
            <w:r w:rsidRPr="00690E1C">
              <w:rPr>
                <w:sz w:val="20"/>
                <w:szCs w:val="20"/>
              </w:rPr>
              <w:t xml:space="preserve">согласованию)  </w:t>
            </w:r>
            <w:proofErr w:type="gramEnd"/>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6</w:t>
            </w:r>
          </w:p>
        </w:tc>
        <w:tc>
          <w:tcPr>
            <w:tcW w:w="3118" w:type="dxa"/>
          </w:tcPr>
          <w:p w:rsidR="00690E1C" w:rsidRPr="00690E1C" w:rsidRDefault="00690E1C" w:rsidP="00690E1C">
            <w:pPr>
              <w:rPr>
                <w:sz w:val="20"/>
                <w:szCs w:val="20"/>
              </w:rPr>
            </w:pPr>
            <w:proofErr w:type="spellStart"/>
            <w:r w:rsidRPr="00690E1C">
              <w:rPr>
                <w:sz w:val="20"/>
                <w:szCs w:val="20"/>
              </w:rPr>
              <w:t>Понкратьева</w:t>
            </w:r>
            <w:proofErr w:type="spellEnd"/>
            <w:r w:rsidRPr="00690E1C">
              <w:rPr>
                <w:sz w:val="20"/>
                <w:szCs w:val="20"/>
              </w:rPr>
              <w:t xml:space="preserve"> </w:t>
            </w:r>
            <w:proofErr w:type="gramStart"/>
            <w:r w:rsidRPr="00690E1C">
              <w:rPr>
                <w:sz w:val="20"/>
                <w:szCs w:val="20"/>
              </w:rPr>
              <w:t>Светлана  Васильевна</w:t>
            </w:r>
            <w:proofErr w:type="gramEnd"/>
          </w:p>
        </w:tc>
        <w:tc>
          <w:tcPr>
            <w:tcW w:w="5387" w:type="dxa"/>
          </w:tcPr>
          <w:p w:rsidR="00690E1C" w:rsidRPr="00690E1C" w:rsidRDefault="00690E1C" w:rsidP="00690E1C">
            <w:pPr>
              <w:jc w:val="both"/>
              <w:rPr>
                <w:sz w:val="20"/>
                <w:szCs w:val="20"/>
              </w:rPr>
            </w:pPr>
            <w:r w:rsidRPr="00690E1C">
              <w:rPr>
                <w:sz w:val="20"/>
                <w:szCs w:val="20"/>
              </w:rPr>
              <w:t xml:space="preserve">Заведующая </w:t>
            </w:r>
            <w:proofErr w:type="spellStart"/>
            <w:r w:rsidRPr="00690E1C">
              <w:rPr>
                <w:sz w:val="20"/>
                <w:szCs w:val="20"/>
              </w:rPr>
              <w:t>Малотаябинского</w:t>
            </w:r>
            <w:proofErr w:type="spellEnd"/>
            <w:r w:rsidRPr="00690E1C">
              <w:rPr>
                <w:sz w:val="20"/>
                <w:szCs w:val="20"/>
              </w:rPr>
              <w:t xml:space="preserve"> сельского Дома культуры</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7</w:t>
            </w:r>
          </w:p>
        </w:tc>
        <w:tc>
          <w:tcPr>
            <w:tcW w:w="3118" w:type="dxa"/>
          </w:tcPr>
          <w:p w:rsidR="00690E1C" w:rsidRPr="00690E1C" w:rsidRDefault="00690E1C" w:rsidP="00690E1C">
            <w:pPr>
              <w:rPr>
                <w:sz w:val="20"/>
                <w:szCs w:val="20"/>
              </w:rPr>
            </w:pPr>
            <w:r w:rsidRPr="00690E1C">
              <w:rPr>
                <w:sz w:val="20"/>
                <w:szCs w:val="20"/>
              </w:rPr>
              <w:t>Сайкин Владислав Владимирович</w:t>
            </w:r>
          </w:p>
        </w:tc>
        <w:tc>
          <w:tcPr>
            <w:tcW w:w="5387" w:type="dxa"/>
          </w:tcPr>
          <w:p w:rsidR="00690E1C" w:rsidRPr="00690E1C" w:rsidRDefault="00690E1C" w:rsidP="00690E1C">
            <w:pPr>
              <w:jc w:val="both"/>
              <w:rPr>
                <w:sz w:val="20"/>
                <w:szCs w:val="20"/>
              </w:rPr>
            </w:pPr>
            <w:r w:rsidRPr="00690E1C">
              <w:rPr>
                <w:sz w:val="20"/>
                <w:szCs w:val="20"/>
              </w:rPr>
              <w:t>Пенсионер Яльчикского сельского поселения (по согласованию)</w:t>
            </w:r>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8</w:t>
            </w:r>
          </w:p>
        </w:tc>
        <w:tc>
          <w:tcPr>
            <w:tcW w:w="3118" w:type="dxa"/>
          </w:tcPr>
          <w:p w:rsidR="00690E1C" w:rsidRPr="00690E1C" w:rsidRDefault="00690E1C" w:rsidP="00690E1C">
            <w:pPr>
              <w:rPr>
                <w:sz w:val="20"/>
                <w:szCs w:val="20"/>
              </w:rPr>
            </w:pPr>
            <w:r w:rsidRPr="00690E1C">
              <w:rPr>
                <w:sz w:val="20"/>
                <w:szCs w:val="20"/>
              </w:rPr>
              <w:t xml:space="preserve">Хушкина </w:t>
            </w:r>
          </w:p>
          <w:p w:rsidR="00690E1C" w:rsidRPr="00690E1C" w:rsidRDefault="00690E1C" w:rsidP="00690E1C">
            <w:pPr>
              <w:rPr>
                <w:sz w:val="20"/>
                <w:szCs w:val="20"/>
              </w:rPr>
            </w:pPr>
            <w:r w:rsidRPr="00690E1C">
              <w:rPr>
                <w:sz w:val="20"/>
                <w:szCs w:val="20"/>
              </w:rPr>
              <w:t>Надежда Аркадьевна</w:t>
            </w:r>
          </w:p>
        </w:tc>
        <w:tc>
          <w:tcPr>
            <w:tcW w:w="5387" w:type="dxa"/>
          </w:tcPr>
          <w:p w:rsidR="00690E1C" w:rsidRPr="00690E1C" w:rsidRDefault="00690E1C" w:rsidP="00690E1C">
            <w:pPr>
              <w:jc w:val="both"/>
              <w:rPr>
                <w:sz w:val="20"/>
                <w:szCs w:val="20"/>
              </w:rPr>
            </w:pPr>
            <w:r w:rsidRPr="00690E1C">
              <w:rPr>
                <w:sz w:val="20"/>
                <w:szCs w:val="20"/>
              </w:rPr>
              <w:t>Учительница начальных классов МБОУ «</w:t>
            </w:r>
            <w:proofErr w:type="spellStart"/>
            <w:r w:rsidRPr="00690E1C">
              <w:rPr>
                <w:sz w:val="20"/>
                <w:szCs w:val="20"/>
              </w:rPr>
              <w:t>Большеяльчикская</w:t>
            </w:r>
            <w:proofErr w:type="spellEnd"/>
            <w:r w:rsidRPr="00690E1C">
              <w:rPr>
                <w:sz w:val="20"/>
                <w:szCs w:val="20"/>
              </w:rPr>
              <w:t xml:space="preserve"> СОШ им. Г. Н. Волкова» (по </w:t>
            </w:r>
            <w:proofErr w:type="gramStart"/>
            <w:r w:rsidRPr="00690E1C">
              <w:rPr>
                <w:sz w:val="20"/>
                <w:szCs w:val="20"/>
              </w:rPr>
              <w:t xml:space="preserve">согласованию)  </w:t>
            </w:r>
            <w:proofErr w:type="gramEnd"/>
          </w:p>
        </w:tc>
      </w:tr>
      <w:tr w:rsidR="00690E1C" w:rsidRPr="00690E1C" w:rsidTr="009D5E8C">
        <w:tc>
          <w:tcPr>
            <w:tcW w:w="568" w:type="dxa"/>
          </w:tcPr>
          <w:p w:rsidR="00690E1C" w:rsidRPr="00690E1C" w:rsidRDefault="00690E1C" w:rsidP="00690E1C">
            <w:pPr>
              <w:jc w:val="center"/>
              <w:rPr>
                <w:sz w:val="20"/>
                <w:szCs w:val="20"/>
              </w:rPr>
            </w:pPr>
            <w:r w:rsidRPr="00690E1C">
              <w:rPr>
                <w:sz w:val="20"/>
                <w:szCs w:val="20"/>
              </w:rPr>
              <w:t>9</w:t>
            </w:r>
          </w:p>
        </w:tc>
        <w:tc>
          <w:tcPr>
            <w:tcW w:w="3118" w:type="dxa"/>
          </w:tcPr>
          <w:p w:rsidR="00690E1C" w:rsidRPr="00690E1C" w:rsidRDefault="00690E1C" w:rsidP="00690E1C">
            <w:pPr>
              <w:rPr>
                <w:sz w:val="20"/>
                <w:szCs w:val="20"/>
              </w:rPr>
            </w:pPr>
            <w:r w:rsidRPr="00690E1C">
              <w:rPr>
                <w:sz w:val="20"/>
                <w:szCs w:val="20"/>
              </w:rPr>
              <w:t>Яковлева Зинаида Анатольевна</w:t>
            </w:r>
          </w:p>
        </w:tc>
        <w:tc>
          <w:tcPr>
            <w:tcW w:w="5387" w:type="dxa"/>
          </w:tcPr>
          <w:p w:rsidR="00690E1C" w:rsidRPr="00690E1C" w:rsidRDefault="00690E1C" w:rsidP="00690E1C">
            <w:pPr>
              <w:jc w:val="both"/>
              <w:rPr>
                <w:sz w:val="20"/>
                <w:szCs w:val="20"/>
              </w:rPr>
            </w:pPr>
            <w:r w:rsidRPr="00690E1C">
              <w:rPr>
                <w:sz w:val="20"/>
                <w:szCs w:val="20"/>
              </w:rPr>
              <w:t>Пенсионерка Яльчикского сельского поселения (по согласованию)</w:t>
            </w:r>
          </w:p>
        </w:tc>
      </w:tr>
    </w:tbl>
    <w:p w:rsidR="00690E1C" w:rsidRPr="00690E1C" w:rsidRDefault="00690E1C" w:rsidP="00690E1C">
      <w:pPr>
        <w:rPr>
          <w:color w:val="000000"/>
          <w:sz w:val="20"/>
          <w:szCs w:val="20"/>
        </w:rPr>
      </w:pPr>
    </w:p>
    <w:p w:rsidR="00690E1C" w:rsidRPr="00690E1C" w:rsidRDefault="00690E1C" w:rsidP="00690E1C">
      <w:pPr>
        <w:rPr>
          <w:sz w:val="20"/>
          <w:szCs w:val="20"/>
        </w:rPr>
      </w:pPr>
    </w:p>
    <w:p w:rsidR="00690E1C" w:rsidRPr="00690E1C" w:rsidRDefault="00690E1C" w:rsidP="00690E1C">
      <w:pPr>
        <w:rPr>
          <w:sz w:val="20"/>
          <w:szCs w:val="20"/>
        </w:rPr>
      </w:pPr>
    </w:p>
    <w:tbl>
      <w:tblPr>
        <w:tblW w:w="0" w:type="auto"/>
        <w:tblLayout w:type="fixed"/>
        <w:tblLook w:val="0000" w:firstRow="0" w:lastRow="0" w:firstColumn="0" w:lastColumn="0" w:noHBand="0" w:noVBand="0"/>
      </w:tblPr>
      <w:tblGrid>
        <w:gridCol w:w="4068"/>
        <w:gridCol w:w="1569"/>
        <w:gridCol w:w="4248"/>
      </w:tblGrid>
      <w:tr w:rsidR="00690E1C" w:rsidRPr="00690E1C" w:rsidTr="009D5E8C">
        <w:tc>
          <w:tcPr>
            <w:tcW w:w="4068" w:type="dxa"/>
            <w:shd w:val="clear" w:color="auto" w:fill="auto"/>
          </w:tcPr>
          <w:p w:rsidR="00690E1C" w:rsidRPr="00690E1C" w:rsidRDefault="00690E1C" w:rsidP="00690E1C">
            <w:pPr>
              <w:suppressAutoHyphens/>
              <w:jc w:val="center"/>
              <w:rPr>
                <w:rFonts w:ascii="Arial Cyr Chuv" w:eastAsia="Lucida Sans Unicode" w:hAnsi="Arial Cyr Chuv" w:cs="Arial Cyr Chuv"/>
                <w:bCs/>
                <w:kern w:val="1"/>
                <w:sz w:val="20"/>
                <w:szCs w:val="20"/>
                <w:lang w:eastAsia="hi-IN" w:bidi="hi-IN"/>
              </w:rPr>
            </w:pPr>
            <w:proofErr w:type="spellStart"/>
            <w:r w:rsidRPr="00690E1C">
              <w:rPr>
                <w:rFonts w:ascii="Arial Cyr Chuv" w:eastAsia="Lucida Sans Unicode" w:hAnsi="Arial Cyr Chuv" w:cs="Arial Cyr Chuv"/>
                <w:bCs/>
                <w:iCs/>
                <w:kern w:val="1"/>
                <w:sz w:val="20"/>
                <w:szCs w:val="20"/>
                <w:lang w:eastAsia="hi-IN" w:bidi="hi-IN"/>
              </w:rPr>
              <w:t>Чёваш</w:t>
            </w:r>
            <w:proofErr w:type="spellEnd"/>
            <w:r w:rsidRPr="00690E1C">
              <w:rPr>
                <w:rFonts w:ascii="Arial Cyr Chuv" w:eastAsia="Lucida Sans Unicode" w:hAnsi="Arial Cyr Chuv" w:cs="Arial Cyr Chuv"/>
                <w:bCs/>
                <w:iCs/>
                <w:kern w:val="1"/>
                <w:sz w:val="20"/>
                <w:szCs w:val="20"/>
                <w:lang w:eastAsia="hi-IN" w:bidi="hi-IN"/>
              </w:rPr>
              <w:t xml:space="preserve"> Республики</w:t>
            </w:r>
          </w:p>
          <w:p w:rsidR="00690E1C" w:rsidRPr="00690E1C" w:rsidRDefault="00690E1C" w:rsidP="00690E1C">
            <w:pPr>
              <w:suppressAutoHyphens/>
              <w:spacing w:line="360" w:lineRule="auto"/>
              <w:jc w:val="center"/>
              <w:rPr>
                <w:rFonts w:ascii="Arial Cyr Chuv" w:eastAsia="Lucida Sans Unicode" w:hAnsi="Arial Cyr Chuv" w:cs="Arial Cyr Chuv"/>
                <w:bCs/>
                <w:kern w:val="1"/>
                <w:sz w:val="20"/>
                <w:szCs w:val="20"/>
                <w:lang w:eastAsia="hi-IN" w:bidi="hi-IN"/>
              </w:rPr>
            </w:pPr>
            <w:proofErr w:type="spellStart"/>
            <w:r w:rsidRPr="00690E1C">
              <w:rPr>
                <w:rFonts w:ascii="Arial Cyr Chuv" w:eastAsia="Lucida Sans Unicode" w:hAnsi="Arial Cyr Chuv" w:cs="Arial Cyr Chuv"/>
                <w:bCs/>
                <w:kern w:val="1"/>
                <w:sz w:val="20"/>
                <w:szCs w:val="20"/>
                <w:lang w:eastAsia="hi-IN" w:bidi="hi-IN"/>
              </w:rPr>
              <w:t>Елч.</w:t>
            </w:r>
            <w:proofErr w:type="gramStart"/>
            <w:r w:rsidRPr="00690E1C">
              <w:rPr>
                <w:rFonts w:ascii="Arial Cyr Chuv" w:eastAsia="Lucida Sans Unicode" w:hAnsi="Arial Cyr Chuv" w:cs="Arial Cyr Chuv"/>
                <w:bCs/>
                <w:kern w:val="1"/>
                <w:sz w:val="20"/>
                <w:szCs w:val="20"/>
                <w:lang w:eastAsia="hi-IN" w:bidi="hi-IN"/>
              </w:rPr>
              <w:t>к</w:t>
            </w:r>
            <w:proofErr w:type="spellEnd"/>
            <w:r w:rsidRPr="00690E1C">
              <w:rPr>
                <w:rFonts w:ascii="Arial Cyr Chuv" w:eastAsia="Lucida Sans Unicode" w:hAnsi="Arial Cyr Chuv" w:cs="Arial Cyr Chuv"/>
                <w:bCs/>
                <w:kern w:val="1"/>
                <w:sz w:val="20"/>
                <w:szCs w:val="20"/>
                <w:lang w:eastAsia="hi-IN" w:bidi="hi-IN"/>
              </w:rPr>
              <w:t xml:space="preserve"> район</w:t>
            </w:r>
            <w:proofErr w:type="gramEnd"/>
            <w:r w:rsidRPr="00690E1C">
              <w:rPr>
                <w:rFonts w:ascii="Arial Cyr Chuv" w:eastAsia="Lucida Sans Unicode" w:hAnsi="Arial Cyr Chuv" w:cs="Arial Cyr Chuv"/>
                <w:bCs/>
                <w:kern w:val="1"/>
                <w:sz w:val="20"/>
                <w:szCs w:val="20"/>
                <w:lang w:eastAsia="hi-IN" w:bidi="hi-IN"/>
              </w:rPr>
              <w:t>.</w:t>
            </w:r>
          </w:p>
          <w:p w:rsidR="00690E1C" w:rsidRPr="00690E1C" w:rsidRDefault="00690E1C" w:rsidP="00690E1C">
            <w:pPr>
              <w:suppressAutoHyphens/>
              <w:jc w:val="center"/>
              <w:rPr>
                <w:rFonts w:ascii="Arial Cyr Chuv" w:eastAsia="Lucida Sans Unicode" w:hAnsi="Arial Cyr Chuv" w:cs="Arial Cyr Chuv"/>
                <w:bCs/>
                <w:kern w:val="1"/>
                <w:sz w:val="20"/>
                <w:szCs w:val="20"/>
                <w:lang w:eastAsia="hi-IN" w:bidi="hi-IN"/>
              </w:rPr>
            </w:pPr>
            <w:proofErr w:type="spellStart"/>
            <w:r w:rsidRPr="00690E1C">
              <w:rPr>
                <w:rFonts w:ascii="Arial Cyr Chuv" w:eastAsia="Lucida Sans Unicode" w:hAnsi="Arial Cyr Chuv" w:cs="Arial Cyr Chuv"/>
                <w:bCs/>
                <w:kern w:val="1"/>
                <w:sz w:val="20"/>
                <w:szCs w:val="20"/>
                <w:lang w:eastAsia="hi-IN" w:bidi="hi-IN"/>
              </w:rPr>
              <w:t>Елч.</w:t>
            </w:r>
            <w:proofErr w:type="gramStart"/>
            <w:r w:rsidRPr="00690E1C">
              <w:rPr>
                <w:rFonts w:ascii="Arial Cyr Chuv" w:eastAsia="Lucida Sans Unicode" w:hAnsi="Arial Cyr Chuv" w:cs="Arial Cyr Chuv"/>
                <w:bCs/>
                <w:kern w:val="1"/>
                <w:sz w:val="20"/>
                <w:szCs w:val="20"/>
                <w:lang w:eastAsia="hi-IN" w:bidi="hi-IN"/>
              </w:rPr>
              <w:t>к</w:t>
            </w:r>
            <w:proofErr w:type="spellEnd"/>
            <w:r w:rsidRPr="00690E1C">
              <w:rPr>
                <w:rFonts w:ascii="Arial Cyr Chuv" w:eastAsia="Lucida Sans Unicode" w:hAnsi="Arial Cyr Chuv" w:cs="Arial Cyr Chuv"/>
                <w:bCs/>
                <w:kern w:val="1"/>
                <w:sz w:val="20"/>
                <w:szCs w:val="20"/>
                <w:lang w:eastAsia="hi-IN" w:bidi="hi-IN"/>
              </w:rPr>
              <w:t xml:space="preserve"> район</w:t>
            </w:r>
            <w:proofErr w:type="gramEnd"/>
          </w:p>
          <w:p w:rsidR="00690E1C" w:rsidRPr="00690E1C" w:rsidRDefault="00690E1C" w:rsidP="00690E1C">
            <w:pPr>
              <w:suppressAutoHyphens/>
              <w:spacing w:line="360" w:lineRule="auto"/>
              <w:jc w:val="center"/>
              <w:rPr>
                <w:rFonts w:eastAsia="Lucida Sans Unicode" w:cs="Mangal"/>
                <w:kern w:val="1"/>
                <w:sz w:val="20"/>
                <w:szCs w:val="20"/>
                <w:lang w:eastAsia="hi-IN" w:bidi="hi-IN"/>
              </w:rPr>
            </w:pPr>
            <w:proofErr w:type="spellStart"/>
            <w:r w:rsidRPr="00690E1C">
              <w:rPr>
                <w:rFonts w:ascii="Arial Cyr Chuv" w:eastAsia="Lucida Sans Unicode" w:hAnsi="Arial Cyr Chuv" w:cs="Arial Cyr Chuv"/>
                <w:bCs/>
                <w:kern w:val="1"/>
                <w:sz w:val="20"/>
                <w:szCs w:val="20"/>
                <w:lang w:eastAsia="hi-IN" w:bidi="hi-IN"/>
              </w:rPr>
              <w:t>Депутатсен</w:t>
            </w:r>
            <w:proofErr w:type="spellEnd"/>
            <w:r w:rsidRPr="00690E1C">
              <w:rPr>
                <w:rFonts w:ascii="Arial Cyr Chuv" w:eastAsia="Lucida Sans Unicode" w:hAnsi="Arial Cyr Chuv" w:cs="Arial Cyr Chuv"/>
                <w:bCs/>
                <w:kern w:val="1"/>
                <w:sz w:val="20"/>
                <w:szCs w:val="20"/>
                <w:lang w:eastAsia="hi-IN" w:bidi="hi-IN"/>
              </w:rPr>
              <w:t xml:space="preserve"> </w:t>
            </w:r>
            <w:proofErr w:type="spellStart"/>
            <w:r w:rsidRPr="00690E1C">
              <w:rPr>
                <w:rFonts w:ascii="Arial Cyr Chuv" w:eastAsia="Lucida Sans Unicode" w:hAnsi="Arial Cyr Chuv" w:cs="Arial Cyr Chuv"/>
                <w:bCs/>
                <w:kern w:val="1"/>
                <w:sz w:val="20"/>
                <w:szCs w:val="20"/>
                <w:lang w:eastAsia="hi-IN" w:bidi="hi-IN"/>
              </w:rPr>
              <w:t>пухёв</w:t>
            </w:r>
            <w:proofErr w:type="spellEnd"/>
            <w:r w:rsidRPr="00690E1C">
              <w:rPr>
                <w:rFonts w:ascii="Arial Cyr Chuv" w:eastAsia="Lucida Sans Unicode" w:hAnsi="Arial Cyr Chuv" w:cs="Arial Cyr Chuv"/>
                <w:bCs/>
                <w:kern w:val="1"/>
                <w:sz w:val="20"/>
                <w:szCs w:val="20"/>
                <w:lang w:eastAsia="hi-IN" w:bidi="hi-IN"/>
              </w:rPr>
              <w:t>.</w:t>
            </w:r>
          </w:p>
          <w:p w:rsidR="00690E1C" w:rsidRPr="00690E1C" w:rsidRDefault="00690E1C" w:rsidP="00690E1C">
            <w:pPr>
              <w:keepNext/>
              <w:numPr>
                <w:ilvl w:val="1"/>
                <w:numId w:val="0"/>
              </w:numPr>
              <w:tabs>
                <w:tab w:val="num" w:pos="0"/>
              </w:tabs>
              <w:suppressAutoHyphens/>
              <w:ind w:hanging="576"/>
              <w:jc w:val="center"/>
              <w:outlineLvl w:val="1"/>
              <w:rPr>
                <w:rFonts w:ascii="Arial Cyr Chuv" w:hAnsi="Arial Cyr Chuv" w:cs="Arial Cyr Chuv"/>
                <w:b/>
                <w:bCs/>
                <w:kern w:val="1"/>
                <w:sz w:val="20"/>
                <w:szCs w:val="20"/>
                <w:lang w:eastAsia="ar-SA"/>
              </w:rPr>
            </w:pPr>
            <w:r w:rsidRPr="00690E1C">
              <w:rPr>
                <w:rFonts w:ascii="Arial Cyr Chuv" w:hAnsi="Arial Cyr Chuv" w:cs="Arial Cyr Chuv"/>
                <w:b/>
                <w:bCs/>
                <w:kern w:val="1"/>
                <w:sz w:val="20"/>
                <w:szCs w:val="20"/>
                <w:lang w:eastAsia="ar-SA"/>
              </w:rPr>
              <w:t>ЙЫШЁНУ</w:t>
            </w:r>
          </w:p>
          <w:p w:rsidR="00690E1C" w:rsidRPr="00690E1C" w:rsidRDefault="00690E1C" w:rsidP="00690E1C">
            <w:pPr>
              <w:suppressAutoHyphens/>
              <w:rPr>
                <w:rFonts w:eastAsia="Lucida Sans Unicode" w:cs="Mangal"/>
                <w:kern w:val="1"/>
                <w:sz w:val="20"/>
                <w:szCs w:val="20"/>
                <w:lang w:eastAsia="hi-IN" w:bidi="hi-IN"/>
              </w:rPr>
            </w:pPr>
          </w:p>
          <w:p w:rsidR="00690E1C" w:rsidRPr="00690E1C" w:rsidRDefault="00690E1C" w:rsidP="00690E1C">
            <w:pPr>
              <w:suppressAutoHyphens/>
              <w:jc w:val="center"/>
              <w:rPr>
                <w:rFonts w:eastAsia="Lucida Sans Unicode" w:cs="Mangal"/>
                <w:kern w:val="1"/>
                <w:sz w:val="20"/>
                <w:szCs w:val="20"/>
                <w:lang w:eastAsia="hi-IN" w:bidi="hi-IN"/>
              </w:rPr>
            </w:pPr>
            <w:r w:rsidRPr="00690E1C">
              <w:rPr>
                <w:rFonts w:eastAsia="Lucida Sans Unicode" w:cs="Mangal"/>
                <w:kern w:val="1"/>
                <w:sz w:val="20"/>
                <w:szCs w:val="20"/>
                <w:lang w:eastAsia="hi-IN" w:bidi="hi-IN"/>
              </w:rPr>
              <w:t>2022</w:t>
            </w:r>
            <w:r w:rsidRPr="00690E1C">
              <w:rPr>
                <w:rFonts w:ascii="Arial Cyr Chuv" w:eastAsia="Lucida Sans Unicode" w:hAnsi="Arial Cyr Chuv" w:cs="Arial Cyr Chuv"/>
                <w:kern w:val="1"/>
                <w:sz w:val="20"/>
                <w:szCs w:val="20"/>
                <w:lang w:eastAsia="hi-IN" w:bidi="hi-IN"/>
              </w:rPr>
              <w:t xml:space="preserve">= </w:t>
            </w:r>
            <w:proofErr w:type="spellStart"/>
            <w:proofErr w:type="gramStart"/>
            <w:r w:rsidRPr="00690E1C">
              <w:rPr>
                <w:rFonts w:ascii="Arial Cyr Chuv" w:eastAsia="Lucida Sans Unicode" w:hAnsi="Arial Cyr Chuv" w:cs="Arial Cyr Chuv"/>
                <w:kern w:val="1"/>
                <w:sz w:val="20"/>
                <w:szCs w:val="20"/>
                <w:lang w:eastAsia="hi-IN" w:bidi="hi-IN"/>
              </w:rPr>
              <w:t>мартён</w:t>
            </w:r>
            <w:proofErr w:type="spellEnd"/>
            <w:r w:rsidRPr="00690E1C">
              <w:rPr>
                <w:rFonts w:ascii="Arial Cyr Chuv" w:eastAsia="Lucida Sans Unicode" w:hAnsi="Arial Cyr Chuv" w:cs="Arial Cyr Chuv"/>
                <w:kern w:val="1"/>
                <w:sz w:val="20"/>
                <w:szCs w:val="20"/>
                <w:lang w:eastAsia="hi-IN" w:bidi="hi-IN"/>
              </w:rPr>
              <w:t xml:space="preserve">  29</w:t>
            </w:r>
            <w:proofErr w:type="gramEnd"/>
            <w:r w:rsidRPr="00690E1C">
              <w:rPr>
                <w:rFonts w:ascii="Arial Cyr Chuv" w:eastAsia="Lucida Sans Unicode" w:hAnsi="Arial Cyr Chuv" w:cs="Arial Cyr Chuv"/>
                <w:kern w:val="1"/>
                <w:sz w:val="20"/>
                <w:szCs w:val="20"/>
                <w:lang w:eastAsia="hi-IN" w:bidi="hi-IN"/>
              </w:rPr>
              <w:t xml:space="preserve"> -</w:t>
            </w:r>
            <w:proofErr w:type="spellStart"/>
            <w:r w:rsidRPr="00690E1C">
              <w:rPr>
                <w:rFonts w:eastAsia="Lucida Sans Unicode" w:cs="Mangal"/>
                <w:kern w:val="1"/>
                <w:sz w:val="20"/>
                <w:szCs w:val="20"/>
                <w:lang w:eastAsia="hi-IN" w:bidi="hi-IN"/>
              </w:rPr>
              <w:t>м</w:t>
            </w:r>
            <w:r w:rsidRPr="00690E1C">
              <w:rPr>
                <w:rFonts w:ascii="Arial Cyr Chuv" w:eastAsia="Lucida Sans Unicode" w:hAnsi="Arial Cyr Chuv" w:cs="Arial Cyr Chuv"/>
                <w:kern w:val="1"/>
                <w:sz w:val="20"/>
                <w:szCs w:val="20"/>
                <w:lang w:eastAsia="hi-IN" w:bidi="hi-IN"/>
              </w:rPr>
              <w:t>.</w:t>
            </w:r>
            <w:r w:rsidRPr="00690E1C">
              <w:rPr>
                <w:rFonts w:eastAsia="Lucida Sans Unicode" w:cs="Mangal"/>
                <w:kern w:val="1"/>
                <w:sz w:val="20"/>
                <w:szCs w:val="20"/>
                <w:lang w:eastAsia="hi-IN" w:bidi="hi-IN"/>
              </w:rPr>
              <w:t>ш</w:t>
            </w:r>
            <w:proofErr w:type="spellEnd"/>
            <w:r w:rsidRPr="00690E1C">
              <w:rPr>
                <w:rFonts w:ascii="Arial Cyr Chuv" w:eastAsia="Lucida Sans Unicode" w:hAnsi="Arial Cyr Chuv" w:cs="Arial Cyr Chuv"/>
                <w:kern w:val="1"/>
                <w:sz w:val="20"/>
                <w:szCs w:val="20"/>
                <w:lang w:eastAsia="hi-IN" w:bidi="hi-IN"/>
              </w:rPr>
              <w:t xml:space="preserve">. </w:t>
            </w:r>
            <w:r w:rsidRPr="00690E1C">
              <w:rPr>
                <w:rFonts w:eastAsia="Lucida Sans Unicode" w:cs="Mangal"/>
                <w:kern w:val="1"/>
                <w:sz w:val="20"/>
                <w:szCs w:val="20"/>
                <w:lang w:eastAsia="hi-IN" w:bidi="hi-IN"/>
              </w:rPr>
              <w:t>№ 16/</w:t>
            </w:r>
            <w:r w:rsidR="00DB6D3D">
              <w:rPr>
                <w:rFonts w:eastAsia="Lucida Sans Unicode" w:cs="Mangal"/>
                <w:kern w:val="1"/>
                <w:sz w:val="20"/>
                <w:szCs w:val="20"/>
                <w:lang w:eastAsia="hi-IN" w:bidi="hi-IN"/>
              </w:rPr>
              <w:t>7</w:t>
            </w:r>
            <w:r w:rsidRPr="00690E1C">
              <w:rPr>
                <w:rFonts w:eastAsia="Lucida Sans Unicode" w:cs="Mangal"/>
                <w:kern w:val="1"/>
                <w:sz w:val="20"/>
                <w:szCs w:val="20"/>
                <w:lang w:eastAsia="hi-IN" w:bidi="hi-IN"/>
              </w:rPr>
              <w:t xml:space="preserve">-с </w:t>
            </w:r>
          </w:p>
          <w:p w:rsidR="00690E1C" w:rsidRPr="00690E1C" w:rsidRDefault="00690E1C" w:rsidP="00690E1C">
            <w:pPr>
              <w:suppressAutoHyphens/>
              <w:jc w:val="center"/>
              <w:rPr>
                <w:rFonts w:eastAsia="Lucida Sans Unicode" w:cs="Mangal"/>
                <w:kern w:val="1"/>
                <w:sz w:val="20"/>
                <w:szCs w:val="20"/>
                <w:lang w:eastAsia="hi-IN" w:bidi="hi-IN"/>
              </w:rPr>
            </w:pPr>
          </w:p>
          <w:p w:rsidR="00690E1C" w:rsidRPr="00690E1C" w:rsidRDefault="00690E1C" w:rsidP="00690E1C">
            <w:pPr>
              <w:suppressAutoHyphens/>
              <w:jc w:val="center"/>
              <w:rPr>
                <w:rFonts w:eastAsia="Lucida Sans Unicode" w:cs="Mangal"/>
                <w:kern w:val="1"/>
                <w:sz w:val="20"/>
                <w:szCs w:val="20"/>
                <w:lang w:eastAsia="hi-IN" w:bidi="hi-IN"/>
              </w:rPr>
            </w:pPr>
            <w:proofErr w:type="spellStart"/>
            <w:r w:rsidRPr="00690E1C">
              <w:rPr>
                <w:rFonts w:eastAsia="Lucida Sans Unicode" w:cs="Mangal"/>
                <w:kern w:val="1"/>
                <w:sz w:val="20"/>
                <w:szCs w:val="20"/>
                <w:lang w:eastAsia="hi-IN" w:bidi="hi-IN"/>
              </w:rPr>
              <w:t>Елч</w:t>
            </w:r>
            <w:r w:rsidRPr="00690E1C">
              <w:rPr>
                <w:rFonts w:ascii="Arial Cyr Chuv" w:eastAsia="Lucida Sans Unicode" w:hAnsi="Arial Cyr Chuv" w:cs="Arial Cyr Chuv"/>
                <w:kern w:val="1"/>
                <w:sz w:val="20"/>
                <w:szCs w:val="20"/>
                <w:lang w:eastAsia="hi-IN" w:bidi="hi-IN"/>
              </w:rPr>
              <w:t>.</w:t>
            </w:r>
            <w:proofErr w:type="gramStart"/>
            <w:r w:rsidRPr="00690E1C">
              <w:rPr>
                <w:rFonts w:eastAsia="Lucida Sans Unicode" w:cs="Mangal"/>
                <w:kern w:val="1"/>
                <w:sz w:val="20"/>
                <w:szCs w:val="20"/>
                <w:lang w:eastAsia="hi-IN" w:bidi="hi-IN"/>
              </w:rPr>
              <w:t>к</w:t>
            </w:r>
            <w:proofErr w:type="spellEnd"/>
            <w:r w:rsidRPr="00690E1C">
              <w:rPr>
                <w:rFonts w:eastAsia="Lucida Sans Unicode" w:cs="Mangal"/>
                <w:kern w:val="1"/>
                <w:sz w:val="20"/>
                <w:szCs w:val="20"/>
                <w:lang w:eastAsia="hi-IN" w:bidi="hi-IN"/>
              </w:rPr>
              <w:t xml:space="preserve"> ял</w:t>
            </w:r>
            <w:proofErr w:type="gramEnd"/>
            <w:r w:rsidRPr="00690E1C">
              <w:rPr>
                <w:rFonts w:ascii="Arial Cyr Chuv" w:eastAsia="Lucida Sans Unicode" w:hAnsi="Arial Cyr Chuv" w:cs="Arial Cyr Chuv"/>
                <w:kern w:val="1"/>
                <w:sz w:val="20"/>
                <w:szCs w:val="20"/>
                <w:lang w:eastAsia="hi-IN" w:bidi="hi-IN"/>
              </w:rPr>
              <w:t>.</w:t>
            </w:r>
          </w:p>
        </w:tc>
        <w:tc>
          <w:tcPr>
            <w:tcW w:w="1569" w:type="dxa"/>
            <w:shd w:val="clear" w:color="auto" w:fill="auto"/>
          </w:tcPr>
          <w:p w:rsidR="00690E1C" w:rsidRPr="00690E1C" w:rsidRDefault="00690E1C" w:rsidP="00690E1C">
            <w:pPr>
              <w:suppressAutoHyphens/>
              <w:snapToGrid w:val="0"/>
              <w:ind w:left="-108"/>
              <w:jc w:val="center"/>
              <w:rPr>
                <w:rFonts w:eastAsia="Lucida Sans Unicode" w:cs="Mangal"/>
                <w:bCs/>
                <w:iCs/>
                <w:kern w:val="1"/>
                <w:sz w:val="20"/>
                <w:szCs w:val="20"/>
                <w:lang w:eastAsia="hi-IN" w:bidi="hi-IN"/>
              </w:rPr>
            </w:pPr>
            <w:r w:rsidRPr="00690E1C">
              <w:rPr>
                <w:rFonts w:eastAsia="Lucida Sans Unicode" w:cs="Mangal"/>
                <w:bCs/>
                <w:iCs/>
                <w:noProof/>
                <w:color w:val="000080"/>
                <w:kern w:val="1"/>
                <w:sz w:val="20"/>
                <w:szCs w:val="20"/>
              </w:rPr>
              <w:drawing>
                <wp:inline distT="0" distB="0" distL="0" distR="0" wp14:anchorId="5DF086C1" wp14:editId="6F6E7141">
                  <wp:extent cx="933450" cy="866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solidFill>
                            <a:srgbClr val="FFFFFF"/>
                          </a:solidFill>
                          <a:ln>
                            <a:noFill/>
                          </a:ln>
                        </pic:spPr>
                      </pic:pic>
                    </a:graphicData>
                  </a:graphic>
                </wp:inline>
              </w:drawing>
            </w:r>
          </w:p>
        </w:tc>
        <w:tc>
          <w:tcPr>
            <w:tcW w:w="4248" w:type="dxa"/>
            <w:shd w:val="clear" w:color="auto" w:fill="auto"/>
          </w:tcPr>
          <w:p w:rsidR="00690E1C" w:rsidRPr="00690E1C" w:rsidRDefault="00690E1C" w:rsidP="00690E1C">
            <w:pPr>
              <w:keepNext/>
              <w:ind w:left="34" w:right="72"/>
              <w:jc w:val="center"/>
              <w:outlineLvl w:val="0"/>
              <w:rPr>
                <w:bCs/>
                <w:iCs/>
                <w:kern w:val="1"/>
                <w:sz w:val="20"/>
                <w:szCs w:val="20"/>
                <w:lang w:eastAsia="ar-SA"/>
              </w:rPr>
            </w:pPr>
            <w:r w:rsidRPr="00690E1C">
              <w:rPr>
                <w:bCs/>
                <w:iCs/>
                <w:kern w:val="1"/>
                <w:sz w:val="20"/>
                <w:szCs w:val="20"/>
                <w:lang w:eastAsia="ar-SA"/>
              </w:rPr>
              <w:t xml:space="preserve"> </w:t>
            </w:r>
            <w:proofErr w:type="gramStart"/>
            <w:r w:rsidRPr="00690E1C">
              <w:rPr>
                <w:bCs/>
                <w:iCs/>
                <w:kern w:val="1"/>
                <w:sz w:val="20"/>
                <w:szCs w:val="20"/>
                <w:lang w:eastAsia="ar-SA"/>
              </w:rPr>
              <w:t>Чувашская  Республика</w:t>
            </w:r>
            <w:proofErr w:type="gramEnd"/>
          </w:p>
          <w:p w:rsidR="00690E1C" w:rsidRPr="00690E1C" w:rsidRDefault="00690E1C" w:rsidP="00690E1C">
            <w:pPr>
              <w:suppressAutoHyphens/>
              <w:spacing w:line="360" w:lineRule="auto"/>
              <w:jc w:val="center"/>
              <w:rPr>
                <w:rFonts w:eastAsia="Lucida Sans Unicode"/>
                <w:bCs/>
                <w:kern w:val="1"/>
                <w:sz w:val="20"/>
                <w:szCs w:val="20"/>
                <w:lang w:eastAsia="hi-IN" w:bidi="hi-IN"/>
              </w:rPr>
            </w:pPr>
            <w:r w:rsidRPr="00690E1C">
              <w:rPr>
                <w:rFonts w:eastAsia="Lucida Sans Unicode"/>
                <w:bCs/>
                <w:kern w:val="1"/>
                <w:sz w:val="20"/>
                <w:szCs w:val="20"/>
                <w:lang w:eastAsia="hi-IN" w:bidi="hi-IN"/>
              </w:rPr>
              <w:t>Яльчикский район</w:t>
            </w:r>
          </w:p>
          <w:p w:rsidR="00690E1C" w:rsidRPr="00690E1C" w:rsidRDefault="00690E1C" w:rsidP="00690E1C">
            <w:pPr>
              <w:suppressAutoHyphens/>
              <w:jc w:val="center"/>
              <w:rPr>
                <w:rFonts w:eastAsia="Lucida Sans Unicode"/>
                <w:bCs/>
                <w:kern w:val="1"/>
                <w:sz w:val="20"/>
                <w:szCs w:val="20"/>
                <w:lang w:eastAsia="hi-IN" w:bidi="hi-IN"/>
              </w:rPr>
            </w:pPr>
            <w:r w:rsidRPr="00690E1C">
              <w:rPr>
                <w:rFonts w:eastAsia="Lucida Sans Unicode"/>
                <w:bCs/>
                <w:kern w:val="1"/>
                <w:sz w:val="20"/>
                <w:szCs w:val="20"/>
                <w:lang w:eastAsia="hi-IN" w:bidi="hi-IN"/>
              </w:rPr>
              <w:t>Собрание депутатов</w:t>
            </w:r>
          </w:p>
          <w:p w:rsidR="00690E1C" w:rsidRPr="00690E1C" w:rsidRDefault="00690E1C" w:rsidP="00690E1C">
            <w:pPr>
              <w:suppressAutoHyphens/>
              <w:spacing w:line="360" w:lineRule="auto"/>
              <w:jc w:val="center"/>
              <w:rPr>
                <w:rFonts w:eastAsia="Lucida Sans Unicode"/>
                <w:b/>
                <w:bCs/>
                <w:kern w:val="1"/>
                <w:sz w:val="20"/>
                <w:szCs w:val="20"/>
                <w:lang w:eastAsia="hi-IN" w:bidi="hi-IN"/>
              </w:rPr>
            </w:pPr>
            <w:r w:rsidRPr="00690E1C">
              <w:rPr>
                <w:rFonts w:eastAsia="Lucida Sans Unicode"/>
                <w:bCs/>
                <w:kern w:val="1"/>
                <w:sz w:val="20"/>
                <w:szCs w:val="20"/>
                <w:lang w:eastAsia="hi-IN" w:bidi="hi-IN"/>
              </w:rPr>
              <w:t>Яльчикского района</w:t>
            </w:r>
          </w:p>
          <w:p w:rsidR="00690E1C" w:rsidRPr="00690E1C" w:rsidRDefault="00690E1C" w:rsidP="00690E1C">
            <w:pPr>
              <w:keepNext/>
              <w:numPr>
                <w:ilvl w:val="0"/>
                <w:numId w:val="5"/>
              </w:numPr>
              <w:suppressAutoHyphens/>
              <w:spacing w:line="360" w:lineRule="auto"/>
              <w:jc w:val="center"/>
              <w:outlineLvl w:val="0"/>
              <w:rPr>
                <w:rFonts w:ascii="Arial Cyr Chuv" w:hAnsi="Arial Cyr Chuv"/>
                <w:kern w:val="1"/>
                <w:sz w:val="20"/>
                <w:szCs w:val="20"/>
                <w:lang w:eastAsia="ar-SA"/>
              </w:rPr>
            </w:pPr>
            <w:r w:rsidRPr="00690E1C">
              <w:rPr>
                <w:rFonts w:ascii="Arial Cyr Chuv" w:hAnsi="Arial Cyr Chuv"/>
                <w:b/>
                <w:bCs/>
                <w:kern w:val="1"/>
                <w:sz w:val="20"/>
                <w:szCs w:val="20"/>
                <w:lang w:eastAsia="ar-SA"/>
              </w:rPr>
              <w:t>РЕШЕНИЕ</w:t>
            </w:r>
          </w:p>
          <w:p w:rsidR="00690E1C" w:rsidRPr="00690E1C" w:rsidRDefault="00690E1C" w:rsidP="00690E1C">
            <w:pPr>
              <w:keepNext/>
              <w:numPr>
                <w:ilvl w:val="0"/>
                <w:numId w:val="5"/>
              </w:numPr>
              <w:suppressAutoHyphens/>
              <w:spacing w:line="360" w:lineRule="auto"/>
              <w:jc w:val="center"/>
              <w:outlineLvl w:val="0"/>
              <w:rPr>
                <w:kern w:val="1"/>
                <w:sz w:val="20"/>
                <w:szCs w:val="20"/>
                <w:lang w:eastAsia="ar-SA"/>
              </w:rPr>
            </w:pPr>
            <w:r w:rsidRPr="00690E1C">
              <w:rPr>
                <w:kern w:val="1"/>
                <w:sz w:val="20"/>
                <w:szCs w:val="20"/>
                <w:lang w:eastAsia="ar-SA"/>
              </w:rPr>
              <w:t>«</w:t>
            </w:r>
            <w:proofErr w:type="gramStart"/>
            <w:r w:rsidRPr="00690E1C">
              <w:rPr>
                <w:kern w:val="1"/>
                <w:sz w:val="20"/>
                <w:szCs w:val="20"/>
                <w:lang w:eastAsia="ar-SA"/>
              </w:rPr>
              <w:t>29 »</w:t>
            </w:r>
            <w:proofErr w:type="gramEnd"/>
            <w:r w:rsidRPr="00690E1C">
              <w:rPr>
                <w:kern w:val="1"/>
                <w:sz w:val="20"/>
                <w:szCs w:val="20"/>
                <w:lang w:eastAsia="ar-SA"/>
              </w:rPr>
              <w:t xml:space="preserve"> марта 2022 года № 16/</w:t>
            </w:r>
            <w:r w:rsidR="00DB6D3D">
              <w:rPr>
                <w:kern w:val="1"/>
                <w:sz w:val="20"/>
                <w:szCs w:val="20"/>
                <w:lang w:eastAsia="ar-SA"/>
              </w:rPr>
              <w:t>7</w:t>
            </w:r>
            <w:r w:rsidRPr="00690E1C">
              <w:rPr>
                <w:kern w:val="1"/>
                <w:sz w:val="20"/>
                <w:szCs w:val="20"/>
                <w:lang w:eastAsia="ar-SA"/>
              </w:rPr>
              <w:t>-с</w:t>
            </w:r>
          </w:p>
          <w:p w:rsidR="00690E1C" w:rsidRPr="00690E1C" w:rsidRDefault="00690E1C" w:rsidP="00690E1C">
            <w:pPr>
              <w:suppressAutoHyphens/>
              <w:jc w:val="center"/>
              <w:rPr>
                <w:rFonts w:eastAsia="Lucida Sans Unicode" w:cs="Mangal"/>
                <w:kern w:val="1"/>
                <w:sz w:val="20"/>
                <w:szCs w:val="20"/>
                <w:lang w:eastAsia="hi-IN" w:bidi="hi-IN"/>
              </w:rPr>
            </w:pPr>
            <w:r w:rsidRPr="00690E1C">
              <w:rPr>
                <w:rFonts w:eastAsia="Lucida Sans Unicode" w:cs="Mangal"/>
                <w:kern w:val="1"/>
                <w:sz w:val="20"/>
                <w:szCs w:val="20"/>
                <w:lang w:eastAsia="hi-IN" w:bidi="hi-IN"/>
              </w:rPr>
              <w:t>село Яльчики</w:t>
            </w:r>
          </w:p>
        </w:tc>
      </w:tr>
    </w:tbl>
    <w:p w:rsidR="00690E1C" w:rsidRPr="00690E1C" w:rsidRDefault="00690E1C" w:rsidP="00690E1C">
      <w:pPr>
        <w:rPr>
          <w:sz w:val="20"/>
          <w:szCs w:val="20"/>
        </w:rPr>
      </w:pPr>
    </w:p>
    <w:p w:rsidR="00690E1C" w:rsidRPr="00690E1C" w:rsidRDefault="00690E1C" w:rsidP="00690E1C">
      <w:pPr>
        <w:widowControl w:val="0"/>
        <w:autoSpaceDE w:val="0"/>
        <w:autoSpaceDN w:val="0"/>
        <w:rPr>
          <w:sz w:val="20"/>
          <w:szCs w:val="20"/>
        </w:rPr>
      </w:pPr>
      <w:r w:rsidRPr="00690E1C">
        <w:rPr>
          <w:sz w:val="20"/>
          <w:szCs w:val="20"/>
        </w:rPr>
        <w:t xml:space="preserve"> </w:t>
      </w:r>
    </w:p>
    <w:p w:rsidR="00690E1C" w:rsidRPr="00690E1C" w:rsidRDefault="00690E1C" w:rsidP="00690E1C">
      <w:pPr>
        <w:widowControl w:val="0"/>
        <w:autoSpaceDE w:val="0"/>
        <w:autoSpaceDN w:val="0"/>
        <w:ind w:firstLine="540"/>
        <w:jc w:val="both"/>
        <w:rPr>
          <w:sz w:val="20"/>
          <w:szCs w:val="20"/>
        </w:rPr>
      </w:pPr>
      <w:r w:rsidRPr="00690E1C">
        <w:rPr>
          <w:sz w:val="20"/>
          <w:szCs w:val="20"/>
        </w:rPr>
        <w:t>О досрочном прекращении полномочий</w:t>
      </w:r>
    </w:p>
    <w:p w:rsidR="00690E1C" w:rsidRPr="00690E1C" w:rsidRDefault="00690E1C" w:rsidP="00690E1C">
      <w:pPr>
        <w:widowControl w:val="0"/>
        <w:autoSpaceDE w:val="0"/>
        <w:autoSpaceDN w:val="0"/>
        <w:ind w:firstLine="540"/>
        <w:jc w:val="both"/>
        <w:rPr>
          <w:sz w:val="20"/>
          <w:szCs w:val="20"/>
        </w:rPr>
      </w:pPr>
      <w:r w:rsidRPr="00690E1C">
        <w:rPr>
          <w:sz w:val="20"/>
          <w:szCs w:val="20"/>
        </w:rPr>
        <w:t>депутата Яльчикского районного</w:t>
      </w:r>
    </w:p>
    <w:p w:rsidR="00690E1C" w:rsidRPr="00690E1C" w:rsidRDefault="00690E1C" w:rsidP="00690E1C">
      <w:pPr>
        <w:widowControl w:val="0"/>
        <w:autoSpaceDE w:val="0"/>
        <w:autoSpaceDN w:val="0"/>
        <w:ind w:firstLine="540"/>
        <w:jc w:val="both"/>
        <w:rPr>
          <w:sz w:val="20"/>
          <w:szCs w:val="20"/>
        </w:rPr>
      </w:pPr>
      <w:r w:rsidRPr="00690E1C">
        <w:rPr>
          <w:sz w:val="20"/>
          <w:szCs w:val="20"/>
        </w:rPr>
        <w:t>Собрания депутатов Чувашской Республики</w:t>
      </w:r>
    </w:p>
    <w:p w:rsidR="00690E1C" w:rsidRPr="00690E1C" w:rsidRDefault="00690E1C" w:rsidP="00690E1C">
      <w:pPr>
        <w:widowControl w:val="0"/>
        <w:autoSpaceDE w:val="0"/>
        <w:autoSpaceDN w:val="0"/>
        <w:ind w:firstLine="540"/>
        <w:jc w:val="both"/>
        <w:rPr>
          <w:sz w:val="20"/>
          <w:szCs w:val="20"/>
        </w:rPr>
      </w:pPr>
      <w:r w:rsidRPr="00690E1C">
        <w:rPr>
          <w:sz w:val="20"/>
          <w:szCs w:val="20"/>
        </w:rPr>
        <w:t>Васильевой М.Г.</w:t>
      </w:r>
    </w:p>
    <w:p w:rsidR="00690E1C" w:rsidRPr="00690E1C" w:rsidRDefault="00690E1C" w:rsidP="00690E1C">
      <w:pPr>
        <w:widowControl w:val="0"/>
        <w:autoSpaceDE w:val="0"/>
        <w:autoSpaceDN w:val="0"/>
        <w:jc w:val="both"/>
        <w:rPr>
          <w:sz w:val="20"/>
          <w:szCs w:val="20"/>
        </w:rPr>
      </w:pPr>
    </w:p>
    <w:p w:rsidR="00690E1C" w:rsidRPr="00690E1C" w:rsidRDefault="00690E1C" w:rsidP="00690E1C">
      <w:pPr>
        <w:widowControl w:val="0"/>
        <w:autoSpaceDE w:val="0"/>
        <w:autoSpaceDN w:val="0"/>
        <w:ind w:firstLine="540"/>
        <w:jc w:val="both"/>
        <w:rPr>
          <w:sz w:val="20"/>
          <w:szCs w:val="20"/>
        </w:rPr>
      </w:pPr>
    </w:p>
    <w:p w:rsidR="00690E1C" w:rsidRPr="00690E1C" w:rsidRDefault="00690E1C" w:rsidP="00690E1C">
      <w:pPr>
        <w:widowControl w:val="0"/>
        <w:autoSpaceDE w:val="0"/>
        <w:autoSpaceDN w:val="0"/>
        <w:ind w:firstLine="540"/>
        <w:jc w:val="both"/>
        <w:rPr>
          <w:sz w:val="20"/>
          <w:szCs w:val="20"/>
        </w:rPr>
      </w:pPr>
      <w:r w:rsidRPr="00690E1C">
        <w:rPr>
          <w:sz w:val="20"/>
          <w:szCs w:val="20"/>
        </w:rPr>
        <w:t xml:space="preserve">В соответствии со </w:t>
      </w:r>
      <w:hyperlink r:id="rId28" w:history="1">
        <w:r w:rsidRPr="00690E1C">
          <w:rPr>
            <w:color w:val="0000FF"/>
            <w:sz w:val="20"/>
            <w:szCs w:val="20"/>
          </w:rPr>
          <w:t>статьей 3</w:t>
        </w:r>
      </w:hyperlink>
      <w:r w:rsidRPr="00690E1C">
        <w:rPr>
          <w:color w:val="0000FF"/>
          <w:sz w:val="20"/>
          <w:szCs w:val="20"/>
        </w:rPr>
        <w:t>5</w:t>
      </w:r>
      <w:r w:rsidRPr="00690E1C">
        <w:rPr>
          <w:sz w:val="20"/>
          <w:szCs w:val="20"/>
        </w:rPr>
        <w:t xml:space="preserve"> Устава Яльчикского района Чувашской Республики и на основании заявления Васильевой Марины </w:t>
      </w:r>
      <w:proofErr w:type="gramStart"/>
      <w:r w:rsidRPr="00690E1C">
        <w:rPr>
          <w:sz w:val="20"/>
          <w:szCs w:val="20"/>
        </w:rPr>
        <w:t>Геннадьевны  от</w:t>
      </w:r>
      <w:proofErr w:type="gramEnd"/>
      <w:r w:rsidRPr="00690E1C">
        <w:rPr>
          <w:sz w:val="20"/>
          <w:szCs w:val="20"/>
        </w:rPr>
        <w:t xml:space="preserve"> 24.03.2022 г. Яльчикское районное Собрание депутатов Чувашской Республики решило:</w:t>
      </w:r>
    </w:p>
    <w:p w:rsidR="00690E1C" w:rsidRPr="00690E1C" w:rsidRDefault="00690E1C" w:rsidP="00690E1C">
      <w:pPr>
        <w:widowControl w:val="0"/>
        <w:autoSpaceDE w:val="0"/>
        <w:autoSpaceDN w:val="0"/>
        <w:spacing w:before="220"/>
        <w:ind w:firstLine="540"/>
        <w:jc w:val="both"/>
        <w:rPr>
          <w:sz w:val="20"/>
          <w:szCs w:val="20"/>
        </w:rPr>
      </w:pPr>
      <w:r w:rsidRPr="00690E1C">
        <w:rPr>
          <w:sz w:val="20"/>
          <w:szCs w:val="20"/>
        </w:rPr>
        <w:t>1. Досрочно прекратить полномочия депутата Яльчикского районного Собрания депутатов Чувашской Республики V</w:t>
      </w:r>
      <w:r w:rsidRPr="00690E1C">
        <w:rPr>
          <w:sz w:val="20"/>
          <w:szCs w:val="20"/>
          <w:lang w:val="en-US"/>
        </w:rPr>
        <w:t>II</w:t>
      </w:r>
      <w:r w:rsidRPr="00690E1C">
        <w:rPr>
          <w:sz w:val="20"/>
          <w:szCs w:val="20"/>
        </w:rPr>
        <w:t xml:space="preserve"> созыва по </w:t>
      </w:r>
      <w:proofErr w:type="spellStart"/>
      <w:r w:rsidRPr="00690E1C">
        <w:rPr>
          <w:sz w:val="20"/>
          <w:szCs w:val="20"/>
        </w:rPr>
        <w:t>Лащ-Таябинскому</w:t>
      </w:r>
      <w:proofErr w:type="spellEnd"/>
      <w:r w:rsidRPr="00690E1C">
        <w:rPr>
          <w:sz w:val="20"/>
          <w:szCs w:val="20"/>
        </w:rPr>
        <w:t xml:space="preserve"> одномандатному округу N 14 Васильевой Марины </w:t>
      </w:r>
      <w:r w:rsidRPr="00690E1C">
        <w:rPr>
          <w:sz w:val="20"/>
          <w:szCs w:val="20"/>
        </w:rPr>
        <w:lastRenderedPageBreak/>
        <w:t>Геннадьевны в связи с отставкой по собственному желанию.</w:t>
      </w:r>
    </w:p>
    <w:p w:rsidR="00690E1C" w:rsidRPr="00690E1C" w:rsidRDefault="00690E1C" w:rsidP="00690E1C">
      <w:pPr>
        <w:widowControl w:val="0"/>
        <w:autoSpaceDE w:val="0"/>
        <w:autoSpaceDN w:val="0"/>
        <w:spacing w:before="220"/>
        <w:ind w:firstLine="540"/>
        <w:jc w:val="both"/>
        <w:rPr>
          <w:sz w:val="20"/>
          <w:szCs w:val="20"/>
        </w:rPr>
      </w:pPr>
      <w:r w:rsidRPr="00690E1C">
        <w:rPr>
          <w:sz w:val="20"/>
          <w:szCs w:val="20"/>
        </w:rPr>
        <w:t>2. Настоящее решение вступает в силу с момента его подписания.</w:t>
      </w:r>
    </w:p>
    <w:p w:rsidR="00690E1C" w:rsidRPr="00690E1C" w:rsidRDefault="00690E1C" w:rsidP="00690E1C">
      <w:pPr>
        <w:widowControl w:val="0"/>
        <w:autoSpaceDE w:val="0"/>
        <w:autoSpaceDN w:val="0"/>
        <w:ind w:firstLine="540"/>
        <w:jc w:val="both"/>
        <w:rPr>
          <w:sz w:val="20"/>
          <w:szCs w:val="20"/>
        </w:rPr>
      </w:pPr>
    </w:p>
    <w:p w:rsidR="00690E1C" w:rsidRPr="00690E1C" w:rsidRDefault="00690E1C" w:rsidP="00690E1C">
      <w:pPr>
        <w:rPr>
          <w:sz w:val="20"/>
          <w:szCs w:val="20"/>
        </w:rPr>
      </w:pPr>
      <w:r w:rsidRPr="00690E1C">
        <w:rPr>
          <w:sz w:val="20"/>
          <w:szCs w:val="20"/>
        </w:rPr>
        <w:t>Глава Яльчикского района</w:t>
      </w:r>
    </w:p>
    <w:p w:rsidR="00690E1C" w:rsidRPr="00690E1C" w:rsidRDefault="00690E1C" w:rsidP="00690E1C">
      <w:pPr>
        <w:rPr>
          <w:sz w:val="20"/>
          <w:szCs w:val="20"/>
        </w:rPr>
      </w:pPr>
      <w:r w:rsidRPr="00690E1C">
        <w:rPr>
          <w:sz w:val="20"/>
          <w:szCs w:val="20"/>
        </w:rPr>
        <w:t xml:space="preserve">Чувашской Республики                                                                </w:t>
      </w:r>
      <w:proofErr w:type="spellStart"/>
      <w:r w:rsidRPr="00690E1C">
        <w:rPr>
          <w:sz w:val="20"/>
          <w:szCs w:val="20"/>
        </w:rPr>
        <w:t>А.Г.Васильева</w:t>
      </w:r>
      <w:proofErr w:type="spellEnd"/>
    </w:p>
    <w:p w:rsidR="00690E1C" w:rsidRPr="00690E1C" w:rsidRDefault="00690E1C" w:rsidP="00690E1C">
      <w:pPr>
        <w:rPr>
          <w:sz w:val="20"/>
          <w:szCs w:val="20"/>
        </w:rPr>
      </w:pPr>
    </w:p>
    <w:p w:rsidR="00690E1C" w:rsidRPr="00690E1C" w:rsidRDefault="00690E1C" w:rsidP="00690E1C">
      <w:pPr>
        <w:rPr>
          <w:sz w:val="26"/>
          <w:szCs w:val="26"/>
        </w:rPr>
      </w:pPr>
    </w:p>
    <w:p w:rsidR="00CD08DC" w:rsidRPr="0091616A" w:rsidRDefault="00CD08DC" w:rsidP="00CD08DC">
      <w:pPr>
        <w:rPr>
          <w:sz w:val="26"/>
          <w:szCs w:val="26"/>
        </w:rPr>
      </w:pPr>
    </w:p>
    <w:tbl>
      <w:tblPr>
        <w:tblW w:w="10725" w:type="dxa"/>
        <w:tblInd w:w="-176" w:type="dxa"/>
        <w:tblLayout w:type="fixed"/>
        <w:tblLook w:val="01E0" w:firstRow="1" w:lastRow="1" w:firstColumn="1" w:lastColumn="1" w:noHBand="0" w:noVBand="0"/>
      </w:tblPr>
      <w:tblGrid>
        <w:gridCol w:w="4405"/>
        <w:gridCol w:w="1724"/>
        <w:gridCol w:w="4596"/>
      </w:tblGrid>
      <w:tr w:rsidR="002C7791" w:rsidRPr="000A67C2" w:rsidTr="002C7791">
        <w:trPr>
          <w:trHeight w:val="2740"/>
        </w:trPr>
        <w:tc>
          <w:tcPr>
            <w:tcW w:w="4405" w:type="dxa"/>
          </w:tcPr>
          <w:p w:rsidR="002C7791" w:rsidRPr="002B38EF" w:rsidRDefault="002C7791" w:rsidP="009D5E8C">
            <w:pPr>
              <w:keepNext/>
              <w:tabs>
                <w:tab w:val="left" w:pos="2025"/>
              </w:tabs>
              <w:ind w:left="-360" w:right="72"/>
              <w:jc w:val="center"/>
              <w:outlineLvl w:val="0"/>
              <w:rPr>
                <w:bCs/>
                <w:iCs/>
                <w:sz w:val="20"/>
                <w:szCs w:val="20"/>
              </w:rPr>
            </w:pPr>
          </w:p>
          <w:p w:rsidR="002C7791" w:rsidRPr="000A67C2" w:rsidRDefault="002C7791" w:rsidP="009D5E8C">
            <w:pPr>
              <w:autoSpaceDE w:val="0"/>
              <w:autoSpaceDN w:val="0"/>
              <w:ind w:left="-360" w:right="72"/>
              <w:jc w:val="center"/>
              <w:rPr>
                <w:b/>
                <w:bCs/>
                <w:iCs/>
                <w:sz w:val="20"/>
                <w:szCs w:val="20"/>
              </w:rPr>
            </w:pPr>
            <w:proofErr w:type="spellStart"/>
            <w:r w:rsidRPr="000A67C2">
              <w:rPr>
                <w:b/>
                <w:bCs/>
                <w:iCs/>
                <w:sz w:val="20"/>
                <w:szCs w:val="20"/>
              </w:rPr>
              <w:t>Чǎваш</w:t>
            </w:r>
            <w:proofErr w:type="spellEnd"/>
            <w:r w:rsidRPr="000A67C2">
              <w:rPr>
                <w:b/>
                <w:bCs/>
                <w:iCs/>
                <w:sz w:val="20"/>
                <w:szCs w:val="20"/>
              </w:rPr>
              <w:t xml:space="preserve"> Республики</w:t>
            </w:r>
          </w:p>
          <w:p w:rsidR="002C7791" w:rsidRPr="000A67C2" w:rsidRDefault="002C7791" w:rsidP="009D5E8C">
            <w:pPr>
              <w:autoSpaceDE w:val="0"/>
              <w:autoSpaceDN w:val="0"/>
              <w:spacing w:line="360" w:lineRule="auto"/>
              <w:ind w:left="-357" w:right="74"/>
              <w:jc w:val="center"/>
              <w:rPr>
                <w:b/>
                <w:bCs/>
                <w:sz w:val="20"/>
                <w:szCs w:val="20"/>
              </w:rPr>
            </w:pPr>
            <w:proofErr w:type="spellStart"/>
            <w:r w:rsidRPr="000A67C2">
              <w:rPr>
                <w:b/>
                <w:bCs/>
                <w:sz w:val="20"/>
                <w:szCs w:val="20"/>
              </w:rPr>
              <w:t>Елчӗк</w:t>
            </w:r>
            <w:proofErr w:type="spellEnd"/>
            <w:r w:rsidRPr="000A67C2">
              <w:rPr>
                <w:b/>
                <w:bCs/>
                <w:sz w:val="20"/>
                <w:szCs w:val="20"/>
              </w:rPr>
              <w:t xml:space="preserve"> </w:t>
            </w:r>
            <w:proofErr w:type="spellStart"/>
            <w:r w:rsidRPr="000A67C2">
              <w:rPr>
                <w:b/>
                <w:bCs/>
                <w:sz w:val="20"/>
                <w:szCs w:val="20"/>
              </w:rPr>
              <w:t>районӗ</w:t>
            </w:r>
            <w:proofErr w:type="spellEnd"/>
          </w:p>
          <w:p w:rsidR="002C7791" w:rsidRPr="000A67C2" w:rsidRDefault="002C7791" w:rsidP="009D5E8C">
            <w:pPr>
              <w:autoSpaceDE w:val="0"/>
              <w:autoSpaceDN w:val="0"/>
              <w:ind w:left="-357" w:right="74"/>
              <w:jc w:val="center"/>
              <w:rPr>
                <w:b/>
                <w:bCs/>
                <w:sz w:val="20"/>
                <w:szCs w:val="20"/>
              </w:rPr>
            </w:pPr>
            <w:proofErr w:type="spellStart"/>
            <w:r w:rsidRPr="000A67C2">
              <w:rPr>
                <w:b/>
                <w:bCs/>
                <w:sz w:val="20"/>
                <w:szCs w:val="20"/>
              </w:rPr>
              <w:t>Елчӗк</w:t>
            </w:r>
            <w:proofErr w:type="spellEnd"/>
            <w:r w:rsidRPr="000A67C2">
              <w:rPr>
                <w:b/>
                <w:bCs/>
                <w:sz w:val="20"/>
                <w:szCs w:val="20"/>
              </w:rPr>
              <w:t xml:space="preserve"> район</w:t>
            </w:r>
          </w:p>
          <w:p w:rsidR="002C7791" w:rsidRPr="000A67C2" w:rsidRDefault="002C7791" w:rsidP="009D5E8C">
            <w:pPr>
              <w:autoSpaceDE w:val="0"/>
              <w:autoSpaceDN w:val="0"/>
              <w:spacing w:line="360" w:lineRule="auto"/>
              <w:ind w:left="-357" w:right="74"/>
              <w:jc w:val="center"/>
              <w:rPr>
                <w:b/>
                <w:bCs/>
                <w:sz w:val="20"/>
                <w:szCs w:val="20"/>
              </w:rPr>
            </w:pPr>
            <w:proofErr w:type="spellStart"/>
            <w:r w:rsidRPr="000A67C2">
              <w:rPr>
                <w:b/>
                <w:bCs/>
                <w:sz w:val="20"/>
                <w:szCs w:val="20"/>
              </w:rPr>
              <w:t>администрацийӗ</w:t>
            </w:r>
            <w:proofErr w:type="spellEnd"/>
          </w:p>
          <w:p w:rsidR="002C7791" w:rsidRPr="000A67C2" w:rsidRDefault="002C7791" w:rsidP="009D5E8C">
            <w:pPr>
              <w:autoSpaceDE w:val="0"/>
              <w:autoSpaceDN w:val="0"/>
              <w:spacing w:line="360" w:lineRule="auto"/>
              <w:ind w:left="-357" w:right="74"/>
              <w:jc w:val="center"/>
              <w:rPr>
                <w:sz w:val="20"/>
                <w:szCs w:val="20"/>
              </w:rPr>
            </w:pPr>
            <w:r w:rsidRPr="000A67C2">
              <w:rPr>
                <w:b/>
                <w:sz w:val="20"/>
                <w:szCs w:val="20"/>
              </w:rPr>
              <w:t>ЙЫШÁНУ</w:t>
            </w:r>
          </w:p>
          <w:p w:rsidR="002C7791" w:rsidRPr="000A67C2" w:rsidRDefault="002C7791" w:rsidP="00A93EFA">
            <w:pPr>
              <w:autoSpaceDE w:val="0"/>
              <w:autoSpaceDN w:val="0"/>
              <w:ind w:left="-360" w:right="72"/>
              <w:jc w:val="center"/>
              <w:rPr>
                <w:sz w:val="20"/>
                <w:szCs w:val="20"/>
              </w:rPr>
            </w:pPr>
            <w:r w:rsidRPr="000A67C2">
              <w:rPr>
                <w:sz w:val="20"/>
                <w:szCs w:val="20"/>
              </w:rPr>
              <w:t xml:space="preserve">  2022 ҫ </w:t>
            </w:r>
            <w:proofErr w:type="spellStart"/>
            <w:r w:rsidRPr="000A67C2">
              <w:rPr>
                <w:sz w:val="20"/>
                <w:szCs w:val="20"/>
              </w:rPr>
              <w:t>март</w:t>
            </w:r>
            <w:r w:rsidRPr="000A67C2">
              <w:rPr>
                <w:sz w:val="20"/>
                <w:szCs w:val="20"/>
                <w:shd w:val="clear" w:color="auto" w:fill="FFFFFF"/>
              </w:rPr>
              <w:t>ăн</w:t>
            </w:r>
            <w:proofErr w:type="spellEnd"/>
            <w:r w:rsidR="00A93EFA">
              <w:rPr>
                <w:sz w:val="20"/>
                <w:szCs w:val="20"/>
              </w:rPr>
              <w:t xml:space="preserve"> 05-мӗшӗ №164    </w:t>
            </w:r>
          </w:p>
          <w:p w:rsidR="002C7791" w:rsidRPr="000A67C2" w:rsidRDefault="002C7791" w:rsidP="009D5E8C">
            <w:pPr>
              <w:autoSpaceDE w:val="0"/>
              <w:autoSpaceDN w:val="0"/>
              <w:jc w:val="center"/>
              <w:rPr>
                <w:sz w:val="20"/>
                <w:szCs w:val="20"/>
              </w:rPr>
            </w:pPr>
            <w:proofErr w:type="spellStart"/>
            <w:r w:rsidRPr="000A67C2">
              <w:rPr>
                <w:sz w:val="20"/>
                <w:szCs w:val="20"/>
              </w:rPr>
              <w:t>Елчӗк</w:t>
            </w:r>
            <w:proofErr w:type="spellEnd"/>
            <w:r w:rsidRPr="000A67C2">
              <w:rPr>
                <w:sz w:val="20"/>
                <w:szCs w:val="20"/>
              </w:rPr>
              <w:t xml:space="preserve"> </w:t>
            </w:r>
            <w:proofErr w:type="spellStart"/>
            <w:r w:rsidRPr="000A67C2">
              <w:rPr>
                <w:sz w:val="20"/>
                <w:szCs w:val="20"/>
              </w:rPr>
              <w:t>ялӗ</w:t>
            </w:r>
            <w:proofErr w:type="spellEnd"/>
          </w:p>
        </w:tc>
        <w:tc>
          <w:tcPr>
            <w:tcW w:w="1724" w:type="dxa"/>
            <w:hideMark/>
          </w:tcPr>
          <w:p w:rsidR="002C7791" w:rsidRPr="000A67C2" w:rsidRDefault="002C7791" w:rsidP="009D5E8C">
            <w:pPr>
              <w:autoSpaceDE w:val="0"/>
              <w:autoSpaceDN w:val="0"/>
              <w:jc w:val="center"/>
              <w:rPr>
                <w:sz w:val="20"/>
                <w:szCs w:val="20"/>
              </w:rPr>
            </w:pPr>
            <w:r w:rsidRPr="000A67C2">
              <w:rPr>
                <w:noProof/>
                <w:sz w:val="20"/>
                <w:szCs w:val="20"/>
              </w:rPr>
              <w:drawing>
                <wp:inline distT="0" distB="0" distL="0" distR="0" wp14:anchorId="0E811F86" wp14:editId="0AA300E5">
                  <wp:extent cx="704850" cy="914400"/>
                  <wp:effectExtent l="0" t="0" r="0" b="0"/>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596" w:type="dxa"/>
          </w:tcPr>
          <w:p w:rsidR="002C7791" w:rsidRPr="000A67C2" w:rsidRDefault="002C7791" w:rsidP="009D5E8C">
            <w:pPr>
              <w:autoSpaceDE w:val="0"/>
              <w:autoSpaceDN w:val="0"/>
              <w:ind w:left="-360" w:right="72"/>
              <w:jc w:val="center"/>
              <w:rPr>
                <w:b/>
                <w:bCs/>
                <w:iCs/>
                <w:sz w:val="20"/>
                <w:szCs w:val="20"/>
              </w:rPr>
            </w:pPr>
          </w:p>
          <w:p w:rsidR="002C7791" w:rsidRPr="000A67C2" w:rsidRDefault="002C7791" w:rsidP="009D5E8C">
            <w:pPr>
              <w:autoSpaceDE w:val="0"/>
              <w:autoSpaceDN w:val="0"/>
              <w:ind w:left="-360" w:right="72"/>
              <w:jc w:val="center"/>
              <w:rPr>
                <w:b/>
                <w:bCs/>
                <w:iCs/>
                <w:sz w:val="20"/>
                <w:szCs w:val="20"/>
              </w:rPr>
            </w:pPr>
            <w:proofErr w:type="gramStart"/>
            <w:r w:rsidRPr="000A67C2">
              <w:rPr>
                <w:b/>
                <w:bCs/>
                <w:iCs/>
                <w:sz w:val="20"/>
                <w:szCs w:val="20"/>
              </w:rPr>
              <w:t>Чувашская  Республика</w:t>
            </w:r>
            <w:proofErr w:type="gramEnd"/>
          </w:p>
          <w:p w:rsidR="002C7791" w:rsidRPr="000A67C2" w:rsidRDefault="002C7791" w:rsidP="009D5E8C">
            <w:pPr>
              <w:autoSpaceDE w:val="0"/>
              <w:autoSpaceDN w:val="0"/>
              <w:spacing w:line="360" w:lineRule="auto"/>
              <w:ind w:left="-357" w:right="74"/>
              <w:jc w:val="center"/>
              <w:rPr>
                <w:b/>
                <w:bCs/>
                <w:sz w:val="20"/>
                <w:szCs w:val="20"/>
              </w:rPr>
            </w:pPr>
            <w:r w:rsidRPr="000A67C2">
              <w:rPr>
                <w:b/>
                <w:bCs/>
                <w:sz w:val="20"/>
                <w:szCs w:val="20"/>
              </w:rPr>
              <w:t>Яльчикский район</w:t>
            </w:r>
          </w:p>
          <w:p w:rsidR="002C7791" w:rsidRPr="000A67C2" w:rsidRDefault="002C7791" w:rsidP="009D5E8C">
            <w:pPr>
              <w:autoSpaceDE w:val="0"/>
              <w:autoSpaceDN w:val="0"/>
              <w:ind w:left="-357" w:right="74"/>
              <w:jc w:val="center"/>
              <w:rPr>
                <w:b/>
                <w:bCs/>
                <w:sz w:val="20"/>
                <w:szCs w:val="20"/>
              </w:rPr>
            </w:pPr>
            <w:r w:rsidRPr="000A67C2">
              <w:rPr>
                <w:b/>
                <w:bCs/>
                <w:sz w:val="20"/>
                <w:szCs w:val="20"/>
              </w:rPr>
              <w:t xml:space="preserve">Администрация </w:t>
            </w:r>
          </w:p>
          <w:p w:rsidR="002C7791" w:rsidRPr="000A67C2" w:rsidRDefault="002C7791" w:rsidP="009D5E8C">
            <w:pPr>
              <w:autoSpaceDE w:val="0"/>
              <w:autoSpaceDN w:val="0"/>
              <w:spacing w:line="360" w:lineRule="auto"/>
              <w:ind w:left="-357" w:right="74"/>
              <w:jc w:val="center"/>
              <w:rPr>
                <w:bCs/>
                <w:sz w:val="20"/>
                <w:szCs w:val="20"/>
              </w:rPr>
            </w:pPr>
            <w:r w:rsidRPr="000A67C2">
              <w:rPr>
                <w:b/>
                <w:bCs/>
                <w:sz w:val="20"/>
                <w:szCs w:val="20"/>
              </w:rPr>
              <w:t>Яльчикского района</w:t>
            </w:r>
          </w:p>
          <w:p w:rsidR="002C7791" w:rsidRPr="000A67C2" w:rsidRDefault="002C7791" w:rsidP="009D5E8C">
            <w:pPr>
              <w:keepNext/>
              <w:spacing w:line="360" w:lineRule="auto"/>
              <w:ind w:left="-357" w:right="74"/>
              <w:jc w:val="center"/>
              <w:outlineLvl w:val="0"/>
              <w:rPr>
                <w:b/>
                <w:sz w:val="20"/>
                <w:szCs w:val="20"/>
              </w:rPr>
            </w:pPr>
            <w:r w:rsidRPr="000A67C2">
              <w:rPr>
                <w:b/>
                <w:sz w:val="20"/>
                <w:szCs w:val="20"/>
              </w:rPr>
              <w:t>ПОСТАНОВЛЕНИЕ</w:t>
            </w:r>
          </w:p>
          <w:p w:rsidR="002C7791" w:rsidRPr="000A67C2" w:rsidRDefault="00A93EFA" w:rsidP="00A93EFA">
            <w:pPr>
              <w:framePr w:hSpace="180" w:wrap="around" w:vAnchor="page" w:hAnchor="margin" w:x="-252" w:y="540"/>
              <w:autoSpaceDE w:val="0"/>
              <w:autoSpaceDN w:val="0"/>
              <w:ind w:left="-360" w:right="72"/>
              <w:jc w:val="center"/>
              <w:rPr>
                <w:sz w:val="20"/>
                <w:szCs w:val="20"/>
              </w:rPr>
            </w:pPr>
            <w:r>
              <w:rPr>
                <w:sz w:val="20"/>
                <w:szCs w:val="20"/>
              </w:rPr>
              <w:t xml:space="preserve">    </w:t>
            </w:r>
            <w:proofErr w:type="gramStart"/>
            <w:r>
              <w:rPr>
                <w:sz w:val="20"/>
                <w:szCs w:val="20"/>
              </w:rPr>
              <w:t>« 05</w:t>
            </w:r>
            <w:proofErr w:type="gramEnd"/>
            <w:r>
              <w:rPr>
                <w:sz w:val="20"/>
                <w:szCs w:val="20"/>
              </w:rPr>
              <w:t xml:space="preserve"> » марта 2022 г. № 164</w:t>
            </w:r>
          </w:p>
          <w:p w:rsidR="002C7791" w:rsidRPr="000A67C2" w:rsidRDefault="002C7791" w:rsidP="009D5E8C">
            <w:pPr>
              <w:autoSpaceDE w:val="0"/>
              <w:autoSpaceDN w:val="0"/>
              <w:jc w:val="center"/>
              <w:rPr>
                <w:sz w:val="20"/>
                <w:szCs w:val="20"/>
              </w:rPr>
            </w:pPr>
            <w:r w:rsidRPr="000A67C2">
              <w:rPr>
                <w:sz w:val="20"/>
                <w:szCs w:val="20"/>
              </w:rPr>
              <w:t>село Яльчики</w:t>
            </w:r>
          </w:p>
        </w:tc>
      </w:tr>
    </w:tbl>
    <w:p w:rsidR="002C7791" w:rsidRPr="000A67C2" w:rsidRDefault="002C7791" w:rsidP="002C7791">
      <w:pPr>
        <w:pStyle w:val="ConsPlusTitle"/>
        <w:rPr>
          <w:rFonts w:ascii="Times New Roman" w:hAnsi="Times New Roman" w:cs="Times New Roman"/>
          <w:b w:val="0"/>
          <w:sz w:val="20"/>
          <w:szCs w:val="20"/>
        </w:rPr>
      </w:pPr>
      <w:r w:rsidRPr="000A67C2">
        <w:rPr>
          <w:rFonts w:ascii="Times New Roman" w:hAnsi="Times New Roman" w:cs="Times New Roman"/>
          <w:b w:val="0"/>
          <w:sz w:val="20"/>
          <w:szCs w:val="20"/>
        </w:rPr>
        <w:t>Об утверждении порядка создания,</w:t>
      </w:r>
    </w:p>
    <w:p w:rsidR="002C7791" w:rsidRPr="000A67C2" w:rsidRDefault="002C7791" w:rsidP="002C7791">
      <w:pPr>
        <w:pStyle w:val="ConsPlusTitle"/>
        <w:rPr>
          <w:rFonts w:ascii="Times New Roman" w:hAnsi="Times New Roman" w:cs="Times New Roman"/>
          <w:b w:val="0"/>
          <w:sz w:val="20"/>
          <w:szCs w:val="20"/>
        </w:rPr>
      </w:pPr>
      <w:r w:rsidRPr="000A67C2">
        <w:rPr>
          <w:rFonts w:ascii="Times New Roman" w:hAnsi="Times New Roman" w:cs="Times New Roman"/>
          <w:b w:val="0"/>
          <w:sz w:val="20"/>
          <w:szCs w:val="20"/>
        </w:rPr>
        <w:t xml:space="preserve">реорганизации и ликвидации муниципальных </w:t>
      </w:r>
    </w:p>
    <w:p w:rsidR="002C7791" w:rsidRPr="000A67C2" w:rsidRDefault="002C7791" w:rsidP="002C7791">
      <w:pPr>
        <w:pStyle w:val="ConsPlusTitle"/>
        <w:rPr>
          <w:rFonts w:ascii="Times New Roman" w:hAnsi="Times New Roman" w:cs="Times New Roman"/>
          <w:b w:val="0"/>
          <w:sz w:val="20"/>
          <w:szCs w:val="20"/>
        </w:rPr>
      </w:pPr>
      <w:r w:rsidRPr="000A67C2">
        <w:rPr>
          <w:rFonts w:ascii="Times New Roman" w:hAnsi="Times New Roman" w:cs="Times New Roman"/>
          <w:b w:val="0"/>
          <w:sz w:val="20"/>
          <w:szCs w:val="20"/>
        </w:rPr>
        <w:t>образовательных учреждений</w:t>
      </w:r>
    </w:p>
    <w:p w:rsidR="002C7791" w:rsidRPr="000A67C2" w:rsidRDefault="002C7791" w:rsidP="002C7791">
      <w:pPr>
        <w:pStyle w:val="ConsPlusTitle"/>
        <w:rPr>
          <w:rFonts w:ascii="Times New Roman" w:hAnsi="Times New Roman" w:cs="Times New Roman"/>
          <w:sz w:val="20"/>
          <w:szCs w:val="20"/>
        </w:rPr>
      </w:pPr>
      <w:r w:rsidRPr="000A67C2">
        <w:rPr>
          <w:rFonts w:ascii="Times New Roman" w:hAnsi="Times New Roman" w:cs="Times New Roman"/>
          <w:b w:val="0"/>
          <w:sz w:val="20"/>
          <w:szCs w:val="20"/>
        </w:rPr>
        <w:t>Яльчикского района</w:t>
      </w:r>
    </w:p>
    <w:p w:rsidR="002C7791" w:rsidRPr="000A67C2" w:rsidRDefault="002C7791" w:rsidP="002C7791">
      <w:pPr>
        <w:pStyle w:val="ConsPlusNormal"/>
        <w:jc w:val="both"/>
        <w:rPr>
          <w:sz w:val="20"/>
          <w:szCs w:val="20"/>
        </w:rPr>
      </w:pPr>
    </w:p>
    <w:p w:rsidR="002C7791" w:rsidRPr="000A67C2" w:rsidRDefault="002C7791" w:rsidP="002C7791">
      <w:pPr>
        <w:pStyle w:val="ConsPlusNormal"/>
        <w:ind w:firstLine="540"/>
        <w:jc w:val="both"/>
        <w:rPr>
          <w:sz w:val="20"/>
          <w:szCs w:val="20"/>
        </w:rPr>
      </w:pPr>
      <w:r w:rsidRPr="000A67C2">
        <w:rPr>
          <w:sz w:val="20"/>
          <w:szCs w:val="20"/>
        </w:rPr>
        <w:t xml:space="preserve">В соответствии с Гражданским </w:t>
      </w:r>
      <w:hyperlink r:id="rId30" w:history="1">
        <w:r w:rsidRPr="000A67C2">
          <w:rPr>
            <w:color w:val="0000FF"/>
            <w:sz w:val="20"/>
            <w:szCs w:val="20"/>
          </w:rPr>
          <w:t>кодексом</w:t>
        </w:r>
      </w:hyperlink>
      <w:r w:rsidRPr="000A67C2">
        <w:rPr>
          <w:sz w:val="20"/>
          <w:szCs w:val="20"/>
        </w:rPr>
        <w:t xml:space="preserve"> Российской Федерации, Федеральным </w:t>
      </w:r>
      <w:hyperlink r:id="rId31" w:history="1">
        <w:r w:rsidRPr="000A67C2">
          <w:rPr>
            <w:color w:val="0000FF"/>
            <w:sz w:val="20"/>
            <w:szCs w:val="20"/>
          </w:rPr>
          <w:t>законом</w:t>
        </w:r>
      </w:hyperlink>
      <w:r w:rsidRPr="000A67C2">
        <w:rPr>
          <w:sz w:val="20"/>
          <w:szCs w:val="20"/>
        </w:rPr>
        <w:t xml:space="preserve"> от 29 декабря 2012 года N 273-ФЗ "Об образовании в Российской Федерации", Федеральным </w:t>
      </w:r>
      <w:hyperlink r:id="rId32" w:history="1">
        <w:r w:rsidRPr="000A67C2">
          <w:rPr>
            <w:color w:val="0000FF"/>
            <w:sz w:val="20"/>
            <w:szCs w:val="20"/>
          </w:rPr>
          <w:t>законом</w:t>
        </w:r>
      </w:hyperlink>
      <w:r w:rsidRPr="000A67C2">
        <w:rPr>
          <w:sz w:val="20"/>
          <w:szCs w:val="20"/>
        </w:rPr>
        <w:t xml:space="preserve"> от 6 октября 2003 года N 131-ФЗ "Об общих принципах организации местного самоуправления в Российской Федерации", </w:t>
      </w:r>
      <w:hyperlink r:id="rId33" w:history="1">
        <w:r w:rsidRPr="000A67C2">
          <w:rPr>
            <w:color w:val="0000FF"/>
            <w:sz w:val="20"/>
            <w:szCs w:val="20"/>
          </w:rPr>
          <w:t>Уставом</w:t>
        </w:r>
      </w:hyperlink>
      <w:r w:rsidRPr="000A67C2">
        <w:rPr>
          <w:sz w:val="20"/>
          <w:szCs w:val="20"/>
        </w:rPr>
        <w:t xml:space="preserve"> Яльчикского района Чувашской Республики администрация Яльчикского района Чувашской Республики        п о с т а н о в л я е т:</w:t>
      </w:r>
    </w:p>
    <w:p w:rsidR="002C7791" w:rsidRPr="000A67C2" w:rsidRDefault="002C7791" w:rsidP="002C7791">
      <w:pPr>
        <w:pStyle w:val="ConsPlusNormal"/>
        <w:ind w:firstLine="540"/>
        <w:jc w:val="both"/>
        <w:rPr>
          <w:sz w:val="20"/>
          <w:szCs w:val="20"/>
        </w:rPr>
      </w:pPr>
      <w:r w:rsidRPr="000A67C2">
        <w:rPr>
          <w:sz w:val="20"/>
          <w:szCs w:val="20"/>
        </w:rPr>
        <w:t xml:space="preserve">1. Утвердить </w:t>
      </w:r>
      <w:hyperlink w:anchor="P30" w:history="1">
        <w:r w:rsidRPr="000A67C2">
          <w:rPr>
            <w:color w:val="0000FF"/>
            <w:sz w:val="20"/>
            <w:szCs w:val="20"/>
          </w:rPr>
          <w:t>Порядок</w:t>
        </w:r>
      </w:hyperlink>
      <w:r w:rsidRPr="000A67C2">
        <w:rPr>
          <w:sz w:val="20"/>
          <w:szCs w:val="20"/>
        </w:rPr>
        <w:t xml:space="preserve"> создания, реорганизации и ликвидации муниципальных образовательных учреждений Яльчикского района Чувашской Республики согласно </w:t>
      </w:r>
      <w:proofErr w:type="gramStart"/>
      <w:r w:rsidRPr="000A67C2">
        <w:rPr>
          <w:sz w:val="20"/>
          <w:szCs w:val="20"/>
        </w:rPr>
        <w:t>приложению</w:t>
      </w:r>
      <w:proofErr w:type="gramEnd"/>
      <w:r w:rsidRPr="000A67C2">
        <w:rPr>
          <w:sz w:val="20"/>
          <w:szCs w:val="20"/>
        </w:rPr>
        <w:t xml:space="preserve"> к настоящему постановлению.</w:t>
      </w:r>
    </w:p>
    <w:p w:rsidR="002C7791" w:rsidRPr="000A67C2" w:rsidRDefault="002C7791" w:rsidP="002C7791">
      <w:pPr>
        <w:pStyle w:val="ConsPlusNormal"/>
        <w:ind w:firstLine="540"/>
        <w:jc w:val="both"/>
        <w:rPr>
          <w:sz w:val="20"/>
          <w:szCs w:val="20"/>
        </w:rPr>
      </w:pPr>
      <w:r w:rsidRPr="000A67C2">
        <w:rPr>
          <w:sz w:val="20"/>
          <w:szCs w:val="20"/>
        </w:rPr>
        <w:t>2. Контроль за исполнением настоящего постановления возложить на отдел образования и молодежной политики администрации Яльчикского района Чувашской Республики.</w:t>
      </w:r>
    </w:p>
    <w:p w:rsidR="002C7791" w:rsidRPr="000A67C2" w:rsidRDefault="002C7791" w:rsidP="002C7791">
      <w:pPr>
        <w:pStyle w:val="ConsPlusNormal"/>
        <w:ind w:firstLine="540"/>
        <w:jc w:val="both"/>
        <w:rPr>
          <w:sz w:val="20"/>
          <w:szCs w:val="20"/>
        </w:rPr>
      </w:pPr>
      <w:r w:rsidRPr="000A67C2">
        <w:rPr>
          <w:sz w:val="20"/>
          <w:szCs w:val="20"/>
        </w:rPr>
        <w:t xml:space="preserve">3. Признать утратившим силу постановление Главы администрации Яльчикского района Чувашской Республики от 21 января 2010 г. № 17 «Об утверждении Положения </w:t>
      </w:r>
      <w:proofErr w:type="gramStart"/>
      <w:r w:rsidRPr="000A67C2">
        <w:rPr>
          <w:sz w:val="20"/>
          <w:szCs w:val="20"/>
        </w:rPr>
        <w:t>о  порядке</w:t>
      </w:r>
      <w:proofErr w:type="gramEnd"/>
      <w:r w:rsidRPr="000A67C2">
        <w:rPr>
          <w:sz w:val="20"/>
          <w:szCs w:val="20"/>
        </w:rPr>
        <w:t xml:space="preserve"> создания, реорганизации и ликвидации муниципальных образовательных  учреждений Яльчикского района».</w:t>
      </w:r>
    </w:p>
    <w:p w:rsidR="002C7791" w:rsidRPr="000A67C2" w:rsidRDefault="002C7791" w:rsidP="002C7791">
      <w:pPr>
        <w:pStyle w:val="ConsPlusNormal"/>
        <w:ind w:firstLine="540"/>
        <w:jc w:val="both"/>
        <w:rPr>
          <w:sz w:val="20"/>
          <w:szCs w:val="20"/>
        </w:rPr>
      </w:pPr>
      <w:r w:rsidRPr="000A67C2">
        <w:rPr>
          <w:sz w:val="20"/>
          <w:szCs w:val="20"/>
        </w:rPr>
        <w:t>4. Настоящее постановление вступает в силу после его официального опубликования.</w:t>
      </w:r>
    </w:p>
    <w:p w:rsidR="002C7791" w:rsidRPr="000A67C2" w:rsidRDefault="002C7791" w:rsidP="002C7791">
      <w:pPr>
        <w:pStyle w:val="ConsPlusNormal"/>
        <w:rPr>
          <w:sz w:val="20"/>
          <w:szCs w:val="20"/>
        </w:rPr>
      </w:pPr>
      <w:r w:rsidRPr="000A67C2">
        <w:rPr>
          <w:sz w:val="20"/>
          <w:szCs w:val="20"/>
        </w:rPr>
        <w:t>Глава администрации</w:t>
      </w:r>
    </w:p>
    <w:p w:rsidR="002C7791" w:rsidRPr="000A67C2" w:rsidRDefault="002C7791" w:rsidP="002C7791">
      <w:pPr>
        <w:pStyle w:val="ConsPlusNormal"/>
        <w:rPr>
          <w:b/>
          <w:sz w:val="20"/>
          <w:szCs w:val="20"/>
        </w:rPr>
      </w:pPr>
      <w:r w:rsidRPr="000A67C2">
        <w:rPr>
          <w:sz w:val="20"/>
          <w:szCs w:val="20"/>
        </w:rPr>
        <w:t>Яльчикского района</w:t>
      </w:r>
      <w:r w:rsidRPr="000A67C2">
        <w:rPr>
          <w:sz w:val="20"/>
          <w:szCs w:val="20"/>
        </w:rPr>
        <w:tab/>
      </w:r>
      <w:r w:rsidRPr="000A67C2">
        <w:rPr>
          <w:sz w:val="20"/>
          <w:szCs w:val="20"/>
        </w:rPr>
        <w:tab/>
      </w:r>
      <w:r w:rsidRPr="000A67C2">
        <w:rPr>
          <w:sz w:val="20"/>
          <w:szCs w:val="20"/>
        </w:rPr>
        <w:tab/>
      </w:r>
      <w:r w:rsidRPr="000A67C2">
        <w:rPr>
          <w:sz w:val="20"/>
          <w:szCs w:val="20"/>
        </w:rPr>
        <w:tab/>
      </w:r>
      <w:r w:rsidRPr="000A67C2">
        <w:rPr>
          <w:sz w:val="20"/>
          <w:szCs w:val="20"/>
        </w:rPr>
        <w:tab/>
      </w:r>
      <w:r w:rsidRPr="000A67C2">
        <w:rPr>
          <w:sz w:val="20"/>
          <w:szCs w:val="20"/>
        </w:rPr>
        <w:tab/>
      </w:r>
      <w:r w:rsidRPr="000A67C2">
        <w:rPr>
          <w:sz w:val="20"/>
          <w:szCs w:val="20"/>
        </w:rPr>
        <w:tab/>
      </w:r>
      <w:r w:rsidRPr="000A67C2">
        <w:rPr>
          <w:sz w:val="20"/>
          <w:szCs w:val="20"/>
        </w:rPr>
        <w:tab/>
        <w:t xml:space="preserve"> Л.В. Левый</w:t>
      </w:r>
    </w:p>
    <w:p w:rsidR="002C7791" w:rsidRPr="000A67C2" w:rsidRDefault="002C7791" w:rsidP="002C7791">
      <w:pPr>
        <w:pStyle w:val="ConsPlusNormal"/>
        <w:jc w:val="right"/>
        <w:outlineLvl w:val="0"/>
        <w:rPr>
          <w:sz w:val="20"/>
          <w:szCs w:val="20"/>
        </w:rPr>
      </w:pPr>
      <w:r w:rsidRPr="000A67C2">
        <w:rPr>
          <w:sz w:val="20"/>
          <w:szCs w:val="20"/>
        </w:rPr>
        <w:t>Приложение</w:t>
      </w:r>
    </w:p>
    <w:p w:rsidR="002C7791" w:rsidRPr="000A67C2" w:rsidRDefault="002C7791" w:rsidP="002C7791">
      <w:pPr>
        <w:pStyle w:val="ConsPlusNormal"/>
        <w:jc w:val="right"/>
        <w:rPr>
          <w:sz w:val="20"/>
          <w:szCs w:val="20"/>
        </w:rPr>
      </w:pPr>
      <w:r w:rsidRPr="000A67C2">
        <w:rPr>
          <w:sz w:val="20"/>
          <w:szCs w:val="20"/>
        </w:rPr>
        <w:t>к постановлению</w:t>
      </w:r>
    </w:p>
    <w:p w:rsidR="002C7791" w:rsidRPr="000A67C2" w:rsidRDefault="002C7791" w:rsidP="002C7791">
      <w:pPr>
        <w:pStyle w:val="ConsPlusNormal"/>
        <w:jc w:val="right"/>
        <w:rPr>
          <w:sz w:val="20"/>
          <w:szCs w:val="20"/>
        </w:rPr>
      </w:pPr>
      <w:r w:rsidRPr="000A67C2">
        <w:rPr>
          <w:sz w:val="20"/>
          <w:szCs w:val="20"/>
        </w:rPr>
        <w:t>администрации</w:t>
      </w:r>
    </w:p>
    <w:p w:rsidR="002C7791" w:rsidRPr="000A67C2" w:rsidRDefault="002C7791" w:rsidP="002C7791">
      <w:pPr>
        <w:pStyle w:val="ConsPlusNormal"/>
        <w:jc w:val="right"/>
        <w:rPr>
          <w:sz w:val="20"/>
          <w:szCs w:val="20"/>
        </w:rPr>
      </w:pPr>
      <w:r w:rsidRPr="000A67C2">
        <w:rPr>
          <w:sz w:val="20"/>
          <w:szCs w:val="20"/>
        </w:rPr>
        <w:t xml:space="preserve">Яльчикского района </w:t>
      </w:r>
    </w:p>
    <w:p w:rsidR="002C7791" w:rsidRPr="000A67C2" w:rsidRDefault="002C7791" w:rsidP="002C7791">
      <w:pPr>
        <w:pStyle w:val="ConsPlusNormal"/>
        <w:jc w:val="right"/>
        <w:rPr>
          <w:sz w:val="20"/>
          <w:szCs w:val="20"/>
        </w:rPr>
      </w:pPr>
      <w:r w:rsidRPr="000A67C2">
        <w:rPr>
          <w:sz w:val="20"/>
          <w:szCs w:val="20"/>
        </w:rPr>
        <w:t>От 05.03.2022 № 164</w:t>
      </w:r>
    </w:p>
    <w:p w:rsidR="002C7791" w:rsidRPr="000A67C2" w:rsidRDefault="002C7791" w:rsidP="002C7791">
      <w:pPr>
        <w:pStyle w:val="ConsPlusTitle"/>
        <w:jc w:val="center"/>
        <w:rPr>
          <w:rFonts w:ascii="Times New Roman" w:hAnsi="Times New Roman" w:cs="Times New Roman"/>
          <w:sz w:val="20"/>
          <w:szCs w:val="20"/>
        </w:rPr>
      </w:pPr>
      <w:bookmarkStart w:id="1" w:name="P30"/>
      <w:bookmarkEnd w:id="1"/>
      <w:r w:rsidRPr="000A67C2">
        <w:rPr>
          <w:rFonts w:ascii="Times New Roman" w:hAnsi="Times New Roman" w:cs="Times New Roman"/>
          <w:sz w:val="20"/>
          <w:szCs w:val="20"/>
        </w:rPr>
        <w:t>ПОРЯДОК</w:t>
      </w:r>
    </w:p>
    <w:p w:rsidR="002C7791" w:rsidRPr="000A67C2" w:rsidRDefault="002C7791" w:rsidP="002C7791">
      <w:pPr>
        <w:pStyle w:val="ConsPlusTitle"/>
        <w:jc w:val="center"/>
        <w:rPr>
          <w:rFonts w:ascii="Times New Roman" w:hAnsi="Times New Roman" w:cs="Times New Roman"/>
          <w:sz w:val="20"/>
          <w:szCs w:val="20"/>
        </w:rPr>
      </w:pPr>
      <w:r w:rsidRPr="000A67C2">
        <w:rPr>
          <w:rFonts w:ascii="Times New Roman" w:hAnsi="Times New Roman" w:cs="Times New Roman"/>
          <w:sz w:val="20"/>
          <w:szCs w:val="20"/>
        </w:rPr>
        <w:t>СОЗДАНИЯ, РЕОРГАНИЗАЦИИ И ЛИКВИДАЦИИ МУНИЦИПАЛЬНЫХ</w:t>
      </w:r>
    </w:p>
    <w:p w:rsidR="002C7791" w:rsidRPr="000A67C2" w:rsidRDefault="002C7791" w:rsidP="002C7791">
      <w:pPr>
        <w:pStyle w:val="ConsPlusTitle"/>
        <w:jc w:val="center"/>
        <w:rPr>
          <w:rFonts w:ascii="Times New Roman" w:hAnsi="Times New Roman" w:cs="Times New Roman"/>
          <w:sz w:val="20"/>
          <w:szCs w:val="20"/>
        </w:rPr>
      </w:pPr>
      <w:r w:rsidRPr="000A67C2">
        <w:rPr>
          <w:rFonts w:ascii="Times New Roman" w:hAnsi="Times New Roman" w:cs="Times New Roman"/>
          <w:sz w:val="20"/>
          <w:szCs w:val="20"/>
        </w:rPr>
        <w:t>ОБРАЗОВАТЕЛЬНЫХ УЧРЕЖДЕНИЙ ЯЛЬЧИКСКОГО РАЙОНА ЧУВАШСКОЙ РЕСПУБЛИКИ</w:t>
      </w:r>
    </w:p>
    <w:p w:rsidR="002C7791" w:rsidRPr="000A67C2" w:rsidRDefault="002C7791" w:rsidP="002C7791">
      <w:pPr>
        <w:pStyle w:val="ConsPlusNormal"/>
        <w:jc w:val="center"/>
        <w:outlineLvl w:val="1"/>
        <w:rPr>
          <w:sz w:val="20"/>
          <w:szCs w:val="20"/>
        </w:rPr>
      </w:pPr>
      <w:r w:rsidRPr="000A67C2">
        <w:rPr>
          <w:sz w:val="20"/>
          <w:szCs w:val="20"/>
        </w:rPr>
        <w:t>I. Общие положения</w:t>
      </w:r>
    </w:p>
    <w:p w:rsidR="002C7791" w:rsidRPr="000A67C2" w:rsidRDefault="002C7791" w:rsidP="002C7791">
      <w:pPr>
        <w:pStyle w:val="ConsPlusNormal"/>
        <w:ind w:firstLine="540"/>
        <w:jc w:val="both"/>
        <w:rPr>
          <w:sz w:val="20"/>
          <w:szCs w:val="20"/>
        </w:rPr>
      </w:pPr>
      <w:r w:rsidRPr="000A67C2">
        <w:rPr>
          <w:sz w:val="20"/>
          <w:szCs w:val="20"/>
        </w:rPr>
        <w:t xml:space="preserve">1.1. Настоящий Порядок создания, реорганизации и ликвидации муниципальных образовательных учреждений Яльчикского района Чувашской Республики (далее - Порядок) разработан в соответствии с Гражданским </w:t>
      </w:r>
      <w:hyperlink r:id="rId34" w:history="1">
        <w:r w:rsidRPr="000A67C2">
          <w:rPr>
            <w:color w:val="0000FF"/>
            <w:sz w:val="20"/>
            <w:szCs w:val="20"/>
          </w:rPr>
          <w:t>кодексом</w:t>
        </w:r>
      </w:hyperlink>
      <w:r w:rsidRPr="000A67C2">
        <w:rPr>
          <w:sz w:val="20"/>
          <w:szCs w:val="20"/>
        </w:rPr>
        <w:t xml:space="preserve"> Российской Федерации, Федеральным </w:t>
      </w:r>
      <w:hyperlink r:id="rId35" w:history="1">
        <w:r w:rsidRPr="000A67C2">
          <w:rPr>
            <w:color w:val="0000FF"/>
            <w:sz w:val="20"/>
            <w:szCs w:val="20"/>
          </w:rPr>
          <w:t>законом</w:t>
        </w:r>
      </w:hyperlink>
      <w:r w:rsidRPr="000A67C2">
        <w:rPr>
          <w:sz w:val="20"/>
          <w:szCs w:val="20"/>
        </w:rPr>
        <w:t xml:space="preserve"> от 29 декабря 2012 года N 273-ФЗ "Об образовании в Российской Федерации", Федеральным </w:t>
      </w:r>
      <w:hyperlink r:id="rId36" w:history="1">
        <w:r w:rsidRPr="000A67C2">
          <w:rPr>
            <w:color w:val="0000FF"/>
            <w:sz w:val="20"/>
            <w:szCs w:val="20"/>
          </w:rPr>
          <w:t>законом</w:t>
        </w:r>
      </w:hyperlink>
      <w:r w:rsidRPr="000A67C2">
        <w:rPr>
          <w:sz w:val="20"/>
          <w:szCs w:val="20"/>
        </w:rPr>
        <w:t xml:space="preserve"> от 6 октября 2003 года N 131-ФЗ "Об общих принципах организации местного самоуправления в Российской Федерации", </w:t>
      </w:r>
      <w:hyperlink r:id="rId37" w:history="1">
        <w:r w:rsidRPr="000A67C2">
          <w:rPr>
            <w:color w:val="0000FF"/>
            <w:sz w:val="20"/>
            <w:szCs w:val="20"/>
          </w:rPr>
          <w:t>Уставом</w:t>
        </w:r>
      </w:hyperlink>
      <w:r w:rsidRPr="000A67C2">
        <w:rPr>
          <w:sz w:val="20"/>
          <w:szCs w:val="20"/>
        </w:rPr>
        <w:t xml:space="preserve"> Яльчикского района Чувашской Республики и устанавливает порядок принятия решений о создании, реорганизации и ликвидации муниципальных образовательных учреждений Яльчикского района Чувашской Республики.</w:t>
      </w:r>
    </w:p>
    <w:p w:rsidR="002C7791" w:rsidRPr="000A67C2" w:rsidRDefault="002C7791" w:rsidP="002C7791">
      <w:pPr>
        <w:pStyle w:val="ConsPlusNormal"/>
        <w:ind w:firstLine="540"/>
        <w:jc w:val="both"/>
        <w:rPr>
          <w:sz w:val="20"/>
          <w:szCs w:val="20"/>
        </w:rPr>
      </w:pPr>
      <w:r w:rsidRPr="000A67C2">
        <w:rPr>
          <w:sz w:val="20"/>
          <w:szCs w:val="20"/>
        </w:rPr>
        <w:t>1.2. Решение о создании, реорганизации и ликвидации муниципального образовательного учреждения принимается администрацией Яльчикского района Чувашской Республики и оформляется постановлением.</w:t>
      </w:r>
    </w:p>
    <w:p w:rsidR="002C7791" w:rsidRPr="000A67C2" w:rsidRDefault="002C7791" w:rsidP="002C7791">
      <w:pPr>
        <w:pStyle w:val="ConsPlusNormal"/>
        <w:ind w:firstLine="540"/>
        <w:jc w:val="both"/>
        <w:rPr>
          <w:sz w:val="20"/>
          <w:szCs w:val="20"/>
        </w:rPr>
      </w:pPr>
      <w:r w:rsidRPr="000A67C2">
        <w:rPr>
          <w:sz w:val="20"/>
          <w:szCs w:val="20"/>
        </w:rPr>
        <w:t>1.3. Действие настоящего Порядка не распространяется на случаи реорганизации и ликвидации муниципальных образовательных учреждений на основании решений судов.</w:t>
      </w:r>
    </w:p>
    <w:p w:rsidR="002C7791" w:rsidRPr="000A67C2" w:rsidRDefault="002C7791" w:rsidP="002C7791">
      <w:pPr>
        <w:pStyle w:val="ConsPlusNormal"/>
        <w:jc w:val="both"/>
        <w:rPr>
          <w:sz w:val="20"/>
          <w:szCs w:val="20"/>
        </w:rPr>
      </w:pPr>
    </w:p>
    <w:p w:rsidR="002C7791" w:rsidRPr="000A67C2" w:rsidRDefault="002C7791" w:rsidP="002C7791">
      <w:pPr>
        <w:pStyle w:val="ConsPlusNormal"/>
        <w:jc w:val="center"/>
        <w:outlineLvl w:val="1"/>
        <w:rPr>
          <w:sz w:val="20"/>
          <w:szCs w:val="20"/>
        </w:rPr>
      </w:pPr>
      <w:r w:rsidRPr="000A67C2">
        <w:rPr>
          <w:sz w:val="20"/>
          <w:szCs w:val="20"/>
        </w:rPr>
        <w:t>II. Создание муниципальных образовательных учреждений</w:t>
      </w:r>
    </w:p>
    <w:p w:rsidR="002C7791" w:rsidRPr="000A67C2" w:rsidRDefault="002C7791" w:rsidP="002C7791">
      <w:pPr>
        <w:pStyle w:val="ConsPlusNormal"/>
        <w:ind w:firstLine="540"/>
        <w:jc w:val="both"/>
        <w:rPr>
          <w:sz w:val="20"/>
          <w:szCs w:val="20"/>
        </w:rPr>
      </w:pPr>
      <w:r w:rsidRPr="000A67C2">
        <w:rPr>
          <w:sz w:val="20"/>
          <w:szCs w:val="20"/>
        </w:rPr>
        <w:t>2.1. Муниципальные образовательные учреждения могут быть образованы путем создания, а также в результате реорганизации существующих муниципальных образовательных учреждений.</w:t>
      </w:r>
    </w:p>
    <w:p w:rsidR="002C7791" w:rsidRPr="000A67C2" w:rsidRDefault="002C7791" w:rsidP="002C7791">
      <w:pPr>
        <w:pStyle w:val="ConsPlusNormal"/>
        <w:ind w:firstLine="540"/>
        <w:jc w:val="both"/>
        <w:rPr>
          <w:sz w:val="20"/>
          <w:szCs w:val="20"/>
        </w:rPr>
      </w:pPr>
      <w:r w:rsidRPr="000A67C2">
        <w:rPr>
          <w:sz w:val="20"/>
          <w:szCs w:val="20"/>
        </w:rPr>
        <w:t>2.2. При создании муниципального образовательного учреждения устав муниципального образовательного учреждения разрабатывается учредителем образовательного учреждения и утверждается постановлением администрации Яльчикского района Чувашской Республики в соответствии с Порядком утверждения Уставов муниципальных образовательных учреждений.</w:t>
      </w:r>
    </w:p>
    <w:p w:rsidR="002C7791" w:rsidRPr="000A67C2" w:rsidRDefault="002C7791" w:rsidP="002C7791">
      <w:pPr>
        <w:pStyle w:val="ConsPlusNormal"/>
        <w:ind w:firstLine="540"/>
        <w:jc w:val="both"/>
        <w:rPr>
          <w:sz w:val="20"/>
          <w:szCs w:val="20"/>
        </w:rPr>
      </w:pPr>
      <w:r w:rsidRPr="000A67C2">
        <w:rPr>
          <w:sz w:val="20"/>
          <w:szCs w:val="20"/>
        </w:rPr>
        <w:t>2.3. Начальник отдела образования и молодежной политики администрации Яльчикского района Чувашской Республики в установленном порядке пишет приказ о назначении руководителя муниципального образовательного учреждения.</w:t>
      </w:r>
    </w:p>
    <w:p w:rsidR="002C7791" w:rsidRPr="000A67C2" w:rsidRDefault="002C7791" w:rsidP="002C7791">
      <w:pPr>
        <w:pStyle w:val="ConsPlusNormal"/>
        <w:ind w:firstLine="540"/>
        <w:jc w:val="both"/>
        <w:rPr>
          <w:sz w:val="20"/>
          <w:szCs w:val="20"/>
        </w:rPr>
      </w:pPr>
      <w:r w:rsidRPr="000A67C2">
        <w:rPr>
          <w:sz w:val="20"/>
          <w:szCs w:val="20"/>
        </w:rPr>
        <w:t xml:space="preserve">2.4. На основании приказа начальника отдела образования </w:t>
      </w:r>
      <w:proofErr w:type="gramStart"/>
      <w:r w:rsidRPr="000A67C2">
        <w:rPr>
          <w:sz w:val="20"/>
          <w:szCs w:val="20"/>
        </w:rPr>
        <w:t>и  молодежной</w:t>
      </w:r>
      <w:proofErr w:type="gramEnd"/>
      <w:r w:rsidRPr="000A67C2">
        <w:rPr>
          <w:sz w:val="20"/>
          <w:szCs w:val="20"/>
        </w:rPr>
        <w:t xml:space="preserve"> политики администрации Яльчикского района Чувашской Республики о назначении руководителя муниципального образовательного учреждения заключается трудовой договор с назначенным руководителем.</w:t>
      </w:r>
    </w:p>
    <w:p w:rsidR="002C7791" w:rsidRPr="000A67C2" w:rsidRDefault="002C7791" w:rsidP="002C7791">
      <w:pPr>
        <w:pStyle w:val="ConsPlusNormal"/>
        <w:ind w:firstLine="540"/>
        <w:jc w:val="both"/>
        <w:rPr>
          <w:sz w:val="20"/>
          <w:szCs w:val="20"/>
        </w:rPr>
      </w:pPr>
      <w:r w:rsidRPr="000A67C2">
        <w:rPr>
          <w:sz w:val="20"/>
          <w:szCs w:val="20"/>
        </w:rPr>
        <w:t>2.5. Муниципальное образовательное учреждение является юридическим лицом.</w:t>
      </w:r>
    </w:p>
    <w:p w:rsidR="002C7791" w:rsidRPr="000A67C2" w:rsidRDefault="002C7791" w:rsidP="002C7791">
      <w:pPr>
        <w:pStyle w:val="ConsPlusNormal"/>
        <w:ind w:firstLine="540"/>
        <w:jc w:val="both"/>
        <w:rPr>
          <w:sz w:val="20"/>
          <w:szCs w:val="20"/>
        </w:rPr>
      </w:pPr>
      <w:r w:rsidRPr="000A67C2">
        <w:rPr>
          <w:sz w:val="20"/>
          <w:szCs w:val="20"/>
        </w:rPr>
        <w:t>2.6. Муниципальное образовательное учреждение подлежит государственной регистрации в уполномоченном государственном органе в порядке, определенном законом о государственной регистрации юридических лиц.</w:t>
      </w:r>
    </w:p>
    <w:p w:rsidR="002C7791" w:rsidRPr="000A67C2" w:rsidRDefault="002C7791" w:rsidP="002C7791">
      <w:pPr>
        <w:pStyle w:val="ConsPlusNormal"/>
        <w:ind w:firstLine="540"/>
        <w:jc w:val="both"/>
        <w:rPr>
          <w:sz w:val="20"/>
          <w:szCs w:val="20"/>
        </w:rPr>
      </w:pPr>
      <w:r w:rsidRPr="000A67C2">
        <w:rPr>
          <w:sz w:val="20"/>
          <w:szCs w:val="20"/>
        </w:rPr>
        <w:t>2.7. Муниципальное образовательное учреждение действует на основании устава, утвержденного учредителем и зарегистрированного в налоговой службе.</w:t>
      </w:r>
    </w:p>
    <w:p w:rsidR="002C7791" w:rsidRPr="000A67C2" w:rsidRDefault="002C7791" w:rsidP="002C7791">
      <w:pPr>
        <w:pStyle w:val="ConsPlusNormal"/>
        <w:ind w:firstLine="540"/>
        <w:jc w:val="both"/>
        <w:rPr>
          <w:sz w:val="20"/>
          <w:szCs w:val="20"/>
        </w:rPr>
      </w:pPr>
      <w:r w:rsidRPr="000A67C2">
        <w:rPr>
          <w:sz w:val="20"/>
          <w:szCs w:val="20"/>
        </w:rPr>
        <w:t>2.8. Муниципальное образовательное учреждение финансируется полностью или частично за счет средств бюджета Яльчикского района Чувашской Республики.</w:t>
      </w:r>
    </w:p>
    <w:p w:rsidR="002C7791" w:rsidRPr="000A67C2" w:rsidRDefault="002C7791" w:rsidP="002C7791">
      <w:pPr>
        <w:pStyle w:val="ConsPlusNormal"/>
        <w:ind w:firstLine="540"/>
        <w:jc w:val="both"/>
        <w:rPr>
          <w:sz w:val="20"/>
          <w:szCs w:val="20"/>
        </w:rPr>
      </w:pPr>
      <w:r w:rsidRPr="000A67C2">
        <w:rPr>
          <w:sz w:val="20"/>
          <w:szCs w:val="20"/>
        </w:rPr>
        <w:t xml:space="preserve">2.9. Имущество учреждения закрепляется за ним на праве оперативного управления в соответствии с Гражданским </w:t>
      </w:r>
      <w:hyperlink r:id="rId38" w:history="1">
        <w:r w:rsidRPr="000A67C2">
          <w:rPr>
            <w:color w:val="0000FF"/>
            <w:sz w:val="20"/>
            <w:szCs w:val="20"/>
          </w:rPr>
          <w:t>кодексом</w:t>
        </w:r>
      </w:hyperlink>
      <w:r w:rsidRPr="000A67C2">
        <w:rPr>
          <w:sz w:val="20"/>
          <w:szCs w:val="20"/>
        </w:rPr>
        <w:t xml:space="preserve"> Российской Федерации.</w:t>
      </w:r>
    </w:p>
    <w:p w:rsidR="002C7791" w:rsidRPr="000A67C2" w:rsidRDefault="002C7791" w:rsidP="002C7791">
      <w:pPr>
        <w:pStyle w:val="ConsPlusNormal"/>
        <w:ind w:firstLine="540"/>
        <w:jc w:val="both"/>
        <w:rPr>
          <w:sz w:val="20"/>
          <w:szCs w:val="20"/>
        </w:rPr>
      </w:pPr>
      <w:r w:rsidRPr="000A67C2">
        <w:rPr>
          <w:sz w:val="20"/>
          <w:szCs w:val="20"/>
        </w:rPr>
        <w:t xml:space="preserve">2.10. Для осуществления образовательной деятельности муниципальное образовательное учреждение получает лицензию, проходит государственную аккредитацию в порядке, предусмотренном Федеральным </w:t>
      </w:r>
      <w:hyperlink r:id="rId39" w:history="1">
        <w:r w:rsidRPr="000A67C2">
          <w:rPr>
            <w:color w:val="0000FF"/>
            <w:sz w:val="20"/>
            <w:szCs w:val="20"/>
          </w:rPr>
          <w:t>законом</w:t>
        </w:r>
      </w:hyperlink>
      <w:r w:rsidRPr="000A67C2">
        <w:rPr>
          <w:sz w:val="20"/>
          <w:szCs w:val="20"/>
        </w:rPr>
        <w:t xml:space="preserve"> от 29 декабря 2012 года N 273-ФЗ "Об образовании в Российской Федерации".</w:t>
      </w:r>
    </w:p>
    <w:p w:rsidR="002C7791" w:rsidRPr="000A67C2" w:rsidRDefault="002C7791" w:rsidP="002C7791">
      <w:pPr>
        <w:pStyle w:val="ConsPlusNormal"/>
        <w:ind w:firstLine="540"/>
        <w:jc w:val="both"/>
        <w:rPr>
          <w:sz w:val="20"/>
          <w:szCs w:val="20"/>
        </w:rPr>
      </w:pPr>
      <w:r w:rsidRPr="000A67C2">
        <w:rPr>
          <w:sz w:val="20"/>
          <w:szCs w:val="20"/>
        </w:rPr>
        <w:t>2.11. Образовательное учреждение может создавать филиалы в соответствии с законодательством Российской Федерации. При этом ответственность за деятельность своих филиалов несет образовательное учреждение.</w:t>
      </w:r>
    </w:p>
    <w:p w:rsidR="002C7791" w:rsidRPr="000A67C2" w:rsidRDefault="002C7791" w:rsidP="002C7791">
      <w:pPr>
        <w:pStyle w:val="ConsPlusNormal"/>
        <w:jc w:val="both"/>
        <w:rPr>
          <w:sz w:val="20"/>
          <w:szCs w:val="20"/>
        </w:rPr>
      </w:pPr>
    </w:p>
    <w:p w:rsidR="002C7791" w:rsidRPr="000A67C2" w:rsidRDefault="002C7791" w:rsidP="002C7791">
      <w:pPr>
        <w:pStyle w:val="ConsPlusNormal"/>
        <w:jc w:val="center"/>
        <w:outlineLvl w:val="1"/>
        <w:rPr>
          <w:sz w:val="20"/>
          <w:szCs w:val="20"/>
        </w:rPr>
      </w:pPr>
      <w:r w:rsidRPr="000A67C2">
        <w:rPr>
          <w:sz w:val="20"/>
          <w:szCs w:val="20"/>
        </w:rPr>
        <w:t>III. Реорганизация муниципальных образовательных учреждений</w:t>
      </w:r>
    </w:p>
    <w:p w:rsidR="002C7791" w:rsidRPr="000A67C2" w:rsidRDefault="002C7791" w:rsidP="002C7791">
      <w:pPr>
        <w:pStyle w:val="ConsPlusNormal"/>
        <w:jc w:val="both"/>
        <w:rPr>
          <w:sz w:val="20"/>
          <w:szCs w:val="20"/>
        </w:rPr>
      </w:pPr>
    </w:p>
    <w:p w:rsidR="002C7791" w:rsidRPr="000A67C2" w:rsidRDefault="002C7791" w:rsidP="002C7791">
      <w:pPr>
        <w:pStyle w:val="ConsPlusNormal"/>
        <w:ind w:firstLine="540"/>
        <w:jc w:val="both"/>
        <w:rPr>
          <w:sz w:val="20"/>
          <w:szCs w:val="20"/>
        </w:rPr>
      </w:pPr>
      <w:r w:rsidRPr="000A67C2">
        <w:rPr>
          <w:sz w:val="20"/>
          <w:szCs w:val="20"/>
        </w:rPr>
        <w:t>3.1. Реорганизация муниципальных образовательных учреждений осуществляется учредителем на основании постановления администрации Яльчикского района Чувашской Республики.</w:t>
      </w:r>
    </w:p>
    <w:p w:rsidR="002C7791" w:rsidRPr="000A67C2" w:rsidRDefault="002C7791" w:rsidP="002C7791">
      <w:pPr>
        <w:pStyle w:val="ConsPlusNormal"/>
        <w:ind w:firstLine="540"/>
        <w:jc w:val="both"/>
        <w:rPr>
          <w:sz w:val="20"/>
          <w:szCs w:val="20"/>
        </w:rPr>
      </w:pPr>
      <w:r w:rsidRPr="000A67C2">
        <w:rPr>
          <w:sz w:val="20"/>
          <w:szCs w:val="20"/>
        </w:rPr>
        <w:t>3.2. Принятие решения о реорганизации муниципальных образовательных учреждений,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C7791" w:rsidRPr="000A67C2" w:rsidRDefault="002C7791" w:rsidP="002C7791">
      <w:pPr>
        <w:pStyle w:val="ConsPlusNormal"/>
        <w:ind w:firstLine="540"/>
        <w:jc w:val="both"/>
        <w:rPr>
          <w:sz w:val="20"/>
          <w:szCs w:val="20"/>
        </w:rPr>
      </w:pPr>
      <w:r w:rsidRPr="000A67C2">
        <w:rPr>
          <w:sz w:val="20"/>
          <w:szCs w:val="20"/>
        </w:rPr>
        <w:t>3.3. Образовательное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w:t>
      </w:r>
    </w:p>
    <w:p w:rsidR="002C7791" w:rsidRPr="000A67C2" w:rsidRDefault="002C7791" w:rsidP="002C7791">
      <w:pPr>
        <w:pStyle w:val="ConsPlusNormal"/>
        <w:ind w:firstLine="540"/>
        <w:jc w:val="both"/>
        <w:rPr>
          <w:sz w:val="20"/>
          <w:szCs w:val="20"/>
        </w:rPr>
      </w:pPr>
      <w:r w:rsidRPr="000A67C2">
        <w:rPr>
          <w:sz w:val="20"/>
          <w:szCs w:val="20"/>
        </w:rPr>
        <w:t>3.4. При реорганизации образовательного учреждения в форме присоединения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w:t>
      </w:r>
    </w:p>
    <w:p w:rsidR="002C7791" w:rsidRPr="000A67C2" w:rsidRDefault="002C7791" w:rsidP="002C7791">
      <w:pPr>
        <w:pStyle w:val="ConsPlusNormal"/>
        <w:ind w:firstLine="540"/>
        <w:jc w:val="both"/>
        <w:rPr>
          <w:sz w:val="20"/>
          <w:szCs w:val="20"/>
        </w:rPr>
      </w:pPr>
      <w:r w:rsidRPr="000A67C2">
        <w:rPr>
          <w:sz w:val="20"/>
          <w:szCs w:val="20"/>
        </w:rPr>
        <w:t>3.5. Государственная регистрация вновь созданного в результате реорганизации образовательного учреждения, внесение в Единый государственный реестр юридических лиц записи о прекращении деятельности реорганизованного образовательного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2C7791" w:rsidRPr="000A67C2" w:rsidRDefault="002C7791" w:rsidP="002C7791">
      <w:pPr>
        <w:pStyle w:val="ConsPlusNormal"/>
        <w:jc w:val="both"/>
        <w:rPr>
          <w:sz w:val="20"/>
          <w:szCs w:val="20"/>
        </w:rPr>
      </w:pPr>
    </w:p>
    <w:p w:rsidR="002C7791" w:rsidRPr="000A67C2" w:rsidRDefault="002C7791" w:rsidP="002C7791">
      <w:pPr>
        <w:pStyle w:val="ConsPlusNormal"/>
        <w:jc w:val="center"/>
        <w:outlineLvl w:val="1"/>
        <w:rPr>
          <w:sz w:val="20"/>
          <w:szCs w:val="20"/>
        </w:rPr>
      </w:pPr>
      <w:r w:rsidRPr="000A67C2">
        <w:rPr>
          <w:sz w:val="20"/>
          <w:szCs w:val="20"/>
        </w:rPr>
        <w:t>IV. Ликвидация муниципальных образовательных учреждений</w:t>
      </w:r>
    </w:p>
    <w:p w:rsidR="002C7791" w:rsidRPr="000A67C2" w:rsidRDefault="002C7791" w:rsidP="002C7791">
      <w:pPr>
        <w:pStyle w:val="ConsPlusNormal"/>
        <w:jc w:val="both"/>
        <w:rPr>
          <w:sz w:val="20"/>
          <w:szCs w:val="20"/>
        </w:rPr>
      </w:pPr>
    </w:p>
    <w:p w:rsidR="002C7791" w:rsidRPr="000A67C2" w:rsidRDefault="002C7791" w:rsidP="002C7791">
      <w:pPr>
        <w:pStyle w:val="ConsPlusNormal"/>
        <w:ind w:firstLine="540"/>
        <w:jc w:val="both"/>
        <w:rPr>
          <w:sz w:val="20"/>
          <w:szCs w:val="20"/>
        </w:rPr>
      </w:pPr>
      <w:r w:rsidRPr="000A67C2">
        <w:rPr>
          <w:sz w:val="20"/>
          <w:szCs w:val="20"/>
        </w:rPr>
        <w:t xml:space="preserve">4.1. Муниципальные образовательные учреждения могут быть ликвидированы постановлением администрации Яльчикского района Чувашской Республики, либо по решению судов по основаниям и в порядке, которые установлены Гражданским </w:t>
      </w:r>
      <w:hyperlink r:id="rId40" w:history="1">
        <w:r w:rsidRPr="000A67C2">
          <w:rPr>
            <w:color w:val="0000FF"/>
            <w:sz w:val="20"/>
            <w:szCs w:val="20"/>
          </w:rPr>
          <w:t>кодексом</w:t>
        </w:r>
      </w:hyperlink>
      <w:r w:rsidRPr="000A67C2">
        <w:rPr>
          <w:sz w:val="20"/>
          <w:szCs w:val="20"/>
        </w:rPr>
        <w:t xml:space="preserve"> РФ, Федеральным </w:t>
      </w:r>
      <w:hyperlink r:id="rId41" w:history="1">
        <w:r w:rsidRPr="000A67C2">
          <w:rPr>
            <w:color w:val="0000FF"/>
            <w:sz w:val="20"/>
            <w:szCs w:val="20"/>
          </w:rPr>
          <w:t>законом</w:t>
        </w:r>
      </w:hyperlink>
      <w:r w:rsidRPr="000A67C2">
        <w:rPr>
          <w:sz w:val="20"/>
          <w:szCs w:val="20"/>
        </w:rPr>
        <w:t xml:space="preserve"> от 29 декабря 2012 года N 273-ФЗ "Об образовании в Российской Федерации".</w:t>
      </w:r>
    </w:p>
    <w:p w:rsidR="002C7791" w:rsidRPr="000A67C2" w:rsidRDefault="002C7791" w:rsidP="002C7791">
      <w:pPr>
        <w:pStyle w:val="ConsPlusNormal"/>
        <w:ind w:firstLine="540"/>
        <w:jc w:val="both"/>
        <w:rPr>
          <w:sz w:val="20"/>
          <w:szCs w:val="20"/>
        </w:rPr>
      </w:pPr>
      <w:r w:rsidRPr="000A67C2">
        <w:rPr>
          <w:sz w:val="20"/>
          <w:szCs w:val="20"/>
        </w:rPr>
        <w:t xml:space="preserve">4.2. Принятие решения о ликвидации муниципальных образовательных учреждений,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w:t>
      </w:r>
      <w:r w:rsidRPr="000A67C2">
        <w:rPr>
          <w:sz w:val="20"/>
          <w:szCs w:val="20"/>
        </w:rPr>
        <w:lastRenderedPageBreak/>
        <w:t>оздоровления детей, оказания им медицинской помощи, профилактики заболеваний у детей, их социальной защиты и социального обслуживания.</w:t>
      </w:r>
    </w:p>
    <w:p w:rsidR="002C7791" w:rsidRPr="000A67C2" w:rsidRDefault="002C7791" w:rsidP="002C7791">
      <w:pPr>
        <w:pStyle w:val="ConsPlusNormal"/>
        <w:ind w:firstLine="540"/>
        <w:jc w:val="both"/>
        <w:rPr>
          <w:sz w:val="20"/>
          <w:szCs w:val="20"/>
        </w:rPr>
      </w:pPr>
      <w:r w:rsidRPr="000A67C2">
        <w:rPr>
          <w:sz w:val="20"/>
          <w:szCs w:val="20"/>
        </w:rPr>
        <w:t>4.3. Ликвидация муниципальных образовательных учреждений влечет за собой прекращение их деятельности без перехода прав и обязанностей.</w:t>
      </w:r>
    </w:p>
    <w:p w:rsidR="002C7791" w:rsidRPr="000A67C2" w:rsidRDefault="002C7791" w:rsidP="002C7791">
      <w:pPr>
        <w:pStyle w:val="ConsPlusNormal"/>
        <w:ind w:firstLine="540"/>
        <w:jc w:val="both"/>
        <w:rPr>
          <w:sz w:val="20"/>
          <w:szCs w:val="20"/>
        </w:rPr>
      </w:pPr>
      <w:r w:rsidRPr="000A67C2">
        <w:rPr>
          <w:sz w:val="20"/>
          <w:szCs w:val="20"/>
        </w:rPr>
        <w:t xml:space="preserve">4.4. Порядок ликвидации муниципальных образовательных учреждений определяется Гражданским </w:t>
      </w:r>
      <w:hyperlink r:id="rId42" w:history="1">
        <w:r w:rsidRPr="000A67C2">
          <w:rPr>
            <w:color w:val="0000FF"/>
            <w:sz w:val="20"/>
            <w:szCs w:val="20"/>
          </w:rPr>
          <w:t>кодексом</w:t>
        </w:r>
      </w:hyperlink>
      <w:r w:rsidRPr="000A67C2">
        <w:rPr>
          <w:sz w:val="20"/>
          <w:szCs w:val="20"/>
        </w:rPr>
        <w:t xml:space="preserve"> Российской Федерации, Федеральным </w:t>
      </w:r>
      <w:hyperlink r:id="rId43" w:history="1">
        <w:r w:rsidRPr="000A67C2">
          <w:rPr>
            <w:color w:val="0000FF"/>
            <w:sz w:val="20"/>
            <w:szCs w:val="20"/>
          </w:rPr>
          <w:t>законом</w:t>
        </w:r>
      </w:hyperlink>
      <w:r w:rsidRPr="000A67C2">
        <w:rPr>
          <w:sz w:val="20"/>
          <w:szCs w:val="20"/>
        </w:rPr>
        <w:t xml:space="preserve"> от 29 декабря 2012 года N 273-ФЗ "Об образовании в Российской Федерации".</w:t>
      </w:r>
    </w:p>
    <w:p w:rsidR="002C7791" w:rsidRPr="000A67C2" w:rsidRDefault="002C7791" w:rsidP="002C7791">
      <w:pPr>
        <w:pStyle w:val="ConsPlusNormal"/>
        <w:ind w:firstLine="540"/>
        <w:jc w:val="both"/>
        <w:rPr>
          <w:sz w:val="20"/>
          <w:szCs w:val="20"/>
        </w:rPr>
      </w:pPr>
      <w:r w:rsidRPr="000A67C2">
        <w:rPr>
          <w:sz w:val="20"/>
          <w:szCs w:val="20"/>
        </w:rPr>
        <w:t xml:space="preserve">4.5. Учредитель муниципального образовательного учреждения назначает ликвидатора или ликвидационную комиссию и устанавливает порядок и сроки ликвидации образовательного учреждения в соответствии с Гражданским </w:t>
      </w:r>
      <w:hyperlink r:id="rId44" w:history="1">
        <w:r w:rsidRPr="000A67C2">
          <w:rPr>
            <w:color w:val="0000FF"/>
            <w:sz w:val="20"/>
            <w:szCs w:val="20"/>
          </w:rPr>
          <w:t>кодексом</w:t>
        </w:r>
      </w:hyperlink>
      <w:r w:rsidRPr="000A67C2">
        <w:rPr>
          <w:sz w:val="20"/>
          <w:szCs w:val="20"/>
        </w:rPr>
        <w:t xml:space="preserve"> Российской Федерации.</w:t>
      </w:r>
    </w:p>
    <w:p w:rsidR="002C7791" w:rsidRPr="000A67C2" w:rsidRDefault="002C7791" w:rsidP="002C7791">
      <w:pPr>
        <w:pStyle w:val="ConsPlusNormal"/>
        <w:ind w:firstLine="540"/>
        <w:jc w:val="both"/>
        <w:rPr>
          <w:sz w:val="20"/>
          <w:szCs w:val="20"/>
        </w:rPr>
      </w:pPr>
      <w:r w:rsidRPr="000A67C2">
        <w:rPr>
          <w:sz w:val="20"/>
          <w:szCs w:val="20"/>
        </w:rPr>
        <w:t xml:space="preserve">4.6. С момента назначения ликвидатора или ликвидационной комиссии к ней переходят полномочия по управлению делами муниципального образовательного учреждения. Ликвидатор или ликвидационная комиссия от имени ликвидируемого юридического лица </w:t>
      </w:r>
      <w:proofErr w:type="gramStart"/>
      <w:r w:rsidRPr="000A67C2">
        <w:rPr>
          <w:sz w:val="20"/>
          <w:szCs w:val="20"/>
        </w:rPr>
        <w:t>выступает</w:t>
      </w:r>
      <w:proofErr w:type="gramEnd"/>
      <w:r w:rsidRPr="000A67C2">
        <w:rPr>
          <w:sz w:val="20"/>
          <w:szCs w:val="20"/>
        </w:rPr>
        <w:t xml:space="preserve"> в суде.</w:t>
      </w:r>
    </w:p>
    <w:p w:rsidR="002C7791" w:rsidRPr="000A67C2" w:rsidRDefault="002C7791" w:rsidP="002C7791">
      <w:pPr>
        <w:pStyle w:val="ConsPlusNormal"/>
        <w:ind w:firstLine="540"/>
        <w:jc w:val="both"/>
        <w:rPr>
          <w:sz w:val="20"/>
          <w:szCs w:val="20"/>
        </w:rPr>
      </w:pPr>
      <w:r w:rsidRPr="000A67C2">
        <w:rPr>
          <w:sz w:val="20"/>
          <w:szCs w:val="20"/>
        </w:rPr>
        <w:t>4.7. Ликвидатор или ликвидационная комиссия размещает в органах печати, в которых публикуются данные о государственной регистрации юридического лица, публикацию о его ликвидации в соответствии с действующим законодательством.</w:t>
      </w:r>
    </w:p>
    <w:p w:rsidR="002C7791" w:rsidRPr="000A67C2" w:rsidRDefault="002C7791" w:rsidP="002C7791">
      <w:pPr>
        <w:pStyle w:val="ConsPlusNormal"/>
        <w:ind w:firstLine="540"/>
        <w:jc w:val="both"/>
        <w:rPr>
          <w:sz w:val="20"/>
          <w:szCs w:val="20"/>
        </w:rPr>
      </w:pPr>
      <w:r w:rsidRPr="000A67C2">
        <w:rPr>
          <w:sz w:val="20"/>
          <w:szCs w:val="20"/>
        </w:rPr>
        <w:t>4.8. Ликвидация муниципального образовательного учреждения считается завершенной, а образовательное учреждение - прекратившим существование после внесения об этом записи в Единый государственный реестр юридических лиц.</w:t>
      </w:r>
    </w:p>
    <w:p w:rsidR="00CD08DC" w:rsidRDefault="00CD08DC" w:rsidP="00CD08DC">
      <w:pPr>
        <w:widowControl w:val="0"/>
        <w:suppressAutoHyphens/>
        <w:autoSpaceDE w:val="0"/>
        <w:jc w:val="center"/>
        <w:rPr>
          <w:sz w:val="26"/>
          <w:szCs w:val="26"/>
          <w:lang w:eastAsia="zh-CN"/>
        </w:rPr>
      </w:pPr>
    </w:p>
    <w:p w:rsidR="0065263D" w:rsidRDefault="0065263D" w:rsidP="00CD08DC">
      <w:pPr>
        <w:widowControl w:val="0"/>
        <w:suppressAutoHyphens/>
        <w:autoSpaceDE w:val="0"/>
        <w:jc w:val="center"/>
        <w:rPr>
          <w:sz w:val="26"/>
          <w:szCs w:val="26"/>
          <w:lang w:eastAsia="zh-CN"/>
        </w:rPr>
      </w:pPr>
    </w:p>
    <w:p w:rsidR="0065263D" w:rsidRPr="00CD08DC" w:rsidRDefault="0065263D" w:rsidP="00CD08DC">
      <w:pPr>
        <w:widowControl w:val="0"/>
        <w:suppressAutoHyphens/>
        <w:autoSpaceDE w:val="0"/>
        <w:jc w:val="center"/>
        <w:rPr>
          <w:sz w:val="26"/>
          <w:szCs w:val="26"/>
          <w:lang w:eastAsia="zh-CN"/>
        </w:rPr>
      </w:pPr>
    </w:p>
    <w:p w:rsidR="00CD08DC" w:rsidRPr="00CD08DC" w:rsidRDefault="00CD08DC" w:rsidP="00CD08DC">
      <w:pPr>
        <w:widowControl w:val="0"/>
        <w:suppressAutoHyphens/>
        <w:autoSpaceDE w:val="0"/>
        <w:jc w:val="center"/>
        <w:rPr>
          <w:sz w:val="26"/>
          <w:szCs w:val="26"/>
          <w:lang w:eastAsia="zh-CN"/>
        </w:rPr>
      </w:pPr>
    </w:p>
    <w:tbl>
      <w:tblPr>
        <w:tblW w:w="10740" w:type="dxa"/>
        <w:tblLook w:val="01E0" w:firstRow="1" w:lastRow="1" w:firstColumn="1" w:lastColumn="1" w:noHBand="0" w:noVBand="0"/>
      </w:tblPr>
      <w:tblGrid>
        <w:gridCol w:w="4361"/>
        <w:gridCol w:w="1984"/>
        <w:gridCol w:w="1024"/>
        <w:gridCol w:w="3371"/>
      </w:tblGrid>
      <w:tr w:rsidR="0065263D" w:rsidRPr="005D5F2E" w:rsidTr="009D5E8C">
        <w:tc>
          <w:tcPr>
            <w:tcW w:w="4361" w:type="dxa"/>
          </w:tcPr>
          <w:p w:rsidR="0065263D" w:rsidRPr="005D5F2E" w:rsidRDefault="0065263D" w:rsidP="009D5E8C">
            <w:pPr>
              <w:ind w:left="-360" w:right="72"/>
              <w:jc w:val="center"/>
              <w:rPr>
                <w:b/>
                <w:bCs/>
                <w:iCs/>
                <w:sz w:val="20"/>
                <w:szCs w:val="20"/>
                <w:lang w:eastAsia="en-US"/>
              </w:rPr>
            </w:pPr>
            <w:proofErr w:type="spellStart"/>
            <w:r w:rsidRPr="005D5F2E">
              <w:rPr>
                <w:b/>
                <w:bCs/>
                <w:iCs/>
                <w:sz w:val="20"/>
                <w:szCs w:val="20"/>
              </w:rPr>
              <w:t>Чăваш</w:t>
            </w:r>
            <w:proofErr w:type="spellEnd"/>
            <w:r w:rsidRPr="005D5F2E">
              <w:rPr>
                <w:b/>
                <w:bCs/>
                <w:iCs/>
                <w:sz w:val="20"/>
                <w:szCs w:val="20"/>
              </w:rPr>
              <w:t xml:space="preserve"> Республики</w:t>
            </w:r>
          </w:p>
          <w:p w:rsidR="0065263D" w:rsidRPr="005D5F2E" w:rsidRDefault="0065263D" w:rsidP="009D5E8C">
            <w:pPr>
              <w:spacing w:line="360" w:lineRule="auto"/>
              <w:ind w:left="-357" w:right="74"/>
              <w:jc w:val="center"/>
              <w:rPr>
                <w:b/>
                <w:bCs/>
                <w:sz w:val="20"/>
                <w:szCs w:val="20"/>
              </w:rPr>
            </w:pPr>
            <w:proofErr w:type="spellStart"/>
            <w:r w:rsidRPr="005D5F2E">
              <w:rPr>
                <w:b/>
                <w:bCs/>
                <w:sz w:val="20"/>
                <w:szCs w:val="20"/>
              </w:rPr>
              <w:t>Елчĕк</w:t>
            </w:r>
            <w:proofErr w:type="spellEnd"/>
            <w:r w:rsidRPr="005D5F2E">
              <w:rPr>
                <w:b/>
                <w:bCs/>
                <w:sz w:val="20"/>
                <w:szCs w:val="20"/>
              </w:rPr>
              <w:t xml:space="preserve"> </w:t>
            </w:r>
            <w:proofErr w:type="spellStart"/>
            <w:r w:rsidRPr="005D5F2E">
              <w:rPr>
                <w:b/>
                <w:bCs/>
                <w:sz w:val="20"/>
                <w:szCs w:val="20"/>
              </w:rPr>
              <w:t>районĕ</w:t>
            </w:r>
            <w:proofErr w:type="spellEnd"/>
          </w:p>
          <w:p w:rsidR="0065263D" w:rsidRPr="005D5F2E" w:rsidRDefault="0065263D" w:rsidP="009D5E8C">
            <w:pPr>
              <w:ind w:left="-357" w:right="74"/>
              <w:jc w:val="center"/>
              <w:rPr>
                <w:b/>
                <w:bCs/>
                <w:sz w:val="20"/>
                <w:szCs w:val="20"/>
              </w:rPr>
            </w:pPr>
            <w:proofErr w:type="spellStart"/>
            <w:r w:rsidRPr="005D5F2E">
              <w:rPr>
                <w:b/>
                <w:bCs/>
                <w:sz w:val="20"/>
                <w:szCs w:val="20"/>
              </w:rPr>
              <w:t>Елчẽк</w:t>
            </w:r>
            <w:proofErr w:type="spellEnd"/>
            <w:r w:rsidRPr="005D5F2E">
              <w:rPr>
                <w:b/>
                <w:bCs/>
                <w:sz w:val="20"/>
                <w:szCs w:val="20"/>
              </w:rPr>
              <w:t xml:space="preserve"> район</w:t>
            </w:r>
          </w:p>
          <w:p w:rsidR="0065263D" w:rsidRPr="005D5F2E" w:rsidRDefault="0065263D" w:rsidP="009D5E8C">
            <w:pPr>
              <w:spacing w:line="360" w:lineRule="auto"/>
              <w:ind w:left="-357" w:right="74"/>
              <w:jc w:val="center"/>
              <w:rPr>
                <w:b/>
                <w:bCs/>
                <w:sz w:val="20"/>
                <w:szCs w:val="20"/>
              </w:rPr>
            </w:pPr>
            <w:proofErr w:type="spellStart"/>
            <w:r w:rsidRPr="005D5F2E">
              <w:rPr>
                <w:b/>
                <w:bCs/>
                <w:sz w:val="20"/>
                <w:szCs w:val="20"/>
              </w:rPr>
              <w:t>администрацийĕ</w:t>
            </w:r>
            <w:proofErr w:type="spellEnd"/>
          </w:p>
          <w:p w:rsidR="0065263D" w:rsidRPr="005D5F2E" w:rsidRDefault="0065263D" w:rsidP="009D5E8C">
            <w:pPr>
              <w:spacing w:line="360" w:lineRule="auto"/>
              <w:ind w:left="-357" w:right="74"/>
              <w:jc w:val="center"/>
              <w:rPr>
                <w:b/>
                <w:sz w:val="20"/>
                <w:szCs w:val="20"/>
              </w:rPr>
            </w:pPr>
            <w:r w:rsidRPr="005D5F2E">
              <w:rPr>
                <w:b/>
                <w:sz w:val="20"/>
                <w:szCs w:val="20"/>
              </w:rPr>
              <w:t>ЙЫШĂНУ</w:t>
            </w:r>
          </w:p>
          <w:p w:rsidR="0065263D" w:rsidRPr="005D5F2E" w:rsidRDefault="0065263D" w:rsidP="009D5E8C">
            <w:pPr>
              <w:ind w:right="72"/>
              <w:rPr>
                <w:sz w:val="20"/>
                <w:szCs w:val="20"/>
              </w:rPr>
            </w:pPr>
            <w:r w:rsidRPr="005D5F2E">
              <w:rPr>
                <w:sz w:val="20"/>
                <w:szCs w:val="20"/>
              </w:rPr>
              <w:t xml:space="preserve">     2022 ç. </w:t>
            </w:r>
            <w:proofErr w:type="spellStart"/>
            <w:r w:rsidRPr="005D5F2E">
              <w:rPr>
                <w:sz w:val="20"/>
                <w:szCs w:val="20"/>
              </w:rPr>
              <w:t>март</w:t>
            </w:r>
            <w:r w:rsidRPr="005D5F2E">
              <w:rPr>
                <w:bCs/>
                <w:iCs/>
                <w:sz w:val="20"/>
                <w:szCs w:val="20"/>
              </w:rPr>
              <w:t>ă</w:t>
            </w:r>
            <w:r w:rsidR="00027E38">
              <w:rPr>
                <w:sz w:val="20"/>
                <w:szCs w:val="20"/>
              </w:rPr>
              <w:t>н</w:t>
            </w:r>
            <w:proofErr w:type="spellEnd"/>
            <w:r w:rsidR="00027E38">
              <w:rPr>
                <w:sz w:val="20"/>
                <w:szCs w:val="20"/>
              </w:rPr>
              <w:t xml:space="preserve"> 18</w:t>
            </w:r>
            <w:r w:rsidRPr="005D5F2E">
              <w:rPr>
                <w:sz w:val="20"/>
                <w:szCs w:val="20"/>
              </w:rPr>
              <w:t xml:space="preserve">-мĕшĕ № </w:t>
            </w:r>
            <w:r w:rsidR="00027E38">
              <w:rPr>
                <w:sz w:val="20"/>
                <w:szCs w:val="20"/>
              </w:rPr>
              <w:t>174</w:t>
            </w:r>
          </w:p>
          <w:p w:rsidR="0065263D" w:rsidRPr="005D5F2E" w:rsidRDefault="0065263D" w:rsidP="009D5E8C">
            <w:pPr>
              <w:ind w:right="72"/>
              <w:rPr>
                <w:sz w:val="20"/>
                <w:szCs w:val="20"/>
              </w:rPr>
            </w:pPr>
          </w:p>
          <w:p w:rsidR="0065263D" w:rsidRPr="005D5F2E" w:rsidRDefault="0065263D" w:rsidP="009D5E8C">
            <w:pPr>
              <w:pStyle w:val="1"/>
              <w:jc w:val="left"/>
              <w:rPr>
                <w:rFonts w:ascii="Times New Roman" w:hAnsi="Times New Roman"/>
                <w:b/>
                <w:sz w:val="20"/>
                <w:szCs w:val="20"/>
              </w:rPr>
            </w:pPr>
            <w:r w:rsidRPr="005D5F2E">
              <w:rPr>
                <w:rFonts w:ascii="Times New Roman" w:hAnsi="Times New Roman"/>
                <w:b/>
                <w:sz w:val="20"/>
                <w:szCs w:val="20"/>
              </w:rPr>
              <w:t xml:space="preserve">                     </w:t>
            </w:r>
            <w:proofErr w:type="spellStart"/>
            <w:r w:rsidRPr="005D5F2E">
              <w:rPr>
                <w:rFonts w:ascii="Times New Roman" w:hAnsi="Times New Roman"/>
                <w:b/>
                <w:sz w:val="20"/>
                <w:szCs w:val="20"/>
              </w:rPr>
              <w:t>Елчĕк</w:t>
            </w:r>
            <w:proofErr w:type="spellEnd"/>
            <w:r w:rsidRPr="005D5F2E">
              <w:rPr>
                <w:rFonts w:ascii="Times New Roman" w:hAnsi="Times New Roman"/>
                <w:b/>
                <w:sz w:val="20"/>
                <w:szCs w:val="20"/>
              </w:rPr>
              <w:t xml:space="preserve"> </w:t>
            </w:r>
            <w:proofErr w:type="spellStart"/>
            <w:r w:rsidRPr="005D5F2E">
              <w:rPr>
                <w:rFonts w:ascii="Times New Roman" w:hAnsi="Times New Roman"/>
                <w:b/>
                <w:sz w:val="20"/>
                <w:szCs w:val="20"/>
              </w:rPr>
              <w:t>ялĕ</w:t>
            </w:r>
            <w:proofErr w:type="spellEnd"/>
            <w:r w:rsidRPr="005D5F2E">
              <w:rPr>
                <w:rFonts w:ascii="Times New Roman" w:hAnsi="Times New Roman"/>
                <w:b/>
                <w:sz w:val="20"/>
                <w:szCs w:val="20"/>
              </w:rPr>
              <w:t xml:space="preserve">    </w:t>
            </w:r>
          </w:p>
        </w:tc>
        <w:tc>
          <w:tcPr>
            <w:tcW w:w="1984" w:type="dxa"/>
          </w:tcPr>
          <w:p w:rsidR="0065263D" w:rsidRPr="005D5F2E" w:rsidRDefault="0065263D" w:rsidP="009D5E8C">
            <w:pPr>
              <w:snapToGrid w:val="0"/>
              <w:spacing w:line="276" w:lineRule="auto"/>
              <w:ind w:firstLine="567"/>
              <w:jc w:val="center"/>
              <w:rPr>
                <w:bCs/>
                <w:iCs/>
                <w:sz w:val="20"/>
                <w:szCs w:val="20"/>
                <w:lang w:eastAsia="en-US"/>
              </w:rPr>
            </w:pPr>
            <w:r w:rsidRPr="005D5F2E">
              <w:rPr>
                <w:noProof/>
                <w:color w:val="000080"/>
                <w:sz w:val="20"/>
                <w:szCs w:val="20"/>
              </w:rPr>
              <w:drawing>
                <wp:inline distT="0" distB="0" distL="0" distR="0">
                  <wp:extent cx="742950" cy="771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solidFill>
                          <a:ln>
                            <a:noFill/>
                          </a:ln>
                        </pic:spPr>
                      </pic:pic>
                    </a:graphicData>
                  </a:graphic>
                </wp:inline>
              </w:drawing>
            </w:r>
          </w:p>
        </w:tc>
        <w:tc>
          <w:tcPr>
            <w:tcW w:w="1024" w:type="dxa"/>
          </w:tcPr>
          <w:p w:rsidR="0065263D" w:rsidRPr="005D5F2E" w:rsidRDefault="0065263D" w:rsidP="009D5E8C">
            <w:pPr>
              <w:jc w:val="center"/>
              <w:rPr>
                <w:sz w:val="20"/>
                <w:szCs w:val="20"/>
              </w:rPr>
            </w:pPr>
          </w:p>
        </w:tc>
        <w:tc>
          <w:tcPr>
            <w:tcW w:w="3371" w:type="dxa"/>
          </w:tcPr>
          <w:p w:rsidR="0065263D" w:rsidRPr="005D5F2E" w:rsidRDefault="0065263D" w:rsidP="009D5E8C">
            <w:pPr>
              <w:ind w:left="-360" w:right="72"/>
              <w:jc w:val="center"/>
              <w:rPr>
                <w:b/>
                <w:bCs/>
                <w:iCs/>
                <w:sz w:val="20"/>
                <w:szCs w:val="20"/>
                <w:lang w:eastAsia="en-US"/>
              </w:rPr>
            </w:pPr>
            <w:proofErr w:type="gramStart"/>
            <w:r w:rsidRPr="005D5F2E">
              <w:rPr>
                <w:b/>
                <w:bCs/>
                <w:iCs/>
                <w:sz w:val="20"/>
                <w:szCs w:val="20"/>
              </w:rPr>
              <w:t>Чувашская  Республика</w:t>
            </w:r>
            <w:proofErr w:type="gramEnd"/>
          </w:p>
          <w:p w:rsidR="0065263D" w:rsidRPr="005D5F2E" w:rsidRDefault="0065263D" w:rsidP="009D5E8C">
            <w:pPr>
              <w:spacing w:line="360" w:lineRule="auto"/>
              <w:ind w:left="-357" w:right="74"/>
              <w:jc w:val="center"/>
              <w:rPr>
                <w:b/>
                <w:bCs/>
                <w:sz w:val="20"/>
                <w:szCs w:val="20"/>
              </w:rPr>
            </w:pPr>
            <w:r w:rsidRPr="005D5F2E">
              <w:rPr>
                <w:b/>
                <w:bCs/>
                <w:sz w:val="20"/>
                <w:szCs w:val="20"/>
              </w:rPr>
              <w:t>Яльчикский район</w:t>
            </w:r>
          </w:p>
          <w:p w:rsidR="0065263D" w:rsidRPr="005D5F2E" w:rsidRDefault="0065263D" w:rsidP="009D5E8C">
            <w:pPr>
              <w:ind w:left="-357" w:right="74"/>
              <w:jc w:val="center"/>
              <w:rPr>
                <w:b/>
                <w:bCs/>
                <w:sz w:val="20"/>
                <w:szCs w:val="20"/>
              </w:rPr>
            </w:pPr>
            <w:r w:rsidRPr="005D5F2E">
              <w:rPr>
                <w:b/>
                <w:bCs/>
                <w:sz w:val="20"/>
                <w:szCs w:val="20"/>
              </w:rPr>
              <w:t>Администрация</w:t>
            </w:r>
          </w:p>
          <w:p w:rsidR="0065263D" w:rsidRPr="005D5F2E" w:rsidRDefault="0065263D" w:rsidP="009D5E8C">
            <w:pPr>
              <w:spacing w:line="360" w:lineRule="auto"/>
              <w:ind w:left="-357" w:right="74"/>
              <w:jc w:val="center"/>
              <w:rPr>
                <w:b/>
                <w:bCs/>
                <w:sz w:val="20"/>
                <w:szCs w:val="20"/>
              </w:rPr>
            </w:pPr>
            <w:r w:rsidRPr="005D5F2E">
              <w:rPr>
                <w:b/>
                <w:bCs/>
                <w:sz w:val="20"/>
                <w:szCs w:val="20"/>
              </w:rPr>
              <w:t>Яльчикского района</w:t>
            </w:r>
          </w:p>
          <w:p w:rsidR="0065263D" w:rsidRPr="005D5F2E" w:rsidRDefault="0065263D" w:rsidP="009D5E8C">
            <w:pPr>
              <w:pStyle w:val="1"/>
              <w:suppressAutoHyphens/>
              <w:spacing w:line="360" w:lineRule="auto"/>
              <w:ind w:right="74"/>
              <w:rPr>
                <w:rFonts w:ascii="Times New Roman" w:hAnsi="Times New Roman"/>
                <w:bCs/>
                <w:sz w:val="20"/>
                <w:szCs w:val="20"/>
              </w:rPr>
            </w:pPr>
            <w:r w:rsidRPr="005D5F2E">
              <w:rPr>
                <w:rFonts w:ascii="Times New Roman" w:hAnsi="Times New Roman"/>
                <w:sz w:val="20"/>
                <w:szCs w:val="20"/>
              </w:rPr>
              <w:t>ПОСТАНОВЛЕНИЕ</w:t>
            </w:r>
          </w:p>
          <w:p w:rsidR="0065263D" w:rsidRPr="005D5F2E" w:rsidRDefault="0065263D" w:rsidP="009D5E8C">
            <w:pPr>
              <w:ind w:left="-360" w:right="591" w:firstLine="394"/>
              <w:rPr>
                <w:sz w:val="20"/>
                <w:szCs w:val="20"/>
              </w:rPr>
            </w:pPr>
            <w:r w:rsidRPr="005D5F2E">
              <w:rPr>
                <w:sz w:val="20"/>
                <w:szCs w:val="20"/>
              </w:rPr>
              <w:t xml:space="preserve">      </w:t>
            </w:r>
            <w:r w:rsidR="00027E38">
              <w:rPr>
                <w:sz w:val="20"/>
                <w:szCs w:val="20"/>
              </w:rPr>
              <w:t xml:space="preserve"> «</w:t>
            </w:r>
            <w:proofErr w:type="gramStart"/>
            <w:r w:rsidR="00027E38">
              <w:rPr>
                <w:sz w:val="20"/>
                <w:szCs w:val="20"/>
              </w:rPr>
              <w:t>18</w:t>
            </w:r>
            <w:r w:rsidRPr="005D5F2E">
              <w:rPr>
                <w:sz w:val="20"/>
                <w:szCs w:val="20"/>
              </w:rPr>
              <w:t xml:space="preserve"> »</w:t>
            </w:r>
            <w:proofErr w:type="gramEnd"/>
            <w:r w:rsidRPr="005D5F2E">
              <w:rPr>
                <w:sz w:val="20"/>
                <w:szCs w:val="20"/>
              </w:rPr>
              <w:t xml:space="preserve"> марта 2022 г. №</w:t>
            </w:r>
            <w:r w:rsidR="00027E38">
              <w:rPr>
                <w:sz w:val="20"/>
                <w:szCs w:val="20"/>
              </w:rPr>
              <w:t>174</w:t>
            </w:r>
          </w:p>
          <w:p w:rsidR="0065263D" w:rsidRPr="005D5F2E" w:rsidRDefault="0065263D" w:rsidP="009D5E8C">
            <w:pPr>
              <w:rPr>
                <w:sz w:val="20"/>
                <w:szCs w:val="20"/>
              </w:rPr>
            </w:pPr>
          </w:p>
          <w:p w:rsidR="0065263D" w:rsidRPr="005D5F2E" w:rsidRDefault="0065263D" w:rsidP="009D5E8C">
            <w:pPr>
              <w:rPr>
                <w:sz w:val="20"/>
                <w:szCs w:val="20"/>
              </w:rPr>
            </w:pPr>
            <w:r w:rsidRPr="005D5F2E">
              <w:rPr>
                <w:sz w:val="20"/>
                <w:szCs w:val="20"/>
              </w:rPr>
              <w:t xml:space="preserve">                 село Яльчики</w:t>
            </w:r>
          </w:p>
        </w:tc>
      </w:tr>
      <w:tr w:rsidR="0065263D" w:rsidRPr="005D5F2E" w:rsidTr="009D5E8C">
        <w:tc>
          <w:tcPr>
            <w:tcW w:w="4361" w:type="dxa"/>
          </w:tcPr>
          <w:p w:rsidR="0065263D" w:rsidRPr="005D5F2E" w:rsidRDefault="0065263D" w:rsidP="009D5E8C">
            <w:pPr>
              <w:rPr>
                <w:sz w:val="20"/>
                <w:szCs w:val="20"/>
              </w:rPr>
            </w:pPr>
          </w:p>
        </w:tc>
        <w:tc>
          <w:tcPr>
            <w:tcW w:w="1984" w:type="dxa"/>
          </w:tcPr>
          <w:p w:rsidR="0065263D" w:rsidRPr="005D5F2E" w:rsidRDefault="0065263D" w:rsidP="009D5E8C">
            <w:pPr>
              <w:rPr>
                <w:sz w:val="20"/>
                <w:szCs w:val="20"/>
              </w:rPr>
            </w:pPr>
          </w:p>
        </w:tc>
        <w:tc>
          <w:tcPr>
            <w:tcW w:w="1024" w:type="dxa"/>
          </w:tcPr>
          <w:p w:rsidR="0065263D" w:rsidRPr="005D5F2E" w:rsidRDefault="0065263D" w:rsidP="009D5E8C">
            <w:pPr>
              <w:rPr>
                <w:sz w:val="20"/>
                <w:szCs w:val="20"/>
              </w:rPr>
            </w:pPr>
          </w:p>
        </w:tc>
        <w:tc>
          <w:tcPr>
            <w:tcW w:w="3371" w:type="dxa"/>
          </w:tcPr>
          <w:p w:rsidR="0065263D" w:rsidRPr="005D5F2E" w:rsidRDefault="0065263D" w:rsidP="009D5E8C">
            <w:pPr>
              <w:rPr>
                <w:sz w:val="20"/>
                <w:szCs w:val="20"/>
              </w:rPr>
            </w:pPr>
          </w:p>
        </w:tc>
      </w:tr>
    </w:tbl>
    <w:p w:rsidR="0065263D" w:rsidRPr="005D5F2E" w:rsidRDefault="0065263D" w:rsidP="0065263D">
      <w:pPr>
        <w:jc w:val="both"/>
        <w:rPr>
          <w:sz w:val="20"/>
          <w:szCs w:val="20"/>
        </w:rPr>
      </w:pPr>
    </w:p>
    <w:p w:rsidR="0065263D" w:rsidRPr="005D5F2E" w:rsidRDefault="0065263D" w:rsidP="0065263D">
      <w:pPr>
        <w:ind w:left="426"/>
        <w:jc w:val="both"/>
        <w:rPr>
          <w:sz w:val="20"/>
          <w:szCs w:val="20"/>
        </w:rPr>
      </w:pPr>
      <w:r w:rsidRPr="005D5F2E">
        <w:rPr>
          <w:sz w:val="20"/>
          <w:szCs w:val="20"/>
        </w:rPr>
        <w:t xml:space="preserve">Об утверждении Положения о порядке </w:t>
      </w:r>
    </w:p>
    <w:p w:rsidR="0065263D" w:rsidRPr="005D5F2E" w:rsidRDefault="0065263D" w:rsidP="0065263D">
      <w:pPr>
        <w:ind w:left="426"/>
        <w:jc w:val="both"/>
        <w:rPr>
          <w:sz w:val="20"/>
          <w:szCs w:val="20"/>
        </w:rPr>
      </w:pPr>
      <w:r w:rsidRPr="005D5F2E">
        <w:rPr>
          <w:sz w:val="20"/>
          <w:szCs w:val="20"/>
        </w:rPr>
        <w:t>использования средств резервного фонда</w:t>
      </w:r>
    </w:p>
    <w:p w:rsidR="0065263D" w:rsidRPr="005D5F2E" w:rsidRDefault="0065263D" w:rsidP="0065263D">
      <w:pPr>
        <w:ind w:left="426"/>
        <w:jc w:val="both"/>
        <w:rPr>
          <w:sz w:val="20"/>
          <w:szCs w:val="20"/>
        </w:rPr>
      </w:pPr>
      <w:r w:rsidRPr="005D5F2E">
        <w:rPr>
          <w:sz w:val="20"/>
          <w:szCs w:val="20"/>
        </w:rPr>
        <w:t>администрации Яльчикского района</w:t>
      </w:r>
    </w:p>
    <w:p w:rsidR="0065263D" w:rsidRPr="005D5F2E" w:rsidRDefault="0065263D" w:rsidP="0065263D">
      <w:pPr>
        <w:ind w:left="426"/>
        <w:jc w:val="both"/>
        <w:rPr>
          <w:sz w:val="20"/>
          <w:szCs w:val="20"/>
        </w:rPr>
      </w:pPr>
      <w:r w:rsidRPr="005D5F2E">
        <w:rPr>
          <w:sz w:val="20"/>
          <w:szCs w:val="20"/>
        </w:rPr>
        <w:t>Чувашской Республики</w:t>
      </w:r>
    </w:p>
    <w:p w:rsidR="0065263D" w:rsidRPr="005D5F2E" w:rsidRDefault="0065263D" w:rsidP="0065263D">
      <w:pPr>
        <w:ind w:left="426" w:firstLine="540"/>
        <w:jc w:val="both"/>
        <w:rPr>
          <w:sz w:val="20"/>
          <w:szCs w:val="20"/>
        </w:rPr>
      </w:pPr>
    </w:p>
    <w:p w:rsidR="0065263D" w:rsidRPr="005D5F2E" w:rsidRDefault="0065263D" w:rsidP="0065263D">
      <w:pPr>
        <w:ind w:left="426" w:firstLine="540"/>
        <w:jc w:val="both"/>
        <w:rPr>
          <w:sz w:val="20"/>
          <w:szCs w:val="20"/>
        </w:rPr>
      </w:pPr>
      <w:r w:rsidRPr="005D5F2E">
        <w:rPr>
          <w:sz w:val="20"/>
          <w:szCs w:val="20"/>
        </w:rPr>
        <w:t xml:space="preserve">В соответствии со статьей 81 Бюджетного кодекса Российской Федерации, Устава Яльчикского </w:t>
      </w:r>
      <w:proofErr w:type="gramStart"/>
      <w:r w:rsidRPr="005D5F2E">
        <w:rPr>
          <w:sz w:val="20"/>
          <w:szCs w:val="20"/>
        </w:rPr>
        <w:t>района  администрация</w:t>
      </w:r>
      <w:proofErr w:type="gramEnd"/>
      <w:r w:rsidRPr="005D5F2E">
        <w:rPr>
          <w:sz w:val="20"/>
          <w:szCs w:val="20"/>
        </w:rPr>
        <w:t xml:space="preserve"> Яльчикского   района </w:t>
      </w:r>
    </w:p>
    <w:p w:rsidR="0065263D" w:rsidRPr="005D5F2E" w:rsidRDefault="0065263D" w:rsidP="0065263D">
      <w:pPr>
        <w:tabs>
          <w:tab w:val="left" w:pos="426"/>
        </w:tabs>
        <w:jc w:val="both"/>
        <w:rPr>
          <w:sz w:val="20"/>
          <w:szCs w:val="20"/>
        </w:rPr>
      </w:pPr>
      <w:r w:rsidRPr="005D5F2E">
        <w:rPr>
          <w:sz w:val="20"/>
          <w:szCs w:val="20"/>
        </w:rPr>
        <w:t xml:space="preserve">      п о с </w:t>
      </w:r>
      <w:proofErr w:type="gramStart"/>
      <w:r w:rsidRPr="005D5F2E">
        <w:rPr>
          <w:sz w:val="20"/>
          <w:szCs w:val="20"/>
        </w:rPr>
        <w:t>т</w:t>
      </w:r>
      <w:proofErr w:type="gramEnd"/>
      <w:r w:rsidRPr="005D5F2E">
        <w:rPr>
          <w:sz w:val="20"/>
          <w:szCs w:val="20"/>
        </w:rPr>
        <w:t xml:space="preserve"> а н о в л я е т:</w:t>
      </w:r>
    </w:p>
    <w:p w:rsidR="0065263D" w:rsidRPr="005D5F2E" w:rsidRDefault="0065263D" w:rsidP="0065263D">
      <w:pPr>
        <w:ind w:left="426" w:firstLine="540"/>
        <w:jc w:val="both"/>
        <w:rPr>
          <w:sz w:val="20"/>
          <w:szCs w:val="20"/>
        </w:rPr>
      </w:pPr>
      <w:r w:rsidRPr="005D5F2E">
        <w:rPr>
          <w:sz w:val="20"/>
          <w:szCs w:val="20"/>
        </w:rPr>
        <w:t>1. Утвердить прилагаемое Положение о порядке использования средств резервного фонда администрации Яльчикского района Чувашской Республики.</w:t>
      </w:r>
    </w:p>
    <w:p w:rsidR="0065263D" w:rsidRPr="005D5F2E" w:rsidRDefault="0065263D" w:rsidP="0065263D">
      <w:pPr>
        <w:ind w:left="426" w:firstLine="540"/>
        <w:jc w:val="both"/>
        <w:rPr>
          <w:sz w:val="20"/>
          <w:szCs w:val="20"/>
        </w:rPr>
      </w:pPr>
      <w:r w:rsidRPr="005D5F2E">
        <w:rPr>
          <w:sz w:val="20"/>
          <w:szCs w:val="20"/>
        </w:rPr>
        <w:t>2. Финансовому отделу администрации Яльчикского района Чувашской Республики обеспечить финансирование расходов из резервного фонда администрации Яльчикского района в соответствии с решениями администрации Яльчикского района Чувашской Республики о выделении средств из этого фонда.</w:t>
      </w:r>
    </w:p>
    <w:p w:rsidR="0065263D" w:rsidRPr="005D5F2E" w:rsidRDefault="0065263D" w:rsidP="0065263D">
      <w:pPr>
        <w:pStyle w:val="12"/>
        <w:shd w:val="clear" w:color="auto" w:fill="auto"/>
        <w:spacing w:line="240" w:lineRule="auto"/>
        <w:ind w:left="426"/>
        <w:jc w:val="both"/>
        <w:rPr>
          <w:sz w:val="20"/>
          <w:szCs w:val="20"/>
        </w:rPr>
      </w:pPr>
      <w:r w:rsidRPr="005D5F2E">
        <w:rPr>
          <w:color w:val="000000"/>
          <w:sz w:val="20"/>
          <w:szCs w:val="20"/>
          <w:lang w:bidi="ru-RU"/>
        </w:rPr>
        <w:t xml:space="preserve">          3.Признать утратившим силу постановление администрации </w:t>
      </w:r>
      <w:r w:rsidRPr="005D5F2E">
        <w:rPr>
          <w:sz w:val="20"/>
          <w:szCs w:val="20"/>
        </w:rPr>
        <w:t>Яльчикского</w:t>
      </w:r>
      <w:r w:rsidRPr="005D5F2E">
        <w:rPr>
          <w:color w:val="000000"/>
          <w:sz w:val="20"/>
          <w:szCs w:val="20"/>
          <w:lang w:bidi="ru-RU"/>
        </w:rPr>
        <w:t xml:space="preserve"> района Чувашской Республики от 06 октября 2015 г. № 457 «Об утверждении Положения о порядке расходования средств резервного фонда администрации </w:t>
      </w:r>
      <w:r w:rsidRPr="005D5F2E">
        <w:rPr>
          <w:sz w:val="20"/>
          <w:szCs w:val="20"/>
        </w:rPr>
        <w:t>Яльчикского</w:t>
      </w:r>
      <w:r w:rsidRPr="005D5F2E">
        <w:rPr>
          <w:color w:val="000000"/>
          <w:sz w:val="20"/>
          <w:szCs w:val="20"/>
          <w:lang w:bidi="ru-RU"/>
        </w:rPr>
        <w:t xml:space="preserve"> района Чувашской Республики для предупреждения и ликвидации чрезвычайных ситуаций».</w:t>
      </w:r>
    </w:p>
    <w:p w:rsidR="0065263D" w:rsidRPr="005D5F2E" w:rsidRDefault="0065263D" w:rsidP="0065263D">
      <w:pPr>
        <w:ind w:left="426" w:firstLine="540"/>
        <w:jc w:val="both"/>
        <w:rPr>
          <w:sz w:val="20"/>
          <w:szCs w:val="20"/>
        </w:rPr>
      </w:pPr>
      <w:r w:rsidRPr="005D5F2E">
        <w:rPr>
          <w:sz w:val="20"/>
          <w:szCs w:val="20"/>
        </w:rPr>
        <w:t xml:space="preserve">4. Контроль за использованием средств резервного фонда администрации Яльчикского района Чувашской Республики возлагается на финансовый </w:t>
      </w:r>
      <w:proofErr w:type="gramStart"/>
      <w:r w:rsidRPr="005D5F2E">
        <w:rPr>
          <w:sz w:val="20"/>
          <w:szCs w:val="20"/>
        </w:rPr>
        <w:t>отдел  администрации</w:t>
      </w:r>
      <w:proofErr w:type="gramEnd"/>
      <w:r w:rsidRPr="005D5F2E">
        <w:rPr>
          <w:sz w:val="20"/>
          <w:szCs w:val="20"/>
        </w:rPr>
        <w:t xml:space="preserve"> Яльчикского района Чувашской Республики.</w:t>
      </w:r>
    </w:p>
    <w:p w:rsidR="0065263D" w:rsidRDefault="0065263D" w:rsidP="0065263D">
      <w:pPr>
        <w:ind w:left="426" w:firstLine="540"/>
        <w:jc w:val="both"/>
        <w:rPr>
          <w:sz w:val="20"/>
          <w:szCs w:val="20"/>
        </w:rPr>
      </w:pPr>
      <w:r w:rsidRPr="005D5F2E">
        <w:rPr>
          <w:sz w:val="20"/>
          <w:szCs w:val="20"/>
        </w:rPr>
        <w:t>5. Настоящее постановление вступает в силу со дня официального опубликования.</w:t>
      </w:r>
    </w:p>
    <w:p w:rsidR="0065263D" w:rsidRPr="005D5F2E" w:rsidRDefault="0065263D" w:rsidP="0065263D">
      <w:pPr>
        <w:ind w:left="426" w:firstLine="540"/>
        <w:jc w:val="both"/>
        <w:rPr>
          <w:sz w:val="20"/>
          <w:szCs w:val="20"/>
        </w:rPr>
      </w:pPr>
    </w:p>
    <w:p w:rsidR="0065263D" w:rsidRPr="005D5F2E" w:rsidRDefault="0065263D" w:rsidP="0065263D">
      <w:pPr>
        <w:jc w:val="both"/>
        <w:rPr>
          <w:sz w:val="20"/>
          <w:szCs w:val="20"/>
        </w:rPr>
      </w:pPr>
      <w:r w:rsidRPr="005D5F2E">
        <w:rPr>
          <w:sz w:val="20"/>
          <w:szCs w:val="20"/>
        </w:rPr>
        <w:t xml:space="preserve">      Глава администрации</w:t>
      </w:r>
    </w:p>
    <w:p w:rsidR="0065263D" w:rsidRPr="005D5F2E" w:rsidRDefault="0065263D" w:rsidP="0065263D">
      <w:pPr>
        <w:ind w:left="426"/>
        <w:jc w:val="both"/>
        <w:rPr>
          <w:sz w:val="20"/>
          <w:szCs w:val="20"/>
        </w:rPr>
      </w:pPr>
      <w:r w:rsidRPr="005D5F2E">
        <w:rPr>
          <w:sz w:val="20"/>
          <w:szCs w:val="20"/>
        </w:rPr>
        <w:t>Яльчикского района                                                                                 Л.В. Левый</w:t>
      </w:r>
    </w:p>
    <w:p w:rsidR="0065263D" w:rsidRPr="005D5F2E" w:rsidRDefault="0065263D" w:rsidP="0065263D">
      <w:pPr>
        <w:ind w:left="426"/>
        <w:jc w:val="center"/>
        <w:rPr>
          <w:sz w:val="20"/>
          <w:szCs w:val="20"/>
        </w:rPr>
      </w:pPr>
      <w:r w:rsidRPr="005D5F2E">
        <w:rPr>
          <w:sz w:val="20"/>
          <w:szCs w:val="20"/>
        </w:rPr>
        <w:t xml:space="preserve">   </w:t>
      </w:r>
    </w:p>
    <w:p w:rsidR="0065263D" w:rsidRPr="005D5F2E" w:rsidRDefault="0065263D" w:rsidP="0065263D">
      <w:pPr>
        <w:jc w:val="right"/>
        <w:rPr>
          <w:rStyle w:val="a8"/>
          <w:b w:val="0"/>
          <w:bCs/>
          <w:sz w:val="20"/>
          <w:szCs w:val="20"/>
        </w:rPr>
      </w:pPr>
      <w:bookmarkStart w:id="2" w:name="sub_1000"/>
      <w:r w:rsidRPr="005D5F2E">
        <w:rPr>
          <w:rStyle w:val="a8"/>
          <w:b w:val="0"/>
          <w:bCs/>
          <w:sz w:val="20"/>
          <w:szCs w:val="20"/>
        </w:rPr>
        <w:t>Приложение</w:t>
      </w:r>
    </w:p>
    <w:p w:rsidR="0065263D" w:rsidRPr="0065263D" w:rsidRDefault="0065263D" w:rsidP="0065263D">
      <w:pPr>
        <w:jc w:val="right"/>
        <w:rPr>
          <w:rStyle w:val="a8"/>
          <w:b w:val="0"/>
          <w:bCs/>
          <w:color w:val="000000" w:themeColor="text1"/>
          <w:sz w:val="20"/>
          <w:szCs w:val="20"/>
        </w:rPr>
      </w:pPr>
      <w:r w:rsidRPr="0065263D">
        <w:rPr>
          <w:rStyle w:val="a8"/>
          <w:b w:val="0"/>
          <w:bCs/>
          <w:color w:val="000000" w:themeColor="text1"/>
          <w:sz w:val="20"/>
          <w:szCs w:val="20"/>
        </w:rPr>
        <w:lastRenderedPageBreak/>
        <w:t xml:space="preserve"> к </w:t>
      </w:r>
      <w:hyperlink w:anchor="sub_0" w:history="1">
        <w:r w:rsidRPr="0065263D">
          <w:rPr>
            <w:rStyle w:val="a9"/>
            <w:color w:val="000000" w:themeColor="text1"/>
            <w:sz w:val="20"/>
            <w:szCs w:val="20"/>
          </w:rPr>
          <w:t>постановлени</w:t>
        </w:r>
      </w:hyperlink>
      <w:r w:rsidRPr="0065263D">
        <w:rPr>
          <w:rStyle w:val="a8"/>
          <w:b w:val="0"/>
          <w:bCs/>
          <w:color w:val="000000" w:themeColor="text1"/>
          <w:sz w:val="20"/>
          <w:szCs w:val="20"/>
        </w:rPr>
        <w:t>ю</w:t>
      </w:r>
      <w:r w:rsidRPr="0065263D">
        <w:rPr>
          <w:rStyle w:val="a8"/>
          <w:bCs/>
          <w:color w:val="000000" w:themeColor="text1"/>
          <w:sz w:val="20"/>
          <w:szCs w:val="20"/>
        </w:rPr>
        <w:t xml:space="preserve"> </w:t>
      </w:r>
      <w:r w:rsidRPr="0065263D">
        <w:rPr>
          <w:rStyle w:val="a8"/>
          <w:b w:val="0"/>
          <w:bCs/>
          <w:color w:val="000000" w:themeColor="text1"/>
          <w:sz w:val="20"/>
          <w:szCs w:val="20"/>
        </w:rPr>
        <w:t>администрации</w:t>
      </w:r>
    </w:p>
    <w:p w:rsidR="0065263D" w:rsidRPr="005D5F2E" w:rsidRDefault="0065263D" w:rsidP="0065263D">
      <w:pPr>
        <w:jc w:val="right"/>
        <w:rPr>
          <w:rStyle w:val="a8"/>
          <w:b w:val="0"/>
          <w:bCs/>
          <w:sz w:val="20"/>
          <w:szCs w:val="20"/>
        </w:rPr>
      </w:pPr>
      <w:r w:rsidRPr="0065263D">
        <w:rPr>
          <w:rStyle w:val="a8"/>
          <w:b w:val="0"/>
          <w:bCs/>
          <w:color w:val="000000" w:themeColor="text1"/>
          <w:sz w:val="20"/>
          <w:szCs w:val="20"/>
        </w:rPr>
        <w:t xml:space="preserve"> Яльчикского </w:t>
      </w:r>
      <w:r w:rsidRPr="005D5F2E">
        <w:rPr>
          <w:rStyle w:val="a8"/>
          <w:b w:val="0"/>
          <w:bCs/>
          <w:sz w:val="20"/>
          <w:szCs w:val="20"/>
        </w:rPr>
        <w:t>района</w:t>
      </w:r>
      <w:r w:rsidRPr="005D5F2E">
        <w:rPr>
          <w:rStyle w:val="a8"/>
          <w:b w:val="0"/>
          <w:bCs/>
          <w:sz w:val="20"/>
          <w:szCs w:val="20"/>
        </w:rPr>
        <w:br/>
        <w:t>Чувашской Республики</w:t>
      </w:r>
      <w:r w:rsidRPr="005D5F2E">
        <w:rPr>
          <w:rStyle w:val="a8"/>
          <w:b w:val="0"/>
          <w:bCs/>
          <w:sz w:val="20"/>
          <w:szCs w:val="20"/>
        </w:rPr>
        <w:br/>
        <w:t xml:space="preserve">от </w:t>
      </w:r>
      <w:r w:rsidR="00E03F6F">
        <w:rPr>
          <w:rStyle w:val="a8"/>
          <w:b w:val="0"/>
          <w:bCs/>
          <w:sz w:val="20"/>
          <w:szCs w:val="20"/>
        </w:rPr>
        <w:t>18</w:t>
      </w:r>
      <w:r w:rsidRPr="005D5F2E">
        <w:rPr>
          <w:rStyle w:val="a8"/>
          <w:b w:val="0"/>
          <w:bCs/>
          <w:sz w:val="20"/>
          <w:szCs w:val="20"/>
        </w:rPr>
        <w:t xml:space="preserve">.03.2022 № </w:t>
      </w:r>
      <w:r w:rsidR="00E03F6F">
        <w:rPr>
          <w:rStyle w:val="a8"/>
          <w:b w:val="0"/>
          <w:bCs/>
          <w:sz w:val="20"/>
          <w:szCs w:val="20"/>
        </w:rPr>
        <w:t>174</w:t>
      </w:r>
      <w:r w:rsidRPr="005D5F2E">
        <w:rPr>
          <w:rStyle w:val="a8"/>
          <w:b w:val="0"/>
          <w:bCs/>
          <w:sz w:val="20"/>
          <w:szCs w:val="20"/>
        </w:rPr>
        <w:t xml:space="preserve"> </w:t>
      </w:r>
    </w:p>
    <w:bookmarkEnd w:id="2"/>
    <w:p w:rsidR="0065263D" w:rsidRPr="005D5F2E" w:rsidRDefault="0065263D" w:rsidP="0065263D">
      <w:pPr>
        <w:rPr>
          <w:sz w:val="20"/>
          <w:szCs w:val="20"/>
        </w:rPr>
      </w:pPr>
    </w:p>
    <w:p w:rsidR="0065263D" w:rsidRPr="005D5F2E" w:rsidRDefault="0065263D" w:rsidP="0065263D">
      <w:pPr>
        <w:jc w:val="center"/>
        <w:rPr>
          <w:b/>
          <w:sz w:val="20"/>
          <w:szCs w:val="20"/>
        </w:rPr>
      </w:pPr>
      <w:r w:rsidRPr="005D5F2E">
        <w:rPr>
          <w:b/>
          <w:sz w:val="20"/>
          <w:szCs w:val="20"/>
        </w:rPr>
        <w:t>Положение</w:t>
      </w:r>
    </w:p>
    <w:p w:rsidR="0065263D" w:rsidRPr="005D5F2E" w:rsidRDefault="0065263D" w:rsidP="0065263D">
      <w:pPr>
        <w:jc w:val="center"/>
        <w:rPr>
          <w:sz w:val="20"/>
          <w:szCs w:val="20"/>
        </w:rPr>
      </w:pPr>
      <w:r w:rsidRPr="005D5F2E">
        <w:rPr>
          <w:b/>
          <w:sz w:val="20"/>
          <w:szCs w:val="20"/>
        </w:rPr>
        <w:t>о порядке использования средств резервного фонда администрации Яльчикского района Чувашской Республики</w:t>
      </w:r>
    </w:p>
    <w:p w:rsidR="0065263D" w:rsidRPr="005D5F2E" w:rsidRDefault="0065263D" w:rsidP="0065263D">
      <w:pPr>
        <w:jc w:val="right"/>
        <w:rPr>
          <w:sz w:val="20"/>
          <w:szCs w:val="20"/>
        </w:rPr>
      </w:pPr>
    </w:p>
    <w:p w:rsidR="0065263D" w:rsidRPr="005D5F2E" w:rsidRDefault="0065263D" w:rsidP="0065263D">
      <w:pPr>
        <w:pStyle w:val="12"/>
        <w:shd w:val="clear" w:color="auto" w:fill="auto"/>
        <w:spacing w:line="240" w:lineRule="auto"/>
        <w:ind w:right="20"/>
        <w:jc w:val="both"/>
        <w:rPr>
          <w:sz w:val="20"/>
          <w:szCs w:val="20"/>
        </w:rPr>
      </w:pPr>
      <w:bookmarkStart w:id="3" w:name="sub_11"/>
      <w:r w:rsidRPr="005D5F2E">
        <w:rPr>
          <w:color w:val="000000"/>
          <w:sz w:val="20"/>
          <w:szCs w:val="20"/>
          <w:lang w:bidi="ru-RU"/>
        </w:rPr>
        <w:t xml:space="preserve">          1.Настоящее Положение разработано в соответствии со статьей 81 Бюджетного кодекса Российской Федерации и Уставом </w:t>
      </w:r>
      <w:r w:rsidRPr="005D5F2E">
        <w:rPr>
          <w:sz w:val="20"/>
          <w:szCs w:val="20"/>
        </w:rPr>
        <w:t>Яльчикского</w:t>
      </w:r>
      <w:r w:rsidRPr="005D5F2E">
        <w:rPr>
          <w:color w:val="000000"/>
          <w:sz w:val="20"/>
          <w:szCs w:val="20"/>
          <w:lang w:bidi="ru-RU"/>
        </w:rPr>
        <w:t xml:space="preserve"> района Чувашской Республики, устанавливает порядок выделения и использования средств резервного фонда администрации </w:t>
      </w:r>
      <w:r w:rsidRPr="005D5F2E">
        <w:rPr>
          <w:sz w:val="20"/>
          <w:szCs w:val="20"/>
        </w:rPr>
        <w:t>Яльчикского</w:t>
      </w:r>
      <w:r w:rsidRPr="005D5F2E">
        <w:rPr>
          <w:color w:val="000000"/>
          <w:sz w:val="20"/>
          <w:szCs w:val="20"/>
          <w:lang w:bidi="ru-RU"/>
        </w:rPr>
        <w:t xml:space="preserve"> района Чувашской Республики (далее - администрация </w:t>
      </w:r>
      <w:r w:rsidRPr="005D5F2E">
        <w:rPr>
          <w:sz w:val="20"/>
          <w:szCs w:val="20"/>
        </w:rPr>
        <w:t>Яльчикского</w:t>
      </w:r>
      <w:r w:rsidRPr="005D5F2E">
        <w:rPr>
          <w:color w:val="000000"/>
          <w:sz w:val="20"/>
          <w:szCs w:val="20"/>
          <w:lang w:bidi="ru-RU"/>
        </w:rPr>
        <w:t xml:space="preserve"> района).</w:t>
      </w:r>
    </w:p>
    <w:p w:rsidR="0065263D" w:rsidRPr="005D5F2E" w:rsidRDefault="0065263D" w:rsidP="0065263D">
      <w:pPr>
        <w:pStyle w:val="12"/>
        <w:shd w:val="clear" w:color="auto" w:fill="auto"/>
        <w:spacing w:line="240" w:lineRule="auto"/>
        <w:ind w:right="20"/>
        <w:jc w:val="both"/>
        <w:rPr>
          <w:sz w:val="20"/>
          <w:szCs w:val="20"/>
        </w:rPr>
      </w:pPr>
      <w:r w:rsidRPr="005D5F2E">
        <w:rPr>
          <w:sz w:val="20"/>
          <w:szCs w:val="20"/>
        </w:rPr>
        <w:t xml:space="preserve">           2.</w:t>
      </w:r>
      <w:r w:rsidRPr="005D5F2E">
        <w:rPr>
          <w:color w:val="000000"/>
          <w:sz w:val="20"/>
          <w:szCs w:val="20"/>
          <w:lang w:bidi="ru-RU"/>
        </w:rPr>
        <w:t xml:space="preserve">Средства резервного фонда администрации </w:t>
      </w:r>
      <w:r w:rsidRPr="005D5F2E">
        <w:rPr>
          <w:sz w:val="20"/>
          <w:szCs w:val="20"/>
        </w:rPr>
        <w:t>Яльчикского</w:t>
      </w:r>
      <w:r w:rsidRPr="005D5F2E">
        <w:rPr>
          <w:color w:val="000000"/>
          <w:sz w:val="20"/>
          <w:szCs w:val="20"/>
          <w:lang w:bidi="ru-RU"/>
        </w:rPr>
        <w:t xml:space="preserve"> района за счет средств бюджета муниципального образования создаются для финансирования непредвиденных расходов и мероприятий местного значения, не предусмотренных в местном бюджете на соответствующий финансовый год.</w:t>
      </w:r>
    </w:p>
    <w:p w:rsidR="0065263D" w:rsidRPr="005D5F2E" w:rsidRDefault="0065263D" w:rsidP="0065263D">
      <w:pPr>
        <w:widowControl w:val="0"/>
        <w:autoSpaceDE w:val="0"/>
        <w:autoSpaceDN w:val="0"/>
        <w:adjustRightInd w:val="0"/>
        <w:ind w:firstLine="720"/>
        <w:jc w:val="both"/>
        <w:rPr>
          <w:sz w:val="20"/>
          <w:szCs w:val="20"/>
        </w:rPr>
      </w:pPr>
      <w:r w:rsidRPr="005D5F2E">
        <w:rPr>
          <w:sz w:val="20"/>
          <w:szCs w:val="20"/>
        </w:rPr>
        <w:t>3.</w:t>
      </w:r>
      <w:bookmarkEnd w:id="3"/>
      <w:r w:rsidRPr="005D5F2E">
        <w:rPr>
          <w:sz w:val="20"/>
          <w:szCs w:val="20"/>
        </w:rPr>
        <w:t>Размер резервного фонда определяется решением Собрания депутатов Яльчикского района Чувашской Республики о бюджете Яльчикского района на очередной финансовый год и на плановый период.</w:t>
      </w:r>
    </w:p>
    <w:p w:rsidR="0065263D" w:rsidRPr="005D5F2E" w:rsidRDefault="0065263D" w:rsidP="0065263D">
      <w:pPr>
        <w:widowControl w:val="0"/>
        <w:autoSpaceDE w:val="0"/>
        <w:autoSpaceDN w:val="0"/>
        <w:adjustRightInd w:val="0"/>
        <w:ind w:firstLine="720"/>
        <w:jc w:val="both"/>
        <w:rPr>
          <w:sz w:val="20"/>
          <w:szCs w:val="20"/>
        </w:rPr>
      </w:pPr>
      <w:r w:rsidRPr="005D5F2E">
        <w:rPr>
          <w:sz w:val="20"/>
          <w:szCs w:val="20"/>
        </w:rPr>
        <w:t>4. Средства резервного фонда используются на:</w:t>
      </w:r>
    </w:p>
    <w:p w:rsidR="0065263D" w:rsidRPr="005D5F2E" w:rsidRDefault="0065263D" w:rsidP="0065263D">
      <w:pPr>
        <w:widowControl w:val="0"/>
        <w:autoSpaceDE w:val="0"/>
        <w:autoSpaceDN w:val="0"/>
        <w:adjustRightInd w:val="0"/>
        <w:ind w:firstLine="720"/>
        <w:jc w:val="both"/>
        <w:rPr>
          <w:sz w:val="20"/>
          <w:szCs w:val="20"/>
        </w:rPr>
      </w:pPr>
      <w:bookmarkStart w:id="4" w:name="sub_131"/>
      <w:r w:rsidRPr="005D5F2E">
        <w:rPr>
          <w:sz w:val="20"/>
          <w:szCs w:val="20"/>
        </w:rPr>
        <w:t>а) реализацию мероприятий по ликвидации чрезвычайных ситуаций, стихийных бедствий и их последствий локального и муниципального характера;</w:t>
      </w:r>
    </w:p>
    <w:p w:rsidR="0065263D" w:rsidRPr="005D5F2E" w:rsidRDefault="0065263D" w:rsidP="0065263D">
      <w:pPr>
        <w:widowControl w:val="0"/>
        <w:autoSpaceDE w:val="0"/>
        <w:autoSpaceDN w:val="0"/>
        <w:adjustRightInd w:val="0"/>
        <w:ind w:firstLine="720"/>
        <w:jc w:val="both"/>
        <w:rPr>
          <w:sz w:val="20"/>
          <w:szCs w:val="20"/>
        </w:rPr>
      </w:pPr>
      <w:bookmarkStart w:id="5" w:name="sub_132"/>
      <w:bookmarkEnd w:id="4"/>
      <w:r w:rsidRPr="005D5F2E">
        <w:rPr>
          <w:sz w:val="20"/>
          <w:szCs w:val="20"/>
        </w:rPr>
        <w:t>б) проведение неотложных ремонтных и аварийно-восстановительных работ на объектах жилищного фонда и социально значимых объектах образования, здравоохранения и социальной защиты населения, ЖКХ (за исключением работ, проводимых при ликвидации чрезвычайных ситуаций, стихийных бедствий и их последствий локального и муниципального характера);</w:t>
      </w:r>
    </w:p>
    <w:p w:rsidR="0065263D" w:rsidRPr="005D5F2E" w:rsidRDefault="0065263D" w:rsidP="0065263D">
      <w:pPr>
        <w:pStyle w:val="12"/>
        <w:shd w:val="clear" w:color="auto" w:fill="auto"/>
        <w:tabs>
          <w:tab w:val="left" w:pos="709"/>
        </w:tabs>
        <w:spacing w:line="240" w:lineRule="auto"/>
        <w:jc w:val="both"/>
        <w:rPr>
          <w:sz w:val="20"/>
          <w:szCs w:val="20"/>
        </w:rPr>
      </w:pPr>
      <w:r w:rsidRPr="005D5F2E">
        <w:rPr>
          <w:color w:val="000000"/>
          <w:sz w:val="20"/>
          <w:szCs w:val="20"/>
          <w:lang w:bidi="ru-RU"/>
        </w:rPr>
        <w:t xml:space="preserve">           </w:t>
      </w:r>
      <w:proofErr w:type="gramStart"/>
      <w:r w:rsidRPr="005D5F2E">
        <w:rPr>
          <w:color w:val="000000"/>
          <w:sz w:val="20"/>
          <w:szCs w:val="20"/>
          <w:lang w:bidi="ru-RU"/>
        </w:rPr>
        <w:t>в)проведение</w:t>
      </w:r>
      <w:proofErr w:type="gramEnd"/>
      <w:r w:rsidRPr="005D5F2E">
        <w:rPr>
          <w:color w:val="000000"/>
          <w:sz w:val="20"/>
          <w:szCs w:val="20"/>
          <w:lang w:bidi="ru-RU"/>
        </w:rPr>
        <w:t xml:space="preserve"> экстренных </w:t>
      </w:r>
      <w:proofErr w:type="spellStart"/>
      <w:r w:rsidRPr="005D5F2E">
        <w:rPr>
          <w:color w:val="000000"/>
          <w:sz w:val="20"/>
          <w:szCs w:val="20"/>
          <w:lang w:bidi="ru-RU"/>
        </w:rPr>
        <w:t>противопаводковых</w:t>
      </w:r>
      <w:proofErr w:type="spellEnd"/>
      <w:r w:rsidRPr="005D5F2E">
        <w:rPr>
          <w:color w:val="000000"/>
          <w:sz w:val="20"/>
          <w:szCs w:val="20"/>
          <w:lang w:bidi="ru-RU"/>
        </w:rPr>
        <w:t xml:space="preserve"> мероприятий;</w:t>
      </w:r>
    </w:p>
    <w:p w:rsidR="0065263D" w:rsidRPr="005D5F2E" w:rsidRDefault="0065263D" w:rsidP="0065263D">
      <w:pPr>
        <w:pStyle w:val="12"/>
        <w:shd w:val="clear" w:color="auto" w:fill="auto"/>
        <w:spacing w:line="240" w:lineRule="auto"/>
        <w:ind w:right="20"/>
        <w:jc w:val="both"/>
        <w:rPr>
          <w:color w:val="000000"/>
          <w:sz w:val="20"/>
          <w:szCs w:val="20"/>
          <w:lang w:bidi="ru-RU"/>
        </w:rPr>
      </w:pPr>
      <w:r w:rsidRPr="005D5F2E">
        <w:rPr>
          <w:color w:val="000000"/>
          <w:sz w:val="20"/>
          <w:szCs w:val="20"/>
          <w:lang w:bidi="ru-RU"/>
        </w:rPr>
        <w:t xml:space="preserve">            </w:t>
      </w:r>
      <w:proofErr w:type="gramStart"/>
      <w:r w:rsidRPr="005D5F2E">
        <w:rPr>
          <w:color w:val="000000"/>
          <w:sz w:val="20"/>
          <w:szCs w:val="20"/>
          <w:lang w:bidi="ru-RU"/>
        </w:rPr>
        <w:t>г)оказание</w:t>
      </w:r>
      <w:proofErr w:type="gramEnd"/>
      <w:r w:rsidRPr="005D5F2E">
        <w:rPr>
          <w:color w:val="000000"/>
          <w:sz w:val="20"/>
          <w:szCs w:val="20"/>
          <w:lang w:bidi="ru-RU"/>
        </w:rPr>
        <w:t xml:space="preserve"> единовременной материальной помощи гражданам, пострадавшим в результате чрезвычайных ситуаций (из расчета до 1 тыс. руб. на человека, но не более 5 тыс. руб. на семью);</w:t>
      </w:r>
    </w:p>
    <w:p w:rsidR="0065263D" w:rsidRPr="005D5F2E" w:rsidRDefault="0065263D" w:rsidP="0065263D">
      <w:pPr>
        <w:pStyle w:val="12"/>
        <w:shd w:val="clear" w:color="auto" w:fill="auto"/>
        <w:spacing w:line="240" w:lineRule="auto"/>
        <w:ind w:right="20" w:firstLine="708"/>
        <w:jc w:val="both"/>
        <w:rPr>
          <w:sz w:val="20"/>
          <w:szCs w:val="20"/>
        </w:rPr>
      </w:pPr>
      <w:r w:rsidRPr="005D5F2E">
        <w:rPr>
          <w:sz w:val="20"/>
          <w:szCs w:val="20"/>
        </w:rPr>
        <w:t xml:space="preserve"> </w:t>
      </w:r>
      <w:proofErr w:type="gramStart"/>
      <w:r w:rsidRPr="005D5F2E">
        <w:rPr>
          <w:sz w:val="20"/>
          <w:szCs w:val="20"/>
        </w:rPr>
        <w:t>д)оказание</w:t>
      </w:r>
      <w:proofErr w:type="gramEnd"/>
      <w:r w:rsidRPr="005D5F2E">
        <w:rPr>
          <w:sz w:val="20"/>
          <w:szCs w:val="20"/>
        </w:rPr>
        <w:t xml:space="preserve"> гражданам финансовой помощи в связи с утратой ими имущества первой необходимости (из расчета за частично утраченное имущество- до 3 тыс. руб. на семью, за полностью утраченное имущество-до 5 тыс. руб. на семью);</w:t>
      </w:r>
    </w:p>
    <w:p w:rsidR="0065263D" w:rsidRPr="005D5F2E" w:rsidRDefault="0065263D" w:rsidP="0065263D">
      <w:pPr>
        <w:pStyle w:val="12"/>
        <w:shd w:val="clear" w:color="auto" w:fill="auto"/>
        <w:spacing w:line="240" w:lineRule="auto"/>
        <w:ind w:right="20"/>
        <w:jc w:val="both"/>
        <w:rPr>
          <w:sz w:val="20"/>
          <w:szCs w:val="20"/>
        </w:rPr>
      </w:pPr>
      <w:r w:rsidRPr="005D5F2E">
        <w:rPr>
          <w:color w:val="000000"/>
          <w:sz w:val="20"/>
          <w:szCs w:val="20"/>
          <w:lang w:bidi="ru-RU"/>
        </w:rPr>
        <w:t xml:space="preserve">            </w:t>
      </w:r>
      <w:proofErr w:type="gramStart"/>
      <w:r w:rsidRPr="005D5F2E">
        <w:rPr>
          <w:color w:val="000000"/>
          <w:sz w:val="20"/>
          <w:szCs w:val="20"/>
          <w:lang w:bidi="ru-RU"/>
        </w:rPr>
        <w:t>е)подготовку</w:t>
      </w:r>
      <w:proofErr w:type="gramEnd"/>
      <w:r w:rsidRPr="005D5F2E">
        <w:rPr>
          <w:color w:val="000000"/>
          <w:sz w:val="20"/>
          <w:szCs w:val="20"/>
          <w:lang w:bidi="ru-RU"/>
        </w:rPr>
        <w:t>, развертывание и содержание временных пунктов размещения пострадавших граждан и их питание в течение необходимого срока, но не более одного месяца.</w:t>
      </w:r>
    </w:p>
    <w:p w:rsidR="0065263D" w:rsidRPr="005D5F2E" w:rsidRDefault="0065263D" w:rsidP="0065263D">
      <w:pPr>
        <w:pStyle w:val="12"/>
        <w:shd w:val="clear" w:color="auto" w:fill="auto"/>
        <w:spacing w:line="240" w:lineRule="auto"/>
        <w:ind w:right="20"/>
        <w:jc w:val="both"/>
        <w:rPr>
          <w:sz w:val="20"/>
          <w:szCs w:val="20"/>
        </w:rPr>
      </w:pPr>
      <w:r w:rsidRPr="005D5F2E">
        <w:rPr>
          <w:color w:val="000000"/>
          <w:sz w:val="20"/>
          <w:szCs w:val="20"/>
          <w:lang w:bidi="ru-RU"/>
        </w:rPr>
        <w:t xml:space="preserve">            ж) восполнение израсходованного резерва продовольствия, вещевого имущества, товаров первой необходимости, технических средств доставки пищи.</w:t>
      </w:r>
    </w:p>
    <w:p w:rsidR="0065263D" w:rsidRPr="005D5F2E" w:rsidRDefault="0065263D" w:rsidP="0065263D">
      <w:pPr>
        <w:widowControl w:val="0"/>
        <w:autoSpaceDE w:val="0"/>
        <w:autoSpaceDN w:val="0"/>
        <w:adjustRightInd w:val="0"/>
        <w:ind w:firstLine="720"/>
        <w:jc w:val="both"/>
        <w:rPr>
          <w:sz w:val="20"/>
          <w:szCs w:val="20"/>
        </w:rPr>
      </w:pPr>
      <w:bookmarkStart w:id="6" w:name="sub_133"/>
      <w:bookmarkEnd w:id="5"/>
      <w:r w:rsidRPr="005D5F2E">
        <w:rPr>
          <w:sz w:val="20"/>
          <w:szCs w:val="20"/>
        </w:rPr>
        <w:t xml:space="preserve"> з) </w:t>
      </w:r>
      <w:bookmarkStart w:id="7" w:name="sub_137"/>
      <w:bookmarkEnd w:id="6"/>
      <w:r w:rsidRPr="005D5F2E">
        <w:rPr>
          <w:sz w:val="20"/>
          <w:szCs w:val="20"/>
        </w:rPr>
        <w:t>реализацию иных мероприятий по решению администрации Яльчикского района Чувашской Республики.</w:t>
      </w:r>
    </w:p>
    <w:p w:rsidR="0065263D" w:rsidRPr="005D5F2E" w:rsidRDefault="0065263D" w:rsidP="0065263D">
      <w:pPr>
        <w:pStyle w:val="12"/>
        <w:shd w:val="clear" w:color="auto" w:fill="auto"/>
        <w:spacing w:line="240" w:lineRule="auto"/>
        <w:ind w:right="20"/>
        <w:jc w:val="both"/>
        <w:rPr>
          <w:sz w:val="20"/>
          <w:szCs w:val="20"/>
        </w:rPr>
      </w:pPr>
      <w:r w:rsidRPr="005D5F2E">
        <w:rPr>
          <w:color w:val="000000"/>
          <w:sz w:val="20"/>
          <w:szCs w:val="20"/>
          <w:lang w:bidi="ru-RU"/>
        </w:rPr>
        <w:t xml:space="preserve">               5.Использование средств резервного фонда администрации </w:t>
      </w:r>
      <w:r w:rsidRPr="005D5F2E">
        <w:rPr>
          <w:sz w:val="20"/>
          <w:szCs w:val="20"/>
        </w:rPr>
        <w:t>Яльчикского</w:t>
      </w:r>
      <w:r w:rsidRPr="005D5F2E">
        <w:rPr>
          <w:color w:val="000000"/>
          <w:sz w:val="20"/>
          <w:szCs w:val="20"/>
          <w:lang w:bidi="ru-RU"/>
        </w:rPr>
        <w:t xml:space="preserve"> района за счет средств бюджета муниципального образования осуществляется на основании распоряжений администрации </w:t>
      </w:r>
      <w:r w:rsidRPr="005D5F2E">
        <w:rPr>
          <w:sz w:val="20"/>
          <w:szCs w:val="20"/>
        </w:rPr>
        <w:t>Яльчикского</w:t>
      </w:r>
      <w:r w:rsidRPr="005D5F2E">
        <w:rPr>
          <w:color w:val="000000"/>
          <w:sz w:val="20"/>
          <w:szCs w:val="20"/>
          <w:lang w:bidi="ru-RU"/>
        </w:rPr>
        <w:t xml:space="preserve"> района.</w:t>
      </w:r>
    </w:p>
    <w:bookmarkEnd w:id="7"/>
    <w:p w:rsidR="0065263D" w:rsidRPr="005D5F2E" w:rsidRDefault="0065263D" w:rsidP="0065263D">
      <w:pPr>
        <w:widowControl w:val="0"/>
        <w:tabs>
          <w:tab w:val="left" w:pos="851"/>
        </w:tabs>
        <w:autoSpaceDE w:val="0"/>
        <w:autoSpaceDN w:val="0"/>
        <w:adjustRightInd w:val="0"/>
        <w:jc w:val="both"/>
        <w:rPr>
          <w:sz w:val="20"/>
          <w:szCs w:val="20"/>
        </w:rPr>
      </w:pPr>
      <w:r w:rsidRPr="005D5F2E">
        <w:rPr>
          <w:sz w:val="20"/>
          <w:szCs w:val="20"/>
        </w:rPr>
        <w:t xml:space="preserve">             6. Проекты распоряжений о выделении средств из Резервного фонда с указанием размера выделяемых средств и направления их расходования готовит финансовый отдел администрации Яльчикского района Чувашской Республики по поручениям главы администрации Яльчикского района Чувашской Республики.</w:t>
      </w:r>
    </w:p>
    <w:p w:rsidR="0065263D" w:rsidRPr="005D5F2E" w:rsidRDefault="0065263D" w:rsidP="0065263D">
      <w:pPr>
        <w:pStyle w:val="12"/>
        <w:shd w:val="clear" w:color="auto" w:fill="auto"/>
        <w:tabs>
          <w:tab w:val="left" w:pos="851"/>
        </w:tabs>
        <w:spacing w:line="240" w:lineRule="auto"/>
        <w:ind w:right="20"/>
        <w:jc w:val="both"/>
        <w:rPr>
          <w:sz w:val="20"/>
          <w:szCs w:val="20"/>
        </w:rPr>
      </w:pPr>
      <w:r w:rsidRPr="005D5F2E">
        <w:rPr>
          <w:sz w:val="20"/>
          <w:szCs w:val="20"/>
        </w:rPr>
        <w:t xml:space="preserve">             7.Главные распорядители средств бюджета Яльчикского района</w:t>
      </w:r>
      <w:r w:rsidRPr="005D5F2E">
        <w:rPr>
          <w:color w:val="000000"/>
          <w:sz w:val="20"/>
          <w:szCs w:val="20"/>
          <w:lang w:bidi="ru-RU"/>
        </w:rPr>
        <w:t xml:space="preserve"> и организации,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администрацию </w:t>
      </w:r>
      <w:r w:rsidRPr="005D5F2E">
        <w:rPr>
          <w:sz w:val="20"/>
          <w:szCs w:val="20"/>
        </w:rPr>
        <w:t>Яльчикского</w:t>
      </w:r>
      <w:r w:rsidRPr="005D5F2E">
        <w:rPr>
          <w:color w:val="000000"/>
          <w:sz w:val="20"/>
          <w:szCs w:val="20"/>
          <w:lang w:bidi="ru-RU"/>
        </w:rPr>
        <w:t xml:space="preserve"> района подробный отчет об использовании этих средств по форме, устанавливаемой финансовым отделом администрации </w:t>
      </w:r>
      <w:r w:rsidRPr="005D5F2E">
        <w:rPr>
          <w:sz w:val="20"/>
          <w:szCs w:val="20"/>
        </w:rPr>
        <w:t>Яльчикского</w:t>
      </w:r>
      <w:r w:rsidRPr="005D5F2E">
        <w:rPr>
          <w:color w:val="000000"/>
          <w:sz w:val="20"/>
          <w:szCs w:val="20"/>
          <w:lang w:bidi="ru-RU"/>
        </w:rPr>
        <w:t xml:space="preserve"> района.</w:t>
      </w:r>
    </w:p>
    <w:p w:rsidR="0065263D" w:rsidRPr="005D5F2E" w:rsidRDefault="0065263D" w:rsidP="0065263D">
      <w:pPr>
        <w:pStyle w:val="12"/>
        <w:shd w:val="clear" w:color="auto" w:fill="auto"/>
        <w:spacing w:line="240" w:lineRule="auto"/>
        <w:ind w:right="20"/>
        <w:jc w:val="both"/>
        <w:rPr>
          <w:sz w:val="20"/>
          <w:szCs w:val="20"/>
        </w:rPr>
      </w:pPr>
      <w:r w:rsidRPr="005D5F2E">
        <w:rPr>
          <w:color w:val="000000"/>
          <w:sz w:val="20"/>
          <w:szCs w:val="20"/>
          <w:lang w:bidi="ru-RU"/>
        </w:rPr>
        <w:t xml:space="preserve">             8.Отчет об использовании бюджетных ассигнований резервного фонда администрацией </w:t>
      </w:r>
      <w:r w:rsidRPr="005D5F2E">
        <w:rPr>
          <w:sz w:val="20"/>
          <w:szCs w:val="20"/>
        </w:rPr>
        <w:t>Яльчикского</w:t>
      </w:r>
      <w:r w:rsidRPr="005D5F2E">
        <w:rPr>
          <w:color w:val="000000"/>
          <w:sz w:val="20"/>
          <w:szCs w:val="20"/>
          <w:lang w:bidi="ru-RU"/>
        </w:rPr>
        <w:t xml:space="preserve"> района прилагается к ежеквартальному и годовому отчетам об исполнении бюджета администрации </w:t>
      </w:r>
      <w:r w:rsidRPr="005D5F2E">
        <w:rPr>
          <w:sz w:val="20"/>
          <w:szCs w:val="20"/>
        </w:rPr>
        <w:t>Яльчикского</w:t>
      </w:r>
      <w:r w:rsidRPr="005D5F2E">
        <w:rPr>
          <w:color w:val="000000"/>
          <w:sz w:val="20"/>
          <w:szCs w:val="20"/>
          <w:lang w:bidi="ru-RU"/>
        </w:rPr>
        <w:t xml:space="preserve"> района.</w:t>
      </w:r>
    </w:p>
    <w:p w:rsidR="00CD08DC" w:rsidRDefault="00CD08DC" w:rsidP="0065263D">
      <w:pPr>
        <w:rPr>
          <w:rFonts w:eastAsia="Calibri"/>
          <w:sz w:val="20"/>
          <w:szCs w:val="20"/>
        </w:rPr>
      </w:pPr>
    </w:p>
    <w:p w:rsidR="00CD08DC" w:rsidRPr="007E6844" w:rsidRDefault="00CD08DC" w:rsidP="007E6844">
      <w:pPr>
        <w:rPr>
          <w:rFonts w:eastAsia="Calibri"/>
          <w:sz w:val="20"/>
          <w:szCs w:val="20"/>
        </w:rPr>
      </w:pPr>
    </w:p>
    <w:tbl>
      <w:tblPr>
        <w:tblW w:w="9855" w:type="dxa"/>
        <w:tblInd w:w="-318" w:type="dxa"/>
        <w:tblLayout w:type="fixed"/>
        <w:tblLook w:val="01E0" w:firstRow="1" w:lastRow="1" w:firstColumn="1" w:lastColumn="1" w:noHBand="0" w:noVBand="0"/>
      </w:tblPr>
      <w:tblGrid>
        <w:gridCol w:w="4099"/>
        <w:gridCol w:w="1615"/>
        <w:gridCol w:w="4141"/>
      </w:tblGrid>
      <w:tr w:rsidR="001B66D9" w:rsidRPr="009C7DA1" w:rsidTr="009D5E8C">
        <w:trPr>
          <w:trHeight w:val="80"/>
        </w:trPr>
        <w:tc>
          <w:tcPr>
            <w:tcW w:w="4102" w:type="dxa"/>
          </w:tcPr>
          <w:p w:rsidR="001B66D9" w:rsidRPr="009C7DA1" w:rsidRDefault="001B66D9" w:rsidP="009D5E8C">
            <w:pPr>
              <w:tabs>
                <w:tab w:val="left" w:pos="896"/>
              </w:tabs>
              <w:ind w:left="-360" w:right="72"/>
              <w:jc w:val="center"/>
              <w:rPr>
                <w:bCs/>
                <w:iCs/>
                <w:sz w:val="20"/>
                <w:szCs w:val="20"/>
              </w:rPr>
            </w:pPr>
            <w:proofErr w:type="spellStart"/>
            <w:r w:rsidRPr="009C7DA1">
              <w:rPr>
                <w:bCs/>
                <w:iCs/>
                <w:sz w:val="20"/>
                <w:szCs w:val="20"/>
              </w:rPr>
              <w:t>Чӑваш</w:t>
            </w:r>
            <w:proofErr w:type="spellEnd"/>
            <w:r w:rsidRPr="009C7DA1">
              <w:rPr>
                <w:bCs/>
                <w:iCs/>
                <w:sz w:val="20"/>
                <w:szCs w:val="20"/>
              </w:rPr>
              <w:t xml:space="preserve"> Республики</w:t>
            </w:r>
          </w:p>
          <w:p w:rsidR="001B66D9" w:rsidRPr="009C7DA1" w:rsidRDefault="001B66D9" w:rsidP="009D5E8C">
            <w:pPr>
              <w:tabs>
                <w:tab w:val="left" w:pos="896"/>
              </w:tabs>
              <w:ind w:left="-357" w:right="74"/>
              <w:jc w:val="center"/>
              <w:rPr>
                <w:bCs/>
                <w:sz w:val="20"/>
                <w:szCs w:val="20"/>
              </w:rPr>
            </w:pPr>
            <w:proofErr w:type="spellStart"/>
            <w:r w:rsidRPr="009C7DA1">
              <w:rPr>
                <w:bCs/>
                <w:sz w:val="20"/>
                <w:szCs w:val="20"/>
              </w:rPr>
              <w:t>Елчӗк</w:t>
            </w:r>
            <w:proofErr w:type="spellEnd"/>
            <w:r w:rsidRPr="009C7DA1">
              <w:rPr>
                <w:bCs/>
                <w:sz w:val="20"/>
                <w:szCs w:val="20"/>
              </w:rPr>
              <w:t xml:space="preserve"> </w:t>
            </w:r>
            <w:proofErr w:type="spellStart"/>
            <w:r w:rsidRPr="009C7DA1">
              <w:rPr>
                <w:bCs/>
                <w:sz w:val="20"/>
                <w:szCs w:val="20"/>
              </w:rPr>
              <w:t>районӗ</w:t>
            </w:r>
            <w:proofErr w:type="spellEnd"/>
          </w:p>
          <w:p w:rsidR="001B66D9" w:rsidRPr="009C7DA1" w:rsidRDefault="001B66D9" w:rsidP="009D5E8C">
            <w:pPr>
              <w:tabs>
                <w:tab w:val="left" w:pos="896"/>
              </w:tabs>
              <w:ind w:left="-357" w:right="74"/>
              <w:jc w:val="center"/>
              <w:rPr>
                <w:bCs/>
                <w:sz w:val="20"/>
                <w:szCs w:val="20"/>
              </w:rPr>
            </w:pPr>
            <w:proofErr w:type="spellStart"/>
            <w:r w:rsidRPr="009C7DA1">
              <w:rPr>
                <w:bCs/>
                <w:sz w:val="20"/>
                <w:szCs w:val="20"/>
              </w:rPr>
              <w:t>Елчӗк</w:t>
            </w:r>
            <w:proofErr w:type="spellEnd"/>
            <w:r w:rsidRPr="009C7DA1">
              <w:rPr>
                <w:bCs/>
                <w:sz w:val="20"/>
                <w:szCs w:val="20"/>
              </w:rPr>
              <w:t xml:space="preserve"> район</w:t>
            </w:r>
          </w:p>
          <w:p w:rsidR="001B66D9" w:rsidRPr="009C7DA1" w:rsidRDefault="001B66D9" w:rsidP="009D5E8C">
            <w:pPr>
              <w:tabs>
                <w:tab w:val="left" w:pos="896"/>
              </w:tabs>
              <w:ind w:left="-357" w:right="74"/>
              <w:jc w:val="center"/>
              <w:rPr>
                <w:bCs/>
                <w:sz w:val="20"/>
                <w:szCs w:val="20"/>
              </w:rPr>
            </w:pPr>
            <w:proofErr w:type="spellStart"/>
            <w:r w:rsidRPr="009C7DA1">
              <w:rPr>
                <w:bCs/>
                <w:sz w:val="20"/>
                <w:szCs w:val="20"/>
              </w:rPr>
              <w:t>администрацийӗ</w:t>
            </w:r>
            <w:proofErr w:type="spellEnd"/>
          </w:p>
          <w:p w:rsidR="001B66D9" w:rsidRPr="009C7DA1" w:rsidRDefault="001B66D9" w:rsidP="009D5E8C">
            <w:pPr>
              <w:tabs>
                <w:tab w:val="left" w:pos="896"/>
              </w:tabs>
              <w:ind w:left="-357" w:right="74"/>
              <w:jc w:val="center"/>
              <w:rPr>
                <w:sz w:val="20"/>
                <w:szCs w:val="20"/>
              </w:rPr>
            </w:pPr>
            <w:r w:rsidRPr="009C7DA1">
              <w:rPr>
                <w:sz w:val="20"/>
                <w:szCs w:val="20"/>
              </w:rPr>
              <w:t>ЙЫШӐНУ</w:t>
            </w:r>
          </w:p>
          <w:p w:rsidR="001B66D9" w:rsidRPr="009C7DA1" w:rsidRDefault="001B66D9" w:rsidP="009D5E8C">
            <w:pPr>
              <w:tabs>
                <w:tab w:val="left" w:pos="896"/>
              </w:tabs>
              <w:ind w:left="-360" w:right="72"/>
              <w:jc w:val="center"/>
              <w:rPr>
                <w:sz w:val="20"/>
                <w:szCs w:val="20"/>
              </w:rPr>
            </w:pPr>
            <w:r w:rsidRPr="009C7DA1">
              <w:rPr>
                <w:sz w:val="20"/>
                <w:szCs w:val="20"/>
              </w:rPr>
              <w:t xml:space="preserve">      2022   </w:t>
            </w:r>
            <w:proofErr w:type="spellStart"/>
            <w:r w:rsidRPr="009C7DA1">
              <w:rPr>
                <w:sz w:val="20"/>
                <w:szCs w:val="20"/>
              </w:rPr>
              <w:t>март</w:t>
            </w:r>
            <w:r w:rsidRPr="009C7DA1">
              <w:rPr>
                <w:bCs/>
                <w:iCs/>
                <w:sz w:val="20"/>
                <w:szCs w:val="20"/>
              </w:rPr>
              <w:t>ӑн</w:t>
            </w:r>
            <w:proofErr w:type="spellEnd"/>
            <w:r w:rsidR="00FA0DC9">
              <w:rPr>
                <w:sz w:val="20"/>
                <w:szCs w:val="20"/>
              </w:rPr>
              <w:t xml:space="preserve"> 22</w:t>
            </w:r>
            <w:r w:rsidRPr="009C7DA1">
              <w:rPr>
                <w:sz w:val="20"/>
                <w:szCs w:val="20"/>
              </w:rPr>
              <w:t xml:space="preserve">-мĕшĕ № </w:t>
            </w:r>
            <w:r w:rsidR="00FA0DC9">
              <w:rPr>
                <w:sz w:val="20"/>
                <w:szCs w:val="20"/>
              </w:rPr>
              <w:t>179</w:t>
            </w:r>
          </w:p>
          <w:p w:rsidR="001B66D9" w:rsidRPr="009C7DA1" w:rsidRDefault="001B66D9" w:rsidP="009D5E8C">
            <w:pPr>
              <w:tabs>
                <w:tab w:val="left" w:pos="896"/>
              </w:tabs>
              <w:ind w:left="-360" w:right="72"/>
              <w:jc w:val="center"/>
              <w:rPr>
                <w:sz w:val="20"/>
                <w:szCs w:val="20"/>
              </w:rPr>
            </w:pPr>
          </w:p>
          <w:p w:rsidR="001B66D9" w:rsidRPr="009C7DA1" w:rsidRDefault="001B66D9" w:rsidP="009D5E8C">
            <w:pPr>
              <w:tabs>
                <w:tab w:val="left" w:pos="896"/>
              </w:tabs>
              <w:jc w:val="center"/>
              <w:rPr>
                <w:sz w:val="20"/>
                <w:szCs w:val="20"/>
              </w:rPr>
            </w:pPr>
            <w:proofErr w:type="spellStart"/>
            <w:r w:rsidRPr="009C7DA1">
              <w:rPr>
                <w:sz w:val="20"/>
                <w:szCs w:val="20"/>
              </w:rPr>
              <w:t>Елчӗк</w:t>
            </w:r>
            <w:proofErr w:type="spellEnd"/>
            <w:r w:rsidRPr="009C7DA1">
              <w:rPr>
                <w:sz w:val="20"/>
                <w:szCs w:val="20"/>
              </w:rPr>
              <w:t xml:space="preserve"> </w:t>
            </w:r>
            <w:proofErr w:type="spellStart"/>
            <w:r w:rsidRPr="009C7DA1">
              <w:rPr>
                <w:sz w:val="20"/>
                <w:szCs w:val="20"/>
              </w:rPr>
              <w:t>ялĕ</w:t>
            </w:r>
            <w:proofErr w:type="spellEnd"/>
          </w:p>
        </w:tc>
        <w:tc>
          <w:tcPr>
            <w:tcW w:w="1616" w:type="dxa"/>
            <w:hideMark/>
          </w:tcPr>
          <w:p w:rsidR="001B66D9" w:rsidRPr="009C7DA1" w:rsidRDefault="001B66D9" w:rsidP="009D5E8C">
            <w:pPr>
              <w:tabs>
                <w:tab w:val="left" w:pos="896"/>
              </w:tabs>
              <w:jc w:val="center"/>
              <w:rPr>
                <w:sz w:val="20"/>
                <w:szCs w:val="20"/>
              </w:rPr>
            </w:pPr>
            <w:r w:rsidRPr="009C7DA1">
              <w:rPr>
                <w:noProof/>
                <w:sz w:val="20"/>
                <w:szCs w:val="20"/>
              </w:rPr>
              <w:lastRenderedPageBreak/>
              <w:drawing>
                <wp:inline distT="0" distB="0" distL="0" distR="0" wp14:anchorId="2AF123ED" wp14:editId="7FFC0BB8">
                  <wp:extent cx="619125" cy="800100"/>
                  <wp:effectExtent l="0" t="0" r="9525" b="0"/>
                  <wp:docPr id="8" name="Рисунок 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4144" w:type="dxa"/>
          </w:tcPr>
          <w:p w:rsidR="001B66D9" w:rsidRPr="009C7DA1" w:rsidRDefault="001B66D9" w:rsidP="009D5E8C">
            <w:pPr>
              <w:tabs>
                <w:tab w:val="left" w:pos="896"/>
              </w:tabs>
              <w:ind w:left="270" w:right="72"/>
              <w:jc w:val="center"/>
              <w:rPr>
                <w:b/>
                <w:bCs/>
                <w:iCs/>
                <w:sz w:val="20"/>
                <w:szCs w:val="20"/>
              </w:rPr>
            </w:pPr>
            <w:proofErr w:type="gramStart"/>
            <w:r w:rsidRPr="009C7DA1">
              <w:rPr>
                <w:b/>
                <w:bCs/>
                <w:iCs/>
                <w:sz w:val="20"/>
                <w:szCs w:val="20"/>
              </w:rPr>
              <w:t>Чувашская  Республика</w:t>
            </w:r>
            <w:proofErr w:type="gramEnd"/>
          </w:p>
          <w:p w:rsidR="001B66D9" w:rsidRPr="009C7DA1" w:rsidRDefault="001B66D9" w:rsidP="009D5E8C">
            <w:pPr>
              <w:tabs>
                <w:tab w:val="left" w:pos="896"/>
              </w:tabs>
              <w:ind w:left="270" w:right="72"/>
              <w:jc w:val="center"/>
              <w:rPr>
                <w:b/>
                <w:bCs/>
                <w:sz w:val="20"/>
                <w:szCs w:val="20"/>
              </w:rPr>
            </w:pPr>
            <w:r w:rsidRPr="009C7DA1">
              <w:rPr>
                <w:b/>
                <w:bCs/>
                <w:sz w:val="20"/>
                <w:szCs w:val="20"/>
              </w:rPr>
              <w:t>Яльчикский район</w:t>
            </w:r>
          </w:p>
          <w:p w:rsidR="001B66D9" w:rsidRPr="009C7DA1" w:rsidRDefault="001B66D9" w:rsidP="009D5E8C">
            <w:pPr>
              <w:tabs>
                <w:tab w:val="left" w:pos="896"/>
              </w:tabs>
              <w:ind w:left="270" w:right="72"/>
              <w:jc w:val="center"/>
              <w:rPr>
                <w:b/>
                <w:bCs/>
                <w:sz w:val="20"/>
                <w:szCs w:val="20"/>
              </w:rPr>
            </w:pPr>
            <w:r w:rsidRPr="009C7DA1">
              <w:rPr>
                <w:b/>
                <w:bCs/>
                <w:sz w:val="20"/>
                <w:szCs w:val="20"/>
              </w:rPr>
              <w:t>Администрация</w:t>
            </w:r>
          </w:p>
          <w:p w:rsidR="001B66D9" w:rsidRPr="009C7DA1" w:rsidRDefault="001B66D9" w:rsidP="009D5E8C">
            <w:pPr>
              <w:tabs>
                <w:tab w:val="left" w:pos="896"/>
              </w:tabs>
              <w:ind w:left="270" w:right="72"/>
              <w:jc w:val="center"/>
              <w:rPr>
                <w:b/>
                <w:bCs/>
                <w:sz w:val="20"/>
                <w:szCs w:val="20"/>
              </w:rPr>
            </w:pPr>
            <w:r w:rsidRPr="009C7DA1">
              <w:rPr>
                <w:b/>
                <w:bCs/>
                <w:sz w:val="20"/>
                <w:szCs w:val="20"/>
              </w:rPr>
              <w:t>Яльчикского района</w:t>
            </w:r>
          </w:p>
          <w:p w:rsidR="001B66D9" w:rsidRPr="009C7DA1" w:rsidRDefault="001B66D9" w:rsidP="009D5E8C">
            <w:pPr>
              <w:pStyle w:val="1"/>
              <w:tabs>
                <w:tab w:val="left" w:pos="896"/>
              </w:tabs>
              <w:ind w:left="270" w:right="72"/>
              <w:rPr>
                <w:rFonts w:ascii="Times New Roman" w:hAnsi="Times New Roman"/>
                <w:b/>
                <w:sz w:val="20"/>
                <w:szCs w:val="20"/>
              </w:rPr>
            </w:pPr>
            <w:r w:rsidRPr="009C7DA1">
              <w:rPr>
                <w:rFonts w:ascii="Times New Roman" w:hAnsi="Times New Roman"/>
                <w:b/>
                <w:sz w:val="20"/>
                <w:szCs w:val="20"/>
              </w:rPr>
              <w:t>ПОСТАНОВЛЕНИЕ</w:t>
            </w:r>
          </w:p>
          <w:p w:rsidR="001B66D9" w:rsidRPr="009C7DA1" w:rsidRDefault="001B66D9" w:rsidP="009D5E8C">
            <w:pPr>
              <w:framePr w:hSpace="180" w:wrap="around" w:vAnchor="page" w:hAnchor="margin" w:x="-252" w:y="540"/>
              <w:tabs>
                <w:tab w:val="left" w:pos="896"/>
              </w:tabs>
              <w:ind w:left="270" w:right="72"/>
              <w:jc w:val="center"/>
              <w:rPr>
                <w:sz w:val="20"/>
                <w:szCs w:val="20"/>
              </w:rPr>
            </w:pPr>
            <w:proofErr w:type="gramStart"/>
            <w:r w:rsidRPr="009C7DA1">
              <w:rPr>
                <w:sz w:val="20"/>
                <w:szCs w:val="20"/>
              </w:rPr>
              <w:t>«</w:t>
            </w:r>
            <w:r w:rsidR="00FA0DC9">
              <w:rPr>
                <w:sz w:val="20"/>
                <w:szCs w:val="20"/>
              </w:rPr>
              <w:t xml:space="preserve"> 22</w:t>
            </w:r>
            <w:proofErr w:type="gramEnd"/>
            <w:r w:rsidRPr="009C7DA1">
              <w:rPr>
                <w:sz w:val="20"/>
                <w:szCs w:val="20"/>
              </w:rPr>
              <w:t xml:space="preserve">» марта  2022 г. № </w:t>
            </w:r>
            <w:r w:rsidR="00FA0DC9">
              <w:rPr>
                <w:sz w:val="20"/>
                <w:szCs w:val="20"/>
              </w:rPr>
              <w:t>179</w:t>
            </w:r>
          </w:p>
          <w:p w:rsidR="001B66D9" w:rsidRPr="009C7DA1" w:rsidRDefault="001B66D9" w:rsidP="009D5E8C">
            <w:pPr>
              <w:framePr w:hSpace="180" w:wrap="around" w:vAnchor="page" w:hAnchor="margin" w:x="-252" w:y="540"/>
              <w:tabs>
                <w:tab w:val="left" w:pos="896"/>
              </w:tabs>
              <w:ind w:left="270" w:right="72"/>
              <w:jc w:val="center"/>
              <w:rPr>
                <w:sz w:val="20"/>
                <w:szCs w:val="20"/>
              </w:rPr>
            </w:pPr>
          </w:p>
          <w:p w:rsidR="001B66D9" w:rsidRPr="009C7DA1" w:rsidRDefault="001B66D9" w:rsidP="009D5E8C">
            <w:pPr>
              <w:tabs>
                <w:tab w:val="left" w:pos="896"/>
              </w:tabs>
              <w:ind w:left="270" w:right="72"/>
              <w:jc w:val="center"/>
              <w:rPr>
                <w:sz w:val="20"/>
                <w:szCs w:val="20"/>
              </w:rPr>
            </w:pPr>
            <w:r w:rsidRPr="009C7DA1">
              <w:rPr>
                <w:sz w:val="20"/>
                <w:szCs w:val="20"/>
              </w:rPr>
              <w:t>село Яльчики</w:t>
            </w:r>
          </w:p>
        </w:tc>
      </w:tr>
    </w:tbl>
    <w:p w:rsidR="001B66D9" w:rsidRPr="009C7DA1" w:rsidRDefault="001B66D9" w:rsidP="001B66D9">
      <w:pPr>
        <w:pStyle w:val="af3"/>
        <w:tabs>
          <w:tab w:val="left" w:pos="2340"/>
        </w:tabs>
        <w:spacing w:after="0"/>
        <w:rPr>
          <w:bCs/>
          <w:sz w:val="20"/>
          <w:szCs w:val="20"/>
        </w:rPr>
      </w:pPr>
      <w:r w:rsidRPr="009C7DA1">
        <w:rPr>
          <w:bCs/>
          <w:sz w:val="20"/>
          <w:szCs w:val="20"/>
        </w:rPr>
        <w:lastRenderedPageBreak/>
        <w:t xml:space="preserve">О </w:t>
      </w:r>
      <w:proofErr w:type="gramStart"/>
      <w:r w:rsidRPr="009C7DA1">
        <w:rPr>
          <w:bCs/>
          <w:sz w:val="20"/>
          <w:szCs w:val="20"/>
        </w:rPr>
        <w:t>создании  Единой</w:t>
      </w:r>
      <w:proofErr w:type="gramEnd"/>
      <w:r w:rsidRPr="009C7DA1">
        <w:rPr>
          <w:bCs/>
          <w:sz w:val="20"/>
          <w:szCs w:val="20"/>
        </w:rPr>
        <w:t xml:space="preserve"> дежурно- диспетчерской службы </w:t>
      </w:r>
    </w:p>
    <w:p w:rsidR="001B66D9" w:rsidRPr="009C7DA1" w:rsidRDefault="001B66D9" w:rsidP="001B66D9">
      <w:pPr>
        <w:pStyle w:val="af3"/>
        <w:tabs>
          <w:tab w:val="left" w:pos="2340"/>
        </w:tabs>
        <w:spacing w:after="0"/>
        <w:rPr>
          <w:sz w:val="20"/>
          <w:szCs w:val="20"/>
        </w:rPr>
      </w:pPr>
      <w:r w:rsidRPr="009C7DA1">
        <w:rPr>
          <w:bCs/>
          <w:sz w:val="20"/>
          <w:szCs w:val="20"/>
        </w:rPr>
        <w:t xml:space="preserve">(ЕДДС) Яльчикского района </w:t>
      </w:r>
      <w:r w:rsidRPr="009C7DA1">
        <w:rPr>
          <w:sz w:val="20"/>
          <w:szCs w:val="20"/>
        </w:rPr>
        <w:t>Чувашской Республики</w:t>
      </w:r>
    </w:p>
    <w:p w:rsidR="001B66D9" w:rsidRPr="009C7DA1" w:rsidRDefault="001B66D9" w:rsidP="001B66D9">
      <w:pPr>
        <w:pStyle w:val="af3"/>
        <w:tabs>
          <w:tab w:val="left" w:pos="2340"/>
        </w:tabs>
        <w:jc w:val="both"/>
        <w:rPr>
          <w:sz w:val="20"/>
          <w:szCs w:val="20"/>
        </w:rPr>
      </w:pPr>
    </w:p>
    <w:p w:rsidR="001B66D9" w:rsidRPr="009C7DA1" w:rsidRDefault="001B66D9" w:rsidP="001B66D9">
      <w:pPr>
        <w:pStyle w:val="af3"/>
        <w:tabs>
          <w:tab w:val="left" w:pos="2340"/>
        </w:tabs>
        <w:spacing w:after="0"/>
        <w:ind w:firstLine="708"/>
        <w:jc w:val="both"/>
        <w:rPr>
          <w:sz w:val="20"/>
          <w:szCs w:val="20"/>
        </w:rPr>
      </w:pPr>
      <w:r w:rsidRPr="009C7DA1">
        <w:rPr>
          <w:sz w:val="20"/>
          <w:szCs w:val="20"/>
        </w:rPr>
        <w:t>Во исполнение  ст. 15 Федерального закона от 06.10.2003 года №131-ФЗ «Об общих принципах организации местного самоуправления в Российской Федерации», постановления Правительства Российской Федерации от 30.12.2003 года № 794        «О единой государственной системе предупреждения и ликвидации чрезвычайных ситуаций», постановления  Кабинета Министров Чувашской Республики от   31.01.</w:t>
      </w:r>
      <w:smartTag w:uri="urn:schemas-microsoft-com:office:smarttags" w:element="metricconverter">
        <w:smartTagPr>
          <w:attr w:name="ProductID" w:val="2005 г"/>
        </w:smartTagPr>
        <w:r w:rsidRPr="009C7DA1">
          <w:rPr>
            <w:sz w:val="20"/>
            <w:szCs w:val="20"/>
          </w:rPr>
          <w:t>2005 года</w:t>
        </w:r>
      </w:smartTag>
      <w:r w:rsidRPr="009C7DA1">
        <w:rPr>
          <w:sz w:val="20"/>
          <w:szCs w:val="20"/>
        </w:rPr>
        <w:t xml:space="preserve"> № 17 «О территориальной подсистеме Чувашской Республики единой государственной системы предупреждения и ликвидации чрезвычайных ситуаций», в целях повышения оперативности реагирования органов управления сил и средств Яльчикского районного звена территориальной подсистемы единой государственной системы предупреждения и ликвидации чрезвычайных ситуаций Чувашской Республики (далее ТП РСЧС) на угрозу или возникновение чрезвычайных ситуаций (ЧС), улучшения координации действий по предупреждению и ликвидации ЧС природного и техногенного   характера на территории района, во исполнение постановления Кабинета Министров Чувашской Республики от 25.12.2009 года № 438 "Об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  </w:t>
      </w:r>
      <w:proofErr w:type="spellStart"/>
      <w:r w:rsidRPr="009C7DA1">
        <w:rPr>
          <w:sz w:val="20"/>
          <w:szCs w:val="20"/>
        </w:rPr>
        <w:t>администрациия</w:t>
      </w:r>
      <w:proofErr w:type="spellEnd"/>
      <w:r w:rsidRPr="009C7DA1">
        <w:rPr>
          <w:sz w:val="20"/>
          <w:szCs w:val="20"/>
        </w:rPr>
        <w:t xml:space="preserve">   Яльчикского  района                   Чувашской        Республики   п о с т а н о в л я е т: </w:t>
      </w:r>
    </w:p>
    <w:p w:rsidR="001B66D9" w:rsidRPr="009C7DA1" w:rsidRDefault="001B66D9" w:rsidP="001B66D9">
      <w:pPr>
        <w:tabs>
          <w:tab w:val="left" w:pos="2340"/>
        </w:tabs>
        <w:ind w:firstLine="708"/>
        <w:jc w:val="both"/>
        <w:rPr>
          <w:sz w:val="20"/>
          <w:szCs w:val="20"/>
        </w:rPr>
      </w:pPr>
      <w:r w:rsidRPr="009C7DA1">
        <w:rPr>
          <w:sz w:val="20"/>
          <w:szCs w:val="20"/>
        </w:rPr>
        <w:t xml:space="preserve">1.Создать единую дежурно-диспетчерскую службу (далее - ЕДДС) Яльчикского района Чувашской Республики и разместить на первом этаже здания администрации Яльчикского района в кабинете №2. </w:t>
      </w:r>
    </w:p>
    <w:p w:rsidR="001B66D9" w:rsidRPr="009C7DA1" w:rsidRDefault="001B66D9" w:rsidP="001B66D9">
      <w:pPr>
        <w:tabs>
          <w:tab w:val="left" w:pos="2340"/>
        </w:tabs>
        <w:ind w:firstLine="708"/>
        <w:jc w:val="both"/>
        <w:rPr>
          <w:sz w:val="20"/>
          <w:szCs w:val="20"/>
        </w:rPr>
      </w:pPr>
      <w:r w:rsidRPr="009C7DA1">
        <w:rPr>
          <w:sz w:val="20"/>
          <w:szCs w:val="20"/>
        </w:rPr>
        <w:t xml:space="preserve">2. Утвердить Положение о  ЕДДС  Яльчикского района Чувашской Республики   (приложение № 1). </w:t>
      </w:r>
    </w:p>
    <w:p w:rsidR="001B66D9" w:rsidRPr="009C7DA1" w:rsidRDefault="001B66D9" w:rsidP="001B66D9">
      <w:pPr>
        <w:pStyle w:val="af3"/>
        <w:tabs>
          <w:tab w:val="left" w:pos="2340"/>
        </w:tabs>
        <w:spacing w:after="0"/>
        <w:jc w:val="both"/>
        <w:rPr>
          <w:bCs/>
          <w:sz w:val="20"/>
          <w:szCs w:val="20"/>
        </w:rPr>
      </w:pPr>
      <w:r w:rsidRPr="009C7DA1">
        <w:rPr>
          <w:sz w:val="20"/>
          <w:szCs w:val="20"/>
        </w:rPr>
        <w:t xml:space="preserve">          3. Постановление администрации Яльчикского района Чувашской Республики от 17.01.2011 г. №11 «О создании </w:t>
      </w:r>
      <w:r w:rsidRPr="009C7DA1">
        <w:rPr>
          <w:bCs/>
          <w:sz w:val="20"/>
          <w:szCs w:val="20"/>
        </w:rPr>
        <w:t xml:space="preserve">Единой дежурно - диспетчерской службы Яльчикского района </w:t>
      </w:r>
      <w:r w:rsidRPr="009C7DA1">
        <w:rPr>
          <w:sz w:val="20"/>
          <w:szCs w:val="20"/>
        </w:rPr>
        <w:t>Чувашской Республики» признать утратившим силу.</w:t>
      </w:r>
    </w:p>
    <w:p w:rsidR="001B66D9" w:rsidRPr="009C7DA1" w:rsidRDefault="001B66D9" w:rsidP="001B66D9">
      <w:pPr>
        <w:pStyle w:val="af3"/>
        <w:tabs>
          <w:tab w:val="left" w:pos="709"/>
          <w:tab w:val="left" w:pos="2340"/>
        </w:tabs>
        <w:ind w:firstLine="540"/>
        <w:jc w:val="both"/>
        <w:rPr>
          <w:sz w:val="20"/>
          <w:szCs w:val="20"/>
        </w:rPr>
      </w:pPr>
      <w:r w:rsidRPr="009C7DA1">
        <w:rPr>
          <w:sz w:val="20"/>
          <w:szCs w:val="20"/>
        </w:rPr>
        <w:t xml:space="preserve">  4. Контроль за выполнением настоящего постановления возложить на  отдел специальных  программ  администрации  Яльчикского  района.  </w:t>
      </w:r>
    </w:p>
    <w:p w:rsidR="001B66D9" w:rsidRPr="009C7DA1" w:rsidRDefault="001B66D9" w:rsidP="001B66D9">
      <w:pPr>
        <w:pStyle w:val="af3"/>
        <w:tabs>
          <w:tab w:val="left" w:pos="2340"/>
        </w:tabs>
        <w:rPr>
          <w:sz w:val="20"/>
          <w:szCs w:val="20"/>
        </w:rPr>
      </w:pPr>
    </w:p>
    <w:p w:rsidR="001B66D9" w:rsidRPr="009C7DA1" w:rsidRDefault="001B66D9" w:rsidP="001B66D9">
      <w:pPr>
        <w:pStyle w:val="af3"/>
        <w:tabs>
          <w:tab w:val="left" w:pos="2340"/>
        </w:tabs>
        <w:spacing w:after="0"/>
        <w:rPr>
          <w:sz w:val="20"/>
          <w:szCs w:val="20"/>
        </w:rPr>
      </w:pPr>
      <w:r w:rsidRPr="009C7DA1">
        <w:rPr>
          <w:sz w:val="20"/>
          <w:szCs w:val="20"/>
        </w:rPr>
        <w:t xml:space="preserve">Глава администрации </w:t>
      </w:r>
    </w:p>
    <w:p w:rsidR="001B66D9" w:rsidRPr="009C7DA1" w:rsidRDefault="001B66D9" w:rsidP="001B66D9">
      <w:pPr>
        <w:pStyle w:val="af3"/>
        <w:tabs>
          <w:tab w:val="left" w:pos="2340"/>
        </w:tabs>
        <w:spacing w:after="0"/>
        <w:rPr>
          <w:b/>
          <w:bCs/>
          <w:sz w:val="20"/>
          <w:szCs w:val="20"/>
        </w:rPr>
      </w:pPr>
      <w:r w:rsidRPr="009C7DA1">
        <w:rPr>
          <w:sz w:val="20"/>
          <w:szCs w:val="20"/>
        </w:rPr>
        <w:t>Яльчикского района                                                                                             Л.В. Левый</w:t>
      </w:r>
      <w:r w:rsidRPr="009C7DA1">
        <w:rPr>
          <w:b/>
          <w:bCs/>
          <w:sz w:val="20"/>
          <w:szCs w:val="20"/>
        </w:rPr>
        <w:t xml:space="preserve">     </w:t>
      </w:r>
    </w:p>
    <w:p w:rsidR="001B66D9" w:rsidRPr="009C7DA1" w:rsidRDefault="001B66D9" w:rsidP="001B66D9">
      <w:pPr>
        <w:pStyle w:val="af3"/>
        <w:tabs>
          <w:tab w:val="left" w:pos="2340"/>
        </w:tabs>
        <w:rPr>
          <w:sz w:val="20"/>
          <w:szCs w:val="20"/>
        </w:rPr>
      </w:pPr>
      <w:r w:rsidRPr="009C7DA1">
        <w:rPr>
          <w:b/>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4910"/>
      </w:tblGrid>
      <w:tr w:rsidR="001B66D9" w:rsidRPr="009C7DA1" w:rsidTr="009D5E8C">
        <w:tc>
          <w:tcPr>
            <w:tcW w:w="2435" w:type="pct"/>
            <w:tcBorders>
              <w:top w:val="nil"/>
              <w:left w:val="nil"/>
              <w:bottom w:val="nil"/>
              <w:right w:val="nil"/>
            </w:tcBorders>
          </w:tcPr>
          <w:p w:rsidR="001B66D9" w:rsidRPr="009C7DA1" w:rsidRDefault="001B66D9" w:rsidP="009D5E8C">
            <w:pPr>
              <w:tabs>
                <w:tab w:val="left" w:pos="2340"/>
              </w:tabs>
              <w:jc w:val="center"/>
              <w:rPr>
                <w:sz w:val="20"/>
                <w:szCs w:val="20"/>
              </w:rPr>
            </w:pPr>
            <w:r w:rsidRPr="009C7DA1">
              <w:rPr>
                <w:sz w:val="20"/>
                <w:szCs w:val="20"/>
              </w:rPr>
              <w:tab/>
              <w:t xml:space="preserve"> </w:t>
            </w:r>
          </w:p>
        </w:tc>
        <w:tc>
          <w:tcPr>
            <w:tcW w:w="2565" w:type="pct"/>
            <w:tcBorders>
              <w:top w:val="nil"/>
              <w:left w:val="nil"/>
              <w:bottom w:val="nil"/>
              <w:right w:val="nil"/>
            </w:tcBorders>
          </w:tcPr>
          <w:p w:rsidR="001B66D9" w:rsidRPr="009C7DA1" w:rsidRDefault="001B66D9" w:rsidP="009D5E8C">
            <w:pPr>
              <w:tabs>
                <w:tab w:val="left" w:pos="2340"/>
              </w:tabs>
              <w:jc w:val="center"/>
              <w:rPr>
                <w:sz w:val="20"/>
                <w:szCs w:val="20"/>
              </w:rPr>
            </w:pPr>
            <w:r w:rsidRPr="009C7DA1">
              <w:rPr>
                <w:sz w:val="20"/>
                <w:szCs w:val="20"/>
              </w:rPr>
              <w:t xml:space="preserve">                                          УТВЕРЖДЕНО</w:t>
            </w:r>
          </w:p>
          <w:p w:rsidR="001B66D9" w:rsidRPr="009C7DA1" w:rsidRDefault="001B66D9" w:rsidP="009D5E8C">
            <w:pPr>
              <w:tabs>
                <w:tab w:val="left" w:pos="2340"/>
              </w:tabs>
              <w:rPr>
                <w:sz w:val="20"/>
                <w:szCs w:val="20"/>
              </w:rPr>
            </w:pPr>
            <w:r w:rsidRPr="009C7DA1">
              <w:rPr>
                <w:sz w:val="20"/>
                <w:szCs w:val="20"/>
              </w:rPr>
              <w:t xml:space="preserve">                постановлением   администрации   </w:t>
            </w:r>
          </w:p>
          <w:p w:rsidR="001B66D9" w:rsidRPr="009C7DA1" w:rsidRDefault="001B66D9" w:rsidP="009D5E8C">
            <w:pPr>
              <w:tabs>
                <w:tab w:val="left" w:pos="2340"/>
              </w:tabs>
              <w:rPr>
                <w:sz w:val="20"/>
                <w:szCs w:val="20"/>
              </w:rPr>
            </w:pPr>
            <w:r w:rsidRPr="009C7DA1">
              <w:rPr>
                <w:sz w:val="20"/>
                <w:szCs w:val="20"/>
              </w:rPr>
              <w:t xml:space="preserve">                                       Яльчикского района   </w:t>
            </w:r>
          </w:p>
          <w:p w:rsidR="001B66D9" w:rsidRPr="009C7DA1" w:rsidRDefault="001B66D9" w:rsidP="009D5E8C">
            <w:pPr>
              <w:tabs>
                <w:tab w:val="left" w:pos="2340"/>
              </w:tabs>
              <w:rPr>
                <w:sz w:val="20"/>
                <w:szCs w:val="20"/>
              </w:rPr>
            </w:pPr>
            <w:r w:rsidRPr="009C7DA1">
              <w:rPr>
                <w:sz w:val="20"/>
                <w:szCs w:val="20"/>
              </w:rPr>
              <w:t xml:space="preserve">                                 Чувашской Республики</w:t>
            </w:r>
          </w:p>
          <w:p w:rsidR="001B66D9" w:rsidRPr="009C7DA1" w:rsidRDefault="001B66D9" w:rsidP="009D5E8C">
            <w:pPr>
              <w:tabs>
                <w:tab w:val="left" w:pos="2340"/>
              </w:tabs>
              <w:rPr>
                <w:sz w:val="20"/>
                <w:szCs w:val="20"/>
              </w:rPr>
            </w:pPr>
            <w:r w:rsidRPr="009C7DA1">
              <w:rPr>
                <w:sz w:val="20"/>
                <w:szCs w:val="20"/>
              </w:rPr>
              <w:t xml:space="preserve">           </w:t>
            </w:r>
            <w:r w:rsidR="00A93EFA">
              <w:rPr>
                <w:sz w:val="20"/>
                <w:szCs w:val="20"/>
              </w:rPr>
              <w:t xml:space="preserve">                         от «22</w:t>
            </w:r>
            <w:r w:rsidRPr="009C7DA1">
              <w:rPr>
                <w:sz w:val="20"/>
                <w:szCs w:val="20"/>
              </w:rPr>
              <w:t>» марта 2022 г.</w:t>
            </w:r>
          </w:p>
        </w:tc>
      </w:tr>
    </w:tbl>
    <w:p w:rsidR="001B66D9" w:rsidRPr="009C7DA1" w:rsidRDefault="001B66D9" w:rsidP="001B66D9">
      <w:pPr>
        <w:tabs>
          <w:tab w:val="left" w:pos="2340"/>
        </w:tabs>
        <w:jc w:val="center"/>
        <w:rPr>
          <w:sz w:val="20"/>
          <w:szCs w:val="20"/>
        </w:rPr>
      </w:pPr>
    </w:p>
    <w:p w:rsidR="001B66D9" w:rsidRPr="009C7DA1" w:rsidRDefault="001B66D9" w:rsidP="001B66D9">
      <w:pPr>
        <w:pStyle w:val="2"/>
        <w:tabs>
          <w:tab w:val="left" w:pos="2340"/>
        </w:tabs>
        <w:spacing w:before="0"/>
        <w:jc w:val="center"/>
        <w:rPr>
          <w:rFonts w:ascii="Times New Roman" w:hAnsi="Times New Roman" w:cs="Times New Roman"/>
          <w:bCs/>
          <w:sz w:val="20"/>
          <w:szCs w:val="20"/>
        </w:rPr>
      </w:pPr>
      <w:r w:rsidRPr="009C7DA1">
        <w:rPr>
          <w:rFonts w:ascii="Times New Roman" w:hAnsi="Times New Roman" w:cs="Times New Roman"/>
          <w:bCs/>
          <w:sz w:val="20"/>
          <w:szCs w:val="20"/>
        </w:rPr>
        <w:t>П О Л О Ж Е Н И Е</w:t>
      </w:r>
    </w:p>
    <w:p w:rsidR="001B66D9" w:rsidRPr="009C7DA1" w:rsidRDefault="001B66D9" w:rsidP="001B66D9">
      <w:pPr>
        <w:tabs>
          <w:tab w:val="left" w:pos="2340"/>
        </w:tabs>
        <w:jc w:val="center"/>
        <w:rPr>
          <w:b/>
          <w:bCs/>
          <w:sz w:val="20"/>
          <w:szCs w:val="20"/>
        </w:rPr>
      </w:pPr>
      <w:r w:rsidRPr="009C7DA1">
        <w:rPr>
          <w:b/>
          <w:bCs/>
          <w:sz w:val="20"/>
          <w:szCs w:val="20"/>
        </w:rPr>
        <w:t>о Единой дежурно-диспетчерской службе Яльчикского района</w:t>
      </w:r>
    </w:p>
    <w:p w:rsidR="001B66D9" w:rsidRPr="009C7DA1" w:rsidRDefault="001B66D9" w:rsidP="001B66D9">
      <w:pPr>
        <w:tabs>
          <w:tab w:val="left" w:pos="2340"/>
        </w:tabs>
        <w:jc w:val="center"/>
        <w:rPr>
          <w:b/>
          <w:bCs/>
          <w:sz w:val="20"/>
          <w:szCs w:val="20"/>
        </w:rPr>
      </w:pPr>
      <w:r w:rsidRPr="009C7DA1">
        <w:rPr>
          <w:b/>
          <w:bCs/>
          <w:sz w:val="20"/>
          <w:szCs w:val="20"/>
        </w:rPr>
        <w:t>Чувашской Республики</w:t>
      </w:r>
    </w:p>
    <w:p w:rsidR="001B66D9" w:rsidRPr="009C7DA1" w:rsidRDefault="001B66D9" w:rsidP="001B66D9">
      <w:pPr>
        <w:tabs>
          <w:tab w:val="left" w:pos="2340"/>
        </w:tabs>
        <w:jc w:val="center"/>
        <w:rPr>
          <w:b/>
          <w:bCs/>
          <w:sz w:val="20"/>
          <w:szCs w:val="20"/>
        </w:rPr>
      </w:pPr>
    </w:p>
    <w:p w:rsidR="001B66D9" w:rsidRPr="009C7DA1" w:rsidRDefault="001B66D9" w:rsidP="001B66D9">
      <w:pPr>
        <w:pStyle w:val="1"/>
        <w:numPr>
          <w:ilvl w:val="0"/>
          <w:numId w:val="6"/>
        </w:numPr>
        <w:jc w:val="left"/>
        <w:rPr>
          <w:rFonts w:ascii="Times New Roman" w:hAnsi="Times New Roman"/>
          <w:sz w:val="20"/>
          <w:szCs w:val="20"/>
        </w:rPr>
      </w:pPr>
      <w:r w:rsidRPr="009C7DA1">
        <w:rPr>
          <w:rFonts w:ascii="Times New Roman" w:hAnsi="Times New Roman"/>
          <w:sz w:val="20"/>
          <w:szCs w:val="20"/>
        </w:rPr>
        <w:t>Общие положения</w:t>
      </w:r>
    </w:p>
    <w:p w:rsidR="001B66D9" w:rsidRPr="009C7DA1" w:rsidRDefault="001B66D9" w:rsidP="001B66D9">
      <w:pPr>
        <w:tabs>
          <w:tab w:val="left" w:pos="2340"/>
        </w:tabs>
        <w:ind w:left="360"/>
        <w:rPr>
          <w:b/>
          <w:bCs/>
          <w:sz w:val="20"/>
          <w:szCs w:val="20"/>
        </w:rPr>
      </w:pPr>
    </w:p>
    <w:p w:rsidR="001B66D9" w:rsidRPr="009C7DA1" w:rsidRDefault="001B66D9" w:rsidP="001B66D9">
      <w:pPr>
        <w:pStyle w:val="23"/>
        <w:tabs>
          <w:tab w:val="left" w:pos="2340"/>
        </w:tabs>
        <w:spacing w:line="240" w:lineRule="auto"/>
        <w:ind w:right="-307" w:firstLine="540"/>
        <w:rPr>
          <w:sz w:val="20"/>
          <w:szCs w:val="20"/>
        </w:rPr>
      </w:pPr>
      <w:r w:rsidRPr="009C7DA1">
        <w:rPr>
          <w:sz w:val="20"/>
          <w:szCs w:val="20"/>
        </w:rPr>
        <w:t>1.1.Настоящее Положение определяет основные цели, задачи, состав и условия функционирования единой дежурно-диспетчерской службы Яльчикского района Чувашской Республики  (далее - ЕДДС).</w:t>
      </w:r>
    </w:p>
    <w:p w:rsidR="001B66D9" w:rsidRPr="009C7DA1" w:rsidRDefault="001B66D9" w:rsidP="001B66D9">
      <w:pPr>
        <w:tabs>
          <w:tab w:val="left" w:pos="2340"/>
        </w:tabs>
        <w:ind w:right="-307" w:firstLine="360"/>
        <w:jc w:val="both"/>
        <w:rPr>
          <w:sz w:val="20"/>
          <w:szCs w:val="20"/>
        </w:rPr>
      </w:pPr>
      <w:r w:rsidRPr="009C7DA1">
        <w:rPr>
          <w:sz w:val="20"/>
          <w:szCs w:val="20"/>
        </w:rPr>
        <w:t xml:space="preserve">  1.2.   ЕДДС Яльчикского район является органом повседневного управления подсистемы единой государственной системы предупреждения и ликвидации чрезвычайных ситуаций муниципального уровня, предназначенный для координации действий дежурных и диспетчерских (дежурно-диспетчерских) служб, действующих на территории Яльчикского района    и   для повышения готовности администраций и служб района к реагированию на угрозу или возникновение чрезвычайных ситуаций,  эффективности взаимодействия привлекаемых сил и средств нештатных аварийно-спасательных формирований района при их совместных действиях по предупреждению и ликвидации чрезвычайных ситуаций.</w:t>
      </w:r>
    </w:p>
    <w:p w:rsidR="001B66D9" w:rsidRPr="009C7DA1" w:rsidRDefault="001B66D9" w:rsidP="001B66D9">
      <w:pPr>
        <w:pStyle w:val="23"/>
        <w:tabs>
          <w:tab w:val="left" w:pos="2340"/>
        </w:tabs>
        <w:spacing w:line="240" w:lineRule="auto"/>
        <w:ind w:right="-307"/>
        <w:rPr>
          <w:sz w:val="20"/>
          <w:szCs w:val="20"/>
        </w:rPr>
      </w:pPr>
      <w:r w:rsidRPr="009C7DA1">
        <w:rPr>
          <w:sz w:val="20"/>
          <w:szCs w:val="20"/>
        </w:rPr>
        <w:t xml:space="preserve">  1.3. ЕДДС Яльчикского района создается при отделе специальных программ администрации района на штатной основе.</w:t>
      </w:r>
    </w:p>
    <w:p w:rsidR="001B66D9" w:rsidRPr="009C7DA1" w:rsidRDefault="001B66D9" w:rsidP="001B66D9">
      <w:pPr>
        <w:pStyle w:val="23"/>
        <w:tabs>
          <w:tab w:val="left" w:pos="567"/>
          <w:tab w:val="left" w:pos="2340"/>
        </w:tabs>
        <w:spacing w:line="240" w:lineRule="auto"/>
        <w:ind w:right="-307"/>
        <w:rPr>
          <w:sz w:val="20"/>
          <w:szCs w:val="20"/>
        </w:rPr>
      </w:pPr>
      <w:r w:rsidRPr="009C7DA1">
        <w:rPr>
          <w:sz w:val="20"/>
          <w:szCs w:val="20"/>
        </w:rPr>
        <w:t xml:space="preserve">       1.4. Общее руководство ЕДДС осуществляет глава администрации Яльчикского района через отдел специальных программ. Непосредственное руководство ЕДДС осуществляет начальник отдела специальных программ администрации Яльчикского района.</w:t>
      </w:r>
    </w:p>
    <w:p w:rsidR="001B66D9" w:rsidRPr="009C7DA1" w:rsidRDefault="001B66D9" w:rsidP="001B66D9">
      <w:pPr>
        <w:pStyle w:val="23"/>
        <w:tabs>
          <w:tab w:val="left" w:pos="426"/>
          <w:tab w:val="left" w:pos="2340"/>
        </w:tabs>
        <w:spacing w:line="240" w:lineRule="auto"/>
        <w:ind w:right="-307"/>
        <w:rPr>
          <w:sz w:val="20"/>
          <w:szCs w:val="20"/>
        </w:rPr>
      </w:pPr>
      <w:r w:rsidRPr="009C7DA1">
        <w:rPr>
          <w:sz w:val="20"/>
          <w:szCs w:val="20"/>
        </w:rPr>
        <w:t xml:space="preserve">  1.5.ЕДДС Яльчикского рай</w:t>
      </w:r>
      <w:r w:rsidRPr="009C7DA1">
        <w:rPr>
          <w:sz w:val="20"/>
          <w:szCs w:val="20"/>
        </w:rPr>
        <w:tab/>
        <w:t xml:space="preserve">она является вышестоящим органом для всех ДДС, действующих на территории муниципального образования по вопросам сбора, обработки, анализа и обмена информацией о </w:t>
      </w:r>
      <w:r w:rsidRPr="009C7DA1">
        <w:rPr>
          <w:sz w:val="20"/>
          <w:szCs w:val="20"/>
        </w:rPr>
        <w:lastRenderedPageBreak/>
        <w:t>ЧС, а также координирующим органом по вопросам совместных действий ДДС в чрезвычайных ситуациях и при реагировании на происшествия</w:t>
      </w:r>
    </w:p>
    <w:p w:rsidR="001B66D9" w:rsidRPr="009C7DA1" w:rsidRDefault="001B66D9" w:rsidP="001B66D9">
      <w:pPr>
        <w:pStyle w:val="21"/>
        <w:tabs>
          <w:tab w:val="left" w:pos="2340"/>
        </w:tabs>
        <w:spacing w:line="240" w:lineRule="auto"/>
        <w:ind w:right="-307"/>
        <w:rPr>
          <w:sz w:val="20"/>
          <w:szCs w:val="20"/>
        </w:rPr>
      </w:pPr>
      <w:r w:rsidRPr="009C7DA1">
        <w:rPr>
          <w:sz w:val="20"/>
          <w:szCs w:val="20"/>
        </w:rPr>
        <w:t xml:space="preserve">       1.6. В своей деятельности по вопросам предупреждения и ликвидации  чрезвычайных ситуаций ЕДДС Яльчикского района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приказами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 Государственного комитета Чувашской Республики специальных программ (далее – ГКЧС Чувашии), постановлениями и распоряжениями главы  администрации Яльчикского  района и настоящим Положением.</w:t>
      </w:r>
    </w:p>
    <w:p w:rsidR="001B66D9" w:rsidRPr="009C7DA1" w:rsidRDefault="001B66D9" w:rsidP="001B66D9">
      <w:pPr>
        <w:tabs>
          <w:tab w:val="left" w:pos="2340"/>
        </w:tabs>
        <w:ind w:right="-307" w:firstLine="540"/>
        <w:jc w:val="both"/>
        <w:rPr>
          <w:sz w:val="20"/>
          <w:szCs w:val="20"/>
        </w:rPr>
      </w:pPr>
    </w:p>
    <w:p w:rsidR="001B66D9" w:rsidRPr="009C7DA1" w:rsidRDefault="001B66D9" w:rsidP="001B66D9">
      <w:pPr>
        <w:tabs>
          <w:tab w:val="left" w:pos="567"/>
          <w:tab w:val="left" w:pos="2340"/>
        </w:tabs>
        <w:ind w:right="-307" w:firstLine="540"/>
        <w:jc w:val="center"/>
        <w:rPr>
          <w:b/>
          <w:bCs/>
          <w:sz w:val="20"/>
          <w:szCs w:val="20"/>
        </w:rPr>
      </w:pPr>
      <w:r w:rsidRPr="009C7DA1">
        <w:rPr>
          <w:b/>
          <w:bCs/>
          <w:sz w:val="20"/>
          <w:szCs w:val="20"/>
          <w:lang w:val="en-US"/>
        </w:rPr>
        <w:t>II</w:t>
      </w:r>
      <w:r w:rsidRPr="009C7DA1">
        <w:rPr>
          <w:b/>
          <w:bCs/>
          <w:sz w:val="20"/>
          <w:szCs w:val="20"/>
        </w:rPr>
        <w:t xml:space="preserve">. Основные цели и задачи ЕДДС </w:t>
      </w:r>
      <w:r w:rsidRPr="009C7DA1">
        <w:rPr>
          <w:b/>
          <w:sz w:val="20"/>
          <w:szCs w:val="20"/>
        </w:rPr>
        <w:t>Яльчикского</w:t>
      </w:r>
      <w:r w:rsidRPr="009C7DA1">
        <w:rPr>
          <w:b/>
          <w:bCs/>
          <w:sz w:val="20"/>
          <w:szCs w:val="20"/>
        </w:rPr>
        <w:t xml:space="preserve"> района</w:t>
      </w:r>
    </w:p>
    <w:p w:rsidR="001B66D9" w:rsidRPr="009C7DA1" w:rsidRDefault="001B66D9" w:rsidP="001B66D9">
      <w:pPr>
        <w:tabs>
          <w:tab w:val="left" w:pos="2340"/>
        </w:tabs>
        <w:ind w:right="-307" w:firstLine="540"/>
        <w:jc w:val="both"/>
        <w:rPr>
          <w:b/>
          <w:bCs/>
          <w:sz w:val="20"/>
          <w:szCs w:val="20"/>
        </w:rPr>
      </w:pPr>
    </w:p>
    <w:p w:rsidR="001B66D9" w:rsidRPr="009C7DA1" w:rsidRDefault="001B66D9" w:rsidP="001B66D9">
      <w:pPr>
        <w:pStyle w:val="3"/>
        <w:tabs>
          <w:tab w:val="left" w:pos="2340"/>
        </w:tabs>
        <w:ind w:right="-307"/>
        <w:rPr>
          <w:sz w:val="20"/>
          <w:szCs w:val="20"/>
        </w:rPr>
      </w:pPr>
      <w:r w:rsidRPr="009C7DA1">
        <w:rPr>
          <w:sz w:val="20"/>
          <w:szCs w:val="20"/>
        </w:rPr>
        <w:t>2.1.Целями создания и развития ЕДДС Яльчикского района является повышение оперативности реагирования на угрозу или возникновение ЧС, информированности населения и организаций о фактах их  возникновения и принятых по ним мерах, эффективности  взаимодействия привлекаемых сил и средств постоянной готовности и слаженности их совместных действий.</w:t>
      </w:r>
    </w:p>
    <w:p w:rsidR="001B66D9" w:rsidRPr="009C7DA1" w:rsidRDefault="001B66D9" w:rsidP="001B66D9">
      <w:pPr>
        <w:tabs>
          <w:tab w:val="left" w:pos="2340"/>
        </w:tabs>
        <w:ind w:right="-307" w:firstLine="540"/>
        <w:jc w:val="both"/>
        <w:rPr>
          <w:sz w:val="20"/>
          <w:szCs w:val="20"/>
        </w:rPr>
      </w:pPr>
      <w:r w:rsidRPr="009C7DA1">
        <w:rPr>
          <w:sz w:val="20"/>
          <w:szCs w:val="20"/>
        </w:rPr>
        <w:t>2.2.ЕДДС Яльчикского района  решает следующие основные задачи:</w:t>
      </w:r>
    </w:p>
    <w:p w:rsidR="001B66D9" w:rsidRPr="009C7DA1" w:rsidRDefault="001B66D9" w:rsidP="001B66D9">
      <w:pPr>
        <w:tabs>
          <w:tab w:val="left" w:pos="2340"/>
        </w:tabs>
        <w:ind w:right="-307" w:firstLine="540"/>
        <w:jc w:val="both"/>
        <w:rPr>
          <w:sz w:val="20"/>
          <w:szCs w:val="20"/>
        </w:rPr>
      </w:pPr>
      <w:r w:rsidRPr="009C7DA1">
        <w:rPr>
          <w:sz w:val="20"/>
          <w:szCs w:val="20"/>
        </w:rPr>
        <w:t xml:space="preserve">- прием от населения и организаций сообщений об угрозе или факте возникновения ЧС (происшествия); </w:t>
      </w:r>
    </w:p>
    <w:p w:rsidR="001B66D9" w:rsidRPr="009C7DA1" w:rsidRDefault="001B66D9" w:rsidP="001B66D9">
      <w:pPr>
        <w:tabs>
          <w:tab w:val="left" w:pos="2340"/>
        </w:tabs>
        <w:ind w:right="-307" w:firstLine="540"/>
        <w:jc w:val="both"/>
        <w:rPr>
          <w:sz w:val="20"/>
          <w:szCs w:val="20"/>
        </w:rPr>
      </w:pPr>
      <w:r w:rsidRPr="009C7DA1">
        <w:rPr>
          <w:sz w:val="20"/>
          <w:szCs w:val="20"/>
        </w:rPr>
        <w:t xml:space="preserve">- анализ и оценка достоверности поступившей информации, доведение ее до ДДС, в компетенцию которой входит реагирование на принятое сообщение; </w:t>
      </w:r>
    </w:p>
    <w:p w:rsidR="001B66D9" w:rsidRPr="009C7DA1" w:rsidRDefault="001B66D9" w:rsidP="001B66D9">
      <w:pPr>
        <w:tabs>
          <w:tab w:val="left" w:pos="2340"/>
        </w:tabs>
        <w:ind w:right="-307" w:firstLine="540"/>
        <w:jc w:val="both"/>
        <w:rPr>
          <w:sz w:val="20"/>
          <w:szCs w:val="20"/>
        </w:rPr>
      </w:pPr>
      <w:r w:rsidRPr="009C7DA1">
        <w:rPr>
          <w:sz w:val="20"/>
          <w:szCs w:val="20"/>
        </w:rPr>
        <w:t xml:space="preserve">-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ЧС (происшествий), а также контроля их исполнения; </w:t>
      </w:r>
    </w:p>
    <w:p w:rsidR="001B66D9" w:rsidRPr="009C7DA1" w:rsidRDefault="001B66D9" w:rsidP="001B66D9">
      <w:pPr>
        <w:tabs>
          <w:tab w:val="left" w:pos="2340"/>
        </w:tabs>
        <w:ind w:right="-307" w:firstLine="540"/>
        <w:jc w:val="both"/>
        <w:rPr>
          <w:sz w:val="20"/>
          <w:szCs w:val="20"/>
        </w:rPr>
      </w:pPr>
      <w:r w:rsidRPr="009C7DA1">
        <w:rPr>
          <w:sz w:val="20"/>
          <w:szCs w:val="20"/>
        </w:rPr>
        <w:t xml:space="preserve">- сбор от ДДС, служб контроля и наблюдения за окружающей средой, систем мониторинга и распространение между ДДС, действующих на территории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(происшествий); </w:t>
      </w:r>
    </w:p>
    <w:p w:rsidR="001B66D9" w:rsidRPr="009C7DA1" w:rsidRDefault="001B66D9" w:rsidP="001B66D9">
      <w:pPr>
        <w:tabs>
          <w:tab w:val="left" w:pos="2340"/>
        </w:tabs>
        <w:ind w:right="-307" w:firstLine="540"/>
        <w:jc w:val="both"/>
        <w:rPr>
          <w:sz w:val="20"/>
          <w:szCs w:val="20"/>
        </w:rPr>
      </w:pPr>
      <w:r w:rsidRPr="009C7DA1">
        <w:rPr>
          <w:sz w:val="20"/>
          <w:szCs w:val="20"/>
        </w:rPr>
        <w:t xml:space="preserve">- обработка и анализ данных о ЧС (происшествиях), определение ее масштаба и уточнение состава ДДС, привлекаемых для реагирования на ЧС, их оповещение о переводе в один из режимов функционирования РСЧС; </w:t>
      </w:r>
    </w:p>
    <w:p w:rsidR="001B66D9" w:rsidRPr="009C7DA1" w:rsidRDefault="001B66D9" w:rsidP="001B66D9">
      <w:pPr>
        <w:tabs>
          <w:tab w:val="left" w:pos="2340"/>
        </w:tabs>
        <w:ind w:right="-307" w:firstLine="540"/>
        <w:jc w:val="both"/>
        <w:rPr>
          <w:sz w:val="20"/>
          <w:szCs w:val="20"/>
        </w:rPr>
      </w:pPr>
      <w:r w:rsidRPr="009C7DA1">
        <w:rPr>
          <w:sz w:val="20"/>
          <w:szCs w:val="20"/>
        </w:rPr>
        <w:t xml:space="preserve">- обобщение, оценка и контроль данных обстановки, принятых мер по ликвидации чрезвычайной ситуации и реагированию на происшествие,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 </w:t>
      </w:r>
    </w:p>
    <w:p w:rsidR="001B66D9" w:rsidRPr="009C7DA1" w:rsidRDefault="001B66D9" w:rsidP="001B66D9">
      <w:pPr>
        <w:tabs>
          <w:tab w:val="left" w:pos="2340"/>
        </w:tabs>
        <w:ind w:right="-307" w:firstLine="540"/>
        <w:jc w:val="both"/>
        <w:rPr>
          <w:sz w:val="20"/>
          <w:szCs w:val="20"/>
        </w:rPr>
      </w:pPr>
      <w:r w:rsidRPr="009C7DA1">
        <w:rPr>
          <w:sz w:val="20"/>
          <w:szCs w:val="20"/>
        </w:rPr>
        <w:t xml:space="preserve">- информирование ДДС, привлекаемых к ликвидации ЧС (происшествий), подчиненных сил постоянной готовности об обстановке, принятых и рекомендуемых мерах; </w:t>
      </w:r>
    </w:p>
    <w:p w:rsidR="001B66D9" w:rsidRPr="009C7DA1" w:rsidRDefault="001B66D9" w:rsidP="001B66D9">
      <w:pPr>
        <w:tabs>
          <w:tab w:val="left" w:pos="2340"/>
        </w:tabs>
        <w:ind w:right="-307" w:firstLine="540"/>
        <w:jc w:val="both"/>
        <w:rPr>
          <w:sz w:val="20"/>
          <w:szCs w:val="20"/>
        </w:rPr>
      </w:pPr>
      <w:r w:rsidRPr="009C7DA1">
        <w:rPr>
          <w:sz w:val="20"/>
          <w:szCs w:val="20"/>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1B66D9" w:rsidRPr="009C7DA1" w:rsidRDefault="001B66D9" w:rsidP="001B66D9">
      <w:pPr>
        <w:tabs>
          <w:tab w:val="left" w:pos="2340"/>
        </w:tabs>
        <w:ind w:right="-307" w:firstLine="540"/>
        <w:jc w:val="both"/>
        <w:rPr>
          <w:sz w:val="20"/>
          <w:szCs w:val="20"/>
        </w:rPr>
      </w:pPr>
      <w:r w:rsidRPr="009C7DA1">
        <w:rPr>
          <w:sz w:val="20"/>
          <w:szCs w:val="20"/>
        </w:rPr>
        <w:t xml:space="preserve"> -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 </w:t>
      </w:r>
    </w:p>
    <w:p w:rsidR="001B66D9" w:rsidRPr="009C7DA1" w:rsidRDefault="001B66D9" w:rsidP="001B66D9">
      <w:pPr>
        <w:tabs>
          <w:tab w:val="left" w:pos="2340"/>
        </w:tabs>
        <w:ind w:right="-307" w:firstLine="540"/>
        <w:jc w:val="both"/>
        <w:rPr>
          <w:sz w:val="20"/>
          <w:szCs w:val="20"/>
        </w:rPr>
      </w:pPr>
      <w:r w:rsidRPr="009C7DA1">
        <w:rPr>
          <w:sz w:val="20"/>
          <w:szCs w:val="20"/>
        </w:rPr>
        <w:t xml:space="preserve">-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w:t>
      </w:r>
    </w:p>
    <w:p w:rsidR="001B66D9" w:rsidRPr="009C7DA1" w:rsidRDefault="001B66D9" w:rsidP="001B66D9">
      <w:pPr>
        <w:tabs>
          <w:tab w:val="left" w:pos="2340"/>
        </w:tabs>
        <w:ind w:right="-307" w:firstLine="540"/>
        <w:jc w:val="both"/>
        <w:rPr>
          <w:sz w:val="20"/>
          <w:szCs w:val="20"/>
        </w:rPr>
      </w:pPr>
      <w:r w:rsidRPr="009C7DA1">
        <w:rPr>
          <w:sz w:val="20"/>
          <w:szCs w:val="20"/>
        </w:rPr>
        <w:t xml:space="preserve">-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 </w:t>
      </w:r>
    </w:p>
    <w:p w:rsidR="001B66D9" w:rsidRPr="009C7DA1" w:rsidRDefault="001B66D9" w:rsidP="001B66D9">
      <w:pPr>
        <w:tabs>
          <w:tab w:val="left" w:pos="2340"/>
        </w:tabs>
        <w:ind w:right="-307" w:firstLine="540"/>
        <w:jc w:val="both"/>
        <w:rPr>
          <w:sz w:val="20"/>
          <w:szCs w:val="20"/>
        </w:rPr>
      </w:pPr>
      <w:r w:rsidRPr="009C7DA1">
        <w:rPr>
          <w:sz w:val="20"/>
          <w:szCs w:val="20"/>
        </w:rPr>
        <w:t xml:space="preserve">-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 </w:t>
      </w:r>
    </w:p>
    <w:p w:rsidR="001B66D9" w:rsidRPr="009C7DA1" w:rsidRDefault="001B66D9" w:rsidP="001B66D9">
      <w:pPr>
        <w:tabs>
          <w:tab w:val="left" w:pos="2340"/>
        </w:tabs>
        <w:ind w:right="-307" w:firstLine="540"/>
        <w:jc w:val="both"/>
        <w:rPr>
          <w:sz w:val="20"/>
          <w:szCs w:val="20"/>
        </w:rPr>
      </w:pPr>
      <w:r w:rsidRPr="009C7DA1">
        <w:rPr>
          <w:sz w:val="20"/>
          <w:szCs w:val="20"/>
        </w:rPr>
        <w:t>- контроль результатов реагирования на вызовы (сообщения о происшествиях), поступившие по единому номеру "112" с территории муниципального образовании</w:t>
      </w:r>
    </w:p>
    <w:p w:rsidR="001B66D9" w:rsidRPr="009C7DA1" w:rsidRDefault="001B66D9" w:rsidP="001B66D9">
      <w:pPr>
        <w:tabs>
          <w:tab w:val="left" w:pos="2340"/>
        </w:tabs>
        <w:ind w:right="-307" w:firstLine="540"/>
        <w:jc w:val="both"/>
        <w:rPr>
          <w:sz w:val="20"/>
          <w:szCs w:val="20"/>
        </w:rPr>
      </w:pPr>
      <w:r w:rsidRPr="009C7DA1">
        <w:rPr>
          <w:sz w:val="20"/>
          <w:szCs w:val="20"/>
        </w:rPr>
        <w:t xml:space="preserve">2.3. Обо всех чрезвычайных ситуациях, несущих угрозу возникновения ЧС оперативные дежурные докладывают главе администрации Яльчикского района, а в его отсутствие – заместителю главы администрации Яльчикского района.  </w:t>
      </w:r>
    </w:p>
    <w:p w:rsidR="001B66D9" w:rsidRPr="009C7DA1" w:rsidRDefault="001B66D9" w:rsidP="001B66D9">
      <w:pPr>
        <w:tabs>
          <w:tab w:val="left" w:pos="2340"/>
        </w:tabs>
        <w:ind w:right="-307" w:firstLine="540"/>
        <w:jc w:val="both"/>
        <w:rPr>
          <w:sz w:val="20"/>
          <w:szCs w:val="20"/>
        </w:rPr>
      </w:pPr>
    </w:p>
    <w:p w:rsidR="001B66D9" w:rsidRPr="009C7DA1" w:rsidRDefault="001B66D9" w:rsidP="001B66D9">
      <w:pPr>
        <w:tabs>
          <w:tab w:val="left" w:pos="2340"/>
        </w:tabs>
        <w:ind w:right="-307" w:firstLine="540"/>
        <w:jc w:val="center"/>
        <w:rPr>
          <w:b/>
          <w:bCs/>
          <w:sz w:val="20"/>
          <w:szCs w:val="20"/>
        </w:rPr>
      </w:pPr>
      <w:r w:rsidRPr="009C7DA1">
        <w:rPr>
          <w:b/>
          <w:bCs/>
          <w:sz w:val="20"/>
          <w:szCs w:val="20"/>
          <w:lang w:val="en-US"/>
        </w:rPr>
        <w:t>III</w:t>
      </w:r>
      <w:r w:rsidRPr="009C7DA1">
        <w:rPr>
          <w:b/>
          <w:bCs/>
          <w:sz w:val="20"/>
          <w:szCs w:val="20"/>
        </w:rPr>
        <w:t xml:space="preserve">. Порядок функционирования ЕДДС </w:t>
      </w:r>
      <w:r w:rsidRPr="009C7DA1">
        <w:rPr>
          <w:b/>
          <w:sz w:val="20"/>
          <w:szCs w:val="20"/>
        </w:rPr>
        <w:t>Яльчикского</w:t>
      </w:r>
      <w:r w:rsidRPr="009C7DA1">
        <w:rPr>
          <w:b/>
          <w:bCs/>
          <w:sz w:val="20"/>
          <w:szCs w:val="20"/>
        </w:rPr>
        <w:t xml:space="preserve"> района</w:t>
      </w:r>
    </w:p>
    <w:p w:rsidR="001B66D9" w:rsidRPr="009C7DA1" w:rsidRDefault="001B66D9" w:rsidP="001B66D9">
      <w:pPr>
        <w:tabs>
          <w:tab w:val="left" w:pos="2340"/>
        </w:tabs>
        <w:ind w:right="-307" w:firstLine="540"/>
        <w:jc w:val="both"/>
        <w:rPr>
          <w:b/>
          <w:bCs/>
          <w:sz w:val="20"/>
          <w:szCs w:val="20"/>
        </w:rPr>
      </w:pPr>
    </w:p>
    <w:p w:rsidR="001B66D9" w:rsidRPr="009C7DA1" w:rsidRDefault="001B66D9" w:rsidP="001B66D9">
      <w:pPr>
        <w:tabs>
          <w:tab w:val="left" w:pos="2340"/>
        </w:tabs>
        <w:ind w:right="-307" w:firstLine="540"/>
        <w:jc w:val="both"/>
        <w:rPr>
          <w:sz w:val="20"/>
          <w:szCs w:val="20"/>
        </w:rPr>
      </w:pPr>
      <w:r w:rsidRPr="009C7DA1">
        <w:rPr>
          <w:sz w:val="20"/>
          <w:szCs w:val="20"/>
        </w:rPr>
        <w:t>3.1. ЕДДС Яльчикского района функционирует в трех режимах: повседневной деятельности, повышенной готовности (при угрозе ЧС) и чрезвычайной ситуации (возникновении чрезвычайных ситуаций).</w:t>
      </w:r>
    </w:p>
    <w:p w:rsidR="001B66D9" w:rsidRPr="009C7DA1" w:rsidRDefault="001B66D9" w:rsidP="001B66D9">
      <w:pPr>
        <w:tabs>
          <w:tab w:val="left" w:pos="2340"/>
        </w:tabs>
        <w:ind w:right="-307" w:firstLine="540"/>
        <w:jc w:val="both"/>
        <w:rPr>
          <w:sz w:val="20"/>
          <w:szCs w:val="20"/>
        </w:rPr>
      </w:pPr>
      <w:r w:rsidRPr="009C7DA1">
        <w:rPr>
          <w:sz w:val="20"/>
          <w:szCs w:val="20"/>
        </w:rPr>
        <w:lastRenderedPageBreak/>
        <w:t xml:space="preserve">3.2. В режиме повседневной деятельности ЕДДС Яльчикского района осуществляет круглосуточное дежурство, находясь в готовности к экстренному реагированию на угрозу или возникновение ЧС. В этом режиме ЕДДС Яльчикского района обеспечивает: </w:t>
      </w:r>
    </w:p>
    <w:p w:rsidR="001B66D9" w:rsidRPr="009C7DA1" w:rsidRDefault="001B66D9" w:rsidP="001B66D9">
      <w:pPr>
        <w:tabs>
          <w:tab w:val="left" w:pos="2340"/>
        </w:tabs>
        <w:ind w:right="-307" w:firstLine="540"/>
        <w:jc w:val="both"/>
        <w:rPr>
          <w:sz w:val="20"/>
          <w:szCs w:val="20"/>
        </w:rPr>
      </w:pPr>
      <w:r w:rsidRPr="009C7DA1">
        <w:rPr>
          <w:sz w:val="20"/>
          <w:szCs w:val="20"/>
        </w:rPr>
        <w:t xml:space="preserve">- прием от населения, организаций и ДДС сообщений об угрозе или факте возникновения ЧС (происшествия); </w:t>
      </w:r>
    </w:p>
    <w:p w:rsidR="001B66D9" w:rsidRPr="009C7DA1" w:rsidRDefault="001B66D9" w:rsidP="001B66D9">
      <w:pPr>
        <w:tabs>
          <w:tab w:val="left" w:pos="2340"/>
        </w:tabs>
        <w:ind w:right="-307" w:firstLine="540"/>
        <w:jc w:val="both"/>
        <w:rPr>
          <w:sz w:val="20"/>
          <w:szCs w:val="20"/>
        </w:rPr>
      </w:pPr>
      <w:r w:rsidRPr="009C7DA1">
        <w:rPr>
          <w:sz w:val="20"/>
          <w:szCs w:val="20"/>
        </w:rPr>
        <w:t xml:space="preserve">- обобщение и анализ информации о чрезвычайных происшествиях за сутки дежурства и представление соответствующих докладов по подчиненности; </w:t>
      </w:r>
    </w:p>
    <w:p w:rsidR="001B66D9" w:rsidRPr="009C7DA1" w:rsidRDefault="001B66D9" w:rsidP="001B66D9">
      <w:pPr>
        <w:tabs>
          <w:tab w:val="left" w:pos="2340"/>
        </w:tabs>
        <w:ind w:right="-307" w:firstLine="540"/>
        <w:jc w:val="both"/>
        <w:rPr>
          <w:sz w:val="20"/>
          <w:szCs w:val="20"/>
        </w:rPr>
      </w:pPr>
      <w:r w:rsidRPr="009C7DA1">
        <w:rPr>
          <w:sz w:val="20"/>
          <w:szCs w:val="20"/>
        </w:rPr>
        <w:t xml:space="preserve">- поддержание в готовности к применению программно-технических средств автоматизации и средств связи; </w:t>
      </w:r>
    </w:p>
    <w:p w:rsidR="001B66D9" w:rsidRPr="009C7DA1" w:rsidRDefault="001B66D9" w:rsidP="001B66D9">
      <w:pPr>
        <w:tabs>
          <w:tab w:val="left" w:pos="2340"/>
        </w:tabs>
        <w:ind w:right="-307" w:firstLine="540"/>
        <w:jc w:val="both"/>
        <w:rPr>
          <w:sz w:val="20"/>
          <w:szCs w:val="20"/>
        </w:rPr>
      </w:pPr>
      <w:r w:rsidRPr="009C7DA1">
        <w:rPr>
          <w:sz w:val="20"/>
          <w:szCs w:val="20"/>
        </w:rPr>
        <w:t xml:space="preserve">- внесение необходимых дополнений и изменений в банк данных, а также в структуру и содержание оперативных документов по реагированию ЕДДС на ЧС; </w:t>
      </w:r>
    </w:p>
    <w:p w:rsidR="001B66D9" w:rsidRPr="009C7DA1" w:rsidRDefault="001B66D9" w:rsidP="001B66D9">
      <w:pPr>
        <w:tabs>
          <w:tab w:val="left" w:pos="2340"/>
        </w:tabs>
        <w:ind w:right="-307" w:firstLine="540"/>
        <w:jc w:val="both"/>
        <w:rPr>
          <w:sz w:val="20"/>
          <w:szCs w:val="20"/>
        </w:rPr>
      </w:pPr>
      <w:r w:rsidRPr="009C7DA1">
        <w:rPr>
          <w:sz w:val="20"/>
          <w:szCs w:val="20"/>
        </w:rPr>
        <w:t xml:space="preserve">- уточнение и корректировку действий привлеченных дежурно-диспетчерских служб по реагированию на вызовы (сообщения о происшествиях), поступающие по единому номеру "112"; </w:t>
      </w:r>
    </w:p>
    <w:p w:rsidR="001B66D9" w:rsidRPr="009C7DA1" w:rsidRDefault="001B66D9" w:rsidP="001B66D9">
      <w:pPr>
        <w:tabs>
          <w:tab w:val="left" w:pos="2340"/>
        </w:tabs>
        <w:ind w:right="-307" w:firstLine="540"/>
        <w:jc w:val="both"/>
        <w:rPr>
          <w:sz w:val="20"/>
          <w:szCs w:val="20"/>
        </w:rPr>
      </w:pPr>
      <w:r w:rsidRPr="009C7DA1">
        <w:rPr>
          <w:sz w:val="20"/>
          <w:szCs w:val="20"/>
        </w:rP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1B66D9" w:rsidRPr="009C7DA1" w:rsidRDefault="001B66D9" w:rsidP="001B66D9">
      <w:pPr>
        <w:tabs>
          <w:tab w:val="left" w:pos="2340"/>
        </w:tabs>
        <w:ind w:right="-307" w:firstLine="540"/>
        <w:jc w:val="both"/>
        <w:rPr>
          <w:sz w:val="20"/>
          <w:szCs w:val="20"/>
        </w:rPr>
      </w:pPr>
      <w:r w:rsidRPr="009C7DA1">
        <w:rPr>
          <w:sz w:val="20"/>
          <w:szCs w:val="20"/>
        </w:rPr>
        <w:t>3.3. В режим повышенной готовности ЕДДС Яльчикского района переводится по распоряжению главы администрации Яльчикского района при  угрозе возникновения ЧС, в тех случаях, когда требуются совместные действия ДДС. В этом режиме ЕДДС дополнительно обеспечивает:</w:t>
      </w:r>
    </w:p>
    <w:p w:rsidR="001B66D9" w:rsidRPr="009C7DA1" w:rsidRDefault="001B66D9" w:rsidP="001B66D9">
      <w:pPr>
        <w:tabs>
          <w:tab w:val="left" w:pos="2340"/>
        </w:tabs>
        <w:ind w:right="-307" w:firstLine="540"/>
        <w:jc w:val="both"/>
        <w:rPr>
          <w:sz w:val="20"/>
          <w:szCs w:val="20"/>
        </w:rPr>
      </w:pPr>
      <w:r w:rsidRPr="009C7DA1">
        <w:rPr>
          <w:sz w:val="20"/>
          <w:szCs w:val="20"/>
        </w:rPr>
        <w:t xml:space="preserve">- заблаговременную подготовку дежурно-диспетчерского персонала к возможным действиям в случае возникновения ЧС; </w:t>
      </w:r>
    </w:p>
    <w:p w:rsidR="001B66D9" w:rsidRPr="009C7DA1" w:rsidRDefault="001B66D9" w:rsidP="001B66D9">
      <w:pPr>
        <w:tabs>
          <w:tab w:val="left" w:pos="2340"/>
        </w:tabs>
        <w:ind w:right="-307" w:firstLine="540"/>
        <w:jc w:val="both"/>
        <w:rPr>
          <w:sz w:val="20"/>
          <w:szCs w:val="20"/>
        </w:rPr>
      </w:pPr>
      <w:r w:rsidRPr="009C7DA1">
        <w:rPr>
          <w:sz w:val="20"/>
          <w:szCs w:val="20"/>
        </w:rPr>
        <w:t xml:space="preserve">- оповещение и персональный вызов должностных лиц, комиссии по предупреждению и ликвидации чрезвычайных ситуаций и обеспечению пожарной безопасности органа местного самоуправления и органа, специально уполномоченного на решение задач в области защиты населения и территорий от чрезвычайных ситуаций и/или гражданской обороны при органе местного самоуправления, ЕДДС, ДДС, действующих на территории муниципального образования и подчиненных ЕДДС сил постоянной готовности; </w:t>
      </w:r>
    </w:p>
    <w:p w:rsidR="001B66D9" w:rsidRPr="009C7DA1" w:rsidRDefault="001B66D9" w:rsidP="001B66D9">
      <w:pPr>
        <w:tabs>
          <w:tab w:val="left" w:pos="2340"/>
        </w:tabs>
        <w:ind w:right="-307" w:firstLine="540"/>
        <w:jc w:val="both"/>
        <w:rPr>
          <w:sz w:val="20"/>
          <w:szCs w:val="20"/>
        </w:rPr>
      </w:pPr>
      <w:r w:rsidRPr="009C7DA1">
        <w:rPr>
          <w:sz w:val="20"/>
          <w:szCs w:val="20"/>
        </w:rPr>
        <w:t xml:space="preserve">- получение и обобщение данных наблюдения и контроля за обстановкой в муниципальном образовании, на потенциально опасных объектах, а также за состоянием окружающей среды; </w:t>
      </w:r>
    </w:p>
    <w:p w:rsidR="001B66D9" w:rsidRPr="009C7DA1" w:rsidRDefault="001B66D9" w:rsidP="001B66D9">
      <w:pPr>
        <w:tabs>
          <w:tab w:val="left" w:pos="2340"/>
        </w:tabs>
        <w:ind w:right="-307" w:firstLine="540"/>
        <w:jc w:val="both"/>
        <w:rPr>
          <w:sz w:val="20"/>
          <w:szCs w:val="20"/>
        </w:rPr>
      </w:pPr>
      <w:r w:rsidRPr="009C7DA1">
        <w:rPr>
          <w:sz w:val="20"/>
          <w:szCs w:val="20"/>
        </w:rPr>
        <w:t xml:space="preserve">- прогнозирование возможной обстановки, подготовку предложений по действиям привлекаемых сил и средств и доклад их по подчиненности; </w:t>
      </w:r>
    </w:p>
    <w:p w:rsidR="001B66D9" w:rsidRPr="009C7DA1" w:rsidRDefault="001B66D9" w:rsidP="001B66D9">
      <w:pPr>
        <w:tabs>
          <w:tab w:val="left" w:pos="2340"/>
        </w:tabs>
        <w:ind w:right="-307" w:firstLine="540"/>
        <w:jc w:val="both"/>
        <w:rPr>
          <w:sz w:val="20"/>
          <w:szCs w:val="20"/>
        </w:rPr>
      </w:pPr>
      <w:r w:rsidRPr="009C7DA1">
        <w:rPr>
          <w:sz w:val="20"/>
          <w:szCs w:val="20"/>
        </w:rPr>
        <w:t xml:space="preserve">- корректировку планов реагирования ЕДДС на вероятную ЧС и планов взаимодействия с соответствующими ДДС, действующими на территории муниципального образования; </w:t>
      </w:r>
    </w:p>
    <w:p w:rsidR="001B66D9" w:rsidRPr="009C7DA1" w:rsidRDefault="001B66D9" w:rsidP="001B66D9">
      <w:pPr>
        <w:tabs>
          <w:tab w:val="left" w:pos="2340"/>
        </w:tabs>
        <w:ind w:right="-307" w:firstLine="540"/>
        <w:jc w:val="both"/>
        <w:rPr>
          <w:sz w:val="20"/>
          <w:szCs w:val="20"/>
        </w:rPr>
      </w:pPr>
      <w:r w:rsidRPr="009C7DA1">
        <w:rPr>
          <w:sz w:val="20"/>
          <w:szCs w:val="20"/>
        </w:rPr>
        <w:t>- координацию действий ДДС при принятии ими экстренных мер по предотвращению ЧС или смягчению ее последствий.</w:t>
      </w:r>
    </w:p>
    <w:p w:rsidR="001B66D9" w:rsidRPr="009C7DA1" w:rsidRDefault="001B66D9" w:rsidP="001B66D9">
      <w:pPr>
        <w:tabs>
          <w:tab w:val="left" w:pos="2340"/>
        </w:tabs>
        <w:ind w:right="-307" w:firstLine="540"/>
        <w:jc w:val="both"/>
        <w:rPr>
          <w:sz w:val="20"/>
          <w:szCs w:val="20"/>
        </w:rPr>
      </w:pPr>
      <w:r w:rsidRPr="009C7DA1">
        <w:rPr>
          <w:sz w:val="20"/>
          <w:szCs w:val="20"/>
        </w:rPr>
        <w:t>В этом режиме ЕДДС действуют  в соответствии с положением о районном звене ТП РСЧС, положением о ЕДДС района.</w:t>
      </w:r>
    </w:p>
    <w:p w:rsidR="001B66D9" w:rsidRPr="009C7DA1" w:rsidRDefault="001B66D9" w:rsidP="001B66D9">
      <w:pPr>
        <w:tabs>
          <w:tab w:val="left" w:pos="2340"/>
        </w:tabs>
        <w:ind w:right="-307" w:firstLine="540"/>
        <w:jc w:val="both"/>
        <w:rPr>
          <w:sz w:val="20"/>
          <w:szCs w:val="20"/>
        </w:rPr>
      </w:pPr>
      <w:r w:rsidRPr="009C7DA1">
        <w:rPr>
          <w:sz w:val="20"/>
          <w:szCs w:val="20"/>
        </w:rPr>
        <w:t xml:space="preserve">3.4. В режим чрезвычайной ситуации ЕДДС района переводится согласно распоряжения главы администрации Яльчикского района   при  возникновении ЧС. В этом режиме ЕДДС района осуществляет решение задач в полном объеме. </w:t>
      </w:r>
    </w:p>
    <w:p w:rsidR="001B66D9" w:rsidRPr="009C7DA1" w:rsidRDefault="001B66D9" w:rsidP="001B66D9">
      <w:pPr>
        <w:tabs>
          <w:tab w:val="left" w:pos="2340"/>
        </w:tabs>
        <w:ind w:right="-307" w:firstLine="540"/>
        <w:jc w:val="both"/>
        <w:rPr>
          <w:sz w:val="20"/>
          <w:szCs w:val="20"/>
        </w:rPr>
      </w:pPr>
    </w:p>
    <w:p w:rsidR="001B66D9" w:rsidRPr="009C7DA1" w:rsidRDefault="001B66D9" w:rsidP="001B66D9">
      <w:pPr>
        <w:tabs>
          <w:tab w:val="left" w:pos="2340"/>
        </w:tabs>
        <w:ind w:right="-307" w:firstLine="540"/>
        <w:jc w:val="center"/>
        <w:rPr>
          <w:b/>
          <w:bCs/>
          <w:sz w:val="20"/>
          <w:szCs w:val="20"/>
        </w:rPr>
      </w:pPr>
      <w:r w:rsidRPr="009C7DA1">
        <w:rPr>
          <w:b/>
          <w:bCs/>
          <w:sz w:val="20"/>
          <w:szCs w:val="20"/>
          <w:lang w:val="en-US"/>
        </w:rPr>
        <w:t>IV</w:t>
      </w:r>
      <w:r w:rsidRPr="009C7DA1">
        <w:rPr>
          <w:b/>
          <w:bCs/>
          <w:sz w:val="20"/>
          <w:szCs w:val="20"/>
        </w:rPr>
        <w:t>. Права ЕДДС</w:t>
      </w:r>
      <w:r w:rsidRPr="009C7DA1">
        <w:rPr>
          <w:sz w:val="20"/>
          <w:szCs w:val="20"/>
        </w:rPr>
        <w:t xml:space="preserve"> </w:t>
      </w:r>
      <w:r w:rsidRPr="009C7DA1">
        <w:rPr>
          <w:b/>
          <w:sz w:val="20"/>
          <w:szCs w:val="20"/>
        </w:rPr>
        <w:t>Яльчикского</w:t>
      </w:r>
      <w:r w:rsidRPr="009C7DA1">
        <w:rPr>
          <w:b/>
          <w:bCs/>
          <w:sz w:val="20"/>
          <w:szCs w:val="20"/>
        </w:rPr>
        <w:t xml:space="preserve"> района</w:t>
      </w:r>
    </w:p>
    <w:p w:rsidR="001B66D9" w:rsidRPr="009C7DA1" w:rsidRDefault="001B66D9" w:rsidP="001B66D9">
      <w:pPr>
        <w:tabs>
          <w:tab w:val="left" w:pos="2340"/>
        </w:tabs>
        <w:ind w:right="-307" w:firstLine="540"/>
        <w:jc w:val="center"/>
        <w:rPr>
          <w:b/>
          <w:bCs/>
          <w:sz w:val="20"/>
          <w:szCs w:val="20"/>
        </w:rPr>
      </w:pPr>
    </w:p>
    <w:p w:rsidR="001B66D9" w:rsidRPr="009C7DA1" w:rsidRDefault="001B66D9" w:rsidP="001B66D9">
      <w:pPr>
        <w:pStyle w:val="3"/>
        <w:tabs>
          <w:tab w:val="left" w:pos="2340"/>
        </w:tabs>
        <w:spacing w:after="0"/>
        <w:ind w:right="-307"/>
        <w:rPr>
          <w:sz w:val="20"/>
          <w:szCs w:val="20"/>
        </w:rPr>
      </w:pPr>
      <w:r w:rsidRPr="009C7DA1">
        <w:rPr>
          <w:sz w:val="20"/>
          <w:szCs w:val="20"/>
        </w:rPr>
        <w:t>4.1. ЕДДС Яльчикского района  имеет право:</w:t>
      </w:r>
    </w:p>
    <w:p w:rsidR="001B66D9" w:rsidRPr="009C7DA1" w:rsidRDefault="001B66D9" w:rsidP="001B66D9">
      <w:pPr>
        <w:tabs>
          <w:tab w:val="left" w:pos="2340"/>
        </w:tabs>
        <w:ind w:right="-307" w:firstLine="540"/>
        <w:jc w:val="both"/>
        <w:rPr>
          <w:sz w:val="20"/>
          <w:szCs w:val="20"/>
        </w:rPr>
      </w:pPr>
      <w:r w:rsidRPr="009C7DA1">
        <w:rPr>
          <w:sz w:val="20"/>
          <w:szCs w:val="20"/>
        </w:rPr>
        <w:t>запрашивать в установленном порядке от остальных ДДС информацию, необходимую для выполнения возложенных на ЕДДС  района задач;</w:t>
      </w:r>
    </w:p>
    <w:p w:rsidR="001B66D9" w:rsidRPr="009C7DA1" w:rsidRDefault="001B66D9" w:rsidP="001B66D9">
      <w:pPr>
        <w:tabs>
          <w:tab w:val="left" w:pos="2340"/>
        </w:tabs>
        <w:ind w:right="-307" w:firstLine="540"/>
        <w:jc w:val="both"/>
        <w:rPr>
          <w:sz w:val="20"/>
          <w:szCs w:val="20"/>
        </w:rPr>
      </w:pPr>
      <w:r w:rsidRPr="009C7DA1">
        <w:rPr>
          <w:sz w:val="20"/>
          <w:szCs w:val="20"/>
        </w:rPr>
        <w:t>принимать в пределах своей компетенции решения о привлечении сил и средств постоянной готовности  и использовании систем оповещения для предупреждения и ликвидации ЧС.</w:t>
      </w:r>
    </w:p>
    <w:p w:rsidR="001B66D9" w:rsidRPr="009C7DA1" w:rsidRDefault="001B66D9" w:rsidP="001B66D9">
      <w:pPr>
        <w:tabs>
          <w:tab w:val="left" w:pos="2340"/>
        </w:tabs>
        <w:ind w:right="-307" w:firstLine="540"/>
        <w:jc w:val="both"/>
        <w:rPr>
          <w:b/>
          <w:bCs/>
          <w:sz w:val="20"/>
          <w:szCs w:val="20"/>
        </w:rPr>
      </w:pPr>
    </w:p>
    <w:p w:rsidR="001B66D9" w:rsidRPr="009C7DA1" w:rsidRDefault="001B66D9" w:rsidP="001B66D9">
      <w:pPr>
        <w:tabs>
          <w:tab w:val="left" w:pos="2340"/>
        </w:tabs>
        <w:ind w:right="-307" w:firstLine="540"/>
        <w:jc w:val="center"/>
        <w:rPr>
          <w:b/>
          <w:bCs/>
          <w:sz w:val="20"/>
          <w:szCs w:val="20"/>
        </w:rPr>
      </w:pPr>
      <w:r w:rsidRPr="009C7DA1">
        <w:rPr>
          <w:b/>
          <w:bCs/>
          <w:sz w:val="20"/>
          <w:szCs w:val="20"/>
          <w:lang w:val="en-US"/>
        </w:rPr>
        <w:t>V</w:t>
      </w:r>
      <w:r w:rsidRPr="009C7DA1">
        <w:rPr>
          <w:b/>
          <w:bCs/>
          <w:sz w:val="20"/>
          <w:szCs w:val="20"/>
        </w:rPr>
        <w:t>. Организация деятельности  ЕДДС Яльчикского района</w:t>
      </w:r>
    </w:p>
    <w:p w:rsidR="001B66D9" w:rsidRPr="009C7DA1" w:rsidRDefault="001B66D9" w:rsidP="001B66D9">
      <w:pPr>
        <w:tabs>
          <w:tab w:val="left" w:pos="2340"/>
        </w:tabs>
        <w:ind w:right="-307" w:firstLine="540"/>
        <w:jc w:val="both"/>
        <w:rPr>
          <w:b/>
          <w:bCs/>
          <w:sz w:val="20"/>
          <w:szCs w:val="20"/>
        </w:rPr>
      </w:pPr>
    </w:p>
    <w:p w:rsidR="001B66D9" w:rsidRPr="009C7DA1" w:rsidRDefault="001B66D9" w:rsidP="001B66D9">
      <w:pPr>
        <w:pStyle w:val="3"/>
        <w:tabs>
          <w:tab w:val="left" w:pos="2340"/>
        </w:tabs>
        <w:spacing w:after="0"/>
        <w:ind w:right="-307"/>
        <w:rPr>
          <w:sz w:val="20"/>
          <w:szCs w:val="20"/>
        </w:rPr>
      </w:pPr>
      <w:r w:rsidRPr="009C7DA1">
        <w:rPr>
          <w:sz w:val="20"/>
          <w:szCs w:val="20"/>
        </w:rPr>
        <w:t xml:space="preserve">5.1 ЕДДС муниципального образования функционирует круглосуточно и при этом должна: </w:t>
      </w:r>
    </w:p>
    <w:p w:rsidR="001B66D9" w:rsidRPr="009C7DA1" w:rsidRDefault="001B66D9" w:rsidP="001B66D9">
      <w:pPr>
        <w:pStyle w:val="3"/>
        <w:tabs>
          <w:tab w:val="left" w:pos="2340"/>
        </w:tabs>
        <w:spacing w:after="0"/>
        <w:ind w:right="-307"/>
        <w:rPr>
          <w:sz w:val="20"/>
          <w:szCs w:val="20"/>
        </w:rPr>
      </w:pPr>
      <w:r w:rsidRPr="009C7DA1">
        <w:rPr>
          <w:sz w:val="20"/>
          <w:szCs w:val="20"/>
        </w:rPr>
        <w:t xml:space="preserve">- немедленно приступить к действиям по оповещению и информированию ДДС, координации их усилий по предотвращению и/или ликвидации ЧС, а также реагированию на происшествия после получения необходимых данных; </w:t>
      </w:r>
    </w:p>
    <w:p w:rsidR="001B66D9" w:rsidRPr="009C7DA1" w:rsidRDefault="001B66D9" w:rsidP="001B66D9">
      <w:pPr>
        <w:pStyle w:val="3"/>
        <w:tabs>
          <w:tab w:val="left" w:pos="2340"/>
        </w:tabs>
        <w:spacing w:after="0"/>
        <w:ind w:right="-307"/>
        <w:rPr>
          <w:sz w:val="20"/>
          <w:szCs w:val="20"/>
        </w:rPr>
      </w:pPr>
      <w:r w:rsidRPr="009C7DA1">
        <w:rPr>
          <w:sz w:val="20"/>
          <w:szCs w:val="20"/>
        </w:rPr>
        <w:t>- самостоятельно принимать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1B66D9" w:rsidRPr="009C7DA1" w:rsidRDefault="001B66D9" w:rsidP="001B66D9">
      <w:pPr>
        <w:pStyle w:val="3"/>
        <w:tabs>
          <w:tab w:val="left" w:pos="2340"/>
        </w:tabs>
        <w:spacing w:after="0"/>
        <w:ind w:right="-307"/>
        <w:rPr>
          <w:sz w:val="20"/>
          <w:szCs w:val="20"/>
        </w:rPr>
      </w:pPr>
      <w:r w:rsidRPr="009C7DA1">
        <w:rPr>
          <w:sz w:val="20"/>
          <w:szCs w:val="20"/>
        </w:rPr>
        <w:t xml:space="preserve">5.2. ЕДДС Яльчикского района включает в себя дежурно-диспетчерский персонал, пункт управления. </w:t>
      </w:r>
    </w:p>
    <w:p w:rsidR="001B66D9" w:rsidRPr="009C7DA1" w:rsidRDefault="001B66D9" w:rsidP="001B66D9">
      <w:pPr>
        <w:tabs>
          <w:tab w:val="left" w:pos="2340"/>
        </w:tabs>
        <w:ind w:right="-307" w:firstLine="540"/>
        <w:jc w:val="both"/>
        <w:rPr>
          <w:sz w:val="20"/>
          <w:szCs w:val="20"/>
        </w:rPr>
      </w:pPr>
      <w:r w:rsidRPr="009C7DA1">
        <w:rPr>
          <w:sz w:val="20"/>
          <w:szCs w:val="20"/>
        </w:rPr>
        <w:t>5.3. В составе дежурно-диспетчерского персонала  предусматриваются пять  оперативных дежурных.</w:t>
      </w:r>
    </w:p>
    <w:p w:rsidR="001B66D9" w:rsidRPr="009C7DA1" w:rsidRDefault="001B66D9" w:rsidP="001B66D9">
      <w:pPr>
        <w:tabs>
          <w:tab w:val="left" w:pos="2340"/>
        </w:tabs>
        <w:ind w:right="-307"/>
        <w:jc w:val="both"/>
        <w:rPr>
          <w:sz w:val="20"/>
          <w:szCs w:val="20"/>
        </w:rPr>
      </w:pPr>
      <w:r w:rsidRPr="009C7DA1">
        <w:rPr>
          <w:sz w:val="20"/>
          <w:szCs w:val="20"/>
        </w:rPr>
        <w:t xml:space="preserve">        5.4. Пункт управления ЕДДС  Яльчикского района размещается в здании администрации Яльчикского района в кабинете №2. </w:t>
      </w:r>
    </w:p>
    <w:p w:rsidR="001B66D9" w:rsidRPr="009C7DA1" w:rsidRDefault="001B66D9" w:rsidP="001B66D9">
      <w:pPr>
        <w:tabs>
          <w:tab w:val="left" w:pos="2340"/>
        </w:tabs>
        <w:ind w:right="-307" w:firstLine="540"/>
        <w:jc w:val="both"/>
        <w:rPr>
          <w:sz w:val="20"/>
          <w:szCs w:val="20"/>
        </w:rPr>
      </w:pPr>
      <w:r w:rsidRPr="009C7DA1">
        <w:rPr>
          <w:sz w:val="20"/>
          <w:szCs w:val="20"/>
        </w:rPr>
        <w:t>5.5. Дежурная смена обязана знать обстановку в районе,  о месте нахождения главы администрации района,  иметь данные о составе и средствах постоянной готовности и способах вызова.</w:t>
      </w:r>
    </w:p>
    <w:p w:rsidR="001B66D9" w:rsidRPr="009C7DA1" w:rsidRDefault="001B66D9" w:rsidP="001B66D9">
      <w:pPr>
        <w:pStyle w:val="af3"/>
        <w:tabs>
          <w:tab w:val="left" w:pos="2340"/>
        </w:tabs>
        <w:rPr>
          <w:sz w:val="20"/>
          <w:szCs w:val="20"/>
        </w:rPr>
      </w:pPr>
    </w:p>
    <w:tbl>
      <w:tblPr>
        <w:tblpPr w:leftFromText="180" w:rightFromText="180" w:horzAnchor="page" w:tblpX="1505" w:tblpY="-375"/>
        <w:tblW w:w="10080" w:type="dxa"/>
        <w:tblLayout w:type="fixed"/>
        <w:tblLook w:val="01E0" w:firstRow="1" w:lastRow="1" w:firstColumn="1" w:lastColumn="1" w:noHBand="0" w:noVBand="0"/>
      </w:tblPr>
      <w:tblGrid>
        <w:gridCol w:w="3960"/>
        <w:gridCol w:w="1800"/>
        <w:gridCol w:w="4320"/>
      </w:tblGrid>
      <w:tr w:rsidR="009D5E8C" w:rsidRPr="006500CC" w:rsidTr="009D5E8C">
        <w:trPr>
          <w:trHeight w:val="2127"/>
        </w:trPr>
        <w:tc>
          <w:tcPr>
            <w:tcW w:w="3960" w:type="dxa"/>
          </w:tcPr>
          <w:p w:rsidR="009D5E8C" w:rsidRPr="006500CC" w:rsidRDefault="009D5E8C" w:rsidP="009D5E8C">
            <w:pPr>
              <w:pStyle w:val="1"/>
              <w:tabs>
                <w:tab w:val="left" w:pos="2025"/>
              </w:tabs>
              <w:ind w:left="-567" w:right="283"/>
              <w:rPr>
                <w:rFonts w:ascii="Times New Roman" w:hAnsi="Times New Roman"/>
                <w:bCs/>
                <w:iCs/>
                <w:sz w:val="20"/>
                <w:szCs w:val="20"/>
              </w:rPr>
            </w:pPr>
          </w:p>
          <w:p w:rsidR="009D5E8C" w:rsidRPr="001F1CE4" w:rsidRDefault="009D5E8C" w:rsidP="009D5E8C">
            <w:pPr>
              <w:ind w:left="-567" w:right="283"/>
              <w:jc w:val="center"/>
              <w:rPr>
                <w:rFonts w:ascii="Arial Cyr Chuv" w:hAnsi="Arial Cyr Chuv"/>
                <w:b/>
                <w:bCs/>
                <w:iCs/>
                <w:sz w:val="20"/>
                <w:szCs w:val="20"/>
              </w:rPr>
            </w:pPr>
            <w:proofErr w:type="spellStart"/>
            <w:r w:rsidRPr="001F1CE4">
              <w:rPr>
                <w:rFonts w:ascii="Arial Cyr Chuv" w:hAnsi="Arial Cyr Chuv"/>
                <w:b/>
                <w:bCs/>
                <w:iCs/>
                <w:sz w:val="20"/>
                <w:szCs w:val="20"/>
              </w:rPr>
              <w:t>Чёваш</w:t>
            </w:r>
            <w:proofErr w:type="spellEnd"/>
            <w:r w:rsidRPr="001F1CE4">
              <w:rPr>
                <w:rFonts w:ascii="Arial Cyr Chuv" w:hAnsi="Arial Cyr Chuv"/>
                <w:b/>
                <w:bCs/>
                <w:iCs/>
                <w:sz w:val="20"/>
                <w:szCs w:val="20"/>
              </w:rPr>
              <w:t xml:space="preserve"> Республики</w:t>
            </w:r>
          </w:p>
          <w:p w:rsidR="009D5E8C" w:rsidRPr="001F1CE4" w:rsidRDefault="009D5E8C" w:rsidP="009D5E8C">
            <w:pPr>
              <w:ind w:left="-567" w:right="283"/>
              <w:jc w:val="center"/>
              <w:rPr>
                <w:rFonts w:ascii="Arial Cyr Chuv" w:hAnsi="Arial Cyr Chuv"/>
                <w:b/>
                <w:bCs/>
                <w:sz w:val="20"/>
                <w:szCs w:val="20"/>
              </w:rPr>
            </w:pPr>
            <w:proofErr w:type="spellStart"/>
            <w:r w:rsidRPr="001F1CE4">
              <w:rPr>
                <w:rFonts w:ascii="Arial Cyr Chuv" w:hAnsi="Arial Cyr Chuv"/>
                <w:b/>
                <w:bCs/>
                <w:sz w:val="20"/>
                <w:szCs w:val="20"/>
              </w:rPr>
              <w:t>Елч.к</w:t>
            </w:r>
            <w:proofErr w:type="spellEnd"/>
            <w:r w:rsidRPr="001F1CE4">
              <w:rPr>
                <w:rFonts w:ascii="Arial Cyr Chuv" w:hAnsi="Arial Cyr Chuv"/>
                <w:b/>
                <w:bCs/>
                <w:sz w:val="20"/>
                <w:szCs w:val="20"/>
              </w:rPr>
              <w:t xml:space="preserve"> район.</w:t>
            </w:r>
          </w:p>
          <w:p w:rsidR="009D5E8C" w:rsidRPr="001F1CE4" w:rsidRDefault="009D5E8C" w:rsidP="009D5E8C">
            <w:pPr>
              <w:ind w:left="-567" w:right="283"/>
              <w:jc w:val="center"/>
              <w:rPr>
                <w:rFonts w:ascii="Arial Cyr Chuv" w:hAnsi="Arial Cyr Chuv"/>
                <w:b/>
                <w:bCs/>
                <w:sz w:val="20"/>
                <w:szCs w:val="20"/>
              </w:rPr>
            </w:pPr>
            <w:proofErr w:type="spellStart"/>
            <w:r w:rsidRPr="001F1CE4">
              <w:rPr>
                <w:rFonts w:ascii="Arial Cyr Chuv" w:hAnsi="Arial Cyr Chuv"/>
                <w:b/>
                <w:bCs/>
                <w:sz w:val="20"/>
                <w:szCs w:val="20"/>
              </w:rPr>
              <w:t>Елч.к</w:t>
            </w:r>
            <w:proofErr w:type="spellEnd"/>
            <w:r w:rsidRPr="001F1CE4">
              <w:rPr>
                <w:rFonts w:ascii="Arial Cyr Chuv" w:hAnsi="Arial Cyr Chuv"/>
                <w:b/>
                <w:bCs/>
                <w:sz w:val="20"/>
                <w:szCs w:val="20"/>
              </w:rPr>
              <w:t xml:space="preserve"> район</w:t>
            </w:r>
          </w:p>
          <w:p w:rsidR="009D5E8C" w:rsidRPr="001F1CE4" w:rsidRDefault="009D5E8C" w:rsidP="009D5E8C">
            <w:pPr>
              <w:ind w:left="-567" w:right="283"/>
              <w:jc w:val="center"/>
              <w:rPr>
                <w:rFonts w:ascii="Arial Cyr Chuv" w:hAnsi="Arial Cyr Chuv"/>
                <w:b/>
                <w:bCs/>
                <w:sz w:val="20"/>
                <w:szCs w:val="20"/>
              </w:rPr>
            </w:pPr>
            <w:r w:rsidRPr="001F1CE4">
              <w:rPr>
                <w:rFonts w:ascii="Arial Cyr Chuv" w:hAnsi="Arial Cyr Chuv"/>
                <w:b/>
                <w:bCs/>
                <w:sz w:val="20"/>
                <w:szCs w:val="20"/>
              </w:rPr>
              <w:t>администраций.</w:t>
            </w:r>
          </w:p>
          <w:p w:rsidR="009D5E8C" w:rsidRPr="001F1CE4" w:rsidRDefault="009D5E8C" w:rsidP="009D5E8C">
            <w:pPr>
              <w:ind w:left="-567" w:right="283"/>
              <w:jc w:val="center"/>
              <w:rPr>
                <w:rFonts w:ascii="Arial Cyr Chuv" w:hAnsi="Arial Cyr Chuv"/>
                <w:sz w:val="20"/>
                <w:szCs w:val="20"/>
              </w:rPr>
            </w:pPr>
            <w:r w:rsidRPr="001F1CE4">
              <w:rPr>
                <w:rFonts w:ascii="Arial Cyr Chuv" w:hAnsi="Arial Cyr Chuv"/>
                <w:b/>
                <w:sz w:val="20"/>
                <w:szCs w:val="20"/>
              </w:rPr>
              <w:t>ЙЫШЁНУ</w:t>
            </w:r>
          </w:p>
          <w:p w:rsidR="009D5E8C" w:rsidRPr="001F1CE4" w:rsidRDefault="009D5E8C" w:rsidP="009D5E8C">
            <w:pPr>
              <w:ind w:left="-567" w:right="283"/>
              <w:jc w:val="center"/>
              <w:rPr>
                <w:rFonts w:ascii="Arial Cyr Chuv" w:hAnsi="Arial Cyr Chuv"/>
                <w:sz w:val="20"/>
                <w:szCs w:val="20"/>
              </w:rPr>
            </w:pPr>
            <w:r w:rsidRPr="001F1CE4">
              <w:rPr>
                <w:rFonts w:ascii="Arial Cyr Chuv" w:eastAsia="Calibri" w:hAnsi="Arial Cyr Chuv"/>
                <w:sz w:val="20"/>
                <w:szCs w:val="20"/>
              </w:rPr>
              <w:t xml:space="preserve">   2022</w:t>
            </w:r>
            <w:proofErr w:type="gramStart"/>
            <w:r w:rsidRPr="001F1CE4">
              <w:rPr>
                <w:rFonts w:ascii="Arial Cyr Chuv" w:eastAsia="Calibri" w:hAnsi="Arial Cyr Chuv"/>
                <w:sz w:val="20"/>
                <w:szCs w:val="20"/>
              </w:rPr>
              <w:t>=?</w:t>
            </w:r>
            <w:proofErr w:type="spellStart"/>
            <w:r w:rsidRPr="001F1CE4">
              <w:rPr>
                <w:rFonts w:ascii="Arial Cyr Chuv" w:eastAsia="Calibri" w:hAnsi="Arial Cyr Chuv"/>
                <w:sz w:val="20"/>
                <w:szCs w:val="20"/>
              </w:rPr>
              <w:t>мартён</w:t>
            </w:r>
            <w:proofErr w:type="spellEnd"/>
            <w:proofErr w:type="gramEnd"/>
            <w:r w:rsidRPr="001F1CE4">
              <w:rPr>
                <w:rFonts w:ascii="Arial Cyr Chuv" w:eastAsia="Calibri" w:hAnsi="Arial Cyr Chuv"/>
                <w:sz w:val="20"/>
                <w:szCs w:val="20"/>
              </w:rPr>
              <w:t xml:space="preserve"> 23-м.ш. №185</w:t>
            </w:r>
          </w:p>
          <w:p w:rsidR="009D5E8C" w:rsidRPr="001F1CE4" w:rsidRDefault="009D5E8C" w:rsidP="009D5E8C">
            <w:pPr>
              <w:ind w:left="-567" w:right="283"/>
              <w:jc w:val="center"/>
              <w:rPr>
                <w:rFonts w:ascii="Arial Cyr Chuv" w:hAnsi="Arial Cyr Chuv"/>
                <w:sz w:val="20"/>
                <w:szCs w:val="20"/>
              </w:rPr>
            </w:pPr>
          </w:p>
          <w:p w:rsidR="009D5E8C" w:rsidRPr="006500CC" w:rsidRDefault="009D5E8C" w:rsidP="009D5E8C">
            <w:pPr>
              <w:ind w:left="-567" w:right="283"/>
              <w:jc w:val="center"/>
              <w:rPr>
                <w:sz w:val="20"/>
                <w:szCs w:val="20"/>
              </w:rPr>
            </w:pPr>
            <w:proofErr w:type="spellStart"/>
            <w:r w:rsidRPr="001F1CE4">
              <w:rPr>
                <w:rFonts w:ascii="Arial Cyr Chuv" w:hAnsi="Arial Cyr Chuv"/>
                <w:sz w:val="20"/>
                <w:szCs w:val="20"/>
              </w:rPr>
              <w:t>Елч.к</w:t>
            </w:r>
            <w:proofErr w:type="spellEnd"/>
            <w:r w:rsidRPr="001F1CE4">
              <w:rPr>
                <w:rFonts w:ascii="Arial Cyr Chuv" w:hAnsi="Arial Cyr Chuv"/>
                <w:sz w:val="20"/>
                <w:szCs w:val="20"/>
              </w:rPr>
              <w:t xml:space="preserve"> ял.</w:t>
            </w:r>
          </w:p>
        </w:tc>
        <w:tc>
          <w:tcPr>
            <w:tcW w:w="1800" w:type="dxa"/>
          </w:tcPr>
          <w:p w:rsidR="009D5E8C" w:rsidRPr="006500CC" w:rsidRDefault="009D5E8C" w:rsidP="009D5E8C">
            <w:pPr>
              <w:tabs>
                <w:tab w:val="left" w:pos="1212"/>
              </w:tabs>
              <w:ind w:left="-567" w:right="283"/>
              <w:rPr>
                <w:sz w:val="20"/>
                <w:szCs w:val="20"/>
              </w:rPr>
            </w:pPr>
          </w:p>
          <w:p w:rsidR="009D5E8C" w:rsidRPr="006500CC" w:rsidRDefault="009D5E8C" w:rsidP="009D5E8C">
            <w:pPr>
              <w:tabs>
                <w:tab w:val="left" w:pos="1212"/>
              </w:tabs>
              <w:ind w:right="283"/>
              <w:jc w:val="center"/>
              <w:rPr>
                <w:sz w:val="20"/>
                <w:szCs w:val="20"/>
              </w:rPr>
            </w:pPr>
            <w:r w:rsidRPr="006500CC">
              <w:rPr>
                <w:noProof/>
                <w:sz w:val="20"/>
                <w:szCs w:val="20"/>
              </w:rPr>
              <w:drawing>
                <wp:inline distT="0" distB="0" distL="0" distR="0">
                  <wp:extent cx="885825" cy="1143000"/>
                  <wp:effectExtent l="0" t="0" r="9525" b="0"/>
                  <wp:docPr id="16" name="Рисунок 1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ya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320" w:type="dxa"/>
          </w:tcPr>
          <w:p w:rsidR="009D5E8C" w:rsidRPr="006500CC" w:rsidRDefault="009D5E8C" w:rsidP="009D5E8C">
            <w:pPr>
              <w:pStyle w:val="1"/>
              <w:ind w:left="-567" w:right="283"/>
              <w:rPr>
                <w:rFonts w:ascii="Times New Roman" w:hAnsi="Times New Roman"/>
                <w:bCs/>
                <w:iCs/>
                <w:sz w:val="20"/>
                <w:szCs w:val="20"/>
              </w:rPr>
            </w:pPr>
          </w:p>
          <w:p w:rsidR="009D5E8C" w:rsidRPr="006500CC" w:rsidRDefault="009D5E8C" w:rsidP="009D5E8C">
            <w:pPr>
              <w:ind w:left="-231" w:right="283"/>
              <w:jc w:val="center"/>
              <w:rPr>
                <w:b/>
                <w:bCs/>
                <w:iCs/>
                <w:sz w:val="20"/>
                <w:szCs w:val="20"/>
              </w:rPr>
            </w:pPr>
            <w:r w:rsidRPr="006500CC">
              <w:rPr>
                <w:b/>
                <w:bCs/>
                <w:iCs/>
                <w:sz w:val="20"/>
                <w:szCs w:val="20"/>
              </w:rPr>
              <w:t>Чувашская  Республика</w:t>
            </w:r>
          </w:p>
          <w:p w:rsidR="009D5E8C" w:rsidRPr="006500CC" w:rsidRDefault="009D5E8C" w:rsidP="009D5E8C">
            <w:pPr>
              <w:ind w:left="-231" w:right="283"/>
              <w:jc w:val="center"/>
              <w:rPr>
                <w:b/>
                <w:bCs/>
                <w:sz w:val="20"/>
                <w:szCs w:val="20"/>
              </w:rPr>
            </w:pPr>
            <w:r w:rsidRPr="006500CC">
              <w:rPr>
                <w:b/>
                <w:bCs/>
                <w:sz w:val="20"/>
                <w:szCs w:val="20"/>
              </w:rPr>
              <w:t>Яльчикский район</w:t>
            </w:r>
          </w:p>
          <w:p w:rsidR="009D5E8C" w:rsidRPr="006500CC" w:rsidRDefault="009D5E8C" w:rsidP="009D5E8C">
            <w:pPr>
              <w:ind w:left="-231" w:right="283"/>
              <w:jc w:val="center"/>
              <w:rPr>
                <w:b/>
                <w:bCs/>
                <w:sz w:val="20"/>
                <w:szCs w:val="20"/>
              </w:rPr>
            </w:pPr>
            <w:r w:rsidRPr="006500CC">
              <w:rPr>
                <w:b/>
                <w:bCs/>
                <w:sz w:val="20"/>
                <w:szCs w:val="20"/>
              </w:rPr>
              <w:t>Администрация</w:t>
            </w:r>
          </w:p>
          <w:p w:rsidR="009D5E8C" w:rsidRPr="006500CC" w:rsidRDefault="009D5E8C" w:rsidP="009D5E8C">
            <w:pPr>
              <w:ind w:left="-231" w:right="283"/>
              <w:jc w:val="center"/>
              <w:rPr>
                <w:b/>
                <w:bCs/>
                <w:sz w:val="20"/>
                <w:szCs w:val="20"/>
              </w:rPr>
            </w:pPr>
            <w:r w:rsidRPr="006500CC">
              <w:rPr>
                <w:b/>
                <w:bCs/>
                <w:sz w:val="20"/>
                <w:szCs w:val="20"/>
              </w:rPr>
              <w:t>Яльчикского района</w:t>
            </w:r>
          </w:p>
          <w:p w:rsidR="009D5E8C" w:rsidRPr="006500CC" w:rsidRDefault="009D5E8C" w:rsidP="009D5E8C">
            <w:pPr>
              <w:pStyle w:val="1"/>
              <w:ind w:left="-231" w:right="283"/>
              <w:rPr>
                <w:rFonts w:ascii="Times New Roman" w:hAnsi="Times New Roman"/>
                <w:b/>
                <w:sz w:val="20"/>
                <w:szCs w:val="20"/>
              </w:rPr>
            </w:pPr>
            <w:r w:rsidRPr="006500CC">
              <w:rPr>
                <w:rFonts w:ascii="Times New Roman" w:hAnsi="Times New Roman"/>
                <w:b/>
                <w:sz w:val="20"/>
                <w:szCs w:val="20"/>
              </w:rPr>
              <w:t>ПОСТАНОВЛЕНИЕ</w:t>
            </w:r>
          </w:p>
          <w:p w:rsidR="009D5E8C" w:rsidRPr="006500CC" w:rsidRDefault="009D5E8C" w:rsidP="009D5E8C">
            <w:pPr>
              <w:ind w:left="-231" w:right="283"/>
              <w:jc w:val="center"/>
              <w:rPr>
                <w:sz w:val="20"/>
                <w:szCs w:val="20"/>
              </w:rPr>
            </w:pPr>
            <w:r w:rsidRPr="006500CC">
              <w:rPr>
                <w:sz w:val="20"/>
                <w:szCs w:val="20"/>
              </w:rPr>
              <w:t>« 23 » марта 2022 г. №185</w:t>
            </w:r>
          </w:p>
          <w:p w:rsidR="009D5E8C" w:rsidRPr="006500CC" w:rsidRDefault="009D5E8C" w:rsidP="009D5E8C">
            <w:pPr>
              <w:ind w:left="-231" w:right="283"/>
              <w:jc w:val="center"/>
              <w:rPr>
                <w:sz w:val="20"/>
                <w:szCs w:val="20"/>
              </w:rPr>
            </w:pPr>
          </w:p>
          <w:p w:rsidR="009D5E8C" w:rsidRPr="006500CC" w:rsidRDefault="009D5E8C" w:rsidP="009D5E8C">
            <w:pPr>
              <w:ind w:left="-231" w:right="283"/>
              <w:jc w:val="center"/>
              <w:rPr>
                <w:sz w:val="20"/>
                <w:szCs w:val="20"/>
              </w:rPr>
            </w:pPr>
            <w:r w:rsidRPr="006500CC">
              <w:rPr>
                <w:sz w:val="20"/>
                <w:szCs w:val="20"/>
              </w:rPr>
              <w:t>село Яльчики</w:t>
            </w:r>
          </w:p>
        </w:tc>
      </w:tr>
    </w:tbl>
    <w:p w:rsidR="009D5E8C" w:rsidRPr="006500CC" w:rsidRDefault="009D5E8C" w:rsidP="009D5E8C">
      <w:pPr>
        <w:ind w:left="-567" w:right="283"/>
        <w:rPr>
          <w:sz w:val="20"/>
          <w:szCs w:val="20"/>
        </w:rPr>
      </w:pPr>
      <w:r w:rsidRPr="006500CC">
        <w:rPr>
          <w:sz w:val="20"/>
          <w:szCs w:val="20"/>
        </w:rPr>
        <w:t xml:space="preserve">                                                                                                        </w:t>
      </w:r>
    </w:p>
    <w:p w:rsidR="009D5E8C" w:rsidRPr="006500CC" w:rsidRDefault="009D5E8C" w:rsidP="009D5E8C">
      <w:pPr>
        <w:jc w:val="both"/>
        <w:rPr>
          <w:sz w:val="20"/>
          <w:szCs w:val="20"/>
        </w:rPr>
      </w:pPr>
      <w:r w:rsidRPr="006500CC">
        <w:rPr>
          <w:sz w:val="20"/>
          <w:szCs w:val="20"/>
        </w:rPr>
        <w:t>Об организации отдыха детей</w:t>
      </w:r>
    </w:p>
    <w:p w:rsidR="009D5E8C" w:rsidRPr="006500CC" w:rsidRDefault="009D5E8C" w:rsidP="009D5E8C">
      <w:pPr>
        <w:jc w:val="both"/>
        <w:rPr>
          <w:sz w:val="20"/>
          <w:szCs w:val="20"/>
        </w:rPr>
      </w:pPr>
      <w:r w:rsidRPr="006500CC">
        <w:rPr>
          <w:sz w:val="20"/>
          <w:szCs w:val="20"/>
        </w:rPr>
        <w:t xml:space="preserve">и их оздоровления в Яльчикском </w:t>
      </w:r>
    </w:p>
    <w:p w:rsidR="009D5E8C" w:rsidRPr="006500CC" w:rsidRDefault="009D5E8C" w:rsidP="009D5E8C">
      <w:pPr>
        <w:jc w:val="both"/>
        <w:rPr>
          <w:sz w:val="20"/>
          <w:szCs w:val="20"/>
        </w:rPr>
      </w:pPr>
      <w:r w:rsidRPr="006500CC">
        <w:rPr>
          <w:sz w:val="20"/>
          <w:szCs w:val="20"/>
        </w:rPr>
        <w:t xml:space="preserve">районе Чувашской Республики  </w:t>
      </w:r>
    </w:p>
    <w:p w:rsidR="009D5E8C" w:rsidRPr="006500CC" w:rsidRDefault="009D5E8C" w:rsidP="009D5E8C">
      <w:pPr>
        <w:pStyle w:val="f"/>
        <w:ind w:left="-567"/>
        <w:rPr>
          <w:rFonts w:eastAsia="Times New Roman"/>
          <w:sz w:val="20"/>
          <w:szCs w:val="20"/>
        </w:rPr>
      </w:pPr>
    </w:p>
    <w:p w:rsidR="009D5E8C" w:rsidRPr="006500CC" w:rsidRDefault="009D5E8C" w:rsidP="009D5E8C">
      <w:pPr>
        <w:pStyle w:val="f"/>
        <w:ind w:left="0" w:firstLine="708"/>
        <w:rPr>
          <w:sz w:val="20"/>
          <w:szCs w:val="20"/>
        </w:rPr>
      </w:pPr>
      <w:r w:rsidRPr="006500CC">
        <w:rPr>
          <w:sz w:val="20"/>
          <w:szCs w:val="20"/>
        </w:rPr>
        <w:t xml:space="preserve">В соответствии с Федеральным законом Российской Федерации  от 06.10.2003 г. № 131 ФЗ «Об общих принципах организации местного самоуправления в Российской Федерации», постановлением Кабинета Министров Чувашской Республики от 02.03.2012 г. № 70 «Об организации отдыха детей, их оздоровления и занятости в Чувашской Республике» (с изменениями, внесенными постановлениями Кабинета Министров Чувашской Республики от  05 марта 2013 г. № 80, от 09 апреля 2014 г. № 111, от 25 марта 2015 г. № 90, от 07 апреля 2016 г. №104, от 22 марта 2017 г. № 106, от 28 марта 2018 г. № 91, от 13 марта 2019 г. №74, от 13 июня 2019 г. № 204,  от 11.2020 г. № 87, от 11 ноября 2020 г. № 615, от 10 марта 2021 г. № 78, от 22 июля 2021 г. № 325, от 24 ноября 2021 г. № 598) администрация Яльчикского района Чувашской Республики </w:t>
      </w:r>
      <w:r w:rsidRPr="006500CC">
        <w:rPr>
          <w:bCs/>
          <w:spacing w:val="60"/>
          <w:sz w:val="20"/>
          <w:szCs w:val="20"/>
        </w:rPr>
        <w:t>постановляет</w:t>
      </w:r>
      <w:r w:rsidRPr="006500CC">
        <w:rPr>
          <w:sz w:val="20"/>
          <w:szCs w:val="20"/>
        </w:rPr>
        <w:t>:</w:t>
      </w:r>
    </w:p>
    <w:p w:rsidR="009D5E8C" w:rsidRPr="006500CC" w:rsidRDefault="009D5E8C" w:rsidP="009D5E8C">
      <w:pPr>
        <w:ind w:firstLine="708"/>
        <w:jc w:val="both"/>
        <w:rPr>
          <w:sz w:val="20"/>
          <w:szCs w:val="20"/>
        </w:rPr>
      </w:pPr>
      <w:r w:rsidRPr="006500CC">
        <w:rPr>
          <w:sz w:val="20"/>
          <w:szCs w:val="20"/>
        </w:rPr>
        <w:t>1. Определить</w:t>
      </w:r>
      <w:r w:rsidRPr="006500CC">
        <w:rPr>
          <w:bCs/>
          <w:sz w:val="20"/>
          <w:szCs w:val="20"/>
        </w:rPr>
        <w:t xml:space="preserve"> </w:t>
      </w:r>
      <w:r w:rsidRPr="006500CC">
        <w:rPr>
          <w:sz w:val="20"/>
          <w:szCs w:val="20"/>
        </w:rPr>
        <w:t xml:space="preserve">отдел образования и молодежной политики администрации Яльчикского района Чувашской Республики ответственным за организацию и проведение отдыха детей, их оздоровления и занятости в Яльчикском районе. </w:t>
      </w:r>
    </w:p>
    <w:p w:rsidR="009D5E8C" w:rsidRPr="006500CC" w:rsidRDefault="009D5E8C" w:rsidP="009D5E8C">
      <w:pPr>
        <w:jc w:val="both"/>
        <w:rPr>
          <w:sz w:val="20"/>
          <w:szCs w:val="20"/>
        </w:rPr>
      </w:pPr>
      <w:r w:rsidRPr="006500CC">
        <w:rPr>
          <w:sz w:val="20"/>
          <w:szCs w:val="20"/>
        </w:rPr>
        <w:t xml:space="preserve"> </w:t>
      </w:r>
      <w:r w:rsidRPr="006500CC">
        <w:rPr>
          <w:sz w:val="20"/>
          <w:szCs w:val="20"/>
        </w:rPr>
        <w:tab/>
        <w:t>2.  Установить:</w:t>
      </w:r>
    </w:p>
    <w:p w:rsidR="009D5E8C" w:rsidRPr="006500CC" w:rsidRDefault="009D5E8C" w:rsidP="009D5E8C">
      <w:pPr>
        <w:jc w:val="both"/>
        <w:rPr>
          <w:sz w:val="20"/>
          <w:szCs w:val="20"/>
        </w:rPr>
      </w:pPr>
      <w:r w:rsidRPr="006500CC">
        <w:rPr>
          <w:sz w:val="20"/>
          <w:szCs w:val="20"/>
        </w:rPr>
        <w:t xml:space="preserve">    - путевки в </w:t>
      </w:r>
      <w:r w:rsidRPr="006500CC">
        <w:rPr>
          <w:color w:val="000000"/>
          <w:sz w:val="20"/>
          <w:szCs w:val="20"/>
        </w:rPr>
        <w:t>организации отдыха детей и их оздоровления сезонного или круглогодичного действия</w:t>
      </w:r>
      <w:r w:rsidRPr="006500CC">
        <w:rPr>
          <w:sz w:val="20"/>
          <w:szCs w:val="20"/>
        </w:rPr>
        <w:t xml:space="preserve"> со сроком пребывания 21 день в размере 17111 рублей;                                                                                     </w:t>
      </w:r>
    </w:p>
    <w:p w:rsidR="009D5E8C" w:rsidRPr="006500CC" w:rsidRDefault="009D5E8C" w:rsidP="009D5E8C">
      <w:pPr>
        <w:jc w:val="both"/>
        <w:rPr>
          <w:sz w:val="20"/>
          <w:szCs w:val="20"/>
        </w:rPr>
      </w:pPr>
      <w:r w:rsidRPr="006500CC">
        <w:rPr>
          <w:sz w:val="20"/>
          <w:szCs w:val="20"/>
        </w:rPr>
        <w:t xml:space="preserve">    - путевки в детские специализированные (профильные) лагеря на базе </w:t>
      </w:r>
      <w:r w:rsidRPr="006500CC">
        <w:rPr>
          <w:color w:val="000000"/>
          <w:sz w:val="20"/>
          <w:szCs w:val="20"/>
        </w:rPr>
        <w:t>организаций отдыха детей и их оздоровления сезонного или круглогодичного действия</w:t>
      </w:r>
      <w:r w:rsidRPr="006500CC">
        <w:rPr>
          <w:color w:val="FF0000"/>
          <w:sz w:val="20"/>
          <w:szCs w:val="20"/>
        </w:rPr>
        <w:t xml:space="preserve"> </w:t>
      </w:r>
      <w:r w:rsidRPr="006500CC">
        <w:rPr>
          <w:sz w:val="20"/>
          <w:szCs w:val="20"/>
        </w:rPr>
        <w:t xml:space="preserve">со сроком пребывания от 7 до 21 дня из расчета до </w:t>
      </w:r>
      <w:r w:rsidRPr="006500CC">
        <w:rPr>
          <w:color w:val="000000"/>
          <w:sz w:val="20"/>
          <w:szCs w:val="20"/>
        </w:rPr>
        <w:t xml:space="preserve">897  </w:t>
      </w:r>
      <w:r w:rsidRPr="006500CC">
        <w:rPr>
          <w:sz w:val="20"/>
          <w:szCs w:val="20"/>
        </w:rPr>
        <w:t>рублей на одного ребенка в сутки;</w:t>
      </w:r>
    </w:p>
    <w:p w:rsidR="009D5E8C" w:rsidRPr="006500CC" w:rsidRDefault="009D5E8C" w:rsidP="009D5E8C">
      <w:pPr>
        <w:jc w:val="both"/>
        <w:rPr>
          <w:color w:val="000000"/>
          <w:sz w:val="20"/>
          <w:szCs w:val="20"/>
        </w:rPr>
      </w:pPr>
      <w:r w:rsidRPr="006500CC">
        <w:rPr>
          <w:color w:val="000000"/>
          <w:sz w:val="20"/>
          <w:szCs w:val="20"/>
        </w:rPr>
        <w:t xml:space="preserve">   - среднюю стоимость в лагерях с дневным пребыванием детей в размере 105 рублей в день на одного ребенка;</w:t>
      </w:r>
    </w:p>
    <w:p w:rsidR="009D5E8C" w:rsidRPr="006500CC" w:rsidRDefault="009D5E8C" w:rsidP="009D5E8C">
      <w:pPr>
        <w:jc w:val="both"/>
        <w:rPr>
          <w:color w:val="000000"/>
          <w:sz w:val="20"/>
          <w:szCs w:val="20"/>
        </w:rPr>
      </w:pPr>
      <w:r w:rsidRPr="006500CC">
        <w:rPr>
          <w:sz w:val="20"/>
          <w:szCs w:val="20"/>
        </w:rPr>
        <w:t xml:space="preserve">   - </w:t>
      </w:r>
      <w:r w:rsidRPr="006500CC">
        <w:rPr>
          <w:color w:val="000000"/>
          <w:sz w:val="20"/>
          <w:szCs w:val="20"/>
        </w:rPr>
        <w:t>среднюю стоимость с круглосуточным пребыванием детей - в размере</w:t>
      </w:r>
      <w:r w:rsidRPr="006500CC">
        <w:rPr>
          <w:color w:val="FF0000"/>
          <w:sz w:val="20"/>
          <w:szCs w:val="20"/>
        </w:rPr>
        <w:t xml:space="preserve"> </w:t>
      </w:r>
      <w:r w:rsidRPr="006500CC">
        <w:rPr>
          <w:color w:val="000000"/>
          <w:sz w:val="20"/>
          <w:szCs w:val="20"/>
        </w:rPr>
        <w:t>328 рублей.</w:t>
      </w:r>
      <w:r w:rsidRPr="006500CC">
        <w:rPr>
          <w:sz w:val="20"/>
          <w:szCs w:val="20"/>
        </w:rPr>
        <w:t xml:space="preserve">  </w:t>
      </w:r>
    </w:p>
    <w:p w:rsidR="009D5E8C" w:rsidRPr="006500CC" w:rsidRDefault="009D5E8C" w:rsidP="009D5E8C">
      <w:pPr>
        <w:ind w:firstLine="708"/>
        <w:jc w:val="both"/>
        <w:rPr>
          <w:color w:val="000000"/>
          <w:sz w:val="20"/>
          <w:szCs w:val="20"/>
        </w:rPr>
      </w:pPr>
      <w:r w:rsidRPr="006500CC">
        <w:rPr>
          <w:sz w:val="20"/>
          <w:szCs w:val="20"/>
        </w:rPr>
        <w:t>3. Утвердить:</w:t>
      </w:r>
    </w:p>
    <w:p w:rsidR="009D5E8C" w:rsidRPr="006500CC" w:rsidRDefault="009D5E8C" w:rsidP="009D5E8C">
      <w:pPr>
        <w:tabs>
          <w:tab w:val="left" w:pos="284"/>
        </w:tabs>
        <w:autoSpaceDE w:val="0"/>
        <w:autoSpaceDN w:val="0"/>
        <w:adjustRightInd w:val="0"/>
        <w:jc w:val="both"/>
        <w:rPr>
          <w:sz w:val="20"/>
          <w:szCs w:val="20"/>
        </w:rPr>
      </w:pPr>
      <w:r w:rsidRPr="006500CC">
        <w:rPr>
          <w:bCs/>
          <w:sz w:val="20"/>
          <w:szCs w:val="20"/>
        </w:rPr>
        <w:t xml:space="preserve">    - порядок организации отдыха детей и их оздоровления в Яльчикском  районе </w:t>
      </w:r>
      <w:r w:rsidRPr="006500CC">
        <w:rPr>
          <w:sz w:val="20"/>
          <w:szCs w:val="20"/>
        </w:rPr>
        <w:t>(приложение № 1);</w:t>
      </w:r>
    </w:p>
    <w:p w:rsidR="009D5E8C" w:rsidRPr="006500CC" w:rsidRDefault="009D5E8C" w:rsidP="009D5E8C">
      <w:pPr>
        <w:tabs>
          <w:tab w:val="left" w:pos="284"/>
        </w:tabs>
        <w:autoSpaceDE w:val="0"/>
        <w:autoSpaceDN w:val="0"/>
        <w:adjustRightInd w:val="0"/>
        <w:jc w:val="both"/>
        <w:rPr>
          <w:sz w:val="20"/>
          <w:szCs w:val="20"/>
        </w:rPr>
      </w:pPr>
      <w:r w:rsidRPr="006500CC">
        <w:rPr>
          <w:sz w:val="20"/>
          <w:szCs w:val="20"/>
        </w:rPr>
        <w:t xml:space="preserve">- положение о межведомственной комиссии по вопросам </w:t>
      </w:r>
      <w:r w:rsidRPr="006500CC">
        <w:rPr>
          <w:bCs/>
          <w:sz w:val="20"/>
          <w:szCs w:val="20"/>
        </w:rPr>
        <w:t xml:space="preserve">организации отдыха детей и их оздоровления  </w:t>
      </w:r>
      <w:r w:rsidRPr="006500CC">
        <w:rPr>
          <w:sz w:val="20"/>
          <w:szCs w:val="20"/>
        </w:rPr>
        <w:t>в Яльчикском районе (приложение № 2);</w:t>
      </w:r>
    </w:p>
    <w:p w:rsidR="009D5E8C" w:rsidRPr="006500CC" w:rsidRDefault="009D5E8C" w:rsidP="009D5E8C">
      <w:pPr>
        <w:jc w:val="both"/>
        <w:rPr>
          <w:sz w:val="20"/>
          <w:szCs w:val="20"/>
        </w:rPr>
      </w:pPr>
      <w:r w:rsidRPr="006500CC">
        <w:rPr>
          <w:sz w:val="20"/>
          <w:szCs w:val="20"/>
        </w:rPr>
        <w:t xml:space="preserve">    - состав муниципальной межведомственной комиссии по организации отдыха детей и их оздоровления в Яльчикском районе (приложение № 3);</w:t>
      </w:r>
    </w:p>
    <w:p w:rsidR="009D5E8C" w:rsidRPr="006500CC" w:rsidRDefault="009D5E8C" w:rsidP="009D5E8C">
      <w:pPr>
        <w:tabs>
          <w:tab w:val="left" w:pos="284"/>
        </w:tabs>
        <w:autoSpaceDE w:val="0"/>
        <w:autoSpaceDN w:val="0"/>
        <w:adjustRightInd w:val="0"/>
        <w:jc w:val="both"/>
        <w:rPr>
          <w:sz w:val="20"/>
          <w:szCs w:val="20"/>
        </w:rPr>
      </w:pPr>
      <w:r w:rsidRPr="006500CC">
        <w:rPr>
          <w:sz w:val="20"/>
          <w:szCs w:val="20"/>
        </w:rPr>
        <w:t xml:space="preserve">    - порядок работы муниципальной межведомственной приемочной комиссии по организации отдыха детей и их оздоровления в Яльчикском районе (приложение № 4);    </w:t>
      </w:r>
    </w:p>
    <w:p w:rsidR="009D5E8C" w:rsidRPr="006500CC" w:rsidRDefault="009D5E8C" w:rsidP="009D5E8C">
      <w:pPr>
        <w:jc w:val="both"/>
        <w:rPr>
          <w:sz w:val="20"/>
          <w:szCs w:val="20"/>
        </w:rPr>
      </w:pPr>
      <w:r w:rsidRPr="006500CC">
        <w:rPr>
          <w:sz w:val="20"/>
          <w:szCs w:val="20"/>
        </w:rPr>
        <w:t xml:space="preserve">    - состав муниципальной межведомственной приемочной комиссии по организации отдыха детей и их оздоровления в Яльчикском районе (приложение № 5).</w:t>
      </w:r>
    </w:p>
    <w:p w:rsidR="009D5E8C" w:rsidRPr="006500CC" w:rsidRDefault="009D5E8C" w:rsidP="009D5E8C">
      <w:pPr>
        <w:ind w:firstLine="708"/>
        <w:jc w:val="both"/>
        <w:rPr>
          <w:sz w:val="20"/>
          <w:szCs w:val="20"/>
        </w:rPr>
      </w:pPr>
      <w:r w:rsidRPr="006500CC">
        <w:rPr>
          <w:sz w:val="20"/>
          <w:szCs w:val="20"/>
        </w:rPr>
        <w:t>4.</w:t>
      </w:r>
      <w:r w:rsidRPr="006500CC">
        <w:rPr>
          <w:b/>
          <w:sz w:val="20"/>
          <w:szCs w:val="20"/>
        </w:rPr>
        <w:t xml:space="preserve"> </w:t>
      </w:r>
      <w:r w:rsidRPr="006500CC">
        <w:rPr>
          <w:sz w:val="20"/>
          <w:szCs w:val="20"/>
        </w:rPr>
        <w:t>Отделу образования и молодежной политики администрации Яльчикского района Чувашской Республики:</w:t>
      </w:r>
    </w:p>
    <w:p w:rsidR="009D5E8C" w:rsidRPr="006500CC" w:rsidRDefault="009D5E8C" w:rsidP="009D5E8C">
      <w:pPr>
        <w:jc w:val="both"/>
        <w:rPr>
          <w:sz w:val="20"/>
          <w:szCs w:val="20"/>
        </w:rPr>
      </w:pPr>
      <w:r w:rsidRPr="006500CC">
        <w:rPr>
          <w:sz w:val="20"/>
          <w:szCs w:val="20"/>
        </w:rPr>
        <w:t xml:space="preserve">    -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9D5E8C" w:rsidRPr="006500CC" w:rsidRDefault="009D5E8C" w:rsidP="009D5E8C">
      <w:pPr>
        <w:jc w:val="both"/>
        <w:rPr>
          <w:sz w:val="20"/>
          <w:szCs w:val="20"/>
        </w:rPr>
      </w:pPr>
      <w:r w:rsidRPr="006500CC">
        <w:rPr>
          <w:sz w:val="20"/>
          <w:szCs w:val="20"/>
        </w:rPr>
        <w:t xml:space="preserve">   - разработать и осуществить мероприятия по проведению организации отдыха детей и их оздоровления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9D5E8C" w:rsidRPr="006500CC" w:rsidRDefault="009D5E8C" w:rsidP="009D5E8C">
      <w:pPr>
        <w:jc w:val="both"/>
        <w:rPr>
          <w:sz w:val="20"/>
          <w:szCs w:val="20"/>
        </w:rPr>
      </w:pPr>
      <w:r w:rsidRPr="006500CC">
        <w:rPr>
          <w:sz w:val="20"/>
          <w:szCs w:val="20"/>
        </w:rPr>
        <w:t xml:space="preserve">   -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9D5E8C" w:rsidRPr="006500CC" w:rsidRDefault="009D5E8C" w:rsidP="009D5E8C">
      <w:pPr>
        <w:jc w:val="both"/>
        <w:rPr>
          <w:sz w:val="20"/>
          <w:szCs w:val="20"/>
        </w:rPr>
      </w:pPr>
      <w:r w:rsidRPr="006500CC">
        <w:rPr>
          <w:sz w:val="20"/>
          <w:szCs w:val="20"/>
        </w:rPr>
        <w:t xml:space="preserve">  - подготовить до 15 мая 2022 года муниципальные бюджетные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w:t>
      </w:r>
    </w:p>
    <w:p w:rsidR="009D5E8C" w:rsidRPr="006500CC" w:rsidRDefault="009D5E8C" w:rsidP="009D5E8C">
      <w:pPr>
        <w:jc w:val="both"/>
        <w:rPr>
          <w:sz w:val="20"/>
          <w:szCs w:val="20"/>
        </w:rPr>
      </w:pPr>
      <w:r w:rsidRPr="006500CC">
        <w:rPr>
          <w:sz w:val="20"/>
          <w:szCs w:val="20"/>
        </w:rPr>
        <w:t xml:space="preserve">  - составление и ведение реестра организаций отдыха детей и их оздоровления.</w:t>
      </w:r>
    </w:p>
    <w:p w:rsidR="009D5E8C" w:rsidRPr="006500CC" w:rsidRDefault="009D5E8C" w:rsidP="009D5E8C">
      <w:pPr>
        <w:ind w:firstLine="708"/>
        <w:jc w:val="both"/>
        <w:rPr>
          <w:sz w:val="20"/>
          <w:szCs w:val="20"/>
        </w:rPr>
      </w:pPr>
      <w:r w:rsidRPr="006500CC">
        <w:rPr>
          <w:bCs/>
          <w:sz w:val="20"/>
          <w:szCs w:val="20"/>
        </w:rPr>
        <w:t xml:space="preserve">5. Рекомендовать отделу КУ ЦЗН Чувашской Республики Минтруда Чувашии в Яльчикском районе </w:t>
      </w:r>
      <w:r w:rsidRPr="006500CC">
        <w:rPr>
          <w:sz w:val="20"/>
          <w:szCs w:val="20"/>
        </w:rPr>
        <w:t xml:space="preserve">организовывать временное трудоустройство несовершеннолетних граждан в возрасте от 14 до 18 лет в свободное от учебы время в соответствии с </w:t>
      </w:r>
      <w:hyperlink r:id="rId48" w:history="1">
        <w:r w:rsidRPr="006500CC">
          <w:rPr>
            <w:sz w:val="20"/>
            <w:szCs w:val="20"/>
          </w:rPr>
          <w:t>законодательством</w:t>
        </w:r>
      </w:hyperlink>
      <w:r w:rsidRPr="006500CC">
        <w:rPr>
          <w:sz w:val="20"/>
          <w:szCs w:val="20"/>
        </w:rPr>
        <w:t xml:space="preserve"> Российской Федерации о труде.</w:t>
      </w:r>
    </w:p>
    <w:p w:rsidR="009D5E8C" w:rsidRPr="006500CC" w:rsidRDefault="009D5E8C" w:rsidP="009D5E8C">
      <w:pPr>
        <w:ind w:firstLine="708"/>
        <w:jc w:val="both"/>
        <w:rPr>
          <w:sz w:val="20"/>
          <w:szCs w:val="20"/>
        </w:rPr>
      </w:pPr>
      <w:r w:rsidRPr="006500CC">
        <w:rPr>
          <w:sz w:val="20"/>
          <w:szCs w:val="20"/>
        </w:rPr>
        <w:t xml:space="preserve">6.  Рекомендовать БУ «Яльчикская ЦРБ» Минздрава Чувашии </w:t>
      </w:r>
      <w:r w:rsidRPr="006500CC">
        <w:rPr>
          <w:bCs/>
          <w:sz w:val="20"/>
          <w:szCs w:val="20"/>
        </w:rPr>
        <w:t xml:space="preserve"> </w:t>
      </w:r>
      <w:r w:rsidRPr="006500CC">
        <w:rPr>
          <w:sz w:val="20"/>
          <w:szCs w:val="20"/>
        </w:rPr>
        <w:t>обеспечить:</w:t>
      </w:r>
    </w:p>
    <w:p w:rsidR="009D5E8C" w:rsidRPr="006500CC" w:rsidRDefault="009D5E8C" w:rsidP="009D5E8C">
      <w:pPr>
        <w:jc w:val="both"/>
        <w:rPr>
          <w:sz w:val="20"/>
          <w:szCs w:val="20"/>
        </w:rPr>
      </w:pPr>
      <w:r w:rsidRPr="006500CC">
        <w:rPr>
          <w:sz w:val="20"/>
          <w:szCs w:val="20"/>
        </w:rPr>
        <w:lastRenderedPageBreak/>
        <w:t xml:space="preserve">    - проведение профилактических медицинских осмотров работников, привлекаемых для работы в организациях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9D5E8C" w:rsidRPr="006500CC" w:rsidRDefault="009D5E8C" w:rsidP="009D5E8C">
      <w:pPr>
        <w:jc w:val="both"/>
        <w:rPr>
          <w:sz w:val="20"/>
          <w:szCs w:val="20"/>
        </w:rPr>
      </w:pPr>
      <w:r w:rsidRPr="006500CC">
        <w:rPr>
          <w:sz w:val="20"/>
          <w:szCs w:val="20"/>
        </w:rPr>
        <w:t xml:space="preserve">   - организацию оказания медицинской помощи несовершеннолетним в период отдыха детей и их оздоровления в соответствии с порядками, утвержденными Министерством здравоохранения Российской Федерации и маршрутами, утвержденными Министерством здравоохранения Чувашской Республики;</w:t>
      </w:r>
    </w:p>
    <w:p w:rsidR="009D5E8C" w:rsidRPr="006500CC" w:rsidRDefault="009D5E8C" w:rsidP="009D5E8C">
      <w:pPr>
        <w:jc w:val="both"/>
        <w:rPr>
          <w:sz w:val="20"/>
          <w:szCs w:val="20"/>
        </w:rPr>
      </w:pPr>
      <w:r w:rsidRPr="006500CC">
        <w:rPr>
          <w:sz w:val="20"/>
          <w:szCs w:val="20"/>
        </w:rPr>
        <w:t xml:space="preserve">    -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9D5E8C" w:rsidRPr="006500CC" w:rsidRDefault="009D5E8C" w:rsidP="009D5E8C">
      <w:pPr>
        <w:jc w:val="both"/>
        <w:rPr>
          <w:sz w:val="20"/>
          <w:szCs w:val="20"/>
        </w:rPr>
      </w:pPr>
      <w:r w:rsidRPr="006500CC">
        <w:rPr>
          <w:sz w:val="20"/>
          <w:szCs w:val="20"/>
        </w:rPr>
        <w:t xml:space="preserve">    - оказание содействия в обеспечении лагерей с дневным пребыванием детей необходимыми лекарственными препаратами, вакцинами против дизентерии </w:t>
      </w:r>
      <w:proofErr w:type="spellStart"/>
      <w:r w:rsidRPr="006500CC">
        <w:rPr>
          <w:sz w:val="20"/>
          <w:szCs w:val="20"/>
        </w:rPr>
        <w:t>Зонне</w:t>
      </w:r>
      <w:proofErr w:type="spellEnd"/>
      <w:r w:rsidRPr="006500CC">
        <w:rPr>
          <w:sz w:val="20"/>
          <w:szCs w:val="20"/>
        </w:rPr>
        <w:t>, гепатита A и других инфекций по эпидемиологическим показаниям.</w:t>
      </w:r>
      <w:r w:rsidRPr="006500CC">
        <w:rPr>
          <w:sz w:val="20"/>
          <w:szCs w:val="20"/>
        </w:rPr>
        <w:tab/>
      </w:r>
    </w:p>
    <w:p w:rsidR="009D5E8C" w:rsidRPr="006500CC" w:rsidRDefault="009D5E8C" w:rsidP="009D5E8C">
      <w:pPr>
        <w:ind w:firstLine="708"/>
        <w:jc w:val="both"/>
        <w:rPr>
          <w:sz w:val="20"/>
          <w:szCs w:val="20"/>
        </w:rPr>
      </w:pPr>
      <w:r w:rsidRPr="006500CC">
        <w:rPr>
          <w:sz w:val="20"/>
          <w:szCs w:val="20"/>
        </w:rPr>
        <w:t>7. Руководителям муниципальных бюджетных общеобразовательных     учреждений обеспечить:</w:t>
      </w:r>
    </w:p>
    <w:p w:rsidR="009D5E8C" w:rsidRPr="006500CC" w:rsidRDefault="009D5E8C" w:rsidP="009D5E8C">
      <w:pPr>
        <w:autoSpaceDE w:val="0"/>
        <w:autoSpaceDN w:val="0"/>
        <w:adjustRightInd w:val="0"/>
        <w:jc w:val="both"/>
        <w:rPr>
          <w:sz w:val="20"/>
          <w:szCs w:val="20"/>
        </w:rPr>
      </w:pPr>
      <w:r w:rsidRPr="006500CC">
        <w:rPr>
          <w:sz w:val="20"/>
          <w:szCs w:val="20"/>
        </w:rPr>
        <w:t xml:space="preserve">   -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9D5E8C" w:rsidRPr="006500CC" w:rsidRDefault="009D5E8C" w:rsidP="009D5E8C">
      <w:pPr>
        <w:autoSpaceDE w:val="0"/>
        <w:autoSpaceDN w:val="0"/>
        <w:adjustRightInd w:val="0"/>
        <w:jc w:val="both"/>
        <w:rPr>
          <w:sz w:val="20"/>
          <w:szCs w:val="20"/>
        </w:rPr>
      </w:pPr>
      <w:r w:rsidRPr="006500CC">
        <w:rPr>
          <w:sz w:val="20"/>
          <w:szCs w:val="20"/>
        </w:rPr>
        <w:t xml:space="preserve">  -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9D5E8C" w:rsidRPr="006500CC" w:rsidRDefault="009D5E8C" w:rsidP="009D5E8C">
      <w:pPr>
        <w:autoSpaceDE w:val="0"/>
        <w:autoSpaceDN w:val="0"/>
        <w:adjustRightInd w:val="0"/>
        <w:jc w:val="both"/>
        <w:rPr>
          <w:sz w:val="20"/>
          <w:szCs w:val="20"/>
        </w:rPr>
      </w:pPr>
      <w:r w:rsidRPr="006500CC">
        <w:rPr>
          <w:sz w:val="20"/>
          <w:szCs w:val="20"/>
        </w:rPr>
        <w:t xml:space="preserve">  -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w:t>
      </w:r>
      <w:proofErr w:type="spellStart"/>
      <w:r w:rsidRPr="006500CC">
        <w:rPr>
          <w:sz w:val="20"/>
          <w:szCs w:val="20"/>
        </w:rPr>
        <w:t>Зонне</w:t>
      </w:r>
      <w:proofErr w:type="spellEnd"/>
      <w:r w:rsidRPr="006500CC">
        <w:rPr>
          <w:sz w:val="20"/>
          <w:szCs w:val="20"/>
        </w:rPr>
        <w:t>, вирусного гепатита А;</w:t>
      </w:r>
    </w:p>
    <w:p w:rsidR="009D5E8C" w:rsidRPr="006500CC" w:rsidRDefault="009D5E8C" w:rsidP="009D5E8C">
      <w:pPr>
        <w:autoSpaceDE w:val="0"/>
        <w:autoSpaceDN w:val="0"/>
        <w:adjustRightInd w:val="0"/>
        <w:jc w:val="both"/>
        <w:rPr>
          <w:sz w:val="20"/>
          <w:szCs w:val="20"/>
        </w:rPr>
      </w:pPr>
      <w:r w:rsidRPr="006500CC">
        <w:rPr>
          <w:sz w:val="20"/>
          <w:szCs w:val="20"/>
        </w:rPr>
        <w:t xml:space="preserve">   -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9D5E8C" w:rsidRPr="006500CC" w:rsidRDefault="009D5E8C" w:rsidP="009D5E8C">
      <w:pPr>
        <w:autoSpaceDE w:val="0"/>
        <w:autoSpaceDN w:val="0"/>
        <w:adjustRightInd w:val="0"/>
        <w:jc w:val="both"/>
        <w:rPr>
          <w:sz w:val="20"/>
          <w:szCs w:val="20"/>
        </w:rPr>
      </w:pPr>
      <w:r w:rsidRPr="006500CC">
        <w:rPr>
          <w:sz w:val="20"/>
          <w:szCs w:val="20"/>
        </w:rPr>
        <w:t xml:space="preserve">  - размещение на территории организаций отдыха детей и их оздоровления уголков (стендов) по безопасности дорожного движения;</w:t>
      </w:r>
    </w:p>
    <w:p w:rsidR="009D5E8C" w:rsidRPr="006500CC" w:rsidRDefault="009D5E8C" w:rsidP="009D5E8C">
      <w:pPr>
        <w:autoSpaceDE w:val="0"/>
        <w:autoSpaceDN w:val="0"/>
        <w:adjustRightInd w:val="0"/>
        <w:jc w:val="both"/>
        <w:rPr>
          <w:sz w:val="20"/>
          <w:szCs w:val="20"/>
        </w:rPr>
      </w:pPr>
      <w:r w:rsidRPr="006500CC">
        <w:rPr>
          <w:sz w:val="20"/>
          <w:szCs w:val="20"/>
        </w:rPr>
        <w:t xml:space="preserve">  - полноценное и рациональное питание детей в соответствии с утвержденными нормами с использованием пищевых продуктов, обогащенных витаминами, микро- и </w:t>
      </w:r>
      <w:proofErr w:type="spellStart"/>
      <w:r w:rsidRPr="006500CC">
        <w:rPr>
          <w:sz w:val="20"/>
          <w:szCs w:val="20"/>
        </w:rPr>
        <w:t>макронутриентами</w:t>
      </w:r>
      <w:proofErr w:type="spellEnd"/>
      <w:r w:rsidRPr="006500CC">
        <w:rPr>
          <w:sz w:val="20"/>
          <w:szCs w:val="20"/>
        </w:rPr>
        <w:t>;</w:t>
      </w:r>
    </w:p>
    <w:p w:rsidR="009D5E8C" w:rsidRPr="006500CC" w:rsidRDefault="009D5E8C" w:rsidP="009D5E8C">
      <w:pPr>
        <w:autoSpaceDE w:val="0"/>
        <w:autoSpaceDN w:val="0"/>
        <w:adjustRightInd w:val="0"/>
        <w:jc w:val="both"/>
        <w:rPr>
          <w:sz w:val="20"/>
          <w:szCs w:val="20"/>
        </w:rPr>
      </w:pPr>
      <w:r w:rsidRPr="006500CC">
        <w:rPr>
          <w:sz w:val="20"/>
          <w:szCs w:val="20"/>
        </w:rPr>
        <w:t xml:space="preserve">  -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Яльчикском районе о чрезвычайных ситуациях в организациях отдыха детей;</w:t>
      </w:r>
    </w:p>
    <w:p w:rsidR="009D5E8C" w:rsidRPr="006500CC" w:rsidRDefault="009D5E8C" w:rsidP="009D5E8C">
      <w:pPr>
        <w:jc w:val="both"/>
        <w:rPr>
          <w:sz w:val="20"/>
          <w:szCs w:val="20"/>
        </w:rPr>
      </w:pPr>
      <w:r w:rsidRPr="006500CC">
        <w:rPr>
          <w:sz w:val="20"/>
          <w:szCs w:val="20"/>
        </w:rPr>
        <w:t xml:space="preserve">  - средствами пожаротушения объекты оздоровления детей и их оздоровления;</w:t>
      </w:r>
    </w:p>
    <w:p w:rsidR="009D5E8C" w:rsidRPr="006500CC" w:rsidRDefault="009D5E8C" w:rsidP="009D5E8C">
      <w:pPr>
        <w:autoSpaceDE w:val="0"/>
        <w:autoSpaceDN w:val="0"/>
        <w:adjustRightInd w:val="0"/>
        <w:jc w:val="both"/>
        <w:rPr>
          <w:sz w:val="20"/>
          <w:szCs w:val="20"/>
        </w:rPr>
      </w:pPr>
      <w:r w:rsidRPr="006500CC">
        <w:rPr>
          <w:sz w:val="20"/>
          <w:szCs w:val="20"/>
        </w:rPr>
        <w:t xml:space="preserve">  - 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9D5E8C" w:rsidRPr="006500CC" w:rsidRDefault="009D5E8C" w:rsidP="009D5E8C">
      <w:pPr>
        <w:autoSpaceDE w:val="0"/>
        <w:autoSpaceDN w:val="0"/>
        <w:adjustRightInd w:val="0"/>
        <w:jc w:val="both"/>
        <w:rPr>
          <w:sz w:val="20"/>
          <w:szCs w:val="20"/>
        </w:rPr>
      </w:pPr>
      <w:r w:rsidRPr="006500CC">
        <w:rPr>
          <w:sz w:val="20"/>
          <w:szCs w:val="20"/>
        </w:rPr>
        <w:t xml:space="preserve">  -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w:t>
      </w:r>
      <w:proofErr w:type="spellStart"/>
      <w:r w:rsidRPr="006500CC">
        <w:rPr>
          <w:sz w:val="20"/>
          <w:szCs w:val="20"/>
        </w:rPr>
        <w:t>табакокурения</w:t>
      </w:r>
      <w:proofErr w:type="spellEnd"/>
      <w:r w:rsidRPr="006500CC">
        <w:rPr>
          <w:sz w:val="20"/>
          <w:szCs w:val="20"/>
        </w:rPr>
        <w:t>, правонарушений, безнадзорности и экстремизма;</w:t>
      </w:r>
    </w:p>
    <w:p w:rsidR="009D5E8C" w:rsidRPr="006500CC" w:rsidRDefault="009D5E8C" w:rsidP="009D5E8C">
      <w:pPr>
        <w:jc w:val="both"/>
        <w:rPr>
          <w:sz w:val="20"/>
          <w:szCs w:val="20"/>
        </w:rPr>
      </w:pPr>
      <w:r w:rsidRPr="006500CC">
        <w:rPr>
          <w:sz w:val="20"/>
          <w:szCs w:val="20"/>
        </w:rPr>
        <w:t xml:space="preserve">  - особое внимание проведению разъяснительной работы с детьми по недопущению случаев гибели на водных объектах;</w:t>
      </w:r>
    </w:p>
    <w:p w:rsidR="009D5E8C" w:rsidRPr="006500CC" w:rsidRDefault="009D5E8C" w:rsidP="009D5E8C">
      <w:pPr>
        <w:jc w:val="both"/>
        <w:rPr>
          <w:sz w:val="20"/>
          <w:szCs w:val="20"/>
        </w:rPr>
      </w:pPr>
      <w:r w:rsidRPr="006500CC">
        <w:rPr>
          <w:sz w:val="20"/>
          <w:szCs w:val="20"/>
        </w:rPr>
        <w:t xml:space="preserve">  -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9D5E8C" w:rsidRPr="006500CC" w:rsidRDefault="009D5E8C" w:rsidP="009D5E8C">
      <w:pPr>
        <w:jc w:val="both"/>
        <w:rPr>
          <w:sz w:val="20"/>
          <w:szCs w:val="20"/>
        </w:rPr>
      </w:pPr>
      <w:r w:rsidRPr="006500CC">
        <w:rPr>
          <w:sz w:val="20"/>
          <w:szCs w:val="20"/>
        </w:rPr>
        <w:t xml:space="preserve">  - 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9D5E8C" w:rsidRPr="006500CC" w:rsidRDefault="009D5E8C" w:rsidP="009D5E8C">
      <w:pPr>
        <w:jc w:val="both"/>
        <w:rPr>
          <w:sz w:val="20"/>
          <w:szCs w:val="20"/>
        </w:rPr>
      </w:pPr>
      <w:r w:rsidRPr="006500CC">
        <w:rPr>
          <w:sz w:val="20"/>
          <w:szCs w:val="20"/>
        </w:rPr>
        <w:t xml:space="preserve">организовать: </w:t>
      </w:r>
    </w:p>
    <w:p w:rsidR="009D5E8C" w:rsidRPr="006500CC" w:rsidRDefault="009D5E8C" w:rsidP="009D5E8C">
      <w:pPr>
        <w:jc w:val="both"/>
        <w:rPr>
          <w:sz w:val="20"/>
          <w:szCs w:val="20"/>
        </w:rPr>
      </w:pPr>
      <w:r w:rsidRPr="006500CC">
        <w:rPr>
          <w:sz w:val="20"/>
          <w:szCs w:val="20"/>
        </w:rPr>
        <w:t xml:space="preserve">  - проведение не позднее чем за две недели до открытия организаций отдыха детей и их оздоровления эпизоотологического обследования, </w:t>
      </w:r>
      <w:proofErr w:type="spellStart"/>
      <w:r w:rsidRPr="006500CC">
        <w:rPr>
          <w:sz w:val="20"/>
          <w:szCs w:val="20"/>
        </w:rPr>
        <w:t>дератизационной</w:t>
      </w:r>
      <w:proofErr w:type="spellEnd"/>
      <w:r w:rsidRPr="006500CC">
        <w:rPr>
          <w:sz w:val="20"/>
          <w:szCs w:val="20"/>
        </w:rPr>
        <w:t xml:space="preserve">, дезинсекционной (в том числе </w:t>
      </w:r>
      <w:proofErr w:type="spellStart"/>
      <w:r w:rsidRPr="006500CC">
        <w:rPr>
          <w:sz w:val="20"/>
          <w:szCs w:val="20"/>
        </w:rPr>
        <w:t>акарицидной</w:t>
      </w:r>
      <w:proofErr w:type="spellEnd"/>
      <w:r w:rsidRPr="006500CC">
        <w:rPr>
          <w:sz w:val="20"/>
          <w:szCs w:val="20"/>
        </w:rPr>
        <w:t>) обработки территории, прилегающей к организации отдыха детей и их оздоровления, организациями, занимающимися дезинфекционной деятельностью;</w:t>
      </w:r>
    </w:p>
    <w:p w:rsidR="009D5E8C" w:rsidRPr="006500CC" w:rsidRDefault="009D5E8C" w:rsidP="009D5E8C">
      <w:pPr>
        <w:jc w:val="both"/>
        <w:rPr>
          <w:sz w:val="20"/>
          <w:szCs w:val="20"/>
        </w:rPr>
      </w:pPr>
      <w:r w:rsidRPr="006500CC">
        <w:rPr>
          <w:sz w:val="20"/>
          <w:szCs w:val="20"/>
        </w:rPr>
        <w:t xml:space="preserve">  - составление и ведение реестра организаций отдыха детей и их оздоровления;</w:t>
      </w:r>
    </w:p>
    <w:p w:rsidR="009D5E8C" w:rsidRPr="006500CC" w:rsidRDefault="009D5E8C" w:rsidP="009D5E8C">
      <w:pPr>
        <w:jc w:val="both"/>
        <w:rPr>
          <w:sz w:val="20"/>
          <w:szCs w:val="20"/>
        </w:rPr>
      </w:pPr>
      <w:r w:rsidRPr="006500CC">
        <w:rPr>
          <w:sz w:val="20"/>
          <w:szCs w:val="20"/>
        </w:rPr>
        <w:t xml:space="preserve">  -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9D5E8C" w:rsidRPr="006500CC" w:rsidRDefault="009D5E8C" w:rsidP="009D5E8C">
      <w:pPr>
        <w:ind w:firstLine="708"/>
        <w:jc w:val="both"/>
        <w:rPr>
          <w:sz w:val="20"/>
          <w:szCs w:val="20"/>
        </w:rPr>
      </w:pPr>
      <w:r w:rsidRPr="006500CC">
        <w:rPr>
          <w:sz w:val="20"/>
          <w:szCs w:val="20"/>
        </w:rPr>
        <w:t xml:space="preserve">8. Рекомендовать Территориальному отделу Управления </w:t>
      </w:r>
      <w:proofErr w:type="spellStart"/>
      <w:r w:rsidRPr="006500CC">
        <w:rPr>
          <w:sz w:val="20"/>
          <w:szCs w:val="20"/>
        </w:rPr>
        <w:t>Роспотребнадзора</w:t>
      </w:r>
      <w:proofErr w:type="spellEnd"/>
      <w:r w:rsidRPr="006500CC">
        <w:rPr>
          <w:sz w:val="20"/>
          <w:szCs w:val="20"/>
        </w:rPr>
        <w:t xml:space="preserve"> по Чувашской Республике – Чувашии в </w:t>
      </w:r>
      <w:proofErr w:type="spellStart"/>
      <w:r w:rsidRPr="006500CC">
        <w:rPr>
          <w:sz w:val="20"/>
          <w:szCs w:val="20"/>
        </w:rPr>
        <w:t>Батыревском</w:t>
      </w:r>
      <w:proofErr w:type="spellEnd"/>
      <w:r w:rsidRPr="006500CC">
        <w:rPr>
          <w:sz w:val="20"/>
          <w:szCs w:val="20"/>
        </w:rPr>
        <w:t xml:space="preserve"> районе:</w:t>
      </w:r>
    </w:p>
    <w:p w:rsidR="009D5E8C" w:rsidRPr="006500CC" w:rsidRDefault="009D5E8C" w:rsidP="009D5E8C">
      <w:pPr>
        <w:jc w:val="both"/>
        <w:rPr>
          <w:sz w:val="20"/>
          <w:szCs w:val="20"/>
        </w:rPr>
      </w:pPr>
      <w:r w:rsidRPr="006500CC">
        <w:rPr>
          <w:sz w:val="20"/>
          <w:szCs w:val="20"/>
        </w:rPr>
        <w:t xml:space="preserve">   -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9D5E8C" w:rsidRPr="006500CC" w:rsidRDefault="009D5E8C" w:rsidP="009D5E8C">
      <w:pPr>
        <w:autoSpaceDE w:val="0"/>
        <w:autoSpaceDN w:val="0"/>
        <w:adjustRightInd w:val="0"/>
        <w:jc w:val="both"/>
        <w:rPr>
          <w:sz w:val="20"/>
          <w:szCs w:val="20"/>
        </w:rPr>
      </w:pPr>
      <w:r w:rsidRPr="006500CC">
        <w:rPr>
          <w:sz w:val="20"/>
          <w:szCs w:val="20"/>
        </w:rPr>
        <w:lastRenderedPageBreak/>
        <w:t xml:space="preserve">  -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решения о приемке организаций отдыха детей и их оздоровления к функционированию.</w:t>
      </w:r>
    </w:p>
    <w:p w:rsidR="009D5E8C" w:rsidRPr="006500CC" w:rsidRDefault="009D5E8C" w:rsidP="009D5E8C">
      <w:pPr>
        <w:autoSpaceDE w:val="0"/>
        <w:autoSpaceDN w:val="0"/>
        <w:adjustRightInd w:val="0"/>
        <w:ind w:firstLine="708"/>
        <w:jc w:val="both"/>
        <w:rPr>
          <w:sz w:val="20"/>
          <w:szCs w:val="20"/>
        </w:rPr>
      </w:pPr>
      <w:r w:rsidRPr="006500CC">
        <w:rPr>
          <w:sz w:val="20"/>
          <w:szCs w:val="20"/>
        </w:rPr>
        <w:t xml:space="preserve">9. Рекомендовать ФБУЗ «Центр гигиены и эпидемиологии в Чувашской Республике-Чувашии в </w:t>
      </w:r>
      <w:proofErr w:type="spellStart"/>
      <w:r w:rsidRPr="006500CC">
        <w:rPr>
          <w:sz w:val="20"/>
          <w:szCs w:val="20"/>
        </w:rPr>
        <w:t>Батыревском</w:t>
      </w:r>
      <w:proofErr w:type="spellEnd"/>
      <w:r w:rsidRPr="006500CC">
        <w:rPr>
          <w:sz w:val="20"/>
          <w:szCs w:val="20"/>
        </w:rPr>
        <w:t xml:space="preserve"> районе»:</w:t>
      </w:r>
    </w:p>
    <w:p w:rsidR="009D5E8C" w:rsidRPr="006500CC" w:rsidRDefault="009D5E8C" w:rsidP="009D5E8C">
      <w:pPr>
        <w:autoSpaceDE w:val="0"/>
        <w:autoSpaceDN w:val="0"/>
        <w:adjustRightInd w:val="0"/>
        <w:jc w:val="both"/>
        <w:rPr>
          <w:sz w:val="20"/>
          <w:szCs w:val="20"/>
        </w:rPr>
      </w:pPr>
      <w:r w:rsidRPr="006500CC">
        <w:rPr>
          <w:sz w:val="20"/>
          <w:szCs w:val="20"/>
        </w:rPr>
        <w:t xml:space="preserve">  -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и палаточных лагерей без взимания платы;</w:t>
      </w:r>
    </w:p>
    <w:p w:rsidR="009D5E8C" w:rsidRPr="006500CC" w:rsidRDefault="009D5E8C" w:rsidP="009D5E8C">
      <w:pPr>
        <w:autoSpaceDE w:val="0"/>
        <w:autoSpaceDN w:val="0"/>
        <w:adjustRightInd w:val="0"/>
        <w:jc w:val="both"/>
        <w:rPr>
          <w:sz w:val="20"/>
          <w:szCs w:val="20"/>
        </w:rPr>
      </w:pPr>
      <w:r w:rsidRPr="006500CC">
        <w:rPr>
          <w:sz w:val="20"/>
          <w:szCs w:val="20"/>
        </w:rPr>
        <w:t xml:space="preserve">  - провести работу по гигиеническому воспитанию и обучению работников оздоровительных лагерей с дневным пребыванием детей и палаточных лагерей.</w:t>
      </w:r>
    </w:p>
    <w:p w:rsidR="009D5E8C" w:rsidRPr="006500CC" w:rsidRDefault="009D5E8C" w:rsidP="009D5E8C">
      <w:pPr>
        <w:autoSpaceDE w:val="0"/>
        <w:autoSpaceDN w:val="0"/>
        <w:adjustRightInd w:val="0"/>
        <w:ind w:firstLine="708"/>
        <w:jc w:val="both"/>
        <w:rPr>
          <w:sz w:val="20"/>
          <w:szCs w:val="20"/>
        </w:rPr>
      </w:pPr>
      <w:r w:rsidRPr="006500CC">
        <w:rPr>
          <w:sz w:val="20"/>
          <w:szCs w:val="20"/>
        </w:rPr>
        <w:t>10. Рекомендовать отделению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 обеспечить:</w:t>
      </w:r>
    </w:p>
    <w:p w:rsidR="009D5E8C" w:rsidRPr="006500CC" w:rsidRDefault="009D5E8C" w:rsidP="009D5E8C">
      <w:pPr>
        <w:autoSpaceDE w:val="0"/>
        <w:autoSpaceDN w:val="0"/>
        <w:adjustRightInd w:val="0"/>
        <w:jc w:val="both"/>
        <w:rPr>
          <w:sz w:val="20"/>
          <w:szCs w:val="20"/>
        </w:rPr>
      </w:pPr>
      <w:r w:rsidRPr="006500CC">
        <w:rPr>
          <w:sz w:val="20"/>
          <w:szCs w:val="20"/>
        </w:rPr>
        <w:t xml:space="preserve">  -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9D5E8C" w:rsidRPr="006500CC" w:rsidRDefault="009D5E8C" w:rsidP="009D5E8C">
      <w:pPr>
        <w:autoSpaceDE w:val="0"/>
        <w:autoSpaceDN w:val="0"/>
        <w:adjustRightInd w:val="0"/>
        <w:jc w:val="both"/>
        <w:rPr>
          <w:sz w:val="20"/>
          <w:szCs w:val="20"/>
        </w:rPr>
      </w:pPr>
      <w:r w:rsidRPr="006500CC">
        <w:rPr>
          <w:sz w:val="20"/>
          <w:szCs w:val="20"/>
        </w:rPr>
        <w:t xml:space="preserve">  - участие инспекторов пожарного надзора в работе муниципальной комиссии по приемке оздоровительных лагерей с дневным пребыванием детей;</w:t>
      </w:r>
    </w:p>
    <w:p w:rsidR="009D5E8C" w:rsidRPr="006500CC" w:rsidRDefault="009D5E8C" w:rsidP="009D5E8C">
      <w:pPr>
        <w:autoSpaceDE w:val="0"/>
        <w:autoSpaceDN w:val="0"/>
        <w:adjustRightInd w:val="0"/>
        <w:jc w:val="both"/>
        <w:rPr>
          <w:sz w:val="20"/>
          <w:szCs w:val="20"/>
        </w:rPr>
      </w:pPr>
      <w:r w:rsidRPr="006500CC">
        <w:rPr>
          <w:sz w:val="20"/>
          <w:szCs w:val="20"/>
        </w:rPr>
        <w:t xml:space="preserve">  -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9D5E8C" w:rsidRPr="006500CC" w:rsidRDefault="009D5E8C" w:rsidP="009D5E8C">
      <w:pPr>
        <w:autoSpaceDE w:val="0"/>
        <w:autoSpaceDN w:val="0"/>
        <w:adjustRightInd w:val="0"/>
        <w:ind w:firstLine="708"/>
        <w:jc w:val="both"/>
        <w:rPr>
          <w:sz w:val="20"/>
          <w:szCs w:val="20"/>
        </w:rPr>
      </w:pPr>
      <w:r w:rsidRPr="006500CC">
        <w:rPr>
          <w:sz w:val="20"/>
          <w:szCs w:val="20"/>
        </w:rPr>
        <w:t xml:space="preserve">11. АУ ДОД «ДЮСШ </w:t>
      </w:r>
      <w:proofErr w:type="spellStart"/>
      <w:r w:rsidRPr="006500CC">
        <w:rPr>
          <w:sz w:val="20"/>
          <w:szCs w:val="20"/>
        </w:rPr>
        <w:t>А.В.Игнатьева</w:t>
      </w:r>
      <w:proofErr w:type="spellEnd"/>
      <w:r w:rsidRPr="006500CC">
        <w:rPr>
          <w:sz w:val="20"/>
          <w:szCs w:val="20"/>
        </w:rPr>
        <w:t xml:space="preserve"> «</w:t>
      </w:r>
      <w:proofErr w:type="spellStart"/>
      <w:r w:rsidRPr="006500CC">
        <w:rPr>
          <w:sz w:val="20"/>
          <w:szCs w:val="20"/>
        </w:rPr>
        <w:t>Улап</w:t>
      </w:r>
      <w:proofErr w:type="spellEnd"/>
      <w:r w:rsidRPr="006500CC">
        <w:rPr>
          <w:sz w:val="20"/>
          <w:szCs w:val="20"/>
        </w:rPr>
        <w:t>» Яльчикского района Чувашской Республики» обеспечить:</w:t>
      </w:r>
    </w:p>
    <w:p w:rsidR="009D5E8C" w:rsidRPr="006500CC" w:rsidRDefault="009D5E8C" w:rsidP="009D5E8C">
      <w:pPr>
        <w:autoSpaceDE w:val="0"/>
        <w:autoSpaceDN w:val="0"/>
        <w:adjustRightInd w:val="0"/>
        <w:jc w:val="both"/>
        <w:rPr>
          <w:sz w:val="20"/>
          <w:szCs w:val="20"/>
        </w:rPr>
      </w:pPr>
      <w:r w:rsidRPr="006500CC">
        <w:rPr>
          <w:sz w:val="20"/>
          <w:szCs w:val="20"/>
        </w:rPr>
        <w:t xml:space="preserve">  -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9D5E8C" w:rsidRPr="006500CC" w:rsidRDefault="009D5E8C" w:rsidP="009D5E8C">
      <w:pPr>
        <w:autoSpaceDE w:val="0"/>
        <w:autoSpaceDN w:val="0"/>
        <w:adjustRightInd w:val="0"/>
        <w:jc w:val="both"/>
        <w:rPr>
          <w:sz w:val="20"/>
          <w:szCs w:val="20"/>
        </w:rPr>
      </w:pPr>
      <w:r w:rsidRPr="006500CC">
        <w:rPr>
          <w:sz w:val="20"/>
          <w:szCs w:val="20"/>
        </w:rPr>
        <w:t xml:space="preserve">  - посещение детей оздоровительных лагерей с дневным пребыванием физкультурно-спортивного комплекса в целях обеспечения качественного отдыха и оздоровления детей с 50% скидкой;</w:t>
      </w:r>
    </w:p>
    <w:p w:rsidR="009D5E8C" w:rsidRPr="006500CC" w:rsidRDefault="009D5E8C" w:rsidP="009D5E8C">
      <w:pPr>
        <w:autoSpaceDE w:val="0"/>
        <w:autoSpaceDN w:val="0"/>
        <w:adjustRightInd w:val="0"/>
        <w:jc w:val="both"/>
        <w:rPr>
          <w:sz w:val="20"/>
          <w:szCs w:val="20"/>
        </w:rPr>
      </w:pPr>
      <w:r w:rsidRPr="006500CC">
        <w:rPr>
          <w:sz w:val="20"/>
          <w:szCs w:val="20"/>
        </w:rPr>
        <w:t xml:space="preserve">  - бесплатное посещение физкультурно-спортивного комплекса детей, находящихся в трудной жизненной ситуации.</w:t>
      </w:r>
    </w:p>
    <w:p w:rsidR="009D5E8C" w:rsidRPr="006500CC" w:rsidRDefault="009D5E8C" w:rsidP="009D5E8C">
      <w:pPr>
        <w:autoSpaceDE w:val="0"/>
        <w:autoSpaceDN w:val="0"/>
        <w:adjustRightInd w:val="0"/>
        <w:ind w:firstLine="708"/>
        <w:jc w:val="both"/>
        <w:rPr>
          <w:sz w:val="20"/>
          <w:szCs w:val="20"/>
        </w:rPr>
      </w:pPr>
      <w:r w:rsidRPr="006500CC">
        <w:rPr>
          <w:sz w:val="20"/>
          <w:szCs w:val="20"/>
        </w:rPr>
        <w:t>12. Рекомендовать отделу полиции по Яльчикскому району МО МВД РФ «Комсомольский»:</w:t>
      </w:r>
    </w:p>
    <w:p w:rsidR="009D5E8C" w:rsidRPr="006500CC" w:rsidRDefault="009D5E8C" w:rsidP="009D5E8C">
      <w:pPr>
        <w:autoSpaceDE w:val="0"/>
        <w:autoSpaceDN w:val="0"/>
        <w:adjustRightInd w:val="0"/>
        <w:jc w:val="both"/>
        <w:rPr>
          <w:sz w:val="20"/>
          <w:szCs w:val="20"/>
        </w:rPr>
      </w:pPr>
      <w:r w:rsidRPr="006500CC">
        <w:rPr>
          <w:sz w:val="20"/>
          <w:szCs w:val="20"/>
        </w:rPr>
        <w:t xml:space="preserve">  -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9D5E8C" w:rsidRPr="006500CC" w:rsidRDefault="009D5E8C" w:rsidP="009D5E8C">
      <w:pPr>
        <w:autoSpaceDE w:val="0"/>
        <w:autoSpaceDN w:val="0"/>
        <w:adjustRightInd w:val="0"/>
        <w:jc w:val="both"/>
        <w:rPr>
          <w:sz w:val="20"/>
          <w:szCs w:val="20"/>
        </w:rPr>
      </w:pPr>
      <w:r w:rsidRPr="006500CC">
        <w:rPr>
          <w:sz w:val="20"/>
          <w:szCs w:val="20"/>
        </w:rPr>
        <w:t xml:space="preserve">  -  организовать сопровождение автоколонн с детьми к местам их отдыха детей и их оздоровления и обратно;</w:t>
      </w:r>
    </w:p>
    <w:p w:rsidR="009D5E8C" w:rsidRPr="006500CC" w:rsidRDefault="009D5E8C" w:rsidP="009D5E8C">
      <w:pPr>
        <w:autoSpaceDE w:val="0"/>
        <w:autoSpaceDN w:val="0"/>
        <w:adjustRightInd w:val="0"/>
        <w:jc w:val="both"/>
        <w:rPr>
          <w:sz w:val="20"/>
          <w:szCs w:val="20"/>
        </w:rPr>
      </w:pPr>
      <w:r w:rsidRPr="006500CC">
        <w:rPr>
          <w:sz w:val="20"/>
          <w:szCs w:val="20"/>
        </w:rPr>
        <w:t xml:space="preserve">  - усилить работу с несовершеннолетними, находящимися в трудной жизненной ситуации и в социально опасном положении, в каникулярное время.</w:t>
      </w:r>
    </w:p>
    <w:p w:rsidR="009D5E8C" w:rsidRPr="006500CC" w:rsidRDefault="009D5E8C" w:rsidP="009D5E8C">
      <w:pPr>
        <w:autoSpaceDE w:val="0"/>
        <w:autoSpaceDN w:val="0"/>
        <w:adjustRightInd w:val="0"/>
        <w:ind w:firstLine="708"/>
        <w:jc w:val="both"/>
        <w:rPr>
          <w:sz w:val="20"/>
          <w:szCs w:val="20"/>
        </w:rPr>
      </w:pPr>
      <w:r w:rsidRPr="006500CC">
        <w:rPr>
          <w:sz w:val="20"/>
          <w:szCs w:val="20"/>
        </w:rPr>
        <w:t>13. Рекомендовать БУ «Яльчикский ЦСОН» Министерства труда и социальной защиты Чувашской Республики» обеспечить:</w:t>
      </w:r>
    </w:p>
    <w:p w:rsidR="009D5E8C" w:rsidRPr="006500CC" w:rsidRDefault="009D5E8C" w:rsidP="009D5E8C">
      <w:pPr>
        <w:pStyle w:val="ConsPlusNormal"/>
        <w:jc w:val="both"/>
        <w:rPr>
          <w:sz w:val="20"/>
          <w:szCs w:val="20"/>
        </w:rPr>
      </w:pPr>
      <w:r w:rsidRPr="006500CC">
        <w:rPr>
          <w:sz w:val="20"/>
          <w:szCs w:val="20"/>
        </w:rPr>
        <w:t xml:space="preserve">    - детей школьного возраста, находящихся в трудной жизненной ситуации (детей-сирот, детей, оставшихся без попечения родителей, детей-инвалидов, детей с ограниченными возможностями здоровья, то есть имеющих недостатки в физическом и (или) психическом развитии,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из семей с пятью и более несовершеннолетними в организациях отдыха детей и их оздоровления сезонного или круглогодичного действия и их оздоровление.</w:t>
      </w:r>
    </w:p>
    <w:p w:rsidR="009D5E8C" w:rsidRPr="006500CC" w:rsidRDefault="009D5E8C" w:rsidP="009D5E8C">
      <w:pPr>
        <w:ind w:firstLine="708"/>
        <w:jc w:val="both"/>
        <w:rPr>
          <w:b/>
          <w:sz w:val="20"/>
          <w:szCs w:val="20"/>
        </w:rPr>
      </w:pPr>
      <w:r w:rsidRPr="006500CC">
        <w:rPr>
          <w:sz w:val="20"/>
          <w:szCs w:val="20"/>
        </w:rPr>
        <w:t>14. Главам сельских поселений Яльчикского района   Чувашской Республики:</w:t>
      </w:r>
    </w:p>
    <w:p w:rsidR="009D5E8C" w:rsidRPr="006500CC" w:rsidRDefault="009D5E8C" w:rsidP="009D5E8C">
      <w:pPr>
        <w:jc w:val="both"/>
        <w:rPr>
          <w:sz w:val="20"/>
          <w:szCs w:val="20"/>
        </w:rPr>
      </w:pPr>
      <w:r w:rsidRPr="006500CC">
        <w:rPr>
          <w:sz w:val="20"/>
          <w:szCs w:val="20"/>
        </w:rPr>
        <w:t xml:space="preserve">  -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9D5E8C" w:rsidRPr="006500CC" w:rsidRDefault="009D5E8C" w:rsidP="009D5E8C">
      <w:pPr>
        <w:jc w:val="both"/>
        <w:rPr>
          <w:sz w:val="20"/>
          <w:szCs w:val="20"/>
        </w:rPr>
      </w:pPr>
      <w:r w:rsidRPr="006500CC">
        <w:rPr>
          <w:sz w:val="20"/>
          <w:szCs w:val="20"/>
        </w:rPr>
        <w:t xml:space="preserve">  - 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9D5E8C" w:rsidRPr="006500CC" w:rsidRDefault="009D5E8C" w:rsidP="009D5E8C">
      <w:pPr>
        <w:ind w:firstLine="708"/>
        <w:jc w:val="both"/>
        <w:rPr>
          <w:sz w:val="20"/>
          <w:szCs w:val="20"/>
        </w:rPr>
      </w:pPr>
      <w:r w:rsidRPr="006500CC">
        <w:rPr>
          <w:sz w:val="20"/>
          <w:szCs w:val="20"/>
        </w:rPr>
        <w:t>15. Признать утратившим силу постановление администрации Яльчикского района от 10 марта 2021 г.   № 78 «Об организации отдыха детей, их оздоровления и занятости в Яльчикском районе».</w:t>
      </w:r>
    </w:p>
    <w:p w:rsidR="009D5E8C" w:rsidRPr="006500CC" w:rsidRDefault="009D5E8C" w:rsidP="009D5E8C">
      <w:pPr>
        <w:ind w:firstLine="708"/>
        <w:jc w:val="both"/>
        <w:rPr>
          <w:sz w:val="20"/>
          <w:szCs w:val="20"/>
        </w:rPr>
      </w:pPr>
      <w:r w:rsidRPr="006500CC">
        <w:rPr>
          <w:sz w:val="20"/>
          <w:szCs w:val="20"/>
        </w:rPr>
        <w:t>16. Настоящее постановление вступает в силу с момента его официального опубликования.</w:t>
      </w:r>
    </w:p>
    <w:p w:rsidR="009D5E8C" w:rsidRPr="006500CC" w:rsidRDefault="009D5E8C" w:rsidP="009D5E8C">
      <w:pPr>
        <w:jc w:val="both"/>
        <w:rPr>
          <w:sz w:val="20"/>
          <w:szCs w:val="20"/>
        </w:rPr>
      </w:pPr>
    </w:p>
    <w:p w:rsidR="009D5E8C" w:rsidRPr="006500CC" w:rsidRDefault="009D5E8C" w:rsidP="009D5E8C">
      <w:pPr>
        <w:jc w:val="both"/>
        <w:rPr>
          <w:sz w:val="20"/>
          <w:szCs w:val="20"/>
        </w:rPr>
      </w:pPr>
    </w:p>
    <w:p w:rsidR="009D5E8C" w:rsidRPr="006500CC" w:rsidRDefault="009D5E8C" w:rsidP="009D5E8C">
      <w:pPr>
        <w:rPr>
          <w:sz w:val="20"/>
          <w:szCs w:val="20"/>
        </w:rPr>
      </w:pPr>
      <w:r w:rsidRPr="006500CC">
        <w:rPr>
          <w:sz w:val="20"/>
          <w:szCs w:val="20"/>
        </w:rPr>
        <w:t xml:space="preserve">Глава администрации </w:t>
      </w:r>
    </w:p>
    <w:p w:rsidR="009D5E8C" w:rsidRPr="006500CC" w:rsidRDefault="009D5E8C" w:rsidP="009D5E8C">
      <w:pPr>
        <w:rPr>
          <w:sz w:val="20"/>
          <w:szCs w:val="20"/>
        </w:rPr>
      </w:pPr>
      <w:r w:rsidRPr="006500CC">
        <w:rPr>
          <w:sz w:val="20"/>
          <w:szCs w:val="20"/>
        </w:rPr>
        <w:t>Яльчикского района                                                                              Л.В. Левый</w:t>
      </w:r>
    </w:p>
    <w:p w:rsidR="009D5E8C" w:rsidRDefault="009D5E8C" w:rsidP="009D5E8C">
      <w:pPr>
        <w:ind w:left="-567" w:right="283"/>
        <w:jc w:val="right"/>
        <w:rPr>
          <w:sz w:val="20"/>
          <w:szCs w:val="20"/>
        </w:rPr>
      </w:pPr>
    </w:p>
    <w:p w:rsidR="009D5E8C" w:rsidRPr="006500CC" w:rsidRDefault="009D5E8C" w:rsidP="009D5E8C">
      <w:pPr>
        <w:ind w:left="-567" w:right="283"/>
        <w:jc w:val="right"/>
        <w:rPr>
          <w:sz w:val="20"/>
          <w:szCs w:val="20"/>
        </w:rPr>
      </w:pPr>
      <w:r w:rsidRPr="006500CC">
        <w:rPr>
          <w:sz w:val="20"/>
          <w:szCs w:val="20"/>
        </w:rPr>
        <w:t>Приложение 1</w:t>
      </w:r>
    </w:p>
    <w:p w:rsidR="009D5E8C" w:rsidRPr="006500CC" w:rsidRDefault="009D5E8C" w:rsidP="009D5E8C">
      <w:pPr>
        <w:ind w:left="-567" w:right="283"/>
        <w:jc w:val="right"/>
        <w:rPr>
          <w:sz w:val="20"/>
          <w:szCs w:val="20"/>
        </w:rPr>
      </w:pPr>
      <w:r w:rsidRPr="006500CC">
        <w:rPr>
          <w:sz w:val="20"/>
          <w:szCs w:val="20"/>
        </w:rPr>
        <w:t xml:space="preserve">к постановлению администрации </w:t>
      </w:r>
    </w:p>
    <w:p w:rsidR="009D5E8C" w:rsidRPr="006500CC" w:rsidRDefault="009D5E8C" w:rsidP="009D5E8C">
      <w:pPr>
        <w:ind w:left="-567" w:right="283"/>
        <w:jc w:val="right"/>
        <w:rPr>
          <w:sz w:val="20"/>
          <w:szCs w:val="20"/>
        </w:rPr>
      </w:pPr>
      <w:r w:rsidRPr="006500CC">
        <w:rPr>
          <w:sz w:val="20"/>
          <w:szCs w:val="20"/>
        </w:rPr>
        <w:t xml:space="preserve">                                                                         Яльчикского района</w:t>
      </w:r>
    </w:p>
    <w:p w:rsidR="009D5E8C" w:rsidRPr="006500CC" w:rsidRDefault="009D5E8C" w:rsidP="009D5E8C">
      <w:pPr>
        <w:ind w:left="-567" w:right="283"/>
        <w:jc w:val="right"/>
        <w:rPr>
          <w:sz w:val="20"/>
          <w:szCs w:val="20"/>
        </w:rPr>
      </w:pPr>
      <w:r w:rsidRPr="006500CC">
        <w:rPr>
          <w:sz w:val="20"/>
          <w:szCs w:val="20"/>
        </w:rPr>
        <w:t>Чувашской Республики</w:t>
      </w:r>
    </w:p>
    <w:p w:rsidR="009D5E8C" w:rsidRPr="006500CC" w:rsidRDefault="009D5E8C" w:rsidP="009D5E8C">
      <w:pPr>
        <w:ind w:left="-567" w:right="283"/>
        <w:jc w:val="right"/>
        <w:rPr>
          <w:sz w:val="20"/>
          <w:szCs w:val="20"/>
        </w:rPr>
      </w:pPr>
      <w:r w:rsidRPr="006500CC">
        <w:rPr>
          <w:sz w:val="20"/>
          <w:szCs w:val="20"/>
        </w:rPr>
        <w:t>от «23» марта 2022 г. № 185</w:t>
      </w:r>
    </w:p>
    <w:p w:rsidR="009D5E8C" w:rsidRPr="006500CC" w:rsidRDefault="009D5E8C" w:rsidP="009D5E8C">
      <w:pPr>
        <w:ind w:left="-567" w:right="283"/>
        <w:jc w:val="both"/>
        <w:rPr>
          <w:color w:val="000000"/>
          <w:sz w:val="20"/>
          <w:szCs w:val="20"/>
        </w:rPr>
      </w:pPr>
    </w:p>
    <w:p w:rsidR="009D5E8C" w:rsidRPr="006500CC" w:rsidRDefault="009D5E8C" w:rsidP="009D5E8C">
      <w:pPr>
        <w:ind w:left="-567" w:right="283"/>
        <w:jc w:val="center"/>
        <w:rPr>
          <w:b/>
          <w:sz w:val="20"/>
          <w:szCs w:val="20"/>
        </w:rPr>
      </w:pPr>
      <w:r w:rsidRPr="006500CC">
        <w:rPr>
          <w:b/>
          <w:sz w:val="20"/>
          <w:szCs w:val="20"/>
        </w:rPr>
        <w:t xml:space="preserve">Порядок организации отдыха детей и  их оздоровления </w:t>
      </w:r>
    </w:p>
    <w:p w:rsidR="009D5E8C" w:rsidRPr="006500CC" w:rsidRDefault="009D5E8C" w:rsidP="009D5E8C">
      <w:pPr>
        <w:ind w:left="-567" w:right="283"/>
        <w:jc w:val="center"/>
        <w:rPr>
          <w:b/>
          <w:sz w:val="20"/>
          <w:szCs w:val="20"/>
        </w:rPr>
      </w:pPr>
      <w:r w:rsidRPr="006500CC">
        <w:rPr>
          <w:b/>
          <w:sz w:val="20"/>
          <w:szCs w:val="20"/>
        </w:rPr>
        <w:t xml:space="preserve"> в Яльчикском  районе Чувашской Республики </w:t>
      </w:r>
    </w:p>
    <w:p w:rsidR="009D5E8C" w:rsidRPr="006500CC" w:rsidRDefault="009D5E8C" w:rsidP="009D5E8C">
      <w:pPr>
        <w:ind w:left="-567" w:right="283" w:firstLine="360"/>
        <w:jc w:val="both"/>
        <w:rPr>
          <w:sz w:val="20"/>
          <w:szCs w:val="20"/>
        </w:rPr>
      </w:pPr>
    </w:p>
    <w:p w:rsidR="009D5E8C" w:rsidRPr="006500CC" w:rsidRDefault="009D5E8C" w:rsidP="009D5E8C">
      <w:pPr>
        <w:ind w:left="-567" w:right="283" w:firstLine="360"/>
        <w:jc w:val="both"/>
        <w:rPr>
          <w:sz w:val="20"/>
          <w:szCs w:val="20"/>
        </w:rPr>
      </w:pPr>
      <w:r w:rsidRPr="006500CC">
        <w:rPr>
          <w:sz w:val="20"/>
          <w:szCs w:val="20"/>
        </w:rPr>
        <w:t>1. Настоящий Порядок организации отдыха детей и их оздоровления в Яльчикском  районе Чувашской Республики (далее - Порядок) определяет условия и порядок организации и обеспечения отдыха и оздоровления детей в Яльчикском  районе, включая периодичность предоставления путевок, стоимость путевок, приобретаемых за счет средств местного бюджета.</w:t>
      </w:r>
    </w:p>
    <w:p w:rsidR="009D5E8C" w:rsidRPr="006500CC" w:rsidRDefault="009D5E8C" w:rsidP="009D5E8C">
      <w:pPr>
        <w:ind w:left="-567" w:right="283" w:firstLine="360"/>
        <w:jc w:val="both"/>
        <w:rPr>
          <w:sz w:val="20"/>
          <w:szCs w:val="20"/>
        </w:rPr>
      </w:pPr>
      <w:r w:rsidRPr="006500CC">
        <w:rPr>
          <w:sz w:val="20"/>
          <w:szCs w:val="20"/>
        </w:rPr>
        <w:t>2. Отдых и оздоровление детей осуществляется в организациях отдыха детей и их оздоровления сезонного или круглогодичного действия,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детских лагерях труда и отдыха, детских лагерях палаточного типа, детских специализированных (профильных) лагерях, детских лагерях различной тематической направленности, а также в федеральном государственном бюджетном образовательном учреждении "Всероссийский детский центр "Орленок", федеральном государственном бюджетном образовательном учреждении "Международный детский центр "Артек" и федеральном государственном бюджетном образовательном учреждении "Всероссийский детский центр "Смена".</w:t>
      </w:r>
    </w:p>
    <w:p w:rsidR="009D5E8C" w:rsidRPr="006500CC" w:rsidRDefault="009D5E8C" w:rsidP="009D5E8C">
      <w:pPr>
        <w:ind w:left="-567" w:right="283" w:firstLine="360"/>
        <w:jc w:val="both"/>
        <w:rPr>
          <w:sz w:val="20"/>
          <w:szCs w:val="20"/>
        </w:rPr>
      </w:pPr>
      <w:r w:rsidRPr="006500CC">
        <w:rPr>
          <w:sz w:val="20"/>
          <w:szCs w:val="20"/>
        </w:rPr>
        <w:t> 3. Отдел образования и молодежной политики администрации Яльчикского района Чувашской Республики (далее – отдел образования):</w:t>
      </w:r>
    </w:p>
    <w:p w:rsidR="009D5E8C" w:rsidRPr="006500CC" w:rsidRDefault="009D5E8C" w:rsidP="009D5E8C">
      <w:pPr>
        <w:ind w:left="-567" w:right="283" w:firstLine="360"/>
        <w:jc w:val="both"/>
        <w:rPr>
          <w:sz w:val="20"/>
          <w:szCs w:val="20"/>
        </w:rPr>
      </w:pPr>
      <w:r w:rsidRPr="006500CC">
        <w:rPr>
          <w:sz w:val="20"/>
          <w:szCs w:val="20"/>
        </w:rPr>
        <w:t>- информирование родителей (законных представителей) об условиях проведения заявочной кампании через средства массовой информации, на сайте  администрации Яльчикского  района;</w:t>
      </w:r>
    </w:p>
    <w:p w:rsidR="009D5E8C" w:rsidRPr="006500CC" w:rsidRDefault="009D5E8C" w:rsidP="009D5E8C">
      <w:pPr>
        <w:ind w:left="-567" w:right="283" w:firstLine="360"/>
        <w:jc w:val="both"/>
        <w:rPr>
          <w:sz w:val="20"/>
          <w:szCs w:val="20"/>
        </w:rPr>
      </w:pPr>
      <w:r w:rsidRPr="006500CC">
        <w:rPr>
          <w:sz w:val="20"/>
          <w:szCs w:val="20"/>
        </w:rPr>
        <w:t>- распространение информационных материалов  в образовательных учреждениях, на родительских собраниях и др.;</w:t>
      </w:r>
    </w:p>
    <w:p w:rsidR="009D5E8C" w:rsidRPr="006500CC" w:rsidRDefault="009D5E8C" w:rsidP="009D5E8C">
      <w:pPr>
        <w:ind w:left="-567" w:right="283" w:firstLine="360"/>
        <w:jc w:val="both"/>
        <w:rPr>
          <w:sz w:val="20"/>
          <w:szCs w:val="20"/>
        </w:rPr>
      </w:pPr>
      <w:r w:rsidRPr="006500CC">
        <w:rPr>
          <w:sz w:val="20"/>
          <w:szCs w:val="20"/>
        </w:rPr>
        <w:t>- назначает в отделе образования должностное лицо, ответственное за проведение заявочной кампании и организацию работы в автоматизированной системе на территории муниципального образования (далее – муниципальный оператор);</w:t>
      </w:r>
    </w:p>
    <w:p w:rsidR="009D5E8C" w:rsidRPr="006500CC" w:rsidRDefault="009D5E8C" w:rsidP="009D5E8C">
      <w:pPr>
        <w:ind w:left="-567" w:right="283" w:firstLine="360"/>
        <w:jc w:val="both"/>
        <w:rPr>
          <w:sz w:val="20"/>
          <w:szCs w:val="20"/>
        </w:rPr>
      </w:pPr>
      <w:r w:rsidRPr="006500CC">
        <w:rPr>
          <w:sz w:val="20"/>
          <w:szCs w:val="20"/>
        </w:rPr>
        <w:t>- организует обучение школьных операторов.</w:t>
      </w:r>
    </w:p>
    <w:p w:rsidR="009D5E8C" w:rsidRPr="006500CC" w:rsidRDefault="009D5E8C" w:rsidP="009D5E8C">
      <w:pPr>
        <w:ind w:left="-567" w:right="283" w:firstLine="360"/>
        <w:jc w:val="both"/>
        <w:rPr>
          <w:sz w:val="20"/>
          <w:szCs w:val="20"/>
        </w:rPr>
      </w:pPr>
      <w:r w:rsidRPr="006500CC">
        <w:rPr>
          <w:sz w:val="20"/>
          <w:szCs w:val="20"/>
        </w:rPr>
        <w:t>4. Руководители муниципальных общеобразовательных учреждений:</w:t>
      </w:r>
    </w:p>
    <w:p w:rsidR="009D5E8C" w:rsidRPr="006500CC" w:rsidRDefault="009D5E8C" w:rsidP="009D5E8C">
      <w:pPr>
        <w:ind w:left="-567" w:right="283" w:firstLine="360"/>
        <w:jc w:val="both"/>
        <w:rPr>
          <w:sz w:val="20"/>
          <w:szCs w:val="20"/>
        </w:rPr>
      </w:pPr>
      <w:r w:rsidRPr="006500CC">
        <w:rPr>
          <w:sz w:val="20"/>
          <w:szCs w:val="20"/>
        </w:rPr>
        <w:t>-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менее 100 школьников - 1 оператор, на каждые последующие 100 человек – 1 оператор (т.е.: на 200 чел. – 2 оператора, на 800 чел. – 8 операторов);</w:t>
      </w:r>
    </w:p>
    <w:p w:rsidR="009D5E8C" w:rsidRPr="006500CC" w:rsidRDefault="009D5E8C" w:rsidP="009D5E8C">
      <w:pPr>
        <w:ind w:left="-567" w:right="283" w:firstLine="360"/>
        <w:jc w:val="both"/>
        <w:rPr>
          <w:sz w:val="20"/>
          <w:szCs w:val="20"/>
        </w:rPr>
      </w:pPr>
      <w:r w:rsidRPr="006500CC">
        <w:rPr>
          <w:sz w:val="20"/>
          <w:szCs w:val="20"/>
        </w:rPr>
        <w:t>- организуют приём заявок от родителей (законных представителей) с 16 апреля по 22 апреля, с 25 апреля по 12 августа 2022 года на базе общеобразовательных учреждений;</w:t>
      </w:r>
    </w:p>
    <w:p w:rsidR="009D5E8C" w:rsidRPr="006500CC" w:rsidRDefault="009D5E8C" w:rsidP="009D5E8C">
      <w:pPr>
        <w:ind w:left="-567" w:right="283" w:firstLine="360"/>
        <w:jc w:val="both"/>
        <w:rPr>
          <w:sz w:val="20"/>
          <w:szCs w:val="20"/>
        </w:rPr>
      </w:pPr>
      <w:r w:rsidRPr="006500CC">
        <w:rPr>
          <w:sz w:val="20"/>
          <w:szCs w:val="20"/>
        </w:rPr>
        <w:t>- обеспечивают ведение реестра заявок в автоматизированной системе;</w:t>
      </w:r>
    </w:p>
    <w:p w:rsidR="009D5E8C" w:rsidRPr="006500CC" w:rsidRDefault="009D5E8C" w:rsidP="009D5E8C">
      <w:pPr>
        <w:ind w:left="-567" w:right="283" w:firstLine="360"/>
        <w:jc w:val="both"/>
        <w:rPr>
          <w:sz w:val="20"/>
          <w:szCs w:val="20"/>
        </w:rPr>
      </w:pPr>
      <w:r w:rsidRPr="006500CC">
        <w:rPr>
          <w:sz w:val="20"/>
          <w:szCs w:val="20"/>
        </w:rPr>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9D5E8C" w:rsidRPr="006500CC" w:rsidRDefault="009D5E8C" w:rsidP="009D5E8C">
      <w:pPr>
        <w:ind w:left="-567" w:right="283" w:firstLine="360"/>
        <w:jc w:val="both"/>
        <w:rPr>
          <w:sz w:val="20"/>
          <w:szCs w:val="20"/>
        </w:rPr>
      </w:pPr>
      <w:r w:rsidRPr="006500CC">
        <w:rPr>
          <w:sz w:val="20"/>
          <w:szCs w:val="20"/>
        </w:rPr>
        <w:t>- обеспечивают безопасность в ходе проведения заявочной кампании и др.</w:t>
      </w:r>
    </w:p>
    <w:p w:rsidR="009D5E8C" w:rsidRPr="006500CC" w:rsidRDefault="009D5E8C" w:rsidP="009D5E8C">
      <w:pPr>
        <w:ind w:left="-567" w:right="283" w:firstLine="360"/>
        <w:jc w:val="both"/>
        <w:rPr>
          <w:sz w:val="20"/>
          <w:szCs w:val="20"/>
        </w:rPr>
      </w:pPr>
      <w:r w:rsidRPr="006500CC">
        <w:rPr>
          <w:sz w:val="20"/>
          <w:szCs w:val="20"/>
        </w:rPr>
        <w:t> 5. Путевка в организации отдыха детей и их оздоровления сезонного или круглогодичного действия предоставляется для ребенка школьного возраста, со сроком пребывания не менее 7 дней в период весенних, осенних, зимних школьных каникул и не более чем 21 день в период летних школьных каникул.</w:t>
      </w:r>
    </w:p>
    <w:p w:rsidR="009D5E8C" w:rsidRPr="006500CC" w:rsidRDefault="009D5E8C" w:rsidP="009D5E8C">
      <w:pPr>
        <w:ind w:left="-567" w:right="283" w:firstLine="360"/>
        <w:jc w:val="both"/>
        <w:rPr>
          <w:sz w:val="20"/>
          <w:szCs w:val="20"/>
        </w:rPr>
      </w:pPr>
      <w:r w:rsidRPr="006500CC">
        <w:rPr>
          <w:sz w:val="20"/>
          <w:szCs w:val="20"/>
        </w:rPr>
        <w:t xml:space="preserve">5.1. Средняя стоимость путевки в организации отдыха детей и их оздоровления сезонного или круглогодичного действия в период летних школьных каникул со сроком пребывания 21 день – 17111 рублей, в путевки в детские специализированные (профильные) лагеря на базе </w:t>
      </w:r>
      <w:r w:rsidRPr="006500CC">
        <w:rPr>
          <w:color w:val="000000"/>
          <w:sz w:val="20"/>
          <w:szCs w:val="20"/>
        </w:rPr>
        <w:t>организаций отдыха детей и их оздоровления сезонного или круглогодичного действия</w:t>
      </w:r>
      <w:r w:rsidRPr="006500CC">
        <w:rPr>
          <w:color w:val="FF0000"/>
          <w:sz w:val="20"/>
          <w:szCs w:val="20"/>
        </w:rPr>
        <w:t xml:space="preserve"> </w:t>
      </w:r>
      <w:r w:rsidRPr="006500CC">
        <w:rPr>
          <w:sz w:val="20"/>
          <w:szCs w:val="20"/>
        </w:rPr>
        <w:t xml:space="preserve">со сроком пребывания от 7 до 21 дня из расчета до </w:t>
      </w:r>
      <w:r w:rsidRPr="006500CC">
        <w:rPr>
          <w:color w:val="000000"/>
          <w:sz w:val="20"/>
          <w:szCs w:val="20"/>
        </w:rPr>
        <w:t xml:space="preserve">897  </w:t>
      </w:r>
      <w:r w:rsidRPr="006500CC">
        <w:rPr>
          <w:sz w:val="20"/>
          <w:szCs w:val="20"/>
        </w:rPr>
        <w:t>рублей на одного ребенка в сутки.</w:t>
      </w:r>
    </w:p>
    <w:p w:rsidR="009D5E8C" w:rsidRPr="006500CC" w:rsidRDefault="009D5E8C" w:rsidP="009D5E8C">
      <w:pPr>
        <w:ind w:left="-567" w:right="283" w:firstLine="360"/>
        <w:jc w:val="both"/>
        <w:rPr>
          <w:sz w:val="20"/>
          <w:szCs w:val="20"/>
        </w:rPr>
      </w:pPr>
      <w:r w:rsidRPr="006500CC">
        <w:rPr>
          <w:sz w:val="20"/>
          <w:szCs w:val="20"/>
        </w:rPr>
        <w:t>5.2. Сбор, учет и обработка заявок на приобретение путёвок в организации отдыха детей и их оздоровления сезонного или круглогодичного действия, в том числе на приобретение путевок для детей, находящихся в трудной жизненной ситуации, производится посредством единой автоматизированной системы. Прием заявлений осуществляется на базе образовательной организации, в которой обучается ребенок, сразу на все смены летней оздоровительной кампании. (Приложение №1)</w:t>
      </w:r>
    </w:p>
    <w:p w:rsidR="009D5E8C" w:rsidRPr="006500CC" w:rsidRDefault="009D5E8C" w:rsidP="009D5E8C">
      <w:pPr>
        <w:ind w:left="-567" w:right="283" w:firstLine="360"/>
        <w:jc w:val="both"/>
        <w:rPr>
          <w:sz w:val="20"/>
          <w:szCs w:val="20"/>
        </w:rPr>
      </w:pPr>
      <w:r w:rsidRPr="006500CC">
        <w:rPr>
          <w:sz w:val="20"/>
          <w:szCs w:val="20"/>
        </w:rPr>
        <w:t>5.3. 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9D5E8C" w:rsidRPr="006500CC" w:rsidRDefault="009D5E8C" w:rsidP="009D5E8C">
      <w:pPr>
        <w:ind w:left="-567" w:right="283" w:firstLine="360"/>
        <w:jc w:val="both"/>
        <w:rPr>
          <w:sz w:val="20"/>
          <w:szCs w:val="20"/>
        </w:rPr>
      </w:pPr>
      <w:r w:rsidRPr="006500CC">
        <w:rPr>
          <w:sz w:val="20"/>
          <w:szCs w:val="20"/>
        </w:rPr>
        <w:t>а) копию паспорта или иного документа, удостоверяющего личность и место жительства заявителя (с предъявлением оригинала);</w:t>
      </w:r>
    </w:p>
    <w:p w:rsidR="009D5E8C" w:rsidRPr="006500CC" w:rsidRDefault="009D5E8C" w:rsidP="009D5E8C">
      <w:pPr>
        <w:ind w:left="-567" w:right="283" w:firstLine="360"/>
        <w:jc w:val="both"/>
        <w:rPr>
          <w:sz w:val="20"/>
          <w:szCs w:val="20"/>
        </w:rPr>
      </w:pPr>
      <w:r w:rsidRPr="006500CC">
        <w:rPr>
          <w:sz w:val="20"/>
          <w:szCs w:val="20"/>
        </w:rPr>
        <w:t>б) копию свидетельства о рождении или паспорта ребенка (с предъявлением оригинала);</w:t>
      </w:r>
    </w:p>
    <w:p w:rsidR="009D5E8C" w:rsidRPr="006500CC" w:rsidRDefault="009D5E8C" w:rsidP="009D5E8C">
      <w:pPr>
        <w:pStyle w:val="a4"/>
        <w:ind w:left="-567"/>
        <w:jc w:val="both"/>
        <w:rPr>
          <w:sz w:val="20"/>
          <w:szCs w:val="20"/>
          <w:lang w:eastAsia="ru-RU"/>
        </w:rPr>
      </w:pPr>
      <w:r w:rsidRPr="006500CC">
        <w:rPr>
          <w:sz w:val="20"/>
          <w:szCs w:val="20"/>
        </w:rPr>
        <w:lastRenderedPageBreak/>
        <w:t xml:space="preserve">      5.4. </w:t>
      </w:r>
      <w:r w:rsidRPr="006500CC">
        <w:rPr>
          <w:sz w:val="20"/>
          <w:szCs w:val="20"/>
          <w:lang w:eastAsia="ru-RU"/>
        </w:rPr>
        <w:t>Даты и время проведения регистрации заявлений для детей, находящихся в трудной жизненной ситуации – с 26 марта по 1 апреля 2022г, с 25 апреля по 12 августа 2022 г.  Прием заявлений от родителей (законных представителей) осуществляется  на базе БУ «Яльчикский ЦСОН» Минтруда Чувашии  при наличии следующих документов:</w:t>
      </w:r>
    </w:p>
    <w:p w:rsidR="009D5E8C" w:rsidRPr="006500CC" w:rsidRDefault="009D5E8C" w:rsidP="009D5E8C">
      <w:pPr>
        <w:pStyle w:val="a4"/>
        <w:ind w:left="-567"/>
        <w:jc w:val="both"/>
        <w:rPr>
          <w:sz w:val="20"/>
          <w:szCs w:val="20"/>
          <w:lang w:eastAsia="ru-RU"/>
        </w:rPr>
      </w:pPr>
      <w:r w:rsidRPr="006500CC">
        <w:rPr>
          <w:sz w:val="20"/>
          <w:szCs w:val="20"/>
          <w:lang w:eastAsia="ru-RU"/>
        </w:rPr>
        <w:t>а) копии и оригинала паспорта родителя (законного представителя) ребенка;</w:t>
      </w:r>
    </w:p>
    <w:p w:rsidR="009D5E8C" w:rsidRPr="006500CC" w:rsidRDefault="009D5E8C" w:rsidP="009D5E8C">
      <w:pPr>
        <w:pStyle w:val="a4"/>
        <w:ind w:left="-567"/>
        <w:jc w:val="both"/>
        <w:rPr>
          <w:sz w:val="20"/>
          <w:szCs w:val="20"/>
          <w:lang w:eastAsia="ru-RU"/>
        </w:rPr>
      </w:pPr>
      <w:r w:rsidRPr="006500CC">
        <w:rPr>
          <w:sz w:val="20"/>
          <w:szCs w:val="20"/>
          <w:lang w:eastAsia="ru-RU"/>
        </w:rPr>
        <w:t>б) копии и оригинала свидетельства о рождении ребенка (паспорта при достижении возраста 14 лет);</w:t>
      </w:r>
    </w:p>
    <w:p w:rsidR="009D5E8C" w:rsidRPr="006500CC" w:rsidRDefault="009D5E8C" w:rsidP="009D5E8C">
      <w:pPr>
        <w:pStyle w:val="a4"/>
        <w:ind w:left="-567"/>
        <w:jc w:val="both"/>
        <w:rPr>
          <w:sz w:val="20"/>
          <w:szCs w:val="20"/>
          <w:lang w:eastAsia="ru-RU"/>
        </w:rPr>
      </w:pPr>
      <w:r w:rsidRPr="006500CC">
        <w:rPr>
          <w:sz w:val="20"/>
          <w:szCs w:val="20"/>
          <w:lang w:eastAsia="ru-RU"/>
        </w:rPr>
        <w:t>в) справки из отдела социальной защиты населения Яльчикского района КУ «Центр предоставления мер социальной поддержки» Минтруда Чувашии, подтверждающей статус «ребенок, находящийся в трудной жизненной ситуации», с указанием размера родительской платы (5 % или бесплатно).</w:t>
      </w:r>
    </w:p>
    <w:p w:rsidR="009D5E8C" w:rsidRPr="006500CC" w:rsidRDefault="009D5E8C" w:rsidP="009D5E8C">
      <w:pPr>
        <w:ind w:left="-567" w:right="283"/>
        <w:jc w:val="both"/>
        <w:rPr>
          <w:sz w:val="20"/>
          <w:szCs w:val="20"/>
        </w:rPr>
      </w:pPr>
      <w:r w:rsidRPr="006500CC">
        <w:rPr>
          <w:sz w:val="20"/>
          <w:szCs w:val="20"/>
        </w:rPr>
        <w:t xml:space="preserve">       5.5.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9D5E8C" w:rsidRPr="006500CC" w:rsidRDefault="009D5E8C" w:rsidP="009D5E8C">
      <w:pPr>
        <w:pStyle w:val="ConsPlusNormal"/>
        <w:ind w:left="-567" w:right="283"/>
        <w:jc w:val="both"/>
        <w:rPr>
          <w:sz w:val="20"/>
          <w:szCs w:val="20"/>
        </w:rPr>
      </w:pPr>
      <w:r w:rsidRPr="006500CC">
        <w:rPr>
          <w:sz w:val="20"/>
          <w:szCs w:val="20"/>
        </w:rPr>
        <w:t xml:space="preserve">       5.6. </w:t>
      </w:r>
      <w:r w:rsidRPr="006500CC">
        <w:rPr>
          <w:rFonts w:eastAsia="Times New Roman"/>
          <w:color w:val="000000"/>
          <w:sz w:val="20"/>
          <w:szCs w:val="20"/>
        </w:rPr>
        <w:t>Для получения путевки необходимо представить в управление образования следующие документы:</w:t>
      </w:r>
    </w:p>
    <w:p w:rsidR="009D5E8C" w:rsidRPr="006500CC" w:rsidRDefault="009D5E8C" w:rsidP="009D5E8C">
      <w:pPr>
        <w:ind w:left="-567" w:right="283"/>
        <w:jc w:val="both"/>
        <w:rPr>
          <w:sz w:val="20"/>
          <w:szCs w:val="20"/>
        </w:rPr>
      </w:pPr>
      <w:r w:rsidRPr="006500CC">
        <w:rPr>
          <w:sz w:val="20"/>
          <w:szCs w:val="20"/>
        </w:rPr>
        <w:t>20% - уведомление, справки о доходах родителей или иных законных представителей ребенка за три месяца или справку органа социальной зашиты населения о назначении ежемесячного пособия на ребенка, справку о составе семьи, справки о доходах родителей или иных законных представителей ребенка за три месяца;</w:t>
      </w:r>
    </w:p>
    <w:p w:rsidR="009D5E8C" w:rsidRPr="006500CC" w:rsidRDefault="009D5E8C" w:rsidP="009D5E8C">
      <w:pPr>
        <w:ind w:left="-567" w:right="283"/>
        <w:jc w:val="both"/>
        <w:rPr>
          <w:sz w:val="20"/>
          <w:szCs w:val="20"/>
        </w:rPr>
      </w:pPr>
      <w:r w:rsidRPr="006500CC">
        <w:rPr>
          <w:sz w:val="20"/>
          <w:szCs w:val="20"/>
        </w:rPr>
        <w:t>30% - уведомление, справки о доходах родителей или иных законных представителей ребенка за три месяца, предшествующие месяцу обращения, справка о составе семьи;</w:t>
      </w:r>
    </w:p>
    <w:p w:rsidR="009D5E8C" w:rsidRPr="006500CC" w:rsidRDefault="009D5E8C" w:rsidP="009D5E8C">
      <w:pPr>
        <w:ind w:left="-567" w:right="283"/>
        <w:jc w:val="both"/>
        <w:rPr>
          <w:sz w:val="20"/>
          <w:szCs w:val="20"/>
        </w:rPr>
      </w:pPr>
      <w:r w:rsidRPr="006500CC">
        <w:rPr>
          <w:sz w:val="20"/>
          <w:szCs w:val="20"/>
        </w:rPr>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9D5E8C" w:rsidRPr="006500CC" w:rsidRDefault="009D5E8C" w:rsidP="009D5E8C">
      <w:pPr>
        <w:ind w:left="-567" w:right="283" w:firstLine="708"/>
        <w:jc w:val="both"/>
        <w:rPr>
          <w:sz w:val="20"/>
          <w:szCs w:val="20"/>
        </w:rPr>
      </w:pPr>
      <w:r w:rsidRPr="006500CC">
        <w:rPr>
          <w:sz w:val="20"/>
          <w:szCs w:val="20"/>
        </w:rPr>
        <w:t>Для получения бесплатной путевки многодетные семьи с пятью и более несовершеннолетними детьми представляют в БУ «Яльчикский ЦСОН» Минтруда Чувашии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9D5E8C" w:rsidRPr="006500CC" w:rsidRDefault="009D5E8C" w:rsidP="009D5E8C">
      <w:pPr>
        <w:ind w:left="-567" w:right="283" w:firstLine="360"/>
        <w:jc w:val="both"/>
        <w:rPr>
          <w:sz w:val="20"/>
          <w:szCs w:val="20"/>
        </w:rPr>
      </w:pPr>
      <w:r w:rsidRPr="006500CC">
        <w:rPr>
          <w:sz w:val="20"/>
          <w:szCs w:val="20"/>
        </w:rPr>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осуществляется в первоочередном порядке.</w:t>
      </w:r>
    </w:p>
    <w:p w:rsidR="009D5E8C" w:rsidRPr="006500CC" w:rsidRDefault="009D5E8C" w:rsidP="009D5E8C">
      <w:pPr>
        <w:ind w:left="-567" w:right="283" w:firstLine="360"/>
        <w:jc w:val="both"/>
        <w:rPr>
          <w:sz w:val="20"/>
          <w:szCs w:val="20"/>
        </w:rPr>
      </w:pPr>
      <w:r w:rsidRPr="006500CC">
        <w:rPr>
          <w:sz w:val="20"/>
          <w:szCs w:val="20"/>
        </w:rPr>
        <w:t>5.7.  За путевку родители (законные представители) оплачивают безналичным путем через сберегательные кассы на счета организаций отдыха детей и их оздоровления сезонного или круглогодичного действия.</w:t>
      </w:r>
    </w:p>
    <w:p w:rsidR="009D5E8C" w:rsidRPr="006500CC" w:rsidRDefault="009D5E8C" w:rsidP="009D5E8C">
      <w:pPr>
        <w:pStyle w:val="a4"/>
        <w:ind w:left="-567" w:firstLine="567"/>
        <w:jc w:val="both"/>
        <w:rPr>
          <w:sz w:val="20"/>
          <w:szCs w:val="20"/>
        </w:rPr>
      </w:pPr>
      <w:r w:rsidRPr="006500CC">
        <w:rPr>
          <w:sz w:val="20"/>
          <w:szCs w:val="20"/>
        </w:rPr>
        <w:t>5.8. Оплата стоимости путевок в организации отдыха детей и их оздоровления сезонного или круглогодичного действия производится родителями или законными представителями детей в размере:</w:t>
      </w:r>
    </w:p>
    <w:p w:rsidR="009D5E8C" w:rsidRPr="006500CC" w:rsidRDefault="009D5E8C" w:rsidP="009D5E8C">
      <w:pPr>
        <w:pStyle w:val="a4"/>
        <w:ind w:left="-567" w:firstLine="567"/>
        <w:jc w:val="both"/>
        <w:rPr>
          <w:sz w:val="20"/>
          <w:szCs w:val="20"/>
        </w:rPr>
      </w:pPr>
      <w:r w:rsidRPr="006500CC">
        <w:rPr>
          <w:sz w:val="20"/>
          <w:szCs w:val="20"/>
        </w:rPr>
        <w:t>-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 (за исключением несовершеннолетних, указанных в абзаце шестом настоящего пункта);</w:t>
      </w:r>
    </w:p>
    <w:p w:rsidR="009D5E8C" w:rsidRPr="006500CC" w:rsidRDefault="009D5E8C" w:rsidP="009D5E8C">
      <w:pPr>
        <w:pStyle w:val="a4"/>
        <w:ind w:left="-567" w:firstLine="567"/>
        <w:jc w:val="both"/>
        <w:rPr>
          <w:sz w:val="20"/>
          <w:szCs w:val="20"/>
        </w:rPr>
      </w:pPr>
      <w:r w:rsidRPr="006500CC">
        <w:rPr>
          <w:sz w:val="20"/>
          <w:szCs w:val="20"/>
        </w:rPr>
        <w:t xml:space="preserve">-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w:t>
      </w:r>
      <w:hyperlink r:id="rId49" w:history="1">
        <w:r w:rsidRPr="006500CC">
          <w:rPr>
            <w:rStyle w:val="a00"/>
            <w:bCs/>
            <w:sz w:val="20"/>
            <w:szCs w:val="20"/>
          </w:rPr>
          <w:t>прожиточного минимума</w:t>
        </w:r>
      </w:hyperlink>
      <w:r w:rsidRPr="006500CC">
        <w:rPr>
          <w:sz w:val="20"/>
          <w:szCs w:val="20"/>
        </w:rPr>
        <w:t>, установленной в Чувашской Республике;</w:t>
      </w:r>
    </w:p>
    <w:p w:rsidR="009D5E8C" w:rsidRPr="006500CC" w:rsidRDefault="009D5E8C" w:rsidP="009D5E8C">
      <w:pPr>
        <w:pStyle w:val="a4"/>
        <w:ind w:left="-567" w:firstLine="567"/>
        <w:jc w:val="both"/>
        <w:rPr>
          <w:sz w:val="20"/>
          <w:szCs w:val="20"/>
        </w:rPr>
      </w:pPr>
      <w:r w:rsidRPr="006500CC">
        <w:rPr>
          <w:sz w:val="20"/>
          <w:szCs w:val="20"/>
        </w:rPr>
        <w:t xml:space="preserve">- 30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от 150  до 200 процентов величины </w:t>
      </w:r>
      <w:hyperlink r:id="rId50" w:history="1">
        <w:r w:rsidRPr="006500CC">
          <w:rPr>
            <w:rStyle w:val="a00"/>
            <w:bCs/>
            <w:sz w:val="20"/>
            <w:szCs w:val="20"/>
          </w:rPr>
          <w:t>прожиточного минимума</w:t>
        </w:r>
      </w:hyperlink>
      <w:r w:rsidRPr="006500CC">
        <w:rPr>
          <w:sz w:val="20"/>
          <w:szCs w:val="20"/>
        </w:rPr>
        <w:t>, установленной в Чувашской Республике;</w:t>
      </w:r>
    </w:p>
    <w:p w:rsidR="009D5E8C" w:rsidRPr="006500CC" w:rsidRDefault="009D5E8C" w:rsidP="009D5E8C">
      <w:pPr>
        <w:pStyle w:val="a4"/>
        <w:ind w:left="-567" w:firstLine="567"/>
        <w:jc w:val="both"/>
        <w:rPr>
          <w:sz w:val="20"/>
          <w:szCs w:val="20"/>
        </w:rPr>
      </w:pPr>
      <w:r w:rsidRPr="006500CC">
        <w:rPr>
          <w:sz w:val="20"/>
          <w:szCs w:val="20"/>
        </w:rPr>
        <w:t xml:space="preserve">- 50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w:t>
      </w:r>
      <w:hyperlink r:id="rId51" w:history="1">
        <w:r w:rsidRPr="006500CC">
          <w:rPr>
            <w:rStyle w:val="a00"/>
            <w:bCs/>
            <w:sz w:val="20"/>
            <w:szCs w:val="20"/>
          </w:rPr>
          <w:t>прожиточного минимума</w:t>
        </w:r>
      </w:hyperlink>
      <w:r w:rsidRPr="006500CC">
        <w:rPr>
          <w:sz w:val="20"/>
          <w:szCs w:val="20"/>
        </w:rPr>
        <w:t>, установленной в Чувашской Республике.</w:t>
      </w:r>
      <w:bookmarkStart w:id="8" w:name="sub_1056"/>
      <w:bookmarkStart w:id="9" w:name="_GoBack"/>
      <w:bookmarkEnd w:id="9"/>
    </w:p>
    <w:p w:rsidR="009D5E8C" w:rsidRPr="006500CC" w:rsidRDefault="009D5E8C" w:rsidP="009D5E8C">
      <w:pPr>
        <w:pStyle w:val="a4"/>
        <w:ind w:left="-567" w:firstLine="567"/>
        <w:jc w:val="both"/>
        <w:rPr>
          <w:sz w:val="20"/>
          <w:szCs w:val="20"/>
        </w:rPr>
      </w:pPr>
      <w:bookmarkStart w:id="10" w:name="sub_1058"/>
      <w:bookmarkEnd w:id="8"/>
      <w:r w:rsidRPr="006500CC">
        <w:rPr>
          <w:sz w:val="20"/>
          <w:szCs w:val="20"/>
        </w:rPr>
        <w:t>Бесплатно предоставляются путевки безнадзорным и беспризорным несовершеннолетним; детям из семей с пятью и более несовершеннолетними; детям-инвалидам; детям-сиротам и детям, оставшимся без попечения родителей, обучающимся в государственных общеобразовательных организациях Чувашской Республики; воспитанникам организаций для детей-сирот и детей, оставшихся без попечения родителей, находящихся в ведении Министерства образования и молодежной политики Чувашской Республики; детям-сиротам и детям, оставшимся без попечения родителей; детям-сиротам и детям, оставшимся без попечения родителей, обучающимся в государственных профессиональных образовательных организациях.</w:t>
      </w:r>
    </w:p>
    <w:p w:rsidR="009D5E8C" w:rsidRPr="006500CC" w:rsidRDefault="009D5E8C" w:rsidP="009D5E8C">
      <w:pPr>
        <w:pStyle w:val="a4"/>
        <w:ind w:left="-567" w:firstLine="567"/>
        <w:jc w:val="both"/>
        <w:rPr>
          <w:sz w:val="20"/>
          <w:szCs w:val="20"/>
        </w:rPr>
      </w:pPr>
      <w:bookmarkStart w:id="11" w:name="sub_1057"/>
      <w:r w:rsidRPr="006500CC">
        <w:rPr>
          <w:sz w:val="20"/>
          <w:szCs w:val="20"/>
        </w:rPr>
        <w:t xml:space="preserve">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в размере 5 процентов от средней стоимости путевки, родители или иные законные представители представляют в организации социального обслуживания, находящиеся в ведении Министерства труда и социальной защиты Чувашской Республики (далее - организация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и с согласием на обработку персональных данных) и документы, подтверждающие факт трудной жизненной ситуации (для детей с ограниченными возможностями здоровья, то есть имеющих недостатки в физическом и </w:t>
      </w:r>
      <w:r w:rsidRPr="006500CC">
        <w:rPr>
          <w:sz w:val="20"/>
          <w:szCs w:val="20"/>
        </w:rPr>
        <w:lastRenderedPageBreak/>
        <w:t>(или) психическом развитии, - копия заключения психолого-медико-педагогической комиссии, подтверждающего недостатки в физическом и (или) психическом развитии; для детей - жертв вооруженных и межнациональных конфликтов, экологических и техногенных катастроф, стихийных бедствий -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стихийного бедствия; для детей из семей беженцев и вынужденных переселенцев - копия документа, подтверждающего статус вынужденного переселенца, или документа, подтверждающего статус беженца, выданного территориальными органами Министерства внутренних дел Российской Федерации; для детей - жертв насилия - 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для детей с отклонениями в поведении - копия заключения психолого-медико-педагогической комиссии).</w:t>
      </w:r>
      <w:bookmarkEnd w:id="11"/>
    </w:p>
    <w:p w:rsidR="009D5E8C" w:rsidRPr="006500CC" w:rsidRDefault="009D5E8C" w:rsidP="009D5E8C">
      <w:pPr>
        <w:pStyle w:val="a4"/>
        <w:ind w:left="-567" w:firstLine="567"/>
        <w:jc w:val="both"/>
        <w:rPr>
          <w:sz w:val="20"/>
          <w:szCs w:val="20"/>
        </w:rPr>
      </w:pPr>
      <w:r w:rsidRPr="006500CC">
        <w:rPr>
          <w:sz w:val="20"/>
          <w:szCs w:val="20"/>
        </w:rPr>
        <w:t>Организацией социального обслуживания в срок не позднее трех рабочих дней со дня поступления заявления составляется:</w:t>
      </w:r>
    </w:p>
    <w:p w:rsidR="009D5E8C" w:rsidRPr="006500CC" w:rsidRDefault="009D5E8C" w:rsidP="009D5E8C">
      <w:pPr>
        <w:pStyle w:val="a4"/>
        <w:ind w:left="-567"/>
        <w:jc w:val="both"/>
        <w:rPr>
          <w:sz w:val="20"/>
          <w:szCs w:val="20"/>
        </w:rPr>
      </w:pPr>
      <w:r w:rsidRPr="006500CC">
        <w:rPr>
          <w:sz w:val="20"/>
          <w:szCs w:val="20"/>
        </w:rPr>
        <w:t>- в случае поступления заявления в отношении детей, оказавшихся в экстремальных условиях, - акт обследования жилищно-бытовых условий с подробным описанием трудной жизненной ситуации;</w:t>
      </w:r>
    </w:p>
    <w:p w:rsidR="009D5E8C" w:rsidRPr="006500CC" w:rsidRDefault="009D5E8C" w:rsidP="009D5E8C">
      <w:pPr>
        <w:pStyle w:val="a4"/>
        <w:ind w:left="-567"/>
        <w:jc w:val="both"/>
        <w:rPr>
          <w:sz w:val="20"/>
          <w:szCs w:val="20"/>
        </w:rPr>
      </w:pPr>
      <w:r w:rsidRPr="006500CC">
        <w:rPr>
          <w:sz w:val="20"/>
          <w:szCs w:val="20"/>
        </w:rPr>
        <w:t>- в случае поступления заявления в отношении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 подробным описанием трудной жизненной ситуации, документ, содержащий информацию о нарушении жизнедеятельности ребенка.</w:t>
      </w:r>
    </w:p>
    <w:p w:rsidR="009D5E8C" w:rsidRPr="006500CC" w:rsidRDefault="009D5E8C" w:rsidP="009D5E8C">
      <w:pPr>
        <w:pStyle w:val="a4"/>
        <w:ind w:left="-567"/>
        <w:jc w:val="both"/>
        <w:rPr>
          <w:sz w:val="20"/>
          <w:szCs w:val="20"/>
        </w:rPr>
      </w:pPr>
      <w:r w:rsidRPr="006500CC">
        <w:rPr>
          <w:sz w:val="20"/>
          <w:szCs w:val="20"/>
        </w:rPr>
        <w:tab/>
        <w:t>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w:t>
      </w:r>
    </w:p>
    <w:p w:rsidR="009D5E8C" w:rsidRPr="006500CC" w:rsidRDefault="009D5E8C" w:rsidP="009D5E8C">
      <w:pPr>
        <w:pStyle w:val="a4"/>
        <w:ind w:left="-567"/>
        <w:jc w:val="both"/>
        <w:rPr>
          <w:sz w:val="20"/>
          <w:szCs w:val="20"/>
        </w:rPr>
      </w:pPr>
      <w:r w:rsidRPr="006500CC">
        <w:rPr>
          <w:sz w:val="20"/>
          <w:szCs w:val="20"/>
        </w:rPr>
        <w:tab/>
        <w:t xml:space="preserve">При подаче заявления в отношении детей, проживающих в малоимущих семьях, родителем или иным законным представителем может быть представлена по собственной инициативе копия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 </w:t>
      </w:r>
    </w:p>
    <w:p w:rsidR="009D5E8C" w:rsidRPr="006500CC" w:rsidRDefault="009D5E8C" w:rsidP="009D5E8C">
      <w:pPr>
        <w:pStyle w:val="a4"/>
        <w:ind w:left="-567"/>
        <w:jc w:val="both"/>
        <w:rPr>
          <w:sz w:val="20"/>
          <w:szCs w:val="20"/>
        </w:rPr>
      </w:pPr>
      <w:r w:rsidRPr="006500CC">
        <w:rPr>
          <w:sz w:val="20"/>
          <w:szCs w:val="20"/>
        </w:rPr>
        <w:tab/>
        <w:t>В случае если родителем или иным законным представителем не представлены по собственной инициативе документы, указанные в абзацах одиннадцатом, двенадцатом настоящего пункта, организация социального обслуживания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 не позднее пяти рабочих дней после дня поступления заявления.</w:t>
      </w:r>
    </w:p>
    <w:p w:rsidR="009D5E8C" w:rsidRPr="006500CC" w:rsidRDefault="009D5E8C" w:rsidP="009D5E8C">
      <w:pPr>
        <w:pStyle w:val="a4"/>
        <w:ind w:left="-567"/>
        <w:jc w:val="both"/>
        <w:rPr>
          <w:sz w:val="20"/>
          <w:szCs w:val="20"/>
        </w:rPr>
      </w:pPr>
      <w:r w:rsidRPr="006500CC">
        <w:rPr>
          <w:sz w:val="20"/>
          <w:szCs w:val="20"/>
        </w:rPr>
        <w:tab/>
        <w:t>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детей в размере 20, 30 и 50 процентов от средней стоимости путевки, родители или иные законные представители представляют отдел образования и молодежной политики администрации Яльчикского района Чувашской Республики заявление (с указанием сведений о лицах, проживающих совместно с заявителем, о родственных связях заявителя с указанными лицами), справки о доходах родителей или иных законных представителей ребенка за три месяца, предшествующие месяцу обращения.</w:t>
      </w:r>
    </w:p>
    <w:p w:rsidR="009D5E8C" w:rsidRPr="006500CC" w:rsidRDefault="009D5E8C" w:rsidP="009D5E8C">
      <w:pPr>
        <w:pStyle w:val="a4"/>
        <w:ind w:left="-567"/>
        <w:jc w:val="both"/>
        <w:rPr>
          <w:sz w:val="20"/>
          <w:szCs w:val="20"/>
        </w:rPr>
      </w:pPr>
      <w:r w:rsidRPr="006500CC">
        <w:rPr>
          <w:sz w:val="20"/>
          <w:szCs w:val="20"/>
        </w:rPr>
        <w:tab/>
        <w:t>Предоставление путевки в организации отдыха детей и их оздоровления сезонного или круглогодичного действия, оплата которой производится в соответствии с абзацами вторым - пятым настоящего пункта, осуществляется не чаще одного раза в течение календарного года. В случае стихийного бедствия, острой психологической травмы, перенесенной ребенком, безнадзорности,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w:t>
      </w:r>
    </w:p>
    <w:p w:rsidR="009D5E8C" w:rsidRPr="006500CC" w:rsidRDefault="009D5E8C" w:rsidP="009D5E8C">
      <w:pPr>
        <w:pStyle w:val="a4"/>
        <w:ind w:left="-567"/>
        <w:jc w:val="both"/>
        <w:rPr>
          <w:sz w:val="20"/>
          <w:szCs w:val="20"/>
        </w:rPr>
      </w:pPr>
      <w:r w:rsidRPr="006500CC">
        <w:rPr>
          <w:sz w:val="20"/>
          <w:szCs w:val="20"/>
        </w:rPr>
        <w:tab/>
        <w:t>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9D5E8C" w:rsidRPr="006500CC" w:rsidRDefault="009D5E8C" w:rsidP="009D5E8C">
      <w:pPr>
        <w:pStyle w:val="a4"/>
        <w:ind w:left="-567" w:firstLine="567"/>
        <w:jc w:val="both"/>
        <w:rPr>
          <w:sz w:val="20"/>
          <w:szCs w:val="20"/>
        </w:rPr>
      </w:pPr>
      <w:r w:rsidRPr="006500CC">
        <w:rPr>
          <w:sz w:val="20"/>
          <w:szCs w:val="20"/>
        </w:rPr>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9D5E8C" w:rsidRPr="006500CC" w:rsidRDefault="009D5E8C" w:rsidP="009D5E8C">
      <w:pPr>
        <w:pStyle w:val="a4"/>
        <w:ind w:left="-567" w:firstLine="360"/>
        <w:jc w:val="both"/>
        <w:rPr>
          <w:sz w:val="20"/>
          <w:szCs w:val="20"/>
        </w:rPr>
      </w:pPr>
      <w:r w:rsidRPr="006500CC">
        <w:rPr>
          <w:sz w:val="20"/>
          <w:szCs w:val="20"/>
        </w:rPr>
        <w:t>Предоставление детям-сиротам и детям, оставшимся без попечения родителей, путевок в организации отдыха детей и их оздоровления, подведомственные органам исполнительной власти Чувашской Республики, органам местного самоуправления, осуществляется в первоочередном порядке.</w:t>
      </w:r>
      <w:bookmarkEnd w:id="10"/>
    </w:p>
    <w:p w:rsidR="009D5E8C" w:rsidRPr="006500CC" w:rsidRDefault="009D5E8C" w:rsidP="009D5E8C">
      <w:pPr>
        <w:pStyle w:val="a4"/>
        <w:ind w:left="-567" w:firstLine="360"/>
        <w:jc w:val="both"/>
        <w:rPr>
          <w:sz w:val="20"/>
          <w:szCs w:val="20"/>
        </w:rPr>
      </w:pPr>
      <w:r w:rsidRPr="006500CC">
        <w:rPr>
          <w:sz w:val="20"/>
          <w:szCs w:val="20"/>
        </w:rPr>
        <w:t>5.9. В случае отказа от приобретения путевки за  6 рабочих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9D5E8C" w:rsidRPr="006500CC" w:rsidRDefault="009D5E8C" w:rsidP="009D5E8C">
      <w:pPr>
        <w:ind w:left="-567" w:right="-2" w:firstLine="360"/>
        <w:jc w:val="both"/>
        <w:rPr>
          <w:sz w:val="20"/>
          <w:szCs w:val="20"/>
        </w:rPr>
      </w:pPr>
      <w:r w:rsidRPr="006500CC">
        <w:rPr>
          <w:sz w:val="20"/>
          <w:szCs w:val="20"/>
        </w:rPr>
        <w:t xml:space="preserve">5.10. В случае, если ребенок не прибыл в организацию отдыха детей и их оздоровления сезонного или круглогодичного действия без уважительной причины, при наличии выданной ему путевки, и путевка </w:t>
      </w:r>
      <w:r w:rsidRPr="006500CC">
        <w:rPr>
          <w:sz w:val="20"/>
          <w:szCs w:val="20"/>
        </w:rPr>
        <w:lastRenderedPageBreak/>
        <w:t>своевременно, не была возвращена родителями или законными представителями по месту ее получения, путевка считается использованной.</w:t>
      </w:r>
    </w:p>
    <w:p w:rsidR="009D5E8C" w:rsidRPr="006500CC" w:rsidRDefault="009D5E8C" w:rsidP="009D5E8C">
      <w:pPr>
        <w:ind w:left="-567" w:right="-2" w:firstLine="360"/>
        <w:jc w:val="both"/>
        <w:rPr>
          <w:sz w:val="20"/>
          <w:szCs w:val="20"/>
        </w:rPr>
      </w:pPr>
      <w:r w:rsidRPr="006500CC">
        <w:rPr>
          <w:sz w:val="20"/>
          <w:szCs w:val="20"/>
        </w:rPr>
        <w:t>5.11. 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организацию отдыха детей и их оздоровления сезонного или круглогодичного действия, родитель или законный представитель должен немедленно вернуть путевку по месту ее выдачи.</w:t>
      </w:r>
    </w:p>
    <w:p w:rsidR="009D5E8C" w:rsidRPr="006500CC" w:rsidRDefault="009D5E8C" w:rsidP="009D5E8C">
      <w:pPr>
        <w:ind w:left="-567" w:right="-2" w:firstLine="360"/>
        <w:jc w:val="both"/>
        <w:rPr>
          <w:sz w:val="20"/>
          <w:szCs w:val="20"/>
        </w:rPr>
      </w:pPr>
      <w:r w:rsidRPr="006500CC">
        <w:rPr>
          <w:sz w:val="20"/>
          <w:szCs w:val="20"/>
        </w:rPr>
        <w:t>5.12. Основанием для отказа в предоставлении путевок в организации отдыха детей и их оздоровления сезонного или круглогодичного действия является:</w:t>
      </w:r>
    </w:p>
    <w:p w:rsidR="009D5E8C" w:rsidRPr="006500CC" w:rsidRDefault="009D5E8C" w:rsidP="009D5E8C">
      <w:pPr>
        <w:ind w:left="-567" w:right="-2" w:firstLine="360"/>
        <w:jc w:val="both"/>
        <w:rPr>
          <w:sz w:val="20"/>
          <w:szCs w:val="20"/>
        </w:rPr>
      </w:pPr>
      <w:r w:rsidRPr="006500CC">
        <w:rPr>
          <w:sz w:val="20"/>
          <w:szCs w:val="20"/>
        </w:rPr>
        <w:t xml:space="preserve"> - получение путевки в текущем году в организацию отдыха детей и их оздоровления сезонного или круглогодичного действия;</w:t>
      </w:r>
    </w:p>
    <w:p w:rsidR="009D5E8C" w:rsidRPr="006500CC" w:rsidRDefault="009D5E8C" w:rsidP="009D5E8C">
      <w:pPr>
        <w:ind w:left="-567" w:right="-2" w:firstLine="360"/>
        <w:jc w:val="both"/>
        <w:rPr>
          <w:sz w:val="20"/>
          <w:szCs w:val="20"/>
        </w:rPr>
      </w:pPr>
      <w:r w:rsidRPr="006500CC">
        <w:rPr>
          <w:sz w:val="20"/>
          <w:szCs w:val="20"/>
        </w:rPr>
        <w:t xml:space="preserve">  - не предоставление заявителем документов, указанных в пункте 5.3 настоящего порядка.</w:t>
      </w:r>
    </w:p>
    <w:p w:rsidR="009D5E8C" w:rsidRPr="006500CC" w:rsidRDefault="009D5E8C" w:rsidP="009D5E8C">
      <w:pPr>
        <w:tabs>
          <w:tab w:val="left" w:pos="540"/>
          <w:tab w:val="left" w:pos="720"/>
        </w:tabs>
        <w:ind w:left="-567" w:firstLine="283"/>
        <w:jc w:val="both"/>
        <w:rPr>
          <w:sz w:val="20"/>
          <w:szCs w:val="20"/>
        </w:rPr>
      </w:pPr>
      <w:r w:rsidRPr="006500CC">
        <w:rPr>
          <w:sz w:val="20"/>
          <w:szCs w:val="20"/>
        </w:rPr>
        <w:t> 6. Отдел образования и молодежной политики администрации Яльчикского района:</w:t>
      </w:r>
    </w:p>
    <w:p w:rsidR="009D5E8C" w:rsidRPr="006500CC" w:rsidRDefault="009D5E8C" w:rsidP="009D5E8C">
      <w:pPr>
        <w:tabs>
          <w:tab w:val="left" w:pos="720"/>
        </w:tabs>
        <w:ind w:left="-567" w:firstLine="283"/>
        <w:jc w:val="both"/>
        <w:rPr>
          <w:sz w:val="20"/>
          <w:szCs w:val="20"/>
        </w:rPr>
      </w:pPr>
      <w:r w:rsidRPr="006500CC">
        <w:rPr>
          <w:sz w:val="20"/>
          <w:szCs w:val="20"/>
        </w:rPr>
        <w:t xml:space="preserve">- </w:t>
      </w:r>
      <w:r w:rsidRPr="006500CC">
        <w:rPr>
          <w:color w:val="000000"/>
          <w:sz w:val="20"/>
          <w:szCs w:val="20"/>
        </w:rPr>
        <w:t xml:space="preserve">заключает с </w:t>
      </w:r>
      <w:r w:rsidRPr="006500CC">
        <w:rPr>
          <w:sz w:val="20"/>
          <w:szCs w:val="20"/>
        </w:rPr>
        <w:t>организациями отдыха детей и их оздоровления сезонного или круглогодичного действия</w:t>
      </w:r>
      <w:r w:rsidRPr="006500CC">
        <w:rPr>
          <w:color w:val="000000"/>
          <w:sz w:val="20"/>
          <w:szCs w:val="20"/>
        </w:rPr>
        <w:t xml:space="preserve"> соглашение по возмещению части расходов организации отдыха детей и их оздоровления в организации отдыха детей и их оздоровления сезонного или круглогодичного действия обучающихся общеобразовательных учреждений, за исключением детей, находящихся в трудной жизненной ситуации.</w:t>
      </w:r>
    </w:p>
    <w:p w:rsidR="009D5E8C" w:rsidRPr="006500CC" w:rsidRDefault="009D5E8C" w:rsidP="009D5E8C">
      <w:pPr>
        <w:ind w:left="-567" w:right="283" w:firstLine="360"/>
        <w:jc w:val="both"/>
        <w:rPr>
          <w:sz w:val="20"/>
          <w:szCs w:val="20"/>
        </w:rPr>
      </w:pPr>
      <w:r w:rsidRPr="006500CC">
        <w:rPr>
          <w:sz w:val="20"/>
          <w:szCs w:val="20"/>
        </w:rPr>
        <w:t>7. На базе общеобразовательных учреждений организуются детские оздоровительные лагеря с дневным пребыванием.</w:t>
      </w:r>
    </w:p>
    <w:p w:rsidR="009D5E8C" w:rsidRPr="006500CC" w:rsidRDefault="009D5E8C" w:rsidP="009D5E8C">
      <w:pPr>
        <w:ind w:left="-567" w:right="283" w:firstLine="360"/>
        <w:jc w:val="both"/>
        <w:rPr>
          <w:sz w:val="20"/>
          <w:szCs w:val="20"/>
        </w:rPr>
      </w:pPr>
      <w:r w:rsidRPr="006500CC">
        <w:rPr>
          <w:sz w:val="20"/>
          <w:szCs w:val="20"/>
        </w:rPr>
        <w:t>БУ «Яльчикский  ЦСОН» Министерства труда и социальной защиты Чувашской Республики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9D5E8C" w:rsidRPr="006500CC" w:rsidRDefault="009D5E8C" w:rsidP="009D5E8C">
      <w:pPr>
        <w:ind w:left="-567" w:right="283" w:firstLine="360"/>
        <w:jc w:val="both"/>
        <w:rPr>
          <w:sz w:val="20"/>
          <w:szCs w:val="20"/>
        </w:rPr>
      </w:pPr>
      <w:r w:rsidRPr="006500CC">
        <w:rPr>
          <w:sz w:val="20"/>
          <w:szCs w:val="20"/>
        </w:rPr>
        <w:t>7.1.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105 рублей на одного ребенка в день.</w:t>
      </w:r>
    </w:p>
    <w:p w:rsidR="009D5E8C" w:rsidRPr="006500CC" w:rsidRDefault="009D5E8C" w:rsidP="009D5E8C">
      <w:pPr>
        <w:ind w:left="-567" w:right="283" w:firstLine="360"/>
        <w:jc w:val="both"/>
        <w:rPr>
          <w:sz w:val="20"/>
          <w:szCs w:val="20"/>
        </w:rPr>
      </w:pPr>
      <w:r w:rsidRPr="006500CC">
        <w:rPr>
          <w:sz w:val="20"/>
          <w:szCs w:val="20"/>
        </w:rPr>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№2) и поданного в адрес уполномоченного органа.</w:t>
      </w:r>
    </w:p>
    <w:p w:rsidR="009D5E8C" w:rsidRPr="006500CC" w:rsidRDefault="009D5E8C" w:rsidP="009D5E8C">
      <w:pPr>
        <w:ind w:left="-567" w:right="283" w:firstLine="360"/>
        <w:jc w:val="both"/>
        <w:rPr>
          <w:sz w:val="20"/>
          <w:szCs w:val="20"/>
        </w:rPr>
      </w:pPr>
      <w:r w:rsidRPr="006500CC">
        <w:rPr>
          <w:sz w:val="20"/>
          <w:szCs w:val="20"/>
        </w:rPr>
        <w:t xml:space="preserve">7.3. Прием заявлений от родителей (законных представителей детей) в детские оздоровительные лагеря с дневным пребыванием осуществляется с 30 марта  по 31 мая 2022 года. Родители (законные представители детей) не оплачивают стоимость путевки в оздоровительный лагерь с дневным пребыванием. </w:t>
      </w:r>
    </w:p>
    <w:p w:rsidR="009D5E8C" w:rsidRPr="006500CC" w:rsidRDefault="009D5E8C" w:rsidP="009D5E8C">
      <w:pPr>
        <w:ind w:left="-567" w:right="283" w:firstLine="360"/>
        <w:jc w:val="both"/>
        <w:rPr>
          <w:sz w:val="20"/>
          <w:szCs w:val="20"/>
        </w:rPr>
      </w:pPr>
      <w:r w:rsidRPr="006500CC">
        <w:rPr>
          <w:sz w:val="20"/>
          <w:szCs w:val="20"/>
        </w:rPr>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оздоровления и занятости детей.</w:t>
      </w:r>
    </w:p>
    <w:p w:rsidR="009D5E8C" w:rsidRPr="006500CC" w:rsidRDefault="009D5E8C" w:rsidP="009D5E8C">
      <w:pPr>
        <w:pStyle w:val="a4"/>
        <w:ind w:left="-567"/>
        <w:jc w:val="both"/>
        <w:rPr>
          <w:sz w:val="20"/>
          <w:szCs w:val="20"/>
          <w:lang w:eastAsia="ru-RU"/>
        </w:rPr>
      </w:pPr>
      <w:bookmarkStart w:id="12" w:name="sub_1045"/>
      <w:bookmarkEnd w:id="12"/>
      <w:r w:rsidRPr="006500CC">
        <w:rPr>
          <w:sz w:val="20"/>
          <w:szCs w:val="20"/>
        </w:rPr>
        <w:t xml:space="preserve">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Муниципальная услуга по трудоустройству несовершеннолетних граждан в возрасте от 14 до 18 лет предоставляется Отделом КУ ЦЗН Чувашской Республики Минтруда Чувашии в Яльчикском  районе </w:t>
      </w:r>
      <w:r w:rsidRPr="006500CC">
        <w:rPr>
          <w:sz w:val="20"/>
          <w:szCs w:val="20"/>
          <w:lang w:eastAsia="ru-RU"/>
        </w:rPr>
        <w:t>(по согласованию).</w:t>
      </w:r>
    </w:p>
    <w:p w:rsidR="009D5E8C" w:rsidRPr="006500CC" w:rsidRDefault="009D5E8C" w:rsidP="009D5E8C">
      <w:pPr>
        <w:ind w:left="-567" w:right="283" w:firstLine="360"/>
        <w:jc w:val="both"/>
        <w:rPr>
          <w:sz w:val="20"/>
          <w:szCs w:val="20"/>
        </w:rPr>
      </w:pPr>
      <w:r w:rsidRPr="006500CC">
        <w:rPr>
          <w:sz w:val="20"/>
          <w:szCs w:val="20"/>
        </w:rPr>
        <w:t xml:space="preserve">9. </w:t>
      </w:r>
      <w:r w:rsidRPr="006500CC">
        <w:rPr>
          <w:color w:val="000000"/>
          <w:sz w:val="20"/>
          <w:szCs w:val="20"/>
        </w:rPr>
        <w:t>Детьми школьного возраста считать детей в возрасте от 6 лет 6 месяцев до достижения 18 лет.</w:t>
      </w:r>
    </w:p>
    <w:p w:rsidR="009D5E8C" w:rsidRDefault="009D5E8C" w:rsidP="009D5E8C">
      <w:pPr>
        <w:ind w:left="-567" w:right="283"/>
        <w:jc w:val="right"/>
        <w:rPr>
          <w:sz w:val="20"/>
          <w:szCs w:val="20"/>
        </w:rPr>
      </w:pPr>
    </w:p>
    <w:p w:rsidR="009D5E8C" w:rsidRPr="006500CC" w:rsidRDefault="009D5E8C" w:rsidP="009D5E8C">
      <w:pPr>
        <w:ind w:left="-567" w:right="283"/>
        <w:jc w:val="right"/>
        <w:rPr>
          <w:sz w:val="20"/>
          <w:szCs w:val="20"/>
        </w:rPr>
      </w:pPr>
      <w:r w:rsidRPr="006500CC">
        <w:rPr>
          <w:sz w:val="20"/>
          <w:szCs w:val="20"/>
        </w:rPr>
        <w:t>Приложение № 1</w:t>
      </w:r>
    </w:p>
    <w:p w:rsidR="009D5E8C" w:rsidRPr="006500CC" w:rsidRDefault="009D5E8C" w:rsidP="009D5E8C">
      <w:pPr>
        <w:ind w:left="-567" w:right="283"/>
        <w:jc w:val="right"/>
        <w:rPr>
          <w:sz w:val="20"/>
          <w:szCs w:val="20"/>
        </w:rPr>
      </w:pPr>
      <w:r w:rsidRPr="006500CC">
        <w:rPr>
          <w:sz w:val="20"/>
          <w:szCs w:val="20"/>
        </w:rPr>
        <w:t xml:space="preserve">к Порядку организации отдыха детей и  </w:t>
      </w:r>
    </w:p>
    <w:p w:rsidR="009D5E8C" w:rsidRPr="006500CC" w:rsidRDefault="009D5E8C" w:rsidP="009D5E8C">
      <w:pPr>
        <w:pStyle w:val="ConsPlusNormal"/>
        <w:ind w:left="-567" w:right="283"/>
        <w:jc w:val="right"/>
        <w:rPr>
          <w:sz w:val="20"/>
          <w:szCs w:val="20"/>
        </w:rPr>
      </w:pPr>
      <w:r w:rsidRPr="006500CC">
        <w:rPr>
          <w:sz w:val="20"/>
          <w:szCs w:val="20"/>
        </w:rPr>
        <w:t>их оздоровления в Яльчикском районе</w:t>
      </w:r>
    </w:p>
    <w:p w:rsidR="009D5E8C" w:rsidRPr="006500CC" w:rsidRDefault="009D5E8C" w:rsidP="009D5E8C">
      <w:pPr>
        <w:pStyle w:val="ConsPlusNormal"/>
        <w:ind w:left="-567" w:right="283"/>
        <w:jc w:val="right"/>
        <w:rPr>
          <w:sz w:val="20"/>
          <w:szCs w:val="20"/>
        </w:rPr>
      </w:pPr>
      <w:r w:rsidRPr="006500CC">
        <w:rPr>
          <w:sz w:val="20"/>
          <w:szCs w:val="20"/>
        </w:rPr>
        <w:t xml:space="preserve"> Чувашской Республики </w:t>
      </w:r>
    </w:p>
    <w:p w:rsidR="009D5E8C" w:rsidRPr="006500CC" w:rsidRDefault="009D5E8C" w:rsidP="009D5E8C">
      <w:pPr>
        <w:ind w:left="-567" w:right="283"/>
        <w:rPr>
          <w:sz w:val="20"/>
          <w:szCs w:val="20"/>
        </w:rPr>
      </w:pPr>
    </w:p>
    <w:p w:rsidR="009D5E8C" w:rsidRPr="006500CC" w:rsidRDefault="009D5E8C" w:rsidP="009D5E8C">
      <w:pPr>
        <w:ind w:left="-567" w:right="283"/>
        <w:jc w:val="right"/>
        <w:rPr>
          <w:sz w:val="20"/>
          <w:szCs w:val="20"/>
        </w:rPr>
      </w:pPr>
      <w:r w:rsidRPr="006500CC">
        <w:rPr>
          <w:sz w:val="20"/>
          <w:szCs w:val="20"/>
        </w:rPr>
        <w:t xml:space="preserve"> </w:t>
      </w:r>
    </w:p>
    <w:p w:rsidR="009D5E8C" w:rsidRPr="006500CC" w:rsidRDefault="009D5E8C" w:rsidP="009D5E8C">
      <w:pPr>
        <w:ind w:left="-567" w:right="283"/>
        <w:jc w:val="center"/>
        <w:rPr>
          <w:b/>
          <w:sz w:val="20"/>
          <w:szCs w:val="20"/>
        </w:rPr>
      </w:pPr>
      <w:r w:rsidRPr="006500CC">
        <w:rPr>
          <w:b/>
          <w:sz w:val="20"/>
          <w:szCs w:val="20"/>
        </w:rPr>
        <w:t>Форма заявления по предоставлению путевки</w:t>
      </w:r>
    </w:p>
    <w:p w:rsidR="009D5E8C" w:rsidRPr="006500CC" w:rsidRDefault="009D5E8C" w:rsidP="009D5E8C">
      <w:pPr>
        <w:ind w:left="-567" w:right="283"/>
        <w:jc w:val="center"/>
        <w:rPr>
          <w:b/>
          <w:sz w:val="20"/>
          <w:szCs w:val="20"/>
        </w:rPr>
      </w:pPr>
      <w:r w:rsidRPr="006500CC">
        <w:rPr>
          <w:b/>
          <w:sz w:val="20"/>
          <w:szCs w:val="20"/>
        </w:rPr>
        <w:t xml:space="preserve">в организацию отдыха детей и их оздоровления сезонного </w:t>
      </w:r>
    </w:p>
    <w:p w:rsidR="009D5E8C" w:rsidRPr="006500CC" w:rsidRDefault="009D5E8C" w:rsidP="009D5E8C">
      <w:pPr>
        <w:ind w:left="-567" w:right="283"/>
        <w:jc w:val="center"/>
        <w:rPr>
          <w:b/>
          <w:sz w:val="20"/>
          <w:szCs w:val="20"/>
        </w:rPr>
      </w:pPr>
      <w:r w:rsidRPr="006500CC">
        <w:rPr>
          <w:b/>
          <w:sz w:val="20"/>
          <w:szCs w:val="20"/>
        </w:rPr>
        <w:t xml:space="preserve">или круглогодичного действия </w:t>
      </w:r>
    </w:p>
    <w:p w:rsidR="009D5E8C" w:rsidRPr="006500CC" w:rsidRDefault="009D5E8C" w:rsidP="009D5E8C">
      <w:pPr>
        <w:pStyle w:val="ConsPlusNormal"/>
        <w:ind w:left="-567" w:right="283"/>
        <w:jc w:val="both"/>
        <w:rPr>
          <w:sz w:val="20"/>
          <w:szCs w:val="20"/>
        </w:rPr>
      </w:pPr>
    </w:p>
    <w:p w:rsidR="009D5E8C" w:rsidRPr="006500CC" w:rsidRDefault="009D5E8C" w:rsidP="009D5E8C">
      <w:pPr>
        <w:pStyle w:val="ConsPlusNormal"/>
        <w:ind w:left="-567" w:right="283"/>
        <w:jc w:val="both"/>
        <w:rPr>
          <w:sz w:val="20"/>
          <w:szCs w:val="20"/>
        </w:rPr>
      </w:pPr>
      <w:r w:rsidRPr="006500CC">
        <w:rPr>
          <w:sz w:val="20"/>
          <w:szCs w:val="20"/>
        </w:rPr>
        <w:t xml:space="preserve">В отдел образования и молодежной политики администрации </w:t>
      </w:r>
    </w:p>
    <w:p w:rsidR="009D5E8C" w:rsidRPr="006500CC" w:rsidRDefault="009D5E8C" w:rsidP="009D5E8C">
      <w:pPr>
        <w:pStyle w:val="ConsPlusNormal"/>
        <w:ind w:left="-567" w:right="283"/>
        <w:jc w:val="both"/>
        <w:rPr>
          <w:sz w:val="20"/>
          <w:szCs w:val="20"/>
        </w:rPr>
      </w:pPr>
      <w:r w:rsidRPr="006500CC">
        <w:rPr>
          <w:sz w:val="20"/>
          <w:szCs w:val="20"/>
        </w:rPr>
        <w:t xml:space="preserve">Яльчикского района Чувашской Республики </w:t>
      </w:r>
    </w:p>
    <w:p w:rsidR="009D5E8C" w:rsidRPr="006500CC" w:rsidRDefault="009D5E8C" w:rsidP="009D5E8C">
      <w:pPr>
        <w:ind w:left="-567" w:right="283"/>
        <w:rPr>
          <w:sz w:val="20"/>
          <w:szCs w:val="20"/>
        </w:rPr>
      </w:pPr>
      <w:r w:rsidRPr="006500CC">
        <w:rPr>
          <w:sz w:val="20"/>
          <w:szCs w:val="20"/>
        </w:rPr>
        <w:t>________________________________________________________________________________</w:t>
      </w:r>
    </w:p>
    <w:p w:rsidR="009D5E8C" w:rsidRPr="006500CC" w:rsidRDefault="009D5E8C" w:rsidP="009D5E8C">
      <w:pPr>
        <w:ind w:left="-567" w:right="283"/>
        <w:rPr>
          <w:i/>
          <w:sz w:val="20"/>
          <w:szCs w:val="20"/>
        </w:rPr>
      </w:pPr>
      <w:r w:rsidRPr="006500CC">
        <w:rPr>
          <w:i/>
          <w:sz w:val="20"/>
          <w:szCs w:val="20"/>
        </w:rPr>
        <w:t>(ФИО родителя (законного представителя ребенка)</w:t>
      </w:r>
    </w:p>
    <w:p w:rsidR="009D5E8C" w:rsidRPr="006500CC" w:rsidRDefault="009D5E8C" w:rsidP="009D5E8C">
      <w:pPr>
        <w:ind w:left="-567" w:right="283"/>
        <w:rPr>
          <w:sz w:val="20"/>
          <w:szCs w:val="20"/>
        </w:rPr>
      </w:pPr>
      <w:r w:rsidRPr="006500CC">
        <w:rPr>
          <w:sz w:val="20"/>
          <w:szCs w:val="20"/>
        </w:rPr>
        <w:t>проживающего(ей) по адресу_______________________________________________________</w:t>
      </w:r>
    </w:p>
    <w:p w:rsidR="009D5E8C" w:rsidRPr="006500CC" w:rsidRDefault="009D5E8C" w:rsidP="009D5E8C">
      <w:pPr>
        <w:ind w:left="-567" w:right="283"/>
        <w:rPr>
          <w:sz w:val="20"/>
          <w:szCs w:val="20"/>
        </w:rPr>
      </w:pPr>
      <w:r w:rsidRPr="006500CC">
        <w:rPr>
          <w:sz w:val="20"/>
          <w:szCs w:val="20"/>
        </w:rPr>
        <w:t>__________________________________________________________________________________________________________________контактный телефон:__________________________</w:t>
      </w:r>
    </w:p>
    <w:p w:rsidR="009D5E8C" w:rsidRPr="006500CC" w:rsidRDefault="009D5E8C" w:rsidP="009D5E8C">
      <w:pPr>
        <w:ind w:left="-567" w:right="283"/>
        <w:rPr>
          <w:sz w:val="20"/>
          <w:szCs w:val="20"/>
        </w:rPr>
      </w:pPr>
    </w:p>
    <w:p w:rsidR="009D5E8C" w:rsidRPr="006500CC" w:rsidRDefault="009D5E8C" w:rsidP="009D5E8C">
      <w:pPr>
        <w:ind w:left="-567" w:right="283"/>
        <w:rPr>
          <w:sz w:val="20"/>
          <w:szCs w:val="20"/>
        </w:rPr>
      </w:pPr>
      <w:r w:rsidRPr="006500CC">
        <w:rPr>
          <w:sz w:val="20"/>
          <w:szCs w:val="20"/>
        </w:rPr>
        <w:t xml:space="preserve">                                               заявление.</w:t>
      </w:r>
    </w:p>
    <w:p w:rsidR="009D5E8C" w:rsidRPr="006500CC" w:rsidRDefault="009D5E8C" w:rsidP="009D5E8C">
      <w:pPr>
        <w:ind w:left="-567" w:right="283"/>
        <w:rPr>
          <w:sz w:val="20"/>
          <w:szCs w:val="20"/>
        </w:rPr>
      </w:pPr>
    </w:p>
    <w:p w:rsidR="009D5E8C" w:rsidRPr="006500CC" w:rsidRDefault="009D5E8C" w:rsidP="009D5E8C">
      <w:pPr>
        <w:ind w:left="-567" w:right="283" w:firstLine="360"/>
        <w:jc w:val="both"/>
        <w:rPr>
          <w:sz w:val="20"/>
          <w:szCs w:val="20"/>
        </w:rPr>
      </w:pPr>
      <w:r w:rsidRPr="006500CC">
        <w:rPr>
          <w:sz w:val="20"/>
          <w:szCs w:val="20"/>
        </w:rPr>
        <w:lastRenderedPageBreak/>
        <w:t>Прошу предоставить возможность приобретения за частичную стоимость путевку в загородный оздоровительный лагерь ______________________________</w:t>
      </w:r>
      <w:proofErr w:type="spellStart"/>
      <w:r w:rsidRPr="006500CC">
        <w:rPr>
          <w:sz w:val="20"/>
          <w:szCs w:val="20"/>
        </w:rPr>
        <w:t>на________смену</w:t>
      </w:r>
      <w:proofErr w:type="spellEnd"/>
    </w:p>
    <w:p w:rsidR="009D5E8C" w:rsidRPr="006500CC" w:rsidRDefault="009D5E8C" w:rsidP="009D5E8C">
      <w:pPr>
        <w:ind w:left="-567" w:right="283" w:firstLine="360"/>
        <w:jc w:val="center"/>
        <w:rPr>
          <w:i/>
          <w:sz w:val="20"/>
          <w:szCs w:val="20"/>
        </w:rPr>
      </w:pPr>
      <w:r w:rsidRPr="006500CC">
        <w:rPr>
          <w:i/>
          <w:sz w:val="20"/>
          <w:szCs w:val="20"/>
        </w:rPr>
        <w:t xml:space="preserve">                     (наименование лагеря)</w:t>
      </w:r>
    </w:p>
    <w:p w:rsidR="009D5E8C" w:rsidRPr="006500CC" w:rsidRDefault="009D5E8C" w:rsidP="009D5E8C">
      <w:pPr>
        <w:ind w:left="-567" w:right="283"/>
        <w:rPr>
          <w:i/>
          <w:sz w:val="20"/>
          <w:szCs w:val="20"/>
        </w:rPr>
      </w:pPr>
      <w:r w:rsidRPr="006500CC">
        <w:rPr>
          <w:sz w:val="20"/>
          <w:szCs w:val="20"/>
        </w:rPr>
        <w:t xml:space="preserve"> для моего ребенка__________</w:t>
      </w:r>
      <w:r w:rsidRPr="006500CC">
        <w:rPr>
          <w:i/>
          <w:sz w:val="20"/>
          <w:szCs w:val="20"/>
        </w:rPr>
        <w:t>___________________________________________________</w:t>
      </w:r>
    </w:p>
    <w:p w:rsidR="009D5E8C" w:rsidRPr="006500CC" w:rsidRDefault="009D5E8C" w:rsidP="009D5E8C">
      <w:pPr>
        <w:ind w:left="-567" w:right="283"/>
        <w:rPr>
          <w:i/>
          <w:sz w:val="20"/>
          <w:szCs w:val="20"/>
        </w:rPr>
      </w:pPr>
      <w:r w:rsidRPr="006500CC">
        <w:rPr>
          <w:i/>
          <w:sz w:val="20"/>
          <w:szCs w:val="20"/>
        </w:rPr>
        <w:t xml:space="preserve">                                                     (Фамилия, имя, отчество ребенка полностью, дата рождения)</w:t>
      </w:r>
    </w:p>
    <w:p w:rsidR="009D5E8C" w:rsidRPr="006500CC" w:rsidRDefault="009D5E8C" w:rsidP="009D5E8C">
      <w:pPr>
        <w:ind w:left="-567" w:right="283"/>
        <w:jc w:val="both"/>
        <w:rPr>
          <w:sz w:val="20"/>
          <w:szCs w:val="20"/>
        </w:rPr>
      </w:pPr>
      <w:r w:rsidRPr="006500CC">
        <w:rPr>
          <w:sz w:val="20"/>
          <w:szCs w:val="20"/>
        </w:rPr>
        <w:t>ученика(</w:t>
      </w:r>
      <w:proofErr w:type="spellStart"/>
      <w:r w:rsidRPr="006500CC">
        <w:rPr>
          <w:sz w:val="20"/>
          <w:szCs w:val="20"/>
        </w:rPr>
        <w:t>цы</w:t>
      </w:r>
      <w:proofErr w:type="spellEnd"/>
      <w:r w:rsidRPr="006500CC">
        <w:rPr>
          <w:sz w:val="20"/>
          <w:szCs w:val="20"/>
        </w:rPr>
        <w:t xml:space="preserve">) ______ класса ________________________________________________школы  </w:t>
      </w:r>
    </w:p>
    <w:p w:rsidR="009D5E8C" w:rsidRPr="006500CC" w:rsidRDefault="009D5E8C" w:rsidP="009D5E8C">
      <w:pPr>
        <w:ind w:left="-567" w:right="283"/>
        <w:jc w:val="both"/>
        <w:rPr>
          <w:sz w:val="20"/>
          <w:szCs w:val="20"/>
        </w:rPr>
      </w:pPr>
    </w:p>
    <w:p w:rsidR="009D5E8C" w:rsidRPr="006500CC" w:rsidRDefault="009D5E8C" w:rsidP="009D5E8C">
      <w:pPr>
        <w:ind w:left="-567" w:right="283" w:firstLine="360"/>
        <w:jc w:val="both"/>
        <w:rPr>
          <w:sz w:val="20"/>
          <w:szCs w:val="20"/>
        </w:rPr>
      </w:pPr>
      <w:r w:rsidRPr="006500CC">
        <w:rPr>
          <w:sz w:val="20"/>
          <w:szCs w:val="20"/>
        </w:rPr>
        <w:t xml:space="preserve">Об отказе в приобретении путевки обязуюсь сообщить в отдел образования и молодежной политики администрации Яльчикского района не позднее 5 календарных дней до начала ____________смены в загородном оздоровительном лагере ____________________________________________________ . </w:t>
      </w:r>
    </w:p>
    <w:p w:rsidR="009D5E8C" w:rsidRPr="006500CC" w:rsidRDefault="009D5E8C" w:rsidP="009D5E8C">
      <w:pPr>
        <w:ind w:left="-567" w:right="283"/>
        <w:rPr>
          <w:sz w:val="20"/>
          <w:szCs w:val="20"/>
        </w:rPr>
      </w:pPr>
      <w:r w:rsidRPr="006500CC">
        <w:rPr>
          <w:sz w:val="20"/>
          <w:szCs w:val="20"/>
        </w:rPr>
        <w:t>В соответствии с п.4 ст.9 Федерального закона  от 27.07.2006 №152-ФЗ «О персональных данных», я согласен (согласна) на обработку персональных данных моего ребенка и размещения информации о поданной заявке в электронной системе сбора, учета и обработки заявок на приобретение путевок в организацию отдыха детей и их оздоровления сезонного  или круглогодичного действия .</w:t>
      </w:r>
    </w:p>
    <w:p w:rsidR="009D5E8C" w:rsidRPr="006500CC" w:rsidRDefault="009D5E8C" w:rsidP="009D5E8C">
      <w:pPr>
        <w:ind w:left="-567" w:right="283" w:firstLine="360"/>
        <w:jc w:val="both"/>
        <w:rPr>
          <w:sz w:val="20"/>
          <w:szCs w:val="20"/>
        </w:rPr>
      </w:pPr>
      <w:r w:rsidRPr="006500CC">
        <w:rPr>
          <w:sz w:val="20"/>
          <w:szCs w:val="20"/>
        </w:rPr>
        <w:t>Ознакомлен(а) с Порядком организации отдыха детей и молодежи в 20___, утвержденным постановлением администрации Яльчикского района от __________ №___, согласно которому право на приобретение путевки за частичную стоимость предоставляется одному ребенку один раз в год.</w:t>
      </w:r>
    </w:p>
    <w:p w:rsidR="009D5E8C" w:rsidRPr="006500CC" w:rsidRDefault="009D5E8C" w:rsidP="009D5E8C">
      <w:pPr>
        <w:ind w:left="-567" w:right="283"/>
        <w:rPr>
          <w:sz w:val="20"/>
          <w:szCs w:val="20"/>
        </w:rPr>
      </w:pPr>
    </w:p>
    <w:p w:rsidR="009D5E8C" w:rsidRPr="006500CC" w:rsidRDefault="009D5E8C" w:rsidP="009D5E8C">
      <w:pPr>
        <w:ind w:left="-567" w:right="283"/>
        <w:rPr>
          <w:sz w:val="20"/>
          <w:szCs w:val="20"/>
        </w:rPr>
      </w:pPr>
      <w:r w:rsidRPr="006500CC">
        <w:rPr>
          <w:sz w:val="20"/>
          <w:szCs w:val="20"/>
        </w:rPr>
        <w:t xml:space="preserve">«____» _____________ 20___г.                      ___________________________ </w:t>
      </w:r>
    </w:p>
    <w:p w:rsidR="009D5E8C" w:rsidRPr="006500CC" w:rsidRDefault="009D5E8C" w:rsidP="009D5E8C">
      <w:pPr>
        <w:ind w:left="-567" w:right="283"/>
        <w:jc w:val="center"/>
        <w:rPr>
          <w:i/>
          <w:sz w:val="20"/>
          <w:szCs w:val="20"/>
        </w:rPr>
      </w:pPr>
      <w:r w:rsidRPr="006500CC">
        <w:rPr>
          <w:sz w:val="20"/>
          <w:szCs w:val="20"/>
        </w:rPr>
        <w:t xml:space="preserve">                                                           </w:t>
      </w:r>
      <w:r w:rsidRPr="006500CC">
        <w:rPr>
          <w:i/>
          <w:sz w:val="20"/>
          <w:szCs w:val="20"/>
        </w:rPr>
        <w:t>подпись</w:t>
      </w:r>
    </w:p>
    <w:p w:rsidR="009D5E8C" w:rsidRPr="006500CC" w:rsidRDefault="009D5E8C" w:rsidP="009D5E8C">
      <w:pPr>
        <w:ind w:left="-567" w:right="283"/>
        <w:rPr>
          <w:sz w:val="20"/>
          <w:szCs w:val="20"/>
        </w:rPr>
      </w:pPr>
      <w:r w:rsidRPr="006500CC">
        <w:rPr>
          <w:sz w:val="20"/>
          <w:szCs w:val="20"/>
        </w:rPr>
        <w:t>К заявлению прилагаю:</w:t>
      </w:r>
    </w:p>
    <w:p w:rsidR="009D5E8C" w:rsidRPr="006500CC" w:rsidRDefault="009D5E8C" w:rsidP="009D5E8C">
      <w:pPr>
        <w:ind w:left="-567" w:right="283"/>
        <w:rPr>
          <w:sz w:val="20"/>
          <w:szCs w:val="20"/>
        </w:rPr>
      </w:pPr>
    </w:p>
    <w:p w:rsidR="009D5E8C" w:rsidRPr="006500CC" w:rsidRDefault="009D5E8C" w:rsidP="009D5E8C">
      <w:pPr>
        <w:ind w:left="-567" w:right="283"/>
        <w:rPr>
          <w:sz w:val="20"/>
          <w:szCs w:val="20"/>
        </w:rPr>
      </w:pPr>
      <w:r w:rsidRPr="006500CC">
        <w:rPr>
          <w:sz w:val="20"/>
          <w:szCs w:val="20"/>
        </w:rPr>
        <w:t xml:space="preserve">Копию своего паспорта </w:t>
      </w:r>
    </w:p>
    <w:p w:rsidR="009D5E8C" w:rsidRPr="006500CC" w:rsidRDefault="009D5E8C" w:rsidP="009D5E8C">
      <w:pPr>
        <w:ind w:left="-567" w:right="283"/>
        <w:rPr>
          <w:sz w:val="20"/>
          <w:szCs w:val="20"/>
        </w:rPr>
      </w:pPr>
      <w:r w:rsidRPr="006500CC">
        <w:rPr>
          <w:sz w:val="20"/>
          <w:szCs w:val="20"/>
        </w:rPr>
        <w:t>Копию свидетельства о рождении или паспорта ребенка (при достижении возраста 14 лет)</w:t>
      </w:r>
    </w:p>
    <w:p w:rsidR="009D5E8C" w:rsidRPr="006500CC" w:rsidRDefault="009D5E8C" w:rsidP="009D5E8C">
      <w:pPr>
        <w:ind w:left="-567" w:right="283"/>
        <w:rPr>
          <w:sz w:val="20"/>
          <w:szCs w:val="20"/>
        </w:rPr>
      </w:pPr>
      <w:r w:rsidRPr="006500CC">
        <w:rPr>
          <w:sz w:val="20"/>
          <w:szCs w:val="20"/>
        </w:rPr>
        <w:t>Копия медицинского страхового полиса ребенка,</w:t>
      </w:r>
    </w:p>
    <w:p w:rsidR="009D5E8C" w:rsidRPr="006500CC" w:rsidRDefault="009D5E8C" w:rsidP="009D5E8C">
      <w:pPr>
        <w:ind w:left="-567" w:right="283"/>
        <w:rPr>
          <w:sz w:val="20"/>
          <w:szCs w:val="20"/>
        </w:rPr>
      </w:pPr>
      <w:r w:rsidRPr="006500CC">
        <w:rPr>
          <w:sz w:val="20"/>
          <w:szCs w:val="20"/>
        </w:rPr>
        <w:t>Копия  СНИЛСА ребенка</w:t>
      </w:r>
    </w:p>
    <w:p w:rsidR="009D5E8C" w:rsidRPr="006500CC" w:rsidRDefault="009D5E8C" w:rsidP="009D5E8C">
      <w:pPr>
        <w:ind w:left="-567" w:right="283"/>
        <w:rPr>
          <w:sz w:val="20"/>
          <w:szCs w:val="20"/>
        </w:rPr>
      </w:pPr>
      <w:r w:rsidRPr="006500CC">
        <w:rPr>
          <w:sz w:val="20"/>
          <w:szCs w:val="20"/>
        </w:rPr>
        <w:t>Копия свидетельства об опекунстве (в случае если над ребенком установлено опекунство</w:t>
      </w:r>
    </w:p>
    <w:p w:rsidR="009D5E8C" w:rsidRPr="006500CC" w:rsidRDefault="009D5E8C" w:rsidP="009D5E8C">
      <w:pPr>
        <w:ind w:right="283"/>
        <w:rPr>
          <w:sz w:val="20"/>
          <w:szCs w:val="20"/>
        </w:rPr>
      </w:pPr>
    </w:p>
    <w:p w:rsidR="009D5E8C" w:rsidRPr="006500CC" w:rsidRDefault="009D5E8C" w:rsidP="009D5E8C">
      <w:pPr>
        <w:pStyle w:val="ConsPlusNormal"/>
        <w:ind w:left="-567" w:right="283"/>
        <w:jc w:val="right"/>
        <w:rPr>
          <w:sz w:val="20"/>
          <w:szCs w:val="20"/>
        </w:rPr>
      </w:pPr>
      <w:r w:rsidRPr="006500CC">
        <w:rPr>
          <w:sz w:val="20"/>
          <w:szCs w:val="20"/>
        </w:rPr>
        <w:t>Приложение № 2</w:t>
      </w:r>
    </w:p>
    <w:p w:rsidR="009D5E8C" w:rsidRPr="006500CC" w:rsidRDefault="009D5E8C" w:rsidP="009D5E8C">
      <w:pPr>
        <w:pStyle w:val="ConsPlusNormal"/>
        <w:ind w:left="-567" w:right="283"/>
        <w:jc w:val="right"/>
        <w:rPr>
          <w:sz w:val="20"/>
          <w:szCs w:val="20"/>
        </w:rPr>
      </w:pPr>
      <w:r w:rsidRPr="006500CC">
        <w:rPr>
          <w:sz w:val="20"/>
          <w:szCs w:val="20"/>
        </w:rPr>
        <w:t xml:space="preserve">к Порядку организации отдыха детей и </w:t>
      </w:r>
    </w:p>
    <w:p w:rsidR="009D5E8C" w:rsidRPr="006500CC" w:rsidRDefault="009D5E8C" w:rsidP="009D5E8C">
      <w:pPr>
        <w:pStyle w:val="ConsPlusNormal"/>
        <w:ind w:left="-567" w:right="283"/>
        <w:jc w:val="right"/>
        <w:rPr>
          <w:sz w:val="20"/>
          <w:szCs w:val="20"/>
        </w:rPr>
      </w:pPr>
      <w:r w:rsidRPr="006500CC">
        <w:rPr>
          <w:sz w:val="20"/>
          <w:szCs w:val="20"/>
        </w:rPr>
        <w:t xml:space="preserve">  их оздоровления в Яльчикском районе</w:t>
      </w:r>
    </w:p>
    <w:p w:rsidR="009D5E8C" w:rsidRPr="006500CC" w:rsidRDefault="009D5E8C" w:rsidP="009D5E8C">
      <w:pPr>
        <w:pStyle w:val="ConsPlusNormal"/>
        <w:ind w:left="-567" w:right="283"/>
        <w:jc w:val="right"/>
        <w:rPr>
          <w:sz w:val="20"/>
          <w:szCs w:val="20"/>
        </w:rPr>
      </w:pPr>
      <w:r w:rsidRPr="006500CC">
        <w:rPr>
          <w:sz w:val="20"/>
          <w:szCs w:val="20"/>
        </w:rPr>
        <w:t xml:space="preserve"> Чувашской Республики </w:t>
      </w:r>
    </w:p>
    <w:p w:rsidR="009D5E8C" w:rsidRPr="006500CC" w:rsidRDefault="009D5E8C" w:rsidP="009D5E8C">
      <w:pPr>
        <w:pStyle w:val="ConsPlusNormal"/>
        <w:ind w:left="-567" w:right="283"/>
        <w:jc w:val="right"/>
        <w:rPr>
          <w:sz w:val="20"/>
          <w:szCs w:val="20"/>
        </w:rPr>
      </w:pPr>
      <w:r w:rsidRPr="006500CC">
        <w:rPr>
          <w:sz w:val="20"/>
          <w:szCs w:val="20"/>
        </w:rPr>
        <w:t xml:space="preserve">  </w:t>
      </w:r>
    </w:p>
    <w:p w:rsidR="009D5E8C" w:rsidRPr="006500CC" w:rsidRDefault="009D5E8C" w:rsidP="009D5E8C">
      <w:pPr>
        <w:pStyle w:val="ConsPlusNormal"/>
        <w:ind w:left="-567" w:right="283"/>
        <w:jc w:val="right"/>
        <w:rPr>
          <w:sz w:val="20"/>
          <w:szCs w:val="20"/>
        </w:rPr>
      </w:pPr>
    </w:p>
    <w:p w:rsidR="009D5E8C" w:rsidRPr="006500CC" w:rsidRDefault="009D5E8C" w:rsidP="009D5E8C">
      <w:pPr>
        <w:ind w:left="-567" w:right="283"/>
        <w:rPr>
          <w:sz w:val="20"/>
          <w:szCs w:val="20"/>
        </w:rPr>
      </w:pPr>
    </w:p>
    <w:p w:rsidR="009D5E8C" w:rsidRPr="006500CC" w:rsidRDefault="009D5E8C" w:rsidP="009D5E8C">
      <w:pPr>
        <w:ind w:left="-567" w:right="283"/>
        <w:jc w:val="center"/>
        <w:rPr>
          <w:b/>
          <w:sz w:val="20"/>
          <w:szCs w:val="20"/>
        </w:rPr>
      </w:pPr>
      <w:r w:rsidRPr="006500CC">
        <w:rPr>
          <w:sz w:val="20"/>
          <w:szCs w:val="20"/>
        </w:rPr>
        <w:t>               </w:t>
      </w:r>
      <w:r w:rsidRPr="006500CC">
        <w:rPr>
          <w:b/>
          <w:sz w:val="20"/>
          <w:szCs w:val="20"/>
        </w:rPr>
        <w:t>Форма заявления о зачислении ребенка в детский</w:t>
      </w:r>
    </w:p>
    <w:p w:rsidR="009D5E8C" w:rsidRPr="006500CC" w:rsidRDefault="009D5E8C" w:rsidP="009D5E8C">
      <w:pPr>
        <w:ind w:left="-567" w:right="283"/>
        <w:jc w:val="center"/>
        <w:rPr>
          <w:b/>
          <w:sz w:val="20"/>
          <w:szCs w:val="20"/>
        </w:rPr>
      </w:pPr>
      <w:r w:rsidRPr="006500CC">
        <w:rPr>
          <w:b/>
          <w:sz w:val="20"/>
          <w:szCs w:val="20"/>
        </w:rPr>
        <w:t>оздоровительный лагерь с дневным пребыванием детей</w:t>
      </w:r>
    </w:p>
    <w:p w:rsidR="009D5E8C" w:rsidRPr="006500CC" w:rsidRDefault="009D5E8C" w:rsidP="009D5E8C">
      <w:pPr>
        <w:ind w:left="-567" w:right="283"/>
        <w:jc w:val="center"/>
        <w:rPr>
          <w:sz w:val="20"/>
          <w:szCs w:val="20"/>
        </w:rPr>
      </w:pPr>
    </w:p>
    <w:p w:rsidR="009D5E8C" w:rsidRPr="006500CC" w:rsidRDefault="009D5E8C" w:rsidP="009D5E8C">
      <w:pPr>
        <w:ind w:left="-567" w:right="283"/>
        <w:jc w:val="right"/>
        <w:rPr>
          <w:sz w:val="20"/>
          <w:szCs w:val="20"/>
        </w:rPr>
      </w:pPr>
      <w:r w:rsidRPr="006500CC">
        <w:rPr>
          <w:sz w:val="20"/>
          <w:szCs w:val="20"/>
        </w:rPr>
        <w:t>Директору</w:t>
      </w:r>
    </w:p>
    <w:p w:rsidR="009D5E8C" w:rsidRPr="006500CC" w:rsidRDefault="009D5E8C" w:rsidP="009D5E8C">
      <w:pPr>
        <w:ind w:left="-567" w:right="283"/>
        <w:jc w:val="right"/>
        <w:rPr>
          <w:sz w:val="20"/>
          <w:szCs w:val="20"/>
        </w:rPr>
      </w:pPr>
    </w:p>
    <w:p w:rsidR="009D5E8C" w:rsidRPr="006500CC" w:rsidRDefault="009D5E8C" w:rsidP="009D5E8C">
      <w:pPr>
        <w:ind w:left="-567" w:right="283"/>
        <w:jc w:val="right"/>
        <w:rPr>
          <w:sz w:val="20"/>
          <w:szCs w:val="20"/>
        </w:rPr>
      </w:pPr>
      <w:r w:rsidRPr="006500CC">
        <w:rPr>
          <w:sz w:val="20"/>
          <w:szCs w:val="20"/>
        </w:rPr>
        <w:t xml:space="preserve">__________________________ </w:t>
      </w:r>
    </w:p>
    <w:p w:rsidR="009D5E8C" w:rsidRPr="006500CC" w:rsidRDefault="009D5E8C" w:rsidP="009D5E8C">
      <w:pPr>
        <w:ind w:left="-567" w:right="283"/>
        <w:jc w:val="right"/>
        <w:rPr>
          <w:sz w:val="20"/>
          <w:szCs w:val="20"/>
        </w:rPr>
      </w:pPr>
      <w:r w:rsidRPr="006500CC">
        <w:rPr>
          <w:sz w:val="20"/>
          <w:szCs w:val="20"/>
        </w:rPr>
        <w:t xml:space="preserve">(Ф.И.О.) </w:t>
      </w:r>
    </w:p>
    <w:p w:rsidR="009D5E8C" w:rsidRPr="006500CC" w:rsidRDefault="009D5E8C" w:rsidP="009D5E8C">
      <w:pPr>
        <w:ind w:left="-567" w:right="283"/>
        <w:jc w:val="right"/>
        <w:rPr>
          <w:sz w:val="20"/>
          <w:szCs w:val="20"/>
        </w:rPr>
      </w:pPr>
      <w:r w:rsidRPr="006500CC">
        <w:rPr>
          <w:sz w:val="20"/>
          <w:szCs w:val="20"/>
        </w:rPr>
        <w:t>____________________________</w:t>
      </w:r>
    </w:p>
    <w:p w:rsidR="009D5E8C" w:rsidRPr="006500CC" w:rsidRDefault="009D5E8C" w:rsidP="009D5E8C">
      <w:pPr>
        <w:ind w:left="-567" w:right="283"/>
        <w:jc w:val="right"/>
        <w:rPr>
          <w:sz w:val="20"/>
          <w:szCs w:val="20"/>
        </w:rPr>
      </w:pPr>
      <w:r w:rsidRPr="006500CC">
        <w:rPr>
          <w:sz w:val="20"/>
          <w:szCs w:val="20"/>
        </w:rPr>
        <w:t xml:space="preserve"> (наименование образовательного учреждения, </w:t>
      </w:r>
    </w:p>
    <w:p w:rsidR="009D5E8C" w:rsidRPr="006500CC" w:rsidRDefault="009D5E8C" w:rsidP="009D5E8C">
      <w:pPr>
        <w:ind w:left="-567" w:right="283"/>
        <w:jc w:val="right"/>
        <w:rPr>
          <w:sz w:val="20"/>
          <w:szCs w:val="20"/>
        </w:rPr>
      </w:pPr>
      <w:r w:rsidRPr="006500CC">
        <w:rPr>
          <w:sz w:val="20"/>
          <w:szCs w:val="20"/>
        </w:rPr>
        <w:t xml:space="preserve">учреждения дополнительного образования </w:t>
      </w:r>
    </w:p>
    <w:p w:rsidR="009D5E8C" w:rsidRPr="006500CC" w:rsidRDefault="009D5E8C" w:rsidP="009D5E8C">
      <w:pPr>
        <w:ind w:left="-567" w:right="283"/>
        <w:jc w:val="right"/>
        <w:rPr>
          <w:sz w:val="20"/>
          <w:szCs w:val="20"/>
        </w:rPr>
      </w:pPr>
      <w:r w:rsidRPr="006500CC">
        <w:rPr>
          <w:sz w:val="20"/>
          <w:szCs w:val="20"/>
        </w:rPr>
        <w:t xml:space="preserve">детей, другой организации </w:t>
      </w:r>
    </w:p>
    <w:p w:rsidR="009D5E8C" w:rsidRPr="006500CC" w:rsidRDefault="009D5E8C" w:rsidP="009D5E8C">
      <w:pPr>
        <w:ind w:left="-567" w:right="283"/>
        <w:jc w:val="right"/>
        <w:rPr>
          <w:sz w:val="20"/>
          <w:szCs w:val="20"/>
        </w:rPr>
      </w:pPr>
      <w:r w:rsidRPr="006500CC">
        <w:rPr>
          <w:sz w:val="20"/>
          <w:szCs w:val="20"/>
        </w:rPr>
        <w:t xml:space="preserve">___________________________ </w:t>
      </w:r>
    </w:p>
    <w:p w:rsidR="009D5E8C" w:rsidRPr="006500CC" w:rsidRDefault="009D5E8C" w:rsidP="009D5E8C">
      <w:pPr>
        <w:ind w:left="-567" w:right="283"/>
        <w:jc w:val="right"/>
        <w:rPr>
          <w:sz w:val="20"/>
          <w:szCs w:val="20"/>
        </w:rPr>
      </w:pPr>
      <w:r w:rsidRPr="006500CC">
        <w:rPr>
          <w:sz w:val="20"/>
          <w:szCs w:val="20"/>
        </w:rPr>
        <w:t xml:space="preserve">(Ф.И.О., паспортные данные </w:t>
      </w:r>
    </w:p>
    <w:p w:rsidR="009D5E8C" w:rsidRPr="006500CC" w:rsidRDefault="009D5E8C" w:rsidP="009D5E8C">
      <w:pPr>
        <w:ind w:left="-567" w:right="283"/>
        <w:jc w:val="right"/>
        <w:rPr>
          <w:sz w:val="20"/>
          <w:szCs w:val="20"/>
        </w:rPr>
      </w:pPr>
      <w:r w:rsidRPr="006500CC">
        <w:rPr>
          <w:sz w:val="20"/>
          <w:szCs w:val="20"/>
        </w:rPr>
        <w:t xml:space="preserve">родителя (законного представителя детей)) </w:t>
      </w:r>
    </w:p>
    <w:p w:rsidR="009D5E8C" w:rsidRPr="006500CC" w:rsidRDefault="009D5E8C" w:rsidP="009D5E8C">
      <w:pPr>
        <w:ind w:left="-567" w:right="283"/>
        <w:jc w:val="right"/>
        <w:rPr>
          <w:sz w:val="20"/>
          <w:szCs w:val="20"/>
        </w:rPr>
      </w:pPr>
      <w:r w:rsidRPr="006500CC">
        <w:rPr>
          <w:sz w:val="20"/>
          <w:szCs w:val="20"/>
        </w:rPr>
        <w:t xml:space="preserve">_____________________________________ </w:t>
      </w:r>
    </w:p>
    <w:p w:rsidR="009D5E8C" w:rsidRPr="006500CC" w:rsidRDefault="009D5E8C" w:rsidP="009D5E8C">
      <w:pPr>
        <w:ind w:left="-567" w:right="283"/>
        <w:jc w:val="right"/>
        <w:rPr>
          <w:sz w:val="20"/>
          <w:szCs w:val="20"/>
        </w:rPr>
      </w:pPr>
      <w:r w:rsidRPr="006500CC">
        <w:rPr>
          <w:sz w:val="20"/>
          <w:szCs w:val="20"/>
        </w:rPr>
        <w:t xml:space="preserve">_____________________________________ </w:t>
      </w:r>
    </w:p>
    <w:p w:rsidR="009D5E8C" w:rsidRPr="006500CC" w:rsidRDefault="009D5E8C" w:rsidP="009D5E8C">
      <w:pPr>
        <w:ind w:left="-567" w:right="283"/>
        <w:jc w:val="right"/>
        <w:rPr>
          <w:sz w:val="20"/>
          <w:szCs w:val="20"/>
        </w:rPr>
      </w:pPr>
      <w:r w:rsidRPr="006500CC">
        <w:rPr>
          <w:sz w:val="20"/>
          <w:szCs w:val="20"/>
        </w:rPr>
        <w:t xml:space="preserve">(домашний адрес, </w:t>
      </w:r>
    </w:p>
    <w:p w:rsidR="009D5E8C" w:rsidRPr="006500CC" w:rsidRDefault="009D5E8C" w:rsidP="009D5E8C">
      <w:pPr>
        <w:ind w:left="-567" w:right="283"/>
        <w:jc w:val="right"/>
        <w:rPr>
          <w:sz w:val="20"/>
          <w:szCs w:val="20"/>
        </w:rPr>
      </w:pPr>
      <w:r w:rsidRPr="006500CC">
        <w:rPr>
          <w:sz w:val="20"/>
          <w:szCs w:val="20"/>
        </w:rPr>
        <w:t xml:space="preserve">тел. служебный, домашний) </w:t>
      </w:r>
    </w:p>
    <w:p w:rsidR="009D5E8C" w:rsidRPr="006500CC" w:rsidRDefault="009D5E8C" w:rsidP="009D5E8C">
      <w:pPr>
        <w:ind w:left="-567" w:right="283"/>
        <w:jc w:val="center"/>
        <w:rPr>
          <w:sz w:val="20"/>
          <w:szCs w:val="20"/>
        </w:rPr>
      </w:pPr>
    </w:p>
    <w:p w:rsidR="009D5E8C" w:rsidRPr="006500CC" w:rsidRDefault="009D5E8C" w:rsidP="009D5E8C">
      <w:pPr>
        <w:ind w:left="-567" w:right="283"/>
        <w:jc w:val="center"/>
        <w:rPr>
          <w:sz w:val="20"/>
          <w:szCs w:val="20"/>
        </w:rPr>
      </w:pPr>
      <w:r w:rsidRPr="006500CC">
        <w:rPr>
          <w:sz w:val="20"/>
          <w:szCs w:val="20"/>
        </w:rPr>
        <w:t>заявление.</w:t>
      </w:r>
    </w:p>
    <w:p w:rsidR="009D5E8C" w:rsidRPr="006500CC" w:rsidRDefault="009D5E8C" w:rsidP="009D5E8C">
      <w:pPr>
        <w:ind w:left="-567" w:right="283"/>
        <w:jc w:val="center"/>
        <w:rPr>
          <w:sz w:val="20"/>
          <w:szCs w:val="20"/>
        </w:rPr>
      </w:pPr>
    </w:p>
    <w:p w:rsidR="009D5E8C" w:rsidRPr="006500CC" w:rsidRDefault="009D5E8C" w:rsidP="009D5E8C">
      <w:pPr>
        <w:ind w:left="-567" w:right="283"/>
        <w:rPr>
          <w:sz w:val="20"/>
          <w:szCs w:val="20"/>
        </w:rPr>
      </w:pPr>
      <w:r w:rsidRPr="006500CC">
        <w:rPr>
          <w:sz w:val="20"/>
          <w:szCs w:val="20"/>
        </w:rPr>
        <w:t>Прошу зачислить моего ребенка _________________________________________________________________</w:t>
      </w:r>
    </w:p>
    <w:p w:rsidR="009D5E8C" w:rsidRPr="006500CC" w:rsidRDefault="009D5E8C" w:rsidP="009D5E8C">
      <w:pPr>
        <w:ind w:left="-567" w:right="283"/>
        <w:jc w:val="center"/>
        <w:rPr>
          <w:i/>
          <w:sz w:val="20"/>
          <w:szCs w:val="20"/>
        </w:rPr>
      </w:pPr>
      <w:r w:rsidRPr="006500CC">
        <w:rPr>
          <w:i/>
          <w:sz w:val="20"/>
          <w:szCs w:val="20"/>
        </w:rPr>
        <w:t>(Ф.И.О., дата, год рождения, класс)</w:t>
      </w:r>
    </w:p>
    <w:p w:rsidR="009D5E8C" w:rsidRPr="006500CC" w:rsidRDefault="009D5E8C" w:rsidP="009D5E8C">
      <w:pPr>
        <w:ind w:left="-567" w:right="283"/>
        <w:rPr>
          <w:sz w:val="20"/>
          <w:szCs w:val="20"/>
        </w:rPr>
      </w:pPr>
      <w:r w:rsidRPr="006500CC">
        <w:rPr>
          <w:sz w:val="20"/>
          <w:szCs w:val="20"/>
        </w:rPr>
        <w:t>__________________________________________________________________________________________________________________________________</w:t>
      </w:r>
    </w:p>
    <w:p w:rsidR="009D5E8C" w:rsidRPr="006500CC" w:rsidRDefault="009D5E8C" w:rsidP="009D5E8C">
      <w:pPr>
        <w:ind w:left="-567" w:right="283"/>
        <w:rPr>
          <w:sz w:val="20"/>
          <w:szCs w:val="20"/>
        </w:rPr>
      </w:pPr>
      <w:r w:rsidRPr="006500CC">
        <w:rPr>
          <w:sz w:val="20"/>
          <w:szCs w:val="20"/>
        </w:rPr>
        <w:t>в детский оздоровительный лагерь с дневным пребыванием детей на период _____ смены.</w:t>
      </w:r>
    </w:p>
    <w:p w:rsidR="009D5E8C" w:rsidRPr="006500CC" w:rsidRDefault="009D5E8C" w:rsidP="009D5E8C">
      <w:pPr>
        <w:ind w:left="-567" w:right="283"/>
        <w:rPr>
          <w:sz w:val="20"/>
          <w:szCs w:val="20"/>
        </w:rPr>
      </w:pPr>
    </w:p>
    <w:p w:rsidR="009D5E8C" w:rsidRPr="006500CC" w:rsidRDefault="009D5E8C" w:rsidP="009D5E8C">
      <w:pPr>
        <w:ind w:left="-567" w:right="283"/>
        <w:rPr>
          <w:sz w:val="20"/>
          <w:szCs w:val="20"/>
        </w:rPr>
      </w:pPr>
    </w:p>
    <w:p w:rsidR="009D5E8C" w:rsidRPr="006500CC" w:rsidRDefault="009D5E8C" w:rsidP="009D5E8C">
      <w:pPr>
        <w:ind w:left="-567" w:right="283"/>
        <w:rPr>
          <w:sz w:val="20"/>
          <w:szCs w:val="20"/>
        </w:rPr>
      </w:pPr>
      <w:r w:rsidRPr="006500CC">
        <w:rPr>
          <w:sz w:val="20"/>
          <w:szCs w:val="20"/>
        </w:rPr>
        <w:t>«____» ________________ 20___г.                                  __________________</w:t>
      </w:r>
    </w:p>
    <w:p w:rsidR="009D5E8C" w:rsidRPr="006500CC" w:rsidRDefault="009D5E8C" w:rsidP="009D5E8C">
      <w:pPr>
        <w:ind w:left="-567" w:right="283"/>
        <w:jc w:val="center"/>
        <w:rPr>
          <w:i/>
          <w:sz w:val="20"/>
          <w:szCs w:val="20"/>
        </w:rPr>
      </w:pPr>
      <w:r w:rsidRPr="006500CC">
        <w:rPr>
          <w:i/>
          <w:sz w:val="20"/>
          <w:szCs w:val="20"/>
        </w:rPr>
        <w:t xml:space="preserve">                                                                                                                        подпись</w:t>
      </w:r>
    </w:p>
    <w:p w:rsidR="009D5E8C" w:rsidRPr="006500CC" w:rsidRDefault="009D5E8C" w:rsidP="009D5E8C">
      <w:pPr>
        <w:ind w:left="-567" w:right="283" w:firstLine="180"/>
        <w:rPr>
          <w:sz w:val="20"/>
          <w:szCs w:val="20"/>
        </w:rPr>
      </w:pPr>
    </w:p>
    <w:p w:rsidR="009D5E8C" w:rsidRDefault="009D5E8C" w:rsidP="009D5E8C">
      <w:pPr>
        <w:jc w:val="right"/>
        <w:rPr>
          <w:sz w:val="20"/>
          <w:szCs w:val="20"/>
        </w:rPr>
      </w:pPr>
    </w:p>
    <w:p w:rsidR="009D5E8C" w:rsidRPr="006500CC" w:rsidRDefault="009D5E8C" w:rsidP="009D5E8C">
      <w:pPr>
        <w:jc w:val="right"/>
        <w:rPr>
          <w:sz w:val="20"/>
          <w:szCs w:val="20"/>
        </w:rPr>
      </w:pPr>
      <w:r w:rsidRPr="006500CC">
        <w:rPr>
          <w:sz w:val="20"/>
          <w:szCs w:val="20"/>
        </w:rPr>
        <w:t>Приложение 2</w:t>
      </w:r>
    </w:p>
    <w:p w:rsidR="009D5E8C" w:rsidRPr="006500CC" w:rsidRDefault="009D5E8C" w:rsidP="009D5E8C">
      <w:pPr>
        <w:jc w:val="right"/>
        <w:rPr>
          <w:sz w:val="20"/>
          <w:szCs w:val="20"/>
        </w:rPr>
      </w:pPr>
      <w:r w:rsidRPr="006500CC">
        <w:rPr>
          <w:sz w:val="20"/>
          <w:szCs w:val="20"/>
        </w:rPr>
        <w:t xml:space="preserve">к постановлению администрации </w:t>
      </w:r>
    </w:p>
    <w:p w:rsidR="009D5E8C" w:rsidRPr="006500CC" w:rsidRDefault="009D5E8C" w:rsidP="009D5E8C">
      <w:pPr>
        <w:jc w:val="right"/>
        <w:rPr>
          <w:sz w:val="20"/>
          <w:szCs w:val="20"/>
        </w:rPr>
      </w:pPr>
      <w:r w:rsidRPr="006500CC">
        <w:rPr>
          <w:sz w:val="20"/>
          <w:szCs w:val="20"/>
        </w:rPr>
        <w:t xml:space="preserve">                                                                         Яльчикского района</w:t>
      </w:r>
    </w:p>
    <w:p w:rsidR="009D5E8C" w:rsidRPr="006500CC" w:rsidRDefault="009D5E8C" w:rsidP="009D5E8C">
      <w:pPr>
        <w:jc w:val="right"/>
        <w:rPr>
          <w:sz w:val="20"/>
          <w:szCs w:val="20"/>
        </w:rPr>
      </w:pPr>
      <w:r w:rsidRPr="006500CC">
        <w:rPr>
          <w:sz w:val="20"/>
          <w:szCs w:val="20"/>
        </w:rPr>
        <w:t>Чувашской Республики</w:t>
      </w:r>
    </w:p>
    <w:p w:rsidR="009D5E8C" w:rsidRPr="006500CC" w:rsidRDefault="009D5E8C" w:rsidP="009D5E8C">
      <w:pPr>
        <w:jc w:val="right"/>
        <w:rPr>
          <w:sz w:val="20"/>
          <w:szCs w:val="20"/>
        </w:rPr>
      </w:pPr>
      <w:r w:rsidRPr="006500CC">
        <w:rPr>
          <w:sz w:val="20"/>
          <w:szCs w:val="20"/>
        </w:rPr>
        <w:t>от « 23 » марта 2022 г. № 185</w:t>
      </w:r>
    </w:p>
    <w:p w:rsidR="009D5E8C" w:rsidRPr="006500CC" w:rsidRDefault="009D5E8C" w:rsidP="009D5E8C">
      <w:pPr>
        <w:jc w:val="right"/>
        <w:rPr>
          <w:color w:val="000000"/>
          <w:sz w:val="20"/>
          <w:szCs w:val="20"/>
        </w:rPr>
      </w:pPr>
    </w:p>
    <w:tbl>
      <w:tblPr>
        <w:tblW w:w="9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360"/>
        <w:gridCol w:w="7201"/>
      </w:tblGrid>
      <w:tr w:rsidR="009D5E8C" w:rsidRPr="006500CC" w:rsidTr="009D5E8C">
        <w:trPr>
          <w:trHeight w:val="1010"/>
        </w:trPr>
        <w:tc>
          <w:tcPr>
            <w:tcW w:w="9649" w:type="dxa"/>
            <w:gridSpan w:val="3"/>
          </w:tcPr>
          <w:p w:rsidR="009D5E8C" w:rsidRPr="006500CC" w:rsidRDefault="009D5E8C" w:rsidP="009D5E8C">
            <w:pPr>
              <w:ind w:firstLine="708"/>
              <w:jc w:val="center"/>
              <w:rPr>
                <w:b/>
                <w:sz w:val="20"/>
                <w:szCs w:val="20"/>
                <w:lang w:eastAsia="en-US"/>
              </w:rPr>
            </w:pPr>
            <w:r w:rsidRPr="006500CC">
              <w:rPr>
                <w:b/>
                <w:color w:val="000000"/>
                <w:sz w:val="20"/>
                <w:szCs w:val="20"/>
                <w:lang w:eastAsia="en-US"/>
              </w:rPr>
              <w:t>СОСТАВ</w:t>
            </w:r>
          </w:p>
          <w:p w:rsidR="009D5E8C" w:rsidRPr="006500CC" w:rsidRDefault="009D5E8C" w:rsidP="009D5E8C">
            <w:pPr>
              <w:jc w:val="center"/>
              <w:rPr>
                <w:color w:val="000000"/>
                <w:sz w:val="20"/>
                <w:szCs w:val="20"/>
                <w:lang w:eastAsia="en-US"/>
              </w:rPr>
            </w:pPr>
            <w:r w:rsidRPr="006500CC">
              <w:rPr>
                <w:b/>
                <w:sz w:val="20"/>
                <w:szCs w:val="20"/>
                <w:lang w:eastAsia="en-US"/>
              </w:rPr>
              <w:t>муниципальной межведомственной комиссии по организации отдыха и оздоровления детей в Яльчикском районе</w:t>
            </w:r>
          </w:p>
        </w:tc>
      </w:tr>
      <w:tr w:rsidR="009D5E8C" w:rsidRPr="006500CC" w:rsidTr="009D5E8C">
        <w:trPr>
          <w:trHeight w:val="698"/>
        </w:trPr>
        <w:tc>
          <w:tcPr>
            <w:tcW w:w="2088" w:type="dxa"/>
          </w:tcPr>
          <w:p w:rsidR="009D5E8C" w:rsidRPr="006500CC" w:rsidRDefault="009D5E8C" w:rsidP="009D5E8C">
            <w:pPr>
              <w:rPr>
                <w:color w:val="000000"/>
                <w:sz w:val="20"/>
                <w:szCs w:val="20"/>
                <w:lang w:eastAsia="en-US"/>
              </w:rPr>
            </w:pPr>
            <w:r w:rsidRPr="006500CC">
              <w:rPr>
                <w:sz w:val="20"/>
                <w:szCs w:val="20"/>
                <w:lang w:eastAsia="en-US"/>
              </w:rPr>
              <w:t>Павлова М.Н.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shd w:val="clear" w:color="auto" w:fill="FFFFFF"/>
              </w:rPr>
              <w:t>заместитель главы администрации - начальник отдела экономики, имущественных и земельных отношений</w:t>
            </w:r>
            <w:r w:rsidRPr="006500CC">
              <w:rPr>
                <w:color w:val="000000"/>
                <w:sz w:val="20"/>
                <w:szCs w:val="20"/>
                <w:lang w:eastAsia="en-US"/>
              </w:rPr>
              <w:t xml:space="preserve"> администрации Яльчикского района, председатель комиссии;</w:t>
            </w:r>
          </w:p>
        </w:tc>
      </w:tr>
      <w:tr w:rsidR="009D5E8C" w:rsidRPr="006500CC" w:rsidTr="009D5E8C">
        <w:tc>
          <w:tcPr>
            <w:tcW w:w="2088" w:type="dxa"/>
          </w:tcPr>
          <w:p w:rsidR="009D5E8C" w:rsidRPr="006500CC" w:rsidRDefault="009D5E8C" w:rsidP="009D5E8C">
            <w:pPr>
              <w:rPr>
                <w:color w:val="000000"/>
                <w:sz w:val="20"/>
                <w:szCs w:val="20"/>
                <w:lang w:eastAsia="en-US"/>
              </w:rPr>
            </w:pPr>
            <w:r w:rsidRPr="006500CC">
              <w:rPr>
                <w:sz w:val="20"/>
                <w:szCs w:val="20"/>
                <w:lang w:eastAsia="en-US"/>
              </w:rPr>
              <w:t>Чернова М.А.</w:t>
            </w:r>
          </w:p>
        </w:tc>
        <w:tc>
          <w:tcPr>
            <w:tcW w:w="360" w:type="dxa"/>
          </w:tcPr>
          <w:p w:rsidR="009D5E8C" w:rsidRPr="006500CC" w:rsidRDefault="009D5E8C" w:rsidP="009D5E8C">
            <w:pPr>
              <w:rPr>
                <w:color w:val="000000"/>
                <w:sz w:val="20"/>
                <w:szCs w:val="20"/>
                <w:lang w:eastAsia="en-US"/>
              </w:rPr>
            </w:pPr>
          </w:p>
        </w:tc>
        <w:tc>
          <w:tcPr>
            <w:tcW w:w="7201" w:type="dxa"/>
          </w:tcPr>
          <w:p w:rsidR="009D5E8C" w:rsidRPr="006500CC" w:rsidRDefault="009D5E8C" w:rsidP="009D5E8C">
            <w:pPr>
              <w:jc w:val="both"/>
              <w:rPr>
                <w:color w:val="000000"/>
                <w:sz w:val="20"/>
                <w:szCs w:val="20"/>
                <w:lang w:eastAsia="en-US"/>
              </w:rPr>
            </w:pPr>
            <w:proofErr w:type="spellStart"/>
            <w:r w:rsidRPr="006500CC">
              <w:rPr>
                <w:color w:val="000000"/>
                <w:sz w:val="20"/>
                <w:szCs w:val="20"/>
                <w:shd w:val="clear" w:color="auto" w:fill="FFFFFF"/>
              </w:rPr>
              <w:t>и.о</w:t>
            </w:r>
            <w:proofErr w:type="spellEnd"/>
            <w:r w:rsidRPr="006500CC">
              <w:rPr>
                <w:color w:val="000000"/>
                <w:sz w:val="20"/>
                <w:szCs w:val="20"/>
                <w:shd w:val="clear" w:color="auto" w:fill="FFFFFF"/>
              </w:rPr>
              <w:t xml:space="preserve"> начальника отдела образования и молодежной политики</w:t>
            </w:r>
            <w:r w:rsidRPr="006500CC">
              <w:rPr>
                <w:color w:val="000000"/>
                <w:sz w:val="20"/>
                <w:szCs w:val="20"/>
                <w:lang w:eastAsia="en-US"/>
              </w:rPr>
              <w:t xml:space="preserve"> администрации Яльчикского района</w:t>
            </w:r>
            <w:r w:rsidRPr="006500CC">
              <w:rPr>
                <w:color w:val="000000"/>
                <w:sz w:val="20"/>
                <w:szCs w:val="20"/>
                <w:shd w:val="clear" w:color="auto" w:fill="FFFFFF"/>
              </w:rPr>
              <w:t>,</w:t>
            </w:r>
            <w:r w:rsidRPr="006500CC">
              <w:rPr>
                <w:color w:val="808080"/>
                <w:sz w:val="20"/>
                <w:szCs w:val="20"/>
                <w:shd w:val="clear" w:color="auto" w:fill="FFFFFF"/>
              </w:rPr>
              <w:t xml:space="preserve"> </w:t>
            </w:r>
            <w:r w:rsidRPr="006500CC">
              <w:rPr>
                <w:color w:val="000000"/>
                <w:sz w:val="20"/>
                <w:szCs w:val="20"/>
                <w:lang w:eastAsia="en-US"/>
              </w:rPr>
              <w:t xml:space="preserve">заместитель председателя комиссии; </w:t>
            </w:r>
          </w:p>
        </w:tc>
      </w:tr>
      <w:tr w:rsidR="009D5E8C" w:rsidRPr="006500CC" w:rsidTr="009D5E8C">
        <w:trPr>
          <w:trHeight w:val="633"/>
        </w:trPr>
        <w:tc>
          <w:tcPr>
            <w:tcW w:w="2088" w:type="dxa"/>
          </w:tcPr>
          <w:p w:rsidR="009D5E8C" w:rsidRPr="006500CC" w:rsidRDefault="009D5E8C" w:rsidP="009D5E8C">
            <w:pPr>
              <w:rPr>
                <w:color w:val="000000"/>
                <w:sz w:val="20"/>
                <w:szCs w:val="20"/>
                <w:lang w:eastAsia="en-US"/>
              </w:rPr>
            </w:pPr>
            <w:proofErr w:type="spellStart"/>
            <w:r w:rsidRPr="006500CC">
              <w:rPr>
                <w:sz w:val="20"/>
                <w:szCs w:val="20"/>
                <w:lang w:eastAsia="en-US"/>
              </w:rPr>
              <w:t>Векова</w:t>
            </w:r>
            <w:proofErr w:type="spellEnd"/>
            <w:r w:rsidRPr="006500CC">
              <w:rPr>
                <w:sz w:val="20"/>
                <w:szCs w:val="20"/>
                <w:lang w:eastAsia="en-US"/>
              </w:rPr>
              <w:t xml:space="preserve"> Л.Н.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lang w:eastAsia="en-US"/>
              </w:rPr>
              <w:t xml:space="preserve">педагог дополнительного образования Муниципального бюджетного учреждения дополнительного образования «Дом детского и юношеского творчества Яльчикского района Чувашской Республики,  секретарь комиссии; </w:t>
            </w:r>
          </w:p>
        </w:tc>
      </w:tr>
      <w:tr w:rsidR="009D5E8C" w:rsidRPr="006500CC" w:rsidTr="009D5E8C">
        <w:trPr>
          <w:trHeight w:val="334"/>
        </w:trPr>
        <w:tc>
          <w:tcPr>
            <w:tcW w:w="2088" w:type="dxa"/>
          </w:tcPr>
          <w:p w:rsidR="009D5E8C" w:rsidRPr="006500CC" w:rsidRDefault="009D5E8C" w:rsidP="009D5E8C">
            <w:pPr>
              <w:rPr>
                <w:b/>
                <w:color w:val="000000"/>
                <w:sz w:val="20"/>
                <w:szCs w:val="20"/>
                <w:lang w:eastAsia="en-US"/>
              </w:rPr>
            </w:pPr>
            <w:r w:rsidRPr="006500CC">
              <w:rPr>
                <w:b/>
                <w:color w:val="000000"/>
                <w:sz w:val="20"/>
                <w:szCs w:val="20"/>
                <w:lang w:eastAsia="en-US"/>
              </w:rPr>
              <w:t>Члены комиссии</w:t>
            </w:r>
          </w:p>
        </w:tc>
        <w:tc>
          <w:tcPr>
            <w:tcW w:w="360" w:type="dxa"/>
          </w:tcPr>
          <w:p w:rsidR="009D5E8C" w:rsidRPr="006500CC" w:rsidRDefault="009D5E8C" w:rsidP="009D5E8C">
            <w:pPr>
              <w:rPr>
                <w:color w:val="000000"/>
                <w:sz w:val="20"/>
                <w:szCs w:val="20"/>
                <w:lang w:eastAsia="en-US"/>
              </w:rPr>
            </w:pPr>
          </w:p>
        </w:tc>
        <w:tc>
          <w:tcPr>
            <w:tcW w:w="7201" w:type="dxa"/>
          </w:tcPr>
          <w:p w:rsidR="009D5E8C" w:rsidRPr="006500CC" w:rsidRDefault="009D5E8C" w:rsidP="009D5E8C">
            <w:pPr>
              <w:jc w:val="both"/>
              <w:rPr>
                <w:color w:val="000000"/>
                <w:sz w:val="20"/>
                <w:szCs w:val="20"/>
                <w:lang w:eastAsia="en-US"/>
              </w:rPr>
            </w:pPr>
          </w:p>
          <w:p w:rsidR="009D5E8C" w:rsidRPr="006500CC" w:rsidRDefault="009D5E8C" w:rsidP="009D5E8C">
            <w:pPr>
              <w:jc w:val="both"/>
              <w:rPr>
                <w:color w:val="000000"/>
                <w:sz w:val="20"/>
                <w:szCs w:val="20"/>
                <w:lang w:eastAsia="en-US"/>
              </w:rPr>
            </w:pPr>
          </w:p>
        </w:tc>
      </w:tr>
      <w:tr w:rsidR="009D5E8C" w:rsidRPr="006500CC" w:rsidTr="009D5E8C">
        <w:trPr>
          <w:trHeight w:val="334"/>
        </w:trPr>
        <w:tc>
          <w:tcPr>
            <w:tcW w:w="2088" w:type="dxa"/>
          </w:tcPr>
          <w:p w:rsidR="009D5E8C" w:rsidRPr="006500CC" w:rsidRDefault="009D5E8C" w:rsidP="009D5E8C">
            <w:pPr>
              <w:rPr>
                <w:sz w:val="20"/>
                <w:szCs w:val="20"/>
                <w:lang w:eastAsia="en-US"/>
              </w:rPr>
            </w:pPr>
            <w:proofErr w:type="spellStart"/>
            <w:r w:rsidRPr="006500CC">
              <w:rPr>
                <w:sz w:val="20"/>
                <w:szCs w:val="20"/>
                <w:lang w:eastAsia="en-US"/>
              </w:rPr>
              <w:t>Минигалиев</w:t>
            </w:r>
            <w:proofErr w:type="spellEnd"/>
            <w:r w:rsidRPr="006500CC">
              <w:rPr>
                <w:sz w:val="20"/>
                <w:szCs w:val="20"/>
                <w:lang w:eastAsia="en-US"/>
              </w:rPr>
              <w:t xml:space="preserve"> И.Ш.</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lang w:eastAsia="en-US"/>
              </w:rPr>
              <w:t xml:space="preserve">начальник отделения полиции по Яльчикскому району МО МВД РФ «Комсомольский» (по согласованию) </w:t>
            </w:r>
          </w:p>
        </w:tc>
      </w:tr>
      <w:tr w:rsidR="009D5E8C" w:rsidRPr="006500CC" w:rsidTr="009D5E8C">
        <w:trPr>
          <w:trHeight w:val="334"/>
        </w:trPr>
        <w:tc>
          <w:tcPr>
            <w:tcW w:w="2088" w:type="dxa"/>
          </w:tcPr>
          <w:p w:rsidR="009D5E8C" w:rsidRPr="006500CC" w:rsidRDefault="009D5E8C" w:rsidP="009D5E8C">
            <w:pPr>
              <w:rPr>
                <w:color w:val="000000"/>
                <w:sz w:val="20"/>
                <w:szCs w:val="20"/>
                <w:lang w:eastAsia="en-US"/>
              </w:rPr>
            </w:pPr>
            <w:r w:rsidRPr="006500CC">
              <w:rPr>
                <w:sz w:val="20"/>
                <w:szCs w:val="20"/>
                <w:lang w:eastAsia="en-US"/>
              </w:rPr>
              <w:t>Воробьев А.В.</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sz w:val="20"/>
                <w:szCs w:val="20"/>
                <w:shd w:val="clear" w:color="auto" w:fill="FFFFFF"/>
              </w:rPr>
              <w:t>общественный помощник Уполномоченного по правам ребенка в Чувашской Республике в Яльчикском районе Чувашской Республики</w:t>
            </w:r>
            <w:r w:rsidRPr="006500CC">
              <w:rPr>
                <w:color w:val="000000"/>
                <w:sz w:val="20"/>
                <w:szCs w:val="20"/>
                <w:lang w:eastAsia="en-US"/>
              </w:rPr>
              <w:t xml:space="preserve"> (по      согласованию)</w:t>
            </w:r>
          </w:p>
        </w:tc>
      </w:tr>
      <w:tr w:rsidR="009D5E8C" w:rsidRPr="006500CC" w:rsidTr="009D5E8C">
        <w:trPr>
          <w:trHeight w:val="868"/>
        </w:trPr>
        <w:tc>
          <w:tcPr>
            <w:tcW w:w="2088" w:type="dxa"/>
          </w:tcPr>
          <w:p w:rsidR="009D5E8C" w:rsidRPr="006500CC" w:rsidRDefault="009D5E8C" w:rsidP="009D5E8C">
            <w:pPr>
              <w:rPr>
                <w:sz w:val="20"/>
                <w:szCs w:val="20"/>
                <w:lang w:eastAsia="en-US"/>
              </w:rPr>
            </w:pPr>
            <w:r w:rsidRPr="006500CC">
              <w:rPr>
                <w:sz w:val="20"/>
                <w:szCs w:val="20"/>
                <w:lang w:eastAsia="en-US"/>
              </w:rPr>
              <w:t>Михайлова Е.Н.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 xml:space="preserve"> директор бюджетного учреждения  «</w:t>
            </w:r>
            <w:r w:rsidRPr="006500CC">
              <w:rPr>
                <w:color w:val="000000"/>
                <w:sz w:val="20"/>
                <w:szCs w:val="20"/>
                <w:lang w:eastAsia="en-US"/>
              </w:rPr>
              <w:t xml:space="preserve">Яльчикский центр социального обслуживания населения» Министерства труда и социальной защиты Чувашской Республики </w:t>
            </w:r>
            <w:r w:rsidRPr="006500CC">
              <w:rPr>
                <w:sz w:val="20"/>
                <w:szCs w:val="20"/>
                <w:lang w:eastAsia="en-US"/>
              </w:rPr>
              <w:t>(по согласованию)</w:t>
            </w:r>
          </w:p>
        </w:tc>
      </w:tr>
      <w:tr w:rsidR="009D5E8C" w:rsidRPr="006500CC" w:rsidTr="009D5E8C">
        <w:trPr>
          <w:trHeight w:val="868"/>
        </w:trPr>
        <w:tc>
          <w:tcPr>
            <w:tcW w:w="2088" w:type="dxa"/>
          </w:tcPr>
          <w:p w:rsidR="009D5E8C" w:rsidRPr="006500CC" w:rsidRDefault="009D5E8C" w:rsidP="009D5E8C">
            <w:pPr>
              <w:rPr>
                <w:color w:val="000000"/>
                <w:sz w:val="20"/>
                <w:szCs w:val="20"/>
                <w:lang w:eastAsia="en-US"/>
              </w:rPr>
            </w:pPr>
            <w:r w:rsidRPr="006500CC">
              <w:rPr>
                <w:sz w:val="20"/>
                <w:szCs w:val="20"/>
                <w:lang w:eastAsia="en-US"/>
              </w:rPr>
              <w:t>Петрянкина С.Е</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 xml:space="preserve">заместитель начальника Территориального отдела Управления Федеральной службы в сфере защиты прав потребителей и благополучия человека по Чувашской Республике – Чувашии в </w:t>
            </w:r>
            <w:proofErr w:type="spellStart"/>
            <w:r w:rsidRPr="006500CC">
              <w:rPr>
                <w:sz w:val="20"/>
                <w:szCs w:val="20"/>
                <w:lang w:eastAsia="en-US"/>
              </w:rPr>
              <w:t>Батыревском</w:t>
            </w:r>
            <w:proofErr w:type="spellEnd"/>
            <w:r w:rsidRPr="006500CC">
              <w:rPr>
                <w:sz w:val="20"/>
                <w:szCs w:val="20"/>
                <w:lang w:eastAsia="en-US"/>
              </w:rPr>
              <w:t xml:space="preserve"> районе (по согласованию) </w:t>
            </w:r>
          </w:p>
        </w:tc>
      </w:tr>
      <w:tr w:rsidR="009D5E8C" w:rsidRPr="006500CC" w:rsidTr="009D5E8C">
        <w:trPr>
          <w:trHeight w:val="556"/>
        </w:trPr>
        <w:tc>
          <w:tcPr>
            <w:tcW w:w="2088" w:type="dxa"/>
          </w:tcPr>
          <w:p w:rsidR="009D5E8C" w:rsidRPr="006500CC" w:rsidRDefault="009D5E8C" w:rsidP="009D5E8C">
            <w:pPr>
              <w:rPr>
                <w:sz w:val="20"/>
                <w:szCs w:val="20"/>
                <w:lang w:eastAsia="en-US"/>
              </w:rPr>
            </w:pPr>
            <w:r w:rsidRPr="006500CC">
              <w:rPr>
                <w:sz w:val="20"/>
                <w:szCs w:val="20"/>
                <w:lang w:eastAsia="en-US"/>
              </w:rPr>
              <w:t>Сайкин А.Н.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lang w:eastAsia="en-US"/>
              </w:rPr>
              <w:t>начальник отделения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tc>
      </w:tr>
      <w:tr w:rsidR="009D5E8C" w:rsidRPr="006500CC" w:rsidTr="009D5E8C">
        <w:trPr>
          <w:trHeight w:val="556"/>
        </w:trPr>
        <w:tc>
          <w:tcPr>
            <w:tcW w:w="2088" w:type="dxa"/>
          </w:tcPr>
          <w:p w:rsidR="009D5E8C" w:rsidRPr="006500CC" w:rsidRDefault="009D5E8C" w:rsidP="009D5E8C">
            <w:pPr>
              <w:rPr>
                <w:sz w:val="20"/>
                <w:szCs w:val="20"/>
                <w:lang w:eastAsia="en-US"/>
              </w:rPr>
            </w:pPr>
            <w:r w:rsidRPr="006500CC">
              <w:rPr>
                <w:sz w:val="20"/>
                <w:szCs w:val="20"/>
                <w:lang w:eastAsia="en-US"/>
              </w:rPr>
              <w:t>Теллина И.Н.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shd w:val="clear" w:color="auto" w:fill="FFFFFF"/>
              </w:rPr>
              <w:t xml:space="preserve">начальник финансового отдела </w:t>
            </w:r>
            <w:r w:rsidRPr="006500CC">
              <w:rPr>
                <w:color w:val="000000"/>
                <w:sz w:val="20"/>
                <w:szCs w:val="20"/>
                <w:lang w:eastAsia="en-US"/>
              </w:rPr>
              <w:t>администрации Яльчикского района (по      согласованию)</w:t>
            </w:r>
          </w:p>
        </w:tc>
      </w:tr>
      <w:tr w:rsidR="009D5E8C" w:rsidRPr="006500CC" w:rsidTr="009D5E8C">
        <w:trPr>
          <w:trHeight w:val="825"/>
        </w:trPr>
        <w:tc>
          <w:tcPr>
            <w:tcW w:w="2088" w:type="dxa"/>
          </w:tcPr>
          <w:p w:rsidR="009D5E8C" w:rsidRPr="006500CC" w:rsidRDefault="009D5E8C" w:rsidP="009D5E8C">
            <w:pPr>
              <w:rPr>
                <w:color w:val="000000"/>
                <w:sz w:val="20"/>
                <w:szCs w:val="20"/>
                <w:lang w:eastAsia="en-US"/>
              </w:rPr>
            </w:pPr>
            <w:proofErr w:type="spellStart"/>
            <w:r w:rsidRPr="006500CC">
              <w:rPr>
                <w:sz w:val="20"/>
                <w:szCs w:val="20"/>
                <w:lang w:eastAsia="en-US"/>
              </w:rPr>
              <w:t>Уркова</w:t>
            </w:r>
            <w:proofErr w:type="spellEnd"/>
            <w:r w:rsidRPr="006500CC">
              <w:rPr>
                <w:sz w:val="20"/>
                <w:szCs w:val="20"/>
                <w:lang w:eastAsia="en-US"/>
              </w:rPr>
              <w:t xml:space="preserve"> Н.В.</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lang w:eastAsia="en-US"/>
              </w:rPr>
              <w:t>главный врач бюджетного учреждения Чувашской Республики «Яльчикская центральная районная больница» Министерства здравоохранения  Чувашской Республики (по согласованию)</w:t>
            </w:r>
          </w:p>
        </w:tc>
      </w:tr>
    </w:tbl>
    <w:p w:rsidR="009D5E8C" w:rsidRDefault="009D5E8C" w:rsidP="009D5E8C">
      <w:pPr>
        <w:pStyle w:val="a4"/>
        <w:tabs>
          <w:tab w:val="left" w:pos="7110"/>
          <w:tab w:val="right" w:pos="9354"/>
        </w:tabs>
        <w:jc w:val="right"/>
        <w:rPr>
          <w:color w:val="000000"/>
          <w:sz w:val="20"/>
          <w:szCs w:val="20"/>
          <w:lang w:eastAsia="ru-RU"/>
        </w:rPr>
      </w:pPr>
      <w:r>
        <w:rPr>
          <w:color w:val="000000"/>
          <w:sz w:val="20"/>
          <w:szCs w:val="20"/>
          <w:lang w:eastAsia="ru-RU"/>
        </w:rPr>
        <w:t xml:space="preserve"> </w:t>
      </w:r>
    </w:p>
    <w:p w:rsidR="009D5E8C" w:rsidRPr="006500CC" w:rsidRDefault="009D5E8C" w:rsidP="009D5E8C">
      <w:pPr>
        <w:pStyle w:val="a4"/>
        <w:tabs>
          <w:tab w:val="left" w:pos="7110"/>
          <w:tab w:val="right" w:pos="9354"/>
        </w:tabs>
        <w:jc w:val="right"/>
        <w:rPr>
          <w:color w:val="000000"/>
          <w:sz w:val="20"/>
          <w:szCs w:val="20"/>
          <w:lang w:eastAsia="ru-RU"/>
        </w:rPr>
      </w:pPr>
      <w:r w:rsidRPr="006500CC">
        <w:rPr>
          <w:color w:val="000000"/>
          <w:sz w:val="20"/>
          <w:szCs w:val="20"/>
          <w:lang w:eastAsia="ru-RU"/>
        </w:rPr>
        <w:t>Приложение № 3</w:t>
      </w:r>
    </w:p>
    <w:p w:rsidR="009D5E8C" w:rsidRPr="006500CC" w:rsidRDefault="009D5E8C" w:rsidP="009D5E8C">
      <w:pPr>
        <w:pStyle w:val="a4"/>
        <w:jc w:val="right"/>
        <w:rPr>
          <w:bCs/>
          <w:color w:val="000000"/>
          <w:sz w:val="20"/>
          <w:szCs w:val="20"/>
          <w:lang w:eastAsia="ru-RU"/>
        </w:rPr>
      </w:pPr>
      <w:r w:rsidRPr="006500CC">
        <w:rPr>
          <w:bCs/>
          <w:color w:val="000000"/>
          <w:sz w:val="20"/>
          <w:szCs w:val="20"/>
          <w:lang w:eastAsia="ru-RU"/>
        </w:rPr>
        <w:t>Утвержден</w:t>
      </w:r>
    </w:p>
    <w:p w:rsidR="009D5E8C" w:rsidRPr="006500CC" w:rsidRDefault="001F1CE4" w:rsidP="009D5E8C">
      <w:pPr>
        <w:pStyle w:val="a4"/>
        <w:jc w:val="right"/>
        <w:rPr>
          <w:bCs/>
          <w:color w:val="000000"/>
          <w:sz w:val="20"/>
          <w:szCs w:val="20"/>
          <w:lang w:eastAsia="ru-RU"/>
        </w:rPr>
      </w:pPr>
      <w:hyperlink r:id="rId52" w:anchor="sub_0#sub_0" w:history="1">
        <w:r w:rsidR="009D5E8C" w:rsidRPr="006500CC">
          <w:rPr>
            <w:bCs/>
            <w:color w:val="000000"/>
            <w:sz w:val="20"/>
            <w:szCs w:val="20"/>
            <w:lang w:eastAsia="ru-RU"/>
          </w:rPr>
          <w:t>постановлением</w:t>
        </w:r>
      </w:hyperlink>
      <w:r w:rsidR="009D5E8C" w:rsidRPr="006500CC">
        <w:rPr>
          <w:bCs/>
          <w:color w:val="000000"/>
          <w:sz w:val="20"/>
          <w:szCs w:val="20"/>
          <w:lang w:eastAsia="ru-RU"/>
        </w:rPr>
        <w:t xml:space="preserve">  администрации</w:t>
      </w:r>
    </w:p>
    <w:p w:rsidR="009D5E8C" w:rsidRPr="006500CC" w:rsidRDefault="009D5E8C" w:rsidP="009D5E8C">
      <w:pPr>
        <w:pStyle w:val="a4"/>
        <w:jc w:val="right"/>
        <w:rPr>
          <w:bCs/>
          <w:color w:val="000000"/>
          <w:sz w:val="20"/>
          <w:szCs w:val="20"/>
          <w:lang w:eastAsia="ru-RU"/>
        </w:rPr>
      </w:pPr>
      <w:r w:rsidRPr="006500CC">
        <w:rPr>
          <w:bCs/>
          <w:color w:val="000000"/>
          <w:sz w:val="20"/>
          <w:szCs w:val="20"/>
          <w:lang w:eastAsia="ru-RU"/>
        </w:rPr>
        <w:t>Яльчикского  района</w:t>
      </w:r>
    </w:p>
    <w:p w:rsidR="009D5E8C" w:rsidRPr="006500CC" w:rsidRDefault="009D5E8C" w:rsidP="009D5E8C">
      <w:pPr>
        <w:pStyle w:val="a4"/>
        <w:jc w:val="right"/>
        <w:rPr>
          <w:bCs/>
          <w:color w:val="000000"/>
          <w:sz w:val="20"/>
          <w:szCs w:val="20"/>
          <w:lang w:eastAsia="ru-RU"/>
        </w:rPr>
      </w:pPr>
      <w:r w:rsidRPr="006500CC">
        <w:rPr>
          <w:bCs/>
          <w:color w:val="000000"/>
          <w:sz w:val="20"/>
          <w:szCs w:val="20"/>
          <w:lang w:eastAsia="ru-RU"/>
        </w:rPr>
        <w:t>от «23» марта 2022 г. № 185</w:t>
      </w:r>
    </w:p>
    <w:p w:rsidR="00481D65" w:rsidRDefault="00481D65" w:rsidP="009D5E8C">
      <w:pPr>
        <w:jc w:val="center"/>
        <w:rPr>
          <w:b/>
          <w:bCs/>
          <w:sz w:val="20"/>
          <w:szCs w:val="20"/>
        </w:rPr>
      </w:pPr>
    </w:p>
    <w:p w:rsidR="00481D65" w:rsidRPr="00481D65" w:rsidRDefault="00481D65" w:rsidP="00481D65">
      <w:pPr>
        <w:rPr>
          <w:sz w:val="20"/>
          <w:szCs w:val="20"/>
        </w:rPr>
      </w:pPr>
    </w:p>
    <w:p w:rsidR="009D5E8C" w:rsidRPr="006500CC" w:rsidRDefault="009D5E8C" w:rsidP="009D5E8C">
      <w:pPr>
        <w:jc w:val="center"/>
        <w:rPr>
          <w:b/>
          <w:bCs/>
          <w:sz w:val="20"/>
          <w:szCs w:val="20"/>
        </w:rPr>
      </w:pPr>
      <w:r w:rsidRPr="006500CC">
        <w:rPr>
          <w:b/>
          <w:bCs/>
          <w:sz w:val="20"/>
          <w:szCs w:val="20"/>
        </w:rPr>
        <w:t xml:space="preserve">Порядок работы межведомственной приемочной комиссии организаций отдыха детей и их оздоровления в Яльчикском районе  </w:t>
      </w:r>
    </w:p>
    <w:p w:rsidR="009D5E8C" w:rsidRPr="006500CC" w:rsidRDefault="009D5E8C" w:rsidP="009D5E8C">
      <w:pPr>
        <w:pStyle w:val="a4"/>
        <w:jc w:val="right"/>
        <w:rPr>
          <w:sz w:val="20"/>
          <w:szCs w:val="20"/>
          <w:lang w:eastAsia="ru-RU"/>
        </w:rPr>
      </w:pPr>
    </w:p>
    <w:p w:rsidR="009D5E8C" w:rsidRPr="006500CC" w:rsidRDefault="009D5E8C" w:rsidP="009D5E8C">
      <w:pPr>
        <w:pStyle w:val="a4"/>
        <w:ind w:firstLine="708"/>
        <w:jc w:val="both"/>
        <w:rPr>
          <w:sz w:val="20"/>
          <w:szCs w:val="20"/>
          <w:highlight w:val="yellow"/>
          <w:lang w:eastAsia="ru-RU"/>
        </w:rPr>
      </w:pPr>
      <w:r w:rsidRPr="006500CC">
        <w:rPr>
          <w:sz w:val="20"/>
          <w:szCs w:val="20"/>
          <w:lang w:eastAsia="ru-RU"/>
        </w:rPr>
        <w:t xml:space="preserve">1. Межведомственная приемочная комиссия организаций отдыха детей и их оздоровления в Яльчикском  районе (далее – Комиссия): </w:t>
      </w:r>
    </w:p>
    <w:p w:rsidR="009D5E8C" w:rsidRPr="006500CC" w:rsidRDefault="009D5E8C" w:rsidP="009D5E8C">
      <w:pPr>
        <w:pStyle w:val="a4"/>
        <w:ind w:firstLine="708"/>
        <w:jc w:val="both"/>
        <w:rPr>
          <w:sz w:val="20"/>
          <w:szCs w:val="20"/>
          <w:lang w:eastAsia="ru-RU"/>
        </w:rPr>
      </w:pPr>
      <w:r w:rsidRPr="006500CC">
        <w:rPr>
          <w:sz w:val="20"/>
          <w:szCs w:val="20"/>
          <w:lang w:eastAsia="ru-RU"/>
        </w:rPr>
        <w:t>- проводит оценку оздоровительных лагерей с дневным пребыванием детей на предмет готовности к открытию;</w:t>
      </w:r>
    </w:p>
    <w:p w:rsidR="009D5E8C" w:rsidRPr="006500CC" w:rsidRDefault="009D5E8C" w:rsidP="009D5E8C">
      <w:pPr>
        <w:pStyle w:val="a4"/>
        <w:ind w:firstLine="708"/>
        <w:jc w:val="both"/>
        <w:rPr>
          <w:sz w:val="20"/>
          <w:szCs w:val="20"/>
          <w:lang w:eastAsia="ru-RU"/>
        </w:rPr>
      </w:pPr>
      <w:r w:rsidRPr="006500CC">
        <w:rPr>
          <w:sz w:val="20"/>
          <w:szCs w:val="20"/>
          <w:lang w:eastAsia="ru-RU"/>
        </w:rPr>
        <w:lastRenderedPageBreak/>
        <w:t>- проверяет документацию, подтверждающую готовность оздоровительных лагерей с дневным пребыванием детей к открытию;</w:t>
      </w:r>
    </w:p>
    <w:p w:rsidR="009D5E8C" w:rsidRPr="006500CC" w:rsidRDefault="009D5E8C" w:rsidP="009D5E8C">
      <w:pPr>
        <w:pStyle w:val="a4"/>
        <w:ind w:firstLine="708"/>
        <w:jc w:val="both"/>
        <w:rPr>
          <w:sz w:val="20"/>
          <w:szCs w:val="20"/>
          <w:lang w:eastAsia="ru-RU"/>
        </w:rPr>
      </w:pPr>
      <w:r w:rsidRPr="006500CC">
        <w:rPr>
          <w:sz w:val="20"/>
          <w:szCs w:val="20"/>
          <w:lang w:eastAsia="ru-RU"/>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9D5E8C" w:rsidRPr="006500CC" w:rsidRDefault="009D5E8C" w:rsidP="009D5E8C">
      <w:pPr>
        <w:pStyle w:val="a4"/>
        <w:ind w:firstLine="708"/>
        <w:jc w:val="both"/>
        <w:rPr>
          <w:sz w:val="20"/>
          <w:szCs w:val="20"/>
          <w:lang w:eastAsia="ru-RU"/>
        </w:rPr>
      </w:pPr>
      <w:r w:rsidRPr="006500CC">
        <w:rPr>
          <w:sz w:val="20"/>
          <w:szCs w:val="20"/>
          <w:lang w:eastAsia="ru-RU"/>
        </w:rPr>
        <w:t>- проверяет уровень планируемой оздоровительной работы;</w:t>
      </w:r>
    </w:p>
    <w:p w:rsidR="009D5E8C" w:rsidRPr="006500CC" w:rsidRDefault="009D5E8C" w:rsidP="009D5E8C">
      <w:pPr>
        <w:ind w:firstLine="708"/>
        <w:jc w:val="both"/>
        <w:rPr>
          <w:sz w:val="20"/>
          <w:szCs w:val="20"/>
        </w:rPr>
      </w:pPr>
      <w:r w:rsidRPr="006500CC">
        <w:rPr>
          <w:sz w:val="20"/>
          <w:szCs w:val="20"/>
        </w:rPr>
        <w:t>- вносит предложения по устранению выявленных замечаний, определяет сроки их устранения.</w:t>
      </w:r>
    </w:p>
    <w:p w:rsidR="009D5E8C" w:rsidRPr="006500CC" w:rsidRDefault="009D5E8C" w:rsidP="009D5E8C">
      <w:pPr>
        <w:jc w:val="both"/>
        <w:rPr>
          <w:sz w:val="20"/>
          <w:szCs w:val="20"/>
        </w:rPr>
      </w:pPr>
      <w:r w:rsidRPr="006500CC">
        <w:rPr>
          <w:sz w:val="20"/>
          <w:szCs w:val="20"/>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9D5E8C" w:rsidRPr="006500CC" w:rsidRDefault="009D5E8C" w:rsidP="009D5E8C">
      <w:pPr>
        <w:jc w:val="both"/>
        <w:rPr>
          <w:sz w:val="20"/>
          <w:szCs w:val="20"/>
        </w:rPr>
      </w:pPr>
      <w:r w:rsidRPr="006500CC">
        <w:rPr>
          <w:sz w:val="20"/>
          <w:szCs w:val="20"/>
        </w:rPr>
        <w:t xml:space="preserve">             Приемка оздоровительных лагерей с дневным пребыванием детей проводится в соответствии с данным постановлением в срок до 25 мая 2022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9D5E8C" w:rsidRDefault="009D5E8C" w:rsidP="009D5E8C">
      <w:pPr>
        <w:ind w:left="-567" w:right="283"/>
        <w:jc w:val="right"/>
        <w:rPr>
          <w:sz w:val="20"/>
          <w:szCs w:val="20"/>
        </w:rPr>
      </w:pPr>
    </w:p>
    <w:p w:rsidR="009D5E8C" w:rsidRPr="006500CC" w:rsidRDefault="009D5E8C" w:rsidP="009D5E8C">
      <w:pPr>
        <w:ind w:left="-567" w:right="283"/>
        <w:jc w:val="right"/>
        <w:rPr>
          <w:sz w:val="20"/>
          <w:szCs w:val="20"/>
        </w:rPr>
      </w:pPr>
      <w:r w:rsidRPr="006500CC">
        <w:rPr>
          <w:sz w:val="20"/>
          <w:szCs w:val="20"/>
        </w:rPr>
        <w:t>Приложение 4</w:t>
      </w:r>
    </w:p>
    <w:p w:rsidR="009D5E8C" w:rsidRPr="006500CC" w:rsidRDefault="009D5E8C" w:rsidP="009D5E8C">
      <w:pPr>
        <w:ind w:left="-567" w:right="283"/>
        <w:jc w:val="right"/>
        <w:rPr>
          <w:sz w:val="20"/>
          <w:szCs w:val="20"/>
        </w:rPr>
      </w:pPr>
      <w:r w:rsidRPr="006500CC">
        <w:rPr>
          <w:sz w:val="20"/>
          <w:szCs w:val="20"/>
        </w:rPr>
        <w:t xml:space="preserve">к  постановлению администрации </w:t>
      </w:r>
    </w:p>
    <w:p w:rsidR="009D5E8C" w:rsidRPr="006500CC" w:rsidRDefault="009D5E8C" w:rsidP="009D5E8C">
      <w:pPr>
        <w:ind w:left="-567" w:right="283"/>
        <w:jc w:val="right"/>
        <w:rPr>
          <w:sz w:val="20"/>
          <w:szCs w:val="20"/>
        </w:rPr>
      </w:pPr>
      <w:r w:rsidRPr="006500CC">
        <w:rPr>
          <w:sz w:val="20"/>
          <w:szCs w:val="20"/>
        </w:rPr>
        <w:t xml:space="preserve">                                                                         Яльчикского района</w:t>
      </w:r>
    </w:p>
    <w:p w:rsidR="009D5E8C" w:rsidRPr="006500CC" w:rsidRDefault="009D5E8C" w:rsidP="009D5E8C">
      <w:pPr>
        <w:ind w:left="-567" w:right="283"/>
        <w:jc w:val="right"/>
        <w:rPr>
          <w:sz w:val="20"/>
          <w:szCs w:val="20"/>
        </w:rPr>
      </w:pPr>
      <w:r w:rsidRPr="006500CC">
        <w:rPr>
          <w:sz w:val="20"/>
          <w:szCs w:val="20"/>
        </w:rPr>
        <w:t>Чувашской Республики</w:t>
      </w:r>
    </w:p>
    <w:p w:rsidR="009D5E8C" w:rsidRPr="006500CC" w:rsidRDefault="009D5E8C" w:rsidP="009D5E8C">
      <w:pPr>
        <w:ind w:left="-567" w:right="283"/>
        <w:jc w:val="right"/>
        <w:rPr>
          <w:sz w:val="20"/>
          <w:szCs w:val="20"/>
        </w:rPr>
      </w:pPr>
      <w:r w:rsidRPr="006500CC">
        <w:rPr>
          <w:sz w:val="20"/>
          <w:szCs w:val="20"/>
        </w:rPr>
        <w:t>от «23» марта 2022 г. № 185</w:t>
      </w:r>
    </w:p>
    <w:p w:rsidR="009D5E8C" w:rsidRPr="006500CC" w:rsidRDefault="009D5E8C" w:rsidP="009D5E8C">
      <w:pPr>
        <w:ind w:left="-567" w:right="283"/>
        <w:jc w:val="right"/>
        <w:rPr>
          <w:sz w:val="20"/>
          <w:szCs w:val="20"/>
        </w:rPr>
      </w:pPr>
    </w:p>
    <w:p w:rsidR="009D5E8C" w:rsidRPr="006500CC" w:rsidRDefault="009D5E8C" w:rsidP="009D5E8C">
      <w:pPr>
        <w:jc w:val="center"/>
        <w:rPr>
          <w:b/>
          <w:bCs/>
          <w:sz w:val="20"/>
          <w:szCs w:val="20"/>
        </w:rPr>
      </w:pPr>
      <w:r w:rsidRPr="006500CC">
        <w:rPr>
          <w:b/>
          <w:bCs/>
          <w:sz w:val="20"/>
          <w:szCs w:val="20"/>
        </w:rPr>
        <w:t xml:space="preserve">Состав муниципальной межведомственной приемочной комиссии организаций отдыха детей и их оздоровления в Яльчикском районе  </w:t>
      </w:r>
    </w:p>
    <w:p w:rsidR="009D5E8C" w:rsidRPr="006500CC" w:rsidRDefault="009D5E8C" w:rsidP="009D5E8C">
      <w:pPr>
        <w:ind w:left="-567" w:right="283"/>
        <w:jc w:val="center"/>
        <w:rPr>
          <w:b/>
          <w:sz w:val="20"/>
          <w:szCs w:val="20"/>
        </w:rPr>
      </w:pPr>
    </w:p>
    <w:tbl>
      <w:tblPr>
        <w:tblW w:w="9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360"/>
        <w:gridCol w:w="7201"/>
      </w:tblGrid>
      <w:tr w:rsidR="009D5E8C" w:rsidRPr="006500CC" w:rsidTr="009D5E8C">
        <w:trPr>
          <w:trHeight w:val="698"/>
        </w:trPr>
        <w:tc>
          <w:tcPr>
            <w:tcW w:w="2088" w:type="dxa"/>
          </w:tcPr>
          <w:p w:rsidR="009D5E8C" w:rsidRPr="006500CC" w:rsidRDefault="009D5E8C" w:rsidP="009D5E8C">
            <w:pPr>
              <w:rPr>
                <w:color w:val="000000"/>
                <w:sz w:val="20"/>
                <w:szCs w:val="20"/>
                <w:lang w:eastAsia="en-US"/>
              </w:rPr>
            </w:pPr>
            <w:r w:rsidRPr="006500CC">
              <w:rPr>
                <w:color w:val="000000"/>
                <w:sz w:val="20"/>
                <w:szCs w:val="20"/>
                <w:lang w:eastAsia="en-US"/>
              </w:rPr>
              <w:t>Чернова М.А.</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proofErr w:type="spellStart"/>
            <w:r w:rsidRPr="006500CC">
              <w:rPr>
                <w:color w:val="000000"/>
                <w:sz w:val="20"/>
                <w:szCs w:val="20"/>
                <w:shd w:val="clear" w:color="auto" w:fill="FFFFFF"/>
              </w:rPr>
              <w:t>и.о</w:t>
            </w:r>
            <w:proofErr w:type="spellEnd"/>
            <w:r w:rsidRPr="006500CC">
              <w:rPr>
                <w:color w:val="000000"/>
                <w:sz w:val="20"/>
                <w:szCs w:val="20"/>
                <w:shd w:val="clear" w:color="auto" w:fill="FFFFFF"/>
              </w:rPr>
              <w:t xml:space="preserve"> начальника отдела образования и молодежной политики</w:t>
            </w:r>
            <w:r w:rsidRPr="006500CC">
              <w:rPr>
                <w:color w:val="000000"/>
                <w:sz w:val="20"/>
                <w:szCs w:val="20"/>
                <w:lang w:eastAsia="en-US"/>
              </w:rPr>
              <w:t xml:space="preserve"> администрации Яльчикского района</w:t>
            </w:r>
            <w:r w:rsidRPr="006500CC">
              <w:rPr>
                <w:color w:val="000000"/>
                <w:sz w:val="20"/>
                <w:szCs w:val="20"/>
                <w:shd w:val="clear" w:color="auto" w:fill="FFFFFF"/>
              </w:rPr>
              <w:t>,</w:t>
            </w:r>
            <w:r w:rsidRPr="006500CC">
              <w:rPr>
                <w:color w:val="808080"/>
                <w:sz w:val="20"/>
                <w:szCs w:val="20"/>
                <w:shd w:val="clear" w:color="auto" w:fill="FFFFFF"/>
              </w:rPr>
              <w:t xml:space="preserve"> </w:t>
            </w:r>
            <w:r w:rsidRPr="006500CC">
              <w:rPr>
                <w:color w:val="000000"/>
                <w:sz w:val="20"/>
                <w:szCs w:val="20"/>
                <w:lang w:eastAsia="en-US"/>
              </w:rPr>
              <w:t>председатель комиссии;</w:t>
            </w:r>
          </w:p>
        </w:tc>
      </w:tr>
      <w:tr w:rsidR="009D5E8C" w:rsidRPr="006500CC" w:rsidTr="009D5E8C">
        <w:trPr>
          <w:trHeight w:val="369"/>
        </w:trPr>
        <w:tc>
          <w:tcPr>
            <w:tcW w:w="2088" w:type="dxa"/>
          </w:tcPr>
          <w:p w:rsidR="009D5E8C" w:rsidRPr="006500CC" w:rsidRDefault="009D5E8C" w:rsidP="009D5E8C">
            <w:pPr>
              <w:rPr>
                <w:sz w:val="20"/>
                <w:szCs w:val="20"/>
                <w:lang w:eastAsia="en-US"/>
              </w:rPr>
            </w:pPr>
            <w:r w:rsidRPr="006500CC">
              <w:rPr>
                <w:sz w:val="20"/>
                <w:szCs w:val="20"/>
                <w:lang w:eastAsia="en-US"/>
              </w:rPr>
              <w:t>Скворцов С.В.</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iCs/>
                <w:color w:val="000000"/>
                <w:sz w:val="20"/>
                <w:szCs w:val="20"/>
                <w:bdr w:val="none" w:sz="0" w:space="0" w:color="auto" w:frame="1"/>
                <w:shd w:val="clear" w:color="auto" w:fill="FFFFFF"/>
              </w:rPr>
              <w:t>старший методист ИМЦ по инновационным технологиям</w:t>
            </w:r>
            <w:r w:rsidRPr="006500CC">
              <w:rPr>
                <w:sz w:val="20"/>
                <w:szCs w:val="20"/>
              </w:rPr>
              <w:t xml:space="preserve"> отдела образования и молодежной политики администрации Яльчикского района, </w:t>
            </w:r>
            <w:r w:rsidRPr="006500CC">
              <w:rPr>
                <w:color w:val="000000"/>
                <w:sz w:val="20"/>
                <w:szCs w:val="20"/>
                <w:lang w:eastAsia="en-US"/>
              </w:rPr>
              <w:t>заместитель председателя комиссии;</w:t>
            </w:r>
            <w:r w:rsidRPr="006500CC">
              <w:rPr>
                <w:sz w:val="20"/>
                <w:szCs w:val="20"/>
                <w:lang w:eastAsia="en-US"/>
              </w:rPr>
              <w:t xml:space="preserve"> </w:t>
            </w:r>
          </w:p>
        </w:tc>
      </w:tr>
      <w:tr w:rsidR="009D5E8C" w:rsidRPr="006500CC" w:rsidTr="009D5E8C">
        <w:trPr>
          <w:trHeight w:val="369"/>
        </w:trPr>
        <w:tc>
          <w:tcPr>
            <w:tcW w:w="2088" w:type="dxa"/>
          </w:tcPr>
          <w:p w:rsidR="009D5E8C" w:rsidRPr="006500CC" w:rsidRDefault="009D5E8C" w:rsidP="009D5E8C">
            <w:pPr>
              <w:rPr>
                <w:sz w:val="20"/>
                <w:szCs w:val="20"/>
                <w:lang w:eastAsia="en-US"/>
              </w:rPr>
            </w:pPr>
            <w:r w:rsidRPr="006500CC">
              <w:rPr>
                <w:sz w:val="20"/>
                <w:szCs w:val="20"/>
                <w:lang w:eastAsia="en-US"/>
              </w:rPr>
              <w:t>Рыбкин В.М.</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 xml:space="preserve">начальник отдела специальных программ </w:t>
            </w:r>
            <w:r w:rsidRPr="006500CC">
              <w:rPr>
                <w:sz w:val="20"/>
                <w:szCs w:val="20"/>
              </w:rPr>
              <w:t xml:space="preserve">администрации Яльчикского района; </w:t>
            </w:r>
            <w:r w:rsidRPr="006500CC">
              <w:rPr>
                <w:sz w:val="20"/>
                <w:szCs w:val="20"/>
                <w:lang w:eastAsia="en-US"/>
              </w:rPr>
              <w:t>(по согласованию)</w:t>
            </w:r>
          </w:p>
        </w:tc>
      </w:tr>
      <w:tr w:rsidR="009D5E8C" w:rsidRPr="006500CC" w:rsidTr="009D5E8C">
        <w:trPr>
          <w:trHeight w:val="369"/>
        </w:trPr>
        <w:tc>
          <w:tcPr>
            <w:tcW w:w="2088" w:type="dxa"/>
          </w:tcPr>
          <w:p w:rsidR="009D5E8C" w:rsidRPr="006500CC" w:rsidRDefault="009D5E8C" w:rsidP="009D5E8C">
            <w:pPr>
              <w:rPr>
                <w:sz w:val="20"/>
                <w:szCs w:val="20"/>
                <w:lang w:eastAsia="en-US"/>
              </w:rPr>
            </w:pPr>
            <w:r w:rsidRPr="006500CC">
              <w:rPr>
                <w:sz w:val="20"/>
                <w:szCs w:val="20"/>
                <w:lang w:eastAsia="en-US"/>
              </w:rPr>
              <w:t>Смирнова Э. И.</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 xml:space="preserve">директор </w:t>
            </w:r>
            <w:r w:rsidRPr="006500CC">
              <w:rPr>
                <w:color w:val="000000"/>
                <w:sz w:val="20"/>
                <w:szCs w:val="20"/>
                <w:lang w:eastAsia="en-US"/>
              </w:rPr>
              <w:t xml:space="preserve">Муниципального бюджетного учреждения дополнительного образования «Дом детского и юношеского творчества Яльчикского района Чувашской Республики;  </w:t>
            </w:r>
            <w:r w:rsidRPr="006500CC">
              <w:rPr>
                <w:sz w:val="20"/>
                <w:szCs w:val="20"/>
                <w:lang w:eastAsia="en-US"/>
              </w:rPr>
              <w:t>(по согласованию)</w:t>
            </w:r>
          </w:p>
        </w:tc>
      </w:tr>
      <w:tr w:rsidR="009D5E8C" w:rsidRPr="006500CC" w:rsidTr="009D5E8C">
        <w:trPr>
          <w:trHeight w:val="868"/>
        </w:trPr>
        <w:tc>
          <w:tcPr>
            <w:tcW w:w="2088" w:type="dxa"/>
          </w:tcPr>
          <w:p w:rsidR="009D5E8C" w:rsidRPr="006500CC" w:rsidRDefault="009D5E8C" w:rsidP="009D5E8C">
            <w:pPr>
              <w:rPr>
                <w:sz w:val="20"/>
                <w:szCs w:val="20"/>
                <w:lang w:eastAsia="en-US"/>
              </w:rPr>
            </w:pPr>
            <w:r w:rsidRPr="006500CC">
              <w:rPr>
                <w:sz w:val="20"/>
                <w:szCs w:val="20"/>
                <w:lang w:eastAsia="en-US"/>
              </w:rPr>
              <w:t>Михайлова Е.Н.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 xml:space="preserve"> директор бюджетного учреждения Чувашской Республики «</w:t>
            </w:r>
            <w:r w:rsidRPr="006500CC">
              <w:rPr>
                <w:color w:val="000000"/>
                <w:sz w:val="20"/>
                <w:szCs w:val="20"/>
                <w:lang w:eastAsia="en-US"/>
              </w:rPr>
              <w:t xml:space="preserve">Яльчикский центр социального обслуживания населения» Министерства труда и социальной защиты Чувашской Республики; </w:t>
            </w:r>
            <w:r w:rsidRPr="006500CC">
              <w:rPr>
                <w:sz w:val="20"/>
                <w:szCs w:val="20"/>
                <w:lang w:eastAsia="en-US"/>
              </w:rPr>
              <w:t>(по согласованию)</w:t>
            </w:r>
          </w:p>
        </w:tc>
      </w:tr>
      <w:tr w:rsidR="009D5E8C" w:rsidRPr="006500CC" w:rsidTr="009D5E8C">
        <w:trPr>
          <w:trHeight w:val="556"/>
        </w:trPr>
        <w:tc>
          <w:tcPr>
            <w:tcW w:w="2088" w:type="dxa"/>
          </w:tcPr>
          <w:p w:rsidR="009D5E8C" w:rsidRPr="006500CC" w:rsidRDefault="009D5E8C" w:rsidP="009D5E8C">
            <w:pPr>
              <w:rPr>
                <w:sz w:val="20"/>
                <w:szCs w:val="20"/>
                <w:lang w:eastAsia="en-US"/>
              </w:rPr>
            </w:pPr>
            <w:r w:rsidRPr="006500CC">
              <w:rPr>
                <w:sz w:val="20"/>
                <w:szCs w:val="20"/>
                <w:lang w:eastAsia="en-US"/>
              </w:rPr>
              <w:t>Сайкин А.Н.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sz w:val="20"/>
                <w:szCs w:val="20"/>
                <w:lang w:eastAsia="en-US"/>
              </w:rPr>
            </w:pPr>
            <w:r w:rsidRPr="006500CC">
              <w:rPr>
                <w:sz w:val="20"/>
                <w:szCs w:val="20"/>
                <w:lang w:eastAsia="en-US"/>
              </w:rPr>
              <w:t>начальник ОНД Яльчикского района УНД ГУ МЧС России; (по согласованию)</w:t>
            </w:r>
          </w:p>
        </w:tc>
      </w:tr>
      <w:tr w:rsidR="009D5E8C" w:rsidRPr="006500CC" w:rsidTr="009D5E8C">
        <w:trPr>
          <w:trHeight w:val="315"/>
        </w:trPr>
        <w:tc>
          <w:tcPr>
            <w:tcW w:w="2088" w:type="dxa"/>
          </w:tcPr>
          <w:p w:rsidR="009D5E8C" w:rsidRPr="006500CC" w:rsidRDefault="009D5E8C" w:rsidP="009D5E8C">
            <w:pPr>
              <w:rPr>
                <w:color w:val="000000"/>
                <w:sz w:val="20"/>
                <w:szCs w:val="20"/>
                <w:lang w:eastAsia="en-US"/>
              </w:rPr>
            </w:pPr>
            <w:r w:rsidRPr="006500CC">
              <w:rPr>
                <w:sz w:val="20"/>
                <w:szCs w:val="20"/>
              </w:rPr>
              <w:t>Савельева А.Н.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rFonts w:eastAsia="Calibri"/>
                <w:sz w:val="20"/>
                <w:szCs w:val="20"/>
                <w:lang w:eastAsia="en-US"/>
              </w:rPr>
            </w:pPr>
            <w:r w:rsidRPr="006500CC">
              <w:rPr>
                <w:rFonts w:eastAsia="Calibri"/>
                <w:sz w:val="20"/>
                <w:szCs w:val="20"/>
                <w:lang w:eastAsia="en-US"/>
              </w:rPr>
              <w:t xml:space="preserve">специалист территориального отдела Управления </w:t>
            </w:r>
            <w:proofErr w:type="spellStart"/>
            <w:r w:rsidRPr="006500CC">
              <w:rPr>
                <w:rFonts w:eastAsia="Calibri"/>
                <w:sz w:val="20"/>
                <w:szCs w:val="20"/>
                <w:lang w:eastAsia="en-US"/>
              </w:rPr>
              <w:t>Роспотребнадзора</w:t>
            </w:r>
            <w:proofErr w:type="spellEnd"/>
            <w:r w:rsidRPr="006500CC">
              <w:rPr>
                <w:rFonts w:eastAsia="Calibri"/>
                <w:sz w:val="20"/>
                <w:szCs w:val="20"/>
                <w:lang w:eastAsia="en-US"/>
              </w:rPr>
              <w:t xml:space="preserve"> по  Чувашской Республике - Чувашии в </w:t>
            </w:r>
            <w:proofErr w:type="spellStart"/>
            <w:r w:rsidRPr="006500CC">
              <w:rPr>
                <w:rFonts w:eastAsia="Calibri"/>
                <w:sz w:val="20"/>
                <w:szCs w:val="20"/>
                <w:lang w:eastAsia="en-US"/>
              </w:rPr>
              <w:t>Батыревском</w:t>
            </w:r>
            <w:proofErr w:type="spellEnd"/>
            <w:r w:rsidRPr="006500CC">
              <w:rPr>
                <w:rFonts w:eastAsia="Calibri"/>
                <w:sz w:val="20"/>
                <w:szCs w:val="20"/>
                <w:lang w:eastAsia="en-US"/>
              </w:rPr>
              <w:t xml:space="preserve"> районе; (по согласованию)</w:t>
            </w:r>
          </w:p>
        </w:tc>
      </w:tr>
      <w:tr w:rsidR="009D5E8C" w:rsidRPr="006500CC" w:rsidTr="009D5E8C">
        <w:trPr>
          <w:trHeight w:val="315"/>
        </w:trPr>
        <w:tc>
          <w:tcPr>
            <w:tcW w:w="2088" w:type="dxa"/>
          </w:tcPr>
          <w:p w:rsidR="009D5E8C" w:rsidRPr="006500CC" w:rsidRDefault="009D5E8C" w:rsidP="009D5E8C">
            <w:pPr>
              <w:rPr>
                <w:color w:val="000000"/>
                <w:sz w:val="20"/>
                <w:szCs w:val="20"/>
                <w:lang w:eastAsia="en-US"/>
              </w:rPr>
            </w:pPr>
            <w:proofErr w:type="spellStart"/>
            <w:r w:rsidRPr="006500CC">
              <w:rPr>
                <w:sz w:val="20"/>
                <w:szCs w:val="20"/>
                <w:lang w:eastAsia="en-US"/>
              </w:rPr>
              <w:t>Коротина</w:t>
            </w:r>
            <w:proofErr w:type="spellEnd"/>
            <w:r w:rsidRPr="006500CC">
              <w:rPr>
                <w:sz w:val="20"/>
                <w:szCs w:val="20"/>
                <w:lang w:eastAsia="en-US"/>
              </w:rPr>
              <w:t xml:space="preserve"> О.Н.</w:t>
            </w:r>
          </w:p>
        </w:tc>
        <w:tc>
          <w:tcPr>
            <w:tcW w:w="360" w:type="dxa"/>
          </w:tcPr>
          <w:p w:rsidR="009D5E8C" w:rsidRPr="006500CC" w:rsidRDefault="009D5E8C" w:rsidP="009D5E8C">
            <w:pPr>
              <w:rPr>
                <w:color w:val="000000"/>
                <w:sz w:val="20"/>
                <w:szCs w:val="20"/>
                <w:lang w:eastAsia="en-US"/>
              </w:rPr>
            </w:pPr>
            <w:r w:rsidRPr="006500CC">
              <w:rPr>
                <w:color w:val="000000"/>
                <w:sz w:val="20"/>
                <w:szCs w:val="20"/>
                <w:lang w:eastAsia="en-US"/>
              </w:rPr>
              <w:t>-</w:t>
            </w:r>
          </w:p>
        </w:tc>
        <w:tc>
          <w:tcPr>
            <w:tcW w:w="7201" w:type="dxa"/>
          </w:tcPr>
          <w:p w:rsidR="009D5E8C" w:rsidRPr="006500CC" w:rsidRDefault="009D5E8C" w:rsidP="009D5E8C">
            <w:pPr>
              <w:jc w:val="both"/>
              <w:rPr>
                <w:color w:val="000000"/>
                <w:sz w:val="20"/>
                <w:szCs w:val="20"/>
                <w:lang w:eastAsia="en-US"/>
              </w:rPr>
            </w:pPr>
            <w:r w:rsidRPr="006500CC">
              <w:rPr>
                <w:color w:val="000000"/>
                <w:sz w:val="20"/>
                <w:szCs w:val="20"/>
                <w:lang w:eastAsia="en-US"/>
              </w:rPr>
              <w:t>инспектор по делам несовершеннолетних ОУУП и ПДН ОП по Яльчикскому району МО МВД РФ «Комсомольский»; (по согласованию)</w:t>
            </w:r>
          </w:p>
        </w:tc>
      </w:tr>
    </w:tbl>
    <w:p w:rsidR="009D5E8C" w:rsidRPr="006500CC" w:rsidRDefault="009D5E8C" w:rsidP="009D5E8C">
      <w:pPr>
        <w:ind w:left="-567" w:right="283"/>
        <w:jc w:val="center"/>
        <w:rPr>
          <w:b/>
          <w:sz w:val="20"/>
          <w:szCs w:val="20"/>
        </w:rPr>
      </w:pPr>
    </w:p>
    <w:p w:rsidR="007E6844" w:rsidRDefault="007E6844"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 xml:space="preserve">Адрес: </w:t>
      </w:r>
      <w:proofErr w:type="spellStart"/>
      <w:r>
        <w:rPr>
          <w:sz w:val="20"/>
          <w:szCs w:val="20"/>
        </w:rPr>
        <w:t>с.Яльчики</w:t>
      </w:r>
      <w:proofErr w:type="spellEnd"/>
      <w:r>
        <w:rPr>
          <w:sz w:val="20"/>
          <w:szCs w:val="20"/>
        </w:rPr>
        <w:t xml:space="preserve">, </w:t>
      </w:r>
      <w:proofErr w:type="spellStart"/>
      <w:r>
        <w:rPr>
          <w:sz w:val="20"/>
          <w:szCs w:val="20"/>
        </w:rPr>
        <w:t>ул.Иванова</w:t>
      </w:r>
      <w:proofErr w:type="spellEnd"/>
      <w:r>
        <w:rPr>
          <w:sz w:val="20"/>
          <w:szCs w:val="20"/>
        </w:rPr>
        <w:t xml:space="preserve">, д.16 Тираж _100_ </w:t>
      </w:r>
      <w:proofErr w:type="spellStart"/>
      <w:r>
        <w:rPr>
          <w:sz w:val="20"/>
          <w:szCs w:val="20"/>
        </w:rPr>
        <w:t>экз</w:t>
      </w:r>
      <w:proofErr w:type="spellEnd"/>
    </w:p>
    <w:p w:rsidR="00F627E4" w:rsidRDefault="00F627E4" w:rsidP="00F627E4"/>
    <w:p w:rsidR="001563A4" w:rsidRDefault="001563A4" w:rsidP="001563A4">
      <w:pPr>
        <w:rPr>
          <w:sz w:val="28"/>
          <w:szCs w:val="28"/>
        </w:rPr>
      </w:pPr>
    </w:p>
    <w:p w:rsidR="009A37AD" w:rsidRPr="001563A4" w:rsidRDefault="009A37AD" w:rsidP="001563A4">
      <w:pPr>
        <w:ind w:firstLine="708"/>
      </w:pPr>
    </w:p>
    <w:sectPr w:rsidR="009A37AD" w:rsidRPr="001563A4">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4A" w:rsidRDefault="00536A4A" w:rsidP="009D5E8C">
      <w:r>
        <w:separator/>
      </w:r>
    </w:p>
  </w:endnote>
  <w:endnote w:type="continuationSeparator" w:id="0">
    <w:p w:rsidR="00536A4A" w:rsidRDefault="00536A4A" w:rsidP="009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0000000000000000000"/>
    <w:charset w:val="00"/>
    <w:family w:val="auto"/>
    <w:pitch w:val="variable"/>
    <w:sig w:usb0="00000003" w:usb1="00000000" w:usb2="00000000" w:usb3="00000000" w:csb0="0000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4A" w:rsidRDefault="00536A4A" w:rsidP="009D5E8C">
      <w:r>
        <w:separator/>
      </w:r>
    </w:p>
  </w:footnote>
  <w:footnote w:type="continuationSeparator" w:id="0">
    <w:p w:rsidR="00536A4A" w:rsidRDefault="00536A4A" w:rsidP="009D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09232"/>
      <w:docPartObj>
        <w:docPartGallery w:val="Page Numbers (Top of Page)"/>
        <w:docPartUnique/>
      </w:docPartObj>
    </w:sdtPr>
    <w:sdtContent>
      <w:p w:rsidR="001F1CE4" w:rsidRDefault="001F1CE4">
        <w:pPr>
          <w:pStyle w:val="ae"/>
          <w:jc w:val="center"/>
        </w:pPr>
        <w:r>
          <w:fldChar w:fldCharType="begin"/>
        </w:r>
        <w:r>
          <w:instrText>PAGE   \* MERGEFORMAT</w:instrText>
        </w:r>
        <w:r>
          <w:fldChar w:fldCharType="separate"/>
        </w:r>
        <w:r w:rsidR="00966552" w:rsidRPr="00966552">
          <w:rPr>
            <w:noProof/>
            <w:lang w:val="ru-RU"/>
          </w:rPr>
          <w:t>43</w:t>
        </w:r>
        <w:r>
          <w:fldChar w:fldCharType="end"/>
        </w:r>
      </w:p>
    </w:sdtContent>
  </w:sdt>
  <w:p w:rsidR="001F1CE4" w:rsidRDefault="001F1C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44C530E"/>
    <w:multiLevelType w:val="hybridMultilevel"/>
    <w:tmpl w:val="3ED03F74"/>
    <w:lvl w:ilvl="0" w:tplc="A686D2AE">
      <w:start w:val="1"/>
      <w:numFmt w:val="upperRoman"/>
      <w:lvlText w:val="%1."/>
      <w:lvlJc w:val="left"/>
      <w:pPr>
        <w:tabs>
          <w:tab w:val="num" w:pos="3420"/>
        </w:tabs>
        <w:ind w:left="34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27E38"/>
    <w:rsid w:val="00154621"/>
    <w:rsid w:val="001563A4"/>
    <w:rsid w:val="001B66D9"/>
    <w:rsid w:val="001F1CE4"/>
    <w:rsid w:val="002451B8"/>
    <w:rsid w:val="002B38EF"/>
    <w:rsid w:val="002C56EB"/>
    <w:rsid w:val="002C7791"/>
    <w:rsid w:val="00481D65"/>
    <w:rsid w:val="00515098"/>
    <w:rsid w:val="00536A4A"/>
    <w:rsid w:val="00552D02"/>
    <w:rsid w:val="005C73F3"/>
    <w:rsid w:val="0065263D"/>
    <w:rsid w:val="00690E1C"/>
    <w:rsid w:val="007E6844"/>
    <w:rsid w:val="008C59D1"/>
    <w:rsid w:val="008F1CDA"/>
    <w:rsid w:val="00966552"/>
    <w:rsid w:val="009A37AD"/>
    <w:rsid w:val="009D5E8C"/>
    <w:rsid w:val="00A93EFA"/>
    <w:rsid w:val="00B941E7"/>
    <w:rsid w:val="00C06E33"/>
    <w:rsid w:val="00CD08DC"/>
    <w:rsid w:val="00D535FB"/>
    <w:rsid w:val="00D86286"/>
    <w:rsid w:val="00DB6D3D"/>
    <w:rsid w:val="00E03F6F"/>
    <w:rsid w:val="00F1076E"/>
    <w:rsid w:val="00F627E4"/>
    <w:rsid w:val="00FA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1CC93A-49BC-425D-9F70-9AD20152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semiHidden/>
    <w:unhideWhenUsed/>
    <w:qFormat/>
    <w:rsid w:val="001B66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iPriority w:val="99"/>
    <w:semiHidden/>
    <w:unhideWhenUsed/>
    <w:rsid w:val="001563A4"/>
    <w:rPr>
      <w:rFonts w:ascii="Tahoma" w:hAnsi="Tahoma" w:cs="Tahoma"/>
      <w:sz w:val="16"/>
      <w:szCs w:val="16"/>
    </w:rPr>
  </w:style>
  <w:style w:type="character" w:customStyle="1" w:styleId="a7">
    <w:name w:val="Текст выноски Знак"/>
    <w:basedOn w:val="a0"/>
    <w:link w:val="a6"/>
    <w:uiPriority w:val="99"/>
    <w:semiHidden/>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
    <w:name w:val="Body Text Indent 3"/>
    <w:basedOn w:val="a"/>
    <w:link w:val="30"/>
    <w:rsid w:val="00F627E4"/>
    <w:pPr>
      <w:spacing w:after="120"/>
      <w:ind w:left="283"/>
    </w:pPr>
    <w:rPr>
      <w:sz w:val="16"/>
      <w:szCs w:val="16"/>
    </w:rPr>
  </w:style>
  <w:style w:type="character" w:customStyle="1" w:styleId="30">
    <w:name w:val="Основной текст с отступом 3 Знак"/>
    <w:basedOn w:val="a0"/>
    <w:link w:val="3"/>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rsid w:val="00CD08DC"/>
    <w:rPr>
      <w:b/>
      <w:color w:val="26282F"/>
    </w:rPr>
  </w:style>
  <w:style w:type="character" w:customStyle="1" w:styleId="a9">
    <w:name w:val="Гипертекстовая ссылка"/>
    <w:uiPriority w:val="99"/>
    <w:rsid w:val="00CD08DC"/>
    <w:rPr>
      <w:color w:val="106BBE"/>
    </w:rPr>
  </w:style>
  <w:style w:type="paragraph" w:customStyle="1" w:styleId="aa">
    <w:name w:val="Заголовок статьи"/>
    <w:basedOn w:val="a"/>
    <w:next w:val="a"/>
    <w:uiPriority w:val="99"/>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rsid w:val="00CD08DC"/>
    <w:rPr>
      <w:rFonts w:ascii="Times New Roman CYR" w:hAnsi="Times New Roman CYR"/>
      <w:sz w:val="24"/>
      <w:lang w:val="x-none" w:eastAsia="x-none"/>
    </w:rPr>
  </w:style>
  <w:style w:type="character" w:styleId="af2">
    <w:name w:val="Hyperlink"/>
    <w:uiPriority w:val="99"/>
    <w:semiHidden/>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semiHidden/>
    <w:unhideWhenUsed/>
    <w:rsid w:val="00CD08DC"/>
    <w:pPr>
      <w:spacing w:after="120"/>
    </w:pPr>
  </w:style>
  <w:style w:type="character" w:customStyle="1" w:styleId="af4">
    <w:name w:val="Основной текст Знак"/>
    <w:basedOn w:val="a0"/>
    <w:link w:val="af3"/>
    <w:uiPriority w:val="99"/>
    <w:semiHidden/>
    <w:rsid w:val="00CD08DC"/>
    <w:rPr>
      <w:sz w:val="24"/>
      <w:szCs w:val="24"/>
      <w:lang w:eastAsia="ru-RU"/>
    </w:rPr>
  </w:style>
  <w:style w:type="paragraph" w:customStyle="1" w:styleId="ConsPlusNormal">
    <w:name w:val="ConsPlusNormal"/>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af5">
    <w:name w:val="Основной текст_"/>
    <w:basedOn w:val="a0"/>
    <w:link w:val="12"/>
    <w:rsid w:val="0065263D"/>
    <w:rPr>
      <w:spacing w:val="3"/>
      <w:sz w:val="21"/>
      <w:szCs w:val="21"/>
      <w:shd w:val="clear" w:color="auto" w:fill="FFFFFF"/>
    </w:rPr>
  </w:style>
  <w:style w:type="paragraph" w:customStyle="1" w:styleId="12">
    <w:name w:val="Основной текст1"/>
    <w:basedOn w:val="a"/>
    <w:link w:val="af5"/>
    <w:rsid w:val="0065263D"/>
    <w:pPr>
      <w:widowControl w:val="0"/>
      <w:shd w:val="clear" w:color="auto" w:fill="FFFFFF"/>
      <w:spacing w:line="322" w:lineRule="exact"/>
      <w:jc w:val="center"/>
    </w:pPr>
    <w:rPr>
      <w:spacing w:val="3"/>
      <w:sz w:val="21"/>
      <w:szCs w:val="21"/>
      <w:lang w:eastAsia="en-US"/>
    </w:rPr>
  </w:style>
  <w:style w:type="character" w:customStyle="1" w:styleId="20">
    <w:name w:val="Заголовок 2 Знак"/>
    <w:basedOn w:val="a0"/>
    <w:link w:val="2"/>
    <w:semiHidden/>
    <w:rsid w:val="001B66D9"/>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1B66D9"/>
    <w:pPr>
      <w:spacing w:after="120" w:line="480" w:lineRule="auto"/>
    </w:pPr>
  </w:style>
  <w:style w:type="character" w:customStyle="1" w:styleId="22">
    <w:name w:val="Основной текст 2 Знак"/>
    <w:basedOn w:val="a0"/>
    <w:link w:val="21"/>
    <w:uiPriority w:val="99"/>
    <w:semiHidden/>
    <w:rsid w:val="001B66D9"/>
    <w:rPr>
      <w:sz w:val="24"/>
      <w:szCs w:val="24"/>
      <w:lang w:eastAsia="ru-RU"/>
    </w:rPr>
  </w:style>
  <w:style w:type="paragraph" w:styleId="23">
    <w:name w:val="Body Text Indent 2"/>
    <w:basedOn w:val="a"/>
    <w:link w:val="24"/>
    <w:uiPriority w:val="99"/>
    <w:semiHidden/>
    <w:unhideWhenUsed/>
    <w:rsid w:val="001B66D9"/>
    <w:pPr>
      <w:spacing w:after="120" w:line="480" w:lineRule="auto"/>
      <w:ind w:left="283"/>
    </w:pPr>
  </w:style>
  <w:style w:type="character" w:customStyle="1" w:styleId="24">
    <w:name w:val="Основной текст с отступом 2 Знак"/>
    <w:basedOn w:val="a0"/>
    <w:link w:val="23"/>
    <w:uiPriority w:val="99"/>
    <w:semiHidden/>
    <w:rsid w:val="001B66D9"/>
    <w:rPr>
      <w:sz w:val="24"/>
      <w:szCs w:val="24"/>
      <w:lang w:eastAsia="ru-RU"/>
    </w:rPr>
  </w:style>
  <w:style w:type="paragraph" w:customStyle="1" w:styleId="f">
    <w:name w:val="f"/>
    <w:basedOn w:val="a"/>
    <w:rsid w:val="009D5E8C"/>
    <w:pPr>
      <w:ind w:left="640"/>
      <w:jc w:val="both"/>
    </w:pPr>
    <w:rPr>
      <w:rFonts w:eastAsia="Calibri"/>
    </w:rPr>
  </w:style>
  <w:style w:type="character" w:customStyle="1" w:styleId="a00">
    <w:name w:val="a0"/>
    <w:basedOn w:val="a0"/>
    <w:rsid w:val="009D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1E78CAD354190E21C77A95C4C6A297D57C4840FCD0C63A2A425748E82078E83B2194D0764FF437849910B97A3x6r7N" TargetMode="External"/><Relationship Id="rId26" Type="http://schemas.openxmlformats.org/officeDocument/2006/relationships/image" Target="media/image5.jpeg"/><Relationship Id="rId39" Type="http://schemas.openxmlformats.org/officeDocument/2006/relationships/hyperlink" Target="consultantplus://offline/ref=1C23413247C9C7BB463F10D91EC48E875FE7C56398E07C0CD67652BB9D359EFBC8C0227A33B3EAD81BF7B8E250M0r5I" TargetMode="External"/><Relationship Id="rId21" Type="http://schemas.openxmlformats.org/officeDocument/2006/relationships/hyperlink" Target="consultantplus://offline/ref=C8A908B76C0575B91EED72336A2AE8BEAC48DDD740438DBC24C521DAE99107F790A87908687889C6C33F594DEBMBeAM" TargetMode="External"/><Relationship Id="rId34" Type="http://schemas.openxmlformats.org/officeDocument/2006/relationships/hyperlink" Target="consultantplus://offline/ref=1C23413247C9C7BB463F10D91EC48E875FE6C8619FEE7C0CD67652BB9D359EFBDAC07A7634B7F4D34CB8FEB75F07F43432FC39BFD84DMArEI" TargetMode="External"/><Relationship Id="rId42" Type="http://schemas.openxmlformats.org/officeDocument/2006/relationships/hyperlink" Target="consultantplus://offline/ref=1C23413247C9C7BB463F10D91EC48E875FE6C8619FEE7C0CD67652BB9D359EFBC8C0227A33B3EAD81BF7B8E250M0r5I" TargetMode="External"/><Relationship Id="rId47" Type="http://schemas.openxmlformats.org/officeDocument/2006/relationships/image" Target="media/image10.jpeg"/><Relationship Id="rId50" Type="http://schemas.openxmlformats.org/officeDocument/2006/relationships/hyperlink" Target="garantf1://17420025.0/"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image" Target="media/image4.jpeg"/><Relationship Id="rId25" Type="http://schemas.openxmlformats.org/officeDocument/2006/relationships/hyperlink" Target="consultantplus://offline/ref=C8A908B76C0575B91EED6C3E7C46B6BAA74B8ADB424780ED7A93278DB6C101A2C2E827512A3D9AC7C0215B4EE0B30E4D0FF9057AA5A84387737072C2MFe5M" TargetMode="External"/><Relationship Id="rId33" Type="http://schemas.openxmlformats.org/officeDocument/2006/relationships/hyperlink" Target="consultantplus://offline/ref=1C23413247C9C7BB463F0ED408A8D08354E59F6D9AE2715F832054ECC26598AE9A807C2362F2A1D518ECA4E25119F32A30MFrDI" TargetMode="External"/><Relationship Id="rId38" Type="http://schemas.openxmlformats.org/officeDocument/2006/relationships/hyperlink" Target="consultantplus://offline/ref=1C23413247C9C7BB463F10D91EC48E875FE6C8619FEE7C0CD67652BB9D359EFBC8C0227A33B3EAD81BF7B8E250M0r5I" TargetMode="External"/><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internet.garant.ru/document/redirect/12112604/14250" TargetMode="External"/><Relationship Id="rId20" Type="http://schemas.openxmlformats.org/officeDocument/2006/relationships/hyperlink" Target="https://login.consultant.ru/link/?req=doc&amp;base=RLAW098&amp;n=138650&amp;date=01.03.2022&amp;dst=100048&amp;field=134" TargetMode="External"/><Relationship Id="rId29" Type="http://schemas.openxmlformats.org/officeDocument/2006/relationships/image" Target="media/image7.jpeg"/><Relationship Id="rId41" Type="http://schemas.openxmlformats.org/officeDocument/2006/relationships/hyperlink" Target="consultantplus://offline/ref=1C23413247C9C7BB463F10D91EC48E875FE7C56398E07C0CD67652BB9D359EFBC8C0227A33B3EAD81BF7B8E250M0r5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C8A908B76C0575B91EED6C3E7C46B6BAA74B8ADB424780ED7A93278DB6C101A2C2E827512A3D9AC7C0215B4EE1B30E4D0FF9057AA5A84387737072C2MFe5M" TargetMode="External"/><Relationship Id="rId32" Type="http://schemas.openxmlformats.org/officeDocument/2006/relationships/hyperlink" Target="consultantplus://offline/ref=1C23413247C9C7BB463F10D91EC48E8758EEC46898E47C0CD67652BB9D359EFBDAC07A7430B6FF8C49ADEFEF5202EF2A31E125BDDAM4rDI" TargetMode="External"/><Relationship Id="rId37" Type="http://schemas.openxmlformats.org/officeDocument/2006/relationships/hyperlink" Target="consultantplus://offline/ref=1C23413247C9C7BB463F0ED408A8D08354E59F6D9AE2715F832054ECC26598AE9A807C2362F2A1D518ECA4E25119F32A30MFrDI" TargetMode="External"/><Relationship Id="rId40" Type="http://schemas.openxmlformats.org/officeDocument/2006/relationships/hyperlink" Target="consultantplus://offline/ref=1C23413247C9C7BB463F10D91EC48E875FE6C8619FEE7C0CD67652BB9D359EFBC8C0227A33B3EAD81BF7B8E250M0r5I" TargetMode="External"/><Relationship Id="rId45" Type="http://schemas.openxmlformats.org/officeDocument/2006/relationships/image" Target="media/image8.jpe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consultantplus://offline/ref=C8A908B76C0575B91EED72336A2AE8BEAC48D7D546418DBC24C521DAE99107F790A87908687889C6C33F594DEBMBeAM" TargetMode="External"/><Relationship Id="rId28" Type="http://schemas.openxmlformats.org/officeDocument/2006/relationships/hyperlink" Target="consultantplus://offline/ref=EE13ABAA28E76967412ADFF52AA25D70679916CBA4A57205EA2ED0EAA2706503031E6B45D928A4D9BFAEBDADFAC8235BDC8F11EA679FA47B134A98nEs3I" TargetMode="External"/><Relationship Id="rId36" Type="http://schemas.openxmlformats.org/officeDocument/2006/relationships/hyperlink" Target="consultantplus://offline/ref=1C23413247C9C7BB463F10D91EC48E8758EEC46898E47C0CD67652BB9D359EFBDAC07A7430B6FF8C49ADEFEF5202EF2A31E125BDDAM4rDI" TargetMode="External"/><Relationship Id="rId49" Type="http://schemas.openxmlformats.org/officeDocument/2006/relationships/hyperlink" Target="garantf1://17420025.0/" TargetMode="External"/><Relationship Id="rId10" Type="http://schemas.openxmlformats.org/officeDocument/2006/relationships/hyperlink" Target="https://internet.garant.ru/" TargetMode="External"/><Relationship Id="rId19" Type="http://schemas.openxmlformats.org/officeDocument/2006/relationships/hyperlink" Target="https://login.consultant.ru/link/?req=doc&amp;base=RLAW098&amp;n=138650&amp;date=01.03.2022&amp;dst=100047&amp;field=134" TargetMode="External"/><Relationship Id="rId31" Type="http://schemas.openxmlformats.org/officeDocument/2006/relationships/hyperlink" Target="consultantplus://offline/ref=1C23413247C9C7BB463F10D91EC48E875FE7C56398E07C0CD67652BB9D359EFBC8C0227A33B3EAD81BF7B8E250M0r5I" TargetMode="External"/><Relationship Id="rId44" Type="http://schemas.openxmlformats.org/officeDocument/2006/relationships/hyperlink" Target="consultantplus://offline/ref=1C23413247C9C7BB463F10D91EC48E875FE6C8619FEE7C0CD67652BB9D359EFBC8C0227A33B3EAD81BF7B8E250M0r5I" TargetMode="External"/><Relationship Id="rId52" Type="http://schemas.openxmlformats.org/officeDocument/2006/relationships/hyperlink" Target="file:///C:\Users\&#1040;&#1076;&#1084;&#1080;&#1085;&#1080;&#1089;&#1090;&#1088;&#1072;&#1090;&#1086;&#1088;\AppData\&#1050;&#1091;&#1079;&#1100;&#1084;&#1080;&#1085;&#1072;\Desktop\!_&#1042;&#1072;&#1083;&#1077;&#1085;&#1090;&#1080;&#1085;&#1072;\AppData\Local\Microsoft\Windows\Temporary%20Internet%20Files\Content.Outlook\HS7L9S6T\&#1086;&#1079;&#1076;&#1086;&#1088;&#1086;&#1074;&#1080;&#1090;&#1077;&#1083;&#1100;&#1085;&#1072;&#1103;%20&#1082;&#1072;&#1084;&#1087;&#1072;&#1085;&#1080;&#1103;\&#1086;&#1079;&#1076;&#1086;&#1088;.&#1082;&#1072;&#1084;&#1087;&#1072;&#1085;&#1080;&#1103;%202014\&#1054;&#1079;&#1076;&#1086;&#1088;&#1086;&#1074;&#1080;&#1090;&#1077;&#1083;&#1100;&#1085;&#1072;&#1103;%20&#1082;&#1072;&#1084;&#1087;&#1072;&#1085;&#1080;&#1103;%202014\&#1055;&#1086;&#1088;&#1103;&#1076;&#1086;&#1082;.docx"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C8A908B76C0575B91EED72336A2AE8BEAC48D7D341408DBC24C521DAE99107F790A87908687889C6C33F594DEBMBeAM" TargetMode="External"/><Relationship Id="rId27" Type="http://schemas.openxmlformats.org/officeDocument/2006/relationships/image" Target="media/image6.jpeg"/><Relationship Id="rId30" Type="http://schemas.openxmlformats.org/officeDocument/2006/relationships/hyperlink" Target="consultantplus://offline/ref=1C23413247C9C7BB463F10D91EC48E875FE6C8619FEE7C0CD67652BB9D359EFBDAC07A7634B7F4D34CB8FEB75F07F43432FC39BFD84DMArEI" TargetMode="External"/><Relationship Id="rId35" Type="http://schemas.openxmlformats.org/officeDocument/2006/relationships/hyperlink" Target="consultantplus://offline/ref=1C23413247C9C7BB463F10D91EC48E875FE7C56398E07C0CD67652BB9D359EFBC8C0227A33B3EAD81BF7B8E250M0r5I" TargetMode="External"/><Relationship Id="rId43" Type="http://schemas.openxmlformats.org/officeDocument/2006/relationships/hyperlink" Target="consultantplus://offline/ref=1C23413247C9C7BB463F10D91EC48E875FE7C56398E07C0CD67652BB9D359EFBC8C0227A33B3EAD81BF7B8E250M0r5I" TargetMode="External"/><Relationship Id="rId48" Type="http://schemas.openxmlformats.org/officeDocument/2006/relationships/hyperlink" Target="garantF1://12025268.0" TargetMode="External"/><Relationship Id="rId8" Type="http://schemas.openxmlformats.org/officeDocument/2006/relationships/image" Target="media/image2.jpeg"/><Relationship Id="rId51" Type="http://schemas.openxmlformats.org/officeDocument/2006/relationships/hyperlink" Target="garantf1://1742002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43</Pages>
  <Words>26851</Words>
  <Characters>153055</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орг отд обращ</cp:lastModifiedBy>
  <cp:revision>14</cp:revision>
  <dcterms:created xsi:type="dcterms:W3CDTF">2022-03-30T11:18:00Z</dcterms:created>
  <dcterms:modified xsi:type="dcterms:W3CDTF">2022-03-31T12:30:00Z</dcterms:modified>
</cp:coreProperties>
</file>