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DA" w:rsidRPr="00DF2654" w:rsidRDefault="002F4CDA" w:rsidP="00DF265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 итогах реализации на территории Янтиковского района приоритетного проекта «Формирование комфортной городской среды» в 2018-2022 годах</w:t>
      </w:r>
    </w:p>
    <w:p w:rsidR="009C6A39" w:rsidRPr="00DF2654" w:rsidRDefault="009C6A39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приоритетного проекта «Формирование комфортной городской среды» постановлением администрации Янти</w:t>
      </w:r>
      <w:r w:rsidR="00881F41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района от 25.12.2017 №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621 утверждена муниципальная программа Янтиковского района «Формирование современной городской среды на территории Янтиковского района Чувашской Республики» на 2018-2024 годы.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февраля 2022 г. в указанную муниципальную программу внесены изменения 4 раза: 29.03.2019 № 129, 18.11.2019 № 587, 30.03.2020 №</w:t>
      </w:r>
      <w:r w:rsidR="0094501F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159, 29.03.2021 №</w:t>
      </w:r>
      <w:r w:rsidR="0094501F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ED12D8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CDA" w:rsidRPr="00DF2654" w:rsidRDefault="002F4CDA" w:rsidP="00DF2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F4CDA" w:rsidRPr="00DF2654" w:rsidRDefault="002F4CDA" w:rsidP="00DF26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на территории Янтиковского района приоритетного проекта «Формирование комфортной городской среды» в 2018 году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проведены работы по благоустройству дворовой территории многоквартирных домов №№ 20, 22 по ул. Кооперативная </w:t>
      </w:r>
      <w:proofErr w:type="spellStart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с.Янтиково</w:t>
      </w:r>
      <w:proofErr w:type="spellEnd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района ЧР.</w:t>
      </w:r>
    </w:p>
    <w:p w:rsidR="00386145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04.07.2018 г. между администрацией Янтиковского сельского поселения и К(Ф)Х Макаров А.Н.  заключен муниципальный контракт № 9 на благоустройство дворовой т</w:t>
      </w:r>
      <w:r w:rsidR="00386145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на сумму 3746,49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завершены 01.10.2018г.</w:t>
      </w:r>
      <w:r w:rsidR="00F322EA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по муниципальному контракту срок.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 по благоустройству двора: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Асфальтобетонное покрытие проездов;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Асфальтобетонное покрытие тротуаров;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Плиточное покрытие;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Песочное покрытие;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детских площадок;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Наружное освещение;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скамеек и урн.</w:t>
      </w:r>
    </w:p>
    <w:p w:rsidR="009C6A39" w:rsidRPr="00DF2654" w:rsidRDefault="009C6A39" w:rsidP="00DF2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A" w:rsidRPr="00DF2654" w:rsidRDefault="002F4CDA" w:rsidP="00DF26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на территории Янтиковского района</w:t>
      </w:r>
      <w:r w:rsidR="00704E94"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приоритетного проекта «Формирование комфортной городской среды»</w:t>
      </w:r>
      <w:r w:rsidR="00704E94"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2019 году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проведены работы по благоустройству сквера по </w:t>
      </w:r>
      <w:proofErr w:type="spellStart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с.Турмыши</w:t>
      </w:r>
      <w:proofErr w:type="spellEnd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Турмышского</w:t>
      </w:r>
      <w:proofErr w:type="spellEnd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Янтиковского района ЧР.</w:t>
      </w:r>
    </w:p>
    <w:p w:rsidR="002F4CDA" w:rsidRPr="00DF2654" w:rsidRDefault="00F322E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Сметная стоимость объекта </w:t>
      </w:r>
      <w:r w:rsidR="002F4CDA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04E94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4CDA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3909</w:t>
      </w:r>
      <w:r w:rsidR="00386145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,71</w:t>
      </w:r>
      <w:r w:rsidR="002F4CDA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86145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CDA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01.07.2019 г. между администрацией </w:t>
      </w:r>
      <w:proofErr w:type="spellStart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Турмышского</w:t>
      </w:r>
      <w:proofErr w:type="spellEnd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ИП Федоровым Д.И. заключен муниципальный контракт № 2 на благоустройство сквера по </w:t>
      </w:r>
      <w:proofErr w:type="spellStart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с.Турмыши</w:t>
      </w:r>
      <w:proofErr w:type="spellEnd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3479,642 тыс. рублей (Снижение цены по результатам электронного аукциона – 11%).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Экономия средств в размере 367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,884 тыс.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(федеральный бюджет – 365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062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республиканский бюджет – 2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,6 тыс.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местный бюджет 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тыс.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руб.) направлена на земляные работы по благоустройству сквера.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работ по благоустройству сквера по </w:t>
      </w:r>
      <w:proofErr w:type="spellStart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с.Турмыши</w:t>
      </w:r>
      <w:proofErr w:type="spellEnd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санитарная вырубка существующих зеленых насаждений;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центральной дорожки с площадью отдыха и прогулочных дорожек из брусчатки, летняя эстрада;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малых архитектурных форм: парковых светильников, скамеек, урн;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по озеленению: разбивка газонов, посадка деревьев и кустарников с разбивкой цветников;</w:t>
      </w:r>
    </w:p>
    <w:p w:rsidR="002F4CDA" w:rsidRPr="00DF2654" w:rsidRDefault="002F4CDA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ограждения с северной и восточной стороны.</w:t>
      </w:r>
    </w:p>
    <w:p w:rsidR="00816E5F" w:rsidRPr="00DF2654" w:rsidRDefault="00816E5F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завершены 9 октября 2019 г.</w:t>
      </w:r>
    </w:p>
    <w:p w:rsidR="0094501F" w:rsidRPr="00DF2654" w:rsidRDefault="0094501F" w:rsidP="00DF2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A" w:rsidRPr="00DF2654" w:rsidRDefault="002F4CDA" w:rsidP="00DF26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на территории Янтиковского района приоритетного проекта «Формирование комфортной городской среды» в 2020 году</w:t>
      </w:r>
    </w:p>
    <w:p w:rsidR="00847BF6" w:rsidRPr="00DF2654" w:rsidRDefault="00847BF6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«Формирование комфортной городской среды», </w:t>
      </w:r>
      <w:r w:rsidRPr="00DF2654">
        <w:rPr>
          <w:rFonts w:ascii="Times New Roman" w:hAnsi="Times New Roman" w:cs="Times New Roman"/>
          <w:bCs/>
          <w:sz w:val="24"/>
          <w:szCs w:val="24"/>
        </w:rPr>
        <w:t>Указа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Республики»</w:t>
      </w:r>
      <w:r w:rsidRPr="00DF2654">
        <w:rPr>
          <w:rFonts w:ascii="Times New Roman" w:hAnsi="Times New Roman" w:cs="Times New Roman"/>
          <w:sz w:val="24"/>
          <w:szCs w:val="24"/>
        </w:rPr>
        <w:t xml:space="preserve"> в селе Янтиково </w:t>
      </w:r>
      <w:r w:rsidR="00816E5F" w:rsidRPr="00DF2654">
        <w:rPr>
          <w:rFonts w:ascii="Times New Roman" w:hAnsi="Times New Roman" w:cs="Times New Roman"/>
          <w:sz w:val="24"/>
          <w:szCs w:val="24"/>
        </w:rPr>
        <w:t>проводились</w:t>
      </w:r>
      <w:r w:rsidRPr="00DF2654">
        <w:rPr>
          <w:rFonts w:ascii="Times New Roman" w:hAnsi="Times New Roman" w:cs="Times New Roman"/>
          <w:sz w:val="24"/>
          <w:szCs w:val="24"/>
        </w:rPr>
        <w:t xml:space="preserve"> работы по благоустройству 2-х объектов на общую сумму – 17</w:t>
      </w:r>
      <w:r w:rsidR="00386145" w:rsidRPr="00DF2654">
        <w:rPr>
          <w:rFonts w:ascii="Times New Roman" w:hAnsi="Times New Roman" w:cs="Times New Roman"/>
          <w:sz w:val="24"/>
          <w:szCs w:val="24"/>
        </w:rPr>
        <w:t> </w:t>
      </w:r>
      <w:r w:rsidRPr="00DF2654">
        <w:rPr>
          <w:rFonts w:ascii="Times New Roman" w:hAnsi="Times New Roman" w:cs="Times New Roman"/>
          <w:sz w:val="24"/>
          <w:szCs w:val="24"/>
        </w:rPr>
        <w:t>138</w:t>
      </w:r>
      <w:r w:rsidR="00386145" w:rsidRPr="00DF2654">
        <w:rPr>
          <w:rFonts w:ascii="Times New Roman" w:hAnsi="Times New Roman" w:cs="Times New Roman"/>
          <w:sz w:val="24"/>
          <w:szCs w:val="24"/>
        </w:rPr>
        <w:t xml:space="preserve">, 318 тыс. </w:t>
      </w:r>
      <w:r w:rsidRPr="00DF2654">
        <w:rPr>
          <w:rFonts w:ascii="Times New Roman" w:hAnsi="Times New Roman" w:cs="Times New Roman"/>
          <w:sz w:val="24"/>
          <w:szCs w:val="24"/>
        </w:rPr>
        <w:t xml:space="preserve">рублей: </w:t>
      </w:r>
    </w:p>
    <w:p w:rsidR="00847BF6" w:rsidRPr="00DF2654" w:rsidRDefault="00847BF6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1. Благоустройство тротуаров по проспекту Ленина и улице Чапаева села Янтиково Янтиковского района ЧР. Подрядчик ООО «СВГ», муниципальный контракт № 8 от 27.06.2020</w:t>
      </w:r>
      <w:r w:rsidR="009C6A39" w:rsidRPr="00DF2654">
        <w:rPr>
          <w:rFonts w:ascii="Times New Roman" w:hAnsi="Times New Roman" w:cs="Times New Roman"/>
          <w:sz w:val="24"/>
          <w:szCs w:val="24"/>
        </w:rPr>
        <w:t xml:space="preserve"> г.</w:t>
      </w:r>
      <w:r w:rsidRPr="00DF265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DF2654">
        <w:rPr>
          <w:rFonts w:ascii="Times New Roman" w:hAnsi="Times New Roman" w:cs="Times New Roman"/>
          <w:bCs/>
          <w:sz w:val="24"/>
          <w:szCs w:val="24"/>
        </w:rPr>
        <w:t>8</w:t>
      </w:r>
      <w:r w:rsidR="00386145" w:rsidRPr="00DF2654">
        <w:rPr>
          <w:rFonts w:ascii="Times New Roman" w:hAnsi="Times New Roman" w:cs="Times New Roman"/>
          <w:bCs/>
          <w:sz w:val="24"/>
          <w:szCs w:val="24"/>
        </w:rPr>
        <w:t> </w:t>
      </w:r>
      <w:r w:rsidRPr="00DF2654">
        <w:rPr>
          <w:rFonts w:ascii="Times New Roman" w:hAnsi="Times New Roman" w:cs="Times New Roman"/>
          <w:bCs/>
          <w:sz w:val="24"/>
          <w:szCs w:val="24"/>
        </w:rPr>
        <w:t>256</w:t>
      </w:r>
      <w:r w:rsidR="00386145" w:rsidRPr="00DF2654">
        <w:rPr>
          <w:rFonts w:ascii="Times New Roman" w:hAnsi="Times New Roman" w:cs="Times New Roman"/>
          <w:bCs/>
          <w:sz w:val="24"/>
          <w:szCs w:val="24"/>
        </w:rPr>
        <w:t>, 13 тыс.</w:t>
      </w:r>
      <w:r w:rsidRPr="00DF2654">
        <w:rPr>
          <w:rFonts w:ascii="Times New Roman" w:hAnsi="Times New Roman" w:cs="Times New Roman"/>
          <w:bCs/>
          <w:sz w:val="24"/>
          <w:szCs w:val="24"/>
        </w:rPr>
        <w:t xml:space="preserve"> руб., в том числе:</w:t>
      </w:r>
    </w:p>
    <w:p w:rsidR="00847BF6" w:rsidRPr="00DF2654" w:rsidRDefault="00847BF6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средства республиканского бюджета ЧР – 7</w:t>
      </w:r>
      <w:r w:rsidR="00F322EA" w:rsidRPr="00DF2654">
        <w:rPr>
          <w:rFonts w:ascii="Times New Roman" w:hAnsi="Times New Roman" w:cs="Times New Roman"/>
          <w:sz w:val="24"/>
          <w:szCs w:val="24"/>
        </w:rPr>
        <w:t xml:space="preserve"> </w:t>
      </w:r>
      <w:r w:rsidRPr="00DF2654">
        <w:rPr>
          <w:rFonts w:ascii="Times New Roman" w:hAnsi="Times New Roman" w:cs="Times New Roman"/>
          <w:sz w:val="24"/>
          <w:szCs w:val="24"/>
        </w:rPr>
        <w:t>760</w:t>
      </w:r>
      <w:r w:rsidR="00386145" w:rsidRPr="00DF2654">
        <w:rPr>
          <w:rFonts w:ascii="Times New Roman" w:hAnsi="Times New Roman" w:cs="Times New Roman"/>
          <w:sz w:val="24"/>
          <w:szCs w:val="24"/>
        </w:rPr>
        <w:t>,7 тыс.</w:t>
      </w:r>
      <w:r w:rsidRPr="00DF265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7BF6" w:rsidRPr="00DF2654" w:rsidRDefault="00847BF6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средства бюджета Янтиковского района – 495</w:t>
      </w:r>
      <w:r w:rsidR="00F322EA" w:rsidRPr="00DF2654">
        <w:rPr>
          <w:rFonts w:ascii="Times New Roman" w:hAnsi="Times New Roman" w:cs="Times New Roman"/>
          <w:sz w:val="24"/>
          <w:szCs w:val="24"/>
        </w:rPr>
        <w:t>,</w:t>
      </w:r>
      <w:r w:rsidR="00386145" w:rsidRPr="00DF2654">
        <w:rPr>
          <w:rFonts w:ascii="Times New Roman" w:hAnsi="Times New Roman" w:cs="Times New Roman"/>
          <w:sz w:val="24"/>
          <w:szCs w:val="24"/>
        </w:rPr>
        <w:t>43 тыс.</w:t>
      </w:r>
      <w:r w:rsidRPr="00DF265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82153" w:rsidRPr="00DF2654" w:rsidRDefault="00E82153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Основные виды работ:</w:t>
      </w:r>
    </w:p>
    <w:p w:rsidR="00E82153" w:rsidRPr="00DF2654" w:rsidRDefault="00E82153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- </w:t>
      </w:r>
      <w:r w:rsidR="00050F3B" w:rsidRPr="00DF2654">
        <w:rPr>
          <w:rFonts w:ascii="Times New Roman" w:hAnsi="Times New Roman" w:cs="Times New Roman"/>
          <w:sz w:val="24"/>
          <w:szCs w:val="24"/>
        </w:rPr>
        <w:t>наружное</w:t>
      </w:r>
      <w:r w:rsidRPr="00DF2654">
        <w:rPr>
          <w:rFonts w:ascii="Times New Roman" w:hAnsi="Times New Roman" w:cs="Times New Roman"/>
          <w:sz w:val="24"/>
          <w:szCs w:val="24"/>
        </w:rPr>
        <w:t xml:space="preserve"> освещение,</w:t>
      </w:r>
    </w:p>
    <w:p w:rsidR="00050F3B" w:rsidRPr="00DF2654" w:rsidRDefault="00050F3B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расширение тротуара асфальтобетонного до 1,5м,</w:t>
      </w:r>
    </w:p>
    <w:p w:rsidR="00E82153" w:rsidRPr="00DF2654" w:rsidRDefault="00E82153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</w:t>
      </w:r>
      <w:r w:rsidR="00050F3B" w:rsidRPr="00DF2654">
        <w:rPr>
          <w:rFonts w:ascii="Times New Roman" w:hAnsi="Times New Roman" w:cs="Times New Roman"/>
          <w:sz w:val="24"/>
          <w:szCs w:val="24"/>
        </w:rPr>
        <w:t xml:space="preserve"> дорожное покрытие асфальтобетонного,</w:t>
      </w:r>
    </w:p>
    <w:p w:rsidR="00050F3B" w:rsidRPr="00DF2654" w:rsidRDefault="00050F3B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укладка тротуара асфальтобетонного,</w:t>
      </w:r>
    </w:p>
    <w:p w:rsidR="00050F3B" w:rsidRPr="00DF2654" w:rsidRDefault="00050F3B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установка ограждений</w:t>
      </w:r>
      <w:r w:rsidR="00704E94" w:rsidRPr="00DF2654">
        <w:rPr>
          <w:rFonts w:ascii="Times New Roman" w:hAnsi="Times New Roman" w:cs="Times New Roman"/>
          <w:sz w:val="24"/>
          <w:szCs w:val="24"/>
        </w:rPr>
        <w:t>.</w:t>
      </w:r>
    </w:p>
    <w:p w:rsidR="00847BF6" w:rsidRPr="00DF2654" w:rsidRDefault="00847BF6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Работы по благоустройству тротуаров завершены 05 ноября 2020 г. </w:t>
      </w:r>
    </w:p>
    <w:p w:rsidR="00847BF6" w:rsidRPr="00DF2654" w:rsidRDefault="00847BF6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2. Благоустройство</w:t>
      </w:r>
      <w:r w:rsidRPr="00DF2654">
        <w:rPr>
          <w:rFonts w:ascii="Times New Roman" w:eastAsia="Calibri" w:hAnsi="Times New Roman" w:cs="Times New Roman"/>
          <w:sz w:val="24"/>
          <w:szCs w:val="24"/>
        </w:rPr>
        <w:t xml:space="preserve"> дворовой территории, расположенной по адресу: Чувашская Республика, Янтиковский район, с. Янтиково, пр. Ленина, </w:t>
      </w:r>
      <w:proofErr w:type="spellStart"/>
      <w:r w:rsidRPr="00DF2654">
        <w:rPr>
          <w:rFonts w:ascii="Times New Roman" w:eastAsia="Calibri" w:hAnsi="Times New Roman" w:cs="Times New Roman"/>
          <w:sz w:val="24"/>
          <w:szCs w:val="24"/>
        </w:rPr>
        <w:t>д.д</w:t>
      </w:r>
      <w:proofErr w:type="spellEnd"/>
      <w:r w:rsidRPr="00DF2654">
        <w:rPr>
          <w:rFonts w:ascii="Times New Roman" w:eastAsia="Calibri" w:hAnsi="Times New Roman" w:cs="Times New Roman"/>
          <w:sz w:val="24"/>
          <w:szCs w:val="24"/>
        </w:rPr>
        <w:t>. 44, 46, 48, 50, 38А, 38Б</w:t>
      </w:r>
      <w:r w:rsidR="00386145" w:rsidRPr="00DF2654">
        <w:rPr>
          <w:rFonts w:ascii="Times New Roman" w:hAnsi="Times New Roman" w:cs="Times New Roman"/>
          <w:sz w:val="24"/>
          <w:szCs w:val="24"/>
        </w:rPr>
        <w:t xml:space="preserve">. </w:t>
      </w:r>
      <w:r w:rsidRPr="00DF2654">
        <w:rPr>
          <w:rFonts w:ascii="Times New Roman" w:hAnsi="Times New Roman" w:cs="Times New Roman"/>
          <w:sz w:val="24"/>
          <w:szCs w:val="24"/>
        </w:rPr>
        <w:t>Заключен муниципальный контракт № 7 от 27.06.2020</w:t>
      </w:r>
      <w:r w:rsidR="00386145" w:rsidRPr="00DF2654">
        <w:rPr>
          <w:rFonts w:ascii="Times New Roman" w:hAnsi="Times New Roman" w:cs="Times New Roman"/>
          <w:sz w:val="24"/>
          <w:szCs w:val="24"/>
        </w:rPr>
        <w:t xml:space="preserve"> г.</w:t>
      </w:r>
      <w:r w:rsidRPr="00DF2654">
        <w:rPr>
          <w:rFonts w:ascii="Times New Roman" w:hAnsi="Times New Roman" w:cs="Times New Roman"/>
          <w:sz w:val="24"/>
          <w:szCs w:val="24"/>
        </w:rPr>
        <w:t xml:space="preserve"> с ООО «СВГ» на сумму </w:t>
      </w:r>
      <w:r w:rsidR="00386145" w:rsidRPr="00DF2654">
        <w:rPr>
          <w:rFonts w:ascii="Times New Roman" w:hAnsi="Times New Roman" w:cs="Times New Roman"/>
          <w:sz w:val="24"/>
          <w:szCs w:val="24"/>
        </w:rPr>
        <w:t>8</w:t>
      </w:r>
      <w:r w:rsidR="00F322EA" w:rsidRPr="00DF2654">
        <w:rPr>
          <w:rFonts w:ascii="Times New Roman" w:hAnsi="Times New Roman" w:cs="Times New Roman"/>
          <w:sz w:val="24"/>
          <w:szCs w:val="24"/>
        </w:rPr>
        <w:t xml:space="preserve"> </w:t>
      </w:r>
      <w:r w:rsidR="00386145" w:rsidRPr="00DF2654">
        <w:rPr>
          <w:rFonts w:ascii="Times New Roman" w:hAnsi="Times New Roman" w:cs="Times New Roman"/>
          <w:sz w:val="24"/>
          <w:szCs w:val="24"/>
        </w:rPr>
        <w:t>882,188 тыс. рублей</w:t>
      </w:r>
      <w:r w:rsidRPr="00DF2654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847BF6" w:rsidRPr="00DF2654" w:rsidRDefault="00847BF6" w:rsidP="00DF2654">
      <w:pPr>
        <w:tabs>
          <w:tab w:val="num" w:pos="0"/>
        </w:tabs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- средства республиканского бюджета ЧР – 8</w:t>
      </w:r>
      <w:r w:rsidR="00F322EA"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349</w:t>
      </w:r>
      <w:r w:rsidR="00386145"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319</w:t>
      </w:r>
      <w:r w:rsidR="00386145"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тыс.</w:t>
      </w: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рублей;</w:t>
      </w:r>
    </w:p>
    <w:p w:rsidR="00847BF6" w:rsidRPr="00DF2654" w:rsidRDefault="00847BF6" w:rsidP="00DF2654">
      <w:pPr>
        <w:tabs>
          <w:tab w:val="num" w:pos="0"/>
        </w:tabs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- средства бюджета Янтиковского района – 532</w:t>
      </w:r>
      <w:r w:rsidR="00386145"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 869</w:t>
      </w:r>
      <w:r w:rsidR="00386145"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тыс.</w:t>
      </w: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рублей.</w:t>
      </w:r>
    </w:p>
    <w:p w:rsidR="00AC2DFF" w:rsidRPr="00DF2654" w:rsidRDefault="00AC2DFF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Основные виды работ:</w:t>
      </w:r>
    </w:p>
    <w:p w:rsidR="00AC2DFF" w:rsidRPr="00DF2654" w:rsidRDefault="00AC2DFF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- подготовительные работы (разборка сараев, заборов, демонтаж опор, валка деревьев), </w:t>
      </w:r>
    </w:p>
    <w:p w:rsidR="00F322EA" w:rsidRPr="00DF2654" w:rsidRDefault="00F322EA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покрытие из щебня,</w:t>
      </w:r>
    </w:p>
    <w:p w:rsidR="00AC2DFF" w:rsidRPr="00DF2654" w:rsidRDefault="00AC2DFF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устройство проезда из асфальтобетона,</w:t>
      </w:r>
    </w:p>
    <w:p w:rsidR="00AC2DFF" w:rsidRPr="00DF2654" w:rsidRDefault="00AC2DFF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устройство тротуара из асфальтобетона,</w:t>
      </w:r>
    </w:p>
    <w:p w:rsidR="00AC2DFF" w:rsidRPr="00DF2654" w:rsidRDefault="00AC2DFF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устройство водоотводных лотков</w:t>
      </w:r>
      <w:r w:rsidR="00F322EA" w:rsidRPr="00DF2654">
        <w:rPr>
          <w:rFonts w:ascii="Times New Roman" w:hAnsi="Times New Roman" w:cs="Times New Roman"/>
          <w:sz w:val="24"/>
          <w:szCs w:val="24"/>
        </w:rPr>
        <w:t>,</w:t>
      </w:r>
    </w:p>
    <w:p w:rsidR="00AC2DFF" w:rsidRPr="00DF2654" w:rsidRDefault="00AC2DFF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lastRenderedPageBreak/>
        <w:t>- установка площадок у подъездов, хоз. площадки,</w:t>
      </w:r>
    </w:p>
    <w:p w:rsidR="00AC2DFF" w:rsidRPr="00DF2654" w:rsidRDefault="00AC2DFF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установка малых форм</w:t>
      </w:r>
      <w:r w:rsidR="00052668" w:rsidRPr="00DF2654">
        <w:rPr>
          <w:rFonts w:ascii="Times New Roman" w:hAnsi="Times New Roman" w:cs="Times New Roman"/>
          <w:sz w:val="24"/>
          <w:szCs w:val="24"/>
        </w:rPr>
        <w:t>:</w:t>
      </w:r>
      <w:r w:rsidRPr="00DF2654">
        <w:rPr>
          <w:rFonts w:ascii="Times New Roman" w:hAnsi="Times New Roman" w:cs="Times New Roman"/>
          <w:sz w:val="24"/>
          <w:szCs w:val="24"/>
        </w:rPr>
        <w:t xml:space="preserve"> скамьи, урны, стойки для сушки белья, </w:t>
      </w:r>
      <w:proofErr w:type="spellStart"/>
      <w:r w:rsidRPr="00DF2654">
        <w:rPr>
          <w:rFonts w:ascii="Times New Roman" w:hAnsi="Times New Roman" w:cs="Times New Roman"/>
          <w:sz w:val="24"/>
          <w:szCs w:val="24"/>
        </w:rPr>
        <w:t>коврочистки</w:t>
      </w:r>
      <w:proofErr w:type="spellEnd"/>
      <w:r w:rsidRPr="00DF26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BF6" w:rsidRPr="00DF2654" w:rsidRDefault="00847BF6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Работы по благоустройству дворовой территории завершены 08 декабря 2020 г. </w:t>
      </w:r>
    </w:p>
    <w:p w:rsidR="001718A3" w:rsidRPr="00DF2654" w:rsidRDefault="00565FAD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на</w:t>
      </w:r>
      <w:r w:rsidR="00386145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дворовой 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в 2020 г. производился</w:t>
      </w:r>
      <w:r w:rsidR="00386145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этап благоустройства, сог</w:t>
      </w:r>
      <w:r w:rsidR="00386145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ласно дизайн-проекта.</w:t>
      </w:r>
      <w:r w:rsidR="00CA6021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2021г. продолжится реализация данного проекта.</w:t>
      </w:r>
    </w:p>
    <w:p w:rsidR="00386145" w:rsidRPr="00DF2654" w:rsidRDefault="00386145" w:rsidP="00DF265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B38" w:rsidRPr="00DF2654" w:rsidRDefault="003F3B38" w:rsidP="00DF26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на территории Янтиковского района приоритетного проекта «Формирование комфортной городской среды» в 2021 году</w:t>
      </w:r>
    </w:p>
    <w:p w:rsidR="00812D7E" w:rsidRPr="00DF2654" w:rsidRDefault="00812D7E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«Формирование комфортной городской среды», </w:t>
      </w:r>
      <w:r w:rsidRPr="00DF2654">
        <w:rPr>
          <w:rFonts w:ascii="Times New Roman" w:hAnsi="Times New Roman" w:cs="Times New Roman"/>
          <w:bCs/>
          <w:sz w:val="24"/>
          <w:szCs w:val="24"/>
        </w:rPr>
        <w:t>Указа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Республики»</w:t>
      </w:r>
      <w:r w:rsidRPr="00DF2654">
        <w:rPr>
          <w:rFonts w:ascii="Times New Roman" w:hAnsi="Times New Roman" w:cs="Times New Roman"/>
          <w:sz w:val="24"/>
          <w:szCs w:val="24"/>
        </w:rPr>
        <w:t xml:space="preserve"> в селе Янтиково продолжались работы по благоустройству</w:t>
      </w:r>
      <w:r w:rsidRPr="00DF2654">
        <w:rPr>
          <w:rFonts w:ascii="Times New Roman" w:eastAsia="Calibri" w:hAnsi="Times New Roman" w:cs="Times New Roman"/>
          <w:sz w:val="24"/>
          <w:szCs w:val="24"/>
        </w:rPr>
        <w:t xml:space="preserve"> дворовой территории, расположенной по адресу: Чувашская Республика, Янтиковский район, с. Янтиково, пр. Ленина, </w:t>
      </w:r>
      <w:proofErr w:type="spellStart"/>
      <w:r w:rsidRPr="00DF2654">
        <w:rPr>
          <w:rFonts w:ascii="Times New Roman" w:eastAsia="Calibri" w:hAnsi="Times New Roman" w:cs="Times New Roman"/>
          <w:sz w:val="24"/>
          <w:szCs w:val="24"/>
        </w:rPr>
        <w:t>д.д</w:t>
      </w:r>
      <w:proofErr w:type="spellEnd"/>
      <w:r w:rsidRPr="00DF2654">
        <w:rPr>
          <w:rFonts w:ascii="Times New Roman" w:eastAsia="Calibri" w:hAnsi="Times New Roman" w:cs="Times New Roman"/>
          <w:sz w:val="24"/>
          <w:szCs w:val="24"/>
        </w:rPr>
        <w:t>. 44, 46, 48, 50, 38А, 38Б (2 этап)</w:t>
      </w:r>
      <w:r w:rsidRPr="00DF26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B38" w:rsidRPr="00DF2654" w:rsidRDefault="00812D7E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Зак</w:t>
      </w:r>
      <w:r w:rsidR="00D85E78" w:rsidRPr="00DF2654">
        <w:rPr>
          <w:rFonts w:ascii="Times New Roman" w:hAnsi="Times New Roman" w:cs="Times New Roman"/>
          <w:sz w:val="24"/>
          <w:szCs w:val="24"/>
        </w:rPr>
        <w:t>лючен муниципальный контракт № 3</w:t>
      </w:r>
      <w:r w:rsidRPr="00DF2654">
        <w:rPr>
          <w:rFonts w:ascii="Times New Roman" w:hAnsi="Times New Roman" w:cs="Times New Roman"/>
          <w:sz w:val="24"/>
          <w:szCs w:val="24"/>
        </w:rPr>
        <w:t xml:space="preserve"> от </w:t>
      </w:r>
      <w:r w:rsidR="00D85E78" w:rsidRPr="00DF2654">
        <w:rPr>
          <w:rFonts w:ascii="Times New Roman" w:hAnsi="Times New Roman" w:cs="Times New Roman"/>
          <w:sz w:val="24"/>
          <w:szCs w:val="24"/>
        </w:rPr>
        <w:t>11.05.2021 г.</w:t>
      </w:r>
      <w:r w:rsidRPr="00DF2654">
        <w:rPr>
          <w:rFonts w:ascii="Times New Roman" w:hAnsi="Times New Roman" w:cs="Times New Roman"/>
          <w:sz w:val="24"/>
          <w:szCs w:val="24"/>
        </w:rPr>
        <w:t xml:space="preserve"> с ООО «СВГ» на сумму </w:t>
      </w:r>
      <w:r w:rsidR="00D85E78" w:rsidRPr="00DF2654">
        <w:rPr>
          <w:rFonts w:ascii="Times New Roman" w:hAnsi="Times New Roman" w:cs="Times New Roman"/>
          <w:sz w:val="24"/>
          <w:szCs w:val="24"/>
        </w:rPr>
        <w:t>6916,1</w:t>
      </w:r>
      <w:r w:rsidRPr="00DF265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F2654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D85E78" w:rsidRPr="00DF2654" w:rsidRDefault="00D85E78" w:rsidP="00DF2654">
      <w:pPr>
        <w:tabs>
          <w:tab w:val="num" w:pos="0"/>
        </w:tabs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- средства республиканского бюджета ЧР – 6501,23 тыс. рублей;</w:t>
      </w:r>
    </w:p>
    <w:p w:rsidR="00D85E78" w:rsidRPr="00DF2654" w:rsidRDefault="00D85E78" w:rsidP="00DF2654">
      <w:pPr>
        <w:tabs>
          <w:tab w:val="num" w:pos="0"/>
        </w:tabs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- средства бюджета Янтиковского района – 414,98 тыс. рублей.</w:t>
      </w:r>
    </w:p>
    <w:p w:rsidR="00D85E78" w:rsidRPr="00DF2654" w:rsidRDefault="00D85E78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Сроки выполнения работ с 12 мая 2021г. по 01 сентября 2021 г.</w:t>
      </w:r>
    </w:p>
    <w:p w:rsidR="00D85E78" w:rsidRPr="00DF2654" w:rsidRDefault="00D85E78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Объем выполненных работ – 25 %. Контракт расторгнут в связи с невыполнением работ подрядчиком.</w:t>
      </w:r>
    </w:p>
    <w:p w:rsidR="00D85E78" w:rsidRPr="00DF2654" w:rsidRDefault="00D85E78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Заключен новый муниципальный контракт № 11 от 19.11.2021 на сумму 6 201, 82 тыс. рублей. Подрядчик ООО «Б И В». г. Чебоксары. </w:t>
      </w:r>
    </w:p>
    <w:p w:rsidR="00D85E78" w:rsidRPr="00DF2654" w:rsidRDefault="00D85E78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В 2021г. освоено – 2 453, 145 тыс. рублей (39,55%).</w:t>
      </w:r>
    </w:p>
    <w:p w:rsidR="00D85E78" w:rsidRPr="00DF2654" w:rsidRDefault="00D85E78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В 2022г. осталось освоить – 3748, 674 тыс. рублей (60,44%). Работы по реализации проекта согласно муниципальному контракту продолжатся в 2022г.</w:t>
      </w:r>
    </w:p>
    <w:p w:rsidR="00D85E78" w:rsidRPr="00DF2654" w:rsidRDefault="00D85E78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B38" w:rsidRPr="00DF2654" w:rsidRDefault="00B40732" w:rsidP="00DF265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3F3B38"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2022 году</w:t>
      </w:r>
    </w:p>
    <w:p w:rsidR="00D85E78" w:rsidRPr="00DF2654" w:rsidRDefault="00D85E78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«Формирование комфортной городской среды», </w:t>
      </w:r>
      <w:r w:rsidRPr="00DF2654">
        <w:rPr>
          <w:rFonts w:ascii="Times New Roman" w:hAnsi="Times New Roman" w:cs="Times New Roman"/>
          <w:bCs/>
          <w:sz w:val="24"/>
          <w:szCs w:val="24"/>
        </w:rPr>
        <w:t>Указа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Республики»</w:t>
      </w:r>
      <w:r w:rsidRPr="00DF2654">
        <w:rPr>
          <w:rFonts w:ascii="Times New Roman" w:hAnsi="Times New Roman" w:cs="Times New Roman"/>
          <w:sz w:val="24"/>
          <w:szCs w:val="24"/>
        </w:rPr>
        <w:t xml:space="preserve"> в селе Янтиково </w:t>
      </w:r>
      <w:r w:rsidR="00D07449" w:rsidRPr="00DF2654">
        <w:rPr>
          <w:rFonts w:ascii="Times New Roman" w:hAnsi="Times New Roman" w:cs="Times New Roman"/>
          <w:sz w:val="24"/>
          <w:szCs w:val="24"/>
        </w:rPr>
        <w:t>будут</w:t>
      </w:r>
      <w:r w:rsidRPr="00DF2654">
        <w:rPr>
          <w:rFonts w:ascii="Times New Roman" w:hAnsi="Times New Roman" w:cs="Times New Roman"/>
          <w:sz w:val="24"/>
          <w:szCs w:val="24"/>
        </w:rPr>
        <w:t xml:space="preserve"> </w:t>
      </w:r>
      <w:r w:rsidR="00D07449" w:rsidRPr="00DF2654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DF2654">
        <w:rPr>
          <w:rFonts w:ascii="Times New Roman" w:hAnsi="Times New Roman" w:cs="Times New Roman"/>
          <w:sz w:val="24"/>
          <w:szCs w:val="24"/>
        </w:rPr>
        <w:t>работы по благоустройству</w:t>
      </w:r>
      <w:r w:rsidRPr="00DF2654">
        <w:rPr>
          <w:rFonts w:ascii="Times New Roman" w:eastAsia="Calibri" w:hAnsi="Times New Roman" w:cs="Times New Roman"/>
          <w:sz w:val="24"/>
          <w:szCs w:val="24"/>
        </w:rPr>
        <w:t xml:space="preserve"> дворовой территории,</w:t>
      </w:r>
      <w:r w:rsidR="00D07449" w:rsidRPr="00DF2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449" w:rsidRPr="00DF2654">
        <w:rPr>
          <w:rFonts w:ascii="Times New Roman" w:hAnsi="Times New Roman" w:cs="Times New Roman"/>
          <w:sz w:val="24"/>
          <w:szCs w:val="24"/>
        </w:rPr>
        <w:t>расположенной по</w:t>
      </w:r>
      <w:bookmarkStart w:id="0" w:name="_GoBack"/>
      <w:bookmarkEnd w:id="0"/>
      <w:r w:rsidR="00D07449" w:rsidRPr="00DF2654">
        <w:rPr>
          <w:rFonts w:ascii="Times New Roman" w:hAnsi="Times New Roman" w:cs="Times New Roman"/>
          <w:sz w:val="24"/>
          <w:szCs w:val="24"/>
        </w:rPr>
        <w:t xml:space="preserve"> адресу: Чувашская Республика Янтиковский район с. Янтиково пр. Ленина д.д.24, 26, 28, 30, 34, 36, 38</w:t>
      </w:r>
      <w:r w:rsidRPr="00DF26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E78" w:rsidRPr="00DF2654" w:rsidRDefault="00D07449" w:rsidP="00DF26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Субсидия на реализацию мероприятий по благоустройству дворовых территорий и тротуаров на 2022</w:t>
      </w:r>
      <w:r w:rsidR="00DC1ADA" w:rsidRPr="00DF2654">
        <w:rPr>
          <w:rFonts w:ascii="Times New Roman" w:hAnsi="Times New Roman" w:cs="Times New Roman"/>
          <w:sz w:val="24"/>
          <w:szCs w:val="24"/>
        </w:rPr>
        <w:t xml:space="preserve"> </w:t>
      </w:r>
      <w:r w:rsidRPr="00DF2654">
        <w:rPr>
          <w:rFonts w:ascii="Times New Roman" w:hAnsi="Times New Roman" w:cs="Times New Roman"/>
          <w:sz w:val="24"/>
          <w:szCs w:val="24"/>
        </w:rPr>
        <w:t>г. составляет 5 465, 666 тыс. рублей.</w:t>
      </w:r>
      <w:r w:rsidR="00DC1ADA" w:rsidRPr="00DF2654">
        <w:rPr>
          <w:rFonts w:ascii="Times New Roman" w:hAnsi="Times New Roman" w:cs="Times New Roman"/>
          <w:sz w:val="24"/>
          <w:szCs w:val="24"/>
        </w:rPr>
        <w:t xml:space="preserve"> Ведутся работы по контрактации.</w:t>
      </w:r>
    </w:p>
    <w:sectPr w:rsidR="00D85E78" w:rsidRPr="00DF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28"/>
    <w:rsid w:val="00050F3B"/>
    <w:rsid w:val="00052668"/>
    <w:rsid w:val="001718A3"/>
    <w:rsid w:val="00187CA2"/>
    <w:rsid w:val="001C7E9D"/>
    <w:rsid w:val="00280898"/>
    <w:rsid w:val="002F4CDA"/>
    <w:rsid w:val="00386145"/>
    <w:rsid w:val="003F3B38"/>
    <w:rsid w:val="00565FAD"/>
    <w:rsid w:val="00704E94"/>
    <w:rsid w:val="00777BCD"/>
    <w:rsid w:val="00797396"/>
    <w:rsid w:val="00812D7E"/>
    <w:rsid w:val="00816E5F"/>
    <w:rsid w:val="00847BF6"/>
    <w:rsid w:val="00881F41"/>
    <w:rsid w:val="00937672"/>
    <w:rsid w:val="00942020"/>
    <w:rsid w:val="0094501F"/>
    <w:rsid w:val="00956A8B"/>
    <w:rsid w:val="009A6038"/>
    <w:rsid w:val="009C6A39"/>
    <w:rsid w:val="00A02DCF"/>
    <w:rsid w:val="00A44028"/>
    <w:rsid w:val="00A56544"/>
    <w:rsid w:val="00AC2DFF"/>
    <w:rsid w:val="00AF6335"/>
    <w:rsid w:val="00B40732"/>
    <w:rsid w:val="00C756BF"/>
    <w:rsid w:val="00CA6021"/>
    <w:rsid w:val="00D07449"/>
    <w:rsid w:val="00D85E78"/>
    <w:rsid w:val="00DC1ADA"/>
    <w:rsid w:val="00DD5B75"/>
    <w:rsid w:val="00DF2654"/>
    <w:rsid w:val="00E51506"/>
    <w:rsid w:val="00E75065"/>
    <w:rsid w:val="00E82153"/>
    <w:rsid w:val="00ED12D8"/>
    <w:rsid w:val="00F322EA"/>
    <w:rsid w:val="00F3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A291-ABE6-4893-9690-81DAA092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B38"/>
    <w:rPr>
      <w:b/>
      <w:bCs/>
    </w:rPr>
  </w:style>
  <w:style w:type="character" w:styleId="a5">
    <w:name w:val="Emphasis"/>
    <w:basedOn w:val="a0"/>
    <w:uiPriority w:val="20"/>
    <w:qFormat/>
    <w:rsid w:val="003F3B38"/>
    <w:rPr>
      <w:i/>
      <w:iCs/>
    </w:rPr>
  </w:style>
  <w:style w:type="table" w:customStyle="1" w:styleId="8">
    <w:name w:val="Сетка таблицы8"/>
    <w:basedOn w:val="a1"/>
    <w:next w:val="a6"/>
    <w:uiPriority w:val="59"/>
    <w:rsid w:val="0028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8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52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585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архитектуры, дорожного и ЖКХ администрации Янтиковского района</dc:creator>
  <cp:keywords/>
  <dc:description/>
  <cp:lastModifiedBy>Сектор архитектуры, дорожного и ЖКХ администрации Янтиковского района</cp:lastModifiedBy>
  <cp:revision>16</cp:revision>
  <dcterms:created xsi:type="dcterms:W3CDTF">2022-03-16T05:42:00Z</dcterms:created>
  <dcterms:modified xsi:type="dcterms:W3CDTF">2022-03-17T11:47:00Z</dcterms:modified>
</cp:coreProperties>
</file>