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7" w:rsidRDefault="00096A97" w:rsidP="00096A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96A97" w:rsidRDefault="00096A97" w:rsidP="00096A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Совета по противодействию коррупции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Цивильском</w:t>
      </w:r>
      <w:proofErr w:type="gramEnd"/>
      <w:r>
        <w:rPr>
          <w:b/>
          <w:sz w:val="24"/>
          <w:szCs w:val="24"/>
        </w:rPr>
        <w:t xml:space="preserve"> районе</w:t>
      </w:r>
    </w:p>
    <w:p w:rsidR="00096A97" w:rsidRDefault="00096A97" w:rsidP="00096A97">
      <w:pPr>
        <w:spacing w:after="0" w:line="240" w:lineRule="auto"/>
        <w:jc w:val="center"/>
        <w:rPr>
          <w:b/>
          <w:sz w:val="24"/>
          <w:szCs w:val="24"/>
        </w:rPr>
      </w:pPr>
    </w:p>
    <w:p w:rsidR="00096A97" w:rsidRDefault="00BF4803" w:rsidP="00096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 декабря</w:t>
      </w:r>
      <w:r w:rsidR="00096A97">
        <w:rPr>
          <w:b/>
          <w:sz w:val="24"/>
          <w:szCs w:val="24"/>
        </w:rPr>
        <w:t xml:space="preserve">  2021 года                           </w:t>
      </w:r>
      <w:proofErr w:type="gramStart"/>
      <w:r w:rsidR="00096A97">
        <w:rPr>
          <w:b/>
          <w:sz w:val="24"/>
          <w:szCs w:val="24"/>
        </w:rPr>
        <w:t>г</w:t>
      </w:r>
      <w:proofErr w:type="gramEnd"/>
      <w:r w:rsidR="00096A97">
        <w:rPr>
          <w:b/>
          <w:sz w:val="24"/>
          <w:szCs w:val="24"/>
        </w:rPr>
        <w:t xml:space="preserve">. Цивильск                                                           № </w:t>
      </w:r>
      <w:r>
        <w:rPr>
          <w:b/>
          <w:sz w:val="24"/>
          <w:szCs w:val="24"/>
        </w:rPr>
        <w:t>4</w:t>
      </w: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Председатель:   Т.В. Баранова – Глава Цивильского района</w:t>
      </w:r>
    </w:p>
    <w:p w:rsidR="00096A97" w:rsidRDefault="00BF4803" w:rsidP="00096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председателя: </w:t>
      </w:r>
      <w:proofErr w:type="spellStart"/>
      <w:r>
        <w:rPr>
          <w:b/>
          <w:sz w:val="24"/>
          <w:szCs w:val="24"/>
        </w:rPr>
        <w:t>А.В.Волчкова</w:t>
      </w:r>
      <w:proofErr w:type="spellEnd"/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 </w:t>
      </w: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Секретарь:        Д.Р.Варфоломеева        </w:t>
      </w: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</w:p>
    <w:p w:rsidR="00096A97" w:rsidRDefault="00096A97" w:rsidP="00BF48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Совета: </w:t>
      </w:r>
      <w:r w:rsidR="00BF4803">
        <w:rPr>
          <w:b/>
          <w:sz w:val="24"/>
          <w:szCs w:val="24"/>
        </w:rPr>
        <w:t>Васильева Р.М.</w:t>
      </w:r>
      <w:r w:rsidR="00BF4803">
        <w:rPr>
          <w:b/>
          <w:sz w:val="24"/>
          <w:szCs w:val="24"/>
        </w:rPr>
        <w:tab/>
      </w:r>
      <w:proofErr w:type="spellStart"/>
      <w:r w:rsidR="00BF4803">
        <w:rPr>
          <w:b/>
          <w:sz w:val="24"/>
          <w:szCs w:val="24"/>
        </w:rPr>
        <w:t>Профоров</w:t>
      </w:r>
      <w:proofErr w:type="spellEnd"/>
      <w:r w:rsidR="00BF4803">
        <w:rPr>
          <w:b/>
          <w:sz w:val="24"/>
          <w:szCs w:val="24"/>
        </w:rPr>
        <w:t xml:space="preserve"> Е.В.</w:t>
      </w:r>
      <w:r w:rsidR="00BF48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</w:t>
      </w:r>
    </w:p>
    <w:p w:rsidR="00096A97" w:rsidRDefault="00BF4803" w:rsidP="00096A97">
      <w:pPr>
        <w:tabs>
          <w:tab w:val="left" w:pos="4054"/>
          <w:tab w:val="left" w:pos="710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Степанов Л.В.    </w:t>
      </w:r>
      <w:r w:rsidR="00096A97">
        <w:rPr>
          <w:b/>
          <w:sz w:val="24"/>
          <w:szCs w:val="24"/>
        </w:rPr>
        <w:t>Яковлева И.Л.</w:t>
      </w:r>
    </w:p>
    <w:p w:rsidR="00096A97" w:rsidRDefault="00096A97" w:rsidP="00096A97">
      <w:pPr>
        <w:tabs>
          <w:tab w:val="left" w:pos="1785"/>
          <w:tab w:val="left" w:pos="3930"/>
        </w:tabs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Приглашенные</w:t>
      </w:r>
      <w:proofErr w:type="gramEnd"/>
      <w:r>
        <w:rPr>
          <w:b/>
          <w:sz w:val="24"/>
          <w:szCs w:val="24"/>
        </w:rPr>
        <w:t xml:space="preserve">: </w:t>
      </w:r>
      <w:r w:rsidR="00BF4803">
        <w:rPr>
          <w:b/>
          <w:sz w:val="24"/>
          <w:szCs w:val="24"/>
        </w:rPr>
        <w:t>помощник прокурора Цивильского района Волков М.Ю.</w:t>
      </w:r>
    </w:p>
    <w:p w:rsidR="00096A97" w:rsidRDefault="00096A97" w:rsidP="00096A97"/>
    <w:p w:rsidR="00BF4803" w:rsidRDefault="00DF368B" w:rsidP="006F28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6F284E" w:rsidRPr="006F284E" w:rsidRDefault="006F284E" w:rsidP="006F284E">
      <w:pPr>
        <w:spacing w:after="0" w:line="240" w:lineRule="auto"/>
        <w:jc w:val="center"/>
        <w:rPr>
          <w:b/>
          <w:sz w:val="24"/>
          <w:szCs w:val="24"/>
        </w:rPr>
      </w:pPr>
    </w:p>
    <w:p w:rsidR="00BF4803" w:rsidRPr="00C379FC" w:rsidRDefault="00BF4803" w:rsidP="00BF4803">
      <w:pPr>
        <w:jc w:val="center"/>
        <w:rPr>
          <w:b/>
          <w:u w:val="single"/>
        </w:rPr>
      </w:pPr>
      <w:r w:rsidRPr="00C379FC">
        <w:rPr>
          <w:b/>
          <w:u w:val="single"/>
        </w:rPr>
        <w:t>1.</w:t>
      </w:r>
      <w:r>
        <w:rPr>
          <w:b/>
          <w:u w:val="single"/>
        </w:rPr>
        <w:t xml:space="preserve">Об информировании жителей через средства массовой информации о реализации мероприятий по противодействию коррупции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Цивильском</w:t>
      </w:r>
      <w:proofErr w:type="gramEnd"/>
      <w:r>
        <w:rPr>
          <w:b/>
          <w:u w:val="single"/>
        </w:rPr>
        <w:t xml:space="preserve"> районе.</w:t>
      </w:r>
    </w:p>
    <w:p w:rsidR="00911397" w:rsidRDefault="00BF4803" w:rsidP="00ED5588">
      <w:pPr>
        <w:ind w:firstLine="709"/>
        <w:jc w:val="both"/>
      </w:pPr>
      <w:proofErr w:type="gramStart"/>
      <w:r w:rsidRPr="00A02F4F">
        <w:t>По данному вопросу заслушан доклад</w:t>
      </w:r>
      <w:r>
        <w:t xml:space="preserve"> начальника отдела информационного обеспечения администрации Цивильского района  </w:t>
      </w:r>
      <w:proofErr w:type="spellStart"/>
      <w:r>
        <w:t>Профорова</w:t>
      </w:r>
      <w:proofErr w:type="spellEnd"/>
      <w:r>
        <w:t xml:space="preserve"> Е.В.</w:t>
      </w:r>
      <w:r w:rsidR="00911397">
        <w:t xml:space="preserve"> В целях информирования населения Цивильского района о реализации мероприятий по противодействию коррупции на официальном сайте Цивильского района размещен баннер «Противодействие коррупции» где публикуются и обновляются НПА в области противодействия коррупции, информация о работе Совета по противодействию коррупции в Цивильском районе.</w:t>
      </w:r>
      <w:proofErr w:type="gramEnd"/>
      <w:r w:rsidR="00911397">
        <w:t xml:space="preserve"> Также информация размещается администрацией Цивильского района  и через социальные сети: «Одноклассники», «Телеграмм», «</w:t>
      </w:r>
      <w:proofErr w:type="spellStart"/>
      <w:r w:rsidR="00911397">
        <w:t>Вконтакте</w:t>
      </w:r>
      <w:proofErr w:type="spellEnd"/>
      <w:r w:rsidR="00911397">
        <w:t xml:space="preserve">».   </w:t>
      </w:r>
    </w:p>
    <w:p w:rsidR="00BF4803" w:rsidRPr="00A02F4F" w:rsidRDefault="00BF4803" w:rsidP="00BF4803">
      <w:pPr>
        <w:spacing w:after="0" w:line="240" w:lineRule="auto"/>
        <w:ind w:firstLine="708"/>
        <w:jc w:val="both"/>
      </w:pPr>
      <w:r>
        <w:t>Принять к</w:t>
      </w:r>
      <w:r w:rsidRPr="00C379FC">
        <w:t xml:space="preserve"> </w:t>
      </w:r>
      <w:r w:rsidRPr="00A02F4F">
        <w:t>сведению:</w:t>
      </w:r>
    </w:p>
    <w:p w:rsidR="00BF4803" w:rsidRPr="00A02F4F" w:rsidRDefault="00BF4803" w:rsidP="00BF4803">
      <w:pPr>
        <w:tabs>
          <w:tab w:val="left" w:pos="426"/>
        </w:tabs>
        <w:spacing w:after="0" w:line="240" w:lineRule="auto"/>
        <w:jc w:val="both"/>
        <w:rPr>
          <w:bCs/>
        </w:rPr>
      </w:pPr>
      <w:r>
        <w:t>- и</w:t>
      </w:r>
      <w:r w:rsidRPr="00A02F4F">
        <w:t xml:space="preserve">нформацию </w:t>
      </w:r>
      <w:proofErr w:type="gramStart"/>
      <w:r w:rsidR="002279C0">
        <w:t xml:space="preserve">об </w:t>
      </w:r>
      <w:r w:rsidR="002279C0" w:rsidRPr="002279C0">
        <w:t>информировании жителей через средства массовой информации о реализации мероприятий по противодействию коррупции в Цивильском</w:t>
      </w:r>
      <w:proofErr w:type="gramEnd"/>
      <w:r w:rsidR="002279C0" w:rsidRPr="002279C0">
        <w:t xml:space="preserve"> районе</w:t>
      </w:r>
      <w:r w:rsidRPr="002279C0">
        <w:t>.</w:t>
      </w:r>
    </w:p>
    <w:p w:rsidR="00911397" w:rsidRDefault="00911397" w:rsidP="002279C0">
      <w:pPr>
        <w:pStyle w:val="a3"/>
        <w:rPr>
          <w:sz w:val="24"/>
          <w:szCs w:val="24"/>
        </w:rPr>
      </w:pPr>
    </w:p>
    <w:p w:rsidR="00DF368B" w:rsidRDefault="00911397" w:rsidP="00911397">
      <w:pPr>
        <w:jc w:val="both"/>
        <w:rPr>
          <w:b/>
          <w:u w:val="single"/>
        </w:rPr>
      </w:pPr>
      <w:r w:rsidRPr="00911397">
        <w:rPr>
          <w:b/>
          <w:u w:val="single"/>
        </w:rPr>
        <w:t>2. Информация о проведенной работе по анализу коррупционных рисков среди должностей муниципальной службы,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11397" w:rsidRDefault="00911397" w:rsidP="00ED5588">
      <w:pPr>
        <w:ind w:firstLine="709"/>
        <w:jc w:val="both"/>
      </w:pPr>
      <w:r w:rsidRPr="00A02F4F">
        <w:t>По данному вопросу заслушан доклад</w:t>
      </w:r>
      <w:r>
        <w:t xml:space="preserve"> главного специалиста-эксперта отдела организационного обеспечения администрации Цивильского района Васильевой Р.М.</w:t>
      </w:r>
    </w:p>
    <w:p w:rsidR="00911397" w:rsidRDefault="00911397" w:rsidP="0091139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911397">
        <w:rPr>
          <w:b w:val="0"/>
          <w:sz w:val="26"/>
          <w:szCs w:val="26"/>
        </w:rPr>
        <w:lastRenderedPageBreak/>
        <w:t xml:space="preserve">Перечень </w:t>
      </w:r>
      <w:proofErr w:type="gramStart"/>
      <w:r w:rsidRPr="00911397">
        <w:rPr>
          <w:b w:val="0"/>
          <w:sz w:val="26"/>
          <w:szCs w:val="26"/>
        </w:rPr>
        <w:t>должностей</w:t>
      </w:r>
      <w:proofErr w:type="gramEnd"/>
      <w:r w:rsidRPr="00911397">
        <w:rPr>
          <w:b w:val="0"/>
          <w:sz w:val="26"/>
          <w:szCs w:val="26"/>
        </w:rPr>
        <w:t xml:space="preserve"> замещение которых связано с коррупционными рисками установлен постановлением администрации Цивильского района от 14.01.2019г. №8 «</w:t>
      </w:r>
      <w:r w:rsidRPr="00911397">
        <w:rPr>
          <w:b w:val="0"/>
          <w:color w:val="000000"/>
          <w:sz w:val="26"/>
          <w:szCs w:val="26"/>
        </w:rPr>
        <w:t xml:space="preserve">Об утверждении </w:t>
      </w:r>
      <w:r w:rsidRPr="00911397">
        <w:rPr>
          <w:b w:val="0"/>
          <w:iCs/>
          <w:color w:val="000000"/>
          <w:sz w:val="26"/>
          <w:szCs w:val="26"/>
        </w:rPr>
        <w:t>Перечня</w:t>
      </w:r>
      <w:r w:rsidRPr="00911397">
        <w:rPr>
          <w:b w:val="0"/>
          <w:color w:val="000000"/>
          <w:sz w:val="26"/>
          <w:szCs w:val="26"/>
        </w:rPr>
        <w:t xml:space="preserve"> должностей, при замещении которых </w:t>
      </w:r>
      <w:r w:rsidRPr="00911397">
        <w:rPr>
          <w:b w:val="0"/>
          <w:iCs/>
          <w:color w:val="000000"/>
          <w:sz w:val="26"/>
          <w:szCs w:val="26"/>
        </w:rPr>
        <w:t>граждане</w:t>
      </w:r>
      <w:r w:rsidRPr="00911397">
        <w:rPr>
          <w:b w:val="0"/>
          <w:color w:val="000000"/>
          <w:sz w:val="26"/>
          <w:szCs w:val="26"/>
        </w:rPr>
        <w:t xml:space="preserve"> обязаны представлять сведения о своих </w:t>
      </w:r>
      <w:r w:rsidRPr="00911397">
        <w:rPr>
          <w:b w:val="0"/>
          <w:iCs/>
          <w:color w:val="000000"/>
          <w:sz w:val="26"/>
          <w:szCs w:val="26"/>
        </w:rPr>
        <w:t>доходах</w:t>
      </w:r>
      <w:r w:rsidRPr="00911397">
        <w:rPr>
          <w:b w:val="0"/>
          <w:color w:val="000000"/>
          <w:sz w:val="26"/>
          <w:szCs w:val="26"/>
        </w:rPr>
        <w:t xml:space="preserve">, </w:t>
      </w:r>
      <w:r w:rsidRPr="00911397">
        <w:rPr>
          <w:b w:val="0"/>
          <w:iCs/>
          <w:color w:val="000000"/>
          <w:sz w:val="26"/>
          <w:szCs w:val="26"/>
        </w:rPr>
        <w:t>расходах</w:t>
      </w:r>
      <w:r w:rsidRPr="00911397">
        <w:rPr>
          <w:b w:val="0"/>
          <w:color w:val="000000"/>
          <w:sz w:val="26"/>
          <w:szCs w:val="26"/>
        </w:rPr>
        <w:t>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детей».</w:t>
      </w:r>
      <w:r w:rsidRPr="00911397">
        <w:rPr>
          <w:b w:val="0"/>
          <w:color w:val="000000" w:themeColor="text1"/>
          <w:sz w:val="26"/>
          <w:szCs w:val="26"/>
        </w:rPr>
        <w:t xml:space="preserve"> </w:t>
      </w:r>
      <w:r>
        <w:rPr>
          <w:b w:val="0"/>
          <w:color w:val="000000" w:themeColor="text1"/>
          <w:sz w:val="26"/>
          <w:szCs w:val="26"/>
        </w:rPr>
        <w:t xml:space="preserve">В декабре 2021 года,  в соответствии с решением Собрания депутатов Цивильского района от 27.10.2021 года №10-05, которым внесены изменения в структуру администрации Цивильского района был актуализирован </w:t>
      </w:r>
      <w:r w:rsidRPr="00B83C0B">
        <w:rPr>
          <w:b w:val="0"/>
          <w:iCs/>
          <w:color w:val="000000"/>
          <w:sz w:val="26"/>
          <w:szCs w:val="26"/>
        </w:rPr>
        <w:t xml:space="preserve">Перечень </w:t>
      </w:r>
      <w:r w:rsidRPr="00B83C0B">
        <w:rPr>
          <w:b w:val="0"/>
          <w:color w:val="000000"/>
          <w:sz w:val="26"/>
          <w:szCs w:val="26"/>
        </w:rPr>
        <w:t xml:space="preserve">должностей, при замещении которых </w:t>
      </w:r>
      <w:r w:rsidRPr="00B83C0B">
        <w:rPr>
          <w:b w:val="0"/>
          <w:iCs/>
          <w:color w:val="000000"/>
          <w:sz w:val="26"/>
          <w:szCs w:val="26"/>
        </w:rPr>
        <w:t>граждане</w:t>
      </w:r>
      <w:r w:rsidRPr="00B83C0B">
        <w:rPr>
          <w:b w:val="0"/>
          <w:color w:val="000000"/>
          <w:sz w:val="26"/>
          <w:szCs w:val="26"/>
        </w:rPr>
        <w:t xml:space="preserve"> обязаны представлять сведения о своих </w:t>
      </w:r>
      <w:r w:rsidRPr="00B83C0B">
        <w:rPr>
          <w:b w:val="0"/>
          <w:iCs/>
          <w:color w:val="000000"/>
          <w:sz w:val="26"/>
          <w:szCs w:val="26"/>
        </w:rPr>
        <w:t>доходах, расходах</w:t>
      </w:r>
      <w:r w:rsidRPr="00B83C0B">
        <w:rPr>
          <w:b w:val="0"/>
          <w:color w:val="000000"/>
          <w:sz w:val="26"/>
          <w:szCs w:val="26"/>
        </w:rPr>
        <w:t>, об имуществе и обязательствах имущественного характера</w:t>
      </w:r>
      <w:r>
        <w:rPr>
          <w:b w:val="0"/>
          <w:color w:val="000000"/>
          <w:sz w:val="26"/>
          <w:szCs w:val="26"/>
        </w:rPr>
        <w:t>.</w:t>
      </w:r>
      <w:r w:rsidRPr="00911397">
        <w:rPr>
          <w:b w:val="0"/>
          <w:color w:val="000000" w:themeColor="text1"/>
          <w:sz w:val="26"/>
          <w:szCs w:val="26"/>
        </w:rPr>
        <w:t xml:space="preserve"> </w:t>
      </w:r>
      <w:r>
        <w:rPr>
          <w:b w:val="0"/>
          <w:color w:val="000000" w:themeColor="text1"/>
          <w:sz w:val="26"/>
          <w:szCs w:val="26"/>
        </w:rPr>
        <w:t>В</w:t>
      </w:r>
      <w:r w:rsidRPr="00657BA4">
        <w:rPr>
          <w:b w:val="0"/>
          <w:color w:val="000000" w:themeColor="text1"/>
          <w:sz w:val="26"/>
          <w:szCs w:val="26"/>
        </w:rPr>
        <w:t xml:space="preserve"> 2022 году планируется преобразование </w:t>
      </w:r>
      <w:r w:rsidRPr="00657BA4">
        <w:rPr>
          <w:b w:val="0"/>
          <w:bCs w:val="0"/>
          <w:color w:val="000000" w:themeColor="text1"/>
          <w:sz w:val="26"/>
          <w:szCs w:val="26"/>
        </w:rPr>
        <w:t>муниципальных образований путем объединения всех поселений, входящих в состав Цивильского района,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657BA4">
        <w:rPr>
          <w:b w:val="0"/>
          <w:bCs w:val="0"/>
          <w:color w:val="000000" w:themeColor="text1"/>
          <w:sz w:val="26"/>
          <w:szCs w:val="26"/>
        </w:rPr>
        <w:t>Цивильский</w:t>
      </w:r>
      <w:proofErr w:type="spellEnd"/>
      <w:r w:rsidRPr="00657BA4">
        <w:rPr>
          <w:b w:val="0"/>
          <w:bCs w:val="0"/>
          <w:color w:val="000000" w:themeColor="text1"/>
          <w:sz w:val="26"/>
          <w:szCs w:val="26"/>
        </w:rPr>
        <w:t xml:space="preserve"> муниципальный округ» произойдет значительное изменение в структуре администрации Цивильского района, расширятся должностные функции сотрудников и </w:t>
      </w:r>
      <w:proofErr w:type="spellStart"/>
      <w:r w:rsidRPr="00657BA4">
        <w:rPr>
          <w:b w:val="0"/>
          <w:bCs w:val="0"/>
          <w:color w:val="000000" w:themeColor="text1"/>
          <w:sz w:val="26"/>
          <w:szCs w:val="26"/>
        </w:rPr>
        <w:t>добавяться</w:t>
      </w:r>
      <w:proofErr w:type="spellEnd"/>
      <w:r w:rsidRPr="00657BA4">
        <w:rPr>
          <w:b w:val="0"/>
          <w:bCs w:val="0"/>
          <w:color w:val="000000" w:themeColor="text1"/>
          <w:sz w:val="26"/>
          <w:szCs w:val="26"/>
        </w:rPr>
        <w:t xml:space="preserve"> дополнительные функции.</w:t>
      </w:r>
      <w:r>
        <w:rPr>
          <w:b w:val="0"/>
          <w:bCs w:val="0"/>
          <w:color w:val="000000" w:themeColor="text1"/>
          <w:sz w:val="26"/>
          <w:szCs w:val="26"/>
        </w:rPr>
        <w:t xml:space="preserve"> В связи с этим будет </w:t>
      </w:r>
      <w:r w:rsidRPr="00657BA4">
        <w:rPr>
          <w:b w:val="0"/>
          <w:bCs w:val="0"/>
          <w:color w:val="000000" w:themeColor="text1"/>
          <w:sz w:val="26"/>
          <w:szCs w:val="26"/>
        </w:rPr>
        <w:t>проведен</w:t>
      </w:r>
      <w:r>
        <w:rPr>
          <w:b w:val="0"/>
          <w:bCs w:val="0"/>
          <w:color w:val="000000" w:themeColor="text1"/>
          <w:sz w:val="26"/>
          <w:szCs w:val="26"/>
        </w:rPr>
        <w:t>а</w:t>
      </w:r>
      <w:r w:rsidRPr="00657BA4">
        <w:rPr>
          <w:b w:val="0"/>
          <w:bCs w:val="0"/>
          <w:color w:val="000000" w:themeColor="text1"/>
          <w:sz w:val="26"/>
          <w:szCs w:val="26"/>
        </w:rPr>
        <w:t xml:space="preserve"> нов</w:t>
      </w:r>
      <w:r>
        <w:rPr>
          <w:b w:val="0"/>
          <w:bCs w:val="0"/>
          <w:color w:val="000000" w:themeColor="text1"/>
          <w:sz w:val="26"/>
          <w:szCs w:val="26"/>
        </w:rPr>
        <w:t>ая</w:t>
      </w:r>
      <w:r w:rsidRPr="00657BA4">
        <w:rPr>
          <w:b w:val="0"/>
          <w:bCs w:val="0"/>
          <w:color w:val="000000" w:themeColor="text1"/>
          <w:sz w:val="26"/>
          <w:szCs w:val="26"/>
        </w:rPr>
        <w:t xml:space="preserve"> </w:t>
      </w:r>
      <w:r>
        <w:rPr>
          <w:b w:val="0"/>
          <w:bCs w:val="0"/>
          <w:color w:val="000000" w:themeColor="text1"/>
          <w:sz w:val="26"/>
          <w:szCs w:val="26"/>
        </w:rPr>
        <w:t>оценка</w:t>
      </w:r>
      <w:r w:rsidRPr="00657BA4">
        <w:rPr>
          <w:b w:val="0"/>
          <w:bCs w:val="0"/>
          <w:color w:val="000000" w:themeColor="text1"/>
          <w:sz w:val="26"/>
          <w:szCs w:val="26"/>
        </w:rPr>
        <w:t xml:space="preserve"> коррупционных рисков среди новообразованной структуры и штатной численности администрации Цивильского района</w:t>
      </w:r>
    </w:p>
    <w:p w:rsidR="00911397" w:rsidRDefault="00911397" w:rsidP="00911397">
      <w:pPr>
        <w:spacing w:after="0" w:line="240" w:lineRule="auto"/>
        <w:ind w:firstLine="708"/>
        <w:jc w:val="both"/>
      </w:pPr>
    </w:p>
    <w:p w:rsidR="00911397" w:rsidRPr="00A02F4F" w:rsidRDefault="00911397" w:rsidP="00911397">
      <w:pPr>
        <w:spacing w:after="0" w:line="240" w:lineRule="auto"/>
        <w:ind w:firstLine="708"/>
        <w:jc w:val="both"/>
      </w:pPr>
      <w:r>
        <w:t>Принять к</w:t>
      </w:r>
      <w:r w:rsidRPr="00C379FC">
        <w:t xml:space="preserve"> </w:t>
      </w:r>
      <w:r w:rsidRPr="00A02F4F">
        <w:t>сведению:</w:t>
      </w:r>
    </w:p>
    <w:p w:rsidR="00911397" w:rsidRDefault="00911397" w:rsidP="00911397">
      <w:pPr>
        <w:tabs>
          <w:tab w:val="left" w:pos="426"/>
        </w:tabs>
        <w:spacing w:after="0" w:line="240" w:lineRule="auto"/>
        <w:jc w:val="both"/>
      </w:pPr>
      <w:r>
        <w:t>- и</w:t>
      </w:r>
      <w:r w:rsidRPr="00A02F4F">
        <w:t xml:space="preserve">нформацию </w:t>
      </w:r>
      <w:r w:rsidRPr="00911397">
        <w:t>о проведенной работе по анализу коррупционных рисков среди должностей муниципальной службы,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.</w:t>
      </w:r>
    </w:p>
    <w:p w:rsidR="00911397" w:rsidRDefault="00911397" w:rsidP="00911397">
      <w:pPr>
        <w:tabs>
          <w:tab w:val="left" w:pos="426"/>
        </w:tabs>
        <w:spacing w:after="0" w:line="240" w:lineRule="auto"/>
        <w:jc w:val="both"/>
      </w:pPr>
    </w:p>
    <w:p w:rsidR="00911397" w:rsidRPr="00ED5588" w:rsidRDefault="00911397" w:rsidP="00911397">
      <w:pPr>
        <w:tabs>
          <w:tab w:val="left" w:pos="426"/>
        </w:tabs>
        <w:spacing w:after="0" w:line="240" w:lineRule="auto"/>
        <w:jc w:val="both"/>
        <w:rPr>
          <w:b/>
          <w:u w:val="single"/>
        </w:rPr>
      </w:pPr>
      <w:r w:rsidRPr="00ED5588">
        <w:rPr>
          <w:b/>
          <w:u w:val="single"/>
        </w:rPr>
        <w:t>3. Об утверждении Плана работы Совета по противодействию коррупции Цивильского района на 2022 год.</w:t>
      </w:r>
    </w:p>
    <w:p w:rsidR="00911397" w:rsidRDefault="00911397" w:rsidP="00911397">
      <w:pPr>
        <w:tabs>
          <w:tab w:val="left" w:pos="426"/>
        </w:tabs>
        <w:spacing w:after="0" w:line="240" w:lineRule="auto"/>
        <w:jc w:val="both"/>
        <w:rPr>
          <w:b/>
          <w:u w:val="single"/>
        </w:rPr>
      </w:pPr>
    </w:p>
    <w:p w:rsidR="00ED5588" w:rsidRDefault="00911397" w:rsidP="00ED5588">
      <w:pPr>
        <w:tabs>
          <w:tab w:val="left" w:pos="426"/>
        </w:tabs>
        <w:spacing w:after="0" w:line="240" w:lineRule="auto"/>
        <w:ind w:firstLine="709"/>
        <w:jc w:val="both"/>
        <w:rPr>
          <w:b/>
          <w:u w:val="single"/>
        </w:rPr>
      </w:pPr>
      <w:r w:rsidRPr="00911397">
        <w:t>В ходе заседания был утвержден План</w:t>
      </w:r>
      <w:r w:rsidRPr="00911397">
        <w:rPr>
          <w:b/>
        </w:rPr>
        <w:t xml:space="preserve">  </w:t>
      </w:r>
      <w:r>
        <w:t>работы Совета по противодействию коррупции Цивильского района на 2022 год</w:t>
      </w:r>
      <w:r w:rsidR="00ED5588">
        <w:t xml:space="preserve">, которым установлены основные вопросы, направленные на пресечение коррупционных проявлений </w:t>
      </w:r>
      <w:proofErr w:type="gramStart"/>
      <w:r w:rsidR="00ED5588">
        <w:t>в</w:t>
      </w:r>
      <w:proofErr w:type="gramEnd"/>
      <w:r w:rsidR="00ED5588">
        <w:t xml:space="preserve"> </w:t>
      </w:r>
      <w:proofErr w:type="gramStart"/>
      <w:r w:rsidR="00ED5588">
        <w:t>Цивильском</w:t>
      </w:r>
      <w:proofErr w:type="gramEnd"/>
      <w:r w:rsidR="00ED5588">
        <w:t xml:space="preserve"> районе.</w:t>
      </w:r>
    </w:p>
    <w:p w:rsidR="00ED5588" w:rsidRDefault="00ED5588" w:rsidP="00ED5588"/>
    <w:p w:rsidR="00ED5588" w:rsidRDefault="00ED5588" w:rsidP="00ED5588"/>
    <w:p w:rsidR="00ED5588" w:rsidRDefault="00ED5588" w:rsidP="00ED5588"/>
    <w:p w:rsidR="00911397" w:rsidRPr="00ED5588" w:rsidRDefault="00ED5588" w:rsidP="00ED5588">
      <w:r>
        <w:t>Председатель Совета                                                                                    Т.В.Баранова</w:t>
      </w:r>
    </w:p>
    <w:sectPr w:rsidR="00911397" w:rsidRPr="00ED5588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621A"/>
    <w:multiLevelType w:val="hybridMultilevel"/>
    <w:tmpl w:val="7B2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A97"/>
    <w:rsid w:val="00096A97"/>
    <w:rsid w:val="002279C0"/>
    <w:rsid w:val="00292F8D"/>
    <w:rsid w:val="006D4EC5"/>
    <w:rsid w:val="006F284E"/>
    <w:rsid w:val="00911397"/>
    <w:rsid w:val="00BF4803"/>
    <w:rsid w:val="00CC15B9"/>
    <w:rsid w:val="00DF368B"/>
    <w:rsid w:val="00E04ABE"/>
    <w:rsid w:val="00E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7"/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rsid w:val="0091139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1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2021-10-13T06:20:00Z</dcterms:created>
  <dcterms:modified xsi:type="dcterms:W3CDTF">2021-12-22T08:30:00Z</dcterms:modified>
</cp:coreProperties>
</file>