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A" w:rsidRDefault="00966C7A" w:rsidP="00966C7A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9419C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</w:t>
      </w:r>
      <w:r w:rsidR="00D8035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</w:t>
      </w:r>
      <w:r w:rsidR="00D8035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D8035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819" w:type="dxa"/>
        <w:tblLayout w:type="fixed"/>
        <w:tblLook w:val="0000" w:firstRow="0" w:lastRow="0" w:firstColumn="0" w:lastColumn="0" w:noHBand="0" w:noVBand="0"/>
      </w:tblPr>
      <w:tblGrid>
        <w:gridCol w:w="5245"/>
        <w:gridCol w:w="742"/>
        <w:gridCol w:w="369"/>
        <w:gridCol w:w="408"/>
        <w:gridCol w:w="1458"/>
        <w:gridCol w:w="850"/>
        <w:gridCol w:w="1747"/>
      </w:tblGrid>
      <w:tr w:rsidR="00126D92" w:rsidTr="00966C7A">
        <w:trPr>
          <w:trHeight w:val="44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92" w:rsidTr="00966C7A">
        <w:trPr>
          <w:trHeight w:val="12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1A5DD9" w:rsidRDefault="00126D92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96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D80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5DD9" w:rsidTr="00966C7A">
        <w:trPr>
          <w:trHeight w:val="18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35E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D8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A5DD9" w:rsidRDefault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639 168 467,04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152 677 351,54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34 589 326,53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19 785 457,53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19 447 357,53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19 422 357,53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19 422 357,53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19 422 357,53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14 412 669,00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14 238 669,00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14 238 669,00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14 238 669,00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3 111 200,00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1 714 500,00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53 699 099,00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683 995,00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16 783 161,01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52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52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сельских территорий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доступным и комфортным жильем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"Улучшение жилищных условий граждан на селе"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15 953 925,65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15 953 925,65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7 771 607,38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7 771 607,38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8F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</w:t>
            </w:r>
            <w:r w:rsidR="008F6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спорта и молодежной 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54 426 092,00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53 314 992,00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44 258 664,00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44 258 664,00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44 258 664,00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13 858 325,00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13 858 325,00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13 858 325,00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13 858 325,00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18 182 689,00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6 771 028,00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364 376 261,00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348 488 943,00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82 760 996,00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82 760 996,00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82 760 996,00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50 506 200,00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50 506 200,00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50 506 200,00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27 242 025,00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23 264 175,00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242 741 395,00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231 193 415,00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231 193 415,00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15 284 987,00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3 706 267,00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3 706 267,00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3 127 425,00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578 842,00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11 578 720,00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11 578 720,00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5 436 282,00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6 142 438,00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9 061 368,00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2 486 612,00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13 772 774,00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11 142 820,00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11 142 820,00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2 753 078,00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6 460 700,00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6 460 700,00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3 047 200,00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2 693 500,00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назначению и выплате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353 700,00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67 688 762,50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14 820 500,00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D8035E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35E" w:rsidRDefault="00D8035E" w:rsidP="00D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35E" w:rsidRDefault="00D8035E" w:rsidP="0050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</w:tbl>
    <w:p w:rsidR="001A5DD9" w:rsidRDefault="001A5DD9"/>
    <w:sectPr w:rsidR="001A5DD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0" w:rsidRDefault="00605FC0">
      <w:pPr>
        <w:spacing w:after="0" w:line="240" w:lineRule="auto"/>
      </w:pPr>
      <w:r>
        <w:separator/>
      </w:r>
    </w:p>
  </w:endnote>
  <w:endnote w:type="continuationSeparator" w:id="0">
    <w:p w:rsidR="00605FC0" w:rsidRDefault="006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0" w:rsidRDefault="00605FC0">
      <w:pPr>
        <w:spacing w:after="0" w:line="240" w:lineRule="auto"/>
      </w:pPr>
      <w:r>
        <w:separator/>
      </w:r>
    </w:p>
  </w:footnote>
  <w:footnote w:type="continuationSeparator" w:id="0">
    <w:p w:rsidR="00605FC0" w:rsidRDefault="006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D9" w:rsidRDefault="00126D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29419C">
      <w:rPr>
        <w:rFonts w:ascii="Times New Roman" w:hAnsi="Times New Roman" w:cs="Times New Roman"/>
        <w:noProof/>
        <w:color w:val="000000"/>
        <w:sz w:val="24"/>
        <w:szCs w:val="24"/>
      </w:rPr>
      <w:t>32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2"/>
    <w:rsid w:val="000D39FC"/>
    <w:rsid w:val="00126D92"/>
    <w:rsid w:val="001A5DD9"/>
    <w:rsid w:val="0029419C"/>
    <w:rsid w:val="003405DE"/>
    <w:rsid w:val="00524379"/>
    <w:rsid w:val="00605FC0"/>
    <w:rsid w:val="00763567"/>
    <w:rsid w:val="00843C3F"/>
    <w:rsid w:val="008F6858"/>
    <w:rsid w:val="00922EC3"/>
    <w:rsid w:val="00966C7A"/>
    <w:rsid w:val="00D8035E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12040</Words>
  <Characters>68628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16:23:52</dc:subject>
  <dc:creator>Keysystems.DWH.ReportDesigner</dc:creator>
  <cp:lastModifiedBy>finuser</cp:lastModifiedBy>
  <cp:revision>8</cp:revision>
  <dcterms:created xsi:type="dcterms:W3CDTF">2020-11-11T11:04:00Z</dcterms:created>
  <dcterms:modified xsi:type="dcterms:W3CDTF">2021-11-29T06:40:00Z</dcterms:modified>
</cp:coreProperties>
</file>