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5" w:rsidRPr="00577635" w:rsidRDefault="00577635" w:rsidP="00577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3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DD8DE9" wp14:editId="0699E09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635" w:rsidRPr="00577635" w:rsidRDefault="00577635" w:rsidP="00577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35" w:rsidRPr="00577635" w:rsidRDefault="00577635" w:rsidP="00577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35" w:rsidRPr="00577635" w:rsidRDefault="00577635" w:rsidP="00577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577635" w:rsidRPr="00577635" w:rsidTr="00614704">
        <w:trPr>
          <w:cantSplit/>
          <w:trHeight w:val="612"/>
        </w:trPr>
        <w:tc>
          <w:tcPr>
            <w:tcW w:w="4451" w:type="dxa"/>
          </w:tcPr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577635" w:rsidRPr="00577635" w:rsidRDefault="00577635" w:rsidP="005776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577635" w:rsidRPr="00577635" w:rsidRDefault="00577635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577635" w:rsidRPr="00577635" w:rsidRDefault="00577635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577635" w:rsidRPr="00577635" w:rsidTr="00614704">
        <w:trPr>
          <w:cantSplit/>
          <w:trHeight w:val="1258"/>
        </w:trPr>
        <w:tc>
          <w:tcPr>
            <w:tcW w:w="4451" w:type="dxa"/>
          </w:tcPr>
          <w:p w:rsidR="00577635" w:rsidRPr="00577635" w:rsidRDefault="00577635" w:rsidP="00577635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577635" w:rsidRPr="00577635" w:rsidRDefault="00577635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577635" w:rsidRPr="00577635" w:rsidRDefault="00577635" w:rsidP="005776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635" w:rsidRPr="00577635" w:rsidRDefault="00577635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77635" w:rsidRPr="00577635" w:rsidRDefault="00577635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577635" w:rsidRPr="00577635" w:rsidRDefault="00577635" w:rsidP="005776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635" w:rsidRPr="00577635" w:rsidRDefault="00CD6A37" w:rsidP="00577635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17.12.</w:t>
            </w:r>
            <w:r w:rsidR="00577635" w:rsidRPr="005776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641</w:t>
            </w:r>
          </w:p>
          <w:p w:rsidR="00577635" w:rsidRPr="00577635" w:rsidRDefault="00577635" w:rsidP="005776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577635" w:rsidRPr="00577635" w:rsidRDefault="00577635" w:rsidP="005776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577635" w:rsidRPr="00577635" w:rsidRDefault="00577635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77635" w:rsidRPr="00577635" w:rsidRDefault="00577635" w:rsidP="005776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577635" w:rsidRPr="00577635" w:rsidRDefault="00577635" w:rsidP="00577635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7635" w:rsidRPr="00577635" w:rsidRDefault="00CD6A37" w:rsidP="005776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17.12.2021  641 </w:t>
            </w:r>
            <w:r w:rsidR="00577635" w:rsidRPr="0057763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577635" w:rsidRPr="00577635" w:rsidRDefault="00577635" w:rsidP="005776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63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577635" w:rsidRDefault="00577635" w:rsidP="00242412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8CB" w:rsidRPr="00723AAF" w:rsidRDefault="008D658C" w:rsidP="00731F7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</w:t>
      </w:r>
      <w:r w:rsidR="00AF78CB" w:rsidRPr="00AF7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ипового положения о порядке получения и использования добровольных пожертвований образовательными организациями Янтиковского района </w:t>
      </w:r>
    </w:p>
    <w:p w:rsidR="00AF78CB" w:rsidRDefault="00AF78CB" w:rsidP="00AF78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12" w:rsidRPr="00723AAF" w:rsidRDefault="00242412" w:rsidP="00AF78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CB" w:rsidRPr="00AF78CB" w:rsidRDefault="00AF78CB" w:rsidP="00AF78CB">
      <w:pPr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</w:t>
      </w:r>
      <w:r w:rsidR="006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Гражданским кодексом </w:t>
      </w:r>
      <w:r w:rsidR="002D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6971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1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Янтиковского района </w:t>
      </w:r>
      <w:proofErr w:type="gramStart"/>
      <w:r w:rsidRPr="00AF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AF78CB" w:rsidRPr="00AF78CB" w:rsidRDefault="00AF78CB" w:rsidP="00697193">
      <w:pPr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Типовое положение о порядке получения и использования добровольных пожертвований образовательными организациями Янтиковского района.</w:t>
      </w:r>
    </w:p>
    <w:p w:rsidR="00AF78CB" w:rsidRPr="00AF78CB" w:rsidRDefault="00AF78CB" w:rsidP="00AF78CB">
      <w:pPr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</w:t>
      </w:r>
      <w:r w:rsidR="00FF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8CB" w:rsidRDefault="00AF78CB" w:rsidP="00AF78CB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CB" w:rsidRPr="00AF78CB" w:rsidRDefault="00AF78CB" w:rsidP="00AF78CB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8CB" w:rsidRPr="00AF78CB" w:rsidRDefault="00AF78CB" w:rsidP="002D1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F78CB" w:rsidRPr="00AF78CB" w:rsidRDefault="00AF78CB" w:rsidP="002D1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                                       </w:t>
      </w:r>
      <w:r w:rsidR="0069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В.Б. Михайлов</w:t>
      </w:r>
    </w:p>
    <w:p w:rsidR="00C32015" w:rsidRDefault="00C32015" w:rsidP="002D1DC4">
      <w:pPr>
        <w:spacing w:after="0" w:line="240" w:lineRule="auto"/>
        <w:rPr>
          <w:sz w:val="28"/>
          <w:szCs w:val="28"/>
        </w:rPr>
      </w:pPr>
    </w:p>
    <w:p w:rsidR="00AF78CB" w:rsidRDefault="00AF78CB" w:rsidP="00AF78CB">
      <w:pPr>
        <w:spacing w:line="240" w:lineRule="auto"/>
        <w:rPr>
          <w:sz w:val="28"/>
          <w:szCs w:val="28"/>
        </w:rPr>
      </w:pPr>
    </w:p>
    <w:p w:rsidR="00AF78CB" w:rsidRDefault="00AF78CB" w:rsidP="00AF78CB">
      <w:pPr>
        <w:spacing w:line="240" w:lineRule="auto"/>
        <w:rPr>
          <w:sz w:val="28"/>
          <w:szCs w:val="28"/>
        </w:rPr>
      </w:pPr>
    </w:p>
    <w:p w:rsidR="00AF78CB" w:rsidRDefault="00AF78CB" w:rsidP="00AF78CB">
      <w:pPr>
        <w:spacing w:line="240" w:lineRule="auto"/>
        <w:rPr>
          <w:sz w:val="28"/>
          <w:szCs w:val="28"/>
        </w:rPr>
      </w:pPr>
    </w:p>
    <w:p w:rsidR="00A32B81" w:rsidRDefault="00A32B81" w:rsidP="0087404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7404D" w:rsidRDefault="00A32B81" w:rsidP="0087404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F78CB" w:rsidRPr="00AF78CB">
        <w:rPr>
          <w:rFonts w:ascii="Times New Roman" w:hAnsi="Times New Roman" w:cs="Times New Roman"/>
          <w:sz w:val="24"/>
          <w:szCs w:val="24"/>
        </w:rPr>
        <w:t xml:space="preserve"> администрации Янтиковского района</w:t>
      </w:r>
    </w:p>
    <w:p w:rsidR="00AF78CB" w:rsidRPr="00AF78CB" w:rsidRDefault="00577635" w:rsidP="0087404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6A37">
        <w:rPr>
          <w:rFonts w:ascii="Times New Roman" w:hAnsi="Times New Roman" w:cs="Times New Roman"/>
          <w:sz w:val="24"/>
          <w:szCs w:val="24"/>
        </w:rPr>
        <w:t>17.12</w:t>
      </w:r>
      <w:bookmarkStart w:id="0" w:name="_GoBack"/>
      <w:bookmarkEnd w:id="0"/>
      <w:r w:rsidR="00AF78CB" w:rsidRPr="00AF78CB">
        <w:rPr>
          <w:rFonts w:ascii="Times New Roman" w:hAnsi="Times New Roman" w:cs="Times New Roman"/>
          <w:sz w:val="24"/>
          <w:szCs w:val="24"/>
        </w:rPr>
        <w:t>.2021 №</w:t>
      </w:r>
      <w:r w:rsidR="00CD6A37">
        <w:rPr>
          <w:rFonts w:ascii="Times New Roman" w:hAnsi="Times New Roman" w:cs="Times New Roman"/>
          <w:sz w:val="24"/>
          <w:szCs w:val="24"/>
        </w:rPr>
        <w:t xml:space="preserve"> 641</w:t>
      </w:r>
    </w:p>
    <w:p w:rsidR="00AF78CB" w:rsidRDefault="00AF78CB" w:rsidP="00AF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346" w:rsidRPr="00AF78CB" w:rsidRDefault="000A1346" w:rsidP="00AF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4F9" w:rsidRDefault="00AF78CB" w:rsidP="00AF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CB">
        <w:rPr>
          <w:rFonts w:ascii="Times New Roman" w:hAnsi="Times New Roman" w:cs="Times New Roman"/>
          <w:b/>
          <w:sz w:val="24"/>
          <w:szCs w:val="24"/>
        </w:rPr>
        <w:t>Типовое положение</w:t>
      </w:r>
    </w:p>
    <w:p w:rsidR="00AF78CB" w:rsidRDefault="00AF78CB" w:rsidP="00AF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CB">
        <w:rPr>
          <w:rFonts w:ascii="Times New Roman" w:hAnsi="Times New Roman" w:cs="Times New Roman"/>
          <w:b/>
          <w:sz w:val="24"/>
          <w:szCs w:val="24"/>
        </w:rPr>
        <w:t xml:space="preserve"> о порядке получения и использования добровольных пожертвований образовательными организациями Янтиковского района </w:t>
      </w:r>
    </w:p>
    <w:p w:rsidR="00A32B81" w:rsidRDefault="00A32B81" w:rsidP="00AF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35" w:rsidRDefault="00577635" w:rsidP="00AF7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CB" w:rsidRPr="00AF78CB" w:rsidRDefault="00AF78CB" w:rsidP="00AF7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C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F78CB" w:rsidRPr="00AF78CB" w:rsidRDefault="001726D3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F78CB" w:rsidRPr="00AF78CB">
        <w:rPr>
          <w:rFonts w:ascii="Times New Roman" w:hAnsi="Times New Roman" w:cs="Times New Roman"/>
          <w:sz w:val="24"/>
          <w:szCs w:val="24"/>
        </w:rPr>
        <w:t>Настоящее Типовое положение о порядке получения и использования добровольных пожертвований образовательными организациями Янтиковского района (далее – Положение, Организации) определяет порядок получения и надлежащего использования добровольных пожертвований, направленных на ведение уставной деятельности образовательными организациями Янтиковского района.</w:t>
      </w:r>
    </w:p>
    <w:p w:rsidR="00AF78CB" w:rsidRPr="00AF78CB" w:rsidRDefault="001726D3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F78CB" w:rsidRPr="00AF78CB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Положении: </w:t>
      </w:r>
    </w:p>
    <w:p w:rsidR="00AF78CB" w:rsidRPr="00AF78CB" w:rsidRDefault="00AF78CB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8CB">
        <w:rPr>
          <w:rFonts w:ascii="Times New Roman" w:hAnsi="Times New Roman" w:cs="Times New Roman"/>
          <w:sz w:val="24"/>
          <w:szCs w:val="24"/>
        </w:rPr>
        <w:t xml:space="preserve">«законные представители» - родители, усыновители, опекуны, попечители </w:t>
      </w:r>
      <w:proofErr w:type="gramStart"/>
      <w:r w:rsidRPr="00AF7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78CB">
        <w:rPr>
          <w:rFonts w:ascii="Times New Roman" w:hAnsi="Times New Roman" w:cs="Times New Roman"/>
          <w:sz w:val="24"/>
          <w:szCs w:val="24"/>
        </w:rPr>
        <w:t>;</w:t>
      </w:r>
    </w:p>
    <w:p w:rsidR="005A6B56" w:rsidRDefault="00AF78CB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8CB">
        <w:rPr>
          <w:rFonts w:ascii="Times New Roman" w:hAnsi="Times New Roman" w:cs="Times New Roman"/>
          <w:sz w:val="24"/>
          <w:szCs w:val="24"/>
        </w:rPr>
        <w:t>«добровольное пожертвование» - бескорыстная (безвозмездная) передача гражданами или юридическими лицами имущества, в том числе денежных средств, бескорыстное выполнение работ, предоставление услуг, оказание иной</w:t>
      </w:r>
      <w:r w:rsidR="005A6B56">
        <w:rPr>
          <w:rFonts w:ascii="Times New Roman" w:hAnsi="Times New Roman" w:cs="Times New Roman"/>
          <w:sz w:val="24"/>
          <w:szCs w:val="24"/>
        </w:rPr>
        <w:t xml:space="preserve"> поддержки в общеполезных целях;</w:t>
      </w:r>
      <w:r w:rsidRPr="00AF7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CB" w:rsidRPr="00AF78CB" w:rsidRDefault="00AF78CB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8CB">
        <w:rPr>
          <w:rFonts w:ascii="Times New Roman" w:hAnsi="Times New Roman" w:cs="Times New Roman"/>
          <w:sz w:val="24"/>
          <w:szCs w:val="24"/>
        </w:rPr>
        <w:t>«общеполезная цель» -</w:t>
      </w:r>
      <w:r w:rsidR="005A6B56">
        <w:rPr>
          <w:rFonts w:ascii="Times New Roman" w:hAnsi="Times New Roman" w:cs="Times New Roman"/>
          <w:sz w:val="24"/>
          <w:szCs w:val="24"/>
        </w:rPr>
        <w:t xml:space="preserve"> </w:t>
      </w:r>
      <w:r w:rsidRPr="00AF78CB">
        <w:rPr>
          <w:rFonts w:ascii="Times New Roman" w:hAnsi="Times New Roman" w:cs="Times New Roman"/>
          <w:sz w:val="24"/>
          <w:szCs w:val="24"/>
        </w:rPr>
        <w:t>содержание и ведение уставной деятельности Организации;</w:t>
      </w:r>
    </w:p>
    <w:p w:rsidR="00AF78CB" w:rsidRPr="00AF78CB" w:rsidRDefault="00AF78CB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8CB">
        <w:rPr>
          <w:rFonts w:ascii="Times New Roman" w:hAnsi="Times New Roman" w:cs="Times New Roman"/>
          <w:sz w:val="24"/>
          <w:szCs w:val="24"/>
        </w:rPr>
        <w:t>«жертвователь» - юридическое или физическое лицо, осуществляющее добровольное пожертвование.</w:t>
      </w:r>
    </w:p>
    <w:p w:rsidR="00AF78CB" w:rsidRDefault="00AF78CB" w:rsidP="005A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8CB">
        <w:rPr>
          <w:rFonts w:ascii="Times New Roman" w:hAnsi="Times New Roman" w:cs="Times New Roman"/>
          <w:sz w:val="24"/>
          <w:szCs w:val="24"/>
        </w:rPr>
        <w:t xml:space="preserve">«целевое </w:t>
      </w:r>
      <w:r>
        <w:rPr>
          <w:rFonts w:ascii="Times New Roman" w:hAnsi="Times New Roman" w:cs="Times New Roman"/>
          <w:sz w:val="24"/>
          <w:szCs w:val="24"/>
        </w:rPr>
        <w:t>назначение» - содержание и ведение уставной деятельности Организации.</w:t>
      </w:r>
    </w:p>
    <w:p w:rsidR="00AF78CB" w:rsidRDefault="00AF78CB" w:rsidP="00AF7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6D3" w:rsidRPr="00AF78CB" w:rsidRDefault="00AF78CB" w:rsidP="00A32B81">
      <w:pPr>
        <w:autoSpaceDE w:val="0"/>
        <w:autoSpaceDN w:val="0"/>
        <w:adjustRightInd w:val="0"/>
        <w:spacing w:before="84" w:after="0" w:line="240" w:lineRule="auto"/>
        <w:ind w:left="9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7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ПРИВЛЕЧЕНИЯ ДОБРОВОЛЬНЫХ ПОЖЕРТВОВАНИЙ</w:t>
      </w:r>
    </w:p>
    <w:p w:rsidR="001726D3" w:rsidRPr="001726D3" w:rsidRDefault="001726D3" w:rsidP="001D5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D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Основными целями привлечения добровольных пожертвований от</w:t>
      </w:r>
      <w:r w:rsidR="001D50CB"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юридических и физических лиц в Организацию являются: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D3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Организации.</w:t>
      </w:r>
    </w:p>
    <w:p w:rsidR="001726D3" w:rsidRPr="001726D3" w:rsidRDefault="001726D3" w:rsidP="00874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D3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Развитие образовательного процесса с учетом потребностей и запросов</w:t>
      </w:r>
      <w:r w:rsidR="0087404D"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обучающихся.</w:t>
      </w:r>
    </w:p>
    <w:p w:rsidR="001726D3" w:rsidRPr="001726D3" w:rsidRDefault="001726D3" w:rsidP="00874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D3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Повышение эффективности деятельности и улучшение условий</w:t>
      </w:r>
      <w:r w:rsidR="0087404D"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функционирования Организации.</w:t>
      </w:r>
    </w:p>
    <w:p w:rsidR="00AF78CB" w:rsidRDefault="001726D3" w:rsidP="00874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6D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Основным принципом привлечения добровольных пожертвований</w:t>
      </w:r>
      <w:r w:rsidR="0087404D"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является добровольность ее внесения физическими и юридическими лицами, в том</w:t>
      </w:r>
      <w:r w:rsidR="0087404D">
        <w:rPr>
          <w:rFonts w:ascii="Times New Roman" w:hAnsi="Times New Roman" w:cs="Times New Roman"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sz w:val="24"/>
          <w:szCs w:val="24"/>
        </w:rPr>
        <w:t>числе законными представителями.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6D3" w:rsidRDefault="001726D3" w:rsidP="001726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6D3">
        <w:rPr>
          <w:rFonts w:ascii="Times New Roman" w:hAnsi="Times New Roman" w:cs="Times New Roman"/>
          <w:b/>
          <w:bCs/>
          <w:sz w:val="24"/>
          <w:szCs w:val="24"/>
        </w:rPr>
        <w:t>3. ПОРЯДОК И УСЛОВИЯ ПРИВЛЕЧЕНИЯ ДОБРОВОЛЬНЫХ ПОЖЕРТВОВАНИЙ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D3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законодательством Организация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принимать добровольные пожертвования.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D3">
        <w:rPr>
          <w:rFonts w:ascii="Times New Roman" w:hAnsi="Times New Roman" w:cs="Times New Roman"/>
          <w:bCs/>
          <w:sz w:val="24"/>
          <w:szCs w:val="24"/>
        </w:rPr>
        <w:t>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На принятие добровольных пожертвований от юридиче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ских и </w:t>
      </w:r>
      <w:r w:rsidRPr="001726D3">
        <w:rPr>
          <w:rFonts w:ascii="Times New Roman" w:hAnsi="Times New Roman" w:cs="Times New Roman"/>
          <w:bCs/>
          <w:sz w:val="24"/>
          <w:szCs w:val="24"/>
        </w:rPr>
        <w:t>физических лиц не требуется разрешение и согласие учредителя.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D3">
        <w:rPr>
          <w:rFonts w:ascii="Times New Roman" w:hAnsi="Times New Roman" w:cs="Times New Roman"/>
          <w:bCs/>
          <w:sz w:val="24"/>
          <w:szCs w:val="24"/>
        </w:rPr>
        <w:t>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Добровольные пожертвования в денежной форме вносятся на расчетный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счет Организации согласно квитанциям, платежным поручениям, путем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перечисления по безналичному расчету или путем внесения наличных денежных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1726D3">
        <w:rPr>
          <w:rFonts w:ascii="Times New Roman" w:hAnsi="Times New Roman" w:cs="Times New Roman"/>
          <w:bCs/>
          <w:sz w:val="24"/>
          <w:szCs w:val="24"/>
        </w:rPr>
        <w:t>дств в к</w:t>
      </w:r>
      <w:proofErr w:type="gramEnd"/>
      <w:r w:rsidRPr="001726D3">
        <w:rPr>
          <w:rFonts w:ascii="Times New Roman" w:hAnsi="Times New Roman" w:cs="Times New Roman"/>
          <w:bCs/>
          <w:sz w:val="24"/>
          <w:szCs w:val="24"/>
        </w:rPr>
        <w:t>ассу Организации с выдачей жертвователю документа,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подтверждающего внесение денежных средств.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D3">
        <w:rPr>
          <w:rFonts w:ascii="Times New Roman" w:hAnsi="Times New Roman" w:cs="Times New Roman"/>
          <w:bCs/>
          <w:sz w:val="24"/>
          <w:szCs w:val="24"/>
        </w:rPr>
        <w:t>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При внесении добровольных пожертвований жертвователь вправе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726D3">
        <w:rPr>
          <w:rFonts w:ascii="Times New Roman" w:hAnsi="Times New Roman" w:cs="Times New Roman"/>
          <w:bCs/>
          <w:sz w:val="24"/>
          <w:szCs w:val="24"/>
        </w:rPr>
        <w:t>указать целевое назначение вносимого им пожертвования;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26D3">
        <w:rPr>
          <w:rFonts w:ascii="Times New Roman" w:hAnsi="Times New Roman" w:cs="Times New Roman"/>
          <w:bCs/>
          <w:sz w:val="24"/>
          <w:szCs w:val="24"/>
        </w:rPr>
        <w:t>передать полномочия органам управления Орган</w:t>
      </w:r>
      <w:r w:rsidR="0087404D">
        <w:rPr>
          <w:rFonts w:ascii="Times New Roman" w:hAnsi="Times New Roman" w:cs="Times New Roman"/>
          <w:bCs/>
          <w:sz w:val="24"/>
          <w:szCs w:val="24"/>
        </w:rPr>
        <w:t xml:space="preserve">изации по определению целевого </w:t>
      </w:r>
      <w:r w:rsidRPr="001726D3">
        <w:rPr>
          <w:rFonts w:ascii="Times New Roman" w:hAnsi="Times New Roman" w:cs="Times New Roman"/>
          <w:bCs/>
          <w:sz w:val="24"/>
          <w:szCs w:val="24"/>
        </w:rPr>
        <w:t>назначения</w:t>
      </w:r>
      <w:r w:rsidR="0087404D">
        <w:rPr>
          <w:rFonts w:ascii="Times New Roman" w:hAnsi="Times New Roman" w:cs="Times New Roman"/>
          <w:bCs/>
          <w:sz w:val="24"/>
          <w:szCs w:val="24"/>
        </w:rPr>
        <w:t>,</w:t>
      </w:r>
      <w:r w:rsidRPr="001726D3">
        <w:rPr>
          <w:rFonts w:ascii="Times New Roman" w:hAnsi="Times New Roman" w:cs="Times New Roman"/>
          <w:bCs/>
          <w:sz w:val="24"/>
          <w:szCs w:val="24"/>
        </w:rPr>
        <w:t xml:space="preserve"> вносимого им пожертвования.</w:t>
      </w:r>
    </w:p>
    <w:p w:rsidR="001726D3" w:rsidRPr="001726D3" w:rsidRDefault="001726D3" w:rsidP="001726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D3">
        <w:rPr>
          <w:rFonts w:ascii="Times New Roman" w:hAnsi="Times New Roman" w:cs="Times New Roman"/>
          <w:bCs/>
          <w:sz w:val="24"/>
          <w:szCs w:val="24"/>
        </w:rPr>
        <w:t>3.5.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При внесении добровольных пожертвований жертвователи (законные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представители) в письменной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форме оформляют заявление, до</w:t>
      </w:r>
      <w:r w:rsidRPr="001726D3">
        <w:rPr>
          <w:rFonts w:ascii="Times New Roman" w:hAnsi="Times New Roman" w:cs="Times New Roman"/>
          <w:bCs/>
          <w:sz w:val="24"/>
          <w:szCs w:val="24"/>
        </w:rPr>
        <w:t>говор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пожертвования, акт приема-передачи имущества в соответствии с Приложениями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D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3F7D5D" w:rsidRPr="003F7D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1, 2, 3</w:t>
      </w:r>
      <w:r w:rsidRPr="003F7D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</w:t>
      </w:r>
      <w:r w:rsidRPr="001726D3">
        <w:rPr>
          <w:rFonts w:ascii="Times New Roman" w:hAnsi="Times New Roman" w:cs="Times New Roman"/>
          <w:bCs/>
          <w:sz w:val="24"/>
          <w:szCs w:val="24"/>
        </w:rPr>
        <w:t>настоящему Положению.</w:t>
      </w:r>
    </w:p>
    <w:p w:rsidR="00AF78CB" w:rsidRDefault="001726D3" w:rsidP="005569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Pr="001726D3">
        <w:rPr>
          <w:rFonts w:ascii="Times New Roman" w:hAnsi="Times New Roman" w:cs="Times New Roman"/>
          <w:bCs/>
          <w:sz w:val="24"/>
          <w:szCs w:val="24"/>
        </w:rPr>
        <w:t>Организация в обязательном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порядке ведет обособленный учет</w:t>
      </w:r>
      <w:r w:rsidRPr="001726D3">
        <w:rPr>
          <w:rFonts w:ascii="Times New Roman" w:hAnsi="Times New Roman" w:cs="Times New Roman"/>
          <w:bCs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операций по использованию пожертвованного имущества, для ко</w:t>
      </w:r>
      <w:r>
        <w:rPr>
          <w:rFonts w:ascii="Times New Roman" w:hAnsi="Times New Roman" w:cs="Times New Roman"/>
          <w:bCs/>
          <w:sz w:val="24"/>
          <w:szCs w:val="24"/>
        </w:rPr>
        <w:t>торог</w:t>
      </w:r>
      <w:r w:rsidRPr="001726D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26D3">
        <w:rPr>
          <w:rFonts w:ascii="Times New Roman" w:hAnsi="Times New Roman" w:cs="Times New Roman"/>
          <w:bCs/>
          <w:sz w:val="24"/>
          <w:szCs w:val="24"/>
        </w:rPr>
        <w:t>установлено определенное назначение.</w:t>
      </w:r>
    </w:p>
    <w:p w:rsidR="00811958" w:rsidRPr="00811958" w:rsidRDefault="00811958" w:rsidP="005569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958" w:rsidRPr="00811958" w:rsidRDefault="00811958" w:rsidP="005569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8">
        <w:rPr>
          <w:rFonts w:ascii="Times New Roman" w:hAnsi="Times New Roman" w:cs="Times New Roman"/>
          <w:b/>
          <w:bCs/>
          <w:sz w:val="24"/>
          <w:szCs w:val="24"/>
        </w:rPr>
        <w:t>4. РАСХОДОВАНИЕ ДОБРОВОЛЬНЫХ ПОЖЕРТВОВАНИЙ</w:t>
      </w:r>
    </w:p>
    <w:p w:rsidR="00811958" w:rsidRDefault="00811958" w:rsidP="005569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958">
        <w:rPr>
          <w:rFonts w:ascii="Times New Roman" w:hAnsi="Times New Roman" w:cs="Times New Roman"/>
          <w:b/>
          <w:bCs/>
          <w:sz w:val="24"/>
          <w:szCs w:val="24"/>
        </w:rPr>
        <w:t>ЦЕЛЕВЫХ ВЗНОСОВ</w:t>
      </w:r>
    </w:p>
    <w:p w:rsidR="00811958" w:rsidRDefault="00811958" w:rsidP="00556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6918" w:rsidRPr="00556918" w:rsidRDefault="00556918" w:rsidP="0055691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556918">
        <w:rPr>
          <w:rFonts w:ascii="Times New Roman" w:hAnsi="Times New Roman" w:cs="Times New Roman"/>
          <w:sz w:val="24"/>
          <w:szCs w:val="24"/>
        </w:rPr>
        <w:t>составляет и ут</w:t>
      </w:r>
      <w:r w:rsidR="0087404D">
        <w:rPr>
          <w:rFonts w:ascii="Times New Roman" w:hAnsi="Times New Roman" w:cs="Times New Roman"/>
          <w:sz w:val="24"/>
          <w:szCs w:val="24"/>
        </w:rPr>
        <w:t>верждает</w:t>
      </w:r>
      <w:proofErr w:type="gramEnd"/>
      <w:r w:rsidR="0087404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лан финансово-хозяйст</w:t>
      </w:r>
      <w:r w:rsidRPr="00556918">
        <w:rPr>
          <w:rFonts w:ascii="Times New Roman" w:hAnsi="Times New Roman" w:cs="Times New Roman"/>
          <w:sz w:val="24"/>
          <w:szCs w:val="24"/>
        </w:rPr>
        <w:t>венной деятельности, где учитывается доходы и расходы добровольных пожертвований юридических и физических лиц.</w:t>
      </w:r>
    </w:p>
    <w:p w:rsidR="00556918" w:rsidRPr="00556918" w:rsidRDefault="00556918" w:rsidP="0055691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для ведения уставной деятельности Организации могут использоваться </w:t>
      </w:r>
      <w:proofErr w:type="gramStart"/>
      <w:r w:rsidRPr="005569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6918">
        <w:rPr>
          <w:rFonts w:ascii="Times New Roman" w:hAnsi="Times New Roman" w:cs="Times New Roman"/>
          <w:sz w:val="24"/>
          <w:szCs w:val="24"/>
        </w:rPr>
        <w:t>: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Приобретение музыкальных инструментов, спортивного инвентаря</w:t>
      </w:r>
      <w:r w:rsidR="0087404D">
        <w:rPr>
          <w:rFonts w:ascii="Times New Roman" w:hAnsi="Times New Roman" w:cs="Times New Roman"/>
          <w:sz w:val="24"/>
          <w:szCs w:val="24"/>
        </w:rPr>
        <w:t>,</w:t>
      </w:r>
      <w:r w:rsidRPr="00556918">
        <w:rPr>
          <w:rFonts w:ascii="Times New Roman" w:hAnsi="Times New Roman" w:cs="Times New Roman"/>
          <w:sz w:val="24"/>
          <w:szCs w:val="24"/>
        </w:rPr>
        <w:t xml:space="preserve"> светового, мультимедийного оборудования, учебных наглядных подобий, методической литературы, канцелярских принадлежностей.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Оплату договоров на проведение текущего ремонта имущества, находящегося на балансе Организации. Приобретение инструментов, производственного и хозяйственного инвентаря.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Приобретение мебели для обучающихся, оплата услуг по ее сборке.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Оплату участия обучающихся Организации в конкурсах, смотрах, выставках и фестивалях различного уровня и проезд к месту проведения и обратно. Приобретение театральных и концертных костюмов.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Организация экскурсий и выездов обучающихся.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Оплату услуг по изготовлению журналов, бланков дипломов, грамот, рекламных буклетов и видеороликов, фотографий, афиш.</w:t>
      </w:r>
    </w:p>
    <w:p w:rsidR="00556918" w:rsidRPr="00556918" w:rsidRDefault="00556918" w:rsidP="0055691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Подписку на периодические издания.</w:t>
      </w:r>
    </w:p>
    <w:p w:rsidR="00556918" w:rsidRPr="00556918" w:rsidRDefault="00556918" w:rsidP="000D075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5691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556918">
        <w:rPr>
          <w:rFonts w:ascii="Times New Roman" w:hAnsi="Times New Roman" w:cs="Times New Roman"/>
          <w:sz w:val="24"/>
          <w:szCs w:val="24"/>
        </w:rPr>
        <w:t xml:space="preserve"> мероприятий (тематических вечеров, смотров, конкурсов и др.).</w:t>
      </w:r>
    </w:p>
    <w:p w:rsidR="00556918" w:rsidRDefault="00556918" w:rsidP="000D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918">
        <w:rPr>
          <w:rFonts w:ascii="Times New Roman" w:hAnsi="Times New Roman" w:cs="Times New Roman"/>
          <w:sz w:val="24"/>
          <w:szCs w:val="24"/>
        </w:rPr>
        <w:t>4.2.9.</w:t>
      </w:r>
      <w:r w:rsidRPr="00556918">
        <w:rPr>
          <w:rFonts w:ascii="Times New Roman" w:hAnsi="Times New Roman" w:cs="Times New Roman"/>
          <w:sz w:val="24"/>
          <w:szCs w:val="24"/>
        </w:rPr>
        <w:tab/>
        <w:t>Установление различных видов материальной поддержки</w:t>
      </w:r>
      <w:r w:rsidR="000D0759">
        <w:rPr>
          <w:rFonts w:ascii="Times New Roman" w:hAnsi="Times New Roman" w:cs="Times New Roman"/>
          <w:sz w:val="24"/>
          <w:szCs w:val="24"/>
        </w:rPr>
        <w:t xml:space="preserve"> </w:t>
      </w:r>
      <w:r w:rsidRPr="0055691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D0759" w:rsidRDefault="000D0759" w:rsidP="000D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759" w:rsidRPr="000D0759" w:rsidRDefault="000D0759" w:rsidP="000D0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759">
        <w:rPr>
          <w:rFonts w:ascii="Times New Roman" w:hAnsi="Times New Roman" w:cs="Times New Roman"/>
          <w:b/>
          <w:bCs/>
          <w:sz w:val="24"/>
          <w:szCs w:val="24"/>
        </w:rPr>
        <w:t>5. КОНТРОЛЬ ИСПОЛЬЗОВАНИЯ ДОБРОВОЛЬНЫХ ПОЖЕРТВОВАНИЙ</w:t>
      </w:r>
    </w:p>
    <w:p w:rsidR="000D0759" w:rsidRPr="00556918" w:rsidRDefault="000D0759" w:rsidP="000D07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0759" w:rsidRPr="000D0759" w:rsidRDefault="000725FA" w:rsidP="000D075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обязана</w:t>
      </w:r>
      <w:r w:rsidR="000D0759" w:rsidRPr="000D0759">
        <w:rPr>
          <w:rFonts w:ascii="Times New Roman" w:hAnsi="Times New Roman" w:cs="Times New Roman"/>
          <w:sz w:val="24"/>
          <w:szCs w:val="24"/>
        </w:rPr>
        <w:t xml:space="preserve"> публично отчитываться перед жертвователями о направлениях использования добровольных пожертвований.</w:t>
      </w:r>
    </w:p>
    <w:p w:rsidR="000D0759" w:rsidRPr="000D0759" w:rsidRDefault="000D0759" w:rsidP="000D075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59">
        <w:rPr>
          <w:rFonts w:ascii="Times New Roman" w:hAnsi="Times New Roman" w:cs="Times New Roman"/>
          <w:sz w:val="24"/>
          <w:szCs w:val="24"/>
        </w:rPr>
        <w:t xml:space="preserve">Отчет о направлениях использования добровольных пожертвований за учебный год </w:t>
      </w:r>
      <w:proofErr w:type="gramStart"/>
      <w:r w:rsidRPr="000D0759">
        <w:rPr>
          <w:rFonts w:ascii="Times New Roman" w:hAnsi="Times New Roman" w:cs="Times New Roman"/>
          <w:sz w:val="24"/>
          <w:szCs w:val="24"/>
        </w:rPr>
        <w:t>утверждается приказом директора Организации не позднее 1 июля и доводится</w:t>
      </w:r>
      <w:proofErr w:type="gramEnd"/>
      <w:r w:rsidRPr="000D0759">
        <w:rPr>
          <w:rFonts w:ascii="Times New Roman" w:hAnsi="Times New Roman" w:cs="Times New Roman"/>
          <w:sz w:val="24"/>
          <w:szCs w:val="24"/>
        </w:rPr>
        <w:t xml:space="preserve"> до сведения жертвователей (на собраниях) и органов управления </w:t>
      </w:r>
      <w:r w:rsidR="0087404D">
        <w:rPr>
          <w:rFonts w:ascii="Times New Roman" w:hAnsi="Times New Roman" w:cs="Times New Roman"/>
          <w:sz w:val="24"/>
          <w:szCs w:val="24"/>
        </w:rPr>
        <w:t>Организации</w:t>
      </w:r>
      <w:r w:rsidRPr="000D0759">
        <w:rPr>
          <w:rFonts w:ascii="Times New Roman" w:hAnsi="Times New Roman" w:cs="Times New Roman"/>
          <w:sz w:val="24"/>
          <w:szCs w:val="24"/>
        </w:rPr>
        <w:t>, размещается на официальном сайте Организации в информационно-телекоммуникационн</w:t>
      </w:r>
      <w:r w:rsidR="00C227D9">
        <w:rPr>
          <w:rFonts w:ascii="Times New Roman" w:hAnsi="Times New Roman" w:cs="Times New Roman"/>
          <w:sz w:val="24"/>
          <w:szCs w:val="24"/>
        </w:rPr>
        <w:t>ой сети «Интернет» в течение 3-</w:t>
      </w:r>
      <w:r w:rsidRPr="000D0759">
        <w:rPr>
          <w:rFonts w:ascii="Times New Roman" w:hAnsi="Times New Roman" w:cs="Times New Roman"/>
          <w:sz w:val="24"/>
          <w:szCs w:val="24"/>
        </w:rPr>
        <w:t>х рабочих дней со дня его утверждения.</w:t>
      </w:r>
    </w:p>
    <w:p w:rsidR="000D0759" w:rsidRPr="000D0759" w:rsidRDefault="000D0759" w:rsidP="000D0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59">
        <w:rPr>
          <w:rFonts w:ascii="Times New Roman" w:hAnsi="Times New Roman" w:cs="Times New Roman"/>
          <w:sz w:val="24"/>
          <w:szCs w:val="24"/>
        </w:rPr>
        <w:t>Отчет Организации об итогах работы за учебный год должен содержать размер поступивших добровольных пожертвований, размер израсходованных сумм по каждой цели, предусмотренной пунктом 4.2 Положения.</w:t>
      </w:r>
    </w:p>
    <w:p w:rsidR="00811958" w:rsidRDefault="000D0759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59">
        <w:rPr>
          <w:rFonts w:ascii="Times New Roman" w:hAnsi="Times New Roman" w:cs="Times New Roman"/>
          <w:sz w:val="24"/>
          <w:szCs w:val="24"/>
        </w:rPr>
        <w:t>5.3.</w:t>
      </w:r>
      <w:r w:rsidRPr="000D0759">
        <w:rPr>
          <w:rFonts w:ascii="Times New Roman" w:hAnsi="Times New Roman" w:cs="Times New Roman"/>
          <w:sz w:val="24"/>
          <w:szCs w:val="24"/>
        </w:rPr>
        <w:tab/>
      </w:r>
      <w:r w:rsidR="0087404D">
        <w:rPr>
          <w:rFonts w:ascii="Times New Roman" w:hAnsi="Times New Roman" w:cs="Times New Roman"/>
          <w:sz w:val="24"/>
          <w:szCs w:val="24"/>
        </w:rPr>
        <w:t>Руководитель</w:t>
      </w:r>
      <w:r w:rsidRPr="000D0759">
        <w:rPr>
          <w:rFonts w:ascii="Times New Roman" w:hAnsi="Times New Roman" w:cs="Times New Roman"/>
          <w:sz w:val="24"/>
          <w:szCs w:val="24"/>
        </w:rPr>
        <w:t xml:space="preserve"> Организации несет персональную ответственность за</w:t>
      </w:r>
      <w:r w:rsidR="00C227D9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Pr="000D0759">
        <w:rPr>
          <w:rFonts w:ascii="Times New Roman" w:hAnsi="Times New Roman" w:cs="Times New Roman"/>
          <w:sz w:val="24"/>
          <w:szCs w:val="24"/>
        </w:rPr>
        <w:t xml:space="preserve"> по</w:t>
      </w:r>
      <w:r w:rsidR="00C227D9">
        <w:rPr>
          <w:rFonts w:ascii="Times New Roman" w:hAnsi="Times New Roman" w:cs="Times New Roman"/>
          <w:sz w:val="24"/>
          <w:szCs w:val="24"/>
        </w:rPr>
        <w:t>рядка получения, учета и</w:t>
      </w:r>
      <w:r w:rsidRPr="000D0759">
        <w:rPr>
          <w:rFonts w:ascii="Times New Roman" w:hAnsi="Times New Roman" w:cs="Times New Roman"/>
          <w:sz w:val="24"/>
          <w:szCs w:val="24"/>
        </w:rPr>
        <w:t xml:space="preserve"> испо</w:t>
      </w:r>
      <w:r w:rsidR="00C227D9">
        <w:rPr>
          <w:rFonts w:ascii="Times New Roman" w:hAnsi="Times New Roman" w:cs="Times New Roman"/>
          <w:sz w:val="24"/>
          <w:szCs w:val="24"/>
        </w:rPr>
        <w:t xml:space="preserve">льзования </w:t>
      </w:r>
      <w:proofErr w:type="gramStart"/>
      <w:r w:rsidRPr="000D0759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 w:rsidR="00C227D9">
        <w:rPr>
          <w:rFonts w:ascii="Times New Roman" w:hAnsi="Times New Roman" w:cs="Times New Roman"/>
          <w:sz w:val="24"/>
          <w:szCs w:val="24"/>
        </w:rPr>
        <w:t xml:space="preserve"> </w:t>
      </w:r>
      <w:r w:rsidRPr="000D0759">
        <w:rPr>
          <w:rFonts w:ascii="Times New Roman" w:hAnsi="Times New Roman" w:cs="Times New Roman"/>
          <w:sz w:val="24"/>
          <w:szCs w:val="24"/>
        </w:rPr>
        <w:t>пожертвовании.</w:t>
      </w:r>
    </w:p>
    <w:p w:rsidR="00C227D9" w:rsidRDefault="00C227D9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7D9" w:rsidRDefault="00C227D9" w:rsidP="00C22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7D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C227D9" w:rsidRPr="00C227D9" w:rsidRDefault="00C227D9" w:rsidP="00C22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9" w:rsidRPr="00C227D9" w:rsidRDefault="00C227D9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D9">
        <w:rPr>
          <w:rFonts w:ascii="Times New Roman" w:hAnsi="Times New Roman" w:cs="Times New Roman"/>
          <w:sz w:val="24"/>
          <w:szCs w:val="24"/>
        </w:rPr>
        <w:t>6.1.</w:t>
      </w:r>
      <w:r w:rsidR="00742129">
        <w:rPr>
          <w:rFonts w:ascii="Times New Roman" w:hAnsi="Times New Roman" w:cs="Times New Roman"/>
          <w:sz w:val="24"/>
          <w:szCs w:val="24"/>
        </w:rPr>
        <w:t xml:space="preserve"> </w:t>
      </w:r>
      <w:r w:rsidRPr="00C227D9">
        <w:rPr>
          <w:rFonts w:ascii="Times New Roman" w:hAnsi="Times New Roman" w:cs="Times New Roman"/>
          <w:sz w:val="24"/>
          <w:szCs w:val="24"/>
        </w:rPr>
        <w:t>Запрещается отказывать гражданам в приеме детей в Организацию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D9">
        <w:rPr>
          <w:rFonts w:ascii="Times New Roman" w:hAnsi="Times New Roman" w:cs="Times New Roman"/>
          <w:sz w:val="24"/>
          <w:szCs w:val="24"/>
        </w:rPr>
        <w:t>исключать из нее из-за нежелания или невозможности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D9">
        <w:rPr>
          <w:rFonts w:ascii="Times New Roman" w:hAnsi="Times New Roman" w:cs="Times New Roman"/>
          <w:sz w:val="24"/>
          <w:szCs w:val="24"/>
        </w:rPr>
        <w:t>представителей) осуществлять добровольные пожертвования.</w:t>
      </w:r>
    </w:p>
    <w:p w:rsidR="00C227D9" w:rsidRPr="00C227D9" w:rsidRDefault="00C227D9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D9">
        <w:rPr>
          <w:rFonts w:ascii="Times New Roman" w:hAnsi="Times New Roman" w:cs="Times New Roman"/>
          <w:sz w:val="24"/>
          <w:szCs w:val="24"/>
        </w:rPr>
        <w:t>6.2.</w:t>
      </w:r>
      <w:r w:rsidR="00742129">
        <w:rPr>
          <w:rFonts w:ascii="Times New Roman" w:hAnsi="Times New Roman" w:cs="Times New Roman"/>
          <w:sz w:val="24"/>
          <w:szCs w:val="24"/>
        </w:rPr>
        <w:t xml:space="preserve"> </w:t>
      </w:r>
      <w:r w:rsidRPr="00C227D9">
        <w:rPr>
          <w:rFonts w:ascii="Times New Roman" w:hAnsi="Times New Roman" w:cs="Times New Roman"/>
          <w:sz w:val="24"/>
          <w:szCs w:val="24"/>
        </w:rPr>
        <w:t>Запрещается принуждение со стороны работников Организации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7D9">
        <w:rPr>
          <w:rFonts w:ascii="Times New Roman" w:hAnsi="Times New Roman" w:cs="Times New Roman"/>
          <w:sz w:val="24"/>
          <w:szCs w:val="24"/>
        </w:rPr>
        <w:t xml:space="preserve">внесению </w:t>
      </w:r>
      <w:r w:rsidR="00742129">
        <w:rPr>
          <w:rFonts w:ascii="Times New Roman" w:hAnsi="Times New Roman" w:cs="Times New Roman"/>
          <w:sz w:val="24"/>
          <w:szCs w:val="24"/>
        </w:rPr>
        <w:t>родителями (</w:t>
      </w:r>
      <w:r w:rsidRPr="00C227D9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="00742129">
        <w:rPr>
          <w:rFonts w:ascii="Times New Roman" w:hAnsi="Times New Roman" w:cs="Times New Roman"/>
          <w:sz w:val="24"/>
          <w:szCs w:val="24"/>
        </w:rPr>
        <w:t>)</w:t>
      </w:r>
      <w:r w:rsidRPr="00C227D9">
        <w:rPr>
          <w:rFonts w:ascii="Times New Roman" w:hAnsi="Times New Roman" w:cs="Times New Roman"/>
          <w:sz w:val="24"/>
          <w:szCs w:val="24"/>
        </w:rPr>
        <w:t xml:space="preserve"> добровольных пожертвований.</w:t>
      </w:r>
    </w:p>
    <w:p w:rsidR="00C227D9" w:rsidRPr="00C227D9" w:rsidRDefault="00C227D9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D9">
        <w:rPr>
          <w:rFonts w:ascii="Times New Roman" w:hAnsi="Times New Roman" w:cs="Times New Roman"/>
          <w:sz w:val="24"/>
          <w:szCs w:val="24"/>
        </w:rPr>
        <w:t>6.3</w:t>
      </w:r>
      <w:r w:rsidR="00742129">
        <w:rPr>
          <w:rFonts w:ascii="Times New Roman" w:hAnsi="Times New Roman" w:cs="Times New Roman"/>
          <w:sz w:val="24"/>
          <w:szCs w:val="24"/>
        </w:rPr>
        <w:t>.</w:t>
      </w:r>
      <w:r w:rsidRPr="00C227D9">
        <w:rPr>
          <w:rFonts w:ascii="Times New Roman" w:hAnsi="Times New Roman" w:cs="Times New Roman"/>
          <w:sz w:val="24"/>
          <w:szCs w:val="24"/>
        </w:rPr>
        <w:t xml:space="preserve"> Запрещается сбор добровольных пожертвований способами, не</w:t>
      </w:r>
      <w:r w:rsidR="006141B4">
        <w:rPr>
          <w:rFonts w:ascii="Times New Roman" w:hAnsi="Times New Roman" w:cs="Times New Roman"/>
          <w:sz w:val="24"/>
          <w:szCs w:val="24"/>
        </w:rPr>
        <w:t xml:space="preserve"> </w:t>
      </w:r>
      <w:r w:rsidRPr="00C227D9">
        <w:rPr>
          <w:rFonts w:ascii="Times New Roman" w:hAnsi="Times New Roman" w:cs="Times New Roman"/>
          <w:sz w:val="24"/>
          <w:szCs w:val="24"/>
        </w:rPr>
        <w:t>предусмотренными пунктом 3.3 Положения.</w:t>
      </w:r>
    </w:p>
    <w:p w:rsidR="00C227D9" w:rsidRDefault="00C227D9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4D" w:rsidRDefault="0087404D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4D" w:rsidRDefault="0087404D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04D" w:rsidRDefault="0087404D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C22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83E" w:rsidRDefault="0077483E" w:rsidP="0057763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77483E" w:rsidRPr="00034959" w:rsidRDefault="0077483E" w:rsidP="0057763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34959" w:rsidRPr="0003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Типовому положению о порядке получения и использования добровольных пожертвований образовательными организациями Янтиковского района </w:t>
      </w:r>
    </w:p>
    <w:p w:rsidR="0077483E" w:rsidRDefault="0077483E" w:rsidP="0077483E">
      <w:pPr>
        <w:autoSpaceDE w:val="0"/>
        <w:autoSpaceDN w:val="0"/>
        <w:adjustRightInd w:val="0"/>
        <w:spacing w:after="0" w:line="240" w:lineRule="exact"/>
        <w:ind w:left="70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959" w:rsidRPr="00723AAF" w:rsidRDefault="00034959" w:rsidP="0077483E">
      <w:pPr>
        <w:autoSpaceDE w:val="0"/>
        <w:autoSpaceDN w:val="0"/>
        <w:adjustRightInd w:val="0"/>
        <w:spacing w:after="0" w:line="240" w:lineRule="exact"/>
        <w:ind w:left="70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Pr="00723AAF" w:rsidRDefault="0077483E" w:rsidP="0077483E">
      <w:pPr>
        <w:autoSpaceDE w:val="0"/>
        <w:autoSpaceDN w:val="0"/>
        <w:adjustRightInd w:val="0"/>
        <w:spacing w:before="67"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Pr="00723A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77483E" w:rsidRPr="00723AAF" w:rsidRDefault="0077483E" w:rsidP="0077483E">
      <w:pPr>
        <w:autoSpaceDE w:val="0"/>
        <w:autoSpaceDN w:val="0"/>
        <w:adjustRightInd w:val="0"/>
        <w:spacing w:before="7"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3A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77483E" w:rsidRPr="00034959" w:rsidRDefault="0077483E" w:rsidP="00DB538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(ФИО жертвователя)</w:t>
      </w:r>
    </w:p>
    <w:p w:rsidR="0077483E" w:rsidRPr="00723AAF" w:rsidRDefault="0077483E" w:rsidP="0077483E">
      <w:pPr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Pr="00723AAF" w:rsidRDefault="0077483E" w:rsidP="0077483E">
      <w:pPr>
        <w:autoSpaceDE w:val="0"/>
        <w:autoSpaceDN w:val="0"/>
        <w:adjustRightInd w:val="0"/>
        <w:spacing w:after="0" w:line="240" w:lineRule="exact"/>
        <w:ind w:left="41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Pr="0077483E" w:rsidRDefault="0077483E" w:rsidP="0077483E">
      <w:pPr>
        <w:autoSpaceDE w:val="0"/>
        <w:autoSpaceDN w:val="0"/>
        <w:adjustRightInd w:val="0"/>
        <w:spacing w:before="17" w:after="0" w:line="240" w:lineRule="auto"/>
        <w:ind w:left="4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7483E" w:rsidRPr="0077483E" w:rsidRDefault="0077483E" w:rsidP="00DB53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3E" w:rsidRPr="0077483E" w:rsidRDefault="0077483E" w:rsidP="0077483E">
      <w:pPr>
        <w:autoSpaceDE w:val="0"/>
        <w:autoSpaceDN w:val="0"/>
        <w:adjustRightInd w:val="0"/>
        <w:spacing w:before="211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77483E" w:rsidRPr="00034959" w:rsidRDefault="0077483E" w:rsidP="007748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жертвователя, паспортные данные или наименование юридического лица, юридический и фактический адрес, ИНН.</w:t>
      </w:r>
      <w:proofErr w:type="gramEnd"/>
      <w:r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ОГРН. документы, подтверждающие полномочия представителя)</w:t>
      </w:r>
      <w:proofErr w:type="gramEnd"/>
    </w:p>
    <w:p w:rsidR="0077483E" w:rsidRPr="0077483E" w:rsidRDefault="0077483E" w:rsidP="0077483E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желанию передаю организации в качестве пожертвования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77483E" w:rsidRPr="0077483E" w:rsidRDefault="0077483E" w:rsidP="0077483E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483E" w:rsidRPr="0077483E" w:rsidRDefault="0077483E" w:rsidP="0077483E">
      <w:pPr>
        <w:autoSpaceDE w:val="0"/>
        <w:autoSpaceDN w:val="0"/>
        <w:adjustRightInd w:val="0"/>
        <w:spacing w:after="0" w:line="240" w:lineRule="auto"/>
        <w:ind w:left="373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7483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(денежные средства (сумма), имущество)</w:t>
      </w:r>
    </w:p>
    <w:p w:rsidR="0077483E" w:rsidRPr="0077483E" w:rsidRDefault="0077483E" w:rsidP="0077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</w:t>
      </w:r>
    </w:p>
    <w:p w:rsidR="0077483E" w:rsidRPr="0077483E" w:rsidRDefault="0077483E" w:rsidP="0077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7483E" w:rsidRPr="00034959" w:rsidRDefault="0077483E" w:rsidP="0003495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(указываются цели, предусмотренные пунктом 5.2 Положения или све</w:t>
      </w:r>
      <w:r w:rsid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дения о передаче полномочия </w:t>
      </w:r>
      <w:r w:rsidR="00034959"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орган</w:t>
      </w:r>
      <w:r w:rsidRPr="000349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 управления Организации, но определению целевого назначения вносимого пожертвования)</w:t>
      </w:r>
    </w:p>
    <w:p w:rsidR="0077483E" w:rsidRPr="0077483E" w:rsidRDefault="0077483E" w:rsidP="0003495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Pr="0077483E" w:rsidRDefault="0077483E" w:rsidP="00034959">
      <w:pPr>
        <w:autoSpaceDE w:val="0"/>
        <w:autoSpaceDN w:val="0"/>
        <w:adjustRightInd w:val="0"/>
        <w:spacing w:after="0" w:line="240" w:lineRule="exact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Pr="00723AAF" w:rsidRDefault="0077483E" w:rsidP="007748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Pr="00723AAF" w:rsidRDefault="0077483E" w:rsidP="007748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83E" w:rsidRDefault="0077483E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81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</w:t>
      </w:r>
      <w:r w:rsidR="00DB5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   г.   </w:t>
      </w:r>
      <w:r w:rsidR="00D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B81" w:rsidRDefault="00A32B81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77483E">
      <w:pPr>
        <w:tabs>
          <w:tab w:val="left" w:pos="2801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59" w:rsidRDefault="00034959" w:rsidP="00034959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959" w:rsidRPr="00034959" w:rsidRDefault="00034959" w:rsidP="006141B4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83340F" w:rsidRDefault="00034959" w:rsidP="0057763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положению о порядке получения и использования добровольных пожертвований образовательными организациями Янтиковского района </w:t>
      </w:r>
    </w:p>
    <w:p w:rsidR="0083340F" w:rsidRDefault="0083340F" w:rsidP="006141B4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1B4" w:rsidRDefault="006141B4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1B4" w:rsidRDefault="006141B4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Default="0083340F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ПОЖЕРТВОВАНИЯ</w:t>
      </w:r>
    </w:p>
    <w:p w:rsidR="0083340F" w:rsidRDefault="0083340F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Default="0083340F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                                                             с. _______________________</w:t>
      </w:r>
    </w:p>
    <w:p w:rsidR="0083340F" w:rsidRDefault="0083340F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Default="0083340F" w:rsidP="0083340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Default="0083340F" w:rsidP="0085683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</w:t>
      </w:r>
    </w:p>
    <w:p w:rsidR="0083340F" w:rsidRPr="0083340F" w:rsidRDefault="0083340F" w:rsidP="0085683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4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(указать полное наименование Организации в соответствии с Уставом)</w:t>
      </w:r>
    </w:p>
    <w:p w:rsidR="0083340F" w:rsidRDefault="0083340F" w:rsidP="0085683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«Организация», в лице ______________________________________________,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___________________________________________________,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</w:t>
      </w:r>
    </w:p>
    <w:p w:rsidR="0083340F" w:rsidRPr="0083340F" w:rsidRDefault="0083340F" w:rsidP="0085683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Pr="0083340F" w:rsidRDefault="0083340F" w:rsidP="0085683F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Pr="0083340F" w:rsidRDefault="0083340F" w:rsidP="0085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83340F" w:rsidRPr="0083340F" w:rsidRDefault="0083340F" w:rsidP="0085683F">
      <w:pPr>
        <w:tabs>
          <w:tab w:val="left" w:pos="835"/>
          <w:tab w:val="left" w:leader="underscore" w:pos="8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Организации в</w:t>
      </w:r>
      <w:r w:rsidRP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на цели, указанные в настоящем Договоре, денежные средства</w:t>
      </w:r>
      <w:r w:rsidRP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дого</w:t>
      </w:r>
      <w:r w:rsidRP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- Пожертвование) в размере _______________________________</w:t>
      </w:r>
    </w:p>
    <w:p w:rsidR="0083340F" w:rsidRPr="0083340F" w:rsidRDefault="0083340F" w:rsidP="0085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33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(сумма цифрами и прописью)</w:t>
      </w:r>
    </w:p>
    <w:p w:rsidR="0083340F" w:rsidRPr="0083340F" w:rsidRDefault="0083340F" w:rsidP="0085683F">
      <w:pPr>
        <w:tabs>
          <w:tab w:val="left" w:pos="482"/>
          <w:tab w:val="left" w:leader="underscore" w:pos="9130"/>
          <w:tab w:val="left" w:leader="underscore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w w:val="20"/>
          <w:sz w:val="10"/>
          <w:szCs w:val="10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 передается в собственнос</w:t>
      </w:r>
      <w:r w:rsidRP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Организации на осуществление целей</w:t>
      </w:r>
      <w:proofErr w:type="gramStart"/>
      <w:r w:rsidRPr="0083340F">
        <w:rPr>
          <w:rFonts w:ascii="Times New Roman" w:eastAsia="Times New Roman" w:hAnsi="Times New Roman" w:cs="Times New Roman"/>
          <w:b/>
          <w:bCs/>
          <w:w w:val="20"/>
          <w:sz w:val="24"/>
          <w:szCs w:val="24"/>
          <w:lang w:eastAsia="ru-RU"/>
        </w:rPr>
        <w:t>I</w:t>
      </w:r>
      <w:proofErr w:type="gramEnd"/>
      <w:r w:rsidRPr="00E7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_________________________________________________________________________________________________________________________________________.</w:t>
      </w:r>
    </w:p>
    <w:p w:rsidR="0083340F" w:rsidRDefault="0083340F" w:rsidP="0085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34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цель, предусмотренная пунктом 4.2 Положения, либо сведения о передаче полномочия органам управления Организации, по определению целевого назначения вносимого пожертвования)</w:t>
      </w:r>
    </w:p>
    <w:p w:rsidR="0083340F" w:rsidRDefault="0083340F" w:rsidP="0085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3340F" w:rsidRPr="0083340F" w:rsidRDefault="0083340F" w:rsidP="00874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сторон</w:t>
      </w:r>
    </w:p>
    <w:p w:rsidR="0083340F" w:rsidRPr="0083340F" w:rsidRDefault="0083340F" w:rsidP="0085683F">
      <w:pPr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683F" w:rsidRPr="0085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обязуется перечислить Пожертвование Организации в течение</w:t>
      </w:r>
      <w:r w:rsidR="0085683F" w:rsidRPr="0085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подписания настоящего Договора на</w:t>
      </w:r>
      <w:r w:rsidR="0085683F" w:rsidRPr="0085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Организации.</w:t>
      </w:r>
    </w:p>
    <w:p w:rsidR="0083340F" w:rsidRPr="0083340F" w:rsidRDefault="0083340F" w:rsidP="0085683F">
      <w:pPr>
        <w:widowControl w:val="0"/>
        <w:numPr>
          <w:ilvl w:val="0"/>
          <w:numId w:val="5"/>
        </w:numPr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исполненным Сторонами с момента зачисления денежных средств на расчетный счет Одаряемого.</w:t>
      </w:r>
    </w:p>
    <w:p w:rsidR="0083340F" w:rsidRPr="0087404D" w:rsidRDefault="0083340F" w:rsidP="0085683F">
      <w:pPr>
        <w:widowControl w:val="0"/>
        <w:numPr>
          <w:ilvl w:val="0"/>
          <w:numId w:val="5"/>
        </w:numPr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денежные средства будут перечисляться Жертвователем на расчетный счет Одаряемого частями, дог</w:t>
      </w:r>
      <w:r w:rsidR="0085683F" w:rsidRPr="0087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считается исполненным Стор</w:t>
      </w:r>
      <w:r w:rsidRPr="0083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 с момента зачисления последней части денежных средств на расчетный счет Одаряемого.</w:t>
      </w:r>
    </w:p>
    <w:p w:rsidR="0083340F" w:rsidRPr="0087404D" w:rsidRDefault="0083340F" w:rsidP="0085683F">
      <w:pPr>
        <w:widowControl w:val="0"/>
        <w:numPr>
          <w:ilvl w:val="0"/>
          <w:numId w:val="5"/>
        </w:numPr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 использовать Пожертвование исключительно в целях, указанных в п. 1.2 настоящего Договора.</w:t>
      </w:r>
    </w:p>
    <w:p w:rsidR="0085683F" w:rsidRPr="0087404D" w:rsidRDefault="0085683F" w:rsidP="00B738B5">
      <w:pPr>
        <w:widowControl w:val="0"/>
        <w:numPr>
          <w:ilvl w:val="0"/>
          <w:numId w:val="5"/>
        </w:numPr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5683F" w:rsidRPr="0085683F" w:rsidRDefault="0085683F" w:rsidP="0087404D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874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Ответственность сторон</w:t>
      </w:r>
    </w:p>
    <w:p w:rsidR="00B738B5" w:rsidRPr="00B738B5" w:rsidRDefault="00B738B5" w:rsidP="00874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 настоящего Договора, ведет к отмене договора пожертвования. В случае отмены договора пожертвования Организация обязано возвратить Жертвователю Пожертвование.</w:t>
      </w:r>
    </w:p>
    <w:p w:rsidR="00B738B5" w:rsidRPr="00B738B5" w:rsidRDefault="00B738B5" w:rsidP="00B73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Прочие условия</w:t>
      </w:r>
    </w:p>
    <w:p w:rsidR="00B738B5" w:rsidRPr="00B738B5" w:rsidRDefault="00B738B5" w:rsidP="00B738B5">
      <w:pPr>
        <w:widowControl w:val="0"/>
        <w:numPr>
          <w:ilvl w:val="0"/>
          <w:numId w:val="6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сторонами.</w:t>
      </w:r>
    </w:p>
    <w:p w:rsidR="00B738B5" w:rsidRPr="00B738B5" w:rsidRDefault="00B738B5" w:rsidP="00B738B5">
      <w:pPr>
        <w:widowControl w:val="0"/>
        <w:numPr>
          <w:ilvl w:val="0"/>
          <w:numId w:val="6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вытекающие из настоящего Договора, разрешаются сторонами путем переговоров. При </w:t>
      </w:r>
      <w:proofErr w:type="spellStart"/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 подлежит рассмотрению в судебном порядке.</w:t>
      </w:r>
    </w:p>
    <w:p w:rsidR="00B738B5" w:rsidRDefault="00B738B5" w:rsidP="0061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равную</w:t>
      </w:r>
      <w:r w:rsidR="0061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для каждой из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8B5" w:rsidRDefault="00B738B5" w:rsidP="00B7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B738B5">
      <w:pPr>
        <w:autoSpaceDE w:val="0"/>
        <w:autoSpaceDN w:val="0"/>
        <w:adjustRightInd w:val="0"/>
        <w:spacing w:before="98" w:after="461" w:line="240" w:lineRule="auto"/>
        <w:ind w:left="3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V. Адреса и реквизиты сторон:</w:t>
      </w:r>
    </w:p>
    <w:p w:rsidR="00B738B5" w:rsidRDefault="00B738B5" w:rsidP="00B738B5">
      <w:pPr>
        <w:autoSpaceDE w:val="0"/>
        <w:autoSpaceDN w:val="0"/>
        <w:adjustRightInd w:val="0"/>
        <w:spacing w:before="98" w:after="4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Жертвователь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Организация</w:t>
      </w:r>
    </w:p>
    <w:p w:rsidR="00B738B5" w:rsidRPr="00B738B5" w:rsidRDefault="00B738B5" w:rsidP="00B738B5">
      <w:pPr>
        <w:autoSpaceDE w:val="0"/>
        <w:autoSpaceDN w:val="0"/>
        <w:adjustRightInd w:val="0"/>
        <w:spacing w:before="98" w:after="4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___________________________</w:t>
      </w:r>
    </w:p>
    <w:p w:rsidR="00B738B5" w:rsidRDefault="00B738B5" w:rsidP="00B7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B7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F" w:rsidRDefault="0083340F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4D" w:rsidRDefault="0087404D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4D" w:rsidRDefault="0087404D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4D" w:rsidRDefault="0087404D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4D" w:rsidRDefault="0087404D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4D" w:rsidRDefault="0087404D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4D" w:rsidRDefault="0087404D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35" w:rsidRDefault="0057763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35" w:rsidRDefault="0057763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35" w:rsidRDefault="0057763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положению о порядке получения и использования добровольных пожертвований образовательными организациями Янтиковского района </w:t>
      </w: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8B5" w:rsidRDefault="00B738B5" w:rsidP="00B738B5">
      <w:pPr>
        <w:autoSpaceDE w:val="0"/>
        <w:autoSpaceDN w:val="0"/>
        <w:adjustRightInd w:val="0"/>
        <w:spacing w:before="72" w:after="137" w:line="240" w:lineRule="auto"/>
        <w:ind w:left="2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38B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ИМУЩЕСТВА</w:t>
      </w: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                                                             с. _______________________</w:t>
      </w: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738B5" w:rsidRPr="0087404D" w:rsidRDefault="00B738B5" w:rsidP="0087404D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0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(указать полное наименование Организации в соответствии с Уставом)</w:t>
      </w:r>
    </w:p>
    <w:p w:rsid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«Организация», в лице </w:t>
      </w:r>
      <w:r w:rsidR="00E70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с одной стороны, и __________________________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 составили настоящий акт (далее - Акт) о нижеследующем.</w:t>
      </w:r>
    </w:p>
    <w:p w:rsidR="00B738B5" w:rsidRP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 исполнение </w:t>
      </w:r>
      <w:r w:rsidRPr="0087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 от «     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 20___ г.</w:t>
      </w:r>
    </w:p>
    <w:p w:rsidR="008F6108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передал, а Организация приняла следующее имущество.</w:t>
      </w:r>
    </w:p>
    <w:p w:rsidR="008F6108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</w:t>
      </w:r>
    </w:p>
    <w:p w:rsidR="008F6108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</w:p>
    <w:p w:rsidR="00B738B5" w:rsidRP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:rsidR="00B738B5" w:rsidRPr="00B738B5" w:rsidRDefault="00B738B5" w:rsidP="00E70EC1">
      <w:pPr>
        <w:numPr>
          <w:ilvl w:val="0"/>
          <w:numId w:val="7"/>
        </w:num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имущества</w:t>
      </w:r>
    </w:p>
    <w:p w:rsidR="00B738B5" w:rsidRPr="00B738B5" w:rsidRDefault="00B738B5" w:rsidP="00E70EC1">
      <w:pPr>
        <w:numPr>
          <w:ilvl w:val="0"/>
          <w:numId w:val="7"/>
        </w:num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имущество</w:t>
      </w:r>
    </w:p>
    <w:p w:rsidR="00B738B5" w:rsidRDefault="00B738B5" w:rsidP="00E70EC1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</w:t>
      </w:r>
      <w:proofErr w:type="gramStart"/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в двух экземплярах по одному для </w:t>
      </w:r>
      <w:r w:rsidRPr="00C2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Pr="00C237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</w:t>
      </w:r>
      <w:r w:rsidRPr="00C2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и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Договора пожертвования имущества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87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</w:t>
      </w: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                                                                       Организация</w:t>
      </w:r>
    </w:p>
    <w:p w:rsidR="00FD21C6" w:rsidRPr="00B738B5" w:rsidRDefault="00FD21C6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___________________________</w:t>
      </w: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B5" w:rsidRPr="00B738B5" w:rsidRDefault="00B738B5" w:rsidP="00B738B5">
      <w:pPr>
        <w:autoSpaceDE w:val="0"/>
        <w:autoSpaceDN w:val="0"/>
        <w:adjustRightInd w:val="0"/>
        <w:spacing w:before="72" w:after="137" w:line="240" w:lineRule="auto"/>
        <w:ind w:left="23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8B5" w:rsidRP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8B5" w:rsidRPr="00B738B5" w:rsidRDefault="00B738B5" w:rsidP="00B738B5">
      <w:pPr>
        <w:tabs>
          <w:tab w:val="left" w:pos="2801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738B5" w:rsidRPr="00B738B5" w:rsidSect="00577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9C2"/>
    <w:multiLevelType w:val="singleLevel"/>
    <w:tmpl w:val="224C2C2C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74B4A2D"/>
    <w:multiLevelType w:val="singleLevel"/>
    <w:tmpl w:val="A8345D22"/>
    <w:lvl w:ilvl="0">
      <w:start w:val="1"/>
      <w:numFmt w:val="decimal"/>
      <w:lvlText w:val="4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E466512"/>
    <w:multiLevelType w:val="singleLevel"/>
    <w:tmpl w:val="4B58D8BC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30097B49"/>
    <w:multiLevelType w:val="singleLevel"/>
    <w:tmpl w:val="E26E5472"/>
    <w:lvl w:ilvl="0">
      <w:start w:val="2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470D7C43"/>
    <w:multiLevelType w:val="singleLevel"/>
    <w:tmpl w:val="84F66B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50BB6F4F"/>
    <w:multiLevelType w:val="singleLevel"/>
    <w:tmpl w:val="CC9880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5EB666E"/>
    <w:multiLevelType w:val="singleLevel"/>
    <w:tmpl w:val="A18AA23A"/>
    <w:lvl w:ilvl="0">
      <w:start w:val="1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B"/>
    <w:rsid w:val="00034959"/>
    <w:rsid w:val="000725FA"/>
    <w:rsid w:val="000A1346"/>
    <w:rsid w:val="000D0759"/>
    <w:rsid w:val="001726D3"/>
    <w:rsid w:val="001A64F9"/>
    <w:rsid w:val="001D50CB"/>
    <w:rsid w:val="00242412"/>
    <w:rsid w:val="002D1DC4"/>
    <w:rsid w:val="003D53B4"/>
    <w:rsid w:val="003F7D5D"/>
    <w:rsid w:val="00556918"/>
    <w:rsid w:val="00577635"/>
    <w:rsid w:val="005A6B56"/>
    <w:rsid w:val="006141B4"/>
    <w:rsid w:val="00665FC2"/>
    <w:rsid w:val="006969C9"/>
    <w:rsid w:val="00697193"/>
    <w:rsid w:val="00731F71"/>
    <w:rsid w:val="00742129"/>
    <w:rsid w:val="0077483E"/>
    <w:rsid w:val="00811958"/>
    <w:rsid w:val="0083340F"/>
    <w:rsid w:val="0085683F"/>
    <w:rsid w:val="0087404D"/>
    <w:rsid w:val="00886ABD"/>
    <w:rsid w:val="008D658C"/>
    <w:rsid w:val="008F6108"/>
    <w:rsid w:val="00A32B81"/>
    <w:rsid w:val="00AF78CB"/>
    <w:rsid w:val="00B738B5"/>
    <w:rsid w:val="00C227D9"/>
    <w:rsid w:val="00C2377B"/>
    <w:rsid w:val="00C32015"/>
    <w:rsid w:val="00CD6A37"/>
    <w:rsid w:val="00D5404F"/>
    <w:rsid w:val="00D560F1"/>
    <w:rsid w:val="00DB5381"/>
    <w:rsid w:val="00E03C0B"/>
    <w:rsid w:val="00E70EC1"/>
    <w:rsid w:val="00FD21C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745D-A3D7-4614-93AF-2FE65412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отдела образования администрации Янтиковского района</dc:creator>
  <cp:lastModifiedBy>Орг. отдел администрации Янтиковского района</cp:lastModifiedBy>
  <cp:revision>4</cp:revision>
  <cp:lastPrinted>2021-12-17T12:19:00Z</cp:lastPrinted>
  <dcterms:created xsi:type="dcterms:W3CDTF">2021-12-17T12:18:00Z</dcterms:created>
  <dcterms:modified xsi:type="dcterms:W3CDTF">2021-12-29T10:52:00Z</dcterms:modified>
</cp:coreProperties>
</file>