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4195"/>
        <w:gridCol w:w="1173"/>
        <w:gridCol w:w="4521"/>
      </w:tblGrid>
      <w:tr w:rsidR="007014D0" w:rsidRPr="00A11A3A" w:rsidTr="007014D0">
        <w:trPr>
          <w:trHeight w:val="420"/>
        </w:trPr>
        <w:tc>
          <w:tcPr>
            <w:tcW w:w="4195" w:type="dxa"/>
          </w:tcPr>
          <w:p w:rsidR="007014D0" w:rsidRPr="00A11A3A" w:rsidRDefault="007014D0" w:rsidP="009E0BAF">
            <w:pPr>
              <w:pStyle w:val="124pt"/>
              <w:rPr>
                <w:rFonts w:eastAsia="Batang"/>
                <w:b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-34290</wp:posOffset>
                  </wp:positionV>
                  <wp:extent cx="800100" cy="8001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1A3A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Ă</w:t>
            </w:r>
            <w:proofErr w:type="gramStart"/>
            <w:r w:rsidRPr="00A11A3A">
              <w:rPr>
                <w:b/>
                <w:sz w:val="24"/>
                <w:szCs w:val="24"/>
              </w:rPr>
              <w:t>ВАШ</w:t>
            </w:r>
            <w:proofErr w:type="gramEnd"/>
            <w:r w:rsidRPr="00A11A3A">
              <w:rPr>
                <w:b/>
                <w:sz w:val="24"/>
                <w:szCs w:val="24"/>
              </w:rPr>
              <w:t xml:space="preserve"> РЕСПУБЛИКИ</w:t>
            </w:r>
          </w:p>
          <w:p w:rsidR="007014D0" w:rsidRPr="00A11A3A" w:rsidRDefault="007014D0" w:rsidP="009E0BAF">
            <w:pPr>
              <w:pStyle w:val="124p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ÇĔ</w:t>
            </w:r>
            <w:r w:rsidRPr="00A11A3A">
              <w:rPr>
                <w:b/>
                <w:color w:val="000000"/>
                <w:sz w:val="22"/>
                <w:szCs w:val="22"/>
              </w:rPr>
              <w:t>РП</w:t>
            </w:r>
            <w:r>
              <w:rPr>
                <w:b/>
                <w:color w:val="000000"/>
                <w:sz w:val="22"/>
                <w:szCs w:val="22"/>
              </w:rPr>
              <w:t>Ӳ</w:t>
            </w:r>
            <w:r w:rsidRPr="00A11A3A">
              <w:rPr>
                <w:b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color w:val="000000"/>
                <w:sz w:val="22"/>
                <w:szCs w:val="22"/>
              </w:rPr>
              <w:t>Ĕ</w:t>
            </w:r>
          </w:p>
        </w:tc>
        <w:tc>
          <w:tcPr>
            <w:tcW w:w="1173" w:type="dxa"/>
          </w:tcPr>
          <w:p w:rsidR="007014D0" w:rsidRPr="00472315" w:rsidRDefault="007014D0" w:rsidP="009E0BAF">
            <w:pPr>
              <w:rPr>
                <w:b/>
              </w:rPr>
            </w:pPr>
          </w:p>
        </w:tc>
        <w:tc>
          <w:tcPr>
            <w:tcW w:w="4521" w:type="dxa"/>
          </w:tcPr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Style w:val="Oaaoiaiaauaaeaiea"/>
                <w:rFonts w:ascii="Times New Roman" w:hAnsi="Times New Roman"/>
                <w:bCs w:val="0"/>
                <w:color w:val="000000"/>
                <w:sz w:val="2"/>
                <w:szCs w:val="2"/>
                <w:lang w:val="en-US"/>
              </w:rPr>
            </w:pPr>
            <w:r w:rsidRPr="00A11A3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  <w:r w:rsidRPr="00A11A3A">
              <w:rPr>
                <w:rStyle w:val="Oaaoiaiaauaaeaiea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Style w:val="Oaaoiaiaauaaeaiea"/>
                <w:rFonts w:ascii="Times New Roman" w:hAnsi="Times New Roman"/>
                <w:bCs w:val="0"/>
                <w:color w:val="000000"/>
                <w:sz w:val="2"/>
                <w:szCs w:val="2"/>
                <w:lang w:val="en-US"/>
              </w:rPr>
            </w:pP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Style w:val="Oaaoiaiaauaaeaiea"/>
                <w:rFonts w:ascii="Times New Roman" w:hAnsi="Times New Roman"/>
                <w:bCs w:val="0"/>
                <w:color w:val="000000"/>
                <w:sz w:val="2"/>
                <w:szCs w:val="2"/>
                <w:lang w:val="en-US"/>
              </w:rPr>
            </w:pP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Style w:val="Oaaoiaiaauaaeaiea"/>
                <w:rFonts w:ascii="Times New Roman" w:hAnsi="Times New Roman"/>
                <w:bCs w:val="0"/>
                <w:color w:val="000000"/>
                <w:sz w:val="2"/>
                <w:szCs w:val="2"/>
                <w:lang w:val="en-US"/>
              </w:rPr>
            </w:pP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1A3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ЦИВИЛЬСКИЙ РАЙОН </w:t>
            </w:r>
          </w:p>
        </w:tc>
      </w:tr>
      <w:tr w:rsidR="007014D0" w:rsidRPr="00A11A3A" w:rsidTr="007014D0">
        <w:trPr>
          <w:trHeight w:val="2372"/>
        </w:trPr>
        <w:tc>
          <w:tcPr>
            <w:tcW w:w="4195" w:type="dxa"/>
          </w:tcPr>
          <w:p w:rsidR="007014D0" w:rsidRPr="00A11A3A" w:rsidRDefault="007014D0" w:rsidP="009E0BAF">
            <w:pPr>
              <w:pStyle w:val="124pt"/>
              <w:rPr>
                <w:b/>
                <w:color w:val="000000"/>
                <w:sz w:val="20"/>
                <w:szCs w:val="20"/>
              </w:rPr>
            </w:pPr>
          </w:p>
          <w:p w:rsidR="007014D0" w:rsidRPr="00A11A3A" w:rsidRDefault="007014D0" w:rsidP="009E0BAF">
            <w:pPr>
              <w:pStyle w:val="124p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ÇĔ</w:t>
            </w:r>
            <w:r w:rsidRPr="00A11A3A">
              <w:rPr>
                <w:b/>
                <w:color w:val="000000"/>
                <w:sz w:val="20"/>
                <w:szCs w:val="20"/>
              </w:rPr>
              <w:t>РП</w:t>
            </w:r>
            <w:r>
              <w:rPr>
                <w:b/>
                <w:color w:val="000000"/>
                <w:sz w:val="20"/>
                <w:szCs w:val="20"/>
              </w:rPr>
              <w:t>Ӳ</w:t>
            </w:r>
            <w:r w:rsidRPr="00A11A3A">
              <w:rPr>
                <w:b/>
                <w:color w:val="000000"/>
                <w:sz w:val="20"/>
                <w:szCs w:val="20"/>
              </w:rPr>
              <w:t xml:space="preserve"> РАЙОН </w:t>
            </w:r>
          </w:p>
          <w:p w:rsidR="007014D0" w:rsidRPr="00A11A3A" w:rsidRDefault="007014D0" w:rsidP="009E0BAF">
            <w:pPr>
              <w:pStyle w:val="124pt"/>
              <w:rPr>
                <w:b/>
                <w:sz w:val="2"/>
                <w:szCs w:val="2"/>
              </w:rPr>
            </w:pPr>
            <w:r w:rsidRPr="00A11A3A">
              <w:rPr>
                <w:b/>
                <w:color w:val="000000"/>
                <w:sz w:val="20"/>
                <w:szCs w:val="20"/>
              </w:rPr>
              <w:t>АДМИНИСТРАЦИЙ</w:t>
            </w:r>
            <w:r>
              <w:rPr>
                <w:b/>
                <w:color w:val="000000"/>
                <w:sz w:val="20"/>
                <w:szCs w:val="20"/>
              </w:rPr>
              <w:t>Ĕ</w:t>
            </w:r>
          </w:p>
          <w:p w:rsidR="007014D0" w:rsidRPr="00A11A3A" w:rsidRDefault="007014D0" w:rsidP="009E0BAF">
            <w:pPr>
              <w:pStyle w:val="124pt"/>
              <w:rPr>
                <w:rStyle w:val="Oaaoiaiaauaaeaiea"/>
                <w:color w:val="000000"/>
                <w:sz w:val="24"/>
                <w:szCs w:val="24"/>
              </w:rPr>
            </w:pPr>
          </w:p>
          <w:p w:rsidR="007014D0" w:rsidRPr="00A11A3A" w:rsidRDefault="007014D0" w:rsidP="009E0BAF">
            <w:pPr>
              <w:pStyle w:val="124pt"/>
              <w:rPr>
                <w:rStyle w:val="Oaaoiaiaauaaeaiea"/>
                <w:color w:val="000000"/>
                <w:sz w:val="24"/>
                <w:szCs w:val="24"/>
              </w:rPr>
            </w:pPr>
            <w:r w:rsidRPr="00A11A3A">
              <w:rPr>
                <w:rStyle w:val="Oaaoiaiaauaaeaiea"/>
                <w:color w:val="000000"/>
                <w:sz w:val="24"/>
                <w:szCs w:val="24"/>
              </w:rPr>
              <w:t>ХУШУ</w:t>
            </w:r>
          </w:p>
          <w:p w:rsidR="007014D0" w:rsidRPr="00A11A3A" w:rsidRDefault="007014D0" w:rsidP="009E0BAF">
            <w:pPr>
              <w:pStyle w:val="124pt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014D0" w:rsidRPr="00A11A3A" w:rsidRDefault="007014D0" w:rsidP="009E0BAF">
            <w:pPr>
              <w:pStyle w:val="124pt"/>
              <w:rPr>
                <w:b/>
                <w:color w:val="000000"/>
                <w:sz w:val="24"/>
                <w:szCs w:val="24"/>
              </w:rPr>
            </w:pPr>
            <w:r w:rsidRPr="00A11A3A">
              <w:rPr>
                <w:b/>
                <w:color w:val="000000"/>
                <w:sz w:val="24"/>
                <w:szCs w:val="24"/>
              </w:rPr>
              <w:t xml:space="preserve">2022 </w:t>
            </w:r>
            <w:proofErr w:type="spellStart"/>
            <w:r w:rsidRPr="00A11A3A">
              <w:rPr>
                <w:b/>
                <w:color w:val="000000"/>
                <w:sz w:val="24"/>
                <w:szCs w:val="24"/>
              </w:rPr>
              <w:t>пуш</w:t>
            </w:r>
            <w:proofErr w:type="spellEnd"/>
            <w:r w:rsidRPr="00A11A3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A3A">
              <w:rPr>
                <w:b/>
                <w:color w:val="000000"/>
                <w:sz w:val="24"/>
                <w:szCs w:val="24"/>
              </w:rPr>
              <w:t>уйăхěн</w:t>
            </w:r>
            <w:proofErr w:type="spellEnd"/>
            <w:r w:rsidRPr="00A11A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18</w:t>
            </w:r>
            <w:r w:rsidRPr="00A11A3A">
              <w:rPr>
                <w:b/>
                <w:color w:val="000000"/>
                <w:sz w:val="24"/>
                <w:szCs w:val="24"/>
              </w:rPr>
              <w:t>-мěшě 5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A11A3A">
              <w:rPr>
                <w:b/>
                <w:color w:val="000000"/>
                <w:sz w:val="24"/>
                <w:szCs w:val="24"/>
              </w:rPr>
              <w:t>-р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11A3A">
              <w:rPr>
                <w:b/>
                <w:color w:val="000000"/>
                <w:sz w:val="24"/>
                <w:szCs w:val="24"/>
              </w:rPr>
              <w:t>№</w:t>
            </w:r>
          </w:p>
          <w:p w:rsidR="007014D0" w:rsidRPr="00A11A3A" w:rsidRDefault="007014D0" w:rsidP="009E0BAF">
            <w:pPr>
              <w:pStyle w:val="124pt"/>
              <w:rPr>
                <w:b/>
                <w:color w:val="000000"/>
                <w:sz w:val="24"/>
                <w:szCs w:val="24"/>
              </w:rPr>
            </w:pPr>
          </w:p>
          <w:p w:rsidR="007014D0" w:rsidRPr="00A11A3A" w:rsidRDefault="007014D0" w:rsidP="009E0BAF">
            <w:pPr>
              <w:pStyle w:val="124p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Çĕ</w:t>
            </w:r>
            <w:r w:rsidRPr="00A11A3A">
              <w:rPr>
                <w:b/>
                <w:color w:val="000000"/>
                <w:sz w:val="24"/>
                <w:szCs w:val="24"/>
              </w:rPr>
              <w:t>рп</w:t>
            </w:r>
            <w:r>
              <w:rPr>
                <w:b/>
                <w:color w:val="000000"/>
                <w:sz w:val="24"/>
                <w:szCs w:val="24"/>
              </w:rPr>
              <w:t>ӳ</w:t>
            </w:r>
            <w:r w:rsidRPr="00A11A3A">
              <w:rPr>
                <w:b/>
                <w:color w:val="000000"/>
                <w:sz w:val="24"/>
                <w:szCs w:val="24"/>
              </w:rPr>
              <w:t xml:space="preserve"> хули</w:t>
            </w:r>
          </w:p>
          <w:p w:rsidR="007014D0" w:rsidRPr="00A11A3A" w:rsidRDefault="007014D0" w:rsidP="009E0BAF">
            <w:pPr>
              <w:pStyle w:val="124pt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7014D0" w:rsidRPr="00472315" w:rsidRDefault="007014D0" w:rsidP="009E0BAF">
            <w:pPr>
              <w:rPr>
                <w:b/>
              </w:rPr>
            </w:pPr>
          </w:p>
        </w:tc>
        <w:tc>
          <w:tcPr>
            <w:tcW w:w="4521" w:type="dxa"/>
          </w:tcPr>
          <w:p w:rsidR="007014D0" w:rsidRPr="00A11A3A" w:rsidRDefault="007014D0" w:rsidP="009E0BAF">
            <w:pPr>
              <w:pStyle w:val="Oaaeeouiiiioeeiiue"/>
              <w:spacing w:before="80" w:line="19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014D0" w:rsidRPr="00A11A3A" w:rsidRDefault="007014D0" w:rsidP="009E0BAF">
            <w:pPr>
              <w:pStyle w:val="Oaaeeouiiiioeeiiue"/>
              <w:spacing w:before="80" w:line="19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11A3A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11A3A">
              <w:rPr>
                <w:rFonts w:ascii="Times New Roman" w:hAnsi="Times New Roman"/>
                <w:b/>
                <w:color w:val="000000"/>
              </w:rPr>
              <w:t>ЦИВИЛЬСКОГО РАЙОНА</w:t>
            </w: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Style w:val="Oaaoiaiaauaaeaiea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3A">
              <w:rPr>
                <w:rStyle w:val="Oaaoiaiaauaaeaiea"/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Pr="00A11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014D0" w:rsidRPr="00A11A3A" w:rsidRDefault="007014D0" w:rsidP="009E0BAF">
            <w:pPr>
              <w:pStyle w:val="Oaaeeouiiiioeeiiue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18</w:t>
            </w:r>
            <w:r w:rsidRPr="00A11A3A">
              <w:rPr>
                <w:rFonts w:ascii="Times New Roman" w:hAnsi="Times New Roman"/>
                <w:b/>
                <w:sz w:val="24"/>
                <w:szCs w:val="16"/>
              </w:rPr>
              <w:t xml:space="preserve"> марта</w:t>
            </w:r>
            <w:r w:rsidRPr="00A11A3A"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  <w:r w:rsidRPr="00A11A3A">
              <w:rPr>
                <w:rFonts w:ascii="Times New Roman" w:hAnsi="Times New Roman"/>
                <w:b/>
                <w:sz w:val="24"/>
                <w:szCs w:val="24"/>
              </w:rPr>
              <w:t>2022 г.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53</w:t>
            </w:r>
            <w:r w:rsidRPr="00A11A3A">
              <w:rPr>
                <w:rFonts w:ascii="Times New Roman" w:hAnsi="Times New Roman"/>
                <w:b/>
                <w:sz w:val="24"/>
                <w:szCs w:val="24"/>
              </w:rPr>
              <w:t>-р</w:t>
            </w:r>
          </w:p>
          <w:p w:rsidR="007014D0" w:rsidRPr="00A11A3A" w:rsidRDefault="007014D0" w:rsidP="009E0BAF">
            <w:pPr>
              <w:jc w:val="center"/>
              <w:rPr>
                <w:color w:val="000000"/>
              </w:rPr>
            </w:pPr>
          </w:p>
          <w:p w:rsidR="007014D0" w:rsidRPr="00A11A3A" w:rsidRDefault="007014D0" w:rsidP="009E0BAF">
            <w:pPr>
              <w:jc w:val="center"/>
              <w:rPr>
                <w:b/>
              </w:rPr>
            </w:pPr>
            <w:r w:rsidRPr="00A11A3A">
              <w:rPr>
                <w:b/>
                <w:color w:val="000000"/>
              </w:rPr>
              <w:t>г. Цивильск</w:t>
            </w:r>
          </w:p>
        </w:tc>
      </w:tr>
    </w:tbl>
    <w:p w:rsidR="007014D0" w:rsidRDefault="007014D0" w:rsidP="007014D0">
      <w:pPr>
        <w:tabs>
          <w:tab w:val="left" w:pos="1500"/>
        </w:tabs>
        <w:jc w:val="both"/>
        <w:rPr>
          <w:b/>
          <w:bCs/>
        </w:rPr>
      </w:pPr>
    </w:p>
    <w:p w:rsidR="00335100" w:rsidRDefault="00335100" w:rsidP="00335100">
      <w:pPr>
        <w:tabs>
          <w:tab w:val="left" w:pos="1500"/>
        </w:tabs>
        <w:ind w:firstLine="142"/>
        <w:jc w:val="both"/>
        <w:rPr>
          <w:b/>
          <w:bCs/>
        </w:rPr>
      </w:pPr>
      <w:r>
        <w:rPr>
          <w:b/>
          <w:bCs/>
        </w:rPr>
        <w:t>О создании штаба по проведению</w:t>
      </w:r>
    </w:p>
    <w:p w:rsidR="00335100" w:rsidRDefault="00335100" w:rsidP="00335100">
      <w:pPr>
        <w:tabs>
          <w:tab w:val="left" w:pos="1500"/>
        </w:tabs>
        <w:ind w:firstLine="142"/>
        <w:jc w:val="both"/>
        <w:rPr>
          <w:b/>
          <w:bCs/>
        </w:rPr>
      </w:pPr>
      <w:r>
        <w:rPr>
          <w:b/>
          <w:bCs/>
        </w:rPr>
        <w:t>сельскохозяйственных полевых работ 2022 года</w:t>
      </w:r>
    </w:p>
    <w:p w:rsidR="00335100" w:rsidRDefault="00335100" w:rsidP="00335100">
      <w:pPr>
        <w:ind w:firstLine="567"/>
        <w:jc w:val="both"/>
      </w:pPr>
    </w:p>
    <w:p w:rsidR="00335100" w:rsidRDefault="00335100" w:rsidP="00335100">
      <w:pPr>
        <w:ind w:firstLine="567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организованного проведения сезонных полевых сельскохозяйственных работ на территории Цивильского района Чувашской Республики:</w:t>
      </w:r>
    </w:p>
    <w:p w:rsidR="00335100" w:rsidRDefault="00335100" w:rsidP="00335100">
      <w:pPr>
        <w:pStyle w:val="ConsPlusTitle"/>
        <w:tabs>
          <w:tab w:val="left" w:pos="9042"/>
        </w:tabs>
        <w:ind w:left="-36" w:right="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1.Создать штаб для оперативного решения вопросов подготовки и организованного  проведения сезонных  полевых сельскохозяйственных работ в 2022 году в составе:</w:t>
      </w:r>
    </w:p>
    <w:p w:rsidR="00335100" w:rsidRDefault="00335100" w:rsidP="00335100">
      <w:pPr>
        <w:pStyle w:val="ConsPlusTitle"/>
        <w:tabs>
          <w:tab w:val="left" w:pos="9042"/>
        </w:tabs>
        <w:ind w:left="-36" w:right="1" w:firstLine="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051" w:type="dxa"/>
        <w:jc w:val="center"/>
        <w:tblInd w:w="-48" w:type="dxa"/>
        <w:tblLook w:val="04A0"/>
      </w:tblPr>
      <w:tblGrid>
        <w:gridCol w:w="4335"/>
        <w:gridCol w:w="5716"/>
      </w:tblGrid>
      <w:tr w:rsidR="00335100" w:rsidTr="00335100">
        <w:trPr>
          <w:trHeight w:val="640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Беккер  Сергей Федорович</w:t>
            </w:r>
          </w:p>
        </w:tc>
        <w:tc>
          <w:tcPr>
            <w:tcW w:w="5716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глава администрации  Цивильского района, начальник штаба;</w:t>
            </w:r>
          </w:p>
        </w:tc>
      </w:tr>
      <w:tr w:rsidR="00335100" w:rsidTr="00335100">
        <w:trPr>
          <w:trHeight w:val="758"/>
          <w:jc w:val="center"/>
        </w:trPr>
        <w:tc>
          <w:tcPr>
            <w:tcW w:w="4335" w:type="dxa"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Марков Борис Николаевич</w:t>
            </w:r>
          </w:p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16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зам. главы - начальник отдела развития АПК и муниципальной собственности администрации Цивильского района, зам. начальника штаба.</w:t>
            </w:r>
          </w:p>
        </w:tc>
      </w:tr>
      <w:tr w:rsidR="00335100" w:rsidTr="00335100">
        <w:trPr>
          <w:trHeight w:val="614"/>
          <w:jc w:val="center"/>
        </w:trPr>
        <w:tc>
          <w:tcPr>
            <w:tcW w:w="10051" w:type="dxa"/>
            <w:gridSpan w:val="2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Члены штаба:</w:t>
            </w:r>
          </w:p>
        </w:tc>
      </w:tr>
      <w:tr w:rsidR="00335100" w:rsidTr="00335100">
        <w:trPr>
          <w:trHeight w:val="620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Венедиктов Алексей </w:t>
            </w:r>
          </w:p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Николаевич</w:t>
            </w:r>
          </w:p>
        </w:tc>
        <w:tc>
          <w:tcPr>
            <w:tcW w:w="5716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заместитель начальника отдела развития АПК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собственности администрации Цивильского района, зам. начальника штаба;</w:t>
            </w:r>
          </w:p>
        </w:tc>
      </w:tr>
      <w:tr w:rsidR="00335100" w:rsidTr="00335100">
        <w:trPr>
          <w:trHeight w:val="620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Степанова Татьяна Витальевна</w:t>
            </w:r>
          </w:p>
        </w:tc>
        <w:tc>
          <w:tcPr>
            <w:tcW w:w="5716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главный специалист-эксперт отдела развития АПК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собственности администрации Цивильского района;</w:t>
            </w:r>
          </w:p>
        </w:tc>
      </w:tr>
      <w:tr w:rsidR="00335100" w:rsidTr="00335100">
        <w:trPr>
          <w:trHeight w:val="620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Федотов Юрий Александрович</w:t>
            </w:r>
          </w:p>
        </w:tc>
        <w:tc>
          <w:tcPr>
            <w:tcW w:w="5716" w:type="dxa"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филиала ООО «Авангард» «Цивильский Бекон» (по согласованию);</w:t>
            </w:r>
          </w:p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35100" w:rsidTr="00335100">
        <w:trPr>
          <w:trHeight w:val="620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Григорьев Юрий Васильевич</w:t>
            </w:r>
          </w:p>
        </w:tc>
        <w:tc>
          <w:tcPr>
            <w:tcW w:w="5716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старший государственный инспектор – начальник инспекции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Цивильского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Марпосадского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районов (по согласованию);</w:t>
            </w:r>
          </w:p>
        </w:tc>
      </w:tr>
      <w:tr w:rsidR="00335100" w:rsidTr="00335100">
        <w:trPr>
          <w:trHeight w:val="620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Таллеров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Анатолий  Гаврилович</w:t>
            </w:r>
          </w:p>
        </w:tc>
        <w:tc>
          <w:tcPr>
            <w:tcW w:w="5716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руководитель Цивильского межрайонного отдела филиала ФГБУ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по Чувашской Республики (по согласованию);</w:t>
            </w:r>
          </w:p>
        </w:tc>
      </w:tr>
      <w:tr w:rsidR="00335100" w:rsidTr="00335100">
        <w:trPr>
          <w:trHeight w:val="860"/>
          <w:jc w:val="center"/>
        </w:trPr>
        <w:tc>
          <w:tcPr>
            <w:tcW w:w="4335" w:type="dxa"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Леонтьев Николай Павлович</w:t>
            </w:r>
          </w:p>
          <w:p w:rsidR="00335100" w:rsidRDefault="00335100"/>
        </w:tc>
        <w:tc>
          <w:tcPr>
            <w:tcW w:w="5716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директор Цивильского  ХПП филиала ООО «Продовольственный фонд  Чувашской Республики» (по согласованию);</w:t>
            </w:r>
          </w:p>
        </w:tc>
      </w:tr>
      <w:tr w:rsidR="00335100" w:rsidTr="00335100">
        <w:trPr>
          <w:trHeight w:val="439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Лаврентьев Андрей Валентинович</w:t>
            </w:r>
          </w:p>
        </w:tc>
        <w:tc>
          <w:tcPr>
            <w:tcW w:w="5716" w:type="dxa"/>
            <w:hideMark/>
          </w:tcPr>
          <w:p w:rsidR="00335100" w:rsidRDefault="00335100">
            <w:r>
              <w:t>-  глава Богатыревского сельского поселения (</w:t>
            </w:r>
            <w:r>
              <w:rPr>
                <w:bCs/>
              </w:rPr>
              <w:t>по согласованию</w:t>
            </w:r>
            <w:r>
              <w:t>);</w:t>
            </w:r>
          </w:p>
        </w:tc>
      </w:tr>
      <w:tr w:rsidR="00335100" w:rsidTr="00335100">
        <w:trPr>
          <w:trHeight w:val="403"/>
          <w:jc w:val="center"/>
        </w:trPr>
        <w:tc>
          <w:tcPr>
            <w:tcW w:w="4335" w:type="dxa"/>
            <w:hideMark/>
          </w:tcPr>
          <w:p w:rsidR="00335100" w:rsidRDefault="00335100">
            <w:pPr>
              <w:shd w:val="clear" w:color="auto" w:fill="FFFFFF"/>
              <w:spacing w:before="75"/>
            </w:pPr>
            <w:r>
              <w:t>Кириллов Алексей Леонидович</w:t>
            </w:r>
          </w:p>
        </w:tc>
        <w:tc>
          <w:tcPr>
            <w:tcW w:w="5716" w:type="dxa"/>
            <w:hideMark/>
          </w:tcPr>
          <w:p w:rsidR="00335100" w:rsidRDefault="00335100" w:rsidP="00B85BFE">
            <w:r>
              <w:t>- глав</w:t>
            </w:r>
            <w:r w:rsidR="00B85BFE">
              <w:t>а</w:t>
            </w:r>
            <w:r>
              <w:t xml:space="preserve"> Булдеевского  сельского поселения (</w:t>
            </w:r>
            <w:r>
              <w:rPr>
                <w:bCs/>
              </w:rPr>
              <w:t>по согласованию</w:t>
            </w:r>
            <w:r>
              <w:t>);</w:t>
            </w:r>
          </w:p>
        </w:tc>
      </w:tr>
      <w:tr w:rsidR="00335100" w:rsidTr="00335100">
        <w:trPr>
          <w:trHeight w:val="423"/>
          <w:jc w:val="center"/>
        </w:trPr>
        <w:tc>
          <w:tcPr>
            <w:tcW w:w="4335" w:type="dxa"/>
            <w:hideMark/>
          </w:tcPr>
          <w:p w:rsidR="00335100" w:rsidRDefault="00972484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5" w:tooltip="Никитин Эдуард Васильевич" w:history="1">
              <w:r w:rsidR="0033510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Никитин Эдуард Васильевич</w:t>
              </w:r>
            </w:hyperlink>
          </w:p>
        </w:tc>
        <w:tc>
          <w:tcPr>
            <w:tcW w:w="5716" w:type="dxa"/>
            <w:hideMark/>
          </w:tcPr>
          <w:p w:rsidR="00335100" w:rsidRDefault="00335100">
            <w:r>
              <w:t>- глава Второвурманкасинского сельского поселени</w:t>
            </w:r>
            <w:proofErr w:type="gramStart"/>
            <w:r>
              <w:t>я(</w:t>
            </w:r>
            <w:proofErr w:type="gramEnd"/>
            <w:r>
              <w:rPr>
                <w:bCs/>
              </w:rPr>
              <w:t>по согласованию</w:t>
            </w:r>
            <w:r>
              <w:t xml:space="preserve">); </w:t>
            </w:r>
          </w:p>
        </w:tc>
      </w:tr>
      <w:tr w:rsidR="00335100" w:rsidTr="00335100">
        <w:trPr>
          <w:trHeight w:val="417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Федоров Владимир Алексеевич</w:t>
            </w:r>
          </w:p>
        </w:tc>
        <w:tc>
          <w:tcPr>
            <w:tcW w:w="5716" w:type="dxa"/>
            <w:hideMark/>
          </w:tcPr>
          <w:p w:rsidR="00335100" w:rsidRDefault="00335100" w:rsidP="00335100">
            <w:r>
              <w:t>-  главы Игорварского сельского поселения (</w:t>
            </w:r>
            <w:r>
              <w:rPr>
                <w:bCs/>
              </w:rPr>
              <w:t>по согласованию</w:t>
            </w:r>
            <w:r>
              <w:t xml:space="preserve">); </w:t>
            </w:r>
          </w:p>
        </w:tc>
      </w:tr>
      <w:tr w:rsidR="00335100" w:rsidTr="00335100">
        <w:trPr>
          <w:trHeight w:val="407"/>
          <w:jc w:val="center"/>
        </w:trPr>
        <w:tc>
          <w:tcPr>
            <w:tcW w:w="4335" w:type="dxa"/>
            <w:hideMark/>
          </w:tcPr>
          <w:p w:rsidR="00335100" w:rsidRDefault="00972484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6" w:tooltip="Васильев Геннадий Григорьевич" w:history="1">
              <w:r w:rsidR="0033510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Васильев Геннадий Григорьевич</w:t>
              </w:r>
            </w:hyperlink>
          </w:p>
        </w:tc>
        <w:tc>
          <w:tcPr>
            <w:tcW w:w="5716" w:type="dxa"/>
            <w:hideMark/>
          </w:tcPr>
          <w:p w:rsidR="00335100" w:rsidRDefault="00335100">
            <w:r>
              <w:t>- глава Конарского сельского поселения (</w:t>
            </w:r>
            <w:r>
              <w:rPr>
                <w:bCs/>
              </w:rPr>
              <w:t>по согласованию</w:t>
            </w:r>
            <w:r>
              <w:t>);</w:t>
            </w:r>
          </w:p>
        </w:tc>
      </w:tr>
      <w:tr w:rsidR="00335100" w:rsidTr="00335100">
        <w:trPr>
          <w:trHeight w:val="413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Пермяков Анатолий Алексеевич</w:t>
            </w:r>
          </w:p>
        </w:tc>
        <w:tc>
          <w:tcPr>
            <w:tcW w:w="5716" w:type="dxa"/>
            <w:hideMark/>
          </w:tcPr>
          <w:p w:rsidR="00335100" w:rsidRDefault="00335100">
            <w:r>
              <w:t>- глава Малоянгорчинского</w:t>
            </w:r>
            <w:r w:rsidR="00B85BFE">
              <w:t xml:space="preserve"> сельского</w:t>
            </w:r>
            <w:r>
              <w:t xml:space="preserve"> поселения (</w:t>
            </w:r>
            <w:r>
              <w:rPr>
                <w:bCs/>
              </w:rPr>
              <w:t>по согласованию</w:t>
            </w:r>
            <w:r>
              <w:t>);</w:t>
            </w:r>
          </w:p>
        </w:tc>
      </w:tr>
      <w:tr w:rsidR="00335100" w:rsidTr="00335100">
        <w:trPr>
          <w:trHeight w:val="419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Чугунов Эдуард Петрович</w:t>
            </w:r>
          </w:p>
        </w:tc>
        <w:tc>
          <w:tcPr>
            <w:tcW w:w="5716" w:type="dxa"/>
            <w:hideMark/>
          </w:tcPr>
          <w:p w:rsidR="00335100" w:rsidRDefault="00335100">
            <w:r>
              <w:t>- глава Медикасинского сельского поселения (</w:t>
            </w:r>
            <w:r>
              <w:rPr>
                <w:bCs/>
              </w:rPr>
              <w:t>по согласованию</w:t>
            </w:r>
            <w:r>
              <w:t>);</w:t>
            </w:r>
          </w:p>
        </w:tc>
      </w:tr>
      <w:tr w:rsidR="00335100" w:rsidTr="00335100">
        <w:trPr>
          <w:trHeight w:val="424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Николаев Геннадий Иванович</w:t>
            </w:r>
          </w:p>
        </w:tc>
        <w:tc>
          <w:tcPr>
            <w:tcW w:w="5716" w:type="dxa"/>
            <w:hideMark/>
          </w:tcPr>
          <w:p w:rsidR="00335100" w:rsidRDefault="00335100">
            <w:r>
              <w:t>- глава Михайловского сельского поселения (</w:t>
            </w:r>
            <w:r>
              <w:rPr>
                <w:bCs/>
              </w:rPr>
              <w:t>по согласованию</w:t>
            </w:r>
            <w:r>
              <w:t>);</w:t>
            </w:r>
          </w:p>
        </w:tc>
      </w:tr>
      <w:tr w:rsidR="00335100" w:rsidTr="00335100">
        <w:trPr>
          <w:trHeight w:val="417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Данилов Николай Васильевич</w:t>
            </w:r>
          </w:p>
        </w:tc>
        <w:tc>
          <w:tcPr>
            <w:tcW w:w="5716" w:type="dxa"/>
            <w:hideMark/>
          </w:tcPr>
          <w:p w:rsidR="00335100" w:rsidRDefault="00335100">
            <w:r>
              <w:t>- глава Опытного сельского поселения (</w:t>
            </w:r>
            <w:r>
              <w:rPr>
                <w:bCs/>
              </w:rPr>
              <w:t>по согласованию</w:t>
            </w:r>
            <w:r>
              <w:t xml:space="preserve">); </w:t>
            </w:r>
          </w:p>
        </w:tc>
      </w:tr>
      <w:tr w:rsidR="00335100" w:rsidTr="00335100">
        <w:trPr>
          <w:trHeight w:val="420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Данилов Иван Иванович</w:t>
            </w:r>
          </w:p>
        </w:tc>
        <w:tc>
          <w:tcPr>
            <w:tcW w:w="5716" w:type="dxa"/>
            <w:hideMark/>
          </w:tcPr>
          <w:p w:rsidR="00335100" w:rsidRDefault="00335100">
            <w:r>
              <w:t>- глава Первостепановского сельского поселения (</w:t>
            </w:r>
            <w:r>
              <w:rPr>
                <w:bCs/>
              </w:rPr>
              <w:t>по согласованию</w:t>
            </w:r>
            <w:r>
              <w:t xml:space="preserve">);  </w:t>
            </w:r>
          </w:p>
        </w:tc>
      </w:tr>
      <w:tr w:rsidR="00335100" w:rsidTr="00335100">
        <w:trPr>
          <w:trHeight w:val="412"/>
          <w:jc w:val="center"/>
        </w:trPr>
        <w:tc>
          <w:tcPr>
            <w:tcW w:w="4335" w:type="dxa"/>
            <w:hideMark/>
          </w:tcPr>
          <w:p w:rsidR="00335100" w:rsidRDefault="00972484">
            <w:pPr>
              <w:shd w:val="clear" w:color="auto" w:fill="FFFFFF"/>
              <w:spacing w:before="75"/>
            </w:pPr>
            <w:hyperlink r:id="rId7" w:tooltip="Данилов Иван Иванович" w:history="1">
              <w:r w:rsidR="00335100">
                <w:rPr>
                  <w:rStyle w:val="a3"/>
                </w:rPr>
                <w:t> </w:t>
              </w:r>
              <w:hyperlink r:id="rId8" w:tooltip="Плешков Владимир Григорьевич" w:history="1">
                <w:r w:rsidR="00335100">
                  <w:rPr>
                    <w:rStyle w:val="a3"/>
                    <w:color w:val="auto"/>
                  </w:rPr>
                  <w:t>Плешков Владимир Григорьевич</w:t>
                </w:r>
              </w:hyperlink>
            </w:hyperlink>
          </w:p>
        </w:tc>
        <w:tc>
          <w:tcPr>
            <w:tcW w:w="5716" w:type="dxa"/>
            <w:hideMark/>
          </w:tcPr>
          <w:p w:rsidR="00335100" w:rsidRDefault="00335100">
            <w:r>
              <w:t>- глава Поваркасинского сельского поселения (</w:t>
            </w:r>
            <w:r>
              <w:rPr>
                <w:bCs/>
              </w:rPr>
              <w:t>по согласованию</w:t>
            </w:r>
            <w:r>
              <w:t xml:space="preserve">); </w:t>
            </w:r>
          </w:p>
        </w:tc>
      </w:tr>
      <w:tr w:rsidR="00335100" w:rsidTr="00335100">
        <w:trPr>
          <w:trHeight w:val="417"/>
          <w:jc w:val="center"/>
        </w:trPr>
        <w:tc>
          <w:tcPr>
            <w:tcW w:w="4335" w:type="dxa"/>
            <w:hideMark/>
          </w:tcPr>
          <w:p w:rsidR="00335100" w:rsidRDefault="00335100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Федорова Вероника Евгеньевна</w:t>
            </w:r>
          </w:p>
        </w:tc>
        <w:tc>
          <w:tcPr>
            <w:tcW w:w="5716" w:type="dxa"/>
            <w:hideMark/>
          </w:tcPr>
          <w:p w:rsidR="00335100" w:rsidRDefault="00335100">
            <w:r>
              <w:t>- глава Рындинского сельского поселения (</w:t>
            </w:r>
            <w:r>
              <w:rPr>
                <w:bCs/>
              </w:rPr>
              <w:t>по согласованию</w:t>
            </w:r>
            <w:r>
              <w:t>);</w:t>
            </w:r>
          </w:p>
        </w:tc>
      </w:tr>
      <w:tr w:rsidR="00335100" w:rsidTr="00335100">
        <w:trPr>
          <w:trHeight w:val="409"/>
          <w:jc w:val="center"/>
        </w:trPr>
        <w:tc>
          <w:tcPr>
            <w:tcW w:w="4335" w:type="dxa"/>
            <w:hideMark/>
          </w:tcPr>
          <w:p w:rsidR="00335100" w:rsidRDefault="00972484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9" w:tooltip="Соловьев Андрей Геннадьевич" w:history="1">
              <w:r w:rsidR="0033510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Соловьев Андрей Геннадьевич</w:t>
              </w:r>
            </w:hyperlink>
          </w:p>
        </w:tc>
        <w:tc>
          <w:tcPr>
            <w:tcW w:w="5716" w:type="dxa"/>
            <w:hideMark/>
          </w:tcPr>
          <w:p w:rsidR="00335100" w:rsidRDefault="00335100">
            <w:r>
              <w:t>- глава Таушкасинского сельского поселения (</w:t>
            </w:r>
            <w:r>
              <w:rPr>
                <w:bCs/>
              </w:rPr>
              <w:t>по согласованию</w:t>
            </w:r>
            <w:r>
              <w:t xml:space="preserve">); </w:t>
            </w:r>
          </w:p>
        </w:tc>
      </w:tr>
      <w:tr w:rsidR="00335100" w:rsidTr="00335100">
        <w:trPr>
          <w:trHeight w:val="429"/>
          <w:jc w:val="center"/>
        </w:trPr>
        <w:tc>
          <w:tcPr>
            <w:tcW w:w="4335" w:type="dxa"/>
            <w:hideMark/>
          </w:tcPr>
          <w:p w:rsidR="00335100" w:rsidRDefault="00972484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0" w:tooltip="Атманова Людмила Михайловна" w:history="1">
              <w:proofErr w:type="spellStart"/>
              <w:r w:rsidR="0033510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Атманова</w:t>
              </w:r>
              <w:proofErr w:type="spellEnd"/>
              <w:r w:rsidR="0033510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Людмила Михайловна</w:t>
              </w:r>
            </w:hyperlink>
          </w:p>
        </w:tc>
        <w:tc>
          <w:tcPr>
            <w:tcW w:w="5716" w:type="dxa"/>
            <w:hideMark/>
          </w:tcPr>
          <w:p w:rsidR="00335100" w:rsidRDefault="00335100">
            <w:r>
              <w:t>- глава Тувсинского сельского поселения (</w:t>
            </w:r>
            <w:r>
              <w:rPr>
                <w:bCs/>
              </w:rPr>
              <w:t>по согласованию</w:t>
            </w:r>
            <w:r w:rsidR="00B85BFE">
              <w:t>)</w:t>
            </w:r>
            <w:r>
              <w:t>;</w:t>
            </w:r>
          </w:p>
        </w:tc>
      </w:tr>
      <w:tr w:rsidR="00335100" w:rsidTr="00335100">
        <w:trPr>
          <w:trHeight w:val="407"/>
          <w:jc w:val="center"/>
        </w:trPr>
        <w:tc>
          <w:tcPr>
            <w:tcW w:w="4335" w:type="dxa"/>
            <w:hideMark/>
          </w:tcPr>
          <w:p w:rsidR="00335100" w:rsidRDefault="00972484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1" w:tooltip="Иванова Валентина Викторовна" w:history="1">
              <w:r w:rsidR="0033510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Иванова Валентина Викторовна</w:t>
              </w:r>
            </w:hyperlink>
          </w:p>
        </w:tc>
        <w:tc>
          <w:tcPr>
            <w:tcW w:w="5716" w:type="dxa"/>
            <w:hideMark/>
          </w:tcPr>
          <w:p w:rsidR="00335100" w:rsidRDefault="00335100">
            <w:r>
              <w:t>- глава Чиричкасинского сельского поселения (</w:t>
            </w:r>
            <w:r>
              <w:rPr>
                <w:bCs/>
              </w:rPr>
              <w:t>по согласованию</w:t>
            </w:r>
            <w:r>
              <w:t xml:space="preserve">); </w:t>
            </w:r>
          </w:p>
        </w:tc>
      </w:tr>
      <w:tr w:rsidR="00335100" w:rsidTr="00335100">
        <w:trPr>
          <w:trHeight w:val="399"/>
          <w:jc w:val="center"/>
        </w:trPr>
        <w:tc>
          <w:tcPr>
            <w:tcW w:w="4335" w:type="dxa"/>
            <w:hideMark/>
          </w:tcPr>
          <w:p w:rsidR="00335100" w:rsidRDefault="00972484">
            <w:pPr>
              <w:pStyle w:val="ConsPlusTitle"/>
              <w:tabs>
                <w:tab w:val="left" w:pos="9042"/>
              </w:tabs>
              <w:ind w:right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2" w:tooltip="Петров Александр Гурьевич" w:history="1">
              <w:r w:rsidR="0033510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Петров Александр </w:t>
              </w:r>
              <w:proofErr w:type="spellStart"/>
              <w:r w:rsidR="0033510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Гурьевич</w:t>
              </w:r>
              <w:proofErr w:type="spellEnd"/>
            </w:hyperlink>
          </w:p>
        </w:tc>
        <w:tc>
          <w:tcPr>
            <w:tcW w:w="5716" w:type="dxa"/>
            <w:hideMark/>
          </w:tcPr>
          <w:p w:rsidR="00335100" w:rsidRDefault="00335100">
            <w:r>
              <w:t>- глава Чурачикского сельского поселени</w:t>
            </w:r>
            <w:proofErr w:type="gramStart"/>
            <w:r>
              <w:t>я(</w:t>
            </w:r>
            <w:proofErr w:type="gramEnd"/>
            <w:r>
              <w:rPr>
                <w:bCs/>
              </w:rPr>
              <w:t>по согласованию</w:t>
            </w:r>
            <w:r>
              <w:t>).</w:t>
            </w:r>
          </w:p>
        </w:tc>
      </w:tr>
    </w:tbl>
    <w:p w:rsidR="00335100" w:rsidRDefault="00335100" w:rsidP="00335100">
      <w:pPr>
        <w:pStyle w:val="ConsPlusTitle"/>
        <w:tabs>
          <w:tab w:val="left" w:pos="9042"/>
        </w:tabs>
        <w:ind w:left="-84" w:right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5100" w:rsidRDefault="00335100" w:rsidP="00335100">
      <w:pPr>
        <w:pStyle w:val="ConsPlusTitle"/>
        <w:tabs>
          <w:tab w:val="left" w:pos="9042"/>
        </w:tabs>
        <w:ind w:right="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Членам штаба обеспечить координацию оперативных мероприятий, связанных с проведением сезонных полевых сельскохозяйственных работ.</w:t>
      </w:r>
    </w:p>
    <w:p w:rsidR="00335100" w:rsidRDefault="00335100" w:rsidP="00335100">
      <w:pPr>
        <w:pStyle w:val="ConsPlusTitle"/>
        <w:tabs>
          <w:tab w:val="left" w:pos="0"/>
        </w:tabs>
        <w:ind w:right="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Для оказания организационной и методической помощи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ельхозтоваропроизводителям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проведении сезонных полевых работ закрепить ответственных работников администрации </w:t>
      </w:r>
      <w:r w:rsidR="007014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Цивильского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 за сельскохозяйственными организациями и крестьянско-фермерскими хозяйствами </w:t>
      </w:r>
      <w:r w:rsidR="007014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Цивильского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района (приложение № 1). Ответственным работникам ежедневно представлять  в штаб информацию о ходе проведени</w:t>
      </w:r>
      <w:r w:rsidR="00B85BFE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сезонных полевых работ в закрепленных хозяйствах. </w:t>
      </w:r>
    </w:p>
    <w:p w:rsidR="00335100" w:rsidRDefault="00335100" w:rsidP="00335100">
      <w:pPr>
        <w:pStyle w:val="ConsPlusTitle"/>
        <w:tabs>
          <w:tab w:val="left" w:pos="0"/>
        </w:tabs>
        <w:ind w:right="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Признать утратившим силу распоряжение администрации Цивильского района от </w:t>
      </w:r>
      <w:r w:rsidR="005203ED">
        <w:rPr>
          <w:rFonts w:ascii="Times New Roman" w:hAnsi="Times New Roman" w:cs="Times New Roman"/>
          <w:b w:val="0"/>
          <w:sz w:val="24"/>
          <w:szCs w:val="24"/>
        </w:rPr>
        <w:t>15.03.2021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5203ED">
        <w:rPr>
          <w:rFonts w:ascii="Times New Roman" w:hAnsi="Times New Roman" w:cs="Times New Roman"/>
          <w:b w:val="0"/>
          <w:sz w:val="24"/>
          <w:szCs w:val="24"/>
        </w:rPr>
        <w:t>43</w:t>
      </w:r>
      <w:r>
        <w:rPr>
          <w:rFonts w:ascii="Times New Roman" w:hAnsi="Times New Roman" w:cs="Times New Roman"/>
          <w:b w:val="0"/>
          <w:sz w:val="24"/>
          <w:szCs w:val="24"/>
        </w:rPr>
        <w:t>-р.</w:t>
      </w:r>
    </w:p>
    <w:p w:rsidR="00335100" w:rsidRDefault="00335100" w:rsidP="00B85BFE">
      <w:pPr>
        <w:pStyle w:val="ConsPlusTitle"/>
        <w:tabs>
          <w:tab w:val="left" w:pos="0"/>
        </w:tabs>
        <w:ind w:right="1" w:firstLine="567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распоряжения </w:t>
      </w:r>
      <w:r w:rsidR="00B85B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возложить на заместителя главы - начальника отдела развития АПК и муниципальной собственности администрации Цивильского района </w:t>
      </w:r>
      <w:r w:rsidR="00FB6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Чувашской Республики </w:t>
      </w:r>
      <w:r w:rsidR="00B85BFE">
        <w:rPr>
          <w:rFonts w:ascii="Times New Roman" w:hAnsi="Times New Roman" w:cs="Times New Roman"/>
          <w:b w:val="0"/>
          <w:bCs w:val="0"/>
          <w:sz w:val="24"/>
          <w:szCs w:val="24"/>
        </w:rPr>
        <w:t>Маркова Бориса Николаевича.</w:t>
      </w:r>
    </w:p>
    <w:p w:rsidR="00335100" w:rsidRDefault="00335100" w:rsidP="00335100">
      <w:pPr>
        <w:tabs>
          <w:tab w:val="left" w:pos="0"/>
        </w:tabs>
        <w:jc w:val="both"/>
      </w:pPr>
    </w:p>
    <w:p w:rsidR="00335100" w:rsidRDefault="00335100" w:rsidP="00335100">
      <w:pPr>
        <w:tabs>
          <w:tab w:val="left" w:pos="0"/>
        </w:tabs>
        <w:jc w:val="both"/>
      </w:pPr>
    </w:p>
    <w:p w:rsidR="00335100" w:rsidRDefault="00335100" w:rsidP="00335100">
      <w:pPr>
        <w:tabs>
          <w:tab w:val="left" w:pos="0"/>
        </w:tabs>
        <w:jc w:val="both"/>
      </w:pPr>
    </w:p>
    <w:p w:rsidR="00335100" w:rsidRDefault="00335100" w:rsidP="00335100">
      <w:pPr>
        <w:tabs>
          <w:tab w:val="left" w:pos="0"/>
        </w:tabs>
        <w:jc w:val="both"/>
      </w:pPr>
    </w:p>
    <w:p w:rsidR="00335100" w:rsidRDefault="00335100" w:rsidP="00335100">
      <w:pPr>
        <w:tabs>
          <w:tab w:val="left" w:pos="0"/>
        </w:tabs>
        <w:jc w:val="both"/>
      </w:pPr>
      <w:r>
        <w:t>Глава администрации</w:t>
      </w:r>
    </w:p>
    <w:p w:rsidR="00335100" w:rsidRDefault="00335100" w:rsidP="00335100">
      <w:pPr>
        <w:tabs>
          <w:tab w:val="left" w:pos="0"/>
        </w:tabs>
        <w:jc w:val="both"/>
        <w:rPr>
          <w:b/>
          <w:bCs/>
        </w:rPr>
      </w:pPr>
      <w:r>
        <w:t>Цивильского района                                                                                              С.Ф.Беккер</w:t>
      </w:r>
      <w:r>
        <w:rPr>
          <w:b/>
          <w:bCs/>
        </w:rPr>
        <w:t xml:space="preserve">    </w:t>
      </w:r>
    </w:p>
    <w:p w:rsidR="00335100" w:rsidRDefault="00335100" w:rsidP="00335100">
      <w:pPr>
        <w:tabs>
          <w:tab w:val="left" w:pos="0"/>
        </w:tabs>
        <w:jc w:val="both"/>
        <w:rPr>
          <w:b/>
          <w:bCs/>
        </w:rPr>
      </w:pPr>
    </w:p>
    <w:p w:rsidR="00335100" w:rsidRDefault="00335100" w:rsidP="00335100">
      <w:pPr>
        <w:tabs>
          <w:tab w:val="left" w:pos="0"/>
        </w:tabs>
        <w:jc w:val="both"/>
        <w:rPr>
          <w:b/>
          <w:bCs/>
        </w:rPr>
      </w:pPr>
    </w:p>
    <w:p w:rsidR="00335100" w:rsidRDefault="00335100" w:rsidP="00335100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335100" w:rsidRDefault="00335100" w:rsidP="00335100">
      <w:pPr>
        <w:tabs>
          <w:tab w:val="left" w:pos="0"/>
        </w:tabs>
        <w:jc w:val="both"/>
        <w:rPr>
          <w:b/>
          <w:bCs/>
        </w:rPr>
      </w:pPr>
    </w:p>
    <w:p w:rsidR="00335100" w:rsidRDefault="00335100" w:rsidP="00335100">
      <w:pPr>
        <w:tabs>
          <w:tab w:val="left" w:pos="0"/>
        </w:tabs>
        <w:jc w:val="both"/>
        <w:rPr>
          <w:b/>
          <w:bCs/>
        </w:rPr>
      </w:pPr>
    </w:p>
    <w:p w:rsidR="00335100" w:rsidRDefault="00335100" w:rsidP="00335100">
      <w:pPr>
        <w:tabs>
          <w:tab w:val="left" w:pos="0"/>
        </w:tabs>
        <w:jc w:val="both"/>
        <w:rPr>
          <w:b/>
          <w:bCs/>
        </w:rPr>
      </w:pPr>
    </w:p>
    <w:p w:rsidR="00335100" w:rsidRDefault="00335100" w:rsidP="00335100">
      <w:pPr>
        <w:tabs>
          <w:tab w:val="left" w:pos="0"/>
        </w:tabs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 1 </w:t>
      </w:r>
    </w:p>
    <w:p w:rsidR="00335100" w:rsidRDefault="00335100" w:rsidP="00335100">
      <w:pPr>
        <w:pStyle w:val="ConsPlusTitle"/>
        <w:tabs>
          <w:tab w:val="left" w:pos="-54"/>
        </w:tabs>
        <w:ind w:left="-84" w:right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к распоряжению администрации </w:t>
      </w:r>
    </w:p>
    <w:p w:rsidR="00335100" w:rsidRDefault="00335100" w:rsidP="00335100">
      <w:pPr>
        <w:pStyle w:val="ConsPlusTitle"/>
        <w:tabs>
          <w:tab w:val="left" w:pos="-54"/>
        </w:tabs>
        <w:ind w:left="-84" w:right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Цивильского района</w:t>
      </w:r>
    </w:p>
    <w:p w:rsidR="00335100" w:rsidRDefault="00335100" w:rsidP="00335100">
      <w:pPr>
        <w:pStyle w:val="ConsPlusTitle"/>
        <w:tabs>
          <w:tab w:val="left" w:pos="-54"/>
        </w:tabs>
        <w:ind w:left="-84" w:right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от «</w:t>
      </w:r>
      <w:r w:rsidR="00FB61AD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FB61AD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2022 г.  № </w:t>
      </w:r>
      <w:r w:rsidR="00FB61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53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spellEnd"/>
      <w:proofErr w:type="gramEnd"/>
    </w:p>
    <w:p w:rsidR="00335100" w:rsidRDefault="00335100" w:rsidP="00335100">
      <w:pPr>
        <w:pStyle w:val="ConsPlusTitle"/>
        <w:tabs>
          <w:tab w:val="left" w:pos="-54"/>
        </w:tabs>
        <w:ind w:left="-84" w:right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5100" w:rsidRDefault="00335100" w:rsidP="00335100">
      <w:pPr>
        <w:pStyle w:val="ConsPlusTitle"/>
        <w:tabs>
          <w:tab w:val="left" w:pos="-54"/>
        </w:tabs>
        <w:ind w:left="-84" w:right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 И С О К</w:t>
      </w:r>
    </w:p>
    <w:p w:rsidR="00335100" w:rsidRDefault="00335100" w:rsidP="00335100">
      <w:pPr>
        <w:pStyle w:val="ConsPlusTitle"/>
        <w:tabs>
          <w:tab w:val="left" w:pos="-54"/>
        </w:tabs>
        <w:ind w:left="-84" w:right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ответственных работников, прикрепленных</w:t>
      </w:r>
    </w:p>
    <w:p w:rsidR="00335100" w:rsidRDefault="00335100" w:rsidP="00335100">
      <w:pPr>
        <w:pStyle w:val="ConsPlusTitle"/>
        <w:tabs>
          <w:tab w:val="left" w:pos="-54"/>
        </w:tabs>
        <w:ind w:left="-84" w:right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за сельскохозяйственными организациями и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>Ф)Х района</w:t>
      </w:r>
    </w:p>
    <w:p w:rsidR="00335100" w:rsidRDefault="00335100" w:rsidP="00335100">
      <w:pPr>
        <w:pStyle w:val="ConsPlusTitle"/>
        <w:tabs>
          <w:tab w:val="left" w:pos="-54"/>
        </w:tabs>
        <w:ind w:left="-84" w:right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3759"/>
      </w:tblGrid>
      <w:tr w:rsidR="00335100" w:rsidTr="00335100">
        <w:trPr>
          <w:cantSplit/>
          <w:trHeight w:val="200"/>
          <w:jc w:val="center"/>
        </w:trPr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100" w:rsidRDefault="00335100">
            <w:pPr>
              <w:pStyle w:val="ConsPlusTitle"/>
              <w:tabs>
                <w:tab w:val="left" w:pos="0"/>
              </w:tabs>
              <w:ind w:right="1"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Сергеева Муза Степановна – главный специалист-эксперт отдела развития АПК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собственности администрации Цивильского района.</w:t>
            </w:r>
          </w:p>
          <w:p w:rsidR="00335100" w:rsidRDefault="00335100">
            <w:pPr>
              <w:pStyle w:val="ConsPlusTitle"/>
              <w:tabs>
                <w:tab w:val="left" w:pos="0"/>
              </w:tabs>
              <w:ind w:right="1" w:firstLine="56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 w:rsidP="00335100">
            <w:pPr>
              <w:jc w:val="both"/>
            </w:pPr>
            <w:r>
              <w:t xml:space="preserve"> КФХ </w:t>
            </w:r>
            <w:proofErr w:type="spellStart"/>
            <w:r>
              <w:t>Салеева</w:t>
            </w:r>
            <w:proofErr w:type="spellEnd"/>
            <w:r>
              <w:t xml:space="preserve"> И.А.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 w:rsidP="00802653">
            <w:pPr>
              <w:jc w:val="both"/>
            </w:pPr>
            <w:r>
              <w:t xml:space="preserve"> </w:t>
            </w:r>
            <w:r w:rsidR="00802653">
              <w:t xml:space="preserve">ООО «Средний </w:t>
            </w:r>
            <w:proofErr w:type="spellStart"/>
            <w:r w:rsidR="00802653">
              <w:t>Аниш</w:t>
            </w:r>
            <w:proofErr w:type="spellEnd"/>
            <w:r w:rsidR="00802653">
              <w:t>»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pPr>
              <w:jc w:val="both"/>
            </w:pPr>
            <w:r>
              <w:t xml:space="preserve"> ООО </w:t>
            </w:r>
            <w:proofErr w:type="gramStart"/>
            <w:r>
              <w:t>К(</w:t>
            </w:r>
            <w:proofErr w:type="gramEnd"/>
            <w:r>
              <w:t>Ф)Х «Луч»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pPr>
              <w:jc w:val="both"/>
            </w:pPr>
            <w:r>
              <w:t xml:space="preserve"> </w:t>
            </w:r>
            <w:proofErr w:type="gramStart"/>
            <w:r>
              <w:t>К(</w:t>
            </w:r>
            <w:proofErr w:type="gramEnd"/>
            <w:r>
              <w:t>Ф)Х Яковлева А.В.</w:t>
            </w:r>
          </w:p>
        </w:tc>
      </w:tr>
      <w:tr w:rsidR="00335100" w:rsidTr="00335100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pPr>
              <w:jc w:val="both"/>
            </w:pPr>
            <w:r>
              <w:t xml:space="preserve"> </w:t>
            </w:r>
            <w:proofErr w:type="gramStart"/>
            <w:r>
              <w:t>К(</w:t>
            </w:r>
            <w:proofErr w:type="gramEnd"/>
            <w:r>
              <w:t>Ф)Х Николаева О.К.</w:t>
            </w:r>
          </w:p>
        </w:tc>
      </w:tr>
      <w:tr w:rsidR="00335100" w:rsidTr="00335100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pPr>
              <w:jc w:val="both"/>
            </w:pPr>
            <w:proofErr w:type="gramStart"/>
            <w:r>
              <w:t>К(</w:t>
            </w:r>
            <w:proofErr w:type="gramEnd"/>
            <w:r>
              <w:t>Ф)Х Кадикина Н.В.</w:t>
            </w:r>
          </w:p>
        </w:tc>
      </w:tr>
      <w:tr w:rsidR="00335100" w:rsidTr="00335100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pPr>
              <w:jc w:val="both"/>
            </w:pPr>
            <w:proofErr w:type="gramStart"/>
            <w:r>
              <w:t>К(</w:t>
            </w:r>
            <w:proofErr w:type="gramEnd"/>
            <w:r>
              <w:t>Ф)Х  Егоровой В.Л.</w:t>
            </w:r>
          </w:p>
        </w:tc>
      </w:tr>
      <w:tr w:rsidR="00335100" w:rsidTr="00335100">
        <w:trPr>
          <w:cantSplit/>
          <w:trHeight w:val="215"/>
          <w:jc w:val="center"/>
        </w:trPr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00" w:rsidRDefault="00335100">
            <w:pPr>
              <w:pStyle w:val="ConsPlusTitle"/>
              <w:tabs>
                <w:tab w:val="left" w:pos="0"/>
              </w:tabs>
              <w:ind w:right="1"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Степанова Татьяна Витальевна - главный специалист-эксперт отдела развития АПК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собственности администрации Цивильского района.</w:t>
            </w:r>
          </w:p>
          <w:p w:rsidR="00335100" w:rsidRDefault="00335100">
            <w:pPr>
              <w:pStyle w:val="ConsPlusTitle"/>
              <w:tabs>
                <w:tab w:val="left" w:pos="-54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r>
              <w:t xml:space="preserve"> ООО «Вурнарец»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proofErr w:type="gramStart"/>
            <w:r>
              <w:t>К(</w:t>
            </w:r>
            <w:proofErr w:type="gramEnd"/>
            <w:r>
              <w:t>Ф)Х Артемьева А.В.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802653" w:rsidP="00802653">
            <w:r>
              <w:t xml:space="preserve">ООО  «ВДС» 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 w:rsidP="005203ED">
            <w:r>
              <w:t xml:space="preserve"> </w:t>
            </w:r>
            <w:proofErr w:type="gramStart"/>
            <w:r w:rsidR="005203ED">
              <w:t>К(</w:t>
            </w:r>
            <w:proofErr w:type="gramEnd"/>
            <w:r w:rsidR="005203ED">
              <w:t>Ф)Х Федорова Ю.Н.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proofErr w:type="gramStart"/>
            <w:r>
              <w:t>К(</w:t>
            </w:r>
            <w:proofErr w:type="gramEnd"/>
            <w:r>
              <w:t>Ф)Х  Андреева Л.Н.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r>
              <w:t xml:space="preserve"> </w:t>
            </w:r>
            <w:proofErr w:type="gramStart"/>
            <w:r>
              <w:t>К(</w:t>
            </w:r>
            <w:proofErr w:type="gramEnd"/>
            <w:r>
              <w:t>Ф)Х  Семенова В.Н.</w:t>
            </w:r>
          </w:p>
        </w:tc>
      </w:tr>
      <w:tr w:rsidR="00335100" w:rsidTr="00335100">
        <w:trPr>
          <w:cantSplit/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proofErr w:type="gramStart"/>
            <w:r>
              <w:t>К(</w:t>
            </w:r>
            <w:proofErr w:type="gramEnd"/>
            <w:r>
              <w:t>Ф)Х «</w:t>
            </w:r>
            <w:proofErr w:type="spellStart"/>
            <w:r>
              <w:t>Талпас</w:t>
            </w:r>
            <w:proofErr w:type="spellEnd"/>
            <w:r>
              <w:t>»</w:t>
            </w:r>
          </w:p>
        </w:tc>
      </w:tr>
      <w:tr w:rsidR="00335100" w:rsidTr="00335100">
        <w:trPr>
          <w:cantSplit/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r>
              <w:t>СХПК «Память Ульянова»</w:t>
            </w:r>
          </w:p>
        </w:tc>
      </w:tr>
      <w:tr w:rsidR="00335100" w:rsidTr="00335100">
        <w:trPr>
          <w:cantSplit/>
          <w:jc w:val="center"/>
        </w:trPr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00" w:rsidRDefault="00335100">
            <w:pPr>
              <w:pStyle w:val="ConsPlusTitle"/>
              <w:tabs>
                <w:tab w:val="left" w:pos="0"/>
              </w:tabs>
              <w:ind w:right="1"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Венедиктов Алексей Николаевич – зам. начальника отдела развития АПК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собственности администрации Цивильского района.</w:t>
            </w:r>
          </w:p>
          <w:p w:rsidR="00335100" w:rsidRDefault="00335100">
            <w:pPr>
              <w:pStyle w:val="ConsPlusTitle"/>
              <w:tabs>
                <w:tab w:val="left" w:pos="-54"/>
              </w:tabs>
              <w:ind w:right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 w:rsidP="005203ED">
            <w:r>
              <w:t xml:space="preserve"> </w:t>
            </w:r>
            <w:r w:rsidR="005203ED">
              <w:t>ООО «ТД «Хорошавина А.В.»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 w:rsidP="005203ED">
            <w:r>
              <w:t xml:space="preserve"> Чувашский НИИСХ</w:t>
            </w:r>
            <w:r w:rsidR="005203ED">
              <w:t xml:space="preserve"> – </w:t>
            </w:r>
            <w:proofErr w:type="spellStart"/>
            <w:r w:rsidR="005203ED">
              <w:t>ф</w:t>
            </w:r>
            <w:proofErr w:type="spellEnd"/>
            <w:r w:rsidR="005203ED">
              <w:t>/л</w:t>
            </w:r>
            <w:r>
              <w:t xml:space="preserve"> </w:t>
            </w:r>
            <w:r w:rsidR="005203ED">
              <w:t>ФГБНУ ФАНЦ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r>
              <w:t>АО «АФ «Куснар»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r>
              <w:t xml:space="preserve"> Цивильский АТТ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r>
              <w:t xml:space="preserve"> Филиал ООО «Авангард» «Цивильский Бекон»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r>
              <w:t>СХПК «Правда»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r>
              <w:t>СХПК «Гвардия»</w:t>
            </w:r>
          </w:p>
        </w:tc>
      </w:tr>
      <w:tr w:rsidR="00335100" w:rsidTr="0033510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00" w:rsidRDefault="00335100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100" w:rsidRDefault="00335100">
            <w:r>
              <w:t xml:space="preserve"> </w:t>
            </w:r>
            <w:proofErr w:type="gramStart"/>
            <w:r>
              <w:t>К(</w:t>
            </w:r>
            <w:proofErr w:type="gramEnd"/>
            <w:r>
              <w:t>Ф)Х Хорошавина А.В.</w:t>
            </w:r>
          </w:p>
        </w:tc>
      </w:tr>
    </w:tbl>
    <w:p w:rsidR="00335100" w:rsidRDefault="00335100" w:rsidP="00335100">
      <w:pPr>
        <w:pStyle w:val="ConsPlusTitle"/>
        <w:tabs>
          <w:tab w:val="left" w:pos="-54"/>
        </w:tabs>
        <w:ind w:left="-84" w:right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5100" w:rsidRDefault="00335100" w:rsidP="00335100">
      <w:pPr>
        <w:ind w:firstLine="705"/>
        <w:jc w:val="both"/>
      </w:pPr>
    </w:p>
    <w:p w:rsidR="00335100" w:rsidRDefault="00335100" w:rsidP="00335100">
      <w:pPr>
        <w:ind w:firstLine="705"/>
        <w:jc w:val="both"/>
      </w:pPr>
    </w:p>
    <w:p w:rsidR="00335100" w:rsidRDefault="00335100" w:rsidP="00335100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</w:t>
      </w:r>
    </w:p>
    <w:p w:rsidR="00335100" w:rsidRDefault="00335100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E202F5" w:rsidRDefault="00E202F5" w:rsidP="00335100"/>
    <w:p w:rsidR="009733AC" w:rsidRDefault="009733AC"/>
    <w:p w:rsidR="00FB61AD" w:rsidRDefault="00FB61AD"/>
    <w:p w:rsidR="00FB61AD" w:rsidRDefault="00FB61AD"/>
    <w:p w:rsidR="00FB61AD" w:rsidRDefault="00FB61AD"/>
    <w:p w:rsidR="00FB61AD" w:rsidRDefault="00FB61AD"/>
    <w:p w:rsidR="00FB61AD" w:rsidRPr="00AC119D" w:rsidRDefault="00FB61AD" w:rsidP="00FB61AD">
      <w:pPr>
        <w:jc w:val="both"/>
      </w:pPr>
      <w:r w:rsidRPr="00AC119D">
        <w:t>СОГЛАСОВАНО:</w:t>
      </w:r>
    </w:p>
    <w:p w:rsidR="00FB61AD" w:rsidRPr="00AC119D" w:rsidRDefault="00FB61AD" w:rsidP="00FB61AD"/>
    <w:p w:rsidR="00FB61AD" w:rsidRPr="00C8658A" w:rsidRDefault="00FB61AD" w:rsidP="00FB61AD">
      <w:pPr>
        <w:ind w:right="4108"/>
        <w:jc w:val="both"/>
        <w:rPr>
          <w:sz w:val="22"/>
          <w:szCs w:val="22"/>
        </w:rPr>
      </w:pPr>
      <w:r w:rsidRPr="00C8658A">
        <w:rPr>
          <w:sz w:val="22"/>
          <w:szCs w:val="22"/>
        </w:rPr>
        <w:t>Зам. главы администрации – начальник отдела развития АПК и муниципальной собственности администрации Цивильского района</w:t>
      </w:r>
    </w:p>
    <w:p w:rsidR="00FB61AD" w:rsidRPr="00C8658A" w:rsidRDefault="00FB61AD" w:rsidP="00FB61AD">
      <w:pPr>
        <w:ind w:right="4108"/>
        <w:jc w:val="both"/>
        <w:rPr>
          <w:sz w:val="22"/>
          <w:szCs w:val="22"/>
        </w:rPr>
      </w:pPr>
    </w:p>
    <w:p w:rsidR="00FB61AD" w:rsidRPr="00C8658A" w:rsidRDefault="00FB61AD" w:rsidP="00FB61AD">
      <w:pPr>
        <w:ind w:right="4108"/>
        <w:jc w:val="both"/>
        <w:rPr>
          <w:sz w:val="22"/>
          <w:szCs w:val="22"/>
        </w:rPr>
      </w:pPr>
      <w:r w:rsidRPr="00C8658A">
        <w:rPr>
          <w:sz w:val="22"/>
          <w:szCs w:val="22"/>
        </w:rPr>
        <w:t>_______________________________/ Б.Н. Марков</w:t>
      </w:r>
      <w:r w:rsidR="00E202F5">
        <w:rPr>
          <w:sz w:val="22"/>
          <w:szCs w:val="22"/>
        </w:rPr>
        <w:t xml:space="preserve"> /</w:t>
      </w:r>
    </w:p>
    <w:p w:rsidR="00FB61AD" w:rsidRDefault="00FB61AD" w:rsidP="00FB61AD">
      <w:pPr>
        <w:ind w:right="4108"/>
        <w:jc w:val="both"/>
        <w:rPr>
          <w:sz w:val="22"/>
          <w:szCs w:val="22"/>
        </w:rPr>
      </w:pPr>
    </w:p>
    <w:p w:rsidR="00FB61AD" w:rsidRPr="00C8658A" w:rsidRDefault="00FB61AD" w:rsidP="00FB61AD">
      <w:pPr>
        <w:ind w:right="4108"/>
        <w:jc w:val="both"/>
        <w:rPr>
          <w:sz w:val="22"/>
          <w:szCs w:val="22"/>
        </w:rPr>
      </w:pPr>
      <w:r w:rsidRPr="00C8658A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C8658A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C8658A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C8658A">
        <w:rPr>
          <w:sz w:val="22"/>
          <w:szCs w:val="22"/>
        </w:rPr>
        <w:t xml:space="preserve"> года</w:t>
      </w:r>
    </w:p>
    <w:p w:rsidR="00FB61AD" w:rsidRPr="00C8658A" w:rsidRDefault="00FB61AD" w:rsidP="00FB61AD">
      <w:pPr>
        <w:ind w:right="4108"/>
        <w:jc w:val="both"/>
        <w:rPr>
          <w:sz w:val="22"/>
          <w:szCs w:val="22"/>
        </w:rPr>
      </w:pPr>
    </w:p>
    <w:p w:rsidR="00FB61AD" w:rsidRDefault="00FB61AD" w:rsidP="00FB61AD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Заведующий сектором юридической службы администрации Цивильского района</w:t>
      </w:r>
    </w:p>
    <w:p w:rsidR="00FB61AD" w:rsidRDefault="00FB61AD" w:rsidP="00FB61AD">
      <w:pPr>
        <w:ind w:right="4597"/>
        <w:jc w:val="both"/>
        <w:rPr>
          <w:sz w:val="22"/>
          <w:szCs w:val="22"/>
        </w:rPr>
      </w:pPr>
    </w:p>
    <w:p w:rsidR="00FB61AD" w:rsidRDefault="00FB61AD" w:rsidP="00FB61AD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________________________/А.В. Григорьев/</w:t>
      </w:r>
    </w:p>
    <w:p w:rsidR="00FB61AD" w:rsidRDefault="00FB61AD" w:rsidP="00FB61AD">
      <w:pPr>
        <w:ind w:right="4108"/>
        <w:jc w:val="both"/>
        <w:rPr>
          <w:sz w:val="22"/>
          <w:szCs w:val="22"/>
        </w:rPr>
      </w:pPr>
    </w:p>
    <w:p w:rsidR="00FB61AD" w:rsidRPr="00B07AD3" w:rsidRDefault="00FB61AD" w:rsidP="00FB61AD">
      <w:pPr>
        <w:ind w:right="4108"/>
        <w:jc w:val="both"/>
        <w:rPr>
          <w:sz w:val="22"/>
          <w:szCs w:val="22"/>
        </w:rPr>
      </w:pPr>
      <w:r w:rsidRPr="00C8658A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C8658A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2022 года</w:t>
      </w:r>
    </w:p>
    <w:p w:rsidR="00FB61AD" w:rsidRPr="00DA09F2" w:rsidRDefault="00FB61AD" w:rsidP="00FB61AD">
      <w:pPr>
        <w:contextualSpacing/>
      </w:pPr>
    </w:p>
    <w:sectPr w:rsidR="00FB61AD" w:rsidRPr="00DA09F2" w:rsidSect="007014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00"/>
    <w:rsid w:val="00132E0D"/>
    <w:rsid w:val="001B76BE"/>
    <w:rsid w:val="00335100"/>
    <w:rsid w:val="005203ED"/>
    <w:rsid w:val="00606920"/>
    <w:rsid w:val="007014D0"/>
    <w:rsid w:val="00802653"/>
    <w:rsid w:val="008D324D"/>
    <w:rsid w:val="00972484"/>
    <w:rsid w:val="009733AC"/>
    <w:rsid w:val="00B85BFE"/>
    <w:rsid w:val="00E202F5"/>
    <w:rsid w:val="00F21179"/>
    <w:rsid w:val="00FB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5100"/>
    <w:rPr>
      <w:strike w:val="0"/>
      <w:dstrike w:val="0"/>
      <w:color w:val="0066CC"/>
      <w:u w:val="none"/>
      <w:effect w:val="none"/>
    </w:rPr>
  </w:style>
  <w:style w:type="paragraph" w:styleId="a4">
    <w:name w:val="Title"/>
    <w:basedOn w:val="a"/>
    <w:link w:val="a5"/>
    <w:qFormat/>
    <w:rsid w:val="0033510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351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335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aeeouiiiioeeiiue">
    <w:name w:val="Oaaeeou (iiiioe?eiiue)"/>
    <w:basedOn w:val="a"/>
    <w:next w:val="a"/>
    <w:rsid w:val="007014D0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7014D0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7014D0"/>
    <w:pPr>
      <w:jc w:val="center"/>
    </w:pPr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gov_id=473&amp;id=8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cap.ru/list2/view/02SV_CHIEFS_OV/form.asp?link=473&amp;preurl=.&amp;FKey=F_JURL_ID&amp;gov_id=473&amp;id=856" TargetMode="External"/><Relationship Id="rId12" Type="http://schemas.openxmlformats.org/officeDocument/2006/relationships/hyperlink" Target="http://gov.cap.ru/Person.aspx?gov_id=479&amp;id=8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Person.aspx?id=11371&amp;gov_id=467" TargetMode="External"/><Relationship Id="rId11" Type="http://schemas.openxmlformats.org/officeDocument/2006/relationships/hyperlink" Target="http://gov.cap.ru/Person.aspx?gov_id=478&amp;id=886" TargetMode="External"/><Relationship Id="rId5" Type="http://schemas.openxmlformats.org/officeDocument/2006/relationships/hyperlink" Target="http://gov.cap.ru/Person.aspx?gov_id=465&amp;id=2776" TargetMode="External"/><Relationship Id="rId10" Type="http://schemas.openxmlformats.org/officeDocument/2006/relationships/hyperlink" Target="http://gov.cap.ru/Person.aspx?gov_id=476&amp;id=1281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Person.aspx?gov_id=475&amp;id=149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</dc:creator>
  <cp:lastModifiedBy>zivil_agro</cp:lastModifiedBy>
  <cp:revision>2</cp:revision>
  <cp:lastPrinted>2022-03-24T08:59:00Z</cp:lastPrinted>
  <dcterms:created xsi:type="dcterms:W3CDTF">2022-03-24T09:07:00Z</dcterms:created>
  <dcterms:modified xsi:type="dcterms:W3CDTF">2022-03-24T09:07:00Z</dcterms:modified>
</cp:coreProperties>
</file>