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D6" w:rsidRPr="003253D6" w:rsidRDefault="00724AF7" w:rsidP="003253D6">
      <w:pPr>
        <w:pStyle w:val="1"/>
        <w:ind w:left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ФИНАНСОВЫЙ ОТДЕЛ АДМИНИСТРАЦИИ </w:t>
      </w:r>
      <w:bookmarkStart w:id="0" w:name="_GoBack"/>
      <w:bookmarkEnd w:id="0"/>
      <w:r w:rsidR="00A17807">
        <w:rPr>
          <w:rFonts w:ascii="Times New Roman" w:hAnsi="Times New Roman" w:cs="Times New Roman"/>
          <w:color w:val="auto"/>
          <w:sz w:val="26"/>
          <w:szCs w:val="26"/>
        </w:rPr>
        <w:t xml:space="preserve"> АЛАТЫРСКОГО </w:t>
      </w:r>
      <w:r w:rsidR="003253D6" w:rsidRPr="003253D6">
        <w:rPr>
          <w:rFonts w:ascii="Times New Roman" w:hAnsi="Times New Roman" w:cs="Times New Roman"/>
          <w:color w:val="auto"/>
          <w:sz w:val="26"/>
          <w:szCs w:val="26"/>
        </w:rPr>
        <w:t>РАЙОНА  ЧУВАШСКОЙ РЕСПУБЛИКИ</w:t>
      </w:r>
    </w:p>
    <w:p w:rsidR="003253D6" w:rsidRPr="003253D6" w:rsidRDefault="003253D6" w:rsidP="003253D6">
      <w:pPr>
        <w:pStyle w:val="1"/>
        <w:ind w:left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proofErr w:type="gramEnd"/>
      <w:r w:rsidRPr="003253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 И К А З      </w:t>
      </w:r>
    </w:p>
    <w:p w:rsidR="003253D6" w:rsidRPr="003253D6" w:rsidRDefault="003253D6" w:rsidP="003253D6">
      <w:pPr>
        <w:pStyle w:val="1"/>
        <w:ind w:left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253D6" w:rsidRPr="003253D6" w:rsidRDefault="003253D6" w:rsidP="003253D6">
      <w:pPr>
        <w:pStyle w:val="1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F6C0E">
        <w:rPr>
          <w:rFonts w:ascii="Times New Roman" w:hAnsi="Times New Roman" w:cs="Times New Roman"/>
          <w:b w:val="0"/>
          <w:color w:val="auto"/>
          <w:sz w:val="26"/>
          <w:szCs w:val="26"/>
        </w:rPr>
        <w:t>от «</w:t>
      </w:r>
      <w:r w:rsidR="00724AF7" w:rsidRPr="007F6C0E">
        <w:rPr>
          <w:rFonts w:ascii="Times New Roman" w:hAnsi="Times New Roman" w:cs="Times New Roman"/>
          <w:b w:val="0"/>
          <w:color w:val="auto"/>
          <w:sz w:val="26"/>
          <w:szCs w:val="26"/>
        </w:rPr>
        <w:t>31</w:t>
      </w:r>
      <w:r w:rsidRPr="007F6C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декабря 2019 года                                                                              </w:t>
      </w:r>
      <w:r w:rsidR="007F6C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</w:t>
      </w:r>
      <w:r w:rsidRPr="007F6C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</w:t>
      </w:r>
      <w:r w:rsidR="007F6C0E" w:rsidRPr="007F6C0E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7313DE" w:rsidRPr="007F6C0E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</w:p>
    <w:p w:rsidR="003253D6" w:rsidRPr="003253D6" w:rsidRDefault="003253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53D6" w:rsidRPr="00C479FF" w:rsidTr="00724AF7">
        <w:tc>
          <w:tcPr>
            <w:tcW w:w="5070" w:type="dxa"/>
          </w:tcPr>
          <w:p w:rsidR="003253D6" w:rsidRPr="00C479FF" w:rsidRDefault="003253D6" w:rsidP="00A17807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9F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формирования и </w:t>
            </w:r>
            <w:r w:rsidR="00C954BD" w:rsidRPr="00C479FF">
              <w:rPr>
                <w:rFonts w:ascii="Times New Roman" w:hAnsi="Times New Roman" w:cs="Times New Roman"/>
                <w:sz w:val="26"/>
                <w:szCs w:val="26"/>
              </w:rPr>
              <w:t>применения к</w:t>
            </w:r>
            <w:r w:rsidRPr="00C479FF">
              <w:rPr>
                <w:rFonts w:ascii="Times New Roman" w:hAnsi="Times New Roman" w:cs="Times New Roman"/>
                <w:sz w:val="26"/>
                <w:szCs w:val="26"/>
              </w:rPr>
              <w:t xml:space="preserve">одов бюджетной классификации Российской Федерации в части целевых статей расходов бюджета </w:t>
            </w:r>
            <w:proofErr w:type="spellStart"/>
            <w:r w:rsidR="00A17807"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C479FF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</w:tbl>
    <w:p w:rsidR="003253D6" w:rsidRPr="00C479FF" w:rsidRDefault="003253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2FA2" w:rsidRDefault="00782FA2" w:rsidP="00724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C479FF" w:rsidRDefault="00BE77EB" w:rsidP="00724A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9FF">
        <w:rPr>
          <w:rFonts w:ascii="Times New Roman" w:hAnsi="Times New Roman" w:cs="Times New Roman"/>
          <w:sz w:val="26"/>
          <w:szCs w:val="26"/>
        </w:rPr>
        <w:t xml:space="preserve">В </w:t>
      </w: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со </w:t>
      </w:r>
      <w:hyperlink r:id="rId5" w:history="1">
        <w:r w:rsidRPr="00C479F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9</w:t>
        </w:r>
      </w:hyperlink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history="1">
        <w:r w:rsidRPr="00C479FF">
          <w:rPr>
            <w:rFonts w:ascii="Times New Roman" w:hAnsi="Times New Roman" w:cs="Times New Roman"/>
            <w:color w:val="000000" w:themeColor="text1"/>
            <w:sz w:val="26"/>
            <w:szCs w:val="26"/>
          </w:rPr>
          <w:t>21</w:t>
        </w:r>
      </w:hyperlink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C479F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финансов Российской Федерации от </w:t>
      </w:r>
      <w:r w:rsidR="0042761C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41518F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июня </w:t>
      </w: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42761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4AF7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761C">
        <w:rPr>
          <w:rFonts w:ascii="Times New Roman" w:hAnsi="Times New Roman" w:cs="Times New Roman"/>
          <w:color w:val="000000" w:themeColor="text1"/>
          <w:sz w:val="26"/>
          <w:szCs w:val="26"/>
        </w:rPr>
        <w:t>85н</w:t>
      </w: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4AF7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724AF7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приказываю:</w:t>
      </w:r>
    </w:p>
    <w:p w:rsidR="00BE77EB" w:rsidRPr="00C479FF" w:rsidRDefault="00BE77EB" w:rsidP="00724A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прилагаемый </w:t>
      </w:r>
      <w:hyperlink w:anchor="P49" w:history="1">
        <w:r w:rsidRPr="00C479F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и применения кодов бюджетной классификации Российской Федерации в части целевых статей расходов </w:t>
      </w:r>
      <w:r w:rsidR="009B3A75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proofErr w:type="spellStart"/>
      <w:r w:rsidR="00782FA2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="00724AF7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3A75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</w:t>
      </w: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(далее - Порядок).</w:t>
      </w:r>
    </w:p>
    <w:p w:rsidR="0041518F" w:rsidRPr="00C479FF" w:rsidRDefault="00BE77EB" w:rsidP="00C479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</w:t>
      </w:r>
      <w:r w:rsidR="00782F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479FF">
        <w:rPr>
          <w:rFonts w:ascii="Times New Roman" w:hAnsi="Times New Roman"/>
          <w:color w:val="000000" w:themeColor="text1"/>
          <w:sz w:val="26"/>
          <w:szCs w:val="26"/>
        </w:rPr>
        <w:t xml:space="preserve">приказ финансового </w:t>
      </w:r>
      <w:r w:rsidR="009B3A75" w:rsidRPr="00C479FF">
        <w:rPr>
          <w:rFonts w:ascii="Times New Roman" w:hAnsi="Times New Roman"/>
          <w:color w:val="000000" w:themeColor="text1"/>
          <w:sz w:val="26"/>
          <w:szCs w:val="26"/>
        </w:rPr>
        <w:t xml:space="preserve">отдела администрации </w:t>
      </w:r>
      <w:proofErr w:type="spellStart"/>
      <w:r w:rsidR="00782FA2">
        <w:rPr>
          <w:rFonts w:ascii="Times New Roman" w:hAnsi="Times New Roman"/>
          <w:color w:val="000000" w:themeColor="text1"/>
          <w:sz w:val="26"/>
          <w:szCs w:val="26"/>
        </w:rPr>
        <w:t>Алатырского</w:t>
      </w:r>
      <w:proofErr w:type="spellEnd"/>
      <w:r w:rsidR="00724AF7" w:rsidRPr="00C479F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3A75" w:rsidRPr="00C479FF">
        <w:rPr>
          <w:rFonts w:ascii="Times New Roman" w:hAnsi="Times New Roman"/>
          <w:color w:val="000000" w:themeColor="text1"/>
          <w:sz w:val="26"/>
          <w:szCs w:val="26"/>
        </w:rPr>
        <w:t xml:space="preserve">района </w:t>
      </w:r>
      <w:r w:rsidR="009B3A75" w:rsidRPr="00B60C78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B60C78" w:rsidRPr="00B60C78">
        <w:rPr>
          <w:rFonts w:ascii="Times New Roman" w:hAnsi="Times New Roman"/>
          <w:color w:val="000000" w:themeColor="text1"/>
          <w:sz w:val="26"/>
          <w:szCs w:val="26"/>
        </w:rPr>
        <w:t>25</w:t>
      </w:r>
      <w:r w:rsidR="0041518F" w:rsidRPr="00B60C7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60C78" w:rsidRPr="00B60C78">
        <w:rPr>
          <w:rFonts w:ascii="Times New Roman" w:hAnsi="Times New Roman"/>
          <w:color w:val="000000" w:themeColor="text1"/>
          <w:sz w:val="26"/>
          <w:szCs w:val="26"/>
        </w:rPr>
        <w:t>октября</w:t>
      </w:r>
      <w:r w:rsidR="0041518F" w:rsidRPr="00B60C7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3A75" w:rsidRPr="00B60C78">
        <w:rPr>
          <w:rFonts w:ascii="Times New Roman" w:hAnsi="Times New Roman"/>
          <w:color w:val="000000" w:themeColor="text1"/>
          <w:sz w:val="26"/>
          <w:szCs w:val="26"/>
        </w:rPr>
        <w:t xml:space="preserve">2013 года  </w:t>
      </w:r>
      <w:r w:rsidR="009B3A75" w:rsidRPr="00B60C7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1518F" w:rsidRPr="00B6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0C78" w:rsidRPr="00B60C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 </w:t>
      </w:r>
      <w:r w:rsidR="00C479FF" w:rsidRPr="00B60C78">
        <w:rPr>
          <w:rFonts w:ascii="Times New Roman" w:hAnsi="Times New Roman" w:cs="Times New Roman"/>
          <w:sz w:val="26"/>
          <w:szCs w:val="26"/>
        </w:rPr>
        <w:t>«О</w:t>
      </w:r>
      <w:r w:rsidR="0041518F" w:rsidRPr="00B60C78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B60C78" w:rsidRPr="00B60C78">
        <w:rPr>
          <w:rFonts w:ascii="Times New Roman" w:hAnsi="Times New Roman" w:cs="Times New Roman"/>
          <w:sz w:val="26"/>
          <w:szCs w:val="26"/>
        </w:rPr>
        <w:t>Указаний о порядке применения бюджетной классификации Российской Федерации в части целевых статей</w:t>
      </w:r>
      <w:r w:rsidR="0041518F" w:rsidRPr="00B60C78">
        <w:rPr>
          <w:rFonts w:ascii="Times New Roman" w:hAnsi="Times New Roman" w:cs="Times New Roman"/>
          <w:sz w:val="26"/>
          <w:szCs w:val="26"/>
        </w:rPr>
        <w:t xml:space="preserve"> расходов бюджета </w:t>
      </w:r>
      <w:proofErr w:type="spellStart"/>
      <w:r w:rsidR="00782FA2" w:rsidRPr="00B60C78">
        <w:rPr>
          <w:rFonts w:ascii="Times New Roman" w:hAnsi="Times New Roman" w:cs="Times New Roman"/>
          <w:sz w:val="26"/>
          <w:szCs w:val="26"/>
        </w:rPr>
        <w:t>Алатырс</w:t>
      </w:r>
      <w:r w:rsidR="0041518F" w:rsidRPr="00B60C78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41518F" w:rsidRPr="00B60C7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479FF" w:rsidRPr="00B60C78">
        <w:rPr>
          <w:rFonts w:ascii="Times New Roman" w:hAnsi="Times New Roman" w:cs="Times New Roman"/>
          <w:sz w:val="26"/>
          <w:szCs w:val="26"/>
        </w:rPr>
        <w:t>».</w:t>
      </w:r>
    </w:p>
    <w:p w:rsidR="00C479FF" w:rsidRPr="00C479FF" w:rsidRDefault="00C479FF" w:rsidP="00C479FF">
      <w:pPr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479FF">
        <w:rPr>
          <w:rFonts w:ascii="Times New Roman" w:hAnsi="Times New Roman"/>
          <w:b w:val="0"/>
          <w:sz w:val="26"/>
          <w:szCs w:val="26"/>
        </w:rPr>
        <w:t>3. Распространить действие настоящего приказа на операции со средствами бюджетов сельских поселений</w:t>
      </w:r>
      <w:r w:rsidR="00782FA2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82FA2">
        <w:rPr>
          <w:rFonts w:ascii="Times New Roman" w:hAnsi="Times New Roman"/>
          <w:b w:val="0"/>
          <w:sz w:val="26"/>
          <w:szCs w:val="26"/>
        </w:rPr>
        <w:t>Алатырского</w:t>
      </w:r>
      <w:proofErr w:type="spellEnd"/>
      <w:r w:rsidRPr="00C479FF">
        <w:rPr>
          <w:rFonts w:ascii="Times New Roman" w:hAnsi="Times New Roman"/>
          <w:b w:val="0"/>
          <w:sz w:val="26"/>
          <w:szCs w:val="26"/>
        </w:rPr>
        <w:t xml:space="preserve"> района.</w:t>
      </w:r>
    </w:p>
    <w:p w:rsidR="00BE77EB" w:rsidRPr="00C479FF" w:rsidRDefault="00C479FF" w:rsidP="00724A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E77EB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Настоящий приказ вступает в силу с 1 января 20</w:t>
      </w:r>
      <w:r w:rsidR="009B3A75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E77EB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BE77EB" w:rsidRPr="00C479FF" w:rsidRDefault="00C479FF" w:rsidP="00724A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E77EB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BE77EB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BE77EB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приказа</w:t>
      </w:r>
      <w:r w:rsidR="005A7422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оставляю за собой</w:t>
      </w:r>
      <w:r w:rsidR="00C3588B" w:rsidRPr="00C479F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479FF" w:rsidRDefault="00C479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9FF" w:rsidRDefault="00C479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9FF" w:rsidRDefault="00C479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7EB" w:rsidRPr="00C479FF" w:rsidRDefault="00C479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F5D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О.Г. </w:t>
      </w:r>
      <w:proofErr w:type="spellStart"/>
      <w:r w:rsidR="007F5D1E">
        <w:rPr>
          <w:rFonts w:ascii="Times New Roman" w:hAnsi="Times New Roman" w:cs="Times New Roman"/>
          <w:color w:val="000000" w:themeColor="text1"/>
          <w:sz w:val="26"/>
          <w:szCs w:val="26"/>
        </w:rPr>
        <w:t>Прошенкова</w:t>
      </w:r>
      <w:proofErr w:type="spellEnd"/>
    </w:p>
    <w:p w:rsidR="00BE77EB" w:rsidRPr="00C479FF" w:rsidRDefault="00BE77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7EB" w:rsidRPr="00C479FF" w:rsidRDefault="00BE77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7EB" w:rsidRPr="00C479FF" w:rsidRDefault="00BE77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588B" w:rsidRPr="003253D6" w:rsidRDefault="00C358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588B" w:rsidRPr="00926E99" w:rsidRDefault="00926E99" w:rsidP="00926E99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926E99">
        <w:rPr>
          <w:rFonts w:ascii="Times New Roman" w:hAnsi="Times New Roman" w:cs="Times New Roman"/>
          <w:sz w:val="20"/>
        </w:rPr>
        <w:t>Выписка верна:</w:t>
      </w:r>
    </w:p>
    <w:p w:rsidR="00C3588B" w:rsidRPr="00926E99" w:rsidRDefault="00C3588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15FC7" w:rsidRPr="00926E99" w:rsidRDefault="00926E99" w:rsidP="00926E99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926E99">
        <w:rPr>
          <w:rFonts w:ascii="Times New Roman" w:hAnsi="Times New Roman" w:cs="Times New Roman"/>
          <w:sz w:val="20"/>
        </w:rPr>
        <w:t xml:space="preserve">Начальник финансового отдела: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926E99">
        <w:rPr>
          <w:rFonts w:ascii="Times New Roman" w:hAnsi="Times New Roman" w:cs="Times New Roman"/>
          <w:sz w:val="20"/>
        </w:rPr>
        <w:t xml:space="preserve">     </w:t>
      </w:r>
      <w:proofErr w:type="spellStart"/>
      <w:r w:rsidRPr="00926E99">
        <w:rPr>
          <w:rFonts w:ascii="Times New Roman" w:hAnsi="Times New Roman" w:cs="Times New Roman"/>
          <w:sz w:val="20"/>
        </w:rPr>
        <w:t>О.Г.Прошенкова</w:t>
      </w:r>
      <w:proofErr w:type="spellEnd"/>
    </w:p>
    <w:p w:rsidR="00315FC7" w:rsidRPr="00926E99" w:rsidRDefault="00315FC7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C479FF" w:rsidRDefault="00C479FF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74A94" w:rsidRDefault="00C74A94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479FF" w:rsidRDefault="00C479FF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479FF" w:rsidRDefault="00C479FF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479FF" w:rsidRDefault="00C479FF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6E99" w:rsidRDefault="00926E99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6E99" w:rsidRDefault="00926E99" w:rsidP="00C3588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479FF" w:rsidRDefault="00040F4D" w:rsidP="00C479F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BE77EB" w:rsidRPr="003253D6">
        <w:rPr>
          <w:rFonts w:ascii="Times New Roman" w:hAnsi="Times New Roman" w:cs="Times New Roman"/>
          <w:sz w:val="26"/>
          <w:szCs w:val="26"/>
        </w:rPr>
        <w:t>Приложение</w:t>
      </w:r>
    </w:p>
    <w:p w:rsidR="00C479FF" w:rsidRDefault="00BE77EB" w:rsidP="00C479FF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к приказу</w:t>
      </w:r>
      <w:r w:rsidR="00C479FF">
        <w:rPr>
          <w:rFonts w:ascii="Times New Roman" w:hAnsi="Times New Roman" w:cs="Times New Roman"/>
          <w:sz w:val="26"/>
          <w:szCs w:val="26"/>
        </w:rPr>
        <w:t xml:space="preserve"> финансового отдела</w:t>
      </w:r>
    </w:p>
    <w:p w:rsidR="00C479FF" w:rsidRDefault="00C479FF" w:rsidP="00C479FF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040F4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163BD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C479FF" w:rsidRPr="003253D6" w:rsidRDefault="00C479FF" w:rsidP="00F37517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163BD">
        <w:rPr>
          <w:rFonts w:ascii="Times New Roman" w:hAnsi="Times New Roman" w:cs="Times New Roman"/>
          <w:sz w:val="26"/>
          <w:szCs w:val="26"/>
        </w:rPr>
        <w:t>от 31.12.2019 №</w:t>
      </w:r>
      <w:r w:rsidR="002163BD" w:rsidRPr="002163BD">
        <w:rPr>
          <w:rFonts w:ascii="Times New Roman" w:hAnsi="Times New Roman" w:cs="Times New Roman"/>
          <w:sz w:val="26"/>
          <w:szCs w:val="26"/>
        </w:rPr>
        <w:t xml:space="preserve"> 2</w:t>
      </w:r>
      <w:r w:rsidRPr="002163BD">
        <w:rPr>
          <w:rFonts w:ascii="Times New Roman" w:hAnsi="Times New Roman" w:cs="Times New Roman"/>
          <w:sz w:val="26"/>
          <w:szCs w:val="26"/>
        </w:rPr>
        <w:t>6</w:t>
      </w:r>
    </w:p>
    <w:p w:rsidR="00C479FF" w:rsidRDefault="00C479FF" w:rsidP="00C358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</w:p>
    <w:p w:rsidR="00040F4D" w:rsidRDefault="00040F4D" w:rsidP="00C358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 w:rsidP="00C358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ПОРЯДОК</w:t>
      </w:r>
    </w:p>
    <w:p w:rsidR="00BE77EB" w:rsidRPr="003253D6" w:rsidRDefault="00BE77EB" w:rsidP="00C358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ФОРМИРОВАНИЯ И ПРИМЕНЕНИЯ КОДОВ БЮДЖЕТНОЙ КЛАССИФИКАЦИИРОССИЙСКОЙ ФЕДЕРАЦИИ В ЧАСТИ ЦЕЛЕВЫХ СТАТЕЙ РАСХОДОВ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40F4D">
        <w:rPr>
          <w:rFonts w:ascii="Times New Roman" w:hAnsi="Times New Roman" w:cs="Times New Roman"/>
          <w:sz w:val="26"/>
          <w:szCs w:val="26"/>
        </w:rPr>
        <w:t>АЛАТЫРСКОГО</w:t>
      </w:r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 w:rsidP="00C479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расходов бюджета </w:t>
      </w:r>
      <w:proofErr w:type="spellStart"/>
      <w:r w:rsidR="0095511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 xml:space="preserve">обеспечивают привязку бюджетных ассигнований бюджета </w:t>
      </w:r>
      <w:r w:rsidR="0095511E">
        <w:rPr>
          <w:rFonts w:ascii="Times New Roman" w:hAnsi="Times New Roman" w:cs="Times New Roman"/>
          <w:sz w:val="26"/>
          <w:szCs w:val="26"/>
        </w:rPr>
        <w:t>Алатырск</w:t>
      </w:r>
      <w:r w:rsidR="00C479FF">
        <w:rPr>
          <w:rFonts w:ascii="Times New Roman" w:hAnsi="Times New Roman" w:cs="Times New Roman"/>
          <w:sz w:val="26"/>
          <w:szCs w:val="26"/>
        </w:rPr>
        <w:t xml:space="preserve">ого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 xml:space="preserve"> к муниципальным программам </w:t>
      </w:r>
      <w:proofErr w:type="spellStart"/>
      <w:r w:rsidR="0095511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>, и подпрограммам, основным мероприятиям, национальным (федеральным) и региональным проектам и (или) непрограммным направлениям деятельности (функциям) органов местного самоуправления</w:t>
      </w:r>
      <w:r w:rsidR="009551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11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казенных учреждений, указанных в ведомственной структуре расходов бюджета </w:t>
      </w:r>
      <w:proofErr w:type="spellStart"/>
      <w:r w:rsidR="0095511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95511E">
        <w:rPr>
          <w:rFonts w:ascii="Times New Roman" w:hAnsi="Times New Roman" w:cs="Times New Roman"/>
          <w:sz w:val="26"/>
          <w:szCs w:val="26"/>
        </w:rPr>
        <w:t xml:space="preserve"> </w:t>
      </w:r>
      <w:r w:rsidR="00C3588B" w:rsidRPr="003253D6">
        <w:rPr>
          <w:rFonts w:ascii="Times New Roman" w:hAnsi="Times New Roman" w:cs="Times New Roman"/>
          <w:sz w:val="26"/>
          <w:szCs w:val="26"/>
        </w:rPr>
        <w:t>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и (или) к расходным обязательствам, подлежащим исполнению за счет средств бюджета </w:t>
      </w:r>
      <w:proofErr w:type="spellStart"/>
      <w:r w:rsidR="0095511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>.</w:t>
      </w:r>
    </w:p>
    <w:p w:rsidR="00BE77EB" w:rsidRPr="003253D6" w:rsidRDefault="00BE77EB" w:rsidP="00C479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случаев, если в течение финансового года по указанной целевой статье расходов бюджета не производились кассовые расходы, а также, если иное не установлено настоящим порядком.</w:t>
      </w:r>
    </w:p>
    <w:p w:rsidR="00BE77EB" w:rsidRPr="003253D6" w:rsidRDefault="00BE77EB" w:rsidP="00C479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(в том числе за счет средств республиканского и федерального бюджетов),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предоставляются межбюджетные трансферты, распределяемые из федерального и республиканского бюджета в течение финансового года.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2. Структура кода целевой статьи расходов</w:t>
      </w:r>
    </w:p>
    <w:p w:rsidR="00BE77EB" w:rsidRPr="003253D6" w:rsidRDefault="00BE77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551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511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CE9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Структура кода целевой статьи расходов бюджета </w:t>
      </w:r>
      <w:proofErr w:type="spellStart"/>
      <w:r w:rsidR="0095511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C3588B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>состоит из десяти разрядов и включает следующие составные части (таблица 3):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5B38">
        <w:rPr>
          <w:rFonts w:ascii="Times New Roman" w:hAnsi="Times New Roman" w:cs="Times New Roman"/>
          <w:sz w:val="26"/>
          <w:szCs w:val="26"/>
        </w:rPr>
        <w:t>код программного (непрограммного) направления расходов (8 - 9 разряд кода целевой статьи расходов бюджета), предназначенный для кодирования муниципальных программ</w:t>
      </w:r>
      <w:r w:rsidR="00C75B38" w:rsidRPr="00C75B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5B38" w:rsidRP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 w:rsidRPr="00C75B38">
        <w:rPr>
          <w:rFonts w:ascii="Times New Roman" w:hAnsi="Times New Roman" w:cs="Times New Roman"/>
          <w:sz w:val="26"/>
          <w:szCs w:val="26"/>
        </w:rPr>
        <w:t xml:space="preserve"> </w:t>
      </w:r>
      <w:r w:rsidR="00315FC7" w:rsidRPr="00C75B3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75B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5B38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C75B38">
        <w:rPr>
          <w:rFonts w:ascii="Times New Roman" w:hAnsi="Times New Roman" w:cs="Times New Roman"/>
          <w:sz w:val="26"/>
          <w:szCs w:val="26"/>
        </w:rPr>
        <w:t xml:space="preserve"> направлений деятельности (функций) органов местного самоуправления, муниципальных органов и казенных учреждений;</w:t>
      </w:r>
    </w:p>
    <w:p w:rsidR="00BE77EB" w:rsidRPr="003253D6" w:rsidRDefault="00BE77EB" w:rsidP="00FE2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код подпрограммы (10 разряд кода целевой статьи расходов бюджета), предназначенный для кодирования подпрограмм муниципальных программ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75B38">
        <w:rPr>
          <w:rFonts w:ascii="Times New Roman" w:hAnsi="Times New Roman" w:cs="Times New Roman"/>
          <w:sz w:val="26"/>
          <w:szCs w:val="26"/>
        </w:rPr>
        <w:t xml:space="preserve"> </w:t>
      </w:r>
      <w:r w:rsidR="00315FC7" w:rsidRPr="003253D6">
        <w:rPr>
          <w:rFonts w:ascii="Times New Roman" w:hAnsi="Times New Roman" w:cs="Times New Roman"/>
          <w:sz w:val="26"/>
          <w:szCs w:val="26"/>
        </w:rPr>
        <w:t>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направлений деятельности (функций) органов местного самоуправления, муниципальных органов и казенных учреждений;</w:t>
      </w:r>
    </w:p>
    <w:p w:rsidR="00BE77EB" w:rsidRPr="003253D6" w:rsidRDefault="00BE77EB" w:rsidP="00FE2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код основного мероприятия (11 - 12 разряды кода целевой статьи расходов </w:t>
      </w:r>
      <w:r w:rsidRPr="003253D6">
        <w:rPr>
          <w:rFonts w:ascii="Times New Roman" w:hAnsi="Times New Roman" w:cs="Times New Roman"/>
          <w:sz w:val="26"/>
          <w:szCs w:val="26"/>
        </w:rPr>
        <w:lastRenderedPageBreak/>
        <w:t>бюджета), предназначенный для кодирования основных мероприятий, национальных (федеральных) и региональных проектов в рамках подпрограмм муниципальных программ</w:t>
      </w:r>
      <w:r w:rsidR="00C75B38">
        <w:rPr>
          <w:rFonts w:ascii="Times New Roman" w:hAnsi="Times New Roman" w:cs="Times New Roman"/>
          <w:sz w:val="26"/>
          <w:szCs w:val="26"/>
        </w:rPr>
        <w:t xml:space="preserve"> </w:t>
      </w:r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315FC7" w:rsidRPr="003253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>;</w:t>
      </w:r>
    </w:p>
    <w:p w:rsidR="00BE77EB" w:rsidRPr="003253D6" w:rsidRDefault="00BE77EB" w:rsidP="00C74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код направления расходов (13 - 17 разряды кода целевой статьи расходов бюджета),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E77EB" w:rsidRPr="003253D6" w:rsidRDefault="00BE77EB" w:rsidP="00C74A9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Таблица 3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963"/>
        <w:gridCol w:w="1120"/>
        <w:gridCol w:w="736"/>
        <w:gridCol w:w="736"/>
        <w:gridCol w:w="892"/>
        <w:gridCol w:w="892"/>
        <w:gridCol w:w="892"/>
        <w:gridCol w:w="892"/>
        <w:gridCol w:w="894"/>
      </w:tblGrid>
      <w:tr w:rsidR="00BE77EB" w:rsidRPr="003253D6">
        <w:tc>
          <w:tcPr>
            <w:tcW w:w="8980" w:type="dxa"/>
            <w:gridSpan w:val="10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</w:tr>
      <w:tr w:rsidR="00BE77EB" w:rsidRPr="003253D6">
        <w:tc>
          <w:tcPr>
            <w:tcW w:w="4518" w:type="dxa"/>
            <w:gridSpan w:val="5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Программная (непрограммная) статья</w:t>
            </w:r>
          </w:p>
        </w:tc>
        <w:tc>
          <w:tcPr>
            <w:tcW w:w="4462" w:type="dxa"/>
            <w:gridSpan w:val="5"/>
            <w:vMerge w:val="restart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</w:tr>
      <w:tr w:rsidR="00BE77EB" w:rsidRPr="003253D6">
        <w:tc>
          <w:tcPr>
            <w:tcW w:w="1926" w:type="dxa"/>
            <w:gridSpan w:val="2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120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</w:p>
        </w:tc>
        <w:tc>
          <w:tcPr>
            <w:tcW w:w="1472" w:type="dxa"/>
            <w:gridSpan w:val="2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4462" w:type="dxa"/>
            <w:gridSpan w:val="5"/>
            <w:vMerge/>
          </w:tcPr>
          <w:p w:rsidR="00BE77EB" w:rsidRPr="003253D6" w:rsidRDefault="00BE77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77EB" w:rsidRPr="003253D6">
        <w:tc>
          <w:tcPr>
            <w:tcW w:w="963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3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2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2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2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2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4" w:type="dxa"/>
          </w:tcPr>
          <w:p w:rsidR="00BE77EB" w:rsidRPr="003253D6" w:rsidRDefault="00BE77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D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3. Порядок формирования кодов целевых статей</w:t>
      </w:r>
    </w:p>
    <w:p w:rsidR="00BE77EB" w:rsidRPr="003253D6" w:rsidRDefault="00BE77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расходов бюджета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Целевым статьям расходов бюджета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253D6">
        <w:rPr>
          <w:rFonts w:ascii="Times New Roman" w:hAnsi="Times New Roman" w:cs="Times New Roman"/>
          <w:sz w:val="26"/>
          <w:szCs w:val="26"/>
        </w:rPr>
        <w:t xml:space="preserve">присваиваются уникальные коды, сформированные с применением буквенно-цифрового ряда: 0, 1, 2, 3, 4, 5, 6, 7, 8, 9, Б, В, Г, Д, Ж, И, К, Л, М, Н, </w:t>
      </w:r>
      <w:proofErr w:type="gramStart"/>
      <w:r w:rsidRPr="003253D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>, С, У, Ф, Ц, Ч, Ш, Щ, Э, Ю, Я, A, D, E, F, G, I, J, L, N, Р, Q, R, S, T, U, V, W, Y, Z.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Наименования целевых статей расходов бюджета характеризуют направление бюджетных ассигнований на реализацию: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направлениям деятельности (функций) органов местного самоуправления и казенных учреждений);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подпрограмм муниципальных программ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направлениям деятельности (функций) органов местного самоуправления и казенных учреждений);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основных мероприятий, национальных (федеральных) и региональных проектов в рамках подпрограмм муниципальных программ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>;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направлений расходов.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В целях единой группировки расходов</w:t>
      </w:r>
      <w:r w:rsidR="00C75B38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>устанавливаются следующие коды программного (непрограммного) направления расходов в структуре кода целевой статьи расходов бюджета (8 - 9 разряд кода целевой статьи расходов бюджета):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принятым (планируемым к принятию) муниципальным программам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>присваиваются коды буквенно-цифрового ряда Ц</w:t>
      </w:r>
      <w:proofErr w:type="gramStart"/>
      <w:r w:rsidRPr="003253D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 xml:space="preserve"> - Ц9, Ч1 - Ч9, A1 - A9 и т.д.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Каждой программе в рамках муниципальной программы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 xml:space="preserve">(10 разряд кода целевой статьи расходов бюджета) присваивается цифровой код от 1 до 9. В случае если количество подпрограмм в рамках одной муниципальной программы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 xml:space="preserve">превышает число 9, то присваиваются коды </w:t>
      </w:r>
      <w:r w:rsidRPr="003253D6">
        <w:rPr>
          <w:rFonts w:ascii="Times New Roman" w:hAnsi="Times New Roman" w:cs="Times New Roman"/>
          <w:sz w:val="26"/>
          <w:szCs w:val="26"/>
        </w:rPr>
        <w:lastRenderedPageBreak/>
        <w:t>буквенного ряда.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Направлениям расходов в рамках реализации подпрограммы муниципальной программы </w:t>
      </w:r>
      <w:proofErr w:type="spellStart"/>
      <w:r w:rsidR="00C75B3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4389A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>(13 - 17 разряды кода целевой статьи расходов бюджета) присваиваются коды буквенно-цифрового ряда.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Коды направлений расходов, содержащие значения 30000 - 39990 и 50000 - 59990, а также R0000 - R9990, L0000 - L9990, S0000 - S9990 используются, если иное не установлено настоящим Порядком, утвержденным приказом Минфина России от 08.06.2018 N 132н: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30000 - 39990 и 50000 - 59990 - для отражения расходов</w:t>
      </w:r>
      <w:r w:rsidR="0014234E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бюджета</w:t>
      </w:r>
      <w:r w:rsidR="0014234E" w:rsidRPr="001423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34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sz w:val="26"/>
          <w:szCs w:val="26"/>
        </w:rPr>
        <w:t>R0000 - R9990 - для отражения расходов бюджета</w:t>
      </w:r>
      <w:r w:rsidR="00EB34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34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EB343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субвенции, предоставляемые бюджету </w:t>
      </w:r>
      <w:proofErr w:type="spellStart"/>
      <w:r w:rsidR="0014234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 xml:space="preserve">из республиканского бюджета Чувашской Республики (в том числе за счет средств федерального бюджета),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 или межбюджетные трансферты из федерального бюджета;</w:t>
      </w:r>
      <w:proofErr w:type="gramEnd"/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L0000 - L9990 - для отражения расходов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14234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 xml:space="preserve">(в том числе за счет средств республиканского и федерального бюджетов),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 или иные межбюджетные трансферты из республиканского бюджета,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субсидии или иные межбюджетные трансферты из федерального бюджета;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S0000 - S9990 - для отражения расходов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14234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в целях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 из республиканского бюджета Чувашской Республики.</w:t>
      </w:r>
    </w:p>
    <w:p w:rsidR="00BE77EB" w:rsidRPr="003253D6" w:rsidRDefault="00BE77EB" w:rsidP="00FE2C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14234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республиканского бюджета Чувашской Республики (за исключением расходов, </w:t>
      </w:r>
      <w:proofErr w:type="spellStart"/>
      <w:r w:rsidRPr="003253D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253D6">
        <w:rPr>
          <w:rFonts w:ascii="Times New Roman" w:hAnsi="Times New Roman" w:cs="Times New Roman"/>
          <w:sz w:val="26"/>
          <w:szCs w:val="26"/>
        </w:rPr>
        <w:t xml:space="preserve"> которых осуществляется одновременно за счет федерального, республиканского бюджетов) отражаются по це</w:t>
      </w:r>
      <w:r w:rsidR="00EB3435">
        <w:rPr>
          <w:rFonts w:ascii="Times New Roman" w:hAnsi="Times New Roman" w:cs="Times New Roman"/>
          <w:sz w:val="26"/>
          <w:szCs w:val="26"/>
        </w:rPr>
        <w:t xml:space="preserve">левым статьям расходов бюджета </w:t>
      </w:r>
      <w:proofErr w:type="spellStart"/>
      <w:r w:rsidR="0014234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EB343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>, включающим коды направлений расходов (13 - 17 разряд кода целевой статьи расходов бюджета) соответствующих бюджетов.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 xml:space="preserve"> При этом наименование направления расходов бюджета не включает указание на наименование межбюджетного трансферта, являющегося источником финансового обеспечения расходов бюджета</w:t>
      </w:r>
      <w:r w:rsidR="00EB34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234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EB343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>.</w:t>
      </w:r>
    </w:p>
    <w:p w:rsidR="00BE77EB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4A94" w:rsidRPr="003253D6" w:rsidRDefault="00C74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 Перечень, коды и порядок применения целевых статей</w:t>
      </w:r>
    </w:p>
    <w:p w:rsidR="00BE77EB" w:rsidRPr="003253D6" w:rsidRDefault="00BE77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="00241D99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764C26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4.1. Программные расходы </w:t>
      </w:r>
      <w:proofErr w:type="spellStart"/>
      <w:r w:rsidR="00241D99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B74F8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E77EB" w:rsidRPr="003253D6" w:rsidRDefault="00BE77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4.1.1. Муниципальная программа </w:t>
      </w:r>
    </w:p>
    <w:p w:rsidR="009B74F8" w:rsidRPr="003253D6" w:rsidRDefault="001B09B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9B74F8"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9B74F8" w:rsidRPr="003253D6" w:rsidRDefault="009B74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77EB" w:rsidRPr="003253D6" w:rsidRDefault="00BE77EB" w:rsidP="001B09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241D99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9B74F8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09B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9B74F8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Модернизация и развитие сферы 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жилищно-коммунального хозяйства</w:t>
      </w:r>
      <w:proofErr w:type="gramStart"/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>ключают:</w:t>
      </w:r>
    </w:p>
    <w:p w:rsidR="009B74F8" w:rsidRPr="003253D6" w:rsidRDefault="009B74F8" w:rsidP="001B09B4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A100000000</w:t>
      </w:r>
      <w:r w:rsidR="00241D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м</w:t>
      </w:r>
      <w:r w:rsidR="00BE77EB" w:rsidRPr="003253D6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proofErr w:type="spellStart"/>
      <w:r w:rsidR="00241D99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Модернизация и развитие сферы ж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илищно-коммунального хозяйства»</w:t>
      </w:r>
      <w:r w:rsidR="00DF3BF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E77EB" w:rsidRPr="003253D6" w:rsidRDefault="00BE77EB" w:rsidP="001B09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241D99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="009B74F8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 xml:space="preserve">на реализацию муниципальной программы </w:t>
      </w:r>
      <w:proofErr w:type="spellStart"/>
      <w:r w:rsidR="00241D99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9B74F8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09B4">
        <w:rPr>
          <w:rFonts w:ascii="Times New Roman" w:hAnsi="Times New Roman" w:cs="Times New Roman"/>
          <w:sz w:val="26"/>
          <w:szCs w:val="26"/>
        </w:rPr>
        <w:t>«</w:t>
      </w:r>
      <w:r w:rsidR="009B74F8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sz w:val="26"/>
          <w:szCs w:val="26"/>
        </w:rPr>
        <w:t>, осуществляемые по следующим подпрограммам муниципальной программы.</w:t>
      </w:r>
    </w:p>
    <w:p w:rsidR="00B567ED" w:rsidRDefault="00B567ED" w:rsidP="001B09B4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E77EB" w:rsidRPr="003253D6" w:rsidRDefault="009B74F8" w:rsidP="001B09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A110000000 </w:t>
      </w:r>
      <w:r w:rsidR="00BE77EB" w:rsidRPr="00B567ED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1B09B4" w:rsidRPr="00B567ED">
        <w:rPr>
          <w:rFonts w:ascii="Times New Roman" w:hAnsi="Times New Roman" w:cs="Times New Roman"/>
          <w:b/>
          <w:sz w:val="26"/>
          <w:szCs w:val="26"/>
        </w:rPr>
        <w:t>«</w:t>
      </w:r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Модернизация коммунальной инфраструктуры на </w:t>
      </w:r>
      <w:r w:rsidR="001B09B4"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территории </w:t>
      </w:r>
      <w:proofErr w:type="spellStart"/>
      <w:r w:rsidR="00241D99" w:rsidRPr="00241D99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="001B09B4"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Модернизация и развитие сферы 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жилищно-коммунального хозяйства»</w:t>
      </w:r>
      <w:r w:rsidR="00BE77EB" w:rsidRPr="003253D6">
        <w:rPr>
          <w:rFonts w:ascii="Times New Roman" w:hAnsi="Times New Roman" w:cs="Times New Roman"/>
          <w:sz w:val="26"/>
          <w:szCs w:val="26"/>
        </w:rPr>
        <w:t>.</w:t>
      </w:r>
    </w:p>
    <w:p w:rsidR="00BE77EB" w:rsidRPr="003253D6" w:rsidRDefault="00BE77EB" w:rsidP="001B09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241D99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9B74F8"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sz w:val="26"/>
          <w:szCs w:val="26"/>
        </w:rPr>
        <w:t>на реализацию подпрограммы по следующим основным мероприятиям:</w:t>
      </w:r>
    </w:p>
    <w:p w:rsidR="00BE77EB" w:rsidRPr="003253D6" w:rsidRDefault="009B74F8" w:rsidP="001B09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A110300000 </w:t>
      </w:r>
      <w:r w:rsidR="00BE77EB" w:rsidRPr="00B567ED">
        <w:rPr>
          <w:rFonts w:ascii="Times New Roman" w:hAnsi="Times New Roman" w:cs="Times New Roman"/>
          <w:b/>
          <w:sz w:val="26"/>
          <w:szCs w:val="26"/>
        </w:rPr>
        <w:t xml:space="preserve">Основное мероприятие </w:t>
      </w:r>
      <w:r w:rsidRPr="00B567ED">
        <w:rPr>
          <w:rFonts w:ascii="Times New Roman" w:hAnsi="Times New Roman" w:cs="Times New Roman"/>
          <w:b/>
          <w:sz w:val="26"/>
          <w:szCs w:val="26"/>
        </w:rPr>
        <w:t>«</w:t>
      </w:r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Улучшение потребительских и эксплуатационных характеристик жилищного фонда, обеспечивающих гражданам безопасные и комфортное условия проживания</w:t>
      </w:r>
      <w:r w:rsidR="001B09B4"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BE77EB" w:rsidRPr="003253D6">
        <w:rPr>
          <w:rFonts w:ascii="Times New Roman" w:hAnsi="Times New Roman" w:cs="Times New Roman"/>
          <w:sz w:val="26"/>
          <w:szCs w:val="26"/>
        </w:rPr>
        <w:t>в том числе по направлениям расходов:</w:t>
      </w:r>
      <w:proofErr w:type="gramEnd"/>
    </w:p>
    <w:p w:rsidR="00BE77EB" w:rsidRPr="003253D6" w:rsidRDefault="00BE77EB" w:rsidP="001B09B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-</w:t>
      </w:r>
      <w:r w:rsidR="00CC3276" w:rsidRPr="003253D6">
        <w:rPr>
          <w:rFonts w:ascii="Times New Roman" w:hAnsi="Times New Roman" w:cs="Times New Roman"/>
          <w:color w:val="000000"/>
          <w:sz w:val="26"/>
          <w:szCs w:val="26"/>
        </w:rPr>
        <w:t>A110372770Обеспечение мероприятий по капитальному ремонту многоквартирных домов, находящихся в муниципальной собственности;</w:t>
      </w:r>
    </w:p>
    <w:p w:rsidR="00CC3276" w:rsidRPr="003253D6" w:rsidRDefault="00B567ED" w:rsidP="001B09B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C3276" w:rsidRPr="003253D6">
        <w:rPr>
          <w:rFonts w:ascii="Times New Roman" w:hAnsi="Times New Roman" w:cs="Times New Roman"/>
          <w:color w:val="000000"/>
          <w:sz w:val="26"/>
          <w:szCs w:val="26"/>
        </w:rPr>
        <w:t>A110372770 Закупка товаров, работ и услуг для обеспечения государственных (муниципальных) нужд;</w:t>
      </w:r>
    </w:p>
    <w:p w:rsidR="00CC3276" w:rsidRPr="003253D6" w:rsidRDefault="00CC3276" w:rsidP="001B09B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color w:val="000000"/>
          <w:sz w:val="26"/>
          <w:szCs w:val="26"/>
        </w:rPr>
        <w:t>-A110372770</w:t>
      </w:r>
      <w:proofErr w:type="gramStart"/>
      <w:r w:rsidRPr="003253D6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3253D6">
        <w:rPr>
          <w:rFonts w:ascii="Times New Roman" w:hAnsi="Times New Roman" w:cs="Times New Roman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CC3276" w:rsidRPr="003253D6" w:rsidRDefault="00CC3276" w:rsidP="00E729E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color w:val="000000"/>
          <w:sz w:val="26"/>
          <w:szCs w:val="26"/>
        </w:rPr>
        <w:t>-A110372770 Жилищно-коммунальное хозяйство;</w:t>
      </w:r>
    </w:p>
    <w:p w:rsidR="00CC3276" w:rsidRDefault="00CC3276" w:rsidP="00E729E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color w:val="000000"/>
          <w:sz w:val="26"/>
          <w:szCs w:val="26"/>
        </w:rPr>
        <w:t>-A110372770 Жилищное хозяйство.</w:t>
      </w:r>
    </w:p>
    <w:p w:rsidR="006E5A6C" w:rsidRDefault="006E5A6C" w:rsidP="006E5A6C">
      <w:pPr>
        <w:ind w:firstLine="539"/>
        <w:jc w:val="both"/>
      </w:pPr>
      <w:bookmarkStart w:id="2" w:name="sub_410161"/>
    </w:p>
    <w:p w:rsidR="006E5A6C" w:rsidRPr="00F014AA" w:rsidRDefault="006E5A6C" w:rsidP="006E5A6C">
      <w:pPr>
        <w:ind w:firstLine="539"/>
        <w:jc w:val="both"/>
      </w:pPr>
      <w:r>
        <w:t>А1</w:t>
      </w:r>
      <w:r w:rsidRPr="00F014AA">
        <w:t xml:space="preserve">30000000 </w:t>
      </w:r>
      <w:hyperlink r:id="rId8" w:history="1">
        <w:r w:rsidRPr="00F014AA">
          <w:t>Подпрограмма</w:t>
        </w:r>
      </w:hyperlink>
      <w:r w:rsidRPr="00F014AA">
        <w:t xml:space="preserve"> «Обеспечение населения качественной питьевой водой».</w:t>
      </w:r>
    </w:p>
    <w:bookmarkEnd w:id="2"/>
    <w:p w:rsidR="006E5A6C" w:rsidRPr="006E5A6C" w:rsidRDefault="006E5A6C" w:rsidP="006E5A6C">
      <w:pPr>
        <w:ind w:firstLine="708"/>
        <w:jc w:val="both"/>
        <w:rPr>
          <w:b w:val="0"/>
        </w:rPr>
      </w:pPr>
      <w:r w:rsidRPr="006E5A6C">
        <w:rPr>
          <w:b w:val="0"/>
        </w:rPr>
        <w:t>По данной целевой статье отражаются расходы бюджет</w:t>
      </w:r>
      <w:r>
        <w:rPr>
          <w:b w:val="0"/>
        </w:rPr>
        <w:t xml:space="preserve">а </w:t>
      </w:r>
      <w:proofErr w:type="spellStart"/>
      <w:r w:rsidR="00241D99" w:rsidRPr="00F37517">
        <w:rPr>
          <w:rFonts w:ascii="Times New Roman" w:hAnsi="Times New Roman"/>
          <w:b w:val="0"/>
          <w:sz w:val="26"/>
          <w:szCs w:val="26"/>
        </w:rPr>
        <w:t>Алатырского</w:t>
      </w:r>
      <w:proofErr w:type="spellEnd"/>
      <w:r>
        <w:rPr>
          <w:b w:val="0"/>
        </w:rPr>
        <w:t xml:space="preserve"> </w:t>
      </w:r>
      <w:r w:rsidRPr="006E5A6C">
        <w:rPr>
          <w:b w:val="0"/>
        </w:rPr>
        <w:t>района на реализацию подпрограммы по следующим основным мероприятиям:</w:t>
      </w:r>
    </w:p>
    <w:p w:rsidR="006E5A6C" w:rsidRPr="006E5A6C" w:rsidRDefault="006E5A6C" w:rsidP="006E5A6C">
      <w:pPr>
        <w:ind w:firstLine="708"/>
        <w:jc w:val="both"/>
        <w:rPr>
          <w:b w:val="0"/>
        </w:rPr>
      </w:pPr>
      <w:r w:rsidRPr="00C74A94">
        <w:t>А130100000 Основное мероприятие «Развитие систем водоснабжения муниципальных образований»</w:t>
      </w:r>
      <w:r w:rsidRPr="006E5A6C">
        <w:rPr>
          <w:b w:val="0"/>
        </w:rPr>
        <w:t>, в том числе по направлениям расходов:</w:t>
      </w:r>
    </w:p>
    <w:p w:rsidR="006E5A6C" w:rsidRPr="006E5A6C" w:rsidRDefault="00C74A94" w:rsidP="006E5A6C">
      <w:pPr>
        <w:ind w:firstLine="708"/>
        <w:jc w:val="both"/>
        <w:rPr>
          <w:b w:val="0"/>
        </w:rPr>
      </w:pPr>
      <w:r>
        <w:rPr>
          <w:b w:val="0"/>
        </w:rPr>
        <w:t>-</w:t>
      </w:r>
      <w:r w:rsidR="006E5A6C" w:rsidRPr="006E5A6C">
        <w:rPr>
          <w:b w:val="0"/>
        </w:rPr>
        <w:t>А130173090 Капитальный и текущий ремонт объектов водоснабжения (водозаборных сооружений, водопроводов и др.) муниципальных образований.</w:t>
      </w:r>
    </w:p>
    <w:p w:rsidR="006E5A6C" w:rsidRPr="006E5A6C" w:rsidRDefault="006E5A6C" w:rsidP="006E5A6C">
      <w:pPr>
        <w:ind w:firstLine="708"/>
        <w:jc w:val="both"/>
        <w:rPr>
          <w:b w:val="0"/>
        </w:rPr>
      </w:pPr>
      <w:r w:rsidRPr="006E5A6C">
        <w:rPr>
          <w:b w:val="0"/>
        </w:rPr>
        <w:t>По данному направлению расходов отражаются расходы бюджет</w:t>
      </w:r>
      <w:r w:rsidR="00241D99">
        <w:rPr>
          <w:b w:val="0"/>
        </w:rPr>
        <w:t>а</w:t>
      </w:r>
      <w:r w:rsidRPr="006E5A6C">
        <w:rPr>
          <w:b w:val="0"/>
        </w:rPr>
        <w:t xml:space="preserve"> </w:t>
      </w:r>
      <w:proofErr w:type="spellStart"/>
      <w:r w:rsidR="00241D99" w:rsidRPr="00241D99">
        <w:rPr>
          <w:rFonts w:ascii="Times New Roman" w:hAnsi="Times New Roman"/>
          <w:b w:val="0"/>
          <w:sz w:val="26"/>
          <w:szCs w:val="26"/>
        </w:rPr>
        <w:t>Алатырского</w:t>
      </w:r>
      <w:proofErr w:type="spellEnd"/>
      <w:r w:rsidRPr="00241D99">
        <w:rPr>
          <w:b w:val="0"/>
        </w:rPr>
        <w:t xml:space="preserve"> </w:t>
      </w:r>
      <w:r w:rsidRPr="006E5A6C">
        <w:rPr>
          <w:b w:val="0"/>
        </w:rPr>
        <w:t>района на капитальный ремонт жилищного фонда, в том числе многоквартирных домов.</w:t>
      </w:r>
    </w:p>
    <w:p w:rsidR="00E729E6" w:rsidRDefault="00E729E6" w:rsidP="00E729E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77EB" w:rsidRPr="003253D6" w:rsidRDefault="00BE77E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4.1.2. Муниципальная программа </w:t>
      </w:r>
    </w:p>
    <w:p w:rsidR="00BE77EB" w:rsidRPr="003253D6" w:rsidRDefault="001B09B4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0212B6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граждан </w:t>
      </w:r>
      <w:proofErr w:type="spellStart"/>
      <w:r w:rsidR="00241D99">
        <w:rPr>
          <w:rFonts w:ascii="Times New Roman" w:hAnsi="Times New Roman" w:cs="Times New Roman"/>
          <w:bCs/>
          <w:color w:val="000000"/>
          <w:sz w:val="26"/>
          <w:szCs w:val="26"/>
        </w:rPr>
        <w:t>Алатыр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ско</w:t>
      </w:r>
      <w:r w:rsidR="00241D99">
        <w:rPr>
          <w:rFonts w:ascii="Times New Roman" w:hAnsi="Times New Roman" w:cs="Times New Roman"/>
          <w:bCs/>
          <w:color w:val="000000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  <w:r w:rsidR="00241D9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212B6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доступным и комфортным жильем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0212B6" w:rsidRPr="003253D6" w:rsidRDefault="000212B6" w:rsidP="000212B6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0212B6" w:rsidRPr="003253D6" w:rsidRDefault="000212B6" w:rsidP="001B09B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proofErr w:type="spellStart"/>
      <w:r w:rsidR="00241D99" w:rsidRPr="00241D99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r w:rsidR="001B09B4">
        <w:rPr>
          <w:rFonts w:ascii="Times New Roman" w:hAnsi="Times New Roman" w:cs="Times New Roman"/>
          <w:b w:val="0"/>
          <w:sz w:val="26"/>
          <w:szCs w:val="26"/>
        </w:rPr>
        <w:t>«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Обеспечение граждан</w:t>
      </w:r>
      <w:r w:rsidR="00241D99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241D99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1B09B4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</w:t>
      </w:r>
      <w:r w:rsidR="00781D7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доступным и комфортным жильем</w:t>
      </w:r>
      <w:r w:rsidR="001B09B4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 w:rsidR="00781D7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0212B6" w:rsidRPr="003253D6" w:rsidRDefault="000212B6" w:rsidP="001B09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A200000000</w:t>
      </w:r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781D77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09B4">
        <w:rPr>
          <w:rFonts w:ascii="Times New Roman" w:hAnsi="Times New Roman" w:cs="Times New Roman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граждан </w:t>
      </w:r>
      <w:proofErr w:type="spellStart"/>
      <w:r w:rsidR="00781D77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1B09B4" w:rsidRPr="001B09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доступным и комфортным жильем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0212B6" w:rsidRPr="003253D6" w:rsidRDefault="000212B6" w:rsidP="001B09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781D77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на реализацию муниципальной программы </w:t>
      </w:r>
      <w:proofErr w:type="spellStart"/>
      <w:r w:rsidR="00781D77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09B4">
        <w:rPr>
          <w:rFonts w:ascii="Times New Roman" w:hAnsi="Times New Roman" w:cs="Times New Roman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граждан </w:t>
      </w:r>
      <w:proofErr w:type="spellStart"/>
      <w:r w:rsidR="00781D77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район</w:t>
      </w:r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доступным и комфортным жильем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sz w:val="26"/>
          <w:szCs w:val="26"/>
        </w:rPr>
        <w:t>, осуществляемые по следующим подпрограммам муниципальной программы.</w:t>
      </w:r>
    </w:p>
    <w:p w:rsidR="00B567ED" w:rsidRDefault="00B567ED" w:rsidP="001B09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212B6" w:rsidRPr="003253D6" w:rsidRDefault="000D011E" w:rsidP="001B09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A210000000</w:t>
      </w:r>
      <w:r w:rsidR="00781D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212B6" w:rsidRPr="00B567ED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Pr="00B567ED">
        <w:rPr>
          <w:rFonts w:ascii="Times New Roman" w:hAnsi="Times New Roman" w:cs="Times New Roman"/>
          <w:b/>
          <w:sz w:val="26"/>
          <w:szCs w:val="26"/>
        </w:rPr>
        <w:t>«</w:t>
      </w:r>
      <w:r w:rsidR="00781D77">
        <w:rPr>
          <w:rFonts w:ascii="Times New Roman" w:hAnsi="Times New Roman" w:cs="Times New Roman"/>
          <w:b/>
          <w:sz w:val="26"/>
          <w:szCs w:val="26"/>
        </w:rPr>
        <w:t>П</w:t>
      </w:r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оддержка строительства жилья в</w:t>
      </w:r>
      <w:r w:rsidR="001B09B4"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81D77" w:rsidRPr="00781D77">
        <w:rPr>
          <w:rFonts w:ascii="Times New Roman" w:hAnsi="Times New Roman" w:cs="Times New Roman"/>
          <w:b/>
          <w:sz w:val="26"/>
          <w:szCs w:val="26"/>
        </w:rPr>
        <w:t>Алатырском</w:t>
      </w:r>
      <w:proofErr w:type="spellEnd"/>
      <w:r w:rsidR="001B09B4"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районе</w:t>
      </w:r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граждан </w:t>
      </w:r>
      <w:proofErr w:type="spellStart"/>
      <w:r w:rsidR="00781D77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1B09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доступным и комфортным жильем»</w:t>
      </w:r>
      <w:r w:rsidR="000212B6" w:rsidRPr="003253D6">
        <w:rPr>
          <w:rFonts w:ascii="Times New Roman" w:hAnsi="Times New Roman" w:cs="Times New Roman"/>
          <w:sz w:val="26"/>
          <w:szCs w:val="26"/>
        </w:rPr>
        <w:t>.</w:t>
      </w:r>
    </w:p>
    <w:p w:rsidR="00DF3BFE" w:rsidRDefault="000212B6" w:rsidP="001B09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По данной целевой статье отражаютс</w:t>
      </w:r>
      <w:r w:rsidRPr="00E729E6">
        <w:rPr>
          <w:rFonts w:ascii="Times New Roman" w:hAnsi="Times New Roman" w:cs="Times New Roman"/>
          <w:sz w:val="26"/>
          <w:szCs w:val="26"/>
        </w:rPr>
        <w:t>я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расходы бюджета </w:t>
      </w:r>
      <w:proofErr w:type="spellStart"/>
      <w:r w:rsidR="00781D77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81D77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района на реализацию подпрограммы по следующим основным мероприятиям:</w:t>
      </w:r>
    </w:p>
    <w:p w:rsidR="000212B6" w:rsidRPr="003253D6" w:rsidRDefault="000D011E" w:rsidP="001B09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A210300000</w:t>
      </w:r>
      <w:r w:rsidR="00781D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212B6" w:rsidRPr="00B567ED">
        <w:rPr>
          <w:rFonts w:ascii="Times New Roman" w:hAnsi="Times New Roman" w:cs="Times New Roman"/>
          <w:b/>
          <w:sz w:val="26"/>
          <w:szCs w:val="26"/>
        </w:rPr>
        <w:t xml:space="preserve">Основное мероприятие </w:t>
      </w:r>
      <w:r w:rsidR="00DF3BFE" w:rsidRPr="00B567ED">
        <w:rPr>
          <w:rFonts w:ascii="Times New Roman" w:hAnsi="Times New Roman" w:cs="Times New Roman"/>
          <w:b/>
          <w:sz w:val="26"/>
          <w:szCs w:val="26"/>
        </w:rPr>
        <w:t>«</w:t>
      </w:r>
      <w:r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Обеспечение граждан доступным жильем</w:t>
      </w:r>
      <w:r w:rsidR="00DF3BFE" w:rsidRPr="00B567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0212B6" w:rsidRPr="003253D6">
        <w:rPr>
          <w:rFonts w:ascii="Times New Roman" w:hAnsi="Times New Roman" w:cs="Times New Roman"/>
          <w:sz w:val="26"/>
          <w:szCs w:val="26"/>
        </w:rPr>
        <w:t>в том числе по направлениям расходов:</w:t>
      </w:r>
    </w:p>
    <w:p w:rsidR="000212B6" w:rsidRPr="003253D6" w:rsidRDefault="000212B6" w:rsidP="001B09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sz w:val="26"/>
          <w:szCs w:val="26"/>
        </w:rPr>
        <w:t xml:space="preserve">- </w:t>
      </w:r>
      <w:r w:rsidR="007B21D6" w:rsidRPr="003253D6">
        <w:rPr>
          <w:rFonts w:ascii="Times New Roman" w:hAnsi="Times New Roman" w:cs="Times New Roman"/>
          <w:color w:val="000000"/>
          <w:sz w:val="26"/>
          <w:szCs w:val="26"/>
        </w:rPr>
        <w:t>A210312980</w:t>
      </w:r>
      <w:r w:rsidR="00781D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Осуществление полномочий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</w:t>
      </w:r>
      <w:proofErr w:type="gramEnd"/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</w:r>
      <w:r w:rsidRPr="003253D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12B6" w:rsidRPr="003253D6" w:rsidRDefault="00DF3BFE" w:rsidP="001B09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-А</w:t>
      </w:r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210312980</w:t>
      </w:r>
      <w:r w:rsidR="000212B6" w:rsidRPr="003253D6">
        <w:rPr>
          <w:rFonts w:ascii="Times New Roman" w:hAnsi="Times New Roman" w:cs="Times New Roman"/>
          <w:color w:val="000000"/>
          <w:sz w:val="26"/>
          <w:szCs w:val="26"/>
        </w:rPr>
        <w:t xml:space="preserve"> Закупка товаров, работ и услуг для обеспечения государственных (муниципальных) нужд;</w:t>
      </w:r>
    </w:p>
    <w:p w:rsidR="000212B6" w:rsidRPr="003253D6" w:rsidRDefault="00DF3BFE" w:rsidP="001B09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-А</w:t>
      </w:r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210312980</w:t>
      </w:r>
      <w:proofErr w:type="gramStart"/>
      <w:r w:rsidR="00781D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0212B6" w:rsidRPr="003253D6" w:rsidRDefault="000212B6" w:rsidP="001B09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A210312980</w:t>
      </w:r>
      <w:r w:rsidR="00781D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Общегосударственные вопросы</w:t>
      </w:r>
      <w:r w:rsidRPr="003253D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12B6" w:rsidRPr="003253D6" w:rsidRDefault="000212B6" w:rsidP="00DF3B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F3BF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210312980</w:t>
      </w:r>
      <w:r w:rsidR="00781D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ABB" w:rsidRPr="003253D6">
        <w:rPr>
          <w:rFonts w:ascii="Times New Roman" w:hAnsi="Times New Roman" w:cs="Times New Roman"/>
          <w:color w:val="000000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администраций;</w:t>
      </w:r>
    </w:p>
    <w:p w:rsidR="00CF0ABB" w:rsidRPr="003253D6" w:rsidRDefault="00CF0ABB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A2103L4970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семей;</w:t>
      </w:r>
    </w:p>
    <w:p w:rsidR="00CF0ABB" w:rsidRPr="003253D6" w:rsidRDefault="00CF0ABB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-A2103L4970 Социальное обеспечение и иные выплаты населению;</w:t>
      </w:r>
    </w:p>
    <w:p w:rsidR="00CF0ABB" w:rsidRPr="003253D6" w:rsidRDefault="00CF0ABB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DF3BFE"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2103L4970 Социальные выплаты гражданам, кроме публичных нормативных социальных выплат;</w:t>
      </w:r>
    </w:p>
    <w:p w:rsidR="00CF0ABB" w:rsidRPr="003253D6" w:rsidRDefault="00DF3BFE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CF0AB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A2103L4970 Социальная политика;</w:t>
      </w:r>
    </w:p>
    <w:p w:rsidR="00CF0ABB" w:rsidRPr="003253D6" w:rsidRDefault="00CF0ABB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-A2103L4970 Охрана семьи и детства;</w:t>
      </w:r>
    </w:p>
    <w:p w:rsidR="00CF0ABB" w:rsidRPr="003253D6" w:rsidRDefault="00DF3BFE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CF0AB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A2103S5210 Капитальные вложения в объекты государственной (муниципальной) собственности;</w:t>
      </w:r>
    </w:p>
    <w:p w:rsidR="00CF0ABB" w:rsidRPr="003253D6" w:rsidRDefault="00DF3BFE" w:rsidP="001B09B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CF0AB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A2103S5210 Бюджетные инвестиции;</w:t>
      </w:r>
    </w:p>
    <w:p w:rsidR="00CF0ABB" w:rsidRPr="003253D6" w:rsidRDefault="00CF0ABB" w:rsidP="001B09B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-A2103S5210 Жилищно-коммунальное хозяйство;</w:t>
      </w:r>
    </w:p>
    <w:p w:rsidR="00CF0ABB" w:rsidRPr="003253D6" w:rsidRDefault="00CF0ABB" w:rsidP="001B09B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-A2103S5210 Коммунальное хозяйство;</w:t>
      </w:r>
    </w:p>
    <w:p w:rsidR="000212B6" w:rsidRPr="003253D6" w:rsidRDefault="00CF0ABB" w:rsidP="001B09B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A2103S5220 Капитальные вложения в объекты государственной (муниципальной) собственности;</w:t>
      </w:r>
    </w:p>
    <w:p w:rsidR="00CF0ABB" w:rsidRPr="003253D6" w:rsidRDefault="00DF3BFE" w:rsidP="001B09B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CF0AB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A2103S5220 Бюджетные инвестиции;</w:t>
      </w:r>
    </w:p>
    <w:p w:rsidR="00CF0ABB" w:rsidRPr="003253D6" w:rsidRDefault="00CF0ABB" w:rsidP="001B09B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-A2103S5220 Жилищно-коммунальное хозяйство</w:t>
      </w:r>
      <w:r w:rsidR="00E75F40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E75F40" w:rsidRPr="003253D6" w:rsidRDefault="00E75F40" w:rsidP="001B09B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-A2103S5220 Коммунальное хозяйство.</w:t>
      </w:r>
    </w:p>
    <w:p w:rsidR="00DF3BFE" w:rsidRDefault="00DF3BFE" w:rsidP="001B09B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75F40" w:rsidRPr="003253D6" w:rsidRDefault="00E75F40" w:rsidP="001B09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9E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A220000000 </w:t>
      </w:r>
      <w:r w:rsidRPr="00E729E6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DF3BFE" w:rsidRPr="00E729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E729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="00DF3BFE" w:rsidRPr="00E729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DF3BFE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proofErr w:type="gramEnd"/>
      <w:r w:rsidR="00DF3BF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униципальной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программы </w:t>
      </w:r>
      <w:proofErr w:type="spellStart"/>
      <w:r w:rsidR="00781D77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F3BFE">
        <w:rPr>
          <w:rFonts w:ascii="Times New Roman" w:hAnsi="Times New Roman" w:cs="Times New Roman"/>
          <w:bCs/>
          <w:color w:val="000000"/>
          <w:sz w:val="26"/>
          <w:szCs w:val="26"/>
        </w:rPr>
        <w:t>района 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граждан </w:t>
      </w:r>
      <w:proofErr w:type="spellStart"/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</w:t>
      </w:r>
      <w:r w:rsidR="00DF3BFE">
        <w:rPr>
          <w:rFonts w:ascii="Times New Roman" w:hAnsi="Times New Roman" w:cs="Times New Roman"/>
          <w:bCs/>
          <w:color w:val="000000"/>
          <w:sz w:val="26"/>
          <w:szCs w:val="26"/>
        </w:rPr>
        <w:t>доступным и комфортным жильем»</w:t>
      </w:r>
      <w:r w:rsidR="00781D7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75F40" w:rsidRPr="003253D6" w:rsidRDefault="00E75F40" w:rsidP="001B09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на реализацию подпрограммы по следующим основным мероприятиям:</w:t>
      </w:r>
    </w:p>
    <w:p w:rsidR="000212B6" w:rsidRPr="00E729E6" w:rsidRDefault="00E75F40" w:rsidP="001B09B4">
      <w:pPr>
        <w:pStyle w:val="ConsPlusTitle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729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A220100000 </w:t>
      </w:r>
      <w:r w:rsidR="00DF3BFE" w:rsidRPr="00E729E6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E729E6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DF3BFE" w:rsidRPr="00E729E6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E75F40" w:rsidRPr="003253D6" w:rsidRDefault="00E75F40" w:rsidP="001B09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 w:rsidRPr="00781D7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479F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на реализацию подпрограммы по следующим основным мероприятиям:</w:t>
      </w:r>
    </w:p>
    <w:p w:rsidR="00E75F40" w:rsidRPr="003253D6" w:rsidRDefault="00E75F40" w:rsidP="001B09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29E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A210300000 </w:t>
      </w:r>
      <w:r w:rsidRPr="00E729E6">
        <w:rPr>
          <w:rFonts w:ascii="Times New Roman" w:hAnsi="Times New Roman" w:cs="Times New Roman"/>
          <w:b/>
          <w:sz w:val="26"/>
          <w:szCs w:val="26"/>
        </w:rPr>
        <w:t xml:space="preserve">Основное мероприятие </w:t>
      </w:r>
      <w:r w:rsidR="00DF3BFE" w:rsidRPr="00E729E6">
        <w:rPr>
          <w:rFonts w:ascii="Times New Roman" w:hAnsi="Times New Roman" w:cs="Times New Roman"/>
          <w:b/>
          <w:sz w:val="26"/>
          <w:szCs w:val="26"/>
        </w:rPr>
        <w:t>«</w:t>
      </w:r>
      <w:r w:rsidRPr="00E729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Обеспечение граждан доступным жильем</w:t>
      </w:r>
      <w:r w:rsidR="00DF3BFE" w:rsidRPr="00E729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3253D6">
        <w:rPr>
          <w:rFonts w:ascii="Times New Roman" w:hAnsi="Times New Roman" w:cs="Times New Roman"/>
          <w:sz w:val="26"/>
          <w:szCs w:val="26"/>
        </w:rPr>
        <w:t>в том числе по направлениям расходов:</w:t>
      </w:r>
    </w:p>
    <w:p w:rsidR="00E75F40" w:rsidRPr="003253D6" w:rsidRDefault="00E729E6" w:rsidP="001B09B4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E75F40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A2201R0820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E75F40" w:rsidRPr="003253D6" w:rsidRDefault="00E75F40" w:rsidP="001B09B4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-A2201R0820 Капитальные вложения в объекты государственной (муниципальной) собственности;</w:t>
      </w:r>
    </w:p>
    <w:p w:rsidR="00E75F40" w:rsidRPr="003253D6" w:rsidRDefault="00E75F40" w:rsidP="001B09B4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A2201R0820 Бюджетные инвестиции;</w:t>
      </w:r>
    </w:p>
    <w:p w:rsidR="00E75F40" w:rsidRPr="003253D6" w:rsidRDefault="00E75F40" w:rsidP="001B09B4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A2201R0820 Социальная политика;</w:t>
      </w:r>
    </w:p>
    <w:p w:rsidR="000212B6" w:rsidRDefault="00E75F40" w:rsidP="00E729E6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A2201R0820 Охрана семьи и детства.</w:t>
      </w:r>
    </w:p>
    <w:p w:rsidR="006E5A6C" w:rsidRDefault="006E5A6C" w:rsidP="00E729E6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E75F40" w:rsidRPr="0062172F" w:rsidRDefault="00E75F40" w:rsidP="00E75F40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62172F">
        <w:rPr>
          <w:rFonts w:ascii="Times New Roman" w:hAnsi="Times New Roman" w:cs="Times New Roman"/>
          <w:sz w:val="26"/>
          <w:szCs w:val="26"/>
        </w:rPr>
        <w:t xml:space="preserve">4.1.3. Муниципальная программа </w:t>
      </w:r>
    </w:p>
    <w:p w:rsidR="00E75F40" w:rsidRPr="003253D6" w:rsidRDefault="00DF3BFE" w:rsidP="00E75F4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17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202400" w:rsidRPr="006217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Pr="006217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202400" w:rsidRPr="003253D6" w:rsidRDefault="00202400" w:rsidP="00E75F4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5F40" w:rsidRPr="003253D6" w:rsidRDefault="00E75F40" w:rsidP="00DF3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FE7178">
        <w:rPr>
          <w:rFonts w:ascii="Times New Roman" w:hAnsi="Times New Roman" w:cs="Times New Roman"/>
          <w:sz w:val="26"/>
          <w:szCs w:val="26"/>
        </w:rPr>
        <w:t>«</w:t>
      </w:r>
      <w:r w:rsidR="00202400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F375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включают:</w:t>
      </w:r>
    </w:p>
    <w:p w:rsidR="00E75F40" w:rsidRPr="003253D6" w:rsidRDefault="00202400" w:rsidP="00DF3BF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A300000000</w:t>
      </w:r>
      <w:r w:rsidR="006217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75F40"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75F40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FE7178">
        <w:rPr>
          <w:rFonts w:ascii="Times New Roman" w:hAnsi="Times New Roman" w:cs="Times New Roman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E75F40" w:rsidRPr="003253D6" w:rsidRDefault="00E75F40" w:rsidP="00DF3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По данной цел</w:t>
      </w:r>
      <w:r w:rsidR="00FE7178">
        <w:rPr>
          <w:rFonts w:ascii="Times New Roman" w:hAnsi="Times New Roman" w:cs="Times New Roman"/>
          <w:sz w:val="26"/>
          <w:szCs w:val="26"/>
        </w:rPr>
        <w:t xml:space="preserve">евой статье отражаются расходы </w:t>
      </w:r>
      <w:r w:rsidRPr="003253D6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E7178">
        <w:rPr>
          <w:rFonts w:ascii="Times New Roman" w:hAnsi="Times New Roman" w:cs="Times New Roman"/>
          <w:sz w:val="26"/>
          <w:szCs w:val="26"/>
        </w:rPr>
        <w:t>«</w:t>
      </w:r>
      <w:r w:rsidR="00202400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sz w:val="26"/>
          <w:szCs w:val="26"/>
        </w:rPr>
        <w:t>, осуществляемые по следующим подпрограммам муниципальной программы.</w:t>
      </w:r>
    </w:p>
    <w:p w:rsidR="00FE7178" w:rsidRDefault="00FE7178" w:rsidP="00DF3BF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75F40" w:rsidRPr="00FE7178" w:rsidRDefault="00202400" w:rsidP="00DF3B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A310000000</w:t>
      </w:r>
      <w:r w:rsidR="0062172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75F40" w:rsidRPr="00FE7178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FE7178"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«Профилактика правонарушений»</w:t>
      </w:r>
      <w:r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</w:t>
      </w:r>
      <w:r w:rsidR="008358E7"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ой</w:t>
      </w:r>
      <w:r w:rsidR="00FE7178"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программы</w:t>
      </w:r>
      <w:r w:rsidR="0062172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217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</w:t>
      </w:r>
      <w:r w:rsidR="00FE7178"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FE7178"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E75F40" w:rsidRPr="003253D6" w:rsidRDefault="00E75F40" w:rsidP="00DF3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0212B6" w:rsidRPr="003253D6" w:rsidRDefault="00FE7178" w:rsidP="00FE7178">
      <w:pPr>
        <w:pStyle w:val="ConsPlusTitle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="00202400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A310100000</w:t>
      </w:r>
      <w:r w:rsidR="004B7FDA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Основное мероприятие </w:t>
      </w: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202400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Дальнейшее развитие многоуровневой системы профилактики правонарушений</w:t>
      </w: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8358E7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0212B6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1626C1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A310170380 Материальное стимулирование деятельности народных дружинников;</w:t>
      </w:r>
    </w:p>
    <w:p w:rsidR="001626C1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1626C1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A310170380 Социальное обеспечение и иные выплаты населению;</w:t>
      </w:r>
    </w:p>
    <w:p w:rsidR="001626C1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1626C1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A310170380</w:t>
      </w:r>
      <w:proofErr w:type="gramStart"/>
      <w:r w:rsidR="001626C1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="001626C1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выплаты населению;</w:t>
      </w:r>
    </w:p>
    <w:p w:rsidR="001626C1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A310170380 Общегосударственные вопросы;</w:t>
      </w:r>
    </w:p>
    <w:p w:rsidR="004B7FDA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-</w:t>
      </w:r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A310170380 Другие общегосударственные вопросы;</w:t>
      </w:r>
    </w:p>
    <w:p w:rsidR="000212B6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A310172540 Мероприятия, направленные на снижение количества преступлений, совершаемых несовершеннолетними гражданами;</w:t>
      </w:r>
    </w:p>
    <w:p w:rsidR="004B7FDA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A310172540 Закупка товаров, работ и услуг для обеспечения государственных (муниципальных) нужд;</w:t>
      </w:r>
    </w:p>
    <w:p w:rsidR="004B7FDA" w:rsidRPr="003253D6" w:rsidRDefault="00FE7178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A310172540</w:t>
      </w:r>
      <w:proofErr w:type="gramStart"/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4B7FDA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A310172540 Общегосударственные вопросы;</w:t>
      </w:r>
    </w:p>
    <w:p w:rsidR="004B7FDA" w:rsidRPr="003253D6" w:rsidRDefault="004B3A4B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B7FDA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A310172540 Другие общегосударственные вопросы.</w:t>
      </w:r>
    </w:p>
    <w:p w:rsidR="00E1580C" w:rsidRPr="003253D6" w:rsidRDefault="00FE7178" w:rsidP="00DF3BF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</w:t>
      </w:r>
      <w:r w:rsidR="004B7FDA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A310200000 Основное мероприятие </w:t>
      </w: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4B7FDA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Профилактика и предупреждение рецидивной преступности, </w:t>
      </w:r>
      <w:proofErr w:type="spellStart"/>
      <w:r w:rsidR="004B7FDA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ресоциализация</w:t>
      </w:r>
      <w:proofErr w:type="spellEnd"/>
      <w:r w:rsidR="004B7FDA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1580C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4B3A4B" w:rsidRPr="003253D6" w:rsidRDefault="004B3A4B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-A310272550 Реализация мероприятий, направленных на предупреждение рецидивной преступности, </w:t>
      </w:r>
      <w:proofErr w:type="spellStart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ресоциализацию</w:t>
      </w:r>
      <w:proofErr w:type="spellEnd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адаптацию лиц, освободившихся из мест лишения свободы;</w:t>
      </w:r>
    </w:p>
    <w:p w:rsidR="004B3A4B" w:rsidRPr="003253D6" w:rsidRDefault="004B3A4B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-A310272550 Закупка товаров, работ и услуг для обеспечения государственных (муниципальных) нужд;</w:t>
      </w:r>
    </w:p>
    <w:p w:rsidR="004B3A4B" w:rsidRPr="003253D6" w:rsidRDefault="004B3A4B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-A310272550</w:t>
      </w:r>
      <w:proofErr w:type="gramStart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4B3A4B" w:rsidRPr="003253D6" w:rsidRDefault="004B3A4B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 A310272550 Общегосударственные вопросы;</w:t>
      </w:r>
    </w:p>
    <w:p w:rsidR="004B3A4B" w:rsidRPr="003253D6" w:rsidRDefault="004B3A4B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- A310272550 Другие общегосударственные вопросы.</w:t>
      </w:r>
    </w:p>
    <w:p w:rsidR="00E1580C" w:rsidRPr="003253D6" w:rsidRDefault="004B3A4B" w:rsidP="00DF3BF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A310300000 Основное мероприятие 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Профилактика и предупреждение бытовой преступности, а также преступлений, совершенных в состоянии алкогольного опьянения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1580C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0212B6" w:rsidRPr="003253D6" w:rsidRDefault="00FE7178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B3A4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A310376280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опьянения;</w:t>
      </w:r>
    </w:p>
    <w:p w:rsidR="004B3A4B" w:rsidRPr="003253D6" w:rsidRDefault="004B3A4B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-A310376280 Закупка товаров, работ и услуг для обеспечения государственных (муниципальных) нужд;</w:t>
      </w:r>
    </w:p>
    <w:p w:rsidR="004B3A4B" w:rsidRPr="003253D6" w:rsidRDefault="00FE7178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B3A4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A310376280</w:t>
      </w:r>
      <w:proofErr w:type="gramStart"/>
      <w:r w:rsidR="004B3A4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="004B3A4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4B3A4B" w:rsidRPr="003253D6" w:rsidRDefault="004B3A4B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-A310376280 Общегосударственные вопросы;</w:t>
      </w:r>
    </w:p>
    <w:p w:rsidR="004B3A4B" w:rsidRPr="003253D6" w:rsidRDefault="00FE7178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-А</w:t>
      </w:r>
      <w:r w:rsidR="004B3A4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310376280 Другие общегосударственные вопросы.</w:t>
      </w:r>
    </w:p>
    <w:p w:rsidR="00E1580C" w:rsidRPr="003253D6" w:rsidRDefault="007E0294" w:rsidP="00DF3BF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A</w:t>
      </w:r>
      <w:r w:rsidR="00FE7178"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310600000 Основное мероприятие «</w:t>
      </w:r>
      <w:r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Информационно-методическое обеспечение профилактики правонарушений и повышение уровня правовой культуры населения</w:t>
      </w:r>
      <w:r w:rsidR="00FE7178"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1580C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4B3A4B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A310672560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рекламы;</w:t>
      </w:r>
    </w:p>
    <w:p w:rsidR="007E0294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-A310672560 Закупка товаров, работ и услуг для обеспечения государственных (муниципальных) нужд;</w:t>
      </w:r>
    </w:p>
    <w:p w:rsidR="000212B6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-A310672560</w:t>
      </w:r>
      <w:proofErr w:type="gramStart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7E0294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-A310672560 Общегосударственные вопросы;</w:t>
      </w:r>
    </w:p>
    <w:p w:rsidR="007E0294" w:rsidRPr="003253D6" w:rsidRDefault="007E0294" w:rsidP="00FE717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-A310672560 Другие общегосударственные вопросы.</w:t>
      </w:r>
    </w:p>
    <w:p w:rsidR="00FE7178" w:rsidRDefault="00FE7178" w:rsidP="00DF3BF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E0294" w:rsidRPr="003253D6" w:rsidRDefault="007E0294" w:rsidP="00DF3BF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A320000000 </w:t>
      </w:r>
      <w:r w:rsidR="00FE7178"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Подпрограмма «</w:t>
      </w:r>
      <w:r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Профилактика незаконного потребления </w:t>
      </w:r>
      <w:r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наркотических средств и психотропных веществ, на</w:t>
      </w:r>
      <w:r w:rsidR="00FE7178" w:rsidRPr="00FE71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ркомании»</w:t>
      </w:r>
      <w:r w:rsidR="007D28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муниципальной программы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D280A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E0294" w:rsidRPr="003253D6" w:rsidRDefault="007E0294" w:rsidP="00DF3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E1580C" w:rsidRPr="003253D6" w:rsidRDefault="007E0294" w:rsidP="00DF3BF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A320200000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Основное мероприятие  «</w:t>
      </w:r>
      <w:r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Совершенствование системы мер по сокращению спроса на наркотики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1580C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7E0294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>-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A320272630 Комплексные меры противодействия злоупотреблению наркотическими средствами и их незаконному обороту в Чувашской Республике;</w:t>
      </w:r>
    </w:p>
    <w:p w:rsidR="007E0294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-A320272630 Закупка товаров, работ и услуг для обеспечения государственных (муниципальных) нужд;</w:t>
      </w:r>
    </w:p>
    <w:p w:rsidR="007E0294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-A320272630</w:t>
      </w:r>
      <w:proofErr w:type="gramStart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7E0294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-A320272630 Общегосударственные вопросы;</w:t>
      </w:r>
    </w:p>
    <w:p w:rsidR="007E0294" w:rsidRPr="003253D6" w:rsidRDefault="007E0294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-A320272630 Другие общегосударственные вопросы.</w:t>
      </w:r>
    </w:p>
    <w:p w:rsidR="000212B6" w:rsidRDefault="000212B6" w:rsidP="00DF3BF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E7178" w:rsidRPr="003253D6" w:rsidRDefault="00FE7178" w:rsidP="00DF3BF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34963" w:rsidRPr="003253D6" w:rsidRDefault="005B38E0" w:rsidP="00DF3BF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434963"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A330000000 Подпрограмма </w:t>
      </w:r>
      <w:r w:rsidR="00FE7178"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434963"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Предупреждение детской беспризорности, безнадзорности и правонарушений несовершеннолетних</w:t>
      </w:r>
      <w:r w:rsidR="00FE7178"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E717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муниципальной программы</w:t>
      </w:r>
      <w:r w:rsidR="007D280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7D280A" w:rsidRPr="007D280A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7D280A" w:rsidRPr="007D280A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FE717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«</w:t>
      </w:r>
      <w:r w:rsidR="00434963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Обеспечение общественного порядка и противодействие преступности</w:t>
      </w:r>
      <w:r w:rsidR="00FE717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434963" w:rsidRPr="003253D6" w:rsidRDefault="00434963" w:rsidP="00DF3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434963" w:rsidRPr="003253D6" w:rsidRDefault="00434963" w:rsidP="00DF3BF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A330100000 Основное мероприятие  «Предупреждение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  <w:r w:rsidR="00FE717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B67DF0" w:rsidRPr="00FE7178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B67DF0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434963" w:rsidRPr="003253D6" w:rsidRDefault="005B38E0" w:rsidP="00DF3BF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FE7178">
        <w:rPr>
          <w:rFonts w:ascii="Times New Roman" w:hAnsi="Times New Roman" w:cs="Times New Roman"/>
          <w:b w:val="0"/>
          <w:sz w:val="26"/>
          <w:szCs w:val="26"/>
        </w:rPr>
        <w:t>-</w:t>
      </w:r>
      <w:r w:rsidR="00434963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A330111980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комиссий;</w:t>
      </w:r>
    </w:p>
    <w:p w:rsidR="00434963" w:rsidRPr="003253D6" w:rsidRDefault="00FE7178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34963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A330111980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434963" w:rsidRPr="003253D6" w:rsidRDefault="00434963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-A330111980 Расходы на выплаты персоналу государственных (муниципальных) органов;</w:t>
      </w:r>
    </w:p>
    <w:p w:rsidR="00434963" w:rsidRPr="003253D6" w:rsidRDefault="00434963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-A330111980 Общегосударственные вопросы;</w:t>
      </w:r>
    </w:p>
    <w:p w:rsidR="00434963" w:rsidRPr="003253D6" w:rsidRDefault="00434963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-A330111980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администраций;</w:t>
      </w:r>
    </w:p>
    <w:p w:rsidR="00434963" w:rsidRPr="003253D6" w:rsidRDefault="00434963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-A330111980 Закупка товаров, работ и услуг для обеспечения государственных (муниципальных) нужд;</w:t>
      </w:r>
    </w:p>
    <w:p w:rsidR="00434963" w:rsidRPr="003253D6" w:rsidRDefault="00FE7178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434963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A330111980</w:t>
      </w:r>
      <w:proofErr w:type="gramStart"/>
      <w:r w:rsidR="00434963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="00434963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434963" w:rsidRPr="003253D6" w:rsidRDefault="00434963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-A330111980 Общегосударственные вопросы;</w:t>
      </w:r>
    </w:p>
    <w:p w:rsidR="00434963" w:rsidRPr="003253D6" w:rsidRDefault="00434963" w:rsidP="00DF3BF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-A330111980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</w:r>
    </w:p>
    <w:p w:rsidR="000212B6" w:rsidRPr="003253D6" w:rsidRDefault="000212B6" w:rsidP="00DF3BF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212B6" w:rsidRPr="00FE7178" w:rsidRDefault="00B67DF0" w:rsidP="00DF3BFE">
      <w:pPr>
        <w:pStyle w:val="ConsPlusTitl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7178">
        <w:rPr>
          <w:rFonts w:ascii="Times New Roman" w:hAnsi="Times New Roman" w:cs="Times New Roman"/>
          <w:bCs/>
          <w:sz w:val="26"/>
          <w:szCs w:val="26"/>
        </w:rPr>
        <w:t>A3Э0000000 Подпрограмма Обеспечение реализации муниципальной программы</w:t>
      </w:r>
      <w:r w:rsidR="007D280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E71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78">
        <w:rPr>
          <w:rFonts w:ascii="Times New Roman" w:hAnsi="Times New Roman" w:cs="Times New Roman"/>
          <w:bCs/>
          <w:sz w:val="26"/>
          <w:szCs w:val="26"/>
        </w:rPr>
        <w:t>«</w:t>
      </w:r>
      <w:r w:rsidRPr="00FE7178">
        <w:rPr>
          <w:rFonts w:ascii="Times New Roman" w:hAnsi="Times New Roman" w:cs="Times New Roman"/>
          <w:bCs/>
          <w:sz w:val="26"/>
          <w:szCs w:val="26"/>
        </w:rPr>
        <w:t>Обеспечение общественного порядка и противодействие преступности</w:t>
      </w:r>
      <w:r w:rsidR="00FE7178">
        <w:rPr>
          <w:rFonts w:ascii="Times New Roman" w:hAnsi="Times New Roman" w:cs="Times New Roman"/>
          <w:bCs/>
          <w:sz w:val="26"/>
          <w:szCs w:val="26"/>
        </w:rPr>
        <w:t>»</w:t>
      </w:r>
      <w:r w:rsidR="007D280A">
        <w:rPr>
          <w:rFonts w:ascii="Times New Roman" w:hAnsi="Times New Roman" w:cs="Times New Roman"/>
          <w:bCs/>
          <w:sz w:val="26"/>
          <w:szCs w:val="26"/>
        </w:rPr>
        <w:t>.</w:t>
      </w:r>
    </w:p>
    <w:p w:rsidR="00B67DF0" w:rsidRPr="003253D6" w:rsidRDefault="00B67DF0" w:rsidP="00DF3B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      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B67DF0" w:rsidRPr="003253D6" w:rsidRDefault="00C74A94" w:rsidP="00DF3BF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ab/>
      </w:r>
      <w:r w:rsidR="00B67DF0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A</w:t>
      </w:r>
      <w:r w:rsidR="00FE7178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3Э0100000 Основное мероприятие «</w:t>
      </w:r>
      <w:proofErr w:type="spellStart"/>
      <w:r w:rsidR="00B67DF0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Общепрограммные</w:t>
      </w:r>
      <w:proofErr w:type="spellEnd"/>
      <w:r w:rsidR="00B67DF0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расходы</w:t>
      </w:r>
      <w:r w:rsidR="00FE7178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B67DF0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B67DF0" w:rsidRPr="003253D6" w:rsidRDefault="00B67DF0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A3Э0113800 Обеспечение деятельности административных комиссий для рассмотрения дел об административных правонарушениях;</w:t>
      </w:r>
    </w:p>
    <w:p w:rsidR="00B67DF0" w:rsidRPr="003253D6" w:rsidRDefault="00B67DF0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-A3Э0113800 Закупка товаров, работ и услуг для обеспечения государственных (муниципальных) нужд;</w:t>
      </w:r>
    </w:p>
    <w:p w:rsidR="00B67DF0" w:rsidRPr="003253D6" w:rsidRDefault="00B67DF0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-A3Э0113800</w:t>
      </w:r>
      <w:proofErr w:type="gramStart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B67DF0" w:rsidRPr="003253D6" w:rsidRDefault="00B67DF0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-A3Э0113800 Общегосударственные вопросы;</w:t>
      </w:r>
    </w:p>
    <w:p w:rsidR="00B67DF0" w:rsidRPr="003253D6" w:rsidRDefault="00B67DF0" w:rsidP="00FE717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-A3Э0113800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</w:r>
    </w:p>
    <w:p w:rsidR="00B67DF0" w:rsidRPr="003253D6" w:rsidRDefault="00B67DF0" w:rsidP="00DF3BFE">
      <w:pPr>
        <w:pStyle w:val="ConsPlusTitle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358E7" w:rsidRPr="003253D6" w:rsidRDefault="008358E7" w:rsidP="008358E7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4.1.4. Муниципальная программа</w:t>
      </w:r>
    </w:p>
    <w:p w:rsidR="008358E7" w:rsidRPr="003253D6" w:rsidRDefault="00280529" w:rsidP="008358E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8358E7"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Развитие земельных и имущественных отношений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8358E7" w:rsidRPr="003253D6" w:rsidRDefault="008358E7" w:rsidP="00835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8E7" w:rsidRPr="003253D6" w:rsidRDefault="008358E7" w:rsidP="002805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97171F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земельных и имущественных отношений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включают:</w:t>
      </w:r>
    </w:p>
    <w:p w:rsidR="008358E7" w:rsidRPr="003253D6" w:rsidRDefault="008358E7" w:rsidP="00280529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A400000000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льных и имущественных отношений»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58E7" w:rsidRPr="003253D6" w:rsidRDefault="008358E7" w:rsidP="002805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D280A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земельных и имущественных отношений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sz w:val="26"/>
          <w:szCs w:val="26"/>
        </w:rPr>
        <w:t>, осуществляемые по следующим подпрограммам муниципальной программы.</w:t>
      </w:r>
    </w:p>
    <w:p w:rsidR="008358E7" w:rsidRPr="003253D6" w:rsidRDefault="008358E7" w:rsidP="0028052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A410000000 </w:t>
      </w:r>
      <w:r w:rsidRPr="00280529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280529">
        <w:rPr>
          <w:rFonts w:ascii="Times New Roman" w:hAnsi="Times New Roman" w:cs="Times New Roman"/>
          <w:b/>
          <w:sz w:val="26"/>
          <w:szCs w:val="26"/>
        </w:rPr>
        <w:t>«</w:t>
      </w:r>
      <w:r w:rsidRP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Упра</w:t>
      </w:r>
      <w:r w:rsid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вление муниципальным имуществом»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земельных и имущественных отношений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58E7" w:rsidRPr="003253D6" w:rsidRDefault="008358E7" w:rsidP="00280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0212B6" w:rsidRPr="003253D6" w:rsidRDefault="008358E7" w:rsidP="00280529">
      <w:pPr>
        <w:pStyle w:val="ConsPlusTitle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A410200000 Основное мероприятие </w:t>
      </w:r>
      <w:r w:rsidR="00280529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Создание условий для максимального вовлечения в хозяйственный оборот муниципального имущества,</w:t>
      </w:r>
      <w:r w:rsidR="00280529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том числе земельных участков»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0212B6" w:rsidRPr="003253D6" w:rsidRDefault="008358E7" w:rsidP="0028052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A410276120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недвижимости;</w:t>
      </w:r>
    </w:p>
    <w:p w:rsidR="008358E7" w:rsidRPr="003253D6" w:rsidRDefault="008358E7" w:rsidP="008358E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A410276120 Закупка товаров, работ и услуг для обеспечения государственных (муниципальных) нужд;</w:t>
      </w:r>
    </w:p>
    <w:p w:rsidR="008358E7" w:rsidRPr="003253D6" w:rsidRDefault="00280529" w:rsidP="008358E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="008358E7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A410276120</w:t>
      </w:r>
      <w:proofErr w:type="gramStart"/>
      <w:r w:rsidR="008358E7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</w:t>
      </w:r>
      <w:proofErr w:type="gramEnd"/>
      <w:r w:rsidR="008358E7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ные закупки товаров, работ и услуг для обеспечения государственных (муниципальных) нужд;</w:t>
      </w:r>
    </w:p>
    <w:p w:rsidR="008358E7" w:rsidRPr="003253D6" w:rsidRDefault="008358E7" w:rsidP="008358E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A410276120 Национальная экономика;</w:t>
      </w:r>
    </w:p>
    <w:p w:rsidR="008358E7" w:rsidRPr="003253D6" w:rsidRDefault="008358E7" w:rsidP="008358E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A410276120 Другие вопросы в области национальной экономики</w:t>
      </w:r>
    </w:p>
    <w:p w:rsidR="000212B6" w:rsidRPr="003253D6" w:rsidRDefault="000212B6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358E7" w:rsidRPr="003253D6" w:rsidRDefault="008358E7" w:rsidP="008358E7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4.1.5. Муниципальная программа</w:t>
      </w:r>
    </w:p>
    <w:p w:rsidR="008358E7" w:rsidRPr="007D280A" w:rsidRDefault="00280529" w:rsidP="008358E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«</w:t>
      </w:r>
      <w:r w:rsidR="008358E7"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7D280A" w:rsidRPr="007D280A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="007D280A" w:rsidRPr="007D280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7D28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8358E7" w:rsidRPr="003253D6" w:rsidRDefault="008358E7" w:rsidP="00835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8E7" w:rsidRPr="003253D6" w:rsidRDefault="008358E7" w:rsidP="00280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sz w:val="26"/>
          <w:szCs w:val="26"/>
        </w:rPr>
        <w:t>«</w:t>
      </w:r>
      <w:r w:rsidR="0097171F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включают:</w:t>
      </w:r>
    </w:p>
    <w:p w:rsidR="008358E7" w:rsidRPr="003253D6" w:rsidRDefault="008358E7" w:rsidP="0028052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A500000000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58E7" w:rsidRPr="003253D6" w:rsidRDefault="008358E7" w:rsidP="00280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D280A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sz w:val="26"/>
          <w:szCs w:val="26"/>
        </w:rPr>
        <w:t>«</w:t>
      </w:r>
      <w:r w:rsidR="0097171F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7171F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3253D6">
        <w:rPr>
          <w:rFonts w:ascii="Times New Roman" w:hAnsi="Times New Roman" w:cs="Times New Roman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8358E7" w:rsidRPr="003253D6" w:rsidRDefault="0097171F" w:rsidP="0028052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A510000000</w:t>
      </w:r>
      <w:r w:rsidR="007D28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Подпрограмма </w:t>
      </w:r>
      <w:r w:rsid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Благоустройство дво</w:t>
      </w:r>
      <w:r w:rsid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ровых и общественных территорий» 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муниципальной программы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D280A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58E7" w:rsidRPr="003253D6" w:rsidRDefault="008358E7" w:rsidP="00280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8358E7" w:rsidRPr="003253D6" w:rsidRDefault="0097171F" w:rsidP="00280529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A51F200000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Основное мероприятие </w:t>
      </w:r>
      <w:r w:rsidR="00280529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Реализация мероприятий регионального проекта </w:t>
      </w:r>
      <w:r w:rsidR="00280529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комфортной городской среды</w:t>
      </w:r>
      <w:r w:rsidR="00280529" w:rsidRPr="00C74A94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97171F" w:rsidRPr="003253D6" w:rsidRDefault="0097171F" w:rsidP="0028052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A51F255550 Реализация программ формирования современной городской среды;</w:t>
      </w:r>
    </w:p>
    <w:p w:rsidR="0097171F" w:rsidRPr="003253D6" w:rsidRDefault="0097171F" w:rsidP="0028052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A51F255550 Межбюджетные трансферты;</w:t>
      </w:r>
    </w:p>
    <w:p w:rsidR="0097171F" w:rsidRPr="003253D6" w:rsidRDefault="0097171F" w:rsidP="0028052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A51F255550 Субсидии;</w:t>
      </w:r>
    </w:p>
    <w:p w:rsidR="0097171F" w:rsidRPr="003253D6" w:rsidRDefault="0097171F" w:rsidP="0028052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A51F255550 Жилищно-коммунальное хозяйство;</w:t>
      </w:r>
    </w:p>
    <w:p w:rsidR="0097171F" w:rsidRPr="003253D6" w:rsidRDefault="0097171F" w:rsidP="0028052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A51F255550 Благоустройство.</w:t>
      </w:r>
    </w:p>
    <w:p w:rsidR="0097171F" w:rsidRPr="003253D6" w:rsidRDefault="0097171F" w:rsidP="0028052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7171F" w:rsidRPr="003253D6" w:rsidRDefault="0097171F" w:rsidP="0097171F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4.1.6. Муниципальная программа</w:t>
      </w:r>
    </w:p>
    <w:p w:rsidR="0097171F" w:rsidRPr="003253D6" w:rsidRDefault="00280529" w:rsidP="0097171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97171F"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Социальная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поддержка граждан</w:t>
      </w:r>
      <w:r w:rsidR="007D280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D280A" w:rsidRPr="007D280A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="007D280A" w:rsidRPr="007D280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97171F" w:rsidRPr="003253D6" w:rsidRDefault="0097171F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71F" w:rsidRPr="003253D6" w:rsidRDefault="0097171F" w:rsidP="002805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Социальная поддержка граждан</w:t>
      </w:r>
      <w:r w:rsidR="007D280A" w:rsidRPr="007D28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включают:</w:t>
      </w:r>
    </w:p>
    <w:p w:rsidR="0097171F" w:rsidRPr="003253D6" w:rsidRDefault="0097171F" w:rsidP="00280529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Ц300000000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Социальная поддержка граждан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7171F" w:rsidRDefault="0097171F" w:rsidP="002805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D280A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Социальная поддержка граждан</w:t>
      </w:r>
      <w:r w:rsidR="007D280A" w:rsidRPr="007D28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3253D6">
        <w:rPr>
          <w:rFonts w:ascii="Times New Roman" w:hAnsi="Times New Roman" w:cs="Times New Roman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280529" w:rsidRPr="003253D6" w:rsidRDefault="00280529" w:rsidP="002805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7171F" w:rsidRPr="003253D6" w:rsidRDefault="0097171F" w:rsidP="00280529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Ц310000000 Подпрограмма </w:t>
      </w:r>
      <w:r w:rsid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Социальная защита населения </w:t>
      </w:r>
      <w:proofErr w:type="spellStart"/>
      <w:r w:rsidR="007D280A" w:rsidRPr="007D280A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="007D280A" w:rsidRPr="007D280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D280A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«Социальная поддержка граждан</w:t>
      </w:r>
      <w:r w:rsidR="007D28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7D280A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D280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97171F" w:rsidRPr="003253D6" w:rsidRDefault="0097171F" w:rsidP="00280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97171F" w:rsidRPr="003253D6" w:rsidRDefault="0097171F" w:rsidP="0028052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2805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Ц310100000 Основное мероприятие </w:t>
      </w:r>
      <w:r w:rsidR="00280529" w:rsidRPr="00280529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280529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Реализация законодательства в области предоставления мер социальной поддержки отдельным категориям граждан</w:t>
      </w:r>
      <w:r w:rsidR="00280529" w:rsidRPr="0028052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280529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в том числе по направлениям расходов:</w:t>
      </w:r>
    </w:p>
    <w:p w:rsidR="0097171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- 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Ц310110550 Обеспечение мер социальной поддержки отдельных категорий 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граждан по оплате жилищно-коммунальных услуг;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Ц310110550 Социальное обеспечение и иные выплаты населению;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Ц310110550 Публичные нормативные социальные выплаты гражданам;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Ц310110550 Социальная политика;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Ц310110550 Социальное обеспечение населения;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Ц310170520 Выплаты пенсии за выслугу лет муниципальным служащим;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Ц310170520 Социальное обеспечение и иные выплаты населению;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Ц310170520 Публичные нормативные социальные выплаты гражданам;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Ц310170520 Социальная политика;</w:t>
      </w:r>
    </w:p>
    <w:p w:rsidR="003D183F" w:rsidRPr="003253D6" w:rsidRDefault="003D183F" w:rsidP="003D183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Ц310170520 Пенсионное обеспечение.</w:t>
      </w:r>
    </w:p>
    <w:p w:rsidR="003D183F" w:rsidRPr="003253D6" w:rsidRDefault="003D183F" w:rsidP="0028052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358E7" w:rsidRPr="003253D6" w:rsidRDefault="008358E7" w:rsidP="00C76E0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76E06" w:rsidRPr="003253D6" w:rsidRDefault="00C76E06" w:rsidP="00C76E06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4.1.7. Муниципальная программа</w:t>
      </w:r>
    </w:p>
    <w:p w:rsidR="00C76E06" w:rsidRPr="003253D6" w:rsidRDefault="00280529" w:rsidP="00C76E0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C76E06"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Развитие культуры и туризма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865B45" w:rsidRDefault="00865B45" w:rsidP="000213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76E06" w:rsidRPr="003253D6" w:rsidRDefault="00C76E06" w:rsidP="000213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 и туризм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а» </w:t>
      </w:r>
      <w:r w:rsidRPr="003253D6">
        <w:rPr>
          <w:rFonts w:ascii="Times New Roman" w:hAnsi="Times New Roman" w:cs="Times New Roman"/>
          <w:sz w:val="26"/>
          <w:szCs w:val="26"/>
        </w:rPr>
        <w:t>включают:</w:t>
      </w:r>
    </w:p>
    <w:p w:rsidR="00C76E06" w:rsidRPr="003253D6" w:rsidRDefault="00A80F8A" w:rsidP="00021311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Ц400000000</w:t>
      </w:r>
      <w:r w:rsidR="00865B4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76E06"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76E06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 и туризма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76E06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76E06" w:rsidRPr="003253D6" w:rsidRDefault="00C76E06" w:rsidP="000213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65B45">
        <w:rPr>
          <w:rFonts w:ascii="Times New Roman" w:hAnsi="Times New Roman" w:cs="Times New Roman"/>
          <w:sz w:val="26"/>
          <w:szCs w:val="26"/>
        </w:rPr>
        <w:t xml:space="preserve"> 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FF5AD9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 и туризма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proofErr w:type="gramStart"/>
      <w:r w:rsidR="00FF5AD9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3253D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>существляемые по следующим подпрограммам муниципальной программы.</w:t>
      </w:r>
    </w:p>
    <w:p w:rsidR="00021311" w:rsidRPr="00021311" w:rsidRDefault="00021311" w:rsidP="00021311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F5AD9" w:rsidRPr="003253D6" w:rsidRDefault="00FF5AD9" w:rsidP="000213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1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Ц410000000</w:t>
      </w:r>
      <w:r w:rsidR="00865B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21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Подпрограмма </w:t>
      </w:r>
      <w:r w:rsidR="00021311" w:rsidRPr="00021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021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Развитие культуры в </w:t>
      </w:r>
      <w:proofErr w:type="spellStart"/>
      <w:r w:rsidR="00865B45" w:rsidRPr="00865B45">
        <w:rPr>
          <w:rFonts w:ascii="Times New Roman" w:hAnsi="Times New Roman" w:cs="Times New Roman"/>
          <w:b/>
          <w:sz w:val="26"/>
          <w:szCs w:val="26"/>
        </w:rPr>
        <w:t>Алатырском</w:t>
      </w:r>
      <w:proofErr w:type="spellEnd"/>
      <w:r w:rsidR="00865B45" w:rsidRPr="00865B45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="00021311" w:rsidRPr="000213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865B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 программы «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культуры и туризма».</w:t>
      </w:r>
    </w:p>
    <w:p w:rsidR="00C76E06" w:rsidRPr="003253D6" w:rsidRDefault="00C76E06" w:rsidP="000213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FF5AD9" w:rsidRPr="003253D6" w:rsidRDefault="00FF5AD9" w:rsidP="000213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021311">
        <w:rPr>
          <w:rFonts w:ascii="Times New Roman" w:hAnsi="Times New Roman"/>
          <w:bCs w:val="0"/>
          <w:color w:val="000000"/>
          <w:sz w:val="26"/>
          <w:szCs w:val="26"/>
        </w:rPr>
        <w:t>Ц</w:t>
      </w:r>
      <w:r w:rsidR="00021311" w:rsidRPr="00021311">
        <w:rPr>
          <w:rFonts w:ascii="Times New Roman" w:hAnsi="Times New Roman"/>
          <w:bCs w:val="0"/>
          <w:color w:val="000000"/>
          <w:sz w:val="26"/>
          <w:szCs w:val="26"/>
        </w:rPr>
        <w:t>410200000 Основное мероприятие «</w:t>
      </w:r>
      <w:r w:rsidRPr="00021311">
        <w:rPr>
          <w:rFonts w:ascii="Times New Roman" w:hAnsi="Times New Roman"/>
          <w:bCs w:val="0"/>
          <w:color w:val="000000"/>
          <w:sz w:val="26"/>
          <w:szCs w:val="26"/>
        </w:rPr>
        <w:t>Развитие библиотечного дела</w:t>
      </w:r>
      <w:r w:rsidR="00021311" w:rsidRPr="00021311">
        <w:rPr>
          <w:rFonts w:ascii="Times New Roman" w:hAnsi="Times New Roman"/>
          <w:bCs w:val="0"/>
          <w:color w:val="000000"/>
          <w:sz w:val="26"/>
          <w:szCs w:val="26"/>
        </w:rPr>
        <w:t>»</w:t>
      </w:r>
      <w:r w:rsidRPr="00021311">
        <w:rPr>
          <w:rFonts w:ascii="Times New Roman" w:hAnsi="Times New Roman"/>
          <w:bCs w:val="0"/>
          <w:color w:val="000000"/>
          <w:sz w:val="26"/>
          <w:szCs w:val="26"/>
        </w:rPr>
        <w:t>,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в том числе по направлениям расходов:</w:t>
      </w:r>
    </w:p>
    <w:p w:rsidR="008358E7" w:rsidRPr="003253D6" w:rsidRDefault="00FF5AD9" w:rsidP="0002131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>-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Ц41024A410 Обеспечение деятельности муниципальных библиотек;</w:t>
      </w:r>
    </w:p>
    <w:p w:rsidR="00FF5AD9" w:rsidRPr="003253D6" w:rsidRDefault="00FF5AD9" w:rsidP="0002131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-Ц41024A410 Предоставление субсидий  бюджетным, автономным учреждениям и иным некоммерческим организациям;</w:t>
      </w:r>
    </w:p>
    <w:p w:rsidR="00FF5AD9" w:rsidRPr="003253D6" w:rsidRDefault="00FF5AD9" w:rsidP="00FF5AD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-Ц41024A410 Субсидии бюджетным учреждениям;</w:t>
      </w:r>
    </w:p>
    <w:p w:rsidR="00FF5AD9" w:rsidRPr="003253D6" w:rsidRDefault="00FF5AD9" w:rsidP="0002131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-Ц41024A410 Культура, кинематография;</w:t>
      </w:r>
    </w:p>
    <w:p w:rsidR="00FF5AD9" w:rsidRPr="003253D6" w:rsidRDefault="00FF5AD9" w:rsidP="0002131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-Ц41024A410 Культура. </w:t>
      </w:r>
    </w:p>
    <w:p w:rsidR="00FF5AD9" w:rsidRPr="003253D6" w:rsidRDefault="00FF5AD9" w:rsidP="00FF5AD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021311">
        <w:rPr>
          <w:rFonts w:ascii="Times New Roman" w:hAnsi="Times New Roman"/>
          <w:bCs w:val="0"/>
          <w:color w:val="000000"/>
          <w:sz w:val="26"/>
          <w:szCs w:val="26"/>
        </w:rPr>
        <w:t xml:space="preserve">Ц410400000 Основное мероприятие </w:t>
      </w:r>
      <w:r w:rsidR="00021311" w:rsidRPr="00021311">
        <w:rPr>
          <w:rFonts w:ascii="Times New Roman" w:hAnsi="Times New Roman"/>
          <w:bCs w:val="0"/>
          <w:color w:val="000000"/>
          <w:sz w:val="26"/>
          <w:szCs w:val="26"/>
        </w:rPr>
        <w:t>«</w:t>
      </w:r>
      <w:r w:rsidRPr="00021311">
        <w:rPr>
          <w:rFonts w:ascii="Times New Roman" w:hAnsi="Times New Roman"/>
          <w:bCs w:val="0"/>
          <w:color w:val="000000"/>
          <w:sz w:val="26"/>
          <w:szCs w:val="26"/>
        </w:rPr>
        <w:t>Развитие архивного дела</w:t>
      </w:r>
      <w:r w:rsidR="00021311" w:rsidRPr="00021311">
        <w:rPr>
          <w:rFonts w:ascii="Times New Roman" w:hAnsi="Times New Roman"/>
          <w:bCs w:val="0"/>
          <w:color w:val="000000"/>
          <w:sz w:val="26"/>
          <w:szCs w:val="26"/>
        </w:rPr>
        <w:t>»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B84AA2" w:rsidRPr="003253D6" w:rsidRDefault="00021311" w:rsidP="00FF5AD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-</w:t>
      </w:r>
      <w:r w:rsidR="00B84AA2" w:rsidRPr="003253D6">
        <w:rPr>
          <w:rFonts w:ascii="Times New Roman" w:hAnsi="Times New Roman"/>
          <w:b w:val="0"/>
          <w:color w:val="000000"/>
          <w:sz w:val="26"/>
          <w:szCs w:val="26"/>
        </w:rPr>
        <w:t>Ц410440750 Обеспечение деятельности муниципальных архивных учреждений;</w:t>
      </w:r>
    </w:p>
    <w:p w:rsidR="00FF5AD9" w:rsidRPr="003253D6" w:rsidRDefault="00021311" w:rsidP="00FF5AD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-</w:t>
      </w:r>
      <w:r w:rsidR="00B84AA2" w:rsidRPr="003253D6">
        <w:rPr>
          <w:rFonts w:ascii="Times New Roman" w:hAnsi="Times New Roman"/>
          <w:b w:val="0"/>
          <w:color w:val="000000"/>
          <w:sz w:val="26"/>
          <w:szCs w:val="26"/>
        </w:rPr>
        <w:t>Ц410440750 Предоставление субсидий  бюджетным, автономным учреждениям и иным некоммерческим организациям;</w:t>
      </w:r>
    </w:p>
    <w:p w:rsidR="00B84AA2" w:rsidRPr="003253D6" w:rsidRDefault="00021311" w:rsidP="00FF5AD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-</w:t>
      </w:r>
      <w:r w:rsidR="00B84AA2" w:rsidRPr="003253D6">
        <w:rPr>
          <w:rFonts w:ascii="Times New Roman" w:hAnsi="Times New Roman"/>
          <w:b w:val="0"/>
          <w:color w:val="000000"/>
          <w:sz w:val="26"/>
          <w:szCs w:val="26"/>
        </w:rPr>
        <w:t>Ц410440750 Субсидии бюджетным учреждениям;</w:t>
      </w:r>
    </w:p>
    <w:p w:rsidR="00B84AA2" w:rsidRPr="003253D6" w:rsidRDefault="00021311" w:rsidP="00FF5AD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</w:t>
      </w:r>
      <w:r w:rsidR="00B84AA2" w:rsidRPr="003253D6">
        <w:rPr>
          <w:rFonts w:ascii="Times New Roman" w:hAnsi="Times New Roman"/>
          <w:b w:val="0"/>
          <w:color w:val="000000"/>
          <w:sz w:val="26"/>
          <w:szCs w:val="26"/>
        </w:rPr>
        <w:t>Ц410440750 Общегосударственные вопросы;</w:t>
      </w:r>
    </w:p>
    <w:p w:rsidR="00B84AA2" w:rsidRPr="003253D6" w:rsidRDefault="00B84AA2" w:rsidP="00FF5AD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/>
          <w:b w:val="0"/>
          <w:color w:val="000000"/>
          <w:sz w:val="26"/>
          <w:szCs w:val="26"/>
        </w:rPr>
        <w:t>-Ц410440750 Другие общегосударственные вопросы.</w:t>
      </w:r>
    </w:p>
    <w:p w:rsidR="00B84AA2" w:rsidRPr="003253D6" w:rsidRDefault="00B84AA2" w:rsidP="000022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021311">
        <w:rPr>
          <w:rFonts w:ascii="Times New Roman" w:hAnsi="Times New Roman"/>
          <w:bCs w:val="0"/>
          <w:color w:val="000000"/>
          <w:sz w:val="26"/>
          <w:szCs w:val="26"/>
        </w:rPr>
        <w:t xml:space="preserve"> </w:t>
      </w:r>
    </w:p>
    <w:p w:rsidR="00B84AA2" w:rsidRPr="003253D6" w:rsidRDefault="00B84AA2" w:rsidP="00B84A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021311">
        <w:rPr>
          <w:rFonts w:ascii="Times New Roman" w:hAnsi="Times New Roman"/>
          <w:bCs w:val="0"/>
          <w:color w:val="000000"/>
          <w:sz w:val="26"/>
          <w:szCs w:val="26"/>
        </w:rPr>
        <w:t xml:space="preserve">Ц410600000  Основное мероприятие </w:t>
      </w:r>
      <w:r w:rsidR="00021311">
        <w:rPr>
          <w:rFonts w:ascii="Times New Roman" w:hAnsi="Times New Roman"/>
          <w:bCs w:val="0"/>
          <w:color w:val="000000"/>
          <w:sz w:val="26"/>
          <w:szCs w:val="26"/>
        </w:rPr>
        <w:t>«</w:t>
      </w:r>
      <w:r w:rsidRPr="00021311">
        <w:rPr>
          <w:rFonts w:ascii="Times New Roman" w:hAnsi="Times New Roman"/>
          <w:bCs w:val="0"/>
          <w:color w:val="000000"/>
          <w:sz w:val="26"/>
          <w:szCs w:val="26"/>
        </w:rPr>
        <w:t>Развитие образования в сфере культуры и искусства</w:t>
      </w:r>
      <w:r w:rsidR="00021311">
        <w:rPr>
          <w:rFonts w:ascii="Times New Roman" w:hAnsi="Times New Roman"/>
          <w:bCs w:val="0"/>
          <w:color w:val="000000"/>
          <w:sz w:val="26"/>
          <w:szCs w:val="26"/>
        </w:rPr>
        <w:t>»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B84AA2" w:rsidRPr="003253D6" w:rsidRDefault="00021311" w:rsidP="00670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lastRenderedPageBreak/>
        <w:t>-</w:t>
      </w:r>
      <w:r w:rsidR="00B84AA2" w:rsidRPr="003253D6">
        <w:rPr>
          <w:rFonts w:ascii="Times New Roman" w:hAnsi="Times New Roman"/>
          <w:b w:val="0"/>
          <w:color w:val="000000"/>
          <w:sz w:val="26"/>
          <w:szCs w:val="26"/>
        </w:rPr>
        <w:t>Ц4106S9270 Укрепление материально-технической базы муниципальных детских школ искусств</w:t>
      </w:r>
      <w:r w:rsidR="0067024B" w:rsidRPr="003253D6"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67024B" w:rsidRPr="003253D6" w:rsidRDefault="0067024B" w:rsidP="00670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/>
          <w:b w:val="0"/>
          <w:color w:val="000000"/>
          <w:sz w:val="26"/>
          <w:szCs w:val="26"/>
        </w:rPr>
        <w:t>-Ц4106S9270 Предоставление субсидий  бюджетным, автономным учреждениям и иным некоммерческим организациям;</w:t>
      </w:r>
    </w:p>
    <w:p w:rsidR="0067024B" w:rsidRPr="003253D6" w:rsidRDefault="00021311" w:rsidP="00670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</w:t>
      </w:r>
      <w:r w:rsidR="0067024B" w:rsidRPr="003253D6">
        <w:rPr>
          <w:rFonts w:ascii="Times New Roman" w:hAnsi="Times New Roman"/>
          <w:b w:val="0"/>
          <w:color w:val="000000"/>
          <w:sz w:val="26"/>
          <w:szCs w:val="26"/>
        </w:rPr>
        <w:t>Ц4106S9270 Субсидии автономным учреждениям;</w:t>
      </w:r>
    </w:p>
    <w:p w:rsidR="0067024B" w:rsidRPr="003253D6" w:rsidRDefault="0067024B" w:rsidP="00670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/>
          <w:b w:val="0"/>
          <w:color w:val="000000"/>
          <w:sz w:val="26"/>
          <w:szCs w:val="26"/>
        </w:rPr>
        <w:t>-Ц4106S9270 Образование;</w:t>
      </w:r>
    </w:p>
    <w:p w:rsidR="0067024B" w:rsidRPr="003253D6" w:rsidRDefault="00021311" w:rsidP="00670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</w:t>
      </w:r>
      <w:r w:rsidR="0067024B" w:rsidRPr="003253D6">
        <w:rPr>
          <w:rFonts w:ascii="Times New Roman" w:hAnsi="Times New Roman"/>
          <w:b w:val="0"/>
          <w:color w:val="000000"/>
          <w:sz w:val="26"/>
          <w:szCs w:val="26"/>
        </w:rPr>
        <w:t>Ц4106S9270 Дополнительное образование детей.</w:t>
      </w:r>
    </w:p>
    <w:p w:rsidR="008358E7" w:rsidRPr="003253D6" w:rsidRDefault="0067024B" w:rsidP="0067024B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0213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Ц4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>10700000  Основное мероприятие «</w:t>
      </w:r>
      <w:r w:rsidRPr="000213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Сохранение </w:t>
      </w:r>
      <w:r w:rsidR="00021311">
        <w:rPr>
          <w:rFonts w:ascii="Times New Roman" w:hAnsi="Times New Roman" w:cs="Times New Roman"/>
          <w:bCs/>
          <w:color w:val="000000"/>
          <w:sz w:val="26"/>
          <w:szCs w:val="26"/>
        </w:rPr>
        <w:t>и развитие народного творчества»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p w:rsidR="0067024B" w:rsidRPr="003253D6" w:rsidRDefault="00021311" w:rsidP="0067024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-</w:t>
      </w:r>
      <w:r w:rsidR="0067024B"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Ц41077A390 Обеспечение деятельности муниципальных учреждений культурно-досугового типа и народного творчества;</w:t>
      </w:r>
    </w:p>
    <w:p w:rsidR="0067024B" w:rsidRPr="003253D6" w:rsidRDefault="0067024B" w:rsidP="0067024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>-</w:t>
      </w: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Ц41077A390 Предоставление субсидий  бюджетным, автономным учреждениям и иным некоммерческим организациям;</w:t>
      </w:r>
    </w:p>
    <w:p w:rsidR="0067024B" w:rsidRPr="003253D6" w:rsidRDefault="0067024B" w:rsidP="0067024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Ц41077A390 Субсидии бюджетным учреждениям;</w:t>
      </w:r>
    </w:p>
    <w:p w:rsidR="0067024B" w:rsidRPr="003253D6" w:rsidRDefault="0067024B" w:rsidP="0067024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Ц41077A390 Культура, кинематография;</w:t>
      </w:r>
    </w:p>
    <w:p w:rsidR="0067024B" w:rsidRPr="003253D6" w:rsidRDefault="0067024B" w:rsidP="0067024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color w:val="000000"/>
          <w:sz w:val="26"/>
          <w:szCs w:val="26"/>
        </w:rPr>
        <w:t>- Ц41077A390 Культура.</w:t>
      </w:r>
    </w:p>
    <w:p w:rsidR="00E54921" w:rsidRPr="003253D6" w:rsidRDefault="00E54921" w:rsidP="0000220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B5B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</w:p>
    <w:p w:rsidR="00E54921" w:rsidRPr="003253D6" w:rsidRDefault="00E54921" w:rsidP="00E54921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F496E">
        <w:rPr>
          <w:rFonts w:ascii="Times New Roman" w:hAnsi="Times New Roman" w:cs="Times New Roman"/>
          <w:bCs/>
          <w:color w:val="000000"/>
          <w:sz w:val="26"/>
          <w:szCs w:val="26"/>
        </w:rPr>
        <w:t>Ц411500000 Основное мероприятие "Развитие муниципальных учреждений культуры"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Ц4115L5192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Ц4115L5192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Ц4115L5192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Ц4115L5192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Культура, кинематография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Ц4115L5192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Культура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Ц4115S9820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Укрепление материально-технической базы муниципальных архивов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Ц4115S9820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Ц4115S9820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Ц4115S9820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Ц4115S9820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Ц4115S9830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Укрепление материально-технической базы муниципальных библиотек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Ц4115S9830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Ц4115S9830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Ц4115S9830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Культура, кинематография</w:t>
            </w:r>
          </w:p>
        </w:tc>
      </w:tr>
      <w:tr w:rsidR="007167D8" w:rsidRPr="003253D6" w:rsidTr="007167D8">
        <w:tc>
          <w:tcPr>
            <w:tcW w:w="1951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Ц4115S9830</w:t>
            </w:r>
          </w:p>
        </w:tc>
        <w:tc>
          <w:tcPr>
            <w:tcW w:w="7620" w:type="dxa"/>
            <w:vAlign w:val="bottom"/>
          </w:tcPr>
          <w:p w:rsidR="007167D8" w:rsidRPr="003253D6" w:rsidRDefault="007167D8" w:rsidP="007167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Культура</w:t>
            </w:r>
          </w:p>
        </w:tc>
      </w:tr>
    </w:tbl>
    <w:p w:rsidR="00E54921" w:rsidRDefault="00E54921" w:rsidP="00E5492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167D8" w:rsidRPr="003253D6" w:rsidRDefault="007167D8" w:rsidP="007167D8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4.1.8. Муниципальная программа</w:t>
      </w:r>
      <w:r w:rsidR="00620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99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099F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167D8" w:rsidRPr="003253D6" w:rsidRDefault="007167D8" w:rsidP="007167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"Развитие физической культуры и спорта"</w:t>
      </w:r>
    </w:p>
    <w:p w:rsidR="007167D8" w:rsidRPr="003253D6" w:rsidRDefault="007167D8" w:rsidP="007167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167D8" w:rsidRPr="003253D6" w:rsidRDefault="007167D8" w:rsidP="00C57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D1379E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физической культуры и спорта"</w:t>
      </w:r>
      <w:r w:rsidR="006209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включают:</w:t>
      </w:r>
    </w:p>
    <w:p w:rsidR="007167D8" w:rsidRPr="003253D6" w:rsidRDefault="007167D8" w:rsidP="00C5771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Ц500000000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="00D1379E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физической культуры и спорта".</w:t>
      </w:r>
    </w:p>
    <w:p w:rsidR="007167D8" w:rsidRPr="003253D6" w:rsidRDefault="007167D8" w:rsidP="00C57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 w:rsidR="00D1379E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</w:t>
      </w:r>
      <w:proofErr w:type="gramEnd"/>
      <w:r w:rsidR="00D1379E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азвитие физической культуры и спорта"</w:t>
      </w:r>
      <w:r w:rsidR="00D1379E"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D1379E" w:rsidRPr="00C57714" w:rsidRDefault="00D1379E" w:rsidP="00C57714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577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Ц510000000</w:t>
      </w:r>
      <w:r w:rsidR="006209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5771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Подпрограмма "Развитие физической культуры и массового спорта" </w:t>
      </w:r>
      <w:r w:rsidRPr="00C57714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 программы "Развитие физической культуры и спорта".</w:t>
      </w:r>
    </w:p>
    <w:p w:rsidR="007167D8" w:rsidRPr="003253D6" w:rsidRDefault="007167D8" w:rsidP="00C57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7167D8" w:rsidRPr="003253D6" w:rsidRDefault="00D1379E" w:rsidP="00C577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57714">
        <w:rPr>
          <w:rFonts w:ascii="Times New Roman" w:hAnsi="Times New Roman"/>
          <w:bCs w:val="0"/>
          <w:color w:val="000000"/>
          <w:sz w:val="26"/>
          <w:szCs w:val="26"/>
        </w:rPr>
        <w:t>Ц510100000</w:t>
      </w:r>
      <w:r w:rsidR="0062099F">
        <w:rPr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C57714">
        <w:rPr>
          <w:rFonts w:ascii="Times New Roman" w:hAnsi="Times New Roman"/>
          <w:bCs w:val="0"/>
          <w:color w:val="000000"/>
          <w:sz w:val="26"/>
          <w:szCs w:val="26"/>
        </w:rPr>
        <w:t>Основное мероприятие "Физкультурно-оздоровительная и спортивно-массовая работа с населением"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7167D8"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1379E" w:rsidRPr="003253D6" w:rsidTr="00D1379E">
        <w:tc>
          <w:tcPr>
            <w:tcW w:w="1951" w:type="dxa"/>
            <w:vAlign w:val="bottom"/>
          </w:tcPr>
          <w:p w:rsidR="00D1379E" w:rsidRPr="00DB2462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B246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Ц510171390</w:t>
            </w:r>
          </w:p>
        </w:tc>
        <w:tc>
          <w:tcPr>
            <w:tcW w:w="7620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и проведение официальных физкультурных мероприятий;</w:t>
            </w:r>
          </w:p>
        </w:tc>
      </w:tr>
      <w:tr w:rsidR="00D1379E" w:rsidRPr="003253D6" w:rsidTr="00D1379E">
        <w:tc>
          <w:tcPr>
            <w:tcW w:w="1951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Ц510171390</w:t>
            </w:r>
          </w:p>
        </w:tc>
        <w:tc>
          <w:tcPr>
            <w:tcW w:w="7620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D1379E" w:rsidRPr="003253D6" w:rsidTr="00D1379E">
        <w:tc>
          <w:tcPr>
            <w:tcW w:w="1951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Ц510171390</w:t>
            </w:r>
          </w:p>
        </w:tc>
        <w:tc>
          <w:tcPr>
            <w:tcW w:w="7620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D1379E" w:rsidRPr="003253D6" w:rsidTr="00D1379E">
        <w:tc>
          <w:tcPr>
            <w:tcW w:w="1951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Ц510171390</w:t>
            </w:r>
          </w:p>
        </w:tc>
        <w:tc>
          <w:tcPr>
            <w:tcW w:w="7620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Физическая культура и спорт;</w:t>
            </w:r>
          </w:p>
        </w:tc>
      </w:tr>
      <w:tr w:rsidR="00D1379E" w:rsidRPr="003253D6" w:rsidTr="00D1379E">
        <w:tc>
          <w:tcPr>
            <w:tcW w:w="1951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Ц510171390</w:t>
            </w:r>
          </w:p>
        </w:tc>
        <w:tc>
          <w:tcPr>
            <w:tcW w:w="7620" w:type="dxa"/>
            <w:vAlign w:val="bottom"/>
          </w:tcPr>
          <w:p w:rsidR="00D1379E" w:rsidRPr="003253D6" w:rsidRDefault="00D1379E" w:rsidP="00D13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Физическая культура;</w:t>
            </w:r>
          </w:p>
        </w:tc>
      </w:tr>
    </w:tbl>
    <w:p w:rsidR="00C76E06" w:rsidRPr="003253D6" w:rsidRDefault="00D1379E" w:rsidP="00D1379E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C577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Ц510200000 Основное мероприятие "Развитие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 w:rsidRPr="00C57714">
        <w:rPr>
          <w:rFonts w:ascii="Times New Roman" w:hAnsi="Times New Roman" w:cs="Times New Roman"/>
          <w:bCs/>
          <w:color w:val="000000"/>
          <w:sz w:val="26"/>
          <w:szCs w:val="26"/>
        </w:rPr>
        <w:t>софинансирования</w:t>
      </w:r>
      <w:proofErr w:type="spellEnd"/>
      <w:r w:rsidRPr="00C577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 всех уровней бюджетов"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DB2462" w:rsidRPr="003253D6" w:rsidTr="00C04F87">
        <w:tc>
          <w:tcPr>
            <w:tcW w:w="2093" w:type="dxa"/>
            <w:vAlign w:val="bottom"/>
          </w:tcPr>
          <w:p w:rsidR="00DB2462" w:rsidRPr="003253D6" w:rsidRDefault="00DB2462" w:rsidP="00DB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Ц5102S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9820</w:t>
            </w:r>
          </w:p>
        </w:tc>
        <w:tc>
          <w:tcPr>
            <w:tcW w:w="7478" w:type="dxa"/>
            <w:vAlign w:val="bottom"/>
          </w:tcPr>
          <w:p w:rsidR="00DB2462" w:rsidRPr="003253D6" w:rsidRDefault="00DB2462" w:rsidP="00DB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04F87">
              <w:rPr>
                <w:rFonts w:ascii="Times New Roman" w:hAnsi="Times New Roman"/>
                <w:b w:val="0"/>
                <w:sz w:val="26"/>
                <w:szCs w:val="26"/>
              </w:rPr>
              <w:t>Укрепление материально-технической базы муниципальных учреждений в сфере физической культуры и спорт</w:t>
            </w:r>
            <w:proofErr w:type="gramStart"/>
            <w:r w:rsidRPr="00C04F87">
              <w:rPr>
                <w:rFonts w:ascii="Times New Roman" w:hAnsi="Times New Roman"/>
                <w:b w:val="0"/>
                <w:sz w:val="26"/>
                <w:szCs w:val="26"/>
              </w:rPr>
              <w:t>а(</w:t>
            </w:r>
            <w:proofErr w:type="gramEnd"/>
            <w:r w:rsidRPr="00C04F87">
              <w:rPr>
                <w:rFonts w:ascii="Times New Roman" w:hAnsi="Times New Roman"/>
                <w:b w:val="0"/>
                <w:sz w:val="26"/>
                <w:szCs w:val="26"/>
              </w:rPr>
              <w:t>в части проведения капитального и текущего ремонта зданий муниципальных учреждений физической культуры и спорта)</w:t>
            </w:r>
          </w:p>
        </w:tc>
      </w:tr>
    </w:tbl>
    <w:p w:rsidR="00DB2462" w:rsidRDefault="00DB2462" w:rsidP="006816D8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DB2462" w:rsidRPr="00C57714" w:rsidRDefault="00DB2462" w:rsidP="00DB246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577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C577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0000000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5771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Подпрограмма </w:t>
      </w:r>
      <w:r w:rsidRPr="00DB2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"Развитие спорта высших достижений и системы подготовки спортивного резерва" </w:t>
      </w:r>
      <w:r w:rsidRPr="00C577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</w:t>
      </w:r>
      <w:r w:rsidRPr="00C57714">
        <w:rPr>
          <w:rFonts w:ascii="Times New Roman" w:hAnsi="Times New Roman" w:cs="Times New Roman"/>
          <w:bCs/>
          <w:color w:val="000000"/>
          <w:sz w:val="26"/>
          <w:szCs w:val="26"/>
        </w:rPr>
        <w:t>"Развитие физической культуры и спорта".</w:t>
      </w:r>
    </w:p>
    <w:p w:rsidR="00DB2462" w:rsidRPr="003253D6" w:rsidRDefault="00DB2462" w:rsidP="00DB24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DB2462" w:rsidRPr="003253D6" w:rsidRDefault="00DB2462" w:rsidP="00DB24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bCs w:val="0"/>
          <w:color w:val="000000"/>
          <w:sz w:val="26"/>
          <w:szCs w:val="26"/>
        </w:rPr>
        <w:t>Ц52</w:t>
      </w:r>
      <w:r w:rsidRPr="00C57714">
        <w:rPr>
          <w:rFonts w:ascii="Times New Roman" w:hAnsi="Times New Roman"/>
          <w:bCs w:val="0"/>
          <w:color w:val="000000"/>
          <w:sz w:val="26"/>
          <w:szCs w:val="26"/>
        </w:rPr>
        <w:t>0100000</w:t>
      </w:r>
      <w:r>
        <w:rPr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C57714">
        <w:rPr>
          <w:rFonts w:ascii="Times New Roman" w:hAnsi="Times New Roman"/>
          <w:bCs w:val="0"/>
          <w:color w:val="000000"/>
          <w:sz w:val="26"/>
          <w:szCs w:val="26"/>
        </w:rPr>
        <w:t xml:space="preserve">Основное мероприятие </w:t>
      </w:r>
      <w:r w:rsidRPr="00DB2462">
        <w:rPr>
          <w:rFonts w:ascii="Times New Roman" w:hAnsi="Times New Roman"/>
          <w:bCs w:val="0"/>
          <w:color w:val="000000"/>
          <w:sz w:val="26"/>
          <w:szCs w:val="26"/>
        </w:rPr>
        <w:t>"Содержание спортивных школ"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DB2462" w:rsidRDefault="00DB2462" w:rsidP="00DB2462">
      <w:pPr>
        <w:pStyle w:val="ConsPlusTitle"/>
        <w:tabs>
          <w:tab w:val="left" w:pos="681"/>
        </w:tabs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DB2462" w:rsidRPr="003253D6" w:rsidTr="005B38E0">
        <w:tc>
          <w:tcPr>
            <w:tcW w:w="2093" w:type="dxa"/>
            <w:vAlign w:val="bottom"/>
          </w:tcPr>
          <w:p w:rsidR="00DB2462" w:rsidRPr="003253D6" w:rsidRDefault="00DB2462" w:rsidP="00DB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Ц5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20170340   </w:t>
            </w:r>
          </w:p>
        </w:tc>
      </w:tr>
    </w:tbl>
    <w:p w:rsidR="00DB2462" w:rsidRPr="00DB2462" w:rsidRDefault="00DB2462" w:rsidP="00DB2462">
      <w:pPr>
        <w:pStyle w:val="ConsPlusTitle"/>
        <w:tabs>
          <w:tab w:val="left" w:pos="681"/>
        </w:tabs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DB2462">
        <w:rPr>
          <w:rFonts w:ascii="Times New Roman" w:hAnsi="Times New Roman" w:cs="Times New Roman"/>
          <w:b w:val="0"/>
          <w:sz w:val="26"/>
          <w:szCs w:val="26"/>
        </w:rPr>
        <w:t>Обеспечение деятельности муниципальных детско-юношеских спортивных школ</w:t>
      </w:r>
    </w:p>
    <w:p w:rsidR="00DB2462" w:rsidRDefault="00DB2462" w:rsidP="006816D8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6816D8" w:rsidRPr="00E75793" w:rsidRDefault="006816D8" w:rsidP="006816D8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75793">
        <w:rPr>
          <w:rFonts w:ascii="Times New Roman" w:hAnsi="Times New Roman" w:cs="Times New Roman"/>
          <w:sz w:val="26"/>
          <w:szCs w:val="26"/>
        </w:rPr>
        <w:t>4.1.9. Муниципальная программа</w:t>
      </w:r>
    </w:p>
    <w:p w:rsidR="006816D8" w:rsidRPr="003253D6" w:rsidRDefault="005E6474" w:rsidP="006816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5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6816D8" w:rsidRPr="00E75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Содействие занятости населения</w:t>
      </w:r>
      <w:r w:rsidRPr="00E757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E6474" w:rsidRDefault="005E6474" w:rsidP="006816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16D8" w:rsidRPr="003253D6" w:rsidRDefault="006816D8" w:rsidP="005E64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"Содействие занятости населения"</w:t>
      </w:r>
      <w:r w:rsidRPr="003253D6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6816D8" w:rsidRPr="003253D6" w:rsidRDefault="006816D8" w:rsidP="005E6474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Ц600000000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"Содействие занятости населения".</w:t>
      </w:r>
    </w:p>
    <w:p w:rsidR="006816D8" w:rsidRPr="003253D6" w:rsidRDefault="006816D8" w:rsidP="005E64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lastRenderedPageBreak/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"С</w:t>
      </w:r>
      <w:proofErr w:type="gramEnd"/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одействие занятости населения"</w:t>
      </w:r>
      <w:r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6816D8" w:rsidRPr="003253D6" w:rsidRDefault="006816D8" w:rsidP="005E6474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E6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Ц610000000 Подпрограмма "Активная политика занятости населения и социальная поддержка безработных граждан"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"Содействие занятости населения".</w:t>
      </w:r>
    </w:p>
    <w:p w:rsidR="006816D8" w:rsidRPr="003253D6" w:rsidRDefault="006816D8" w:rsidP="005E64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6816D8" w:rsidRPr="003253D6" w:rsidRDefault="006816D8" w:rsidP="005E6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5E6474">
        <w:rPr>
          <w:rFonts w:ascii="Times New Roman" w:hAnsi="Times New Roman"/>
          <w:bCs w:val="0"/>
          <w:color w:val="000000"/>
          <w:sz w:val="26"/>
          <w:szCs w:val="26"/>
        </w:rPr>
        <w:t>Ц610100000 Основное мероприятие "Мероприятия в области содействия занятости населения"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816D8" w:rsidRPr="003253D6" w:rsidTr="006816D8">
        <w:tc>
          <w:tcPr>
            <w:tcW w:w="1951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Ц610172260</w:t>
            </w:r>
          </w:p>
        </w:tc>
        <w:tc>
          <w:tcPr>
            <w:tcW w:w="7620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</w:tc>
      </w:tr>
      <w:tr w:rsidR="006816D8" w:rsidRPr="003253D6" w:rsidTr="006816D8">
        <w:tc>
          <w:tcPr>
            <w:tcW w:w="1951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Ц610172260</w:t>
            </w:r>
          </w:p>
        </w:tc>
        <w:tc>
          <w:tcPr>
            <w:tcW w:w="7620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6816D8" w:rsidRPr="003253D6" w:rsidTr="006816D8">
        <w:tc>
          <w:tcPr>
            <w:tcW w:w="1951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Ц610172260</w:t>
            </w:r>
          </w:p>
        </w:tc>
        <w:tc>
          <w:tcPr>
            <w:tcW w:w="7620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учреждениям;</w:t>
            </w:r>
          </w:p>
        </w:tc>
      </w:tr>
      <w:tr w:rsidR="006816D8" w:rsidRPr="003253D6" w:rsidTr="006816D8">
        <w:tc>
          <w:tcPr>
            <w:tcW w:w="1951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Ц610172260</w:t>
            </w:r>
          </w:p>
        </w:tc>
        <w:tc>
          <w:tcPr>
            <w:tcW w:w="7620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6816D8" w:rsidRPr="003253D6" w:rsidTr="006816D8">
        <w:tc>
          <w:tcPr>
            <w:tcW w:w="1951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Ц610172260</w:t>
            </w:r>
          </w:p>
        </w:tc>
        <w:tc>
          <w:tcPr>
            <w:tcW w:w="7620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Общеэкономические вопросы</w:t>
            </w:r>
          </w:p>
        </w:tc>
      </w:tr>
    </w:tbl>
    <w:p w:rsidR="006816D8" w:rsidRPr="003253D6" w:rsidRDefault="006816D8" w:rsidP="005E6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C76E06" w:rsidRPr="003253D6" w:rsidRDefault="006816D8" w:rsidP="005E647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Ц630000000 Подпрограмма "Безопасный труд" муниципальной программы "Содействие занятости населения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".</w:t>
      </w:r>
    </w:p>
    <w:p w:rsidR="006816D8" w:rsidRPr="003253D6" w:rsidRDefault="006816D8" w:rsidP="005E6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6816D8" w:rsidRPr="003253D6" w:rsidRDefault="006816D8" w:rsidP="005E6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5E6474">
        <w:rPr>
          <w:rFonts w:ascii="Times New Roman" w:hAnsi="Times New Roman"/>
          <w:bCs w:val="0"/>
          <w:color w:val="000000"/>
          <w:sz w:val="26"/>
          <w:szCs w:val="26"/>
        </w:rPr>
        <w:t xml:space="preserve">  Ц630100000 Основное мероприятие "Организационно-техническое обеспечение охраны труда и здоровья работающих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",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816D8" w:rsidRPr="003253D6" w:rsidTr="006816D8">
        <w:tc>
          <w:tcPr>
            <w:tcW w:w="1951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Ц630112440</w:t>
            </w:r>
          </w:p>
        </w:tc>
        <w:tc>
          <w:tcPr>
            <w:tcW w:w="7620" w:type="dxa"/>
            <w:vAlign w:val="bottom"/>
          </w:tcPr>
          <w:p w:rsidR="006816D8" w:rsidRPr="003253D6" w:rsidRDefault="006816D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Республики;</w:t>
            </w:r>
          </w:p>
        </w:tc>
      </w:tr>
    </w:tbl>
    <w:p w:rsidR="006816D8" w:rsidRPr="003253D6" w:rsidRDefault="006816D8" w:rsidP="005E6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9C3CDE" w:rsidRPr="003253D6" w:rsidRDefault="009C3CDE" w:rsidP="009C3CDE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4.1.10. Муниципальная программа</w:t>
      </w:r>
    </w:p>
    <w:p w:rsidR="009C3CDE" w:rsidRPr="003253D6" w:rsidRDefault="005E6474" w:rsidP="009C3CDE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9C3CDE" w:rsidRPr="003253D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Развитие образования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9C3CDE" w:rsidRPr="003253D6" w:rsidRDefault="009C3CDE" w:rsidP="009C3CDE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C3CDE" w:rsidRPr="003253D6" w:rsidRDefault="009C3CDE" w:rsidP="005E64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образования"</w:t>
      </w:r>
      <w:r w:rsidR="005B38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включают:</w:t>
      </w:r>
    </w:p>
    <w:p w:rsidR="009C3CDE" w:rsidRPr="003253D6" w:rsidRDefault="009C3CDE" w:rsidP="005E6474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Ц700000000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образования".</w:t>
      </w:r>
    </w:p>
    <w:p w:rsidR="009C3CDE" w:rsidRPr="003253D6" w:rsidRDefault="009C3CDE" w:rsidP="005E64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B38E0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образования"</w:t>
      </w:r>
      <w:proofErr w:type="gramStart"/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3253D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253D6">
        <w:rPr>
          <w:rFonts w:ascii="Times New Roman" w:hAnsi="Times New Roman" w:cs="Times New Roman"/>
          <w:sz w:val="26"/>
          <w:szCs w:val="26"/>
        </w:rPr>
        <w:t>существляемые по следующим подпрограммам муниципальной программы.</w:t>
      </w:r>
    </w:p>
    <w:p w:rsidR="009C3CDE" w:rsidRPr="003253D6" w:rsidRDefault="009C3CDE" w:rsidP="005E6474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E6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Ц710000000 Подпрограмма "</w:t>
      </w:r>
      <w:r w:rsidR="006A4B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5E6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оддержка развития образования"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"Развитие образования".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C3CDE" w:rsidRPr="003253D6" w:rsidTr="009C3CDE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Ц71E152302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собственности;</w:t>
            </w:r>
          </w:p>
        </w:tc>
      </w:tr>
      <w:tr w:rsidR="009C3CDE" w:rsidRPr="003253D6" w:rsidTr="009C3CDE">
        <w:tc>
          <w:tcPr>
            <w:tcW w:w="1809" w:type="dxa"/>
            <w:vAlign w:val="bottom"/>
          </w:tcPr>
          <w:p w:rsidR="009C3CDE" w:rsidRPr="003253D6" w:rsidRDefault="009C3CDE" w:rsidP="00CF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Ц71E152302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CF5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Бюджетные инвестиции;</w:t>
            </w:r>
          </w:p>
        </w:tc>
      </w:tr>
      <w:tr w:rsidR="009C3CDE" w:rsidRPr="003253D6" w:rsidTr="009C3CDE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Ц71E152302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9C3CDE" w:rsidRPr="003253D6" w:rsidTr="009C3CDE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Ц71E152302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Общее образование.</w:t>
            </w:r>
          </w:p>
        </w:tc>
      </w:tr>
    </w:tbl>
    <w:p w:rsidR="009C3CDE" w:rsidRPr="003253D6" w:rsidRDefault="009C3CDE" w:rsidP="005E64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9C3CDE" w:rsidRPr="003253D6" w:rsidRDefault="009C3CDE" w:rsidP="005E6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5E6474">
        <w:rPr>
          <w:rFonts w:ascii="Times New Roman" w:hAnsi="Times New Roman"/>
          <w:bCs w:val="0"/>
          <w:color w:val="000000"/>
          <w:sz w:val="26"/>
          <w:szCs w:val="26"/>
        </w:rPr>
        <w:t>Ц710100000 Основное мероприятие "Обеспечение деятельности организаций в сфере образования"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Ц710170550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деятельности муниципальных общеобразовательных организаций;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Ц710170550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Ц710170550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Ц710170550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Ц710170550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Общее образование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Ц710170560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деятельности муниципальных организаций дополнительного образования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Ц710170560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Ц710170560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Ц710170560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Ц710170560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Дополнительное образование детей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Ц710170560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автономным учреждениям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Ц710170560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Ц710170560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Дополнительное образование детей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Ц710170670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деятельности детских дошкольных образовательных организаций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Ц710170670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Ц710170670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Ц710170670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Ц710170670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Дошкольное образование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финансового-производственного</w:t>
            </w:r>
            <w:proofErr w:type="gramEnd"/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обеспечения, служб инженерно-хозяйственного сопровождения  муниципальных образований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вопросы в области образования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вопросы в области образования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бюджетные ассигнования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Уплата налогов, сборов и иных платежей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9C3CDE" w:rsidRPr="003253D6" w:rsidTr="00CF55E7">
        <w:tc>
          <w:tcPr>
            <w:tcW w:w="1809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Ц710170700</w:t>
            </w:r>
          </w:p>
        </w:tc>
        <w:tc>
          <w:tcPr>
            <w:tcW w:w="7762" w:type="dxa"/>
            <w:vAlign w:val="bottom"/>
          </w:tcPr>
          <w:p w:rsidR="009C3CDE" w:rsidRPr="003253D6" w:rsidRDefault="009C3CD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вопросы в области образования</w:t>
            </w:r>
            <w:r w:rsidR="00CF55E7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.</w:t>
            </w:r>
          </w:p>
        </w:tc>
      </w:tr>
    </w:tbl>
    <w:p w:rsidR="00CF55E7" w:rsidRPr="003253D6" w:rsidRDefault="00CF55E7" w:rsidP="005E6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5E6474">
        <w:rPr>
          <w:rFonts w:ascii="Times New Roman" w:hAnsi="Times New Roman"/>
          <w:bCs w:val="0"/>
          <w:color w:val="000000"/>
          <w:sz w:val="26"/>
          <w:szCs w:val="26"/>
        </w:rPr>
        <w:t>Ц710200000 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Ц710212000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Ц710212000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Ц710212000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Ц710212000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Ц710212000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Дошкольное образование;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Ц710272010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Ц710272010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Ц710272010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Ц710272010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CF55E7" w:rsidRPr="003253D6" w:rsidTr="00CF55E7">
        <w:tc>
          <w:tcPr>
            <w:tcW w:w="1809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Ц710272010</w:t>
            </w:r>
          </w:p>
        </w:tc>
        <w:tc>
          <w:tcPr>
            <w:tcW w:w="7762" w:type="dxa"/>
            <w:vAlign w:val="bottom"/>
          </w:tcPr>
          <w:p w:rsidR="00CF55E7" w:rsidRPr="003253D6" w:rsidRDefault="00CF55E7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Общее образование.</w:t>
            </w:r>
          </w:p>
        </w:tc>
      </w:tr>
    </w:tbl>
    <w:p w:rsidR="00CF55E7" w:rsidRPr="003253D6" w:rsidRDefault="00CF55E7" w:rsidP="005E6474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>Ц711400000 Основное мероприятие "Меры социальной поддержки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Ц711412040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Ц711412040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и иные выплаты населению;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Ц711412040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Публичные нормативные социальные выплаты гражданам;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Ц711412040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Социальная политика;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Ц711412040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населения;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Ц711452600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Ц711452600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и иные выплаты населению;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Ц711452600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Публичные нормативные социальные выплаты гражданам;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Ц711452600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Социальная политика;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Ц711452600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Охрана семьи и детства;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льготного питания для отдельных категорий учащихся в муниципальных общеобразовательных организациях;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и иные выплаты населению;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Публичные нормативные социальные выплаты гражданам;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Социальная политика;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вопросы в области социальной политики;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Ц711474540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Общее 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Ц711474550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Дошкольное образование.</w:t>
            </w:r>
          </w:p>
        </w:tc>
      </w:tr>
    </w:tbl>
    <w:p w:rsidR="00C76E06" w:rsidRPr="003253D6" w:rsidRDefault="00701CDD" w:rsidP="005E6474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>Ц711600000 Основное мероприятие "Строительство (приобретение), реконструкция объектов капитального строительства  образовательных организаций"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Ц711672090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Строительство (приобретение), реконструкция объектов капитального строительства  дошкольных образовательных организаций;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Ц711672090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Ц711672090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Ц711672090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Ц711672090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Дошкольное 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Ц711672110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Строительство (приобретение), реконструкция котельных образовательных организаций (не в рамках </w:t>
            </w:r>
            <w:proofErr w:type="spellStart"/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);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Ц711672110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Ц711672110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Ц711672110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Ц711672110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Общее образование.</w:t>
            </w:r>
          </w:p>
        </w:tc>
      </w:tr>
    </w:tbl>
    <w:p w:rsidR="00701CDD" w:rsidRPr="003253D6" w:rsidRDefault="00701CDD" w:rsidP="005E6474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Ц71E200000 Основное мероприятие "Реализация мероприятий регионального проекта "Успех каждого ребенка"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Ц71E250970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спортом;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Ц71E250970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Ц71E250970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Ц71E250970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Ц71E250970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Общее 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Ц71E275150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Персонифицированное финансирование дополнительного образования детей;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Ц71E275150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Ц71E275150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автономным учреждениям;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Ц71E275150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701CDD" w:rsidRPr="003253D6" w:rsidTr="00701CDD">
        <w:tc>
          <w:tcPr>
            <w:tcW w:w="1809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Ц71E275150</w:t>
            </w:r>
          </w:p>
        </w:tc>
        <w:tc>
          <w:tcPr>
            <w:tcW w:w="7762" w:type="dxa"/>
            <w:vAlign w:val="bottom"/>
          </w:tcPr>
          <w:p w:rsidR="00701CDD" w:rsidRPr="003253D6" w:rsidRDefault="00701CDD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Дополнительное образование детей.</w:t>
            </w:r>
          </w:p>
        </w:tc>
      </w:tr>
    </w:tbl>
    <w:p w:rsidR="00C76E06" w:rsidRPr="003253D6" w:rsidRDefault="0099527E" w:rsidP="005E647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Ц720000000 Подпрограмма "Молодежь </w:t>
      </w:r>
      <w:proofErr w:type="spellStart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E6474">
        <w:rPr>
          <w:rFonts w:ascii="Times New Roman" w:hAnsi="Times New Roman" w:cs="Times New Roman"/>
          <w:bCs/>
          <w:color w:val="000000"/>
          <w:sz w:val="26"/>
          <w:szCs w:val="26"/>
        </w:rPr>
        <w:t>района</w:t>
      </w: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муниципальной программы</w:t>
      </w:r>
      <w:r w:rsidR="00FA42C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FA42C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FA42C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"Развитие образования". </w:t>
      </w:r>
    </w:p>
    <w:p w:rsidR="0099527E" w:rsidRPr="003253D6" w:rsidRDefault="0099527E" w:rsidP="005E64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99527E" w:rsidRPr="003253D6" w:rsidRDefault="0099527E" w:rsidP="005E6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Ц720100000  Основное мероприятие "Мероприятия по вовлечению молодежи в социальную практику",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Ц720112120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мероприятий по вовлечению молодежи в социальную практику;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Ц720112120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Ц720112120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Ц720112120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Молодежная политика.</w:t>
            </w:r>
          </w:p>
        </w:tc>
      </w:tr>
    </w:tbl>
    <w:p w:rsidR="00C76E06" w:rsidRPr="003253D6" w:rsidRDefault="0099527E" w:rsidP="005E6474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>Ц720200000 Основное мероприятие "Государственная поддержка талантливой и одаренной молодежи"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Ц720272130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Поддержка талантливой и одаренной молодежи;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Ц720272130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и иные выплаты населению;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Ц720272130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выплаты населению;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Ц720272130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Ц720272130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Молодежная политика.</w:t>
            </w:r>
          </w:p>
        </w:tc>
      </w:tr>
    </w:tbl>
    <w:p w:rsidR="0099527E" w:rsidRPr="003253D6" w:rsidRDefault="0099527E" w:rsidP="005E6474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>Ц720300000 Основное мероприятие "Организация отдыха детей"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Ц720372140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отдыха детей в загородных, пришкольных и других лагерях;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Ц720372140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и иные выплаты населению;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Ц720372140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Ц720372140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Ц720372140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Молодежная политика</w:t>
            </w:r>
          </w:p>
        </w:tc>
      </w:tr>
    </w:tbl>
    <w:p w:rsidR="0099527E" w:rsidRPr="003253D6" w:rsidRDefault="0099527E" w:rsidP="005E6474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>Ц720400000 Основное мероприятие "Допризывная подготовка молодежи"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Ц720472150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и проведение мероприятий, направленных на патриотическое воспитание детей и допризывную подготовку молодежи;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Ц720472150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Ц720472150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Ц720472150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Образование;</w:t>
            </w:r>
          </w:p>
        </w:tc>
      </w:tr>
      <w:tr w:rsidR="0099527E" w:rsidRPr="003253D6" w:rsidTr="0099527E">
        <w:tc>
          <w:tcPr>
            <w:tcW w:w="1809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Ц720472150</w:t>
            </w:r>
          </w:p>
        </w:tc>
        <w:tc>
          <w:tcPr>
            <w:tcW w:w="7762" w:type="dxa"/>
            <w:vAlign w:val="bottom"/>
          </w:tcPr>
          <w:p w:rsidR="0099527E" w:rsidRPr="003253D6" w:rsidRDefault="0099527E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Молодежная политика.</w:t>
            </w:r>
          </w:p>
        </w:tc>
      </w:tr>
    </w:tbl>
    <w:p w:rsidR="00C76E06" w:rsidRPr="005E6474" w:rsidRDefault="008F31E8" w:rsidP="005E647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E64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Ц7Э0000000 Обеспечение реализации муниципальной программы  "Развитие образования".</w:t>
      </w:r>
    </w:p>
    <w:p w:rsidR="008F31E8" w:rsidRPr="003253D6" w:rsidRDefault="008F31E8" w:rsidP="005E64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8F31E8" w:rsidRPr="003253D6" w:rsidRDefault="008F31E8" w:rsidP="005E6474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       Ц7Э0100000 Основное мероприятие "</w:t>
      </w:r>
      <w:proofErr w:type="spellStart"/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Общепрограммные</w:t>
      </w:r>
      <w:proofErr w:type="spellEnd"/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расходы",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попечительству;</w:t>
            </w:r>
          </w:p>
        </w:tc>
      </w:tr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</w:tc>
      </w:tr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органов;</w:t>
            </w:r>
          </w:p>
        </w:tc>
      </w:tr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администраций;</w:t>
            </w:r>
          </w:p>
        </w:tc>
      </w:tr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8F31E8" w:rsidRPr="003253D6" w:rsidTr="008F31E8">
        <w:tc>
          <w:tcPr>
            <w:tcW w:w="1809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Ц7Э0111990</w:t>
            </w:r>
          </w:p>
        </w:tc>
        <w:tc>
          <w:tcPr>
            <w:tcW w:w="7762" w:type="dxa"/>
            <w:vAlign w:val="bottom"/>
          </w:tcPr>
          <w:p w:rsidR="008F31E8" w:rsidRPr="003253D6" w:rsidRDefault="008F31E8" w:rsidP="005E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</w:tr>
    </w:tbl>
    <w:p w:rsidR="008F31E8" w:rsidRPr="003253D6" w:rsidRDefault="008F31E8" w:rsidP="005E6474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C23421" w:rsidRPr="003253D6" w:rsidRDefault="00C23421" w:rsidP="00C23421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4.1.11. Муниципальная программа</w:t>
      </w:r>
    </w:p>
    <w:p w:rsidR="00C23421" w:rsidRPr="003253D6" w:rsidRDefault="00C234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"Повышение безопасности жизнедеятельности населения и территорий </w:t>
      </w:r>
      <w:proofErr w:type="spellStart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</w:p>
    <w:p w:rsidR="00C23421" w:rsidRPr="003253D6" w:rsidRDefault="00C2342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3421" w:rsidRPr="003253D6" w:rsidRDefault="00C23421" w:rsidP="00C42C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"Повышение безопасности жизнедеятельности населения и территорий </w:t>
      </w:r>
      <w:proofErr w:type="spellStart"/>
      <w:r w:rsidR="00FA42C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FA42CC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"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C23421" w:rsidRPr="003253D6" w:rsidRDefault="00C23421" w:rsidP="00C42C4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Ц800000000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"Повышение безопасности жизнедеятельности населения и территорий </w:t>
      </w:r>
      <w:proofErr w:type="spellStart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".</w:t>
      </w:r>
    </w:p>
    <w:p w:rsidR="00C23421" w:rsidRPr="003253D6" w:rsidRDefault="00C23421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A42CC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"Повышение безопасности жизнедеятельности населения и территорий </w:t>
      </w:r>
      <w:proofErr w:type="spellStart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EF26FF" w:rsidRPr="003253D6" w:rsidRDefault="00C23421" w:rsidP="00C42C4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C42C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Ц810000000 Подпрограмма "Защита населения и территорий от чрезвычайных ситуаций природного и техногенного характера, обеспечение </w:t>
      </w:r>
      <w:r w:rsidRPr="00C42C4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пожарной безопасности и безопасности населения на водных" 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 программы</w:t>
      </w:r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"Повышение безопасности жизнедеятельности населения и территорий</w:t>
      </w:r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FA42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="00EF26FF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gramEnd"/>
    </w:p>
    <w:p w:rsidR="00C23421" w:rsidRPr="003253D6" w:rsidRDefault="00C23421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C23421" w:rsidRPr="003253D6" w:rsidRDefault="00EF26FF" w:rsidP="00C42C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Ц810400000</w:t>
      </w:r>
      <w:r w:rsidR="008278AF">
        <w:rPr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 xml:space="preserve">Основное мероприятие "Развитие гражданской обороны, повышение </w:t>
      </w:r>
      <w:proofErr w:type="gramStart"/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C42C41">
        <w:rPr>
          <w:rFonts w:ascii="Times New Roman" w:hAnsi="Times New Roman"/>
          <w:bCs w:val="0"/>
          <w:color w:val="000000"/>
          <w:sz w:val="26"/>
          <w:szCs w:val="26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C23421"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F26FF" w:rsidRPr="003253D6" w:rsidTr="0029146F">
        <w:tc>
          <w:tcPr>
            <w:tcW w:w="1809" w:type="dxa"/>
            <w:vAlign w:val="bottom"/>
          </w:tcPr>
          <w:p w:rsidR="00EF26F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EF26F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Ц810470280</w:t>
            </w:r>
          </w:p>
        </w:tc>
        <w:tc>
          <w:tcPr>
            <w:tcW w:w="7762" w:type="dxa"/>
            <w:vAlign w:val="bottom"/>
          </w:tcPr>
          <w:p w:rsidR="00EF26FF" w:rsidRPr="003253D6" w:rsidRDefault="00EF26F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Мероприятия по обеспечению пожарной безопасности муниципальных объектов</w:t>
            </w:r>
            <w:r w:rsidR="0029146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EF26FF" w:rsidRPr="003253D6" w:rsidTr="0029146F">
        <w:tc>
          <w:tcPr>
            <w:tcW w:w="1809" w:type="dxa"/>
            <w:vAlign w:val="bottom"/>
          </w:tcPr>
          <w:p w:rsidR="00EF26F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EF26F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Ц810470280</w:t>
            </w:r>
          </w:p>
        </w:tc>
        <w:tc>
          <w:tcPr>
            <w:tcW w:w="7762" w:type="dxa"/>
            <w:vAlign w:val="bottom"/>
          </w:tcPr>
          <w:p w:rsidR="00EF26FF" w:rsidRPr="003253D6" w:rsidRDefault="00EF26F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9146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EF26FF" w:rsidRPr="003253D6" w:rsidTr="0029146F">
        <w:tc>
          <w:tcPr>
            <w:tcW w:w="1809" w:type="dxa"/>
            <w:vAlign w:val="bottom"/>
          </w:tcPr>
          <w:p w:rsidR="00EF26F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EF26F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Ц810470280</w:t>
            </w:r>
          </w:p>
        </w:tc>
        <w:tc>
          <w:tcPr>
            <w:tcW w:w="7762" w:type="dxa"/>
            <w:vAlign w:val="bottom"/>
          </w:tcPr>
          <w:p w:rsidR="00EF26FF" w:rsidRPr="003253D6" w:rsidRDefault="00EF26F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  <w:r w:rsidR="0029146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EF26FF" w:rsidRPr="003253D6" w:rsidTr="0029146F">
        <w:tc>
          <w:tcPr>
            <w:tcW w:w="1809" w:type="dxa"/>
            <w:vAlign w:val="bottom"/>
          </w:tcPr>
          <w:p w:rsidR="00EF26F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EF26F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Ц810470280</w:t>
            </w:r>
          </w:p>
        </w:tc>
        <w:tc>
          <w:tcPr>
            <w:tcW w:w="7762" w:type="dxa"/>
            <w:vAlign w:val="bottom"/>
          </w:tcPr>
          <w:p w:rsidR="00EF26FF" w:rsidRPr="003253D6" w:rsidRDefault="00EF26F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</w:t>
            </w:r>
            <w:r w:rsidR="0029146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EF26FF" w:rsidRPr="003253D6" w:rsidTr="0029146F">
        <w:tc>
          <w:tcPr>
            <w:tcW w:w="1809" w:type="dxa"/>
            <w:vAlign w:val="bottom"/>
          </w:tcPr>
          <w:p w:rsidR="00EF26F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EF26F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Ц810470280</w:t>
            </w:r>
          </w:p>
        </w:tc>
        <w:tc>
          <w:tcPr>
            <w:tcW w:w="7762" w:type="dxa"/>
            <w:vAlign w:val="bottom"/>
          </w:tcPr>
          <w:p w:rsidR="00EF26FF" w:rsidRPr="003253D6" w:rsidRDefault="00EF26F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</w:t>
            </w:r>
            <w:r w:rsidR="0029146F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.</w:t>
            </w:r>
          </w:p>
        </w:tc>
      </w:tr>
    </w:tbl>
    <w:p w:rsidR="00C23421" w:rsidRPr="00C42C41" w:rsidRDefault="00C74A94" w:rsidP="00C42C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29146F" w:rsidRPr="00C4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Ц830000000 Подпрограмма "Профилактика терроризма и экстремистской деятельности в </w:t>
      </w:r>
      <w:proofErr w:type="spellStart"/>
      <w:r w:rsidR="008278AF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Алатырском</w:t>
      </w:r>
      <w:proofErr w:type="spellEnd"/>
      <w:r w:rsidR="008278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районе</w:t>
      </w:r>
      <w:r w:rsidR="0029146F" w:rsidRPr="00C42C41">
        <w:rPr>
          <w:rFonts w:ascii="Times New Roman" w:hAnsi="Times New Roman" w:cs="Times New Roman"/>
          <w:bCs/>
          <w:color w:val="000000"/>
          <w:sz w:val="26"/>
          <w:szCs w:val="26"/>
        </w:rPr>
        <w:t>" муниципальной программы</w:t>
      </w:r>
      <w:r w:rsidR="008278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8278AF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8278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="0029146F" w:rsidRPr="00C4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"Повышение безопасности жизнедеятельности населения и территорий </w:t>
      </w:r>
      <w:proofErr w:type="spellStart"/>
      <w:r w:rsidR="008278AF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8278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="0029146F" w:rsidRPr="00C42C41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</w:p>
    <w:p w:rsidR="0029146F" w:rsidRPr="00C42C41" w:rsidRDefault="00C74A94" w:rsidP="00C42C4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146F"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9146F"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</w:t>
      </w:r>
      <w:r w:rsidR="0029146F" w:rsidRPr="008278AF">
        <w:rPr>
          <w:rFonts w:ascii="Times New Roman" w:hAnsi="Times New Roman" w:cs="Times New Roman"/>
          <w:sz w:val="26"/>
          <w:szCs w:val="26"/>
        </w:rPr>
        <w:t>мероприятиям:</w:t>
      </w:r>
    </w:p>
    <w:p w:rsidR="00A20869" w:rsidRPr="003253D6" w:rsidRDefault="00A20869" w:rsidP="00C42C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 xml:space="preserve">            Ц830500000 Основное мероприятие "Мероприятия по профилактике и соблюдению правопорядка на улицах и в других общественных местах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",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9146F" w:rsidRPr="003253D6" w:rsidTr="0029146F">
        <w:tc>
          <w:tcPr>
            <w:tcW w:w="1809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Ц830570340</w:t>
            </w:r>
          </w:p>
        </w:tc>
        <w:tc>
          <w:tcPr>
            <w:tcW w:w="7762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      </w:r>
          </w:p>
        </w:tc>
      </w:tr>
      <w:tr w:rsidR="0029146F" w:rsidRPr="003253D6" w:rsidTr="0029146F">
        <w:tc>
          <w:tcPr>
            <w:tcW w:w="1809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Ц830570340</w:t>
            </w:r>
          </w:p>
        </w:tc>
        <w:tc>
          <w:tcPr>
            <w:tcW w:w="7762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и иные выплаты населению;</w:t>
            </w:r>
          </w:p>
        </w:tc>
      </w:tr>
      <w:tr w:rsidR="0029146F" w:rsidRPr="003253D6" w:rsidTr="0029146F">
        <w:tc>
          <w:tcPr>
            <w:tcW w:w="1809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Ц830570340</w:t>
            </w:r>
          </w:p>
        </w:tc>
        <w:tc>
          <w:tcPr>
            <w:tcW w:w="7762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выплаты населению;</w:t>
            </w:r>
          </w:p>
        </w:tc>
      </w:tr>
      <w:tr w:rsidR="0029146F" w:rsidRPr="003253D6" w:rsidTr="0029146F">
        <w:tc>
          <w:tcPr>
            <w:tcW w:w="1809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Ц830570340</w:t>
            </w:r>
          </w:p>
        </w:tc>
        <w:tc>
          <w:tcPr>
            <w:tcW w:w="7762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29146F" w:rsidRPr="003253D6" w:rsidTr="0029146F">
        <w:trPr>
          <w:trHeight w:val="80"/>
        </w:trPr>
        <w:tc>
          <w:tcPr>
            <w:tcW w:w="1809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Ц830570340</w:t>
            </w:r>
          </w:p>
        </w:tc>
        <w:tc>
          <w:tcPr>
            <w:tcW w:w="7762" w:type="dxa"/>
            <w:vAlign w:val="bottom"/>
          </w:tcPr>
          <w:p w:rsidR="0029146F" w:rsidRPr="003253D6" w:rsidRDefault="0029146F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вопросы.</w:t>
            </w:r>
          </w:p>
        </w:tc>
      </w:tr>
    </w:tbl>
    <w:p w:rsidR="00C23421" w:rsidRPr="003253D6" w:rsidRDefault="00C23421" w:rsidP="00C42C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3421" w:rsidRPr="003253D6" w:rsidRDefault="007648B1" w:rsidP="00C42C41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C42C41">
        <w:rPr>
          <w:rFonts w:ascii="Times New Roman" w:hAnsi="Times New Roman" w:cs="Times New Roman"/>
          <w:bCs/>
          <w:color w:val="000000"/>
          <w:sz w:val="26"/>
          <w:szCs w:val="26"/>
        </w:rPr>
        <w:t>Ц850000000 Подпрограмма "Построение (развитие) аппаратно-программного комплекса "Безопасный город" на территории</w:t>
      </w:r>
      <w:r w:rsidR="00C42C41" w:rsidRPr="00C4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4C318D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4C31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C42C41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муниципальной программы</w:t>
      </w:r>
      <w:r w:rsidR="004C318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4C318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4C318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"Повышение безопасности жизнедеятельности населения и территорий </w:t>
      </w:r>
      <w:proofErr w:type="spellStart"/>
      <w:r w:rsidR="004C318D" w:rsidRPr="004C318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4C318D" w:rsidRPr="004C318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</w:t>
      </w:r>
      <w:r w:rsidR="004C318D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7648B1" w:rsidRPr="003253D6" w:rsidRDefault="007648B1" w:rsidP="00C42C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     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A20869" w:rsidRPr="003253D6" w:rsidRDefault="00A20869" w:rsidP="00C42C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 xml:space="preserve">      Ц850200000 Основное мероприятие "Обеспечение безопасности населения и муниципальной (коммунальной) инфраструктуры",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20869" w:rsidRPr="003253D6" w:rsidTr="00EA75E7">
        <w:tc>
          <w:tcPr>
            <w:tcW w:w="1809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Ц850276251</w:t>
            </w:r>
          </w:p>
        </w:tc>
        <w:tc>
          <w:tcPr>
            <w:tcW w:w="7762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Модернизация и обслуживание ранее установленных сегментов 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 xml:space="preserve">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видеофиксации</w:t>
            </w:r>
            <w:proofErr w:type="spellEnd"/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преступлений и административных правонарушений;</w:t>
            </w:r>
          </w:p>
        </w:tc>
      </w:tr>
      <w:tr w:rsidR="00A20869" w:rsidRPr="003253D6" w:rsidTr="00EA75E7">
        <w:tc>
          <w:tcPr>
            <w:tcW w:w="1809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Ц850276251</w:t>
            </w:r>
          </w:p>
        </w:tc>
        <w:tc>
          <w:tcPr>
            <w:tcW w:w="7762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A20869" w:rsidRPr="003253D6" w:rsidTr="00EA75E7">
        <w:tc>
          <w:tcPr>
            <w:tcW w:w="1809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Ц850276251</w:t>
            </w:r>
          </w:p>
        </w:tc>
        <w:tc>
          <w:tcPr>
            <w:tcW w:w="7762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A20869" w:rsidRPr="003253D6" w:rsidTr="00EA75E7">
        <w:tc>
          <w:tcPr>
            <w:tcW w:w="1809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Ц850276251</w:t>
            </w:r>
          </w:p>
        </w:tc>
        <w:tc>
          <w:tcPr>
            <w:tcW w:w="7762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безопасность и правоохранительная деятельность;</w:t>
            </w:r>
          </w:p>
        </w:tc>
      </w:tr>
      <w:tr w:rsidR="00A20869" w:rsidRPr="003253D6" w:rsidTr="00EA75E7">
        <w:trPr>
          <w:trHeight w:val="80"/>
        </w:trPr>
        <w:tc>
          <w:tcPr>
            <w:tcW w:w="1809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Ц850276251</w:t>
            </w:r>
          </w:p>
        </w:tc>
        <w:tc>
          <w:tcPr>
            <w:tcW w:w="7762" w:type="dxa"/>
            <w:vAlign w:val="bottom"/>
          </w:tcPr>
          <w:p w:rsidR="00A20869" w:rsidRPr="003253D6" w:rsidRDefault="00A2086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деятельности.</w:t>
            </w:r>
          </w:p>
        </w:tc>
      </w:tr>
    </w:tbl>
    <w:p w:rsidR="00D30F57" w:rsidRPr="003253D6" w:rsidRDefault="00D30F57" w:rsidP="00C42C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Ц850500000 Основное мероприятие "Обеспечение управления оперативной обстановкой в муниципальном образовании"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p w:rsidR="00C23421" w:rsidRPr="003253D6" w:rsidRDefault="00C23421" w:rsidP="00C42C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Ц850573400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Внедрение аппаратно-программного комплекса "Безопасное муниципальное образование";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Ц850573400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Ц850573400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Ц850573400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безопасность и правоохранительная деятельность;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Ц850573400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Содержание и развитие единой дежурно-диспетчерской службы (ЕДДС);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казенных учреждений;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безопасность и правоохранительная деятельность;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безопасность и правоохранительная деятельность;</w:t>
            </w:r>
          </w:p>
        </w:tc>
      </w:tr>
      <w:tr w:rsidR="00D30F57" w:rsidRPr="003253D6" w:rsidTr="00D30F57">
        <w:tc>
          <w:tcPr>
            <w:tcW w:w="1809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Ц850576320</w:t>
            </w:r>
          </w:p>
        </w:tc>
        <w:tc>
          <w:tcPr>
            <w:tcW w:w="7762" w:type="dxa"/>
            <w:vAlign w:val="bottom"/>
          </w:tcPr>
          <w:p w:rsidR="00D30F57" w:rsidRPr="003253D6" w:rsidRDefault="00D30F57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</w:tr>
    </w:tbl>
    <w:p w:rsidR="003253D6" w:rsidRDefault="003253D6" w:rsidP="00D30F57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D30F57" w:rsidRPr="003253D6" w:rsidRDefault="00D30F57" w:rsidP="00D30F57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4.1.12. Муниципальная программа</w:t>
      </w:r>
    </w:p>
    <w:p w:rsidR="00D30F57" w:rsidRPr="003253D6" w:rsidRDefault="00D30F57" w:rsidP="00D30F57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сельского хозяйства и регулирование рынка сельскохозяйственной продукции, сырья и продовольствия</w:t>
      </w:r>
      <w:r w:rsidR="00C4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522431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5224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</w:p>
    <w:p w:rsidR="00D30F57" w:rsidRPr="003253D6" w:rsidRDefault="00D30F57" w:rsidP="00D30F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30F57" w:rsidRPr="003253D6" w:rsidRDefault="00D30F57" w:rsidP="00C42C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       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"Развитие сельского хозяйства и регулирование рынка сельскохозяйственной продукции,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lastRenderedPageBreak/>
        <w:t xml:space="preserve">сырья и </w:t>
      </w:r>
      <w:r w:rsidRPr="00C42C4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продовольствия</w:t>
      </w:r>
      <w:r w:rsidR="00C42C41" w:rsidRPr="00C42C4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946EA8" w:rsidRPr="00946EA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946EA8" w:rsidRPr="00946EA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" 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D30F57" w:rsidRPr="003253D6" w:rsidRDefault="00D30F57" w:rsidP="00C42C4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Ц900000000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сельского хозяйства и регулирование рынка сельскохозяйственной продукции, сырья и продовольствия</w:t>
      </w:r>
      <w:r w:rsidR="004157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4157F9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4157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".  </w:t>
      </w:r>
    </w:p>
    <w:p w:rsidR="00D30F57" w:rsidRPr="003253D6" w:rsidRDefault="00D30F57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3387F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сельского хозяйства и регулирование рынка сельскохозяйственной продукции, сырья и продовольствия</w:t>
      </w:r>
      <w:r w:rsidR="00F338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F3387F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F338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", 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D30F57" w:rsidRPr="003253D6" w:rsidRDefault="00D30F57" w:rsidP="00C42C4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42C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Ц970000000 Подпрограмма "Развитие ветеринарии"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</w:t>
      </w:r>
      <w:r w:rsidR="00752F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752F31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752F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"Развитие сельского хозяйства и регулирование рынка сельскохозяйственной продукции, сырья и продовольствия</w:t>
      </w:r>
      <w:r w:rsidR="00752F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752F31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752F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="00BE777A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30F57" w:rsidRPr="003253D6" w:rsidRDefault="00D30F57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D30F57" w:rsidRPr="003253D6" w:rsidRDefault="00BE777A" w:rsidP="00C42C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Ц970100000</w:t>
      </w:r>
      <w:r w:rsidR="00D30F57" w:rsidRPr="00C42C41">
        <w:rPr>
          <w:rFonts w:ascii="Times New Roman" w:hAnsi="Times New Roman"/>
          <w:bCs w:val="0"/>
          <w:color w:val="000000"/>
          <w:sz w:val="26"/>
          <w:szCs w:val="26"/>
        </w:rPr>
        <w:t xml:space="preserve"> Основное мероприятие </w:t>
      </w: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Основное мероприятие "Предупреждение и ликвидация болезней животных"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D30F57"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Ц970112750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Ц970112750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Ц970112750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Субвенции;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Ц970112750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Ц970112750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Сельское хозяйство и рыболовство.</w:t>
            </w:r>
          </w:p>
        </w:tc>
      </w:tr>
    </w:tbl>
    <w:p w:rsidR="00BE777A" w:rsidRPr="003253D6" w:rsidRDefault="00BE777A" w:rsidP="00C42C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Ц970500000 Основное мероприятие "Организация и осуществление мероприятий по регулированию численности безнадзорных животных"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Ц970512750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Сельское хозяйство и рыболовство;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Ц970572750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Ц970572750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и иные выплаты населению;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Ц970572750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выплаты населению;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Ц970572750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BE777A" w:rsidRPr="003253D6" w:rsidTr="00BE777A">
        <w:tc>
          <w:tcPr>
            <w:tcW w:w="1809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Ц970572750</w:t>
            </w:r>
          </w:p>
        </w:tc>
        <w:tc>
          <w:tcPr>
            <w:tcW w:w="7762" w:type="dxa"/>
            <w:vAlign w:val="bottom"/>
          </w:tcPr>
          <w:p w:rsidR="00BE777A" w:rsidRPr="003253D6" w:rsidRDefault="00BE77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Сельское хозяйство и рыболовство.</w:t>
            </w:r>
          </w:p>
        </w:tc>
      </w:tr>
    </w:tbl>
    <w:p w:rsidR="00C23421" w:rsidRPr="003253D6" w:rsidRDefault="00BE777A" w:rsidP="00C42C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4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Ц990000000 Подпрограмма "Устойчивое развитие сельских территорий"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муниципальной программы "Развитие сельского хозяйства и регулирование рынка сельскохозяйственной продукции, сырья и продовольствия</w:t>
      </w:r>
      <w:r w:rsidR="0045582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455822" w:rsidRPr="0045582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455822" w:rsidRPr="0045582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".</w:t>
      </w:r>
    </w:p>
    <w:p w:rsidR="00BE777A" w:rsidRPr="003253D6" w:rsidRDefault="00BE777A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340C7A" w:rsidRPr="003253D6" w:rsidRDefault="00B00E92" w:rsidP="00C42C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Ц990100000</w:t>
      </w:r>
      <w:r w:rsidR="00455822">
        <w:rPr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Основное мероприятие "Улучшение жилищных условий граждан на селе"</w:t>
      </w:r>
      <w:r w:rsidR="00340C7A"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40C7A" w:rsidRPr="003253D6" w:rsidTr="00340C7A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Ц9901L5671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территорий;</w:t>
            </w:r>
          </w:p>
        </w:tc>
      </w:tr>
      <w:tr w:rsidR="00340C7A" w:rsidRPr="003253D6" w:rsidTr="00340C7A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Ц9901L5671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и иные выплаты населению;</w:t>
            </w:r>
          </w:p>
        </w:tc>
      </w:tr>
      <w:tr w:rsidR="00340C7A" w:rsidRPr="003253D6" w:rsidTr="00340C7A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Ц9901L5671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выплат;</w:t>
            </w:r>
          </w:p>
        </w:tc>
      </w:tr>
      <w:tr w:rsidR="00340C7A" w:rsidRPr="003253D6" w:rsidTr="00340C7A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Ц9901L5671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Социальная политика;</w:t>
            </w:r>
          </w:p>
        </w:tc>
      </w:tr>
      <w:tr w:rsidR="00340C7A" w:rsidRPr="003253D6" w:rsidTr="00340C7A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Ц9901L5671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Социальное обеспечение населения.</w:t>
            </w:r>
          </w:p>
        </w:tc>
      </w:tr>
    </w:tbl>
    <w:p w:rsidR="00340C7A" w:rsidRPr="003253D6" w:rsidRDefault="00340C7A" w:rsidP="00C42C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Ц990200000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Ц9902S6570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инициативах;</w:t>
            </w:r>
          </w:p>
        </w:tc>
      </w:tr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Ц9902S6570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трансферты;</w:t>
            </w:r>
          </w:p>
        </w:tc>
      </w:tr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Ц9902S6570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Субсидии;</w:t>
            </w:r>
          </w:p>
        </w:tc>
      </w:tr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Ц9902S6570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образований;</w:t>
            </w:r>
          </w:p>
        </w:tc>
      </w:tr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Ц9902S6570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Прочие межбюджетные трансферты общего характера.</w:t>
            </w:r>
          </w:p>
        </w:tc>
      </w:tr>
    </w:tbl>
    <w:p w:rsidR="003253D6" w:rsidRDefault="003253D6" w:rsidP="00340C7A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340C7A" w:rsidRPr="003253D6" w:rsidRDefault="00340C7A" w:rsidP="00340C7A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4.1.13. Муниципальная программа</w:t>
      </w:r>
    </w:p>
    <w:p w:rsidR="00340C7A" w:rsidRPr="003253D6" w:rsidRDefault="00C42C41" w:rsidP="00340C7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«Экономическое развитие</w:t>
      </w:r>
      <w:r w:rsidR="00291C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455822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4558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340C7A" w:rsidRPr="003253D6" w:rsidRDefault="00340C7A" w:rsidP="00340C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40C7A" w:rsidRPr="003253D6" w:rsidRDefault="00340C7A" w:rsidP="00C42C4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       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"Экономическое развитие</w:t>
      </w:r>
      <w:r w:rsidR="000227F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0227F3" w:rsidRPr="000227F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0227F3" w:rsidRPr="000227F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</w:t>
      </w:r>
      <w:r w:rsidRPr="000227F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340C7A" w:rsidRPr="003253D6" w:rsidRDefault="00340C7A" w:rsidP="00C42C4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Ч100000000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"Экономическое развитие</w:t>
      </w:r>
      <w:r w:rsidR="00022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".  </w:t>
      </w:r>
    </w:p>
    <w:p w:rsidR="00340C7A" w:rsidRPr="003253D6" w:rsidRDefault="00340C7A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27F3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"Экономическое развитие</w:t>
      </w:r>
      <w:r w:rsidR="00022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",</w:t>
      </w:r>
      <w:r w:rsidRPr="003253D6">
        <w:rPr>
          <w:rFonts w:ascii="Times New Roman" w:hAnsi="Times New Roman" w:cs="Times New Roman"/>
          <w:sz w:val="26"/>
          <w:szCs w:val="26"/>
        </w:rPr>
        <w:t xml:space="preserve"> осуществляемые по следующим подпрограммам муниципальной программы.</w:t>
      </w:r>
    </w:p>
    <w:p w:rsidR="00340C7A" w:rsidRPr="003253D6" w:rsidRDefault="00340C7A" w:rsidP="00C42C41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42C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Ч110000000 Подпрограмма "Совершенствование системы </w:t>
      </w:r>
      <w:r w:rsidR="00291C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управления</w:t>
      </w:r>
      <w:r w:rsidR="000227F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экономическим развитием </w:t>
      </w:r>
      <w:proofErr w:type="spellStart"/>
      <w:r w:rsidR="000227F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Алатырского</w:t>
      </w:r>
      <w:proofErr w:type="spellEnd"/>
      <w:r w:rsidR="000227F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</w:t>
      </w:r>
      <w:r w:rsidRPr="00C42C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</w:t>
      </w:r>
      <w:r w:rsidR="00022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0227F3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022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"Экономическое развитие</w:t>
      </w:r>
      <w:r w:rsidR="000227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".</w:t>
      </w:r>
    </w:p>
    <w:p w:rsidR="00340C7A" w:rsidRPr="003253D6" w:rsidRDefault="00340C7A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340C7A" w:rsidRPr="003253D6" w:rsidRDefault="00340C7A" w:rsidP="00C42C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 xml:space="preserve"> Ч110100000 Основное мероприятие "Анализ и прогнозирование социально-экономического развития </w:t>
      </w:r>
      <w:proofErr w:type="spellStart"/>
      <w:r w:rsidR="000227F3">
        <w:rPr>
          <w:rFonts w:ascii="Times New Roman" w:hAnsi="Times New Roman"/>
          <w:bCs w:val="0"/>
          <w:color w:val="000000"/>
          <w:sz w:val="26"/>
          <w:szCs w:val="26"/>
        </w:rPr>
        <w:t>Алатырского</w:t>
      </w:r>
      <w:proofErr w:type="spellEnd"/>
      <w:r w:rsidR="000227F3">
        <w:rPr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="00EA61A5">
        <w:rPr>
          <w:rFonts w:ascii="Times New Roman" w:hAnsi="Times New Roman"/>
          <w:bCs w:val="0"/>
          <w:color w:val="000000"/>
          <w:sz w:val="26"/>
          <w:szCs w:val="26"/>
        </w:rPr>
        <w:t>района</w:t>
      </w:r>
      <w:r w:rsidRPr="00C42C41">
        <w:rPr>
          <w:rFonts w:ascii="Times New Roman" w:hAnsi="Times New Roman"/>
          <w:bCs w:val="0"/>
          <w:color w:val="000000"/>
          <w:sz w:val="26"/>
          <w:szCs w:val="26"/>
        </w:rPr>
        <w:t>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в том числе по 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lastRenderedPageBreak/>
        <w:t>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Ч110154690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Проведение Всероссийской переписи населения 2020 года;</w:t>
            </w:r>
          </w:p>
        </w:tc>
      </w:tr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Ч110154690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Ч110154690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340C7A" w:rsidRPr="003253D6" w:rsidTr="00EA75E7"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Ч110154690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340C7A" w:rsidRPr="003253D6" w:rsidTr="00340C7A">
        <w:trPr>
          <w:trHeight w:val="80"/>
        </w:trPr>
        <w:tc>
          <w:tcPr>
            <w:tcW w:w="1809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Ч110154690</w:t>
            </w:r>
          </w:p>
        </w:tc>
        <w:tc>
          <w:tcPr>
            <w:tcW w:w="7762" w:type="dxa"/>
            <w:vAlign w:val="bottom"/>
          </w:tcPr>
          <w:p w:rsidR="00340C7A" w:rsidRPr="003253D6" w:rsidRDefault="00340C7A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вопросы.</w:t>
            </w:r>
          </w:p>
        </w:tc>
      </w:tr>
    </w:tbl>
    <w:p w:rsidR="00340C7A" w:rsidRPr="00EA61A5" w:rsidRDefault="009F4DE9" w:rsidP="00C42C4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Ч120000000</w:t>
      </w:r>
      <w:r w:rsidR="000227F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Подпрограмма "Развитие субъектов малого и среднего предпринимательства" муниципальной программы "Экономическое развитие </w:t>
      </w:r>
      <w:proofErr w:type="spellStart"/>
      <w:r w:rsidR="0062172F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".</w:t>
      </w:r>
    </w:p>
    <w:p w:rsidR="00340C7A" w:rsidRPr="003253D6" w:rsidRDefault="00340C7A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340C7A" w:rsidRPr="003253D6" w:rsidRDefault="009F4DE9" w:rsidP="00C42C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A61A5">
        <w:rPr>
          <w:rFonts w:ascii="Times New Roman" w:hAnsi="Times New Roman"/>
          <w:bCs w:val="0"/>
          <w:color w:val="000000"/>
          <w:sz w:val="26"/>
          <w:szCs w:val="26"/>
        </w:rPr>
        <w:t>Ч120100000</w:t>
      </w:r>
      <w:r w:rsidR="000227F3">
        <w:rPr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EA61A5">
        <w:rPr>
          <w:rFonts w:ascii="Times New Roman" w:hAnsi="Times New Roman"/>
          <w:bCs w:val="0"/>
          <w:color w:val="000000"/>
          <w:sz w:val="26"/>
          <w:szCs w:val="26"/>
        </w:rPr>
        <w:t>Основное мероприятие "Совершенствование внешней среды развития малого и среднего предпринимательства"</w:t>
      </w:r>
      <w:proofErr w:type="gramStart"/>
      <w:r w:rsidRPr="00EA61A5">
        <w:rPr>
          <w:rFonts w:ascii="Times New Roman" w:hAnsi="Times New Roman"/>
          <w:bCs w:val="0"/>
          <w:color w:val="000000"/>
          <w:sz w:val="26"/>
          <w:szCs w:val="26"/>
        </w:rPr>
        <w:t>,</w:t>
      </w:r>
      <w:r w:rsidR="00340C7A"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в</w:t>
      </w:r>
      <w:proofErr w:type="gramEnd"/>
      <w:r w:rsidR="00340C7A"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F4DE9" w:rsidRPr="003253D6" w:rsidTr="00EA75E7"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Ч120176270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и проведение конкурсов среди субъектов малого и среднего предпринимательства;</w:t>
            </w:r>
          </w:p>
        </w:tc>
      </w:tr>
      <w:tr w:rsidR="009F4DE9" w:rsidRPr="003253D6" w:rsidTr="00EA75E7"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Ч120176270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9F4DE9" w:rsidRPr="003253D6" w:rsidTr="00EA75E7"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Ч120176270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9F4DE9" w:rsidRPr="003253D6" w:rsidTr="00EA75E7"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Ч120176270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9F4DE9" w:rsidRPr="003253D6" w:rsidTr="00EA75E7">
        <w:trPr>
          <w:trHeight w:val="80"/>
        </w:trPr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Ч120176270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вопросы в области национальной экономики.</w:t>
            </w:r>
          </w:p>
        </w:tc>
      </w:tr>
    </w:tbl>
    <w:p w:rsidR="00340C7A" w:rsidRPr="003253D6" w:rsidRDefault="009F4DE9" w:rsidP="00C42C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A6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Ч150000000 Подпрограмма "Повышение качества предоставления государственных и муниципальных услуг" </w:t>
      </w:r>
      <w:r w:rsidRPr="00EA61A5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муниципальной программы "Экономическое развитие</w:t>
      </w:r>
      <w:r w:rsidR="000227F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EA61A5"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61A5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9F4DE9" w:rsidRPr="003253D6" w:rsidRDefault="009F4DE9" w:rsidP="00C42C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340C7A" w:rsidRPr="00EA61A5" w:rsidRDefault="009F4DE9" w:rsidP="00C42C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A6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Ч150200000 Основное мероприятие "Организация предоставления государственных и муниципальных услуг по принципу "одного окна"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F4DE9" w:rsidRPr="003253D6" w:rsidTr="00EA75E7"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Ч150274780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</w:tr>
      <w:tr w:rsidR="009F4DE9" w:rsidRPr="003253D6" w:rsidTr="00EA75E7"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Ч150274780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</w:tr>
      <w:tr w:rsidR="009F4DE9" w:rsidRPr="003253D6" w:rsidTr="00EA75E7"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Ч150274780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автономным учреждениям</w:t>
            </w:r>
          </w:p>
        </w:tc>
      </w:tr>
      <w:tr w:rsidR="009F4DE9" w:rsidRPr="003253D6" w:rsidTr="00EA75E7"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Ч150274780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</w:tr>
      <w:tr w:rsidR="009F4DE9" w:rsidRPr="003253D6" w:rsidTr="00EA75E7">
        <w:trPr>
          <w:trHeight w:val="80"/>
        </w:trPr>
        <w:tc>
          <w:tcPr>
            <w:tcW w:w="1809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Ч150274780</w:t>
            </w:r>
          </w:p>
        </w:tc>
        <w:tc>
          <w:tcPr>
            <w:tcW w:w="7762" w:type="dxa"/>
            <w:vAlign w:val="bottom"/>
          </w:tcPr>
          <w:p w:rsidR="009F4DE9" w:rsidRPr="003253D6" w:rsidRDefault="009F4DE9" w:rsidP="00C42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</w:tr>
    </w:tbl>
    <w:p w:rsidR="00340C7A" w:rsidRPr="003253D6" w:rsidRDefault="00340C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F4DE9" w:rsidRPr="003253D6" w:rsidRDefault="009F4DE9" w:rsidP="009F4DE9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4.1.14. Муниципальная программа</w:t>
      </w:r>
      <w:r w:rsidR="00C84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7D5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C847D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F4DE9" w:rsidRPr="003253D6" w:rsidRDefault="00EA61A5" w:rsidP="00C847D5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9F4DE9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транспортной системы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C847D5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C847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9F4DE9" w:rsidRPr="003253D6" w:rsidRDefault="009F4DE9" w:rsidP="009F4D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F4DE9" w:rsidRPr="003253D6" w:rsidRDefault="009F4DE9" w:rsidP="00EA61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       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"Развитие транспортной системы</w:t>
      </w:r>
      <w:r w:rsidR="0073384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733847" w:rsidRPr="0073384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733847" w:rsidRPr="0073384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района</w:t>
      </w:r>
      <w:r w:rsidRPr="00733847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9F4DE9" w:rsidRPr="003253D6" w:rsidRDefault="009F4DE9" w:rsidP="00EA61A5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Ч200000000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транспортной системы</w:t>
      </w:r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".</w:t>
      </w:r>
    </w:p>
    <w:p w:rsidR="009F4DE9" w:rsidRPr="003253D6" w:rsidRDefault="009F4DE9" w:rsidP="00EA61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="00733847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"Развитие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транспортной системы</w:t>
      </w:r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",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9F4DE9" w:rsidRPr="003253D6" w:rsidRDefault="009F4DE9" w:rsidP="00EA61A5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Ч210000000 </w:t>
      </w:r>
      <w:r w:rsidR="00F71F7C"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Подпрограмма "Безопасные и качественные автомобильные дороги"</w:t>
      </w:r>
      <w:r w:rsidR="00F71F7C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"Развитие транспортной системы</w:t>
      </w:r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7338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="00F71F7C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".</w:t>
      </w:r>
    </w:p>
    <w:p w:rsidR="009F4DE9" w:rsidRPr="003253D6" w:rsidRDefault="009F4DE9" w:rsidP="00EA61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9F4DE9" w:rsidRDefault="00F71F7C" w:rsidP="00EA61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A61A5">
        <w:rPr>
          <w:rFonts w:ascii="Times New Roman" w:hAnsi="Times New Roman"/>
          <w:bCs w:val="0"/>
          <w:color w:val="000000"/>
          <w:sz w:val="26"/>
          <w:szCs w:val="26"/>
        </w:rPr>
        <w:t>Ч210300000</w:t>
      </w:r>
      <w:r w:rsidR="009F4DE9" w:rsidRPr="00EA61A5">
        <w:rPr>
          <w:rFonts w:ascii="Times New Roman" w:hAnsi="Times New Roman"/>
          <w:bCs w:val="0"/>
          <w:color w:val="000000"/>
          <w:sz w:val="26"/>
          <w:szCs w:val="26"/>
        </w:rPr>
        <w:t xml:space="preserve"> Основное мероприятие </w:t>
      </w:r>
      <w:r w:rsidRPr="00EA61A5">
        <w:rPr>
          <w:rFonts w:ascii="Times New Roman" w:hAnsi="Times New Roman"/>
          <w:bCs w:val="0"/>
          <w:color w:val="000000"/>
          <w:sz w:val="26"/>
          <w:szCs w:val="26"/>
        </w:rPr>
        <w:t>Основное мероприятие "Мероприятия, реализуемые с привлечением межбюджетных трансфертов бюджетам другого уровня"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9F4DE9"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в том числе по направлениям расходов:</w:t>
      </w:r>
    </w:p>
    <w:p w:rsidR="001B29C7" w:rsidRPr="003253D6" w:rsidRDefault="001B29C7" w:rsidP="001B29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3253D6">
        <w:rPr>
          <w:rFonts w:ascii="Times New Roman" w:hAnsi="Times New Roman"/>
          <w:b w:val="0"/>
          <w:color w:val="000000"/>
          <w:sz w:val="26"/>
          <w:szCs w:val="26"/>
        </w:rPr>
        <w:t>- Ч21037418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1    </w:t>
      </w:r>
      <w:r w:rsidRPr="001B29C7">
        <w:rPr>
          <w:rFonts w:ascii="Times New Roman" w:hAnsi="Times New Roman"/>
          <w:b w:val="0"/>
          <w:color w:val="000000"/>
          <w:sz w:val="26"/>
          <w:szCs w:val="26"/>
        </w:rPr>
        <w:t xml:space="preserve">Капитальный ремонт и ремонт автомобильных дорог общего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</w:t>
      </w:r>
      <w:r w:rsidRPr="001B29C7">
        <w:rPr>
          <w:rFonts w:ascii="Times New Roman" w:hAnsi="Times New Roman"/>
          <w:b w:val="0"/>
          <w:color w:val="000000"/>
          <w:sz w:val="26"/>
          <w:szCs w:val="26"/>
        </w:rPr>
        <w:t>пользования местного значения вне границ населенных пунктов в границах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Ч21037418</w:t>
            </w:r>
            <w:r w:rsidR="0073384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62" w:type="dxa"/>
            <w:vAlign w:val="bottom"/>
          </w:tcPr>
          <w:p w:rsidR="00F71F7C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3384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 w:rsidR="00F71F7C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Ч21037418</w:t>
            </w:r>
            <w:r w:rsidR="0073384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Ч21037418</w:t>
            </w:r>
            <w:r w:rsidR="0073384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Ч21037418</w:t>
            </w:r>
            <w:r w:rsidR="0073384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Ч21037418</w:t>
            </w:r>
            <w:r w:rsidR="0073384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Дорожное хозяйство (дорожные фонды);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Ч2103S4181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Ч2103S4181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Ч2103S4181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Ч2103S4181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F71F7C" w:rsidRPr="003253D6" w:rsidTr="00F71F7C">
        <w:tc>
          <w:tcPr>
            <w:tcW w:w="1809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Ч2103S4181</w:t>
            </w:r>
          </w:p>
        </w:tc>
        <w:tc>
          <w:tcPr>
            <w:tcW w:w="7762" w:type="dxa"/>
            <w:vAlign w:val="bottom"/>
          </w:tcPr>
          <w:p w:rsidR="00F71F7C" w:rsidRPr="003253D6" w:rsidRDefault="00F71F7C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Дорожное хозяйство (дорожные фонды);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Ч2103S418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73384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Ч2103S4191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Ч2103S4191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Ч2103S4191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Ч2103S4191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Ч2103S4191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Дорожное хозяйство (дорожные фонды);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Ч2103S4192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поселения;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Ч2103S4192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Ч2103S4192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Ч2103S4192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Ч2103S4192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Дорожное хозяйство (дорожные фонды);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Ч2103S4210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Ч2103S4210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Ч2103S4210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Ч2103S4210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733847" w:rsidRPr="003253D6" w:rsidTr="00F71F7C">
        <w:tc>
          <w:tcPr>
            <w:tcW w:w="1809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Ч2103S4210</w:t>
            </w:r>
          </w:p>
        </w:tc>
        <w:tc>
          <w:tcPr>
            <w:tcW w:w="7762" w:type="dxa"/>
            <w:vAlign w:val="bottom"/>
          </w:tcPr>
          <w:p w:rsidR="00733847" w:rsidRPr="003253D6" w:rsidRDefault="0073384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Дорожное хозяйство (дорожные фонды).</w:t>
            </w:r>
          </w:p>
        </w:tc>
      </w:tr>
    </w:tbl>
    <w:p w:rsidR="00ED303B" w:rsidRPr="003253D6" w:rsidRDefault="00ED303B" w:rsidP="00EA61A5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Ч230000000</w:t>
      </w:r>
      <w:r w:rsidR="001B29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Подпрограмма "</w:t>
      </w:r>
      <w:r w:rsidR="001B29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езопасност</w:t>
      </w:r>
      <w:r w:rsidR="001B29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ь</w:t>
      </w: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дорожного движения" муниципальной программы "Развитие транспортной системы</w:t>
      </w:r>
      <w:r w:rsidR="001B29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1B29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Алатырского</w:t>
      </w:r>
      <w:proofErr w:type="spellEnd"/>
      <w:r w:rsidR="001B29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</w:t>
      </w: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F71F7C" w:rsidRPr="003253D6" w:rsidRDefault="00F71F7C" w:rsidP="00EA61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340C7A" w:rsidRPr="003253D6" w:rsidRDefault="001B29C7" w:rsidP="00EA61A5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Ч2301</w:t>
      </w:r>
      <w:r w:rsidR="00ED303B" w:rsidRPr="00EA6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00000 Основное мероприятие </w:t>
      </w:r>
      <w:r w:rsidRPr="001B29C7">
        <w:rPr>
          <w:rFonts w:ascii="Times New Roman" w:hAnsi="Times New Roman" w:cs="Times New Roman"/>
          <w:bCs/>
          <w:color w:val="000000"/>
          <w:sz w:val="26"/>
          <w:szCs w:val="26"/>
        </w:rPr>
        <w:t>"Реализация мероприятий, направленных на обеспечение безопасности дорожного движения</w:t>
      </w:r>
      <w:r w:rsidR="00ED303B" w:rsidRPr="00EA61A5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="00ED303B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D303B" w:rsidRPr="003253D6" w:rsidTr="00ED303B">
        <w:tc>
          <w:tcPr>
            <w:tcW w:w="1809" w:type="dxa"/>
            <w:vAlign w:val="bottom"/>
          </w:tcPr>
          <w:p w:rsidR="00ED303B" w:rsidRPr="003253D6" w:rsidRDefault="00ED303B" w:rsidP="001B2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Ч2301743</w:t>
            </w:r>
            <w:r w:rsidR="001B29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6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762" w:type="dxa"/>
            <w:vAlign w:val="bottom"/>
          </w:tcPr>
          <w:p w:rsidR="00ED303B" w:rsidRPr="003253D6" w:rsidRDefault="001B29C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B29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Строительство, содержание, модернизация и ремонт технических средств организации дорожного движения</w:t>
            </w:r>
            <w:r w:rsidR="00ED303B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1B29C7" w:rsidRPr="003253D6" w:rsidTr="00ED303B">
        <w:tc>
          <w:tcPr>
            <w:tcW w:w="1809" w:type="dxa"/>
            <w:vAlign w:val="bottom"/>
          </w:tcPr>
          <w:p w:rsidR="001B29C7" w:rsidRPr="003253D6" w:rsidRDefault="001B29C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Ч23017436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762" w:type="dxa"/>
            <w:vAlign w:val="bottom"/>
          </w:tcPr>
          <w:p w:rsidR="001B29C7" w:rsidRPr="003253D6" w:rsidRDefault="001B29C7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1B29C7" w:rsidRPr="003253D6" w:rsidTr="00ED303B">
        <w:tc>
          <w:tcPr>
            <w:tcW w:w="1809" w:type="dxa"/>
            <w:vAlign w:val="bottom"/>
          </w:tcPr>
          <w:p w:rsidR="001B29C7" w:rsidRPr="003253D6" w:rsidRDefault="001B29C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Ч23017436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762" w:type="dxa"/>
            <w:vAlign w:val="bottom"/>
          </w:tcPr>
          <w:p w:rsidR="001B29C7" w:rsidRPr="003253D6" w:rsidRDefault="001B29C7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1B29C7" w:rsidRPr="003253D6" w:rsidTr="00ED303B">
        <w:tc>
          <w:tcPr>
            <w:tcW w:w="1809" w:type="dxa"/>
            <w:vAlign w:val="bottom"/>
          </w:tcPr>
          <w:p w:rsidR="001B29C7" w:rsidRPr="003253D6" w:rsidRDefault="001B29C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Ч23017436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762" w:type="dxa"/>
            <w:vAlign w:val="bottom"/>
          </w:tcPr>
          <w:p w:rsidR="001B29C7" w:rsidRPr="003253D6" w:rsidRDefault="001B29C7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экономика;</w:t>
            </w:r>
          </w:p>
        </w:tc>
      </w:tr>
      <w:tr w:rsidR="001B29C7" w:rsidRPr="003253D6" w:rsidTr="00ED303B">
        <w:tc>
          <w:tcPr>
            <w:tcW w:w="1809" w:type="dxa"/>
            <w:vAlign w:val="bottom"/>
          </w:tcPr>
          <w:p w:rsidR="001B29C7" w:rsidRPr="003253D6" w:rsidRDefault="001B29C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Ч23017436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762" w:type="dxa"/>
            <w:vAlign w:val="bottom"/>
          </w:tcPr>
          <w:p w:rsidR="001B29C7" w:rsidRPr="003253D6" w:rsidRDefault="001B29C7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Дорожное хозяйство (дорожные фонды)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.</w:t>
            </w:r>
          </w:p>
        </w:tc>
      </w:tr>
      <w:tr w:rsidR="001B29C7" w:rsidRPr="003253D6" w:rsidTr="00ED303B">
        <w:tc>
          <w:tcPr>
            <w:tcW w:w="1809" w:type="dxa"/>
            <w:vAlign w:val="bottom"/>
          </w:tcPr>
          <w:p w:rsidR="001B29C7" w:rsidRPr="003253D6" w:rsidRDefault="001B29C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762" w:type="dxa"/>
            <w:vAlign w:val="bottom"/>
          </w:tcPr>
          <w:p w:rsidR="001B29C7" w:rsidRPr="003253D6" w:rsidRDefault="001B29C7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D303B" w:rsidRPr="003253D6" w:rsidRDefault="00ED303B" w:rsidP="00EA61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D303B" w:rsidRPr="003253D6" w:rsidRDefault="00ED303B" w:rsidP="00ED30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4.1.15. Муниципальная программа</w:t>
      </w:r>
    </w:p>
    <w:p w:rsidR="00ED303B" w:rsidRPr="003253D6" w:rsidRDefault="00ED303B" w:rsidP="00ED303B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потенциала природно-сырьевых ресурсов и повышение экологической безопасности"</w:t>
      </w:r>
    </w:p>
    <w:p w:rsidR="00ED303B" w:rsidRPr="003253D6" w:rsidRDefault="00ED303B" w:rsidP="00ED30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D303B" w:rsidRPr="003253D6" w:rsidRDefault="00ED303B" w:rsidP="00EA61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       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"Развитие потенциала природно-сырьевых ресурсов и повышение экологической безопасности"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ED303B" w:rsidRPr="003253D6" w:rsidRDefault="00ED303B" w:rsidP="00EA61A5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Ч300000000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"Развитие потенциала природно-сырьевых ресурсов и повышение экологической безопасности".</w:t>
      </w:r>
    </w:p>
    <w:p w:rsidR="00ED303B" w:rsidRPr="003253D6" w:rsidRDefault="00ED303B" w:rsidP="00EA61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r w:rsidR="00C479FF">
        <w:rPr>
          <w:rFonts w:ascii="Times New Roman" w:hAnsi="Times New Roman" w:cs="Times New Roman"/>
          <w:sz w:val="26"/>
          <w:szCs w:val="26"/>
        </w:rPr>
        <w:t xml:space="preserve">Чебоксарского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"Развитие потенциала природно-сырьевых ресурсов и повышение экологической безопасности",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ED303B" w:rsidRPr="003253D6" w:rsidRDefault="00ED303B" w:rsidP="00EA61A5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Ч320000000 Подпрограмма "</w:t>
      </w:r>
      <w:r w:rsid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Обеспечение </w:t>
      </w: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экологической безопасности </w:t>
      </w:r>
      <w:r w:rsid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территории Чебоксарского района</w:t>
      </w:r>
      <w:r w:rsidRPr="00EA6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"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 программы "Развитие потенциала природно-сырьевых ресурсов и повышение экологической безопасности".</w:t>
      </w:r>
    </w:p>
    <w:p w:rsidR="00ED303B" w:rsidRPr="003253D6" w:rsidRDefault="00ED303B" w:rsidP="00EA61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ED303B" w:rsidRPr="003253D6" w:rsidRDefault="00ED303B" w:rsidP="00EA61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A61A5">
        <w:rPr>
          <w:rFonts w:ascii="Times New Roman" w:hAnsi="Times New Roman"/>
          <w:bCs w:val="0"/>
          <w:color w:val="000000"/>
          <w:sz w:val="26"/>
          <w:szCs w:val="26"/>
        </w:rPr>
        <w:t>Ч320400000 Основное мероприятие "Мероприятия, направленные на формирование экологической культуры"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D303B" w:rsidRPr="003253D6" w:rsidTr="00ED303B">
        <w:tc>
          <w:tcPr>
            <w:tcW w:w="1809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Ч320473270</w:t>
            </w:r>
          </w:p>
        </w:tc>
        <w:tc>
          <w:tcPr>
            <w:tcW w:w="7762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Республике;</w:t>
            </w:r>
          </w:p>
        </w:tc>
      </w:tr>
      <w:tr w:rsidR="00ED303B" w:rsidRPr="003253D6" w:rsidTr="00ED303B">
        <w:tc>
          <w:tcPr>
            <w:tcW w:w="1809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Ч320473270</w:t>
            </w:r>
          </w:p>
        </w:tc>
        <w:tc>
          <w:tcPr>
            <w:tcW w:w="7762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ED303B" w:rsidRPr="003253D6" w:rsidTr="00ED303B">
        <w:tc>
          <w:tcPr>
            <w:tcW w:w="1809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Ч320473270</w:t>
            </w:r>
          </w:p>
        </w:tc>
        <w:tc>
          <w:tcPr>
            <w:tcW w:w="7762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ED303B" w:rsidRPr="003253D6" w:rsidTr="00ED303B">
        <w:tc>
          <w:tcPr>
            <w:tcW w:w="1809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Ч320473270</w:t>
            </w:r>
          </w:p>
        </w:tc>
        <w:tc>
          <w:tcPr>
            <w:tcW w:w="7762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Охрана окружающей среды;</w:t>
            </w:r>
          </w:p>
        </w:tc>
      </w:tr>
      <w:tr w:rsidR="00ED303B" w:rsidRPr="003253D6" w:rsidTr="00ED303B">
        <w:tc>
          <w:tcPr>
            <w:tcW w:w="1809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Ч320473270</w:t>
            </w:r>
          </w:p>
        </w:tc>
        <w:tc>
          <w:tcPr>
            <w:tcW w:w="7762" w:type="dxa"/>
            <w:vAlign w:val="bottom"/>
          </w:tcPr>
          <w:p w:rsidR="00ED303B" w:rsidRPr="003253D6" w:rsidRDefault="00ED303B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Охрана объектов растительного и животного мира и среды их обитания.</w:t>
            </w:r>
          </w:p>
        </w:tc>
      </w:tr>
    </w:tbl>
    <w:p w:rsidR="00340C7A" w:rsidRPr="003253D6" w:rsidRDefault="00340C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D303B" w:rsidRPr="003253D6" w:rsidRDefault="00ED303B" w:rsidP="00ED303B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4.1.16. Муниципальная программа</w:t>
      </w:r>
    </w:p>
    <w:p w:rsidR="00ED303B" w:rsidRPr="003253D6" w:rsidRDefault="00EA61A5" w:rsidP="00ED303B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D303B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Управление общественными финансами и муниципальным долгом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района»</w:t>
      </w:r>
    </w:p>
    <w:p w:rsidR="00ED303B" w:rsidRPr="003253D6" w:rsidRDefault="00ED303B" w:rsidP="00ED303B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ED303B" w:rsidRPr="003253D6" w:rsidRDefault="00ED303B" w:rsidP="00EA61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       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"Управление общественными финансами и муниципальным долгом</w:t>
      </w:r>
      <w:r w:rsidR="005B696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"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ED303B" w:rsidRPr="00EA61A5" w:rsidRDefault="00ED303B" w:rsidP="00EA61A5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Ч400000000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"Управление общественными финансами и </w:t>
      </w:r>
      <w:proofErr w:type="gramStart"/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муниципальным</w:t>
      </w:r>
      <w:proofErr w:type="gramEnd"/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долгом</w:t>
      </w:r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A61A5">
        <w:rPr>
          <w:rFonts w:ascii="Times New Roman" w:hAnsi="Times New Roman" w:cs="Times New Roman"/>
          <w:bCs/>
          <w:color w:val="000000"/>
          <w:sz w:val="26"/>
          <w:szCs w:val="26"/>
        </w:rPr>
        <w:t>".</w:t>
      </w:r>
    </w:p>
    <w:p w:rsidR="00ED303B" w:rsidRPr="003253D6" w:rsidRDefault="00ED303B" w:rsidP="00EA61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r w:rsidR="00C479FF">
        <w:rPr>
          <w:rFonts w:ascii="Times New Roman" w:hAnsi="Times New Roman" w:cs="Times New Roman"/>
          <w:sz w:val="26"/>
          <w:szCs w:val="26"/>
        </w:rPr>
        <w:t xml:space="preserve">Чебоксарского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A75E7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"Управление общественными финансами и муниципальным </w:t>
      </w:r>
      <w:proofErr w:type="spellStart"/>
      <w:r w:rsidR="00EA75E7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долгом</w:t>
      </w:r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A75E7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",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последующим подпрограммам муниципальной программы.</w:t>
      </w:r>
      <w:proofErr w:type="gramEnd"/>
    </w:p>
    <w:p w:rsidR="00EA75E7" w:rsidRPr="003253D6" w:rsidRDefault="00EA75E7" w:rsidP="00EA61A5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Ч410000000</w:t>
      </w:r>
      <w:r w:rsidR="00723B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Подпрограмма "Совершенствование бюджетной политики и обеспечение сбалансированности бюджета</w:t>
      </w:r>
      <w:r w:rsidR="005B38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2172F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программы "Управление общественными финансами и муниципальным долгом".</w:t>
      </w:r>
    </w:p>
    <w:p w:rsidR="00ED303B" w:rsidRPr="003253D6" w:rsidRDefault="00ED303B" w:rsidP="00EA61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</w:t>
      </w:r>
      <w:r w:rsidR="00EF4BFA">
        <w:rPr>
          <w:rFonts w:ascii="Times New Roman" w:hAnsi="Times New Roman" w:cs="Times New Roman"/>
          <w:sz w:val="26"/>
          <w:szCs w:val="26"/>
        </w:rPr>
        <w:t xml:space="preserve">ы </w:t>
      </w:r>
      <w:r w:rsidRPr="003253D6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EA75E7" w:rsidRPr="003253D6" w:rsidRDefault="00EA75E7" w:rsidP="00EA61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F4BFA">
        <w:rPr>
          <w:rFonts w:ascii="Times New Roman" w:hAnsi="Times New Roman"/>
          <w:bCs w:val="0"/>
          <w:color w:val="000000"/>
          <w:sz w:val="26"/>
          <w:szCs w:val="26"/>
        </w:rPr>
        <w:t>Ч410100000 Основное мероприятие "Развитие бюджетн</w:t>
      </w:r>
      <w:r w:rsidR="00EF4BFA" w:rsidRPr="00EF4BFA">
        <w:rPr>
          <w:rFonts w:ascii="Times New Roman" w:hAnsi="Times New Roman"/>
          <w:bCs w:val="0"/>
          <w:color w:val="000000"/>
          <w:sz w:val="26"/>
          <w:szCs w:val="26"/>
        </w:rPr>
        <w:t>ого планирования, формирование</w:t>
      </w:r>
      <w:r w:rsidRPr="00EF4BFA">
        <w:rPr>
          <w:rFonts w:ascii="Times New Roman" w:hAnsi="Times New Roman"/>
          <w:bCs w:val="0"/>
          <w:color w:val="000000"/>
          <w:sz w:val="26"/>
          <w:szCs w:val="26"/>
        </w:rPr>
        <w:t xml:space="preserve"> бюджета</w:t>
      </w:r>
      <w:r w:rsidR="00EF4BFA" w:rsidRPr="00EF4BFA">
        <w:rPr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EF4BFA">
        <w:rPr>
          <w:rFonts w:ascii="Times New Roman" w:hAnsi="Times New Roman"/>
          <w:bCs w:val="0"/>
          <w:color w:val="000000"/>
          <w:sz w:val="26"/>
          <w:szCs w:val="26"/>
        </w:rPr>
        <w:t>на очередной финансовый год и плановый период"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Ч410173430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Резервный фонд администрации муниципального образования Чувашской Республики;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Ч410173430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бюджетные ассигнования;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Ч410173430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Резервные средства;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Ч410173430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Ч410173430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Резервные фонды.</w:t>
            </w:r>
          </w:p>
        </w:tc>
      </w:tr>
    </w:tbl>
    <w:p w:rsidR="00340C7A" w:rsidRPr="003253D6" w:rsidRDefault="00EA75E7" w:rsidP="00EA61A5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Ч410300000 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</w:r>
      <w:proofErr w:type="gramStart"/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>контроля за</w:t>
      </w:r>
      <w:proofErr w:type="gramEnd"/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использованием бюджетных средств"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Ч410373450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Прочие выплаты по обязательствам муниципального образования Чувашской Республики; 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Ч410373450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бюджетные ассигнования;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Ч410373450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Уплата налогов, сборов и иных платежей;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Ч410373450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Ч410373450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вопросы.</w:t>
            </w:r>
          </w:p>
        </w:tc>
      </w:tr>
    </w:tbl>
    <w:p w:rsidR="00EA75E7" w:rsidRPr="003253D6" w:rsidRDefault="00EA75E7" w:rsidP="00EA61A5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Ч410400000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Ч410451180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Ч410451180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Ч410451180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Субвенции;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Ч410451180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Национальная оборона;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Ч410451180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Мобилизационная и вневойсковая подготовка;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Ч4104Г0040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Ч4104Г0040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Ч4104Г0040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Дотации;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Ч4104Г0040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Ч4104Г0040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дотации;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</w:t>
            </w:r>
            <w:r w:rsidR="005B6968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Ч4104Д0071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Ч4104Д0071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Ч4104Д0071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Ч4104Д0071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Ч4104Д0072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Ч4104Д0072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Ч4104Д0072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Дотации;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Ч4104Д0072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образований;</w:t>
            </w:r>
          </w:p>
        </w:tc>
      </w:tr>
      <w:tr w:rsidR="00EA75E7" w:rsidRPr="003253D6" w:rsidTr="00EA75E7">
        <w:tc>
          <w:tcPr>
            <w:tcW w:w="1809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Ч4104Д0072</w:t>
            </w:r>
          </w:p>
        </w:tc>
        <w:tc>
          <w:tcPr>
            <w:tcW w:w="7762" w:type="dxa"/>
            <w:vAlign w:val="bottom"/>
          </w:tcPr>
          <w:p w:rsidR="00EA75E7" w:rsidRPr="003253D6" w:rsidRDefault="00EA75E7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образований.</w:t>
            </w:r>
          </w:p>
        </w:tc>
      </w:tr>
    </w:tbl>
    <w:p w:rsidR="00EA75E7" w:rsidRPr="00EF4BFA" w:rsidRDefault="00EA75E7" w:rsidP="00EA61A5">
      <w:pPr>
        <w:pStyle w:val="ConsPlusTitle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>Ч4Э0000000 Обеспечение реализации муниципальной программы "Управление общественными финансами и муниципальным долгом"</w:t>
      </w:r>
    </w:p>
    <w:p w:rsidR="008E5510" w:rsidRPr="003253D6" w:rsidRDefault="008E5510" w:rsidP="00EA61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lastRenderedPageBreak/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8E5510" w:rsidRPr="003253D6" w:rsidRDefault="008E5510" w:rsidP="00EA61A5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>Ч4Э0100000 Основное мероприятие "</w:t>
      </w:r>
      <w:proofErr w:type="spellStart"/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>Общепрограммные</w:t>
      </w:r>
      <w:proofErr w:type="spellEnd"/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расходы"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функций муниципальных органов;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Ч4Э0100200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A6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</w:tr>
    </w:tbl>
    <w:p w:rsidR="00340C7A" w:rsidRPr="003253D6" w:rsidRDefault="00340C7A" w:rsidP="00EA61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5510" w:rsidRPr="003253D6" w:rsidRDefault="008E5510" w:rsidP="008E5510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4.1.17. Муниципальная программа</w:t>
      </w:r>
    </w:p>
    <w:p w:rsidR="008E5510" w:rsidRPr="003253D6" w:rsidRDefault="00EF4BFA" w:rsidP="008E5510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8E5510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Развитие потенциала муниципального управления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8E5510" w:rsidRPr="003253D6" w:rsidRDefault="008E5510" w:rsidP="00EF4BF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E5510" w:rsidRPr="003253D6" w:rsidRDefault="008E5510" w:rsidP="00EF4BF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       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"Развитие потенциала муниципального управления" 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включают:</w:t>
      </w:r>
    </w:p>
    <w:p w:rsidR="008E5510" w:rsidRPr="003253D6" w:rsidRDefault="008E5510" w:rsidP="00EF4BFA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Ч500000000 </w:t>
      </w:r>
      <w:r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"Развитие потенциала муниципального управления". </w:t>
      </w:r>
    </w:p>
    <w:p w:rsidR="008E5510" w:rsidRPr="003253D6" w:rsidRDefault="008E5510" w:rsidP="00EF4B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r w:rsidR="00C479FF">
        <w:rPr>
          <w:rFonts w:ascii="Times New Roman" w:hAnsi="Times New Roman" w:cs="Times New Roman"/>
          <w:sz w:val="26"/>
          <w:szCs w:val="26"/>
        </w:rPr>
        <w:t xml:space="preserve">Чебоксарского </w:t>
      </w:r>
      <w:r w:rsidRPr="003253D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"Развитие потенциала муниципального управления",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8E5510" w:rsidRPr="003253D6" w:rsidRDefault="008E5510" w:rsidP="00EF4BFA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4A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Ч530000000 Подпрограмма "Развитие муниципальной службы в Чувашской Республике"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муниципальной </w:t>
      </w:r>
      <w:r w:rsid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программы "Развитие потенциала муниципального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управления".</w:t>
      </w:r>
    </w:p>
    <w:p w:rsidR="008E5510" w:rsidRPr="003253D6" w:rsidRDefault="008E5510" w:rsidP="00EF4B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бюджета </w:t>
      </w:r>
      <w:r w:rsidR="00C479FF">
        <w:rPr>
          <w:rFonts w:ascii="Times New Roman" w:hAnsi="Times New Roman" w:cs="Times New Roman"/>
          <w:sz w:val="26"/>
          <w:szCs w:val="26"/>
        </w:rPr>
        <w:t xml:space="preserve">Чебоксарского </w:t>
      </w:r>
      <w:r w:rsidRPr="003253D6">
        <w:rPr>
          <w:rFonts w:ascii="Times New Roman" w:hAnsi="Times New Roman" w:cs="Times New Roman"/>
          <w:sz w:val="26"/>
          <w:szCs w:val="26"/>
        </w:rPr>
        <w:t>района Чувашской Республики на реализацию подпрограммы по следующим основным мероприятиям:</w:t>
      </w:r>
    </w:p>
    <w:p w:rsidR="008E5510" w:rsidRPr="003253D6" w:rsidRDefault="008E5510" w:rsidP="00EF4B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F4BFA">
        <w:rPr>
          <w:rFonts w:ascii="Times New Roman" w:hAnsi="Times New Roman"/>
          <w:bCs w:val="0"/>
          <w:color w:val="000000"/>
          <w:sz w:val="26"/>
          <w:szCs w:val="26"/>
        </w:rPr>
        <w:t>Ч530200000 Основное мероприятие Основное мероприятие "Организация дополнительного профессионального развития муниципальных служащих в Чувашской Республике"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Ч530273710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Переподготовка и повышение квалификации кадров для муниципальной службы;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Ч530273710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Ч530273710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государственных (муниципальных) нужд;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Ч530273710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Ч530273710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администраций;</w:t>
            </w:r>
          </w:p>
        </w:tc>
      </w:tr>
      <w:tr w:rsidR="008E5510" w:rsidRPr="003253D6" w:rsidTr="008E5510">
        <w:tc>
          <w:tcPr>
            <w:tcW w:w="1809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Ч530273710</w:t>
            </w:r>
          </w:p>
        </w:tc>
        <w:tc>
          <w:tcPr>
            <w:tcW w:w="7762" w:type="dxa"/>
            <w:vAlign w:val="bottom"/>
          </w:tcPr>
          <w:p w:rsidR="008E5510" w:rsidRPr="003253D6" w:rsidRDefault="008E5510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</w:tr>
    </w:tbl>
    <w:p w:rsidR="008E5510" w:rsidRPr="003253D6" w:rsidRDefault="008E5510" w:rsidP="00EF4B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Ч540000000 Подпрограмма "Совершенствование муниципального управления в сфере юстиции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 муниципальной программы  "Развитие потенциала муниципального управления".</w:t>
      </w:r>
    </w:p>
    <w:p w:rsidR="008E5510" w:rsidRPr="003253D6" w:rsidRDefault="008E5510" w:rsidP="00EF4B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8E5510" w:rsidRPr="003253D6" w:rsidRDefault="008E5510" w:rsidP="00EF4B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F4BFA">
        <w:rPr>
          <w:rFonts w:ascii="Times New Roman" w:hAnsi="Times New Roman"/>
          <w:bCs w:val="0"/>
          <w:color w:val="000000"/>
          <w:sz w:val="26"/>
          <w:szCs w:val="26"/>
        </w:rPr>
        <w:t>Ч540100000 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</w:t>
            </w:r>
            <w:r w:rsidR="005B6968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Ч540151200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Ч540151200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Ч540151200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Ч540151200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Ч540151200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Судебная система.</w:t>
            </w:r>
          </w:p>
        </w:tc>
      </w:tr>
    </w:tbl>
    <w:p w:rsidR="005D7BEE" w:rsidRPr="00EF4BFA" w:rsidRDefault="005D7BEE" w:rsidP="00EF4B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Ч5Э0000000 Обеспечение реализации муниципальной программы "Развитие потенциала государственного управления".</w:t>
      </w:r>
    </w:p>
    <w:p w:rsidR="005D7BEE" w:rsidRPr="003253D6" w:rsidRDefault="005D7BEE" w:rsidP="00EF4B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5D7BEE" w:rsidRPr="003253D6" w:rsidRDefault="005D7BEE" w:rsidP="00EF4BF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EF4BFA">
        <w:rPr>
          <w:rFonts w:ascii="Times New Roman" w:hAnsi="Times New Roman"/>
          <w:bCs w:val="0"/>
          <w:color w:val="000000"/>
          <w:sz w:val="26"/>
          <w:szCs w:val="26"/>
        </w:rPr>
        <w:t>Ч5Э0100000 Основное мероприятие "</w:t>
      </w:r>
      <w:proofErr w:type="spellStart"/>
      <w:r w:rsidRPr="00EF4BFA">
        <w:rPr>
          <w:rFonts w:ascii="Times New Roman" w:hAnsi="Times New Roman"/>
          <w:bCs w:val="0"/>
          <w:color w:val="000000"/>
          <w:sz w:val="26"/>
          <w:szCs w:val="26"/>
        </w:rPr>
        <w:t>Общепрограммные</w:t>
      </w:r>
      <w:proofErr w:type="spellEnd"/>
      <w:r w:rsidRPr="00EF4BFA">
        <w:rPr>
          <w:rFonts w:ascii="Times New Roman" w:hAnsi="Times New Roman"/>
          <w:bCs w:val="0"/>
          <w:color w:val="000000"/>
          <w:sz w:val="26"/>
          <w:szCs w:val="26"/>
        </w:rPr>
        <w:t xml:space="preserve"> расходы"</w:t>
      </w:r>
      <w:r w:rsidRPr="003253D6">
        <w:rPr>
          <w:rFonts w:ascii="Times New Roman" w:hAnsi="Times New Roman"/>
          <w:b w:val="0"/>
          <w:bCs w:val="0"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функций муниципальных органов;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бюджетные ассигнования;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Уплата налогов, сборов и иных платежей;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Ч5Э0100200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Ч5Э0100600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деятельности (оказание услуг) муниципальных учреждений;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Ч5Э0100600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Предоставление субсидий  бюджетным, автономным учреждениям и иным некоммерческим организациям;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Ч5Э0100600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Субсидии бюджетным учреждениям;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Ч5Э0100600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Ч5Э0100600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Ч5Э0173790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Организация и проведение выборов в законодательные (представительные) органы муниципального образования;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Ч5Э0173790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Ч5Э0173790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Ч5Э0173790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5D7BEE" w:rsidRPr="003253D6" w:rsidTr="005D7BEE">
        <w:tc>
          <w:tcPr>
            <w:tcW w:w="1809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Ч5Э0173790</w:t>
            </w:r>
          </w:p>
        </w:tc>
        <w:tc>
          <w:tcPr>
            <w:tcW w:w="7762" w:type="dxa"/>
            <w:vAlign w:val="bottom"/>
          </w:tcPr>
          <w:p w:rsidR="005D7BEE" w:rsidRPr="003253D6" w:rsidRDefault="005D7BEE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Обеспечение проведения выборов и референдумов.</w:t>
            </w:r>
          </w:p>
        </w:tc>
      </w:tr>
    </w:tbl>
    <w:p w:rsidR="008E5510" w:rsidRPr="003253D6" w:rsidRDefault="008E5510" w:rsidP="00EF4B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EE" w:rsidRPr="003253D6" w:rsidRDefault="005D7BEE" w:rsidP="005D7BEE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>4.1.18. Муниципальная программа</w:t>
      </w:r>
    </w:p>
    <w:p w:rsidR="005D7BEE" w:rsidRPr="00EF4BFA" w:rsidRDefault="00EF4BFA" w:rsidP="005D7BE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BF2295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Цифровое общество </w:t>
      </w:r>
      <w:proofErr w:type="spellStart"/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района»</w:t>
      </w:r>
    </w:p>
    <w:p w:rsidR="00BF2295" w:rsidRPr="003253D6" w:rsidRDefault="00BF2295" w:rsidP="005D7BE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D7BEE" w:rsidRPr="003253D6" w:rsidRDefault="005D7BEE" w:rsidP="00EF4BF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       Целевые статьи муниципальной программы </w:t>
      </w:r>
      <w:proofErr w:type="spellStart"/>
      <w:r w:rsidR="0062172F">
        <w:rPr>
          <w:rFonts w:ascii="Times New Roman" w:hAnsi="Times New Roman" w:cs="Times New Roman"/>
          <w:b w:val="0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F4BF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"Цифровое общество </w:t>
      </w:r>
      <w:proofErr w:type="spellStart"/>
      <w:r w:rsidR="005B696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Алатырского</w:t>
      </w:r>
      <w:proofErr w:type="spellEnd"/>
      <w:r w:rsidR="005B6968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EF4BFA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района</w:t>
      </w:r>
      <w:proofErr w:type="gramStart"/>
      <w:r w:rsidR="00BF2295" w:rsidRPr="003253D6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3253D6">
        <w:rPr>
          <w:rFonts w:ascii="Times New Roman" w:hAnsi="Times New Roman" w:cs="Times New Roman"/>
          <w:b w:val="0"/>
          <w:sz w:val="26"/>
          <w:szCs w:val="26"/>
        </w:rPr>
        <w:t>ключают:</w:t>
      </w:r>
    </w:p>
    <w:p w:rsidR="005D7BEE" w:rsidRPr="003253D6" w:rsidRDefault="00BF2295" w:rsidP="00EF4BFA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Ч600000000</w:t>
      </w:r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D7BEE" w:rsidRPr="003253D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D7BEE" w:rsidRPr="003253D6">
        <w:rPr>
          <w:rFonts w:ascii="Times New Roman" w:hAnsi="Times New Roman" w:cs="Times New Roman"/>
          <w:sz w:val="26"/>
          <w:szCs w:val="26"/>
        </w:rPr>
        <w:t xml:space="preserve"> 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"Цифровое общество </w:t>
      </w:r>
      <w:proofErr w:type="spellStart"/>
      <w:r w:rsidR="005B6968" w:rsidRPr="005B6968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5B6968" w:rsidRPr="005B69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5B6968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="005D7BEE" w:rsidRPr="005B696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5D7BEE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5D7BEE" w:rsidRPr="003253D6" w:rsidRDefault="005D7BEE" w:rsidP="00EF4B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 </w:t>
      </w:r>
      <w:proofErr w:type="spellStart"/>
      <w:r w:rsidR="005B6968" w:rsidRPr="005B6968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5B6968" w:rsidRPr="005B69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"Цифровое </w:t>
      </w:r>
      <w:r w:rsidR="00EF4BFA"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общество </w:t>
      </w:r>
      <w:proofErr w:type="spellStart"/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F4BFA"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>района</w:t>
      </w:r>
      <w:r w:rsidR="00BF2295"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3253D6">
        <w:rPr>
          <w:rFonts w:ascii="Times New Roman" w:hAnsi="Times New Roman" w:cs="Times New Roman"/>
          <w:sz w:val="26"/>
          <w:szCs w:val="26"/>
        </w:rPr>
        <w:t>осуществляемые по следующим подпрограммам муниципальной программы.</w:t>
      </w:r>
    </w:p>
    <w:p w:rsidR="00BF2295" w:rsidRPr="003253D6" w:rsidRDefault="00BF2295" w:rsidP="00EF4BFA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Ч610000000</w:t>
      </w:r>
      <w:r w:rsidR="005B69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Подпрограмма "Развитие информационных технологий"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муниципальной </w:t>
      </w:r>
      <w:r w:rsidR="00EF4B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программы  "Цифровое общество </w:t>
      </w:r>
      <w:proofErr w:type="spellStart"/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spellEnd"/>
      <w:r w:rsidR="005B69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</w:t>
      </w:r>
      <w:r w:rsidR="00EF4BFA" w:rsidRPr="00EF4BFA">
        <w:rPr>
          <w:rFonts w:ascii="Times New Roman" w:hAnsi="Times New Roman" w:cs="Times New Roman"/>
          <w:bCs/>
          <w:color w:val="000000"/>
          <w:sz w:val="26"/>
          <w:szCs w:val="26"/>
        </w:rPr>
        <w:t>айона</w:t>
      </w:r>
      <w:r w:rsidR="00EF4BF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E5510" w:rsidRPr="003253D6" w:rsidRDefault="005D7BEE" w:rsidP="00EF4B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 По данной целевой статье отражаются расходы бюджета </w:t>
      </w:r>
      <w:proofErr w:type="spellStart"/>
      <w:r w:rsidR="0062172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6217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BF2295" w:rsidRPr="003253D6" w:rsidRDefault="00BF2295" w:rsidP="00EF4BFA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Ч610100000 Основное мероприятие "Развитие электронного правительства"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F2295" w:rsidRPr="003253D6" w:rsidTr="00800083">
        <w:tc>
          <w:tcPr>
            <w:tcW w:w="1809" w:type="dxa"/>
            <w:vAlign w:val="bottom"/>
          </w:tcPr>
          <w:p w:rsidR="00BF2295" w:rsidRPr="003253D6" w:rsidRDefault="00800083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BF2295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Ч610173820</w:t>
            </w:r>
          </w:p>
        </w:tc>
        <w:tc>
          <w:tcPr>
            <w:tcW w:w="7762" w:type="dxa"/>
            <w:vAlign w:val="bottom"/>
          </w:tcPr>
          <w:p w:rsidR="00BF2295" w:rsidRPr="003253D6" w:rsidRDefault="00BF2295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  <w:r w:rsidR="00800083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BF2295" w:rsidRPr="003253D6" w:rsidTr="00800083">
        <w:tc>
          <w:tcPr>
            <w:tcW w:w="1809" w:type="dxa"/>
            <w:vAlign w:val="bottom"/>
          </w:tcPr>
          <w:p w:rsidR="00BF2295" w:rsidRPr="003253D6" w:rsidRDefault="00800083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 xml:space="preserve">- </w:t>
            </w:r>
            <w:r w:rsidR="00BF2295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Ч610173820</w:t>
            </w:r>
          </w:p>
        </w:tc>
        <w:tc>
          <w:tcPr>
            <w:tcW w:w="7762" w:type="dxa"/>
            <w:vAlign w:val="bottom"/>
          </w:tcPr>
          <w:p w:rsidR="00BF2295" w:rsidRPr="003253D6" w:rsidRDefault="00BF2295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800083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BF2295" w:rsidRPr="003253D6" w:rsidTr="00800083">
        <w:tc>
          <w:tcPr>
            <w:tcW w:w="1809" w:type="dxa"/>
            <w:vAlign w:val="bottom"/>
          </w:tcPr>
          <w:p w:rsidR="00BF2295" w:rsidRPr="003253D6" w:rsidRDefault="00800083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BF2295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Ч610173820</w:t>
            </w:r>
          </w:p>
        </w:tc>
        <w:tc>
          <w:tcPr>
            <w:tcW w:w="7762" w:type="dxa"/>
            <w:vAlign w:val="bottom"/>
          </w:tcPr>
          <w:p w:rsidR="00BF2295" w:rsidRPr="003253D6" w:rsidRDefault="00BF2295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  <w:r w:rsidR="00800083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BF2295" w:rsidRPr="003253D6" w:rsidTr="00800083">
        <w:tc>
          <w:tcPr>
            <w:tcW w:w="1809" w:type="dxa"/>
            <w:vAlign w:val="bottom"/>
          </w:tcPr>
          <w:p w:rsidR="00BF2295" w:rsidRPr="003253D6" w:rsidRDefault="00800083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BF2295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Ч610173820</w:t>
            </w:r>
          </w:p>
        </w:tc>
        <w:tc>
          <w:tcPr>
            <w:tcW w:w="7762" w:type="dxa"/>
            <w:vAlign w:val="bottom"/>
          </w:tcPr>
          <w:p w:rsidR="00BF2295" w:rsidRPr="003253D6" w:rsidRDefault="00BF2295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</w:t>
            </w:r>
            <w:r w:rsidR="00800083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BF2295" w:rsidRPr="003253D6" w:rsidTr="00800083">
        <w:tc>
          <w:tcPr>
            <w:tcW w:w="1809" w:type="dxa"/>
            <w:vAlign w:val="bottom"/>
          </w:tcPr>
          <w:p w:rsidR="00BF2295" w:rsidRPr="003253D6" w:rsidRDefault="00800083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- </w:t>
            </w:r>
            <w:r w:rsidR="00BF2295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Ч610173820</w:t>
            </w:r>
          </w:p>
        </w:tc>
        <w:tc>
          <w:tcPr>
            <w:tcW w:w="7762" w:type="dxa"/>
            <w:vAlign w:val="bottom"/>
          </w:tcPr>
          <w:p w:rsidR="00BF2295" w:rsidRPr="003253D6" w:rsidRDefault="00BF2295" w:rsidP="00EF4B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</w:t>
            </w:r>
            <w:r w:rsidR="00800083"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.</w:t>
            </w:r>
          </w:p>
        </w:tc>
      </w:tr>
    </w:tbl>
    <w:p w:rsidR="005B6968" w:rsidRDefault="005B6968" w:rsidP="00C74A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6968" w:rsidRPr="005B6968" w:rsidRDefault="005B6968" w:rsidP="00C74A9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B6968">
        <w:rPr>
          <w:rFonts w:ascii="Times New Roman" w:hAnsi="Times New Roman" w:cs="Times New Roman"/>
          <w:b/>
          <w:sz w:val="26"/>
          <w:szCs w:val="26"/>
        </w:rPr>
        <w:t xml:space="preserve">Ч630000000 Подпрограмма "Информационная безопасность" муниципальной программы </w:t>
      </w:r>
      <w:proofErr w:type="spellStart"/>
      <w:r w:rsidRPr="005B6968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Pr="005B6968">
        <w:rPr>
          <w:rFonts w:ascii="Times New Roman" w:hAnsi="Times New Roman" w:cs="Times New Roman"/>
          <w:b/>
          <w:sz w:val="26"/>
          <w:szCs w:val="26"/>
        </w:rPr>
        <w:t xml:space="preserve"> района "Цифровое общество </w:t>
      </w:r>
      <w:proofErr w:type="spellStart"/>
      <w:r w:rsidRPr="005B6968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Pr="005B6968">
        <w:rPr>
          <w:rFonts w:ascii="Times New Roman" w:hAnsi="Times New Roman" w:cs="Times New Roman"/>
          <w:b/>
          <w:sz w:val="26"/>
          <w:szCs w:val="26"/>
        </w:rPr>
        <w:t xml:space="preserve"> района"</w:t>
      </w:r>
    </w:p>
    <w:p w:rsidR="005B6968" w:rsidRPr="003253D6" w:rsidRDefault="005B6968" w:rsidP="005B69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3D6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253D6">
        <w:rPr>
          <w:rFonts w:ascii="Times New Roman" w:hAnsi="Times New Roman" w:cs="Times New Roman"/>
          <w:sz w:val="26"/>
          <w:szCs w:val="26"/>
        </w:rPr>
        <w:t xml:space="preserve"> на реализацию подпрограммы по следующим основным мероприятиям:</w:t>
      </w:r>
    </w:p>
    <w:p w:rsidR="005B6968" w:rsidRPr="003253D6" w:rsidRDefault="005B6968" w:rsidP="005B696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Ч6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EF4B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00000 Основное мероприятие "</w:t>
      </w:r>
      <w:r w:rsidRPr="005B69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Создание инфраструктуры пространственных данных в Чувашской Республике для обеспечения информационных потребностей органов исполнительной власти Чувашской Республики и органов местного самоуправления"</w:t>
      </w:r>
      <w:r w:rsidRPr="003253D6">
        <w:rPr>
          <w:rFonts w:ascii="Times New Roman" w:hAnsi="Times New Roman" w:cs="Times New Roman"/>
          <w:bCs/>
          <w:color w:val="000000"/>
          <w:sz w:val="26"/>
          <w:szCs w:val="26"/>
        </w:rPr>
        <w:t>, в том числе по направлениям расходов: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54713" w:rsidRPr="003253D6" w:rsidTr="005B38E0">
        <w:tc>
          <w:tcPr>
            <w:tcW w:w="1809" w:type="dxa"/>
            <w:vAlign w:val="bottom"/>
          </w:tcPr>
          <w:p w:rsidR="00354713" w:rsidRPr="003253D6" w:rsidRDefault="00354713" w:rsidP="003547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Ч6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302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762" w:type="dxa"/>
            <w:vAlign w:val="bottom"/>
          </w:tcPr>
          <w:p w:rsidR="00354713" w:rsidRPr="003253D6" w:rsidRDefault="00354713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547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Создание инфраструктуры серверного, телекоммуникационного оборудования и оборудования хранения данных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;</w:t>
            </w:r>
          </w:p>
        </w:tc>
      </w:tr>
      <w:tr w:rsidR="00354713" w:rsidRPr="003253D6" w:rsidTr="005B38E0">
        <w:tc>
          <w:tcPr>
            <w:tcW w:w="1809" w:type="dxa"/>
            <w:vAlign w:val="bottom"/>
          </w:tcPr>
          <w:p w:rsidR="00354713" w:rsidRPr="003253D6" w:rsidRDefault="00354713" w:rsidP="003547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Ч6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3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762" w:type="dxa"/>
            <w:vAlign w:val="bottom"/>
          </w:tcPr>
          <w:p w:rsidR="00354713" w:rsidRPr="003253D6" w:rsidRDefault="00354713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нужд;</w:t>
            </w:r>
          </w:p>
        </w:tc>
      </w:tr>
      <w:tr w:rsidR="00354713" w:rsidRPr="003253D6" w:rsidTr="005B38E0">
        <w:tc>
          <w:tcPr>
            <w:tcW w:w="1809" w:type="dxa"/>
            <w:vAlign w:val="bottom"/>
          </w:tcPr>
          <w:p w:rsidR="00354713" w:rsidRPr="003253D6" w:rsidRDefault="00354713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Ч6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3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762" w:type="dxa"/>
            <w:vAlign w:val="bottom"/>
          </w:tcPr>
          <w:p w:rsidR="00354713" w:rsidRPr="003253D6" w:rsidRDefault="00354713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нужд;</w:t>
            </w:r>
          </w:p>
        </w:tc>
      </w:tr>
      <w:tr w:rsidR="00354713" w:rsidRPr="003253D6" w:rsidTr="005B38E0">
        <w:tc>
          <w:tcPr>
            <w:tcW w:w="1809" w:type="dxa"/>
            <w:vAlign w:val="bottom"/>
          </w:tcPr>
          <w:p w:rsidR="00354713" w:rsidRPr="003253D6" w:rsidRDefault="00354713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Ч6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3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762" w:type="dxa"/>
            <w:vAlign w:val="bottom"/>
          </w:tcPr>
          <w:p w:rsidR="00354713" w:rsidRPr="003253D6" w:rsidRDefault="00354713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Общегосударственные вопросы;</w:t>
            </w:r>
          </w:p>
        </w:tc>
      </w:tr>
      <w:tr w:rsidR="00354713" w:rsidRPr="003253D6" w:rsidTr="005B38E0">
        <w:tc>
          <w:tcPr>
            <w:tcW w:w="1809" w:type="dxa"/>
            <w:vAlign w:val="bottom"/>
          </w:tcPr>
          <w:p w:rsidR="00354713" w:rsidRPr="003253D6" w:rsidRDefault="00354713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 Ч6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3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</w:t>
            </w: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762" w:type="dxa"/>
            <w:vAlign w:val="bottom"/>
          </w:tcPr>
          <w:p w:rsidR="00354713" w:rsidRPr="003253D6" w:rsidRDefault="00354713" w:rsidP="005B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253D6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Другие общегосударственные вопросы.</w:t>
            </w:r>
          </w:p>
        </w:tc>
      </w:tr>
    </w:tbl>
    <w:p w:rsidR="008E5510" w:rsidRPr="005B6968" w:rsidRDefault="008E5510" w:rsidP="005B6968">
      <w:pPr>
        <w:ind w:firstLine="708"/>
      </w:pPr>
    </w:p>
    <w:sectPr w:rsidR="008E5510" w:rsidRPr="005B6968" w:rsidSect="00724A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E77EB"/>
    <w:rsid w:val="00002202"/>
    <w:rsid w:val="000212B6"/>
    <w:rsid w:val="00021311"/>
    <w:rsid w:val="000227F3"/>
    <w:rsid w:val="00040F4D"/>
    <w:rsid w:val="000D011E"/>
    <w:rsid w:val="0014234E"/>
    <w:rsid w:val="00161F3C"/>
    <w:rsid w:val="001626C1"/>
    <w:rsid w:val="001B09B4"/>
    <w:rsid w:val="001B29C7"/>
    <w:rsid w:val="001E2E0B"/>
    <w:rsid w:val="001F0121"/>
    <w:rsid w:val="001F496E"/>
    <w:rsid w:val="00202400"/>
    <w:rsid w:val="002163BD"/>
    <w:rsid w:val="00241D99"/>
    <w:rsid w:val="002721B2"/>
    <w:rsid w:val="00280529"/>
    <w:rsid w:val="0029146F"/>
    <w:rsid w:val="00291C96"/>
    <w:rsid w:val="00293547"/>
    <w:rsid w:val="002E6793"/>
    <w:rsid w:val="00315FC7"/>
    <w:rsid w:val="003253D6"/>
    <w:rsid w:val="00340C7A"/>
    <w:rsid w:val="00354713"/>
    <w:rsid w:val="00384E07"/>
    <w:rsid w:val="003D183F"/>
    <w:rsid w:val="0041518F"/>
    <w:rsid w:val="004157F9"/>
    <w:rsid w:val="0042761C"/>
    <w:rsid w:val="00433EC7"/>
    <w:rsid w:val="00434963"/>
    <w:rsid w:val="00455822"/>
    <w:rsid w:val="00463192"/>
    <w:rsid w:val="004B3A4B"/>
    <w:rsid w:val="004B7FDA"/>
    <w:rsid w:val="004C318D"/>
    <w:rsid w:val="00522431"/>
    <w:rsid w:val="00534930"/>
    <w:rsid w:val="00554A01"/>
    <w:rsid w:val="00597D54"/>
    <w:rsid w:val="005A7422"/>
    <w:rsid w:val="005B38E0"/>
    <w:rsid w:val="005B6968"/>
    <w:rsid w:val="005D7BEE"/>
    <w:rsid w:val="005E6474"/>
    <w:rsid w:val="006034CC"/>
    <w:rsid w:val="00607889"/>
    <w:rsid w:val="0062099F"/>
    <w:rsid w:val="0062172F"/>
    <w:rsid w:val="0067024B"/>
    <w:rsid w:val="006816D8"/>
    <w:rsid w:val="006A4B19"/>
    <w:rsid w:val="006E0DED"/>
    <w:rsid w:val="006E5A6C"/>
    <w:rsid w:val="00701CDD"/>
    <w:rsid w:val="00713507"/>
    <w:rsid w:val="007167D8"/>
    <w:rsid w:val="00723BBA"/>
    <w:rsid w:val="00724AF7"/>
    <w:rsid w:val="007313DE"/>
    <w:rsid w:val="00733847"/>
    <w:rsid w:val="00752F31"/>
    <w:rsid w:val="007648B1"/>
    <w:rsid w:val="00764C26"/>
    <w:rsid w:val="00781D77"/>
    <w:rsid w:val="00782FA2"/>
    <w:rsid w:val="007B21D6"/>
    <w:rsid w:val="007B5B76"/>
    <w:rsid w:val="007D280A"/>
    <w:rsid w:val="007E0294"/>
    <w:rsid w:val="007F5D1E"/>
    <w:rsid w:val="007F6C0E"/>
    <w:rsid w:val="00800083"/>
    <w:rsid w:val="008278AF"/>
    <w:rsid w:val="008358E7"/>
    <w:rsid w:val="00865B45"/>
    <w:rsid w:val="008B1CB4"/>
    <w:rsid w:val="008D5701"/>
    <w:rsid w:val="008E5510"/>
    <w:rsid w:val="008F31E8"/>
    <w:rsid w:val="00926E99"/>
    <w:rsid w:val="0094389A"/>
    <w:rsid w:val="009463DF"/>
    <w:rsid w:val="00946EA8"/>
    <w:rsid w:val="0095511E"/>
    <w:rsid w:val="0097171F"/>
    <w:rsid w:val="0099527E"/>
    <w:rsid w:val="009B3A75"/>
    <w:rsid w:val="009B74F8"/>
    <w:rsid w:val="009C3CDE"/>
    <w:rsid w:val="009C4826"/>
    <w:rsid w:val="009D7674"/>
    <w:rsid w:val="009F4DE9"/>
    <w:rsid w:val="00A17807"/>
    <w:rsid w:val="00A20869"/>
    <w:rsid w:val="00A80F8A"/>
    <w:rsid w:val="00B00E92"/>
    <w:rsid w:val="00B567ED"/>
    <w:rsid w:val="00B60C78"/>
    <w:rsid w:val="00B67DF0"/>
    <w:rsid w:val="00B70BE4"/>
    <w:rsid w:val="00B84AA2"/>
    <w:rsid w:val="00B94D43"/>
    <w:rsid w:val="00BE777A"/>
    <w:rsid w:val="00BE77EB"/>
    <w:rsid w:val="00BF2295"/>
    <w:rsid w:val="00C04F87"/>
    <w:rsid w:val="00C23421"/>
    <w:rsid w:val="00C3588B"/>
    <w:rsid w:val="00C42C41"/>
    <w:rsid w:val="00C479FF"/>
    <w:rsid w:val="00C57714"/>
    <w:rsid w:val="00C74A94"/>
    <w:rsid w:val="00C75B38"/>
    <w:rsid w:val="00C76E06"/>
    <w:rsid w:val="00C847D5"/>
    <w:rsid w:val="00C954BD"/>
    <w:rsid w:val="00CC3276"/>
    <w:rsid w:val="00CF0ABB"/>
    <w:rsid w:val="00CF55E7"/>
    <w:rsid w:val="00D1379E"/>
    <w:rsid w:val="00D30F57"/>
    <w:rsid w:val="00D6044D"/>
    <w:rsid w:val="00DB2462"/>
    <w:rsid w:val="00DB3E33"/>
    <w:rsid w:val="00DD09FD"/>
    <w:rsid w:val="00DE5018"/>
    <w:rsid w:val="00DF3BFE"/>
    <w:rsid w:val="00E1580C"/>
    <w:rsid w:val="00E244A6"/>
    <w:rsid w:val="00E54921"/>
    <w:rsid w:val="00E729E6"/>
    <w:rsid w:val="00E75793"/>
    <w:rsid w:val="00E75F40"/>
    <w:rsid w:val="00E937C5"/>
    <w:rsid w:val="00EA61A5"/>
    <w:rsid w:val="00EA75E7"/>
    <w:rsid w:val="00EB3435"/>
    <w:rsid w:val="00ED303B"/>
    <w:rsid w:val="00EF26FF"/>
    <w:rsid w:val="00EF4BFA"/>
    <w:rsid w:val="00F3387F"/>
    <w:rsid w:val="00F37517"/>
    <w:rsid w:val="00F71F7C"/>
    <w:rsid w:val="00FA42CC"/>
    <w:rsid w:val="00FD2FDB"/>
    <w:rsid w:val="00FE2CE9"/>
    <w:rsid w:val="00FE7178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5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A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E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7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7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77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7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7E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3A7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C5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5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A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E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7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7E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77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7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7E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3A7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C5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8770232/5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5855A596EA3BE679DC53C94D337F05B40B8E7312249AE336256BD8BC0BF6F9A886498A2DD71BDEFFD641EA0K7j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25855A596EA3BE679DC53C94D337F05B40BAE43B2549AE336256BD8BC0BF6F88883C94A0D46BB7B9B2224BAC78F90E201E694AF8D1KDj3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C25855A596EA3BE679DC53C94D337F05B40BAE43B2549AE336256BD8BC0BF6F88883C9CA1D464E8BCA73313A372EF1123027548F9KDj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6DD3-6BD9-46BC-818B-876D17F6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33</Pages>
  <Words>11827</Words>
  <Characters>67420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morgau_fin8</dc:creator>
  <cp:lastModifiedBy>4</cp:lastModifiedBy>
  <cp:revision>51</cp:revision>
  <cp:lastPrinted>2020-07-21T08:10:00Z</cp:lastPrinted>
  <dcterms:created xsi:type="dcterms:W3CDTF">2020-05-18T12:51:00Z</dcterms:created>
  <dcterms:modified xsi:type="dcterms:W3CDTF">2021-02-08T12:31:00Z</dcterms:modified>
</cp:coreProperties>
</file>