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954C6" w:rsidRPr="006F0B93" w:rsidTr="00D25EB8">
        <w:trPr>
          <w:trHeight w:val="1843"/>
        </w:trPr>
        <w:tc>
          <w:tcPr>
            <w:tcW w:w="4336" w:type="dxa"/>
          </w:tcPr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bookmarkStart w:id="0" w:name="_GoBack"/>
            <w:bookmarkEnd w:id="0"/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B3B07C" wp14:editId="74867A28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8954C6" w:rsidRDefault="008954C6" w:rsidP="00D25EB8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proofErr w:type="gram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хулин </w:t>
            </w:r>
            <w:proofErr w:type="gramStart"/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8954C6" w:rsidRDefault="008954C6" w:rsidP="008954C6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4C6" w:rsidRPr="004946B0" w:rsidRDefault="00F246A8" w:rsidP="006365E4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декабря 2020 года</w:t>
      </w:r>
      <w:r w:rsidR="00890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54C6"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01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8-р</w:t>
      </w:r>
    </w:p>
    <w:p w:rsidR="004B5DC7" w:rsidRPr="004B5DC7" w:rsidRDefault="004B5DC7" w:rsidP="004B5DC7">
      <w:pPr>
        <w:spacing w:after="0" w:line="240" w:lineRule="auto"/>
        <w:ind w:right="60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65E" w:rsidRDefault="00F6365E" w:rsidP="0071573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Молодежного 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парламента города Чебоксары при Чебоксарском городском Собрании депутатов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седьмого созыва</w:t>
      </w:r>
    </w:p>
    <w:p w:rsidR="00F6365E" w:rsidRDefault="00F6365E" w:rsidP="00F6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E49" w:rsidRPr="00F6365E" w:rsidRDefault="00966E49" w:rsidP="00F6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65E" w:rsidRPr="00F6365E" w:rsidRDefault="00F6365E" w:rsidP="00F6365E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решением Чебоксарского городского Собрания депутатов от 14 июня 2012 года № 641 «О </w:t>
      </w:r>
      <w:proofErr w:type="gramStart"/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Молодёжном парламенте города Чебоксары при Чебоксарском городском Собрании депутатов» и на основании решения организационной комиссии по формированию состава Молодежного парламента города Чебоксары при Чебоксарском городском Собрании депутатов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F6365E" w:rsidRPr="00F6365E" w:rsidRDefault="00F6365E" w:rsidP="00F6365E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0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Arial Unicode MS" w:hAnsi="Times New Roman" w:cs="Times New Roman"/>
          <w:sz w:val="28"/>
          <w:szCs w:val="28"/>
          <w:lang w:eastAsia="ru-RU"/>
        </w:rPr>
        <w:t>1. Сформировать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парламент города Чебоксары при Чебоксарском городском Собрании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составе согласно Приложению к настоящему распоряжению.</w:t>
      </w:r>
    </w:p>
    <w:p w:rsidR="00F6365E" w:rsidRPr="00F6365E" w:rsidRDefault="00F6365E" w:rsidP="00F63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Координацию деятельности 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города Чебоксары при Чебоксарском городском Собрании депутатов </w:t>
      </w:r>
      <w:r w:rsidR="006D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возложить на председателя постоянной комиссии Чебоксарского городского Собрания депутатов </w:t>
      </w:r>
      <w:r w:rsidR="003606BB" w:rsidRPr="003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развитию</w:t>
      </w:r>
      <w:r w:rsidR="0036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65E" w:rsidRPr="00F6365E" w:rsidRDefault="00F6365E" w:rsidP="00F63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Методическое обеспечение деятельности Молодежного парламента возложить на постоянную комиссию Чебоксарского городского Собрания депутатов по местному самоуправлению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(Н.Н. Владимиров).</w:t>
      </w:r>
    </w:p>
    <w:p w:rsidR="00F6365E" w:rsidRPr="00F6365E" w:rsidRDefault="00F6365E" w:rsidP="00F63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распоряжение </w:t>
      </w:r>
      <w:r w:rsidRPr="00F636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официальном сайте города Чебоксары в информационно-телекоммуникационной сети «Интернет». </w:t>
      </w:r>
    </w:p>
    <w:p w:rsidR="00F6365E" w:rsidRPr="00F6365E" w:rsidRDefault="00F6365E" w:rsidP="00F6365E">
      <w:pPr>
        <w:tabs>
          <w:tab w:val="left" w:pos="0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Чебоксары                                                               О.И. Кортунов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6365E" w:rsidRPr="00F6365E" w:rsidRDefault="00F6365E" w:rsidP="00F6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65E" w:rsidRPr="00F6365E" w:rsidRDefault="00F6365E" w:rsidP="00F6365E">
      <w:pPr>
        <w:keepNext/>
        <w:spacing w:after="0" w:line="240" w:lineRule="auto"/>
        <w:ind w:left="5103"/>
        <w:outlineLvl w:val="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</w:t>
      </w:r>
    </w:p>
    <w:p w:rsidR="00F6365E" w:rsidRPr="00F6365E" w:rsidRDefault="00F6365E" w:rsidP="00F6365E">
      <w:pPr>
        <w:keepNext/>
        <w:spacing w:after="0" w:line="240" w:lineRule="auto"/>
        <w:ind w:left="5103"/>
        <w:outlineLvl w:val="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 распоряжению </w:t>
      </w: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главы города Чебоксары</w:t>
      </w:r>
    </w:p>
    <w:p w:rsidR="00966E49" w:rsidRDefault="00F6365E" w:rsidP="00966E49">
      <w:pPr>
        <w:keepNext/>
        <w:spacing w:after="0" w:line="240" w:lineRule="auto"/>
        <w:ind w:left="5103" w:right="-108"/>
        <w:outlineLvl w:val="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</w:t>
      </w:r>
      <w:r w:rsidR="00890C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F24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25.12.2020</w:t>
      </w:r>
      <w:r w:rsidR="00890C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</w:t>
      </w:r>
      <w:r w:rsidR="00F24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8-р</w:t>
      </w:r>
    </w:p>
    <w:p w:rsidR="00F6365E" w:rsidRPr="00F6365E" w:rsidRDefault="00F6365E" w:rsidP="00966E49">
      <w:pPr>
        <w:keepNext/>
        <w:spacing w:after="0" w:line="240" w:lineRule="auto"/>
        <w:ind w:left="5103" w:right="-1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6365E" w:rsidRPr="00F6365E" w:rsidRDefault="00F6365E" w:rsidP="00A5439D">
      <w:pPr>
        <w:keepNext/>
        <w:spacing w:after="0" w:line="240" w:lineRule="auto"/>
        <w:ind w:left="142" w:right="-108" w:hanging="238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6365E" w:rsidRPr="00F6365E" w:rsidRDefault="00F6365E" w:rsidP="00F6365E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города Чебоксары </w:t>
      </w:r>
      <w:proofErr w:type="gramStart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65E" w:rsidRPr="00F6365E" w:rsidRDefault="00F6365E" w:rsidP="00F6365E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Чебоксарском городском </w:t>
      </w:r>
      <w:proofErr w:type="gramStart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65E" w:rsidRPr="00F6365E" w:rsidRDefault="00F6365E" w:rsidP="00F6365E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402"/>
        <w:gridCol w:w="5953"/>
      </w:tblGrid>
      <w:tr w:rsidR="00F6365E" w:rsidRPr="00F6365E" w:rsidTr="00071D60">
        <w:trPr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5E" w:rsidRPr="00071D60" w:rsidRDefault="00F6365E" w:rsidP="00F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6365E" w:rsidRPr="00071D60" w:rsidRDefault="00F6365E" w:rsidP="006D0B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5E" w:rsidRPr="00071D60" w:rsidRDefault="00F6365E" w:rsidP="00F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5E" w:rsidRPr="00071D60" w:rsidRDefault="00F6365E" w:rsidP="00F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Род занятий</w:t>
            </w:r>
          </w:p>
        </w:tc>
      </w:tr>
      <w:tr w:rsidR="00CD2184" w:rsidRPr="00F6365E" w:rsidTr="00CD218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6D0B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студент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И.Н. Ульянова»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санитар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Чувашской Республики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центр медицины катастроф и скорой медицинской помощи» Мин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здрав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оохранения Чувашской Республики</w:t>
            </w:r>
          </w:p>
          <w:p w:rsidR="00CD2184" w:rsidRPr="00071D60" w:rsidRDefault="00CD2184" w:rsidP="006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821B01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«Российский государственный университет правосудия»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  <w:p w:rsidR="00821B01" w:rsidRPr="00071D60" w:rsidRDefault="00821B01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Вазикова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Кристина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0" w:rsidRDefault="00A05FE0" w:rsidP="00BC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E20" w:rsidRPr="00071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организационной работы 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>Чувашско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1E7" w:rsidRPr="00071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политической </w:t>
            </w:r>
            <w:r w:rsidR="00BC21E7" w:rsidRPr="00071D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>артии Единая Россия</w:t>
            </w:r>
          </w:p>
          <w:p w:rsidR="00821B01" w:rsidRPr="00071D60" w:rsidRDefault="00821B01" w:rsidP="0007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84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CD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Ведяшёв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Даниил Максимович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студент 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                И.Н. Ульянова»</w:t>
            </w:r>
          </w:p>
          <w:p w:rsidR="00CD2184" w:rsidRPr="00071D60" w:rsidRDefault="00CD21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Илья Игоревич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1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университет им. И.Я. Яковлева»</w:t>
            </w:r>
          </w:p>
          <w:p w:rsidR="00231CDA" w:rsidRPr="00071D60" w:rsidRDefault="008623D6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821B01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Казанчян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7C377D" w:rsidRPr="00071D60" w:rsidRDefault="007C377D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333178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>Чебоксарск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(филиал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) федерального государственного бюджетного  образовательного учреждения высшего образования «Московский политехнический университет» 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071D60" w:rsidRPr="00071D60" w:rsidRDefault="00071D60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ременно не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071D60" w:rsidRPr="00071D60" w:rsidRDefault="00071D60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уководитель благотворительного фонда «Родные»</w:t>
            </w: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7D" w:rsidRPr="00071D60" w:rsidRDefault="00AE2E20" w:rsidP="0007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>удент Волжск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3D4" w:rsidRPr="00071D60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3D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3D4" w:rsidRPr="00071D60">
              <w:rPr>
                <w:rFonts w:ascii="Times New Roman" w:hAnsi="Times New Roman" w:cs="Times New Roman"/>
                <w:sz w:val="28"/>
                <w:szCs w:val="28"/>
              </w:rPr>
              <w:t>государственный технический университет (МАДИ)»</w:t>
            </w:r>
          </w:p>
          <w:p w:rsidR="00071D60" w:rsidRPr="00071D60" w:rsidRDefault="00071D60" w:rsidP="0007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университет имени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967698" w:rsidP="00967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C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  <w:r w:rsidR="007C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ООО «УК «Олимп»</w:t>
            </w:r>
          </w:p>
        </w:tc>
      </w:tr>
      <w:tr w:rsidR="00CD2184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Шакулов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890C09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спирант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               И.Н. Ульянова»</w:t>
            </w:r>
          </w:p>
          <w:p w:rsidR="00CD2184" w:rsidRPr="00071D60" w:rsidRDefault="00CD21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739" w:rsidRPr="00715739" w:rsidRDefault="00715739" w:rsidP="0071573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15739" w:rsidRPr="00715739" w:rsidSect="00966E49">
      <w:pgSz w:w="11906" w:h="16838"/>
      <w:pgMar w:top="851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73" w:rsidRDefault="00463073" w:rsidP="00A5439D">
      <w:pPr>
        <w:spacing w:after="0" w:line="240" w:lineRule="auto"/>
      </w:pPr>
      <w:r>
        <w:separator/>
      </w:r>
    </w:p>
  </w:endnote>
  <w:endnote w:type="continuationSeparator" w:id="0">
    <w:p w:rsidR="00463073" w:rsidRDefault="00463073" w:rsidP="00A5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73" w:rsidRDefault="00463073" w:rsidP="00A5439D">
      <w:pPr>
        <w:spacing w:after="0" w:line="240" w:lineRule="auto"/>
      </w:pPr>
      <w:r>
        <w:separator/>
      </w:r>
    </w:p>
  </w:footnote>
  <w:footnote w:type="continuationSeparator" w:id="0">
    <w:p w:rsidR="00463073" w:rsidRDefault="00463073" w:rsidP="00A5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F3"/>
    <w:multiLevelType w:val="hybridMultilevel"/>
    <w:tmpl w:val="121C0E04"/>
    <w:lvl w:ilvl="0" w:tplc="FB765F9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F"/>
    <w:rsid w:val="00071D60"/>
    <w:rsid w:val="000E32AB"/>
    <w:rsid w:val="00101A55"/>
    <w:rsid w:val="001077BB"/>
    <w:rsid w:val="001150E6"/>
    <w:rsid w:val="00125D89"/>
    <w:rsid w:val="00143873"/>
    <w:rsid w:val="00150846"/>
    <w:rsid w:val="00182913"/>
    <w:rsid w:val="002010E2"/>
    <w:rsid w:val="00202010"/>
    <w:rsid w:val="00215B1F"/>
    <w:rsid w:val="0022536C"/>
    <w:rsid w:val="00231CDA"/>
    <w:rsid w:val="00250F3E"/>
    <w:rsid w:val="00265B27"/>
    <w:rsid w:val="0028576B"/>
    <w:rsid w:val="002E2E42"/>
    <w:rsid w:val="002F1775"/>
    <w:rsid w:val="0033061E"/>
    <w:rsid w:val="00333178"/>
    <w:rsid w:val="003606BB"/>
    <w:rsid w:val="0036233A"/>
    <w:rsid w:val="0037059A"/>
    <w:rsid w:val="00375482"/>
    <w:rsid w:val="003A1580"/>
    <w:rsid w:val="003E4436"/>
    <w:rsid w:val="00455C91"/>
    <w:rsid w:val="00463073"/>
    <w:rsid w:val="004B5DC7"/>
    <w:rsid w:val="00546EAC"/>
    <w:rsid w:val="00576AD1"/>
    <w:rsid w:val="005C069F"/>
    <w:rsid w:val="005D08F6"/>
    <w:rsid w:val="00612E73"/>
    <w:rsid w:val="00623765"/>
    <w:rsid w:val="006365E4"/>
    <w:rsid w:val="006815E4"/>
    <w:rsid w:val="00685C4B"/>
    <w:rsid w:val="00685DDB"/>
    <w:rsid w:val="00690E6F"/>
    <w:rsid w:val="006D0B84"/>
    <w:rsid w:val="006F7F30"/>
    <w:rsid w:val="00715739"/>
    <w:rsid w:val="00792FCC"/>
    <w:rsid w:val="007C377D"/>
    <w:rsid w:val="007C6156"/>
    <w:rsid w:val="007C779F"/>
    <w:rsid w:val="007D3519"/>
    <w:rsid w:val="00821B01"/>
    <w:rsid w:val="00847C12"/>
    <w:rsid w:val="008623D6"/>
    <w:rsid w:val="00890C09"/>
    <w:rsid w:val="008954C6"/>
    <w:rsid w:val="008A2264"/>
    <w:rsid w:val="008B627F"/>
    <w:rsid w:val="008F5357"/>
    <w:rsid w:val="00905089"/>
    <w:rsid w:val="0090571D"/>
    <w:rsid w:val="00966E49"/>
    <w:rsid w:val="00967698"/>
    <w:rsid w:val="00992F9D"/>
    <w:rsid w:val="009B05C8"/>
    <w:rsid w:val="009D58AC"/>
    <w:rsid w:val="009D5ABD"/>
    <w:rsid w:val="00A05FE0"/>
    <w:rsid w:val="00A15F70"/>
    <w:rsid w:val="00A32277"/>
    <w:rsid w:val="00A4225E"/>
    <w:rsid w:val="00A50127"/>
    <w:rsid w:val="00A5439D"/>
    <w:rsid w:val="00A87D33"/>
    <w:rsid w:val="00AE2E20"/>
    <w:rsid w:val="00B0669F"/>
    <w:rsid w:val="00B162E8"/>
    <w:rsid w:val="00BC21E7"/>
    <w:rsid w:val="00BD22CE"/>
    <w:rsid w:val="00BE289A"/>
    <w:rsid w:val="00C11AA8"/>
    <w:rsid w:val="00C13DC6"/>
    <w:rsid w:val="00C46395"/>
    <w:rsid w:val="00C8184A"/>
    <w:rsid w:val="00CA5F3D"/>
    <w:rsid w:val="00CC3C01"/>
    <w:rsid w:val="00CD2184"/>
    <w:rsid w:val="00CE03D4"/>
    <w:rsid w:val="00CF3698"/>
    <w:rsid w:val="00D01BBB"/>
    <w:rsid w:val="00D465F4"/>
    <w:rsid w:val="00D73F79"/>
    <w:rsid w:val="00D8548E"/>
    <w:rsid w:val="00D92015"/>
    <w:rsid w:val="00DA6CCB"/>
    <w:rsid w:val="00E12C36"/>
    <w:rsid w:val="00E23B16"/>
    <w:rsid w:val="00E47857"/>
    <w:rsid w:val="00E50755"/>
    <w:rsid w:val="00E51349"/>
    <w:rsid w:val="00E97056"/>
    <w:rsid w:val="00EB2448"/>
    <w:rsid w:val="00F079D0"/>
    <w:rsid w:val="00F246A8"/>
    <w:rsid w:val="00F30EC4"/>
    <w:rsid w:val="00F6264F"/>
    <w:rsid w:val="00F6365E"/>
    <w:rsid w:val="00F90DAB"/>
    <w:rsid w:val="00FC09DE"/>
    <w:rsid w:val="00FD145E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280">
              <w:marLeft w:val="0"/>
              <w:marRight w:val="0"/>
              <w:marTop w:val="20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240E-FFAF-4209-9196-046FD9C7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Лукиянова А.Б.</cp:lastModifiedBy>
  <cp:revision>2</cp:revision>
  <cp:lastPrinted>2020-12-30T07:47:00Z</cp:lastPrinted>
  <dcterms:created xsi:type="dcterms:W3CDTF">2021-06-11T08:09:00Z</dcterms:created>
  <dcterms:modified xsi:type="dcterms:W3CDTF">2021-06-11T08:09:00Z</dcterms:modified>
</cp:coreProperties>
</file>