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06" w:rsidRDefault="00807806" w:rsidP="008078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807806" w:rsidRDefault="00807806" w:rsidP="00807806">
      <w:pPr>
        <w:pStyle w:val="ConsPlusNormal0"/>
        <w:ind w:firstLine="6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Кабинета Министров Чувашской Республики  «О внесении изменений в государственную программу Чувашской Республики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</w:t>
      </w:r>
    </w:p>
    <w:p w:rsidR="00807806" w:rsidRPr="00B80CC7" w:rsidRDefault="00807806" w:rsidP="0080780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07806" w:rsidRDefault="00807806" w:rsidP="00807806">
      <w:pPr>
        <w:pStyle w:val="ConsPlusNormal0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Проект постановления Кабинета Министров Чувашской Республики «О внесении изменений  в государственную  программу Чувашской Республики </w:t>
      </w:r>
      <w:r>
        <w:rPr>
          <w:rFonts w:ascii="Times New Roman" w:hAnsi="Times New Roman" w:cs="Times New Roman"/>
          <w:color w:val="000000"/>
          <w:sz w:val="26"/>
          <w:szCs w:val="26"/>
        </w:rPr>
        <w:t>«Модернизация и развитие сферы жилищно-коммунального хозяйства»</w:t>
      </w:r>
      <w:r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(далее – проект</w:t>
      </w:r>
      <w:r w:rsidR="00DD119B" w:rsidRPr="00DD119B">
        <w:rPr>
          <w:rFonts w:ascii="Times New Roman" w:hAnsi="Times New Roman" w:cs="Times New Roman"/>
          <w:sz w:val="26"/>
        </w:rPr>
        <w:t xml:space="preserve"> </w:t>
      </w:r>
      <w:r w:rsidR="00DD119B">
        <w:rPr>
          <w:rFonts w:ascii="Times New Roman" w:hAnsi="Times New Roman" w:cs="Times New Roman"/>
          <w:sz w:val="26"/>
        </w:rPr>
        <w:t>постановления</w:t>
      </w:r>
      <w:r>
        <w:rPr>
          <w:rFonts w:ascii="Times New Roman" w:hAnsi="Times New Roman" w:cs="Times New Roman"/>
          <w:sz w:val="26"/>
        </w:rPr>
        <w:t>) разработан Министерством строительства, архитектуры и жилищно-коммунального хозяйства Чувашской Республики (далее – Минстрой Чувашии) в соответствии с постановлением Кабинета Министров Чувашской Республики от 14 апреля 2011 г. № 145 «Об утверждении Порядка разработки и реализации государственных программ Чувашской Республики».</w:t>
      </w:r>
      <w:proofErr w:type="gramEnd"/>
    </w:p>
    <w:p w:rsidR="00D33A8E" w:rsidRPr="00EB0449" w:rsidRDefault="00D33A8E" w:rsidP="00EB0449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подпрограмм</w:t>
      </w:r>
      <w:r w:rsidR="007F4DF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«Модернизация коммунальной инфраструктуры на территории Чувашской Республики»</w:t>
      </w:r>
      <w:r w:rsidR="007F4DF9">
        <w:rPr>
          <w:rFonts w:ascii="Times New Roman" w:hAnsi="Times New Roman" w:cs="Times New Roman"/>
          <w:sz w:val="26"/>
          <w:szCs w:val="26"/>
        </w:rPr>
        <w:t xml:space="preserve">, </w:t>
      </w:r>
      <w:r w:rsidR="000403FC">
        <w:rPr>
          <w:rFonts w:ascii="Times New Roman" w:hAnsi="Times New Roman" w:cs="Times New Roman"/>
          <w:sz w:val="26"/>
          <w:szCs w:val="26"/>
        </w:rPr>
        <w:t>«</w:t>
      </w:r>
      <w:r w:rsidR="007F4DF9">
        <w:rPr>
          <w:rFonts w:ascii="Times New Roman" w:hAnsi="Times New Roman" w:cs="Times New Roman"/>
          <w:sz w:val="26"/>
          <w:szCs w:val="26"/>
        </w:rPr>
        <w:t>Развитие систем коммунальной инфраструктуры и объектов, используемых для очистки сточных вод»</w:t>
      </w:r>
      <w:r w:rsidR="00CF10B2">
        <w:rPr>
          <w:rFonts w:ascii="Times New Roman" w:hAnsi="Times New Roman" w:cs="Times New Roman"/>
          <w:sz w:val="26"/>
          <w:szCs w:val="26"/>
        </w:rPr>
        <w:t>,</w:t>
      </w:r>
      <w:r w:rsidR="00413AB2">
        <w:rPr>
          <w:rFonts w:ascii="Times New Roman" w:hAnsi="Times New Roman" w:cs="Times New Roman"/>
          <w:sz w:val="26"/>
          <w:szCs w:val="26"/>
        </w:rPr>
        <w:t xml:space="preserve"> </w:t>
      </w:r>
      <w:r w:rsidR="00413AB2" w:rsidRPr="00D17C01">
        <w:rPr>
          <w:rFonts w:ascii="Times New Roman" w:hAnsi="Times New Roman" w:cs="Times New Roman"/>
          <w:sz w:val="26"/>
          <w:szCs w:val="26"/>
          <w:lang w:eastAsia="en-US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="00413AB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F10B2">
        <w:rPr>
          <w:rFonts w:ascii="Times New Roman" w:hAnsi="Times New Roman" w:cs="Times New Roman"/>
          <w:sz w:val="26"/>
          <w:szCs w:val="26"/>
          <w:lang w:eastAsia="en-US"/>
        </w:rPr>
        <w:t xml:space="preserve">и </w:t>
      </w:r>
      <w:r w:rsidR="00CF10B2" w:rsidRPr="00EB0449">
        <w:rPr>
          <w:rFonts w:ascii="Times New Roman" w:hAnsi="Times New Roman" w:cs="Times New Roman"/>
          <w:sz w:val="26"/>
          <w:szCs w:val="26"/>
        </w:rPr>
        <w:t>«Газификация Чувашской Республики»</w:t>
      </w:r>
      <w:r w:rsidR="00CF1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вносятся изменения в части уточнения мероприятий и их финансирование на 2021-202</w:t>
      </w:r>
      <w:r w:rsidR="00413AB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="00B80C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10B2">
        <w:rPr>
          <w:rFonts w:ascii="Times New Roman" w:hAnsi="Times New Roman" w:cs="Times New Roman"/>
          <w:sz w:val="26"/>
          <w:szCs w:val="26"/>
        </w:rPr>
        <w:t>в связи с принятием закона Чувашской Республики</w:t>
      </w:r>
      <w:proofErr w:type="gramEnd"/>
      <w:r w:rsidR="00CF10B2">
        <w:rPr>
          <w:rFonts w:ascii="Times New Roman" w:hAnsi="Times New Roman" w:cs="Times New Roman"/>
          <w:sz w:val="26"/>
          <w:szCs w:val="26"/>
        </w:rPr>
        <w:t xml:space="preserve"> от 11.12.2020 № 108 «О республиканском бюджете Чувашской Республики на 2021 год и на плановый период 2022 и 2023 годов»</w:t>
      </w:r>
      <w:r w:rsidR="007F4DF9">
        <w:rPr>
          <w:rFonts w:ascii="Times New Roman" w:hAnsi="Times New Roman" w:cs="Times New Roman"/>
          <w:sz w:val="26"/>
          <w:szCs w:val="26"/>
        </w:rPr>
        <w:t>.</w:t>
      </w:r>
    </w:p>
    <w:p w:rsidR="00D2188D" w:rsidRDefault="001E3E83" w:rsidP="00D2188D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 целях </w:t>
      </w:r>
      <w:r w:rsidR="00CF10B2">
        <w:rPr>
          <w:rFonts w:eastAsia="Calibri"/>
          <w:sz w:val="26"/>
          <w:szCs w:val="26"/>
        </w:rPr>
        <w:t>приведен</w:t>
      </w:r>
      <w:r>
        <w:rPr>
          <w:rFonts w:eastAsia="Calibri"/>
          <w:sz w:val="26"/>
          <w:szCs w:val="26"/>
        </w:rPr>
        <w:t>ия</w:t>
      </w:r>
      <w:r w:rsidR="00CF10B2">
        <w:rPr>
          <w:rFonts w:eastAsia="Calibri"/>
          <w:sz w:val="26"/>
          <w:szCs w:val="26"/>
        </w:rPr>
        <w:t xml:space="preserve"> в соответствие с </w:t>
      </w:r>
      <w:r>
        <w:rPr>
          <w:rFonts w:eastAsia="Calibri"/>
          <w:sz w:val="26"/>
          <w:szCs w:val="26"/>
        </w:rPr>
        <w:t xml:space="preserve">правилами </w:t>
      </w:r>
      <w:r w:rsidRPr="001E3E83">
        <w:rPr>
          <w:rFonts w:eastAsia="Calibri"/>
          <w:sz w:val="26"/>
          <w:szCs w:val="26"/>
        </w:rPr>
        <w:t>формирования,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</w:t>
      </w:r>
      <w:r>
        <w:rPr>
          <w:rFonts w:eastAsia="Calibri"/>
          <w:sz w:val="26"/>
          <w:szCs w:val="26"/>
        </w:rPr>
        <w:t xml:space="preserve">, утвержденными </w:t>
      </w:r>
      <w:r w:rsidRPr="001E3E83">
        <w:rPr>
          <w:rFonts w:eastAsia="Calibri"/>
          <w:sz w:val="26"/>
          <w:szCs w:val="26"/>
        </w:rPr>
        <w:t>Постановление</w:t>
      </w:r>
      <w:r>
        <w:rPr>
          <w:rFonts w:eastAsia="Calibri"/>
          <w:sz w:val="26"/>
          <w:szCs w:val="26"/>
        </w:rPr>
        <w:t>м</w:t>
      </w:r>
      <w:r w:rsidRPr="001E3E83">
        <w:rPr>
          <w:rFonts w:eastAsia="Calibri"/>
          <w:sz w:val="26"/>
          <w:szCs w:val="26"/>
        </w:rPr>
        <w:t xml:space="preserve"> Кабинета Министров ЧР от 29.11.2019 </w:t>
      </w:r>
      <w:r>
        <w:rPr>
          <w:rFonts w:eastAsia="Calibri"/>
          <w:sz w:val="26"/>
          <w:szCs w:val="26"/>
        </w:rPr>
        <w:t>№</w:t>
      </w:r>
      <w:r w:rsidRPr="001E3E83">
        <w:rPr>
          <w:rFonts w:eastAsia="Calibri"/>
          <w:sz w:val="26"/>
          <w:szCs w:val="26"/>
        </w:rPr>
        <w:t xml:space="preserve"> 511 (ред. от 14.01.2021)</w:t>
      </w:r>
      <w:r>
        <w:rPr>
          <w:rFonts w:eastAsia="Calibri"/>
          <w:sz w:val="26"/>
          <w:szCs w:val="26"/>
        </w:rPr>
        <w:t xml:space="preserve">, в правила предоставления субсидий из республиканского бюджета Чувашской Республики подпрограмм </w:t>
      </w:r>
      <w:r>
        <w:rPr>
          <w:sz w:val="26"/>
          <w:szCs w:val="26"/>
        </w:rPr>
        <w:t>«Модернизация коммунальной инфраструктуры на территории Чувашской Республики», «Развитие систем коммунальной инфраструктуры и объектов, используемых для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очистки сточных вод», </w:t>
      </w:r>
      <w:r w:rsidRPr="00D17C01">
        <w:rPr>
          <w:sz w:val="26"/>
          <w:szCs w:val="26"/>
          <w:lang w:eastAsia="en-US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>
        <w:rPr>
          <w:sz w:val="26"/>
          <w:szCs w:val="26"/>
          <w:lang w:eastAsia="en-US"/>
        </w:rPr>
        <w:t xml:space="preserve"> и </w:t>
      </w:r>
      <w:r w:rsidRPr="00EB0449">
        <w:rPr>
          <w:sz w:val="26"/>
          <w:szCs w:val="26"/>
        </w:rPr>
        <w:t>«Газификация Чувашской Республики»</w:t>
      </w:r>
      <w:r>
        <w:rPr>
          <w:sz w:val="26"/>
          <w:szCs w:val="26"/>
        </w:rPr>
        <w:t xml:space="preserve"> внесены изменения в части исключения положений о недопущении использования субсидий на оплату услуг по осуществлению автор</w:t>
      </w:r>
      <w:bookmarkStart w:id="0" w:name="_GoBack"/>
      <w:bookmarkEnd w:id="0"/>
      <w:r>
        <w:rPr>
          <w:sz w:val="26"/>
          <w:szCs w:val="26"/>
        </w:rPr>
        <w:t>ского надзора, строительного контроля, а так же исключения порядка возврата средств в республиканский бюджет Чувашской Республики</w:t>
      </w:r>
      <w:r w:rsidR="00C042CA">
        <w:rPr>
          <w:sz w:val="26"/>
          <w:szCs w:val="26"/>
        </w:rPr>
        <w:t xml:space="preserve"> в случае необеспечения уровня софинансирования</w:t>
      </w:r>
      <w:proofErr w:type="gramEnd"/>
      <w:r w:rsidR="00C042CA">
        <w:rPr>
          <w:sz w:val="26"/>
          <w:szCs w:val="26"/>
        </w:rPr>
        <w:t xml:space="preserve"> и определения объемов таких средств.</w:t>
      </w:r>
      <w:r>
        <w:rPr>
          <w:sz w:val="26"/>
          <w:szCs w:val="26"/>
        </w:rPr>
        <w:t xml:space="preserve"> </w:t>
      </w:r>
    </w:p>
    <w:p w:rsidR="00F23B40" w:rsidRDefault="00F23B40" w:rsidP="00D2188D">
      <w:pPr>
        <w:ind w:firstLine="708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 постановлением Кабинета Министров Чувашской Республики от 31 декабря 2011 г. № 675 «Об утверждении Порядка проведения публичного обсуждения проектов государственных программ Чувашской Республики и о внесении изменений в некоторые постановления </w:t>
      </w:r>
      <w:r w:rsidRPr="006E4F37">
        <w:rPr>
          <w:sz w:val="26"/>
        </w:rPr>
        <w:t>Кабинета Министров Чувашской</w:t>
      </w:r>
      <w:r w:rsidRPr="00111191">
        <w:rPr>
          <w:color w:val="000000"/>
          <w:sz w:val="26"/>
          <w:szCs w:val="26"/>
        </w:rPr>
        <w:t xml:space="preserve"> Республики</w:t>
      </w:r>
      <w:r>
        <w:rPr>
          <w:color w:val="000000"/>
          <w:sz w:val="26"/>
          <w:szCs w:val="26"/>
        </w:rPr>
        <w:t>» в период с 2</w:t>
      </w:r>
      <w:r w:rsidR="00F55EC6" w:rsidRPr="00F55EC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</w:t>
      </w:r>
      <w:r w:rsidR="00F55EC6">
        <w:rPr>
          <w:color w:val="000000"/>
          <w:sz w:val="26"/>
          <w:szCs w:val="26"/>
        </w:rPr>
        <w:t>февра</w:t>
      </w:r>
      <w:r w:rsidR="001010D3">
        <w:rPr>
          <w:color w:val="000000"/>
          <w:sz w:val="26"/>
          <w:szCs w:val="26"/>
        </w:rPr>
        <w:t>ля</w:t>
      </w:r>
      <w:r>
        <w:rPr>
          <w:color w:val="000000"/>
          <w:sz w:val="26"/>
          <w:szCs w:val="26"/>
        </w:rPr>
        <w:t xml:space="preserve"> по </w:t>
      </w:r>
      <w:r w:rsidR="00DC4878">
        <w:rPr>
          <w:color w:val="000000"/>
          <w:sz w:val="26"/>
          <w:szCs w:val="26"/>
        </w:rPr>
        <w:t>3</w:t>
      </w:r>
      <w:r w:rsidR="00F55EC6">
        <w:rPr>
          <w:color w:val="000000"/>
          <w:sz w:val="26"/>
          <w:szCs w:val="26"/>
        </w:rPr>
        <w:t xml:space="preserve"> марта</w:t>
      </w:r>
      <w:r>
        <w:rPr>
          <w:color w:val="000000"/>
          <w:sz w:val="26"/>
          <w:szCs w:val="26"/>
        </w:rPr>
        <w:t xml:space="preserve"> 202</w:t>
      </w:r>
      <w:r w:rsidR="00F55EC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г. проведено публичное обсуждение проекта постановления, в ходе которого предложений и замечаний к про</w:t>
      </w:r>
      <w:r w:rsidR="001010D3">
        <w:rPr>
          <w:color w:val="000000"/>
          <w:sz w:val="26"/>
          <w:szCs w:val="26"/>
        </w:rPr>
        <w:t>екту постановления</w:t>
      </w:r>
      <w:proofErr w:type="gramEnd"/>
      <w:r w:rsidR="001010D3">
        <w:rPr>
          <w:color w:val="000000"/>
          <w:sz w:val="26"/>
          <w:szCs w:val="26"/>
        </w:rPr>
        <w:t xml:space="preserve"> не поступило.</w:t>
      </w:r>
    </w:p>
    <w:p w:rsidR="008661FC" w:rsidRDefault="008661FC" w:rsidP="008661F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Принятие проекта </w:t>
      </w:r>
      <w:r w:rsidR="00A80E18">
        <w:rPr>
          <w:color w:val="000000"/>
          <w:sz w:val="26"/>
          <w:szCs w:val="26"/>
        </w:rPr>
        <w:t xml:space="preserve">постановления </w:t>
      </w:r>
      <w:r>
        <w:rPr>
          <w:color w:val="000000"/>
          <w:sz w:val="26"/>
          <w:szCs w:val="26"/>
        </w:rPr>
        <w:t xml:space="preserve">не потребует </w:t>
      </w:r>
      <w:r w:rsidR="00E95106">
        <w:rPr>
          <w:color w:val="000000"/>
          <w:sz w:val="26"/>
          <w:szCs w:val="26"/>
        </w:rPr>
        <w:t xml:space="preserve">выделения </w:t>
      </w:r>
      <w:r>
        <w:rPr>
          <w:color w:val="000000"/>
          <w:sz w:val="26"/>
          <w:szCs w:val="26"/>
        </w:rPr>
        <w:t>дополнительн</w:t>
      </w:r>
      <w:r w:rsidR="00E95106">
        <w:rPr>
          <w:color w:val="000000"/>
          <w:sz w:val="26"/>
          <w:szCs w:val="26"/>
        </w:rPr>
        <w:t>ых</w:t>
      </w:r>
      <w:r>
        <w:rPr>
          <w:color w:val="000000"/>
          <w:sz w:val="26"/>
          <w:szCs w:val="26"/>
        </w:rPr>
        <w:t xml:space="preserve">  средств из республиканского бюджета Чувашской Республики.</w:t>
      </w:r>
    </w:p>
    <w:p w:rsidR="00C4715E" w:rsidRDefault="00C4715E" w:rsidP="00807806">
      <w:pPr>
        <w:jc w:val="both"/>
        <w:rPr>
          <w:color w:val="FFFFFF" w:themeColor="background1"/>
          <w:sz w:val="26"/>
          <w:szCs w:val="26"/>
        </w:rPr>
      </w:pPr>
    </w:p>
    <w:p w:rsidR="00807806" w:rsidRDefault="00807806" w:rsidP="00807806">
      <w:pPr>
        <w:jc w:val="both"/>
        <w:rPr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а </w:t>
      </w:r>
    </w:p>
    <w:p w:rsidR="00807806" w:rsidRDefault="00807806" w:rsidP="00807806">
      <w:pPr>
        <w:spacing w:line="225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Министр строительства, архитектуры</w:t>
      </w:r>
    </w:p>
    <w:p w:rsidR="00807806" w:rsidRDefault="00807806" w:rsidP="00807806">
      <w:pPr>
        <w:spacing w:line="225" w:lineRule="auto"/>
        <w:jc w:val="both"/>
        <w:rPr>
          <w:sz w:val="26"/>
          <w:szCs w:val="26"/>
        </w:rPr>
      </w:pPr>
      <w:r>
        <w:rPr>
          <w:sz w:val="26"/>
          <w:szCs w:val="26"/>
        </w:rPr>
        <w:t>и жилищно-коммунального хозяйства</w:t>
      </w:r>
    </w:p>
    <w:p w:rsidR="00A02477" w:rsidRDefault="00807806" w:rsidP="00B80CC7">
      <w:pPr>
        <w:spacing w:line="225" w:lineRule="auto"/>
        <w:jc w:val="both"/>
      </w:pPr>
      <w:r>
        <w:rPr>
          <w:sz w:val="26"/>
          <w:szCs w:val="26"/>
        </w:rPr>
        <w:t xml:space="preserve">Чувашской Республики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80E1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</w:t>
      </w:r>
      <w:r w:rsidR="00F5055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А.</w:t>
      </w:r>
      <w:r w:rsidR="00F50555">
        <w:rPr>
          <w:sz w:val="26"/>
          <w:szCs w:val="26"/>
        </w:rPr>
        <w:t>В</w:t>
      </w:r>
      <w:r>
        <w:rPr>
          <w:sz w:val="26"/>
          <w:szCs w:val="26"/>
        </w:rPr>
        <w:t>. Г</w:t>
      </w:r>
      <w:r w:rsidR="00F50555">
        <w:rPr>
          <w:sz w:val="26"/>
          <w:szCs w:val="26"/>
        </w:rPr>
        <w:t>е</w:t>
      </w:r>
      <w:r>
        <w:rPr>
          <w:sz w:val="26"/>
          <w:szCs w:val="26"/>
        </w:rPr>
        <w:t>ро</w:t>
      </w:r>
      <w:r w:rsidR="00F50555">
        <w:rPr>
          <w:sz w:val="26"/>
          <w:szCs w:val="26"/>
        </w:rPr>
        <w:t>ев</w:t>
      </w:r>
      <w:r w:rsidR="00F50555">
        <w:t xml:space="preserve">      </w:t>
      </w:r>
    </w:p>
    <w:sectPr w:rsidR="00A02477" w:rsidSect="00B80C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06"/>
    <w:rsid w:val="000403FC"/>
    <w:rsid w:val="000E4090"/>
    <w:rsid w:val="001010D3"/>
    <w:rsid w:val="00114731"/>
    <w:rsid w:val="001E3E83"/>
    <w:rsid w:val="00353605"/>
    <w:rsid w:val="00367151"/>
    <w:rsid w:val="00413AB2"/>
    <w:rsid w:val="00483F98"/>
    <w:rsid w:val="004A402E"/>
    <w:rsid w:val="00573A2D"/>
    <w:rsid w:val="00664C36"/>
    <w:rsid w:val="006E695B"/>
    <w:rsid w:val="007A6779"/>
    <w:rsid w:val="007F4DF9"/>
    <w:rsid w:val="00807806"/>
    <w:rsid w:val="00841660"/>
    <w:rsid w:val="008661FC"/>
    <w:rsid w:val="00933E05"/>
    <w:rsid w:val="00997FE7"/>
    <w:rsid w:val="009A30BC"/>
    <w:rsid w:val="00A02477"/>
    <w:rsid w:val="00A80E18"/>
    <w:rsid w:val="00AE08DD"/>
    <w:rsid w:val="00AF4BC1"/>
    <w:rsid w:val="00B80CC7"/>
    <w:rsid w:val="00B81500"/>
    <w:rsid w:val="00BB5D9B"/>
    <w:rsid w:val="00BE6FD0"/>
    <w:rsid w:val="00C042CA"/>
    <w:rsid w:val="00C114AF"/>
    <w:rsid w:val="00C4715E"/>
    <w:rsid w:val="00CF10B2"/>
    <w:rsid w:val="00D17C01"/>
    <w:rsid w:val="00D2188D"/>
    <w:rsid w:val="00D33A8E"/>
    <w:rsid w:val="00DC4878"/>
    <w:rsid w:val="00DD119B"/>
    <w:rsid w:val="00E15381"/>
    <w:rsid w:val="00E91569"/>
    <w:rsid w:val="00E95106"/>
    <w:rsid w:val="00EB0449"/>
    <w:rsid w:val="00EE2AFE"/>
    <w:rsid w:val="00F23B40"/>
    <w:rsid w:val="00F50555"/>
    <w:rsid w:val="00F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780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07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8661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61FC"/>
    <w:pPr>
      <w:shd w:val="clear" w:color="auto" w:fill="FFFFFF"/>
      <w:spacing w:before="5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D21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780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07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8661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61FC"/>
    <w:pPr>
      <w:shd w:val="clear" w:color="auto" w:fill="FFFFFF"/>
      <w:spacing w:before="5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D21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Минстрой 70 Сергей Федоров</cp:lastModifiedBy>
  <cp:revision>4</cp:revision>
  <cp:lastPrinted>2021-02-24T11:06:00Z</cp:lastPrinted>
  <dcterms:created xsi:type="dcterms:W3CDTF">2021-02-24T10:29:00Z</dcterms:created>
  <dcterms:modified xsi:type="dcterms:W3CDTF">2021-02-24T11:44:00Z</dcterms:modified>
</cp:coreProperties>
</file>