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04" w:rsidRPr="00E80278" w:rsidRDefault="003B4404" w:rsidP="00940687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E80278">
        <w:rPr>
          <w:rFonts w:ascii="Arial" w:hAnsi="Arial" w:cs="Arial"/>
          <w:b/>
          <w:bCs/>
        </w:rPr>
        <w:t>ПОВЕСТКА ДНЯ</w:t>
      </w:r>
    </w:p>
    <w:p w:rsidR="00E80278" w:rsidRPr="00E80278" w:rsidRDefault="003B4404" w:rsidP="00940687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E80278">
        <w:rPr>
          <w:rFonts w:ascii="Arial" w:hAnsi="Arial" w:cs="Arial"/>
          <w:b/>
          <w:bCs/>
        </w:rPr>
        <w:t xml:space="preserve">заседания </w:t>
      </w:r>
      <w:r w:rsidR="00E80278" w:rsidRPr="00E80278">
        <w:rPr>
          <w:rFonts w:ascii="Arial" w:hAnsi="Arial" w:cs="Arial"/>
          <w:b/>
          <w:bCs/>
        </w:rPr>
        <w:t xml:space="preserve">Совета при Главе Чувашской Республики по стратегическому </w:t>
      </w:r>
      <w:r w:rsidR="00E80278" w:rsidRPr="00E80278">
        <w:rPr>
          <w:rFonts w:ascii="Arial" w:hAnsi="Arial" w:cs="Arial"/>
          <w:b/>
          <w:bCs/>
        </w:rPr>
        <w:br/>
        <w:t>развитию и приоритетным проектам</w:t>
      </w:r>
    </w:p>
    <w:p w:rsidR="00E80278" w:rsidRDefault="00E80278" w:rsidP="003B4404">
      <w:pPr>
        <w:pStyle w:val="a3"/>
        <w:spacing w:after="0" w:line="216" w:lineRule="auto"/>
        <w:jc w:val="center"/>
        <w:rPr>
          <w:rFonts w:ascii="Arial" w:hAnsi="Arial" w:cs="Arial"/>
          <w:b/>
          <w:bCs/>
          <w:color w:val="C00000"/>
        </w:rPr>
      </w:pPr>
    </w:p>
    <w:p w:rsidR="003B4404" w:rsidRDefault="003B4404" w:rsidP="003B4404">
      <w:pPr>
        <w:pStyle w:val="a3"/>
        <w:spacing w:after="0" w:line="216" w:lineRule="auto"/>
        <w:jc w:val="center"/>
        <w:rPr>
          <w:rFonts w:ascii="Arial" w:hAnsi="Arial" w:cs="Arial"/>
          <w:b/>
          <w:bCs/>
          <w:color w:val="C00000"/>
        </w:rPr>
      </w:pPr>
    </w:p>
    <w:p w:rsidR="003A6A1E" w:rsidRDefault="003A6A1E" w:rsidP="003B4404">
      <w:pPr>
        <w:pStyle w:val="a3"/>
        <w:spacing w:after="0" w:line="216" w:lineRule="auto"/>
        <w:jc w:val="center"/>
        <w:rPr>
          <w:rFonts w:ascii="Arial" w:hAnsi="Arial" w:cs="Arial"/>
          <w:b/>
          <w:bCs/>
          <w:color w:val="C00000"/>
        </w:rPr>
      </w:pPr>
    </w:p>
    <w:p w:rsidR="00D279FD" w:rsidRPr="00C14AE6" w:rsidRDefault="00D279FD" w:rsidP="003B4404">
      <w:pPr>
        <w:pStyle w:val="a3"/>
        <w:spacing w:after="0" w:line="216" w:lineRule="auto"/>
        <w:jc w:val="center"/>
        <w:rPr>
          <w:rFonts w:ascii="Arial" w:hAnsi="Arial" w:cs="Arial"/>
          <w:b/>
          <w:bCs/>
          <w:color w:val="C00000"/>
        </w:rPr>
      </w:pPr>
    </w:p>
    <w:p w:rsidR="003C780E" w:rsidRPr="00E80278" w:rsidRDefault="003C780E" w:rsidP="003C780E">
      <w:pPr>
        <w:pStyle w:val="a3"/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Дом Правительства,</w:t>
      </w:r>
    </w:p>
    <w:p w:rsidR="003C780E" w:rsidRPr="00E80278" w:rsidRDefault="003C780E" w:rsidP="003C780E">
      <w:pPr>
        <w:pStyle w:val="a3"/>
        <w:tabs>
          <w:tab w:val="right" w:pos="9615"/>
        </w:tabs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Президентский бульвар, д. 10,</w:t>
      </w:r>
      <w:r w:rsidRPr="00E80278">
        <w:rPr>
          <w:rFonts w:ascii="Arial" w:hAnsi="Arial" w:cs="Arial"/>
        </w:rPr>
        <w:tab/>
      </w:r>
      <w:r w:rsidR="00E80278">
        <w:rPr>
          <w:rFonts w:ascii="Arial" w:hAnsi="Arial" w:cs="Arial"/>
        </w:rPr>
        <w:t>1</w:t>
      </w:r>
      <w:r w:rsidR="003A6A1E">
        <w:rPr>
          <w:rFonts w:ascii="Arial" w:hAnsi="Arial" w:cs="Arial"/>
        </w:rPr>
        <w:t>1</w:t>
      </w:r>
      <w:r w:rsidR="00C14AE6" w:rsidRPr="00E80278">
        <w:rPr>
          <w:rFonts w:ascii="Arial" w:hAnsi="Arial" w:cs="Arial"/>
        </w:rPr>
        <w:t>.</w:t>
      </w:r>
      <w:r w:rsidR="00E80278">
        <w:rPr>
          <w:rFonts w:ascii="Arial" w:hAnsi="Arial" w:cs="Arial"/>
        </w:rPr>
        <w:t>11</w:t>
      </w:r>
      <w:r w:rsidR="00C14AE6" w:rsidRPr="00E80278">
        <w:rPr>
          <w:rFonts w:ascii="Arial" w:hAnsi="Arial" w:cs="Arial"/>
        </w:rPr>
        <w:t>.2016</w:t>
      </w:r>
    </w:p>
    <w:p w:rsidR="003C780E" w:rsidRPr="00E80278" w:rsidRDefault="003B4404" w:rsidP="003C780E">
      <w:pPr>
        <w:pStyle w:val="a3"/>
        <w:tabs>
          <w:tab w:val="right" w:pos="9615"/>
        </w:tabs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Блок</w:t>
      </w:r>
      <w:proofErr w:type="gramStart"/>
      <w:r w:rsidRPr="00E80278">
        <w:rPr>
          <w:rFonts w:ascii="Arial" w:hAnsi="Arial" w:cs="Arial"/>
        </w:rPr>
        <w:t xml:space="preserve"> Б</w:t>
      </w:r>
      <w:proofErr w:type="gramEnd"/>
      <w:r w:rsidRPr="00E80278">
        <w:rPr>
          <w:rFonts w:ascii="Arial" w:hAnsi="Arial" w:cs="Arial"/>
        </w:rPr>
        <w:t>, конференц-зал</w:t>
      </w:r>
      <w:r w:rsidR="003C780E" w:rsidRPr="00E80278">
        <w:rPr>
          <w:rFonts w:ascii="Arial" w:hAnsi="Arial" w:cs="Arial"/>
        </w:rPr>
        <w:tab/>
        <w:t>1</w:t>
      </w:r>
      <w:r w:rsidR="00E80278">
        <w:rPr>
          <w:rFonts w:ascii="Arial" w:hAnsi="Arial" w:cs="Arial"/>
        </w:rPr>
        <w:t>0</w:t>
      </w:r>
      <w:r w:rsidR="003C780E" w:rsidRPr="00E80278">
        <w:rPr>
          <w:rFonts w:ascii="Arial" w:hAnsi="Arial" w:cs="Arial"/>
        </w:rPr>
        <w:t>.00</w:t>
      </w:r>
    </w:p>
    <w:p w:rsidR="003C780E" w:rsidRPr="00C14AE6" w:rsidRDefault="003C780E" w:rsidP="003C780E">
      <w:pPr>
        <w:ind w:left="5160"/>
        <w:jc w:val="both"/>
        <w:rPr>
          <w:rFonts w:ascii="Arial" w:hAnsi="Arial" w:cs="Arial"/>
          <w:b/>
          <w:bCs/>
          <w:color w:val="C00000"/>
        </w:rPr>
      </w:pPr>
    </w:p>
    <w:p w:rsidR="000B1F8D" w:rsidRDefault="000B1F8D" w:rsidP="000B1F8D">
      <w:pPr>
        <w:pStyle w:val="a6"/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79FD" w:rsidRDefault="00D279FD" w:rsidP="000D05DC">
      <w:pPr>
        <w:pStyle w:val="a6"/>
        <w:tabs>
          <w:tab w:val="left" w:pos="0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77DA4" w:rsidRPr="002D38FB" w:rsidRDefault="00E77DA4" w:rsidP="00E77DA4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2D38FB">
        <w:rPr>
          <w:rFonts w:ascii="Arial" w:hAnsi="Arial" w:cs="Arial"/>
          <w:b/>
          <w:bCs/>
          <w:sz w:val="24"/>
          <w:szCs w:val="24"/>
        </w:rPr>
        <w:t>О внедрении и применении в Чувашской Республике методов проек</w:t>
      </w:r>
      <w:r w:rsidRPr="002D38FB">
        <w:rPr>
          <w:rFonts w:ascii="Arial" w:hAnsi="Arial" w:cs="Arial"/>
          <w:b/>
          <w:bCs/>
          <w:sz w:val="24"/>
          <w:szCs w:val="24"/>
        </w:rPr>
        <w:t>т</w:t>
      </w:r>
      <w:r w:rsidRPr="002D38FB">
        <w:rPr>
          <w:rFonts w:ascii="Arial" w:hAnsi="Arial" w:cs="Arial"/>
          <w:b/>
          <w:bCs/>
          <w:sz w:val="24"/>
          <w:szCs w:val="24"/>
        </w:rPr>
        <w:t>ного управления при реализации государственных программ и крупных инв</w:t>
      </w:r>
      <w:r w:rsidRPr="002D38FB">
        <w:rPr>
          <w:rFonts w:ascii="Arial" w:hAnsi="Arial" w:cs="Arial"/>
          <w:b/>
          <w:bCs/>
          <w:sz w:val="24"/>
          <w:szCs w:val="24"/>
        </w:rPr>
        <w:t>е</w:t>
      </w:r>
      <w:r w:rsidRPr="002D38FB">
        <w:rPr>
          <w:rFonts w:ascii="Arial" w:hAnsi="Arial" w:cs="Arial"/>
          <w:b/>
          <w:bCs/>
          <w:sz w:val="24"/>
          <w:szCs w:val="24"/>
        </w:rPr>
        <w:t>стиционных проектов</w:t>
      </w:r>
    </w:p>
    <w:p w:rsidR="00EB07DB" w:rsidRPr="00E77DA4" w:rsidRDefault="00EB07DB" w:rsidP="00E77DA4">
      <w:pPr>
        <w:tabs>
          <w:tab w:val="left" w:pos="0"/>
        </w:tabs>
        <w:spacing w:line="288" w:lineRule="auto"/>
        <w:ind w:left="851"/>
        <w:jc w:val="both"/>
        <w:rPr>
          <w:rFonts w:ascii="Arial" w:hAnsi="Arial" w:cs="Arial"/>
          <w:bCs/>
          <w:i/>
          <w:u w:val="single"/>
        </w:rPr>
      </w:pPr>
      <w:r w:rsidRPr="00E77DA4">
        <w:rPr>
          <w:rFonts w:ascii="Arial" w:hAnsi="Arial" w:cs="Arial"/>
          <w:bCs/>
          <w:i/>
          <w:u w:val="single"/>
        </w:rPr>
        <w:t>Докладывает:</w:t>
      </w:r>
    </w:p>
    <w:p w:rsidR="00EB07DB" w:rsidRPr="00EB07DB" w:rsidRDefault="00EB07DB" w:rsidP="00EB07DB">
      <w:pPr>
        <w:pStyle w:val="a6"/>
        <w:tabs>
          <w:tab w:val="left" w:pos="0"/>
        </w:tabs>
        <w:spacing w:line="288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EB07DB">
        <w:rPr>
          <w:rFonts w:ascii="Arial" w:hAnsi="Arial" w:cs="Arial"/>
          <w:bCs/>
          <w:i/>
          <w:sz w:val="24"/>
          <w:szCs w:val="24"/>
        </w:rPr>
        <w:t>Аврелькин Владимир Александрович</w:t>
      </w:r>
      <w:r>
        <w:rPr>
          <w:rFonts w:ascii="Arial" w:hAnsi="Arial" w:cs="Arial"/>
          <w:bCs/>
          <w:sz w:val="24"/>
          <w:szCs w:val="24"/>
        </w:rPr>
        <w:t xml:space="preserve"> – з</w:t>
      </w:r>
      <w:r w:rsidRPr="00EB07DB">
        <w:rPr>
          <w:rFonts w:ascii="Arial" w:hAnsi="Arial" w:cs="Arial"/>
          <w:bCs/>
          <w:sz w:val="24"/>
          <w:szCs w:val="24"/>
        </w:rPr>
        <w:t>аместитель Председателя Кабинета Министров Чувашской Республики – министр экономического развития, промышле</w:t>
      </w:r>
      <w:r w:rsidRPr="00EB07DB">
        <w:rPr>
          <w:rFonts w:ascii="Arial" w:hAnsi="Arial" w:cs="Arial"/>
          <w:bCs/>
          <w:sz w:val="24"/>
          <w:szCs w:val="24"/>
        </w:rPr>
        <w:t>н</w:t>
      </w:r>
      <w:r w:rsidRPr="00EB07DB">
        <w:rPr>
          <w:rFonts w:ascii="Arial" w:hAnsi="Arial" w:cs="Arial"/>
          <w:bCs/>
          <w:sz w:val="24"/>
          <w:szCs w:val="24"/>
        </w:rPr>
        <w:t>ности и торговли Чувашской Республики</w:t>
      </w:r>
    </w:p>
    <w:p w:rsidR="00EB07DB" w:rsidRPr="00EB07DB" w:rsidRDefault="00EB07DB" w:rsidP="00EB07DB">
      <w:pPr>
        <w:pStyle w:val="a6"/>
        <w:tabs>
          <w:tab w:val="left" w:pos="0"/>
        </w:tabs>
        <w:spacing w:after="0" w:line="288" w:lineRule="auto"/>
        <w:ind w:left="851"/>
        <w:contextualSpacing w:val="0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:rsidR="003C780E" w:rsidRPr="00C14AE6" w:rsidRDefault="00EB07DB" w:rsidP="00D279FD">
      <w:pPr>
        <w:pStyle w:val="a6"/>
        <w:tabs>
          <w:tab w:val="left" w:pos="0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3A6A1E" w:rsidRPr="003A6A1E">
        <w:rPr>
          <w:rFonts w:ascii="Arial" w:hAnsi="Arial" w:cs="Arial"/>
          <w:b/>
          <w:bCs/>
          <w:sz w:val="24"/>
          <w:szCs w:val="24"/>
        </w:rPr>
        <w:t xml:space="preserve">О </w:t>
      </w:r>
      <w:r w:rsidR="00404137">
        <w:rPr>
          <w:rFonts w:ascii="Arial" w:hAnsi="Arial" w:cs="Arial"/>
          <w:b/>
          <w:bCs/>
          <w:sz w:val="24"/>
          <w:szCs w:val="24"/>
        </w:rPr>
        <w:t>программе комплексного развития транспортной инфраструктуры Чебоксарской агломерации в рамках приоритетного направления стратегич</w:t>
      </w:r>
      <w:r w:rsidR="00404137">
        <w:rPr>
          <w:rFonts w:ascii="Arial" w:hAnsi="Arial" w:cs="Arial"/>
          <w:b/>
          <w:bCs/>
          <w:sz w:val="24"/>
          <w:szCs w:val="24"/>
        </w:rPr>
        <w:t>е</w:t>
      </w:r>
      <w:r w:rsidR="00404137">
        <w:rPr>
          <w:rFonts w:ascii="Arial" w:hAnsi="Arial" w:cs="Arial"/>
          <w:b/>
          <w:bCs/>
          <w:sz w:val="24"/>
          <w:szCs w:val="24"/>
        </w:rPr>
        <w:t>ского развития Российской Федерации «Безопасные и качественные дороги» до 2018 года и на период до 2025 года</w:t>
      </w:r>
      <w:bookmarkStart w:id="0" w:name="_GoBack"/>
      <w:bookmarkEnd w:id="0"/>
    </w:p>
    <w:p w:rsidR="003C780E" w:rsidRDefault="003C780E" w:rsidP="00D279FD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0CA">
        <w:rPr>
          <w:rFonts w:ascii="Arial" w:hAnsi="Arial" w:cs="Arial"/>
          <w:i/>
          <w:sz w:val="24"/>
          <w:szCs w:val="24"/>
          <w:u w:val="single"/>
        </w:rPr>
        <w:t>Докладыва</w:t>
      </w:r>
      <w:r w:rsidR="00F14986">
        <w:rPr>
          <w:rFonts w:ascii="Arial" w:hAnsi="Arial" w:cs="Arial"/>
          <w:i/>
          <w:sz w:val="24"/>
          <w:szCs w:val="24"/>
          <w:u w:val="single"/>
        </w:rPr>
        <w:t>ю</w:t>
      </w:r>
      <w:r w:rsidRPr="00EA70CA">
        <w:rPr>
          <w:rFonts w:ascii="Arial" w:hAnsi="Arial" w:cs="Arial"/>
          <w:i/>
          <w:sz w:val="24"/>
          <w:szCs w:val="24"/>
          <w:u w:val="single"/>
        </w:rPr>
        <w:t>т:</w:t>
      </w:r>
    </w:p>
    <w:p w:rsidR="00595FE1" w:rsidRDefault="00470941" w:rsidP="00404137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404137" w:rsidRPr="00404137">
          <w:rPr>
            <w:rStyle w:val="a7"/>
            <w:rFonts w:ascii="Arial" w:hAnsi="Arial" w:cs="Arial"/>
            <w:i/>
            <w:sz w:val="24"/>
            <w:szCs w:val="24"/>
          </w:rPr>
          <w:t>Резников Михаил Сергеевич</w:t>
        </w:r>
      </w:hyperlink>
      <w:r w:rsidR="00404137">
        <w:rPr>
          <w:rFonts w:ascii="Arial" w:hAnsi="Arial" w:cs="Arial"/>
          <w:i/>
          <w:sz w:val="24"/>
          <w:szCs w:val="24"/>
        </w:rPr>
        <w:t xml:space="preserve"> </w:t>
      </w:r>
      <w:r w:rsidR="000B1F8D" w:rsidRPr="00404137">
        <w:rPr>
          <w:rFonts w:ascii="Arial" w:hAnsi="Arial" w:cs="Arial"/>
          <w:i/>
          <w:sz w:val="24"/>
          <w:szCs w:val="24"/>
        </w:rPr>
        <w:t xml:space="preserve">– </w:t>
      </w:r>
      <w:r w:rsidR="003A6A1E" w:rsidRPr="00404137">
        <w:rPr>
          <w:rFonts w:ascii="Arial" w:hAnsi="Arial" w:cs="Arial"/>
          <w:sz w:val="24"/>
          <w:szCs w:val="24"/>
        </w:rPr>
        <w:t xml:space="preserve">министр </w:t>
      </w:r>
      <w:hyperlink r:id="rId7" w:history="1">
        <w:r w:rsidR="00404137" w:rsidRPr="00404137">
          <w:rPr>
            <w:rStyle w:val="a7"/>
            <w:rFonts w:ascii="Arial" w:hAnsi="Arial" w:cs="Arial"/>
            <w:bCs/>
            <w:sz w:val="24"/>
            <w:szCs w:val="24"/>
          </w:rPr>
          <w:t>транспорта и дорожного хозяйства Чувашской Республики</w:t>
        </w:r>
      </w:hyperlink>
    </w:p>
    <w:p w:rsidR="00F14986" w:rsidRDefault="00470941" w:rsidP="00404137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hyperlink r:id="rId8" w:tooltip="Ладыков Алексей Олегович" w:history="1">
        <w:proofErr w:type="spellStart"/>
        <w:r w:rsidR="00F14986" w:rsidRPr="00F14986">
          <w:rPr>
            <w:rStyle w:val="a7"/>
            <w:rFonts w:ascii="Arial" w:hAnsi="Arial" w:cs="Arial"/>
            <w:i/>
            <w:sz w:val="24"/>
            <w:szCs w:val="24"/>
          </w:rPr>
          <w:t>Ладыков</w:t>
        </w:r>
        <w:proofErr w:type="spellEnd"/>
        <w:r w:rsidR="00F14986" w:rsidRPr="00F14986">
          <w:rPr>
            <w:rStyle w:val="a7"/>
            <w:rFonts w:ascii="Arial" w:hAnsi="Arial" w:cs="Arial"/>
            <w:i/>
            <w:sz w:val="24"/>
            <w:szCs w:val="24"/>
          </w:rPr>
          <w:t xml:space="preserve"> Алексей Олегович</w:t>
        </w:r>
      </w:hyperlink>
      <w:r w:rsidR="00F14986">
        <w:rPr>
          <w:rFonts w:ascii="Arial" w:hAnsi="Arial" w:cs="Arial"/>
          <w:i/>
          <w:sz w:val="24"/>
          <w:szCs w:val="24"/>
        </w:rPr>
        <w:t xml:space="preserve"> – </w:t>
      </w:r>
      <w:r w:rsidR="00F14986" w:rsidRPr="00F14986">
        <w:rPr>
          <w:rFonts w:ascii="Arial" w:hAnsi="Arial" w:cs="Arial"/>
          <w:sz w:val="24"/>
          <w:szCs w:val="24"/>
        </w:rPr>
        <w:t>глава администрации города Чебоксары</w:t>
      </w:r>
    </w:p>
    <w:p w:rsidR="00F14986" w:rsidRDefault="00470941" w:rsidP="00404137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hyperlink r:id="rId9" w:tooltip="Калиниченко Игорь Борисович" w:history="1">
        <w:r w:rsidR="002D3B91" w:rsidRPr="00733777">
          <w:rPr>
            <w:rStyle w:val="a7"/>
            <w:rFonts w:ascii="Arial" w:hAnsi="Arial" w:cs="Arial"/>
            <w:i/>
            <w:sz w:val="24"/>
            <w:szCs w:val="24"/>
          </w:rPr>
          <w:t>Калиниченко Игорь Борисович</w:t>
        </w:r>
      </w:hyperlink>
      <w:r w:rsidR="002D3B91" w:rsidRPr="002D3B91">
        <w:rPr>
          <w:rFonts w:ascii="Arial" w:hAnsi="Arial" w:cs="Arial"/>
          <w:sz w:val="24"/>
          <w:szCs w:val="24"/>
        </w:rPr>
        <w:t xml:space="preserve"> </w:t>
      </w:r>
      <w:r w:rsidR="002D3B91">
        <w:rPr>
          <w:rFonts w:ascii="Arial" w:hAnsi="Arial" w:cs="Arial"/>
          <w:sz w:val="24"/>
          <w:szCs w:val="24"/>
        </w:rPr>
        <w:t>– г</w:t>
      </w:r>
      <w:r w:rsidR="002D3B91" w:rsidRPr="002D3B91">
        <w:rPr>
          <w:rFonts w:ascii="Arial" w:hAnsi="Arial" w:cs="Arial"/>
          <w:sz w:val="24"/>
          <w:szCs w:val="24"/>
        </w:rPr>
        <w:t>лава администрации города Новочебокса</w:t>
      </w:r>
      <w:r w:rsidR="002D3B91" w:rsidRPr="002D3B91">
        <w:rPr>
          <w:rFonts w:ascii="Arial" w:hAnsi="Arial" w:cs="Arial"/>
          <w:sz w:val="24"/>
          <w:szCs w:val="24"/>
        </w:rPr>
        <w:t>р</w:t>
      </w:r>
      <w:r w:rsidR="002D3B91" w:rsidRPr="002D3B91">
        <w:rPr>
          <w:rFonts w:ascii="Arial" w:hAnsi="Arial" w:cs="Arial"/>
          <w:sz w:val="24"/>
          <w:szCs w:val="24"/>
        </w:rPr>
        <w:t>ска</w:t>
      </w:r>
    </w:p>
    <w:p w:rsidR="00B12E51" w:rsidRDefault="00470941" w:rsidP="00404137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hyperlink r:id="rId10" w:tooltip="Тимофеев Ростислав Николаевич" w:history="1">
        <w:r w:rsidR="00733777" w:rsidRPr="00B12E51">
          <w:rPr>
            <w:rStyle w:val="a7"/>
            <w:rFonts w:ascii="Arial" w:hAnsi="Arial" w:cs="Arial"/>
            <w:i/>
            <w:sz w:val="24"/>
            <w:szCs w:val="24"/>
          </w:rPr>
          <w:t>Тимофеев Ростислав Николаевич</w:t>
        </w:r>
      </w:hyperlink>
      <w:r w:rsidR="00733777">
        <w:rPr>
          <w:rFonts w:ascii="Arial" w:hAnsi="Arial" w:cs="Arial"/>
          <w:sz w:val="24"/>
          <w:szCs w:val="24"/>
        </w:rPr>
        <w:t xml:space="preserve"> – г</w:t>
      </w:r>
      <w:r w:rsidR="00733777" w:rsidRPr="00733777">
        <w:rPr>
          <w:rFonts w:ascii="Arial" w:hAnsi="Arial" w:cs="Arial"/>
          <w:sz w:val="24"/>
          <w:szCs w:val="24"/>
        </w:rPr>
        <w:t xml:space="preserve">лава администрации </w:t>
      </w:r>
      <w:proofErr w:type="spellStart"/>
      <w:r w:rsidR="00733777" w:rsidRPr="00733777">
        <w:rPr>
          <w:rFonts w:ascii="Arial" w:hAnsi="Arial" w:cs="Arial"/>
          <w:sz w:val="24"/>
          <w:szCs w:val="24"/>
        </w:rPr>
        <w:t>Моргаушского</w:t>
      </w:r>
      <w:proofErr w:type="spellEnd"/>
      <w:r w:rsidR="00733777" w:rsidRPr="00733777">
        <w:rPr>
          <w:rFonts w:ascii="Arial" w:hAnsi="Arial" w:cs="Arial"/>
          <w:sz w:val="24"/>
          <w:szCs w:val="24"/>
        </w:rPr>
        <w:t xml:space="preserve"> района</w:t>
      </w:r>
    </w:p>
    <w:p w:rsidR="00733777" w:rsidRPr="007D5631" w:rsidRDefault="00733777" w:rsidP="00404137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33777">
        <w:rPr>
          <w:rFonts w:ascii="Arial" w:hAnsi="Arial" w:cs="Arial"/>
          <w:sz w:val="24"/>
          <w:szCs w:val="24"/>
        </w:rPr>
        <w:t xml:space="preserve"> </w:t>
      </w:r>
      <w:hyperlink r:id="rId11" w:tooltip="Димитриев Владимир Павлович" w:history="1">
        <w:r w:rsidR="007D5631" w:rsidRPr="007D5631">
          <w:rPr>
            <w:rStyle w:val="a7"/>
            <w:rFonts w:ascii="Arial" w:hAnsi="Arial" w:cs="Arial"/>
            <w:i/>
            <w:sz w:val="24"/>
            <w:szCs w:val="24"/>
          </w:rPr>
          <w:t>Димитриев Владимир Павлович</w:t>
        </w:r>
      </w:hyperlink>
      <w:r w:rsidR="007D5631">
        <w:rPr>
          <w:rFonts w:ascii="Arial" w:hAnsi="Arial" w:cs="Arial"/>
          <w:i/>
          <w:sz w:val="24"/>
          <w:szCs w:val="24"/>
        </w:rPr>
        <w:t xml:space="preserve"> – </w:t>
      </w:r>
      <w:r w:rsidR="007D5631" w:rsidRPr="007D5631">
        <w:rPr>
          <w:rFonts w:ascii="Arial" w:hAnsi="Arial" w:cs="Arial"/>
          <w:sz w:val="24"/>
          <w:szCs w:val="24"/>
        </w:rPr>
        <w:t>исполняющий обязанности главы адм</w:t>
      </w:r>
      <w:r w:rsidR="007D5631" w:rsidRPr="007D5631">
        <w:rPr>
          <w:rFonts w:ascii="Arial" w:hAnsi="Arial" w:cs="Arial"/>
          <w:sz w:val="24"/>
          <w:szCs w:val="24"/>
        </w:rPr>
        <w:t>и</w:t>
      </w:r>
      <w:r w:rsidR="007D5631" w:rsidRPr="007D5631">
        <w:rPr>
          <w:rFonts w:ascii="Arial" w:hAnsi="Arial" w:cs="Arial"/>
          <w:sz w:val="24"/>
          <w:szCs w:val="24"/>
        </w:rPr>
        <w:t>нистрации</w:t>
      </w:r>
      <w:r w:rsidR="007D5631">
        <w:rPr>
          <w:rFonts w:ascii="Arial" w:hAnsi="Arial" w:cs="Arial"/>
          <w:sz w:val="24"/>
          <w:szCs w:val="24"/>
        </w:rPr>
        <w:t xml:space="preserve"> Чебоксарского района </w:t>
      </w:r>
      <w:r w:rsidR="007D5631" w:rsidRPr="007D5631">
        <w:rPr>
          <w:rFonts w:ascii="Arial" w:hAnsi="Arial" w:cs="Arial"/>
          <w:sz w:val="24"/>
          <w:szCs w:val="24"/>
        </w:rPr>
        <w:t xml:space="preserve"> - начальник отдела градостроительной деятельн</w:t>
      </w:r>
      <w:r w:rsidR="007D5631" w:rsidRPr="007D5631">
        <w:rPr>
          <w:rFonts w:ascii="Arial" w:hAnsi="Arial" w:cs="Arial"/>
          <w:sz w:val="24"/>
          <w:szCs w:val="24"/>
        </w:rPr>
        <w:t>о</w:t>
      </w:r>
      <w:r w:rsidR="007D5631" w:rsidRPr="007D5631">
        <w:rPr>
          <w:rFonts w:ascii="Arial" w:hAnsi="Arial" w:cs="Arial"/>
          <w:sz w:val="24"/>
          <w:szCs w:val="24"/>
        </w:rPr>
        <w:t>сти и архитектуры</w:t>
      </w:r>
    </w:p>
    <w:p w:rsidR="002D3B91" w:rsidRPr="00F14986" w:rsidRDefault="002D3B91" w:rsidP="00404137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04137" w:rsidRPr="00404137" w:rsidRDefault="00404137" w:rsidP="00404137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:rsidR="00595FE1" w:rsidRPr="00595FE1" w:rsidRDefault="00595FE1" w:rsidP="00595FE1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i/>
          <w:sz w:val="24"/>
          <w:szCs w:val="24"/>
          <w:u w:val="single"/>
        </w:rPr>
      </w:pPr>
    </w:p>
    <w:p w:rsidR="001637C8" w:rsidRDefault="00D45A4E" w:rsidP="00D45A4E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3A6A1E">
        <w:rPr>
          <w:rFonts w:ascii="Arial" w:hAnsi="Arial" w:cs="Arial"/>
          <w:bCs/>
          <w:sz w:val="24"/>
          <w:szCs w:val="24"/>
        </w:rPr>
        <w:t xml:space="preserve">                  </w:t>
      </w:r>
      <w:r w:rsidR="003C780E" w:rsidRPr="005F4174">
        <w:rPr>
          <w:rFonts w:ascii="Arial" w:hAnsi="Arial" w:cs="Arial"/>
          <w:bCs/>
          <w:sz w:val="24"/>
          <w:szCs w:val="24"/>
        </w:rPr>
        <w:t>_________________</w:t>
      </w:r>
    </w:p>
    <w:sectPr w:rsidR="001637C8" w:rsidSect="00D279FD">
      <w:type w:val="continuous"/>
      <w:pgSz w:w="11907" w:h="16840" w:code="9"/>
      <w:pgMar w:top="1843" w:right="567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00D9"/>
    <w:multiLevelType w:val="hybridMultilevel"/>
    <w:tmpl w:val="F0B03DCC"/>
    <w:lvl w:ilvl="0" w:tplc="FB044E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F1702B"/>
    <w:multiLevelType w:val="hybridMultilevel"/>
    <w:tmpl w:val="63C4DCBE"/>
    <w:lvl w:ilvl="0" w:tplc="DE90E3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6B21E2"/>
    <w:multiLevelType w:val="hybridMultilevel"/>
    <w:tmpl w:val="8D80E1B6"/>
    <w:lvl w:ilvl="0" w:tplc="CB5AEF36">
      <w:start w:val="1"/>
      <w:numFmt w:val="decimal"/>
      <w:lvlText w:val="%1."/>
      <w:lvlJc w:val="left"/>
      <w:pPr>
        <w:ind w:left="1211" w:hanging="360"/>
      </w:pPr>
      <w:rPr>
        <w:rFonts w:ascii="Open Sans" w:hAnsi="Open Sans" w:cs="Helvetica" w:hint="default"/>
        <w:i w:val="0"/>
        <w:color w:val="333333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E"/>
    <w:rsid w:val="0000132B"/>
    <w:rsid w:val="0003401A"/>
    <w:rsid w:val="00070DB0"/>
    <w:rsid w:val="000B1F8D"/>
    <w:rsid w:val="000B4BE0"/>
    <w:rsid w:val="000D05DC"/>
    <w:rsid w:val="0010558D"/>
    <w:rsid w:val="001637C8"/>
    <w:rsid w:val="0017208E"/>
    <w:rsid w:val="001D7D4C"/>
    <w:rsid w:val="0021530F"/>
    <w:rsid w:val="00226AB7"/>
    <w:rsid w:val="00283E7A"/>
    <w:rsid w:val="002D38FB"/>
    <w:rsid w:val="002D3B91"/>
    <w:rsid w:val="003A0C03"/>
    <w:rsid w:val="003A45FE"/>
    <w:rsid w:val="003A6A1E"/>
    <w:rsid w:val="003B4404"/>
    <w:rsid w:val="003C780E"/>
    <w:rsid w:val="00401F53"/>
    <w:rsid w:val="00404137"/>
    <w:rsid w:val="00442BD2"/>
    <w:rsid w:val="00464439"/>
    <w:rsid w:val="00470941"/>
    <w:rsid w:val="005015BE"/>
    <w:rsid w:val="005304A5"/>
    <w:rsid w:val="0053054D"/>
    <w:rsid w:val="00570318"/>
    <w:rsid w:val="00583A25"/>
    <w:rsid w:val="00595FE1"/>
    <w:rsid w:val="00597EBA"/>
    <w:rsid w:val="005F0472"/>
    <w:rsid w:val="005F4174"/>
    <w:rsid w:val="006237C0"/>
    <w:rsid w:val="006815EA"/>
    <w:rsid w:val="006D0D45"/>
    <w:rsid w:val="00733777"/>
    <w:rsid w:val="007D5631"/>
    <w:rsid w:val="00872FC5"/>
    <w:rsid w:val="00933744"/>
    <w:rsid w:val="00940687"/>
    <w:rsid w:val="009E5E0B"/>
    <w:rsid w:val="00A04072"/>
    <w:rsid w:val="00A97FA4"/>
    <w:rsid w:val="00AB1361"/>
    <w:rsid w:val="00B12E51"/>
    <w:rsid w:val="00B94009"/>
    <w:rsid w:val="00BB5AED"/>
    <w:rsid w:val="00BE1921"/>
    <w:rsid w:val="00C032B5"/>
    <w:rsid w:val="00C14AE6"/>
    <w:rsid w:val="00C50FCF"/>
    <w:rsid w:val="00C73FD9"/>
    <w:rsid w:val="00C75440"/>
    <w:rsid w:val="00D279FD"/>
    <w:rsid w:val="00D45A4E"/>
    <w:rsid w:val="00DA42C8"/>
    <w:rsid w:val="00E100AF"/>
    <w:rsid w:val="00E55BAC"/>
    <w:rsid w:val="00E77DA4"/>
    <w:rsid w:val="00E80278"/>
    <w:rsid w:val="00E94ACF"/>
    <w:rsid w:val="00EB07DB"/>
    <w:rsid w:val="00F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5223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71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gov_id=81&amp;id=67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v.cap.ru/../Default.aspx?gov_id=7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../Person.aspx?gov_id=786&amp;id=15740" TargetMode="External"/><Relationship Id="rId11" Type="http://schemas.openxmlformats.org/officeDocument/2006/relationships/hyperlink" Target="http://gov.cap.ru/Person.aspx?gov_id=93&amp;id=131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cap.ru/Person.aspx?gov_id=71&amp;id=75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Person.aspx?gov_id=82&amp;id=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economy66 (Просуков П.В.)</dc:creator>
  <cp:lastModifiedBy>economy14 (Сиволапова Н.Н.)</cp:lastModifiedBy>
  <cp:revision>6</cp:revision>
  <cp:lastPrinted>2016-11-03T11:03:00Z</cp:lastPrinted>
  <dcterms:created xsi:type="dcterms:W3CDTF">2016-11-03T10:52:00Z</dcterms:created>
  <dcterms:modified xsi:type="dcterms:W3CDTF">2016-11-03T11:22:00Z</dcterms:modified>
</cp:coreProperties>
</file>