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8" w:rsidRDefault="004604E6" w:rsidP="006408A3">
      <w:pPr>
        <w:pStyle w:val="a3"/>
        <w:tabs>
          <w:tab w:val="left" w:pos="5529"/>
        </w:tabs>
        <w:spacing w:before="0" w:beforeAutospacing="0"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6408A3" w:rsidRDefault="006408A3" w:rsidP="004604E6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</w:p>
    <w:p w:rsidR="006408A3" w:rsidRDefault="006408A3" w:rsidP="006408A3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ОДОБРЕН</w:t>
      </w:r>
    </w:p>
    <w:p w:rsidR="006408A3" w:rsidRDefault="006408A3" w:rsidP="006408A3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п</w:t>
      </w:r>
      <w:r w:rsidR="004604E6">
        <w:rPr>
          <w:rFonts w:ascii="Arial" w:hAnsi="Arial" w:cs="Arial"/>
        </w:rPr>
        <w:t>ротокол</w:t>
      </w:r>
      <w:r>
        <w:rPr>
          <w:rFonts w:ascii="Arial" w:hAnsi="Arial" w:cs="Arial"/>
        </w:rPr>
        <w:t>ьным решением</w:t>
      </w:r>
      <w:r w:rsidR="005130F8">
        <w:rPr>
          <w:rFonts w:ascii="Arial" w:hAnsi="Arial" w:cs="Arial"/>
        </w:rPr>
        <w:t xml:space="preserve"> </w:t>
      </w:r>
    </w:p>
    <w:p w:rsidR="004604E6" w:rsidRPr="004604E6" w:rsidRDefault="006408A3" w:rsidP="006408A3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4604E6" w:rsidRPr="004604E6">
        <w:rPr>
          <w:rFonts w:ascii="Arial" w:hAnsi="Arial" w:cs="Arial"/>
        </w:rPr>
        <w:t xml:space="preserve">Совета при Главе Чувашской </w:t>
      </w:r>
    </w:p>
    <w:p w:rsidR="004604E6" w:rsidRPr="004604E6" w:rsidRDefault="006408A3" w:rsidP="006408A3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4604E6" w:rsidRPr="004604E6">
        <w:rPr>
          <w:rFonts w:ascii="Arial" w:hAnsi="Arial" w:cs="Arial"/>
        </w:rPr>
        <w:t xml:space="preserve">Республики по </w:t>
      </w:r>
      <w:proofErr w:type="gramStart"/>
      <w:r w:rsidR="004604E6" w:rsidRPr="004604E6">
        <w:rPr>
          <w:rFonts w:ascii="Arial" w:hAnsi="Arial" w:cs="Arial"/>
        </w:rPr>
        <w:t>стратегическому</w:t>
      </w:r>
      <w:proofErr w:type="gramEnd"/>
      <w:r w:rsidR="004604E6" w:rsidRPr="004604E6">
        <w:rPr>
          <w:rFonts w:ascii="Arial" w:hAnsi="Arial" w:cs="Arial"/>
        </w:rPr>
        <w:t xml:space="preserve"> </w:t>
      </w:r>
    </w:p>
    <w:p w:rsidR="004604E6" w:rsidRDefault="006408A3" w:rsidP="006408A3">
      <w:pPr>
        <w:pStyle w:val="a3"/>
        <w:tabs>
          <w:tab w:val="left" w:pos="3544"/>
        </w:tabs>
        <w:spacing w:before="0" w:beforeAutospacing="0"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604E6" w:rsidRPr="004604E6">
        <w:rPr>
          <w:rFonts w:ascii="Arial" w:hAnsi="Arial" w:cs="Arial"/>
        </w:rPr>
        <w:t>развитию и приоритетным проектам</w:t>
      </w:r>
    </w:p>
    <w:p w:rsidR="004604E6" w:rsidRDefault="006408A3" w:rsidP="006408A3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4604E6">
        <w:rPr>
          <w:rFonts w:ascii="Arial" w:hAnsi="Arial" w:cs="Arial"/>
        </w:rPr>
        <w:t>от 11 ноября 2016 г. № 1</w:t>
      </w:r>
    </w:p>
    <w:p w:rsidR="004604E6" w:rsidRDefault="004604E6" w:rsidP="004604E6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</w:p>
    <w:p w:rsidR="004604E6" w:rsidRDefault="004604E6" w:rsidP="004A21B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604E6" w:rsidRDefault="004604E6" w:rsidP="004A21B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604E6" w:rsidRPr="004604E6" w:rsidRDefault="004604E6" w:rsidP="004604E6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 w:rsidRPr="004604E6">
        <w:rPr>
          <w:rFonts w:ascii="Arial" w:hAnsi="Arial" w:cs="Arial"/>
          <w:b/>
        </w:rPr>
        <w:t xml:space="preserve">Перечень основных направлений стратегического развития Чувашской Республики </w:t>
      </w:r>
      <w:r w:rsidR="004A21B1" w:rsidRPr="004604E6">
        <w:rPr>
          <w:rFonts w:ascii="Arial" w:hAnsi="Arial" w:cs="Arial"/>
          <w:b/>
        </w:rPr>
        <w:t>до 2018 г. и на период до 2025 г. для формирования «пилотного» портфеля пр</w:t>
      </w:r>
      <w:r w:rsidRPr="004604E6">
        <w:rPr>
          <w:rFonts w:ascii="Arial" w:hAnsi="Arial" w:cs="Arial"/>
          <w:b/>
        </w:rPr>
        <w:t>иоритетных проектов и программ</w:t>
      </w:r>
    </w:p>
    <w:p w:rsidR="004604E6" w:rsidRDefault="004604E6" w:rsidP="004A21B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815E5" w:rsidRPr="004604E6" w:rsidTr="009815E5">
        <w:tc>
          <w:tcPr>
            <w:tcW w:w="5495" w:type="dxa"/>
            <w:tcBorders>
              <w:bottom w:val="single" w:sz="4" w:space="0" w:color="auto"/>
            </w:tcBorders>
          </w:tcPr>
          <w:p w:rsidR="009815E5" w:rsidRPr="004604E6" w:rsidRDefault="009815E5" w:rsidP="004604E6">
            <w:pPr>
              <w:pStyle w:val="a3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04E6">
              <w:rPr>
                <w:rFonts w:ascii="Arial" w:hAnsi="Arial" w:cs="Arial"/>
                <w:sz w:val="22"/>
                <w:szCs w:val="22"/>
              </w:rPr>
              <w:t>Основные направления стратегического развития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15E5" w:rsidRPr="004604E6" w:rsidRDefault="009815E5" w:rsidP="004A21B1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4E6">
              <w:rPr>
                <w:rFonts w:ascii="Arial" w:hAnsi="Arial" w:cs="Arial"/>
                <w:sz w:val="22"/>
                <w:szCs w:val="22"/>
              </w:rPr>
              <w:t xml:space="preserve">Органы исполнительной власти, ответственные за реализацию </w:t>
            </w:r>
          </w:p>
        </w:tc>
      </w:tr>
      <w:tr w:rsidR="009815E5" w:rsidTr="009815E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Здравоохранение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Минздрав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Образование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Минобразования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Ипотека и арендное жилье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Минстрой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ЖКХ и городская среда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Минстрой Чувашии</w:t>
            </w:r>
          </w:p>
        </w:tc>
      </w:tr>
      <w:tr w:rsidR="009815E5" w:rsidTr="009815E5">
        <w:trPr>
          <w:trHeight w:val="30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Международная кооперация и экспорт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Минэкономразвития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Производительность труда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Pr="00CB1D67" w:rsidRDefault="009815E5">
            <w:pPr>
              <w:rPr>
                <w:rFonts w:ascii="Arial" w:hAnsi="Arial" w:cs="Arial"/>
              </w:rPr>
            </w:pPr>
            <w:r w:rsidRPr="004E6C01">
              <w:rPr>
                <w:rFonts w:ascii="Arial" w:hAnsi="Arial" w:cs="Arial"/>
              </w:rPr>
              <w:t>Минэкономразвития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Малый бизнес и поддержка индивидуальной</w:t>
            </w:r>
            <w:r>
              <w:rPr>
                <w:rFonts w:ascii="Arial" w:hAnsi="Arial" w:cs="Arial"/>
              </w:rPr>
              <w:t xml:space="preserve"> предпринимательской инициативы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Pr="00CB1D67" w:rsidRDefault="009815E5">
            <w:pPr>
              <w:rPr>
                <w:rFonts w:ascii="Arial" w:hAnsi="Arial" w:cs="Arial"/>
              </w:rPr>
            </w:pPr>
            <w:r w:rsidRPr="004E6C01">
              <w:rPr>
                <w:rFonts w:ascii="Arial" w:hAnsi="Arial" w:cs="Arial"/>
              </w:rPr>
              <w:t>Минэкономразвития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Реформа контрольно-надзорной деятельности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Минюст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 xml:space="preserve">Безопасные и качественные дороги 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Минтранс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Моногорода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Минэкономразвития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 w:rsidRPr="0049005A">
              <w:rPr>
                <w:rFonts w:ascii="Arial" w:hAnsi="Arial" w:cs="Arial"/>
              </w:rPr>
              <w:t>Экология</w:t>
            </w:r>
          </w:p>
          <w:p w:rsidR="002A2F4C" w:rsidRPr="0049005A" w:rsidRDefault="002A2F4C" w:rsidP="00CB1D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Минприроды Чувашии</w:t>
            </w:r>
          </w:p>
        </w:tc>
      </w:tr>
      <w:tr w:rsidR="009815E5" w:rsidTr="009815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DE186E" w:rsidP="00DE1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а</w:t>
            </w:r>
            <w:r w:rsidR="009815E5">
              <w:rPr>
                <w:rFonts w:ascii="Arial" w:hAnsi="Arial" w:cs="Arial"/>
              </w:rPr>
              <w:t>гропромышленн</w:t>
            </w:r>
            <w:r>
              <w:rPr>
                <w:rFonts w:ascii="Arial" w:hAnsi="Arial" w:cs="Arial"/>
              </w:rPr>
              <w:t>ого</w:t>
            </w:r>
            <w:r w:rsidR="009815E5">
              <w:rPr>
                <w:rFonts w:ascii="Arial" w:hAnsi="Arial" w:cs="Arial"/>
              </w:rPr>
              <w:t xml:space="preserve"> комплекс</w:t>
            </w:r>
            <w:r>
              <w:rPr>
                <w:rFonts w:ascii="Arial" w:hAnsi="Arial" w:cs="Arial"/>
              </w:rPr>
              <w:t>а</w:t>
            </w:r>
            <w:bookmarkStart w:id="0" w:name="_GoBack"/>
            <w:bookmarkEnd w:id="0"/>
            <w:r w:rsidR="009815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5E5" w:rsidRDefault="009815E5" w:rsidP="00CB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Минсельхоз Чувашии</w:t>
            </w:r>
          </w:p>
        </w:tc>
      </w:tr>
    </w:tbl>
    <w:p w:rsidR="004604E6" w:rsidRDefault="004604E6" w:rsidP="00CB1D67">
      <w:pPr>
        <w:spacing w:after="0" w:line="240" w:lineRule="auto"/>
        <w:rPr>
          <w:rFonts w:ascii="Arial" w:hAnsi="Arial" w:cs="Arial"/>
        </w:rPr>
      </w:pPr>
    </w:p>
    <w:sectPr w:rsidR="004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061"/>
    <w:multiLevelType w:val="hybridMultilevel"/>
    <w:tmpl w:val="414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36C0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C3B43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F"/>
    <w:rsid w:val="00005D63"/>
    <w:rsid w:val="0008756D"/>
    <w:rsid w:val="000B01C3"/>
    <w:rsid w:val="000B2234"/>
    <w:rsid w:val="000F6916"/>
    <w:rsid w:val="001E40F5"/>
    <w:rsid w:val="002A2F4C"/>
    <w:rsid w:val="002C2499"/>
    <w:rsid w:val="00375546"/>
    <w:rsid w:val="003E55C4"/>
    <w:rsid w:val="0041124D"/>
    <w:rsid w:val="004514E2"/>
    <w:rsid w:val="004604E6"/>
    <w:rsid w:val="0049005A"/>
    <w:rsid w:val="004A21B1"/>
    <w:rsid w:val="005130F8"/>
    <w:rsid w:val="0054530A"/>
    <w:rsid w:val="00550224"/>
    <w:rsid w:val="0058579E"/>
    <w:rsid w:val="006124AD"/>
    <w:rsid w:val="0063497D"/>
    <w:rsid w:val="006408A3"/>
    <w:rsid w:val="006B399A"/>
    <w:rsid w:val="006D5218"/>
    <w:rsid w:val="00780145"/>
    <w:rsid w:val="007E6FF1"/>
    <w:rsid w:val="008620F7"/>
    <w:rsid w:val="00864C70"/>
    <w:rsid w:val="00864DD7"/>
    <w:rsid w:val="00891239"/>
    <w:rsid w:val="008A14FA"/>
    <w:rsid w:val="009746F5"/>
    <w:rsid w:val="009815E5"/>
    <w:rsid w:val="00987850"/>
    <w:rsid w:val="00A338C4"/>
    <w:rsid w:val="00A70F8B"/>
    <w:rsid w:val="00A75E33"/>
    <w:rsid w:val="00AE671C"/>
    <w:rsid w:val="00B42CA7"/>
    <w:rsid w:val="00B45C85"/>
    <w:rsid w:val="00B8055F"/>
    <w:rsid w:val="00BB43D2"/>
    <w:rsid w:val="00BF7EF3"/>
    <w:rsid w:val="00C27701"/>
    <w:rsid w:val="00C35EEB"/>
    <w:rsid w:val="00C4143C"/>
    <w:rsid w:val="00C47BA5"/>
    <w:rsid w:val="00C57056"/>
    <w:rsid w:val="00CB1D67"/>
    <w:rsid w:val="00CB7D2D"/>
    <w:rsid w:val="00CF4EF6"/>
    <w:rsid w:val="00CF6C9D"/>
    <w:rsid w:val="00D07970"/>
    <w:rsid w:val="00D174DB"/>
    <w:rsid w:val="00DD6E0D"/>
    <w:rsid w:val="00DE186E"/>
    <w:rsid w:val="00E35D37"/>
    <w:rsid w:val="00E6502F"/>
    <w:rsid w:val="00F1146E"/>
    <w:rsid w:val="00F51DD8"/>
    <w:rsid w:val="00F9637D"/>
    <w:rsid w:val="00FB0223"/>
    <w:rsid w:val="00FD4589"/>
    <w:rsid w:val="00FF0AA1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table" w:styleId="a5">
    <w:name w:val="Table Grid"/>
    <w:basedOn w:val="a1"/>
    <w:uiPriority w:val="59"/>
    <w:rsid w:val="0046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table" w:styleId="a5">
    <w:name w:val="Table Grid"/>
    <w:basedOn w:val="a1"/>
    <w:uiPriority w:val="59"/>
    <w:rsid w:val="0046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economy69 (Кузьмина Е.Г.)</dc:creator>
  <cp:lastModifiedBy>economy69 (Кузьмина Е.Г.)</cp:lastModifiedBy>
  <cp:revision>5</cp:revision>
  <cp:lastPrinted>2016-11-10T05:26:00Z</cp:lastPrinted>
  <dcterms:created xsi:type="dcterms:W3CDTF">2016-11-09T08:53:00Z</dcterms:created>
  <dcterms:modified xsi:type="dcterms:W3CDTF">2016-11-16T05:21:00Z</dcterms:modified>
</cp:coreProperties>
</file>