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DD" w:rsidRPr="00691BD3" w:rsidRDefault="00CB7ADD" w:rsidP="00691BD3">
      <w:pPr>
        <w:jc w:val="right"/>
        <w:rPr>
          <w:rFonts w:ascii="Arial" w:hAnsi="Arial" w:cs="Arial"/>
          <w:sz w:val="24"/>
          <w:szCs w:val="24"/>
        </w:rPr>
      </w:pPr>
      <w:r w:rsidRPr="00691BD3">
        <w:rPr>
          <w:rFonts w:ascii="Arial" w:hAnsi="Arial" w:cs="Arial"/>
          <w:sz w:val="24"/>
          <w:szCs w:val="24"/>
        </w:rPr>
        <w:t xml:space="preserve">Приложение № </w:t>
      </w:r>
      <w:r w:rsidR="00813FC3" w:rsidRPr="00691BD3">
        <w:rPr>
          <w:rFonts w:ascii="Arial" w:hAnsi="Arial" w:cs="Arial"/>
          <w:sz w:val="24"/>
          <w:szCs w:val="24"/>
        </w:rPr>
        <w:t>2</w:t>
      </w:r>
    </w:p>
    <w:p w:rsidR="00CB7ADD" w:rsidRPr="00691BD3" w:rsidRDefault="00CB7ADD" w:rsidP="00691BD3">
      <w:pPr>
        <w:jc w:val="right"/>
        <w:rPr>
          <w:rFonts w:ascii="Arial" w:hAnsi="Arial" w:cs="Arial"/>
          <w:sz w:val="24"/>
          <w:szCs w:val="24"/>
        </w:rPr>
      </w:pPr>
    </w:p>
    <w:p w:rsidR="00CB7ADD" w:rsidRPr="00691BD3" w:rsidRDefault="00CB7ADD" w:rsidP="00691BD3">
      <w:pPr>
        <w:jc w:val="right"/>
        <w:rPr>
          <w:rFonts w:ascii="Arial" w:hAnsi="Arial" w:cs="Arial"/>
          <w:sz w:val="24"/>
          <w:szCs w:val="24"/>
        </w:rPr>
      </w:pPr>
      <w:r w:rsidRPr="00691BD3">
        <w:rPr>
          <w:rFonts w:ascii="Arial" w:hAnsi="Arial" w:cs="Arial"/>
          <w:sz w:val="24"/>
          <w:szCs w:val="24"/>
        </w:rPr>
        <w:t>УТВЕРЖДЕН</w:t>
      </w:r>
    </w:p>
    <w:p w:rsidR="00CB7ADD" w:rsidRPr="00691BD3" w:rsidRDefault="00CB7ADD" w:rsidP="00691BD3">
      <w:pPr>
        <w:jc w:val="right"/>
        <w:rPr>
          <w:rFonts w:ascii="Arial" w:hAnsi="Arial" w:cs="Arial"/>
          <w:sz w:val="24"/>
          <w:szCs w:val="24"/>
        </w:rPr>
      </w:pPr>
      <w:r w:rsidRPr="00691BD3">
        <w:rPr>
          <w:rFonts w:ascii="Arial" w:hAnsi="Arial" w:cs="Arial"/>
          <w:sz w:val="24"/>
          <w:szCs w:val="24"/>
        </w:rPr>
        <w:t>протокольным решением</w:t>
      </w:r>
    </w:p>
    <w:p w:rsidR="00CB7ADD" w:rsidRPr="00691BD3" w:rsidRDefault="00CB7ADD" w:rsidP="00691BD3">
      <w:pPr>
        <w:jc w:val="right"/>
        <w:rPr>
          <w:rFonts w:ascii="Arial" w:hAnsi="Arial" w:cs="Arial"/>
          <w:sz w:val="24"/>
          <w:szCs w:val="24"/>
        </w:rPr>
      </w:pPr>
      <w:r w:rsidRPr="00691BD3">
        <w:rPr>
          <w:rFonts w:ascii="Arial" w:hAnsi="Arial" w:cs="Arial"/>
          <w:sz w:val="24"/>
          <w:szCs w:val="24"/>
        </w:rPr>
        <w:t>Совета при Главе Чувашской</w:t>
      </w:r>
    </w:p>
    <w:p w:rsidR="00CB7ADD" w:rsidRPr="00691BD3" w:rsidRDefault="00CB7ADD" w:rsidP="00691BD3">
      <w:pPr>
        <w:jc w:val="right"/>
        <w:rPr>
          <w:rFonts w:ascii="Arial" w:hAnsi="Arial" w:cs="Arial"/>
          <w:sz w:val="24"/>
          <w:szCs w:val="24"/>
        </w:rPr>
      </w:pPr>
      <w:r w:rsidRPr="00691BD3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CB7ADD" w:rsidRPr="00691BD3" w:rsidRDefault="00CB7ADD" w:rsidP="00691BD3">
      <w:pPr>
        <w:jc w:val="right"/>
        <w:rPr>
          <w:rFonts w:ascii="Arial" w:hAnsi="Arial" w:cs="Arial"/>
          <w:sz w:val="24"/>
          <w:szCs w:val="24"/>
        </w:rPr>
      </w:pPr>
      <w:r w:rsidRPr="00691BD3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CB7ADD" w:rsidRPr="00691BD3" w:rsidRDefault="00CB7ADD" w:rsidP="00691BD3">
      <w:pPr>
        <w:jc w:val="right"/>
        <w:rPr>
          <w:rFonts w:ascii="Arial" w:hAnsi="Arial" w:cs="Arial"/>
          <w:b/>
          <w:sz w:val="24"/>
          <w:szCs w:val="24"/>
        </w:rPr>
      </w:pPr>
      <w:r w:rsidRPr="00691BD3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691BD3">
        <w:rPr>
          <w:rFonts w:ascii="Arial" w:hAnsi="Arial" w:cs="Arial"/>
          <w:sz w:val="24"/>
          <w:szCs w:val="24"/>
        </w:rPr>
        <w:tab/>
      </w:r>
      <w:r w:rsidRPr="00691BD3">
        <w:rPr>
          <w:rFonts w:ascii="Arial" w:hAnsi="Arial" w:cs="Arial"/>
          <w:sz w:val="24"/>
          <w:szCs w:val="24"/>
        </w:rPr>
        <w:tab/>
      </w:r>
      <w:r w:rsidRPr="00691BD3">
        <w:rPr>
          <w:rFonts w:ascii="Arial" w:hAnsi="Arial" w:cs="Arial"/>
          <w:sz w:val="24"/>
          <w:szCs w:val="24"/>
        </w:rPr>
        <w:tab/>
        <w:t xml:space="preserve">    от 28 апреля 2021 г. № 2</w:t>
      </w:r>
      <w:bookmarkStart w:id="0" w:name="_GoBack"/>
      <w:bookmarkEnd w:id="0"/>
    </w:p>
    <w:p w:rsidR="00CB7ADD" w:rsidRPr="00691BD3" w:rsidRDefault="00CB7ADD" w:rsidP="00691BD3">
      <w:pPr>
        <w:jc w:val="center"/>
        <w:rPr>
          <w:rFonts w:ascii="Arial" w:hAnsi="Arial" w:cs="Arial"/>
          <w:b/>
          <w:sz w:val="24"/>
          <w:szCs w:val="24"/>
        </w:rPr>
      </w:pPr>
    </w:p>
    <w:p w:rsidR="00CB7ADD" w:rsidRPr="00691BD3" w:rsidRDefault="00CB7ADD" w:rsidP="00691BD3">
      <w:pPr>
        <w:jc w:val="center"/>
        <w:rPr>
          <w:rFonts w:ascii="Arial" w:hAnsi="Arial" w:cs="Arial"/>
          <w:b/>
          <w:sz w:val="24"/>
          <w:szCs w:val="24"/>
        </w:rPr>
      </w:pPr>
      <w:r w:rsidRPr="00691BD3">
        <w:rPr>
          <w:rFonts w:ascii="Arial" w:hAnsi="Arial" w:cs="Arial"/>
          <w:b/>
          <w:sz w:val="24"/>
          <w:szCs w:val="24"/>
        </w:rPr>
        <w:t>СОСТАВ</w:t>
      </w:r>
    </w:p>
    <w:p w:rsidR="00CB7ADD" w:rsidRPr="00691BD3" w:rsidRDefault="001063D4" w:rsidP="00691BD3">
      <w:pPr>
        <w:jc w:val="center"/>
        <w:rPr>
          <w:rFonts w:ascii="Arial" w:hAnsi="Arial" w:cs="Arial"/>
          <w:b/>
          <w:sz w:val="24"/>
          <w:szCs w:val="24"/>
        </w:rPr>
      </w:pPr>
      <w:r w:rsidRPr="00691BD3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</w:t>
      </w:r>
    </w:p>
    <w:p w:rsidR="00CB7ADD" w:rsidRPr="00691BD3" w:rsidRDefault="001063D4" w:rsidP="00691BD3">
      <w:pPr>
        <w:jc w:val="center"/>
        <w:rPr>
          <w:rFonts w:ascii="Arial" w:hAnsi="Arial" w:cs="Arial"/>
          <w:b/>
          <w:sz w:val="24"/>
          <w:szCs w:val="24"/>
        </w:rPr>
      </w:pPr>
      <w:r w:rsidRPr="00691BD3">
        <w:rPr>
          <w:rFonts w:ascii="Arial" w:hAnsi="Arial" w:cs="Arial"/>
          <w:b/>
          <w:sz w:val="24"/>
          <w:szCs w:val="24"/>
        </w:rPr>
        <w:t xml:space="preserve">направленных на реализацию национального проекта «Демография» </w:t>
      </w:r>
    </w:p>
    <w:p w:rsidR="00E067D5" w:rsidRPr="00691BD3" w:rsidRDefault="001063D4" w:rsidP="00691BD3">
      <w:pPr>
        <w:jc w:val="center"/>
        <w:rPr>
          <w:rFonts w:ascii="Arial" w:hAnsi="Arial" w:cs="Arial"/>
          <w:b/>
          <w:sz w:val="24"/>
          <w:szCs w:val="24"/>
        </w:rPr>
      </w:pPr>
      <w:r w:rsidRPr="00691BD3">
        <w:rPr>
          <w:rFonts w:ascii="Arial" w:hAnsi="Arial" w:cs="Arial"/>
          <w:b/>
          <w:sz w:val="24"/>
          <w:szCs w:val="24"/>
        </w:rPr>
        <w:t>и федеральных проектов, входящих в его состав</w:t>
      </w:r>
    </w:p>
    <w:p w:rsidR="00E067D5" w:rsidRPr="00691BD3" w:rsidRDefault="00E067D5" w:rsidP="00691BD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425"/>
        <w:gridCol w:w="7051"/>
      </w:tblGrid>
      <w:tr w:rsidR="00E067D5" w:rsidRPr="00691BD3" w:rsidTr="00691BD3">
        <w:tc>
          <w:tcPr>
            <w:tcW w:w="1094" w:type="pct"/>
          </w:tcPr>
          <w:p w:rsidR="00E067D5" w:rsidRPr="00691BD3" w:rsidRDefault="001063D4" w:rsidP="00691BD3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Салаева А.Л.</w:t>
            </w:r>
          </w:p>
        </w:tc>
        <w:tc>
          <w:tcPr>
            <w:tcW w:w="222" w:type="pct"/>
          </w:tcPr>
          <w:p w:rsidR="00E067D5" w:rsidRPr="00691BD3" w:rsidRDefault="001063D4" w:rsidP="00691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E067D5" w:rsidRPr="00691BD3" w:rsidRDefault="001063D4" w:rsidP="00691BD3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Кабинета Министров Чувашской Республики </w:t>
            </w:r>
            <w:r w:rsidR="008018EE" w:rsidRPr="00691BD3">
              <w:rPr>
                <w:rFonts w:ascii="Arial" w:hAnsi="Arial" w:cs="Arial"/>
                <w:sz w:val="24"/>
                <w:szCs w:val="24"/>
              </w:rPr>
              <w:t>–</w:t>
            </w:r>
            <w:r w:rsidR="00691B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8EE" w:rsidRPr="00691BD3">
              <w:rPr>
                <w:rFonts w:ascii="Arial" w:hAnsi="Arial" w:cs="Arial"/>
                <w:sz w:val="24"/>
                <w:szCs w:val="24"/>
              </w:rPr>
              <w:t xml:space="preserve">министр образования и молодежной политики Чувашской Республики </w:t>
            </w:r>
            <w:r w:rsidRPr="00691BD3">
              <w:rPr>
                <w:rFonts w:ascii="Arial" w:hAnsi="Arial" w:cs="Arial"/>
                <w:sz w:val="24"/>
                <w:szCs w:val="24"/>
              </w:rPr>
              <w:t>(</w:t>
            </w:r>
            <w:r w:rsidR="00AE10AC" w:rsidRPr="00691BD3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Pr="00691BD3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E067D5" w:rsidRPr="00691BD3" w:rsidRDefault="00E067D5" w:rsidP="00691BD3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691BD3" w:rsidTr="00691BD3">
        <w:tc>
          <w:tcPr>
            <w:tcW w:w="1094" w:type="pct"/>
          </w:tcPr>
          <w:p w:rsidR="00E067D5" w:rsidRPr="00691BD3" w:rsidRDefault="001063D4" w:rsidP="00691BD3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 xml:space="preserve">Елизарова А.Г. </w:t>
            </w:r>
          </w:p>
        </w:tc>
        <w:tc>
          <w:tcPr>
            <w:tcW w:w="222" w:type="pct"/>
          </w:tcPr>
          <w:p w:rsidR="00E067D5" w:rsidRPr="00691BD3" w:rsidRDefault="001063D4" w:rsidP="00691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E067D5" w:rsidRPr="00691BD3" w:rsidRDefault="001063D4" w:rsidP="00691BD3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b w:val="0"/>
                <w:sz w:val="24"/>
                <w:szCs w:val="24"/>
              </w:rPr>
              <w:t xml:space="preserve">министр труда и социальной защиты Чувашской Республики (заместитель </w:t>
            </w:r>
            <w:r w:rsidR="00AE10AC" w:rsidRPr="00691BD3">
              <w:rPr>
                <w:rFonts w:ascii="Arial" w:hAnsi="Arial" w:cs="Arial"/>
                <w:b w:val="0"/>
                <w:sz w:val="24"/>
                <w:szCs w:val="24"/>
              </w:rPr>
              <w:t>председател</w:t>
            </w:r>
            <w:r w:rsidRPr="00691BD3">
              <w:rPr>
                <w:rFonts w:ascii="Arial" w:hAnsi="Arial" w:cs="Arial"/>
                <w:b w:val="0"/>
                <w:sz w:val="24"/>
                <w:szCs w:val="24"/>
              </w:rPr>
              <w:t>я проектного комитета, р</w:t>
            </w:r>
            <w:r w:rsidRPr="00691BD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уководитель региональных проектов Чувашской Республики «</w:t>
            </w:r>
            <w:r w:rsidRPr="00691BD3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Финансовая поддержка семей при рождении детей»,</w:t>
            </w:r>
            <w:r w:rsidRPr="00691BD3">
              <w:rPr>
                <w:rFonts w:ascii="Arial" w:hAnsi="Arial" w:cs="Arial"/>
                <w:b w:val="0"/>
                <w:sz w:val="24"/>
                <w:szCs w:val="24"/>
              </w:rPr>
              <w:t xml:space="preserve"> «Содействие занятости», «Разработка и реализация программы системной поддержки и повышения качества жизни граждан старшего поколения</w:t>
            </w:r>
            <w:r w:rsidR="00691BD3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691BD3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  <w:p w:rsidR="00E067D5" w:rsidRPr="00691BD3" w:rsidRDefault="00E067D5" w:rsidP="00691BD3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3D4" w:rsidRPr="00691BD3" w:rsidTr="00691BD3">
        <w:tc>
          <w:tcPr>
            <w:tcW w:w="1094" w:type="pct"/>
          </w:tcPr>
          <w:p w:rsidR="001063D4" w:rsidRPr="00691BD3" w:rsidRDefault="001063D4" w:rsidP="00691BD3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91B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Еремина О.С. </w:t>
            </w:r>
          </w:p>
        </w:tc>
        <w:tc>
          <w:tcPr>
            <w:tcW w:w="222" w:type="pct"/>
          </w:tcPr>
          <w:p w:rsidR="001063D4" w:rsidRPr="00691BD3" w:rsidRDefault="001063D4" w:rsidP="00691B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91BD3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684" w:type="pct"/>
          </w:tcPr>
          <w:p w:rsidR="001063D4" w:rsidRPr="00691BD3" w:rsidRDefault="001063D4" w:rsidP="00691BD3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1BD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начальник отдела социальных проблем семьи и демографической политики М</w:t>
            </w:r>
            <w:r w:rsidRPr="00691BD3">
              <w:rPr>
                <w:rFonts w:ascii="Arial" w:hAnsi="Arial" w:cs="Arial"/>
                <w:b w:val="0"/>
                <w:sz w:val="24"/>
                <w:szCs w:val="24"/>
              </w:rPr>
              <w:t>инистерства труда и социальной защиты Чувашской Республики</w:t>
            </w:r>
            <w:r w:rsidRPr="00691BD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(ответственный секретарь проектного комитета)</w:t>
            </w:r>
          </w:p>
          <w:p w:rsidR="001063D4" w:rsidRPr="00691BD3" w:rsidRDefault="001063D4" w:rsidP="00691BD3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067D5" w:rsidRPr="00691BD3" w:rsidTr="00691BD3">
        <w:tc>
          <w:tcPr>
            <w:tcW w:w="1094" w:type="pct"/>
          </w:tcPr>
          <w:p w:rsidR="00E067D5" w:rsidRPr="00691BD3" w:rsidRDefault="001063D4" w:rsidP="00691BD3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Арсентьева Л.Г.</w:t>
            </w:r>
          </w:p>
        </w:tc>
        <w:tc>
          <w:tcPr>
            <w:tcW w:w="222" w:type="pct"/>
          </w:tcPr>
          <w:p w:rsidR="00E067D5" w:rsidRPr="00691BD3" w:rsidRDefault="001063D4" w:rsidP="00691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E067D5" w:rsidRPr="00691BD3" w:rsidRDefault="001063D4" w:rsidP="00691BD3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91BD3">
              <w:rPr>
                <w:rFonts w:ascii="Arial" w:hAnsi="Arial" w:cs="Arial"/>
                <w:b w:val="0"/>
                <w:sz w:val="24"/>
                <w:szCs w:val="24"/>
              </w:rPr>
              <w:t>первый заместитель министра труда и социальной защиты Чувашской Республики</w:t>
            </w:r>
          </w:p>
          <w:p w:rsidR="00E067D5" w:rsidRPr="00691BD3" w:rsidRDefault="00E067D5" w:rsidP="00691BD3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3CD" w:rsidRPr="00691BD3" w:rsidTr="00691BD3">
        <w:tc>
          <w:tcPr>
            <w:tcW w:w="1094" w:type="pct"/>
          </w:tcPr>
          <w:p w:rsidR="00F763CD" w:rsidRPr="00691BD3" w:rsidRDefault="00F763CD" w:rsidP="00691BD3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Булыгина И.Е.</w:t>
            </w:r>
          </w:p>
        </w:tc>
        <w:tc>
          <w:tcPr>
            <w:tcW w:w="222" w:type="pct"/>
          </w:tcPr>
          <w:p w:rsidR="00F763CD" w:rsidRPr="00691BD3" w:rsidRDefault="00F763CD" w:rsidP="00691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F763CD" w:rsidRPr="00691BD3" w:rsidRDefault="00F763CD" w:rsidP="00691BD3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Республики, председатель Общественной наблюдательной комиссии Чувашской Республики, главный эксперт-нарколог Министерства здравоохранения Чувашской Республики (по согласованию)</w:t>
            </w:r>
          </w:p>
          <w:p w:rsidR="00F763CD" w:rsidRPr="00691BD3" w:rsidRDefault="00F763CD" w:rsidP="00691BD3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691BD3" w:rsidTr="00691BD3">
        <w:tc>
          <w:tcPr>
            <w:tcW w:w="1094" w:type="pct"/>
          </w:tcPr>
          <w:p w:rsidR="00E067D5" w:rsidRPr="00691BD3" w:rsidRDefault="001063D4" w:rsidP="00691BD3">
            <w:pPr>
              <w:pStyle w:val="ConsPlusNormal"/>
              <w:widowControl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Винокурова Н.Ю.</w:t>
            </w:r>
          </w:p>
        </w:tc>
        <w:tc>
          <w:tcPr>
            <w:tcW w:w="222" w:type="pct"/>
          </w:tcPr>
          <w:p w:rsidR="00E067D5" w:rsidRPr="00691BD3" w:rsidRDefault="001063D4" w:rsidP="00691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E067D5" w:rsidRPr="00691BD3" w:rsidRDefault="001063D4" w:rsidP="00691BD3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заместитель руководителя Управления Федеральной антимонопольной службы по Чувашской Республике – Чувашии – начальник отдела контроля закупок (по согласованию)</w:t>
            </w:r>
          </w:p>
          <w:p w:rsidR="00E067D5" w:rsidRPr="00691BD3" w:rsidRDefault="00E067D5" w:rsidP="00691BD3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691BD3" w:rsidTr="00691BD3">
        <w:tc>
          <w:tcPr>
            <w:tcW w:w="1094" w:type="pct"/>
          </w:tcPr>
          <w:p w:rsidR="00E067D5" w:rsidRPr="00691BD3" w:rsidRDefault="008018EE" w:rsidP="00691BD3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1BD3">
              <w:rPr>
                <w:rFonts w:ascii="Arial" w:hAnsi="Arial" w:cs="Arial"/>
                <w:sz w:val="24"/>
                <w:szCs w:val="24"/>
              </w:rPr>
              <w:t>Лисенкова</w:t>
            </w:r>
            <w:proofErr w:type="spellEnd"/>
            <w:r w:rsidRPr="00691BD3">
              <w:rPr>
                <w:rFonts w:ascii="Arial" w:hAnsi="Arial" w:cs="Arial"/>
                <w:sz w:val="24"/>
                <w:szCs w:val="24"/>
              </w:rPr>
              <w:t xml:space="preserve"> И.Ю.</w:t>
            </w:r>
          </w:p>
        </w:tc>
        <w:tc>
          <w:tcPr>
            <w:tcW w:w="222" w:type="pct"/>
          </w:tcPr>
          <w:p w:rsidR="00E067D5" w:rsidRPr="00691BD3" w:rsidRDefault="001063D4" w:rsidP="00691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E067D5" w:rsidRDefault="001063D4" w:rsidP="00691BD3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заместитель министра здравоохранения Чувашской Республики (руководитель регионального проекта Чувашской Республики «Формирование системы мотивации граждан к здоровому образу жизни, включая здоровое питание и отказ от вредных привычек»)</w:t>
            </w:r>
          </w:p>
          <w:p w:rsidR="00691BD3" w:rsidRPr="00691BD3" w:rsidRDefault="00691BD3" w:rsidP="00691BD3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691BD3" w:rsidTr="00691BD3">
        <w:tc>
          <w:tcPr>
            <w:tcW w:w="1094" w:type="pct"/>
          </w:tcPr>
          <w:p w:rsidR="00E067D5" w:rsidRPr="00691BD3" w:rsidRDefault="00691BD3" w:rsidP="00691BD3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tooltip="Николаева Наталья Алексеевна" w:history="1">
              <w:r w:rsidR="001063D4" w:rsidRPr="00691BD3">
                <w:rPr>
                  <w:rFonts w:ascii="Arial" w:hAnsi="Arial" w:cs="Arial"/>
                  <w:sz w:val="24"/>
                  <w:szCs w:val="24"/>
                </w:rPr>
                <w:t xml:space="preserve">Николаева Н.А. </w:t>
              </w:r>
            </w:hyperlink>
          </w:p>
        </w:tc>
        <w:tc>
          <w:tcPr>
            <w:tcW w:w="222" w:type="pct"/>
          </w:tcPr>
          <w:p w:rsidR="00E067D5" w:rsidRPr="00691BD3" w:rsidRDefault="001063D4" w:rsidP="00691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E067D5" w:rsidRPr="00691BD3" w:rsidRDefault="001063D4" w:rsidP="00691BD3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председатель Чувашской республиканской общественной организации «Союз женщин Чувашии» (по согласованию)</w:t>
            </w:r>
          </w:p>
          <w:p w:rsidR="00E067D5" w:rsidRPr="00691BD3" w:rsidRDefault="00E067D5" w:rsidP="00691BD3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691BD3" w:rsidTr="00691BD3">
        <w:tc>
          <w:tcPr>
            <w:tcW w:w="1094" w:type="pct"/>
          </w:tcPr>
          <w:p w:rsidR="00E067D5" w:rsidRPr="00691BD3" w:rsidRDefault="001063D4" w:rsidP="00691BD3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Петров В.В.</w:t>
            </w:r>
          </w:p>
        </w:tc>
        <w:tc>
          <w:tcPr>
            <w:tcW w:w="222" w:type="pct"/>
          </w:tcPr>
          <w:p w:rsidR="00E067D5" w:rsidRPr="00691BD3" w:rsidRDefault="001063D4" w:rsidP="00691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E067D5" w:rsidRPr="00691BD3" w:rsidRDefault="001063D4" w:rsidP="00691BD3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министр физической культуры и спорта Чувашской Республики (руководитель регионального проекта Чувашской Республики «</w:t>
            </w:r>
            <w:r w:rsidRPr="00691BD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резерва»)</w:t>
            </w:r>
          </w:p>
          <w:p w:rsidR="00E067D5" w:rsidRPr="00691BD3" w:rsidRDefault="00E067D5" w:rsidP="00691BD3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225B" w:rsidRPr="00691BD3" w:rsidTr="00691BD3">
        <w:trPr>
          <w:trHeight w:val="903"/>
        </w:trPr>
        <w:tc>
          <w:tcPr>
            <w:tcW w:w="1094" w:type="pct"/>
          </w:tcPr>
          <w:p w:rsidR="00C4225B" w:rsidRPr="00691BD3" w:rsidRDefault="00C4225B" w:rsidP="00691BD3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Шакшина А.Г.</w:t>
            </w:r>
          </w:p>
        </w:tc>
        <w:tc>
          <w:tcPr>
            <w:tcW w:w="222" w:type="pct"/>
          </w:tcPr>
          <w:p w:rsidR="00C4225B" w:rsidRPr="00691BD3" w:rsidRDefault="00C4225B" w:rsidP="00691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C4225B" w:rsidRDefault="00C4225B" w:rsidP="00691BD3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консультант отдела проектного управления Министерства экономического развития и имущественных отношений Чувашской Республики</w:t>
            </w:r>
          </w:p>
          <w:p w:rsidR="00691BD3" w:rsidRPr="00691BD3" w:rsidRDefault="00691BD3" w:rsidP="00691BD3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BD3" w:rsidRPr="00691BD3" w:rsidTr="00691BD3">
        <w:trPr>
          <w:trHeight w:val="427"/>
        </w:trPr>
        <w:tc>
          <w:tcPr>
            <w:tcW w:w="1094" w:type="pct"/>
          </w:tcPr>
          <w:p w:rsidR="00691BD3" w:rsidRPr="00691BD3" w:rsidRDefault="00691BD3" w:rsidP="00BB03FA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Щербаткина Т.К.</w:t>
            </w:r>
          </w:p>
        </w:tc>
        <w:tc>
          <w:tcPr>
            <w:tcW w:w="222" w:type="pct"/>
          </w:tcPr>
          <w:p w:rsidR="00691BD3" w:rsidRPr="00691BD3" w:rsidRDefault="00691BD3" w:rsidP="00BB0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691BD3" w:rsidRDefault="00691BD3" w:rsidP="00BB03F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BD3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691BD3" w:rsidRPr="00691BD3" w:rsidRDefault="00691BD3" w:rsidP="00BB03F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67D5" w:rsidRPr="00691BD3" w:rsidRDefault="00E067D5" w:rsidP="00691BD3">
      <w:pPr>
        <w:rPr>
          <w:rFonts w:ascii="Arial" w:hAnsi="Arial" w:cs="Arial"/>
          <w:sz w:val="24"/>
          <w:szCs w:val="24"/>
        </w:rPr>
      </w:pPr>
    </w:p>
    <w:sectPr w:rsidR="00E067D5" w:rsidRPr="00691BD3" w:rsidSect="00290D64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9F" w:rsidRDefault="0078329F">
      <w:r>
        <w:separator/>
      </w:r>
    </w:p>
  </w:endnote>
  <w:endnote w:type="continuationSeparator" w:id="0">
    <w:p w:rsidR="0078329F" w:rsidRDefault="0078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9F" w:rsidRDefault="0078329F">
      <w:r>
        <w:separator/>
      </w:r>
    </w:p>
  </w:footnote>
  <w:footnote w:type="continuationSeparator" w:id="0">
    <w:p w:rsidR="0078329F" w:rsidRDefault="00783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825223"/>
      <w:docPartObj>
        <w:docPartGallery w:val="Page Numbers (Top of Page)"/>
        <w:docPartUnique/>
      </w:docPartObj>
    </w:sdtPr>
    <w:sdtEndPr/>
    <w:sdtContent>
      <w:p w:rsidR="0078329F" w:rsidRDefault="00813F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329F" w:rsidRDefault="007832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D5"/>
    <w:rsid w:val="00050D27"/>
    <w:rsid w:val="000B5920"/>
    <w:rsid w:val="001063D4"/>
    <w:rsid w:val="001925C5"/>
    <w:rsid w:val="001F22E0"/>
    <w:rsid w:val="00290D64"/>
    <w:rsid w:val="003702EA"/>
    <w:rsid w:val="003D2755"/>
    <w:rsid w:val="004D0262"/>
    <w:rsid w:val="00691BD3"/>
    <w:rsid w:val="0078329F"/>
    <w:rsid w:val="008018EE"/>
    <w:rsid w:val="00813FC3"/>
    <w:rsid w:val="00AE10AC"/>
    <w:rsid w:val="00BA17D3"/>
    <w:rsid w:val="00BF3AE0"/>
    <w:rsid w:val="00C13185"/>
    <w:rsid w:val="00C4225B"/>
    <w:rsid w:val="00C90C11"/>
    <w:rsid w:val="00CA151F"/>
    <w:rsid w:val="00CB7ADD"/>
    <w:rsid w:val="00CF0882"/>
    <w:rsid w:val="00D2738E"/>
    <w:rsid w:val="00E067D5"/>
    <w:rsid w:val="00E323F1"/>
    <w:rsid w:val="00F343EA"/>
    <w:rsid w:val="00F4100D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autoSpaceDE/>
      <w:autoSpaceDN/>
      <w:adjustRightInd/>
      <w:spacing w:after="1080" w:line="310" w:lineRule="exact"/>
      <w:jc w:val="center"/>
    </w:pPr>
    <w:rPr>
      <w:b/>
      <w:bCs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autoSpaceDE/>
      <w:autoSpaceDN/>
      <w:adjustRightInd/>
      <w:spacing w:after="1080" w:line="310" w:lineRule="exact"/>
      <w:jc w:val="center"/>
    </w:pPr>
    <w:rPr>
      <w:b/>
      <w:bCs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wom.cap.ru/Person.aspx?id=196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2F6-92E3-44C8-8CA4-0D9C3155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МЭ Кузнецова Снежана Владимировна</cp:lastModifiedBy>
  <cp:revision>5</cp:revision>
  <cp:lastPrinted>2021-04-23T13:36:00Z</cp:lastPrinted>
  <dcterms:created xsi:type="dcterms:W3CDTF">2021-04-23T13:10:00Z</dcterms:created>
  <dcterms:modified xsi:type="dcterms:W3CDTF">2021-04-30T10:43:00Z</dcterms:modified>
</cp:coreProperties>
</file>