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7 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3C0077" w:rsidRDefault="003C0077" w:rsidP="003C007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28 апреля 2021 г. № 2</w:t>
      </w:r>
    </w:p>
    <w:p w:rsidR="002B0FAF" w:rsidRDefault="002B0FAF" w:rsidP="0001494C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01494C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427"/>
        <w:gridCol w:w="7052"/>
      </w:tblGrid>
      <w:tr w:rsidR="00FE2349" w:rsidRPr="00A113E4" w:rsidTr="000B0987">
        <w:tc>
          <w:tcPr>
            <w:tcW w:w="1093" w:type="pct"/>
          </w:tcPr>
          <w:p w:rsidR="00FE2349" w:rsidRPr="009F4B8E" w:rsidRDefault="0005013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B42E14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9F4B8E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9F4B8E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9F4B8E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568A3" w:rsidRPr="00B568A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9D0546" w:rsidTr="000B0987">
        <w:tc>
          <w:tcPr>
            <w:tcW w:w="1093" w:type="pct"/>
          </w:tcPr>
          <w:p w:rsidR="00FE2349" w:rsidRPr="009F4B8E" w:rsidRDefault="0005013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Герасимов Е.Р.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F02150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министр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9F4B8E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Чувашской Республики (заместитель </w:t>
            </w:r>
            <w:r w:rsidR="00B568A3">
              <w:rPr>
                <w:rFonts w:ascii="Arial" w:hAnsi="Arial" w:cs="Arial"/>
                <w:sz w:val="24"/>
                <w:szCs w:val="24"/>
              </w:rPr>
              <w:t>председател</w:t>
            </w:r>
            <w:bookmarkStart w:id="0" w:name="_GoBack"/>
            <w:bookmarkEnd w:id="0"/>
            <w:r w:rsidR="00FE2349" w:rsidRPr="009F4B8E">
              <w:rPr>
                <w:rFonts w:ascii="Arial" w:hAnsi="Arial" w:cs="Arial"/>
                <w:sz w:val="24"/>
                <w:szCs w:val="24"/>
              </w:rPr>
              <w:t>я проектного комитета</w:t>
            </w:r>
            <w:r w:rsidR="00C669C9" w:rsidRPr="009F4B8E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</w:t>
            </w:r>
            <w:r w:rsidR="008E424D" w:rsidRPr="009F4B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A113E4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Ларина Л.А.</w:t>
            </w:r>
          </w:p>
          <w:p w:rsidR="000B0987" w:rsidRPr="00A113E4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отдела промышленной политики Министерства </w:t>
            </w:r>
            <w:r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0B0987">
        <w:tc>
          <w:tcPr>
            <w:tcW w:w="1093" w:type="pct"/>
          </w:tcPr>
          <w:p w:rsidR="009664B0" w:rsidRDefault="009664B0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Башлаев А.А.</w:t>
            </w:r>
          </w:p>
        </w:tc>
        <w:tc>
          <w:tcPr>
            <w:tcW w:w="223" w:type="pct"/>
          </w:tcPr>
          <w:p w:rsidR="009664B0" w:rsidRPr="00CE00D0" w:rsidRDefault="009664B0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A113E4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050139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 А.Ю.</w:t>
            </w:r>
          </w:p>
        </w:tc>
        <w:tc>
          <w:tcPr>
            <w:tcW w:w="223" w:type="pct"/>
          </w:tcPr>
          <w:p w:rsidR="000B0987" w:rsidRPr="00050139" w:rsidRDefault="000B0987" w:rsidP="0001494C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(по согласованию)</w:t>
            </w:r>
          </w:p>
          <w:p w:rsidR="000B0987" w:rsidRPr="00C463B9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0B0987">
        <w:tc>
          <w:tcPr>
            <w:tcW w:w="1093" w:type="pct"/>
          </w:tcPr>
          <w:p w:rsidR="009664B0" w:rsidRDefault="009664B0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23" w:type="pct"/>
          </w:tcPr>
          <w:p w:rsidR="009664B0" w:rsidRPr="00CE00D0" w:rsidRDefault="009664B0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664B0" w:rsidRPr="00A113E4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4B6" w:rsidRPr="00A113E4" w:rsidTr="000B0987">
        <w:tc>
          <w:tcPr>
            <w:tcW w:w="1093" w:type="pct"/>
          </w:tcPr>
          <w:p w:rsidR="009F04B6" w:rsidRPr="009F04B6" w:rsidRDefault="009F04B6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223" w:type="pct"/>
          </w:tcPr>
          <w:p w:rsidR="009F04B6" w:rsidRPr="009F04B6" w:rsidRDefault="009F04B6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F04B6" w:rsidRDefault="009F04B6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– начальник Управления по проектной деятельности и государственным программам</w:t>
            </w:r>
          </w:p>
          <w:p w:rsidR="00934B84" w:rsidRPr="009F04B6" w:rsidRDefault="00934B84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B9" w:rsidRPr="00A113E4" w:rsidTr="000B0987">
        <w:tc>
          <w:tcPr>
            <w:tcW w:w="1093" w:type="pct"/>
          </w:tcPr>
          <w:p w:rsidR="00C463B9" w:rsidRPr="000B0987" w:rsidRDefault="00C463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Порфирьев С.Д.</w:t>
            </w:r>
          </w:p>
        </w:tc>
        <w:tc>
          <w:tcPr>
            <w:tcW w:w="223" w:type="pct"/>
          </w:tcPr>
          <w:p w:rsidR="00C463B9" w:rsidRPr="000B0987" w:rsidRDefault="00C463B9" w:rsidP="0001494C">
            <w:pPr>
              <w:jc w:val="center"/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C463B9" w:rsidRPr="000B0987" w:rsidRDefault="00C463B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член Чувашского регионального отделения </w:t>
            </w:r>
            <w:r w:rsidRPr="000B0987">
              <w:rPr>
                <w:rFonts w:ascii="Arial" w:hAnsi="Arial" w:cs="Arial"/>
                <w:sz w:val="24"/>
                <w:szCs w:val="24"/>
              </w:rPr>
              <w:lastRenderedPageBreak/>
              <w:t>Общероссийской общественной организации «Деловая Россия» (по согласованию)</w:t>
            </w:r>
          </w:p>
          <w:p w:rsidR="00C463B9" w:rsidRPr="000B0987" w:rsidRDefault="00C463B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F73" w:rsidRPr="00A113E4" w:rsidTr="000B0987">
        <w:tc>
          <w:tcPr>
            <w:tcW w:w="1093" w:type="pct"/>
          </w:tcPr>
          <w:p w:rsidR="00651F73" w:rsidRPr="000B0987" w:rsidRDefault="00651F73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lastRenderedPageBreak/>
              <w:t>Харитонов В.И.</w:t>
            </w:r>
          </w:p>
          <w:p w:rsidR="00651F73" w:rsidRPr="000B0987" w:rsidRDefault="00651F73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651F73" w:rsidRPr="000B0987" w:rsidRDefault="00651F73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651F73" w:rsidRPr="000B0987" w:rsidRDefault="00651F73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 согласованию)</w:t>
            </w:r>
          </w:p>
          <w:p w:rsidR="00651F73" w:rsidRPr="000B0987" w:rsidRDefault="00651F73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016" w:rsidRPr="00A113E4" w:rsidTr="000B0987">
        <w:tc>
          <w:tcPr>
            <w:tcW w:w="1093" w:type="pct"/>
          </w:tcPr>
          <w:p w:rsidR="00431016" w:rsidRPr="000B0987" w:rsidRDefault="00431016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23" w:type="pct"/>
          </w:tcPr>
          <w:p w:rsidR="00431016" w:rsidRPr="000B0987" w:rsidRDefault="00431016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431016" w:rsidRPr="000B0987" w:rsidRDefault="00431016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 xml:space="preserve">начальник отдела товарных рынков </w:t>
            </w:r>
            <w:r w:rsidR="000725F4" w:rsidRPr="000B0987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</w:t>
            </w:r>
            <w:r w:rsidRPr="000B098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31016" w:rsidRPr="000B0987" w:rsidRDefault="00431016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8C" w:rsidRDefault="00B06C8C" w:rsidP="00FE2349">
      <w:r>
        <w:separator/>
      </w:r>
    </w:p>
  </w:endnote>
  <w:endnote w:type="continuationSeparator" w:id="0">
    <w:p w:rsidR="00B06C8C" w:rsidRDefault="00B06C8C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8C" w:rsidRDefault="00B06C8C" w:rsidP="00FE2349">
      <w:r>
        <w:separator/>
      </w:r>
    </w:p>
  </w:footnote>
  <w:footnote w:type="continuationSeparator" w:id="0">
    <w:p w:rsidR="00B06C8C" w:rsidRDefault="00B06C8C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B06C8C" w:rsidRDefault="00B06C8C">
        <w:pPr>
          <w:pStyle w:val="a4"/>
          <w:jc w:val="center"/>
        </w:pPr>
        <w:r w:rsidRPr="009F04B6">
          <w:rPr>
            <w:rFonts w:ascii="Arial" w:hAnsi="Arial" w:cs="Arial"/>
            <w:sz w:val="24"/>
            <w:szCs w:val="24"/>
          </w:rPr>
          <w:fldChar w:fldCharType="begin"/>
        </w:r>
        <w:r w:rsidRPr="009F04B6">
          <w:rPr>
            <w:rFonts w:ascii="Arial" w:hAnsi="Arial" w:cs="Arial"/>
            <w:sz w:val="24"/>
            <w:szCs w:val="24"/>
          </w:rPr>
          <w:instrText>PAGE   \* MERGEFORMAT</w:instrText>
        </w:r>
        <w:r w:rsidRPr="009F04B6">
          <w:rPr>
            <w:rFonts w:ascii="Arial" w:hAnsi="Arial" w:cs="Arial"/>
            <w:sz w:val="24"/>
            <w:szCs w:val="24"/>
          </w:rPr>
          <w:fldChar w:fldCharType="separate"/>
        </w:r>
        <w:r w:rsidR="00B568A3">
          <w:rPr>
            <w:rFonts w:ascii="Arial" w:hAnsi="Arial" w:cs="Arial"/>
            <w:noProof/>
            <w:sz w:val="24"/>
            <w:szCs w:val="24"/>
          </w:rPr>
          <w:t>2</w:t>
        </w:r>
        <w:r w:rsidRPr="009F04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06C8C" w:rsidRDefault="00B06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1494C"/>
    <w:rsid w:val="00050139"/>
    <w:rsid w:val="000725F4"/>
    <w:rsid w:val="00094EF3"/>
    <w:rsid w:val="000B0987"/>
    <w:rsid w:val="000D2913"/>
    <w:rsid w:val="000E0802"/>
    <w:rsid w:val="0016110A"/>
    <w:rsid w:val="001D499D"/>
    <w:rsid w:val="001F03FC"/>
    <w:rsid w:val="00214ACD"/>
    <w:rsid w:val="00272D24"/>
    <w:rsid w:val="002B0FAF"/>
    <w:rsid w:val="002B18F4"/>
    <w:rsid w:val="002D3BA1"/>
    <w:rsid w:val="00357CB1"/>
    <w:rsid w:val="003848C1"/>
    <w:rsid w:val="003C0077"/>
    <w:rsid w:val="003C2DAE"/>
    <w:rsid w:val="003C6F24"/>
    <w:rsid w:val="00431016"/>
    <w:rsid w:val="00450DAD"/>
    <w:rsid w:val="00481B71"/>
    <w:rsid w:val="004B437E"/>
    <w:rsid w:val="004F3989"/>
    <w:rsid w:val="00505B2D"/>
    <w:rsid w:val="005E4FA9"/>
    <w:rsid w:val="005F3763"/>
    <w:rsid w:val="00613C58"/>
    <w:rsid w:val="00614A57"/>
    <w:rsid w:val="00651F73"/>
    <w:rsid w:val="00653F79"/>
    <w:rsid w:val="006637A6"/>
    <w:rsid w:val="00663ECE"/>
    <w:rsid w:val="006E7057"/>
    <w:rsid w:val="00733E00"/>
    <w:rsid w:val="0076647B"/>
    <w:rsid w:val="008E424D"/>
    <w:rsid w:val="00934B84"/>
    <w:rsid w:val="009664B0"/>
    <w:rsid w:val="009D0546"/>
    <w:rsid w:val="009F04B6"/>
    <w:rsid w:val="009F4B8E"/>
    <w:rsid w:val="00A45106"/>
    <w:rsid w:val="00A5174B"/>
    <w:rsid w:val="00A60AA2"/>
    <w:rsid w:val="00AF1E1C"/>
    <w:rsid w:val="00B00379"/>
    <w:rsid w:val="00B06C8C"/>
    <w:rsid w:val="00B25083"/>
    <w:rsid w:val="00B42E14"/>
    <w:rsid w:val="00B568A3"/>
    <w:rsid w:val="00BF22D0"/>
    <w:rsid w:val="00C046D3"/>
    <w:rsid w:val="00C463B9"/>
    <w:rsid w:val="00C669C9"/>
    <w:rsid w:val="00C71F4A"/>
    <w:rsid w:val="00CF2482"/>
    <w:rsid w:val="00D61669"/>
    <w:rsid w:val="00DD0742"/>
    <w:rsid w:val="00E1440A"/>
    <w:rsid w:val="00E2120B"/>
    <w:rsid w:val="00E2216B"/>
    <w:rsid w:val="00E43E78"/>
    <w:rsid w:val="00E66B52"/>
    <w:rsid w:val="00E759EB"/>
    <w:rsid w:val="00E8342A"/>
    <w:rsid w:val="00EA360C"/>
    <w:rsid w:val="00EB7272"/>
    <w:rsid w:val="00F02150"/>
    <w:rsid w:val="00F64F9F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economy53 (Александрова Т.В.)</cp:lastModifiedBy>
  <cp:revision>14</cp:revision>
  <cp:lastPrinted>2020-05-27T11:50:00Z</cp:lastPrinted>
  <dcterms:created xsi:type="dcterms:W3CDTF">2020-10-01T06:52:00Z</dcterms:created>
  <dcterms:modified xsi:type="dcterms:W3CDTF">2021-04-23T14:41:00Z</dcterms:modified>
</cp:coreProperties>
</file>