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CE" w:rsidRPr="00B95ECE" w:rsidRDefault="00B95ECE" w:rsidP="00044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C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79C" w:rsidRDefault="00B95ECE" w:rsidP="00AC5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C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75772">
        <w:rPr>
          <w:rFonts w:ascii="Times New Roman" w:hAnsi="Times New Roman" w:cs="Times New Roman"/>
          <w:b/>
          <w:sz w:val="24"/>
          <w:szCs w:val="24"/>
        </w:rPr>
        <w:t>предварительном</w:t>
      </w:r>
      <w:r w:rsidR="00702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FA" w:rsidRPr="00C32D54">
        <w:rPr>
          <w:rFonts w:ascii="Times New Roman" w:hAnsi="Times New Roman" w:cs="Times New Roman"/>
          <w:b/>
          <w:sz w:val="24"/>
          <w:szCs w:val="24"/>
        </w:rPr>
        <w:t xml:space="preserve">отборе </w:t>
      </w:r>
      <w:r w:rsidR="00DD1467" w:rsidRPr="00C32D54">
        <w:rPr>
          <w:rFonts w:ascii="Times New Roman" w:hAnsi="Times New Roman" w:cs="Times New Roman"/>
          <w:b/>
          <w:sz w:val="24"/>
          <w:szCs w:val="24"/>
        </w:rPr>
        <w:t xml:space="preserve">заявок </w:t>
      </w:r>
      <w:r w:rsidR="00AC5954" w:rsidRPr="00C32D5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75772" w:rsidRPr="00C32D54">
        <w:rPr>
          <w:rFonts w:ascii="Times New Roman" w:hAnsi="Times New Roman" w:cs="Times New Roman"/>
          <w:b/>
          <w:sz w:val="24"/>
          <w:szCs w:val="24"/>
        </w:rPr>
        <w:t>созданию</w:t>
      </w:r>
      <w:r w:rsidR="00675772">
        <w:rPr>
          <w:rFonts w:ascii="Times New Roman" w:hAnsi="Times New Roman" w:cs="Times New Roman"/>
          <w:b/>
          <w:sz w:val="24"/>
          <w:szCs w:val="24"/>
        </w:rPr>
        <w:t xml:space="preserve"> и (или) развитию </w:t>
      </w:r>
      <w:r w:rsidR="00675772" w:rsidRPr="00484A0E">
        <w:rPr>
          <w:rFonts w:ascii="Times New Roman" w:hAnsi="Times New Roman" w:cs="Times New Roman"/>
          <w:b/>
          <w:sz w:val="24"/>
          <w:szCs w:val="24"/>
        </w:rPr>
        <w:t>технопарк</w:t>
      </w:r>
      <w:r w:rsidR="000C660C" w:rsidRPr="00484A0E">
        <w:rPr>
          <w:rFonts w:ascii="Times New Roman" w:hAnsi="Times New Roman" w:cs="Times New Roman"/>
          <w:b/>
          <w:sz w:val="24"/>
          <w:szCs w:val="24"/>
        </w:rPr>
        <w:t>а</w:t>
      </w:r>
      <w:r w:rsidR="00675772" w:rsidRPr="00484A0E">
        <w:rPr>
          <w:rFonts w:ascii="Times New Roman" w:hAnsi="Times New Roman" w:cs="Times New Roman"/>
          <w:b/>
          <w:sz w:val="24"/>
          <w:szCs w:val="24"/>
        </w:rPr>
        <w:t>,</w:t>
      </w:r>
      <w:r w:rsidR="00675772" w:rsidRPr="00675772">
        <w:rPr>
          <w:rFonts w:ascii="Times New Roman" w:hAnsi="Times New Roman" w:cs="Times New Roman"/>
          <w:b/>
          <w:sz w:val="24"/>
          <w:szCs w:val="24"/>
        </w:rPr>
        <w:t xml:space="preserve"> промышленно</w:t>
      </w:r>
      <w:r w:rsidR="00A130AD">
        <w:rPr>
          <w:rFonts w:ascii="Times New Roman" w:hAnsi="Times New Roman" w:cs="Times New Roman"/>
          <w:b/>
          <w:sz w:val="24"/>
          <w:szCs w:val="24"/>
        </w:rPr>
        <w:t>го</w:t>
      </w:r>
      <w:r w:rsidR="00675772" w:rsidRPr="00675772">
        <w:rPr>
          <w:rFonts w:ascii="Times New Roman" w:hAnsi="Times New Roman" w:cs="Times New Roman"/>
          <w:b/>
          <w:sz w:val="24"/>
          <w:szCs w:val="24"/>
        </w:rPr>
        <w:t xml:space="preserve"> технопарк</w:t>
      </w:r>
      <w:r w:rsidR="00A130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7577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675772">
        <w:rPr>
          <w:rFonts w:ascii="Times New Roman" w:hAnsi="Times New Roman" w:cs="Times New Roman"/>
          <w:b/>
          <w:sz w:val="24"/>
          <w:szCs w:val="24"/>
        </w:rPr>
        <w:t>агропарк</w:t>
      </w:r>
      <w:r w:rsidR="00A130A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75772">
        <w:rPr>
          <w:rFonts w:ascii="Times New Roman" w:hAnsi="Times New Roman" w:cs="Times New Roman"/>
          <w:b/>
          <w:sz w:val="24"/>
          <w:szCs w:val="24"/>
        </w:rPr>
        <w:t xml:space="preserve"> на территории Чувашской Республики</w:t>
      </w:r>
    </w:p>
    <w:p w:rsidR="0047379C" w:rsidRDefault="0047379C" w:rsidP="003859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ECE" w:rsidRDefault="00B95ECE" w:rsidP="0038596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D11" w:rsidRPr="00730D11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промышленности и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объявляет </w:t>
      </w:r>
      <w:r w:rsid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0D11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заявок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хозяйствующих субъектов</w:t>
      </w:r>
      <w:r w:rsidR="008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управляющих компаний промышленных парков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технопарков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агропарков</w:t>
      </w:r>
      <w:proofErr w:type="spellEnd"/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проекта по 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 (или) развитию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промышленно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Чувашской Республики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предварительного отбора и критериям оценки по </w:t>
      </w:r>
      <w:r w:rsidR="00730D11" w:rsidRPr="00730D11">
        <w:rPr>
          <w:rFonts w:ascii="Times New Roman" w:hAnsi="Times New Roman" w:cs="Times New Roman"/>
          <w:sz w:val="24"/>
          <w:szCs w:val="24"/>
        </w:rPr>
        <w:t>предоставлени</w:t>
      </w:r>
      <w:r w:rsidR="00675772">
        <w:rPr>
          <w:rFonts w:ascii="Times New Roman" w:hAnsi="Times New Roman" w:cs="Times New Roman"/>
          <w:sz w:val="24"/>
          <w:szCs w:val="24"/>
        </w:rPr>
        <w:t>ю</w:t>
      </w:r>
      <w:r w:rsidR="00730D11" w:rsidRPr="00730D11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675772">
        <w:rPr>
          <w:rFonts w:ascii="Times New Roman" w:hAnsi="Times New Roman" w:cs="Times New Roman"/>
          <w:sz w:val="24"/>
          <w:szCs w:val="24"/>
        </w:rPr>
        <w:t xml:space="preserve">Министерством экономического развития Российской Федерации </w:t>
      </w:r>
      <w:r w:rsidR="001E6349" w:rsidRPr="001E6349">
        <w:rPr>
          <w:rFonts w:ascii="Times New Roman" w:hAnsi="Times New Roman" w:cs="Times New Roman"/>
          <w:sz w:val="24"/>
          <w:szCs w:val="24"/>
        </w:rPr>
        <w:t>на реализацию мероприятий по созданию и развитию промышленных парков</w:t>
      </w:r>
      <w:r w:rsidR="00675772">
        <w:rPr>
          <w:rFonts w:ascii="Times New Roman" w:hAnsi="Times New Roman" w:cs="Times New Roman"/>
          <w:sz w:val="24"/>
          <w:szCs w:val="24"/>
        </w:rPr>
        <w:t>,</w:t>
      </w:r>
      <w:r w:rsidR="001E6349" w:rsidRPr="001E6349">
        <w:rPr>
          <w:rFonts w:ascii="Times New Roman" w:hAnsi="Times New Roman" w:cs="Times New Roman"/>
          <w:sz w:val="24"/>
          <w:szCs w:val="24"/>
        </w:rPr>
        <w:t xml:space="preserve"> технопарков </w:t>
      </w:r>
      <w:r w:rsidR="006757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75772">
        <w:rPr>
          <w:rFonts w:ascii="Times New Roman" w:hAnsi="Times New Roman" w:cs="Times New Roman"/>
          <w:sz w:val="24"/>
          <w:szCs w:val="24"/>
        </w:rPr>
        <w:t>агропарков</w:t>
      </w:r>
      <w:proofErr w:type="spellEnd"/>
      <w:r w:rsidR="00675772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730D1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75772" w:rsidRPr="00675772">
        <w:rPr>
          <w:rFonts w:ascii="Times New Roman" w:hAnsi="Times New Roman" w:cs="Times New Roman"/>
          <w:sz w:val="24"/>
          <w:szCs w:val="24"/>
        </w:rPr>
        <w:t>предварительн</w:t>
      </w:r>
      <w:r w:rsidR="00675772">
        <w:rPr>
          <w:rFonts w:ascii="Times New Roman" w:hAnsi="Times New Roman" w:cs="Times New Roman"/>
          <w:sz w:val="24"/>
          <w:szCs w:val="24"/>
        </w:rPr>
        <w:t xml:space="preserve">ый </w:t>
      </w:r>
      <w:r w:rsidR="00730D11">
        <w:rPr>
          <w:rFonts w:ascii="Times New Roman" w:hAnsi="Times New Roman" w:cs="Times New Roman"/>
          <w:sz w:val="24"/>
          <w:szCs w:val="24"/>
        </w:rPr>
        <w:t>отбор).</w:t>
      </w:r>
    </w:p>
    <w:p w:rsidR="00B95ECE" w:rsidRPr="00B95ECE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37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F9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Министерство </w:t>
      </w:r>
      <w:r w:rsidR="00160979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 и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="00160979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Минпромэнерго Чувашии)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81" w:rsidRDefault="00B95ECE" w:rsidP="002C6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7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регламентирующие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хозяйствующими субъектами документов на участие в 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242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349" w:rsidRPr="001E6349" w:rsidRDefault="001E6349" w:rsidP="001E6349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приведенными в приложении № 35 к государственной программе Российской Федерации «Экономическое развитие и инновационная экономика», утвержденн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15 апреля 2014 № 316 «Об утверждении государственной программы Российской Федерации «Экономическое развитие и инновационная экономика».</w:t>
      </w:r>
    </w:p>
    <w:p w:rsidR="001E6349" w:rsidRPr="001E6349" w:rsidRDefault="001E6349" w:rsidP="001E6349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Минэкономразвития России от 14</w:t>
      </w:r>
      <w:r w:rsid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00DA" w:rsidRDefault="007800DA" w:rsidP="00702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CE" w:rsidRDefault="00B95ECE" w:rsidP="00702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5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75772" w:rsidRPr="0067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компании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в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 Чувашии</w:t>
      </w:r>
      <w:r w:rsidR="00160979"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B66641" w:rsidRPr="00B66641" w:rsidRDefault="00321F31" w:rsidP="00B66641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972F9">
        <w:rPr>
          <w:rFonts w:ascii="Times New Roman" w:hAnsi="Times New Roman"/>
          <w:bCs/>
          <w:sz w:val="24"/>
          <w:szCs w:val="24"/>
        </w:rPr>
        <w:t>1) </w:t>
      </w:r>
      <w:r w:rsidR="00B66641" w:rsidRPr="009972F9">
        <w:rPr>
          <w:rFonts w:ascii="Times New Roman" w:hAnsi="Times New Roman"/>
          <w:bCs/>
          <w:sz w:val="24"/>
          <w:szCs w:val="24"/>
        </w:rPr>
        <w:t>з</w:t>
      </w:r>
      <w:r w:rsidR="00B66641">
        <w:rPr>
          <w:rFonts w:ascii="Times New Roman" w:hAnsi="Times New Roman"/>
          <w:bCs/>
          <w:sz w:val="24"/>
          <w:szCs w:val="24"/>
        </w:rPr>
        <w:t>аявк</w:t>
      </w:r>
      <w:r w:rsidR="00B66641" w:rsidRPr="00B24878">
        <w:rPr>
          <w:rFonts w:ascii="Times New Roman" w:hAnsi="Times New Roman"/>
          <w:bCs/>
          <w:sz w:val="24"/>
          <w:szCs w:val="24"/>
        </w:rPr>
        <w:t>а</w:t>
      </w:r>
      <w:r w:rsidR="00B66641">
        <w:rPr>
          <w:rFonts w:ascii="Times New Roman" w:hAnsi="Times New Roman"/>
          <w:bCs/>
          <w:sz w:val="24"/>
          <w:szCs w:val="24"/>
        </w:rPr>
        <w:t xml:space="preserve"> </w:t>
      </w:r>
      <w:r w:rsidR="00B66641" w:rsidRPr="00B66641">
        <w:rPr>
          <w:rFonts w:ascii="Times New Roman" w:hAnsi="Times New Roman"/>
          <w:bCs/>
          <w:sz w:val="24"/>
          <w:szCs w:val="24"/>
        </w:rPr>
        <w:t xml:space="preserve">на участие в </w:t>
      </w:r>
      <w:r w:rsidR="00B66641">
        <w:rPr>
          <w:rFonts w:ascii="Times New Roman" w:hAnsi="Times New Roman"/>
          <w:bCs/>
          <w:sz w:val="24"/>
          <w:szCs w:val="24"/>
        </w:rPr>
        <w:t xml:space="preserve">предварительном </w:t>
      </w:r>
      <w:r w:rsidR="00B66641" w:rsidRPr="00B66641">
        <w:rPr>
          <w:rFonts w:ascii="Times New Roman" w:hAnsi="Times New Roman"/>
          <w:bCs/>
          <w:sz w:val="24"/>
          <w:szCs w:val="24"/>
        </w:rPr>
        <w:t xml:space="preserve">отборе управляющих компаний технопарков, промышленных технопарков в целях включения реализуемых ими инвестиционных проектов по созданию и (или) развитию технопарков, промышленных технопарков </w:t>
      </w:r>
      <w:r w:rsid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>
        <w:rPr>
          <w:rFonts w:ascii="Times New Roman" w:hAnsi="Times New Roman"/>
          <w:bCs/>
          <w:sz w:val="24"/>
          <w:szCs w:val="24"/>
        </w:rPr>
        <w:t>агропарков</w:t>
      </w:r>
      <w:proofErr w:type="spellEnd"/>
      <w:r w:rsidR="006B3D5D">
        <w:rPr>
          <w:rFonts w:ascii="Times New Roman" w:hAnsi="Times New Roman"/>
          <w:bCs/>
          <w:sz w:val="24"/>
          <w:szCs w:val="24"/>
        </w:rPr>
        <w:t xml:space="preserve"> </w:t>
      </w:r>
      <w:r w:rsidR="00B66641" w:rsidRPr="00B66641">
        <w:rPr>
          <w:rFonts w:ascii="Times New Roman" w:hAnsi="Times New Roman"/>
          <w:bCs/>
          <w:sz w:val="24"/>
          <w:szCs w:val="24"/>
        </w:rPr>
        <w:t>в заявку Чувашской Республики на участие в отборе субъектов Российской Федерации, бюджетам которых предоставляются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</w:t>
      </w:r>
      <w:r w:rsidR="0019577C" w:rsidRPr="0019577C">
        <w:rPr>
          <w:rFonts w:ascii="Times New Roman" w:hAnsi="Times New Roman"/>
          <w:bCs/>
          <w:sz w:val="24"/>
          <w:szCs w:val="24"/>
        </w:rPr>
        <w:t xml:space="preserve"> (</w:t>
      </w:r>
      <w:r w:rsidR="0019577C">
        <w:rPr>
          <w:rFonts w:ascii="Times New Roman" w:hAnsi="Times New Roman"/>
          <w:bCs/>
          <w:sz w:val="24"/>
          <w:szCs w:val="24"/>
        </w:rPr>
        <w:t>Приложение 1 к извещению</w:t>
      </w:r>
      <w:r w:rsidR="0019577C" w:rsidRPr="0019577C">
        <w:rPr>
          <w:rFonts w:ascii="Times New Roman" w:hAnsi="Times New Roman"/>
          <w:bCs/>
          <w:sz w:val="24"/>
          <w:szCs w:val="24"/>
        </w:rPr>
        <w:t>)</w:t>
      </w:r>
      <w:r w:rsidR="009972F9">
        <w:rPr>
          <w:rFonts w:ascii="Times New Roman" w:hAnsi="Times New Roman"/>
          <w:bCs/>
          <w:sz w:val="24"/>
          <w:szCs w:val="24"/>
        </w:rPr>
        <w:t>;</w:t>
      </w:r>
    </w:p>
    <w:p w:rsidR="005F54E8" w:rsidRDefault="007800DA" w:rsidP="00B66641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00DA">
        <w:rPr>
          <w:rFonts w:ascii="Times New Roman" w:hAnsi="Times New Roman"/>
          <w:bCs/>
          <w:sz w:val="24"/>
          <w:szCs w:val="24"/>
        </w:rPr>
        <w:t>2</w:t>
      </w:r>
      <w:r w:rsidR="00321F31" w:rsidRPr="007800DA">
        <w:rPr>
          <w:rFonts w:ascii="Times New Roman" w:hAnsi="Times New Roman"/>
          <w:bCs/>
          <w:sz w:val="24"/>
          <w:szCs w:val="24"/>
        </w:rPr>
        <w:t>) </w:t>
      </w:r>
      <w:r w:rsidR="00962A89" w:rsidRPr="007800DA">
        <w:rPr>
          <w:rFonts w:ascii="Times New Roman" w:hAnsi="Times New Roman" w:cs="Times New Roman"/>
          <w:sz w:val="24"/>
          <w:szCs w:val="24"/>
        </w:rPr>
        <w:t>бизнес-план создания и (или) развития технопарка, промышленного технопарка</w:t>
      </w:r>
      <w:r w:rsidR="006B3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7800DA">
        <w:rPr>
          <w:rFonts w:ascii="Times New Roman" w:hAnsi="Times New Roman" w:cs="Times New Roman"/>
          <w:sz w:val="24"/>
          <w:szCs w:val="24"/>
        </w:rPr>
        <w:t xml:space="preserve"> </w:t>
      </w:r>
      <w:r w:rsidR="00B24878" w:rsidRPr="007800DA">
        <w:rPr>
          <w:rFonts w:ascii="Times New Roman" w:hAnsi="Times New Roman" w:cs="Times New Roman"/>
          <w:sz w:val="24"/>
          <w:szCs w:val="24"/>
        </w:rPr>
        <w:t>включающего</w:t>
      </w:r>
      <w:r w:rsidR="00B24878" w:rsidRPr="00484A0E">
        <w:rPr>
          <w:rFonts w:ascii="Times New Roman" w:hAnsi="Times New Roman" w:cs="Times New Roman"/>
          <w:sz w:val="24"/>
          <w:szCs w:val="24"/>
        </w:rPr>
        <w:t>,</w:t>
      </w:r>
      <w:r w:rsidR="00962A89" w:rsidRPr="007800DA">
        <w:rPr>
          <w:rFonts w:ascii="Times New Roman" w:hAnsi="Times New Roman" w:cs="Times New Roman"/>
          <w:sz w:val="24"/>
          <w:szCs w:val="24"/>
        </w:rPr>
        <w:t xml:space="preserve"> в том числе определение целей и задач, целесообразности и предпосылок создания технопарка, промышленного технопарка, определение спроса на услуги технопарка, промышленного технопарка</w:t>
      </w:r>
      <w:r w:rsidR="006B3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6B3D5D">
        <w:rPr>
          <w:rFonts w:ascii="Times New Roman" w:hAnsi="Times New Roman" w:cs="Times New Roman"/>
          <w:sz w:val="24"/>
          <w:szCs w:val="24"/>
        </w:rPr>
        <w:t>,</w:t>
      </w:r>
      <w:r w:rsidR="00962A89" w:rsidRPr="007800DA">
        <w:rPr>
          <w:rFonts w:ascii="Times New Roman" w:hAnsi="Times New Roman" w:cs="Times New Roman"/>
          <w:sz w:val="24"/>
          <w:szCs w:val="24"/>
        </w:rPr>
        <w:t xml:space="preserve"> обоснование основных </w:t>
      </w:r>
      <w:r w:rsidR="00962A89" w:rsidRPr="007800DA">
        <w:rPr>
          <w:rFonts w:ascii="Times New Roman" w:hAnsi="Times New Roman" w:cs="Times New Roman"/>
          <w:sz w:val="24"/>
          <w:szCs w:val="24"/>
        </w:rPr>
        <w:lastRenderedPageBreak/>
        <w:t>показателей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484A0E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484A0E">
        <w:rPr>
          <w:rFonts w:ascii="Times New Roman" w:hAnsi="Times New Roman" w:cs="Times New Roman"/>
          <w:sz w:val="24"/>
          <w:szCs w:val="24"/>
        </w:rPr>
        <w:t xml:space="preserve"> (</w:t>
      </w:r>
      <w:r w:rsidR="00962A89" w:rsidRPr="007800DA">
        <w:rPr>
          <w:rFonts w:ascii="Times New Roman" w:hAnsi="Times New Roman" w:cs="Times New Roman"/>
          <w:sz w:val="24"/>
          <w:szCs w:val="24"/>
        </w:rPr>
        <w:t>включая обоснование характеристик земельных участков, объектов недвижимости, объектов инфраструктуры, специализации и зонирования территории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484A0E">
        <w:rPr>
          <w:rFonts w:ascii="Times New Roman" w:hAnsi="Times New Roman" w:cs="Times New Roman"/>
          <w:sz w:val="24"/>
          <w:szCs w:val="24"/>
        </w:rPr>
        <w:t>),</w:t>
      </w:r>
      <w:r w:rsidR="00962A89" w:rsidRPr="007800DA">
        <w:rPr>
          <w:rFonts w:ascii="Times New Roman" w:hAnsi="Times New Roman" w:cs="Times New Roman"/>
          <w:sz w:val="24"/>
          <w:szCs w:val="24"/>
        </w:rPr>
        <w:t xml:space="preserve"> анализ потребностей его потенциальных резидентов, определение источников и условий финансирования создания технопарка, промышленного технопарка</w:t>
      </w:r>
      <w:r w:rsidR="006B3D5D">
        <w:rPr>
          <w:rFonts w:ascii="Times New Roman" w:hAnsi="Times New Roman" w:cs="Times New Roman"/>
          <w:sz w:val="24"/>
          <w:szCs w:val="24"/>
        </w:rPr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62A89" w:rsidRPr="007800DA">
        <w:rPr>
          <w:rFonts w:ascii="Times New Roman" w:hAnsi="Times New Roman" w:cs="Times New Roman"/>
          <w:sz w:val="24"/>
          <w:szCs w:val="24"/>
        </w:rPr>
        <w:t>, оценка имеющихся и возможных рисков, оценка результативности и эффективности создания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5F54E8" w:rsidRPr="007800DA">
        <w:rPr>
          <w:rFonts w:ascii="Times New Roman" w:hAnsi="Times New Roman"/>
          <w:bCs/>
          <w:sz w:val="24"/>
          <w:szCs w:val="24"/>
        </w:rPr>
        <w:t>;</w:t>
      </w:r>
    </w:p>
    <w:p w:rsidR="00962A89" w:rsidRPr="007800DA" w:rsidRDefault="007800DA" w:rsidP="009972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00DA">
        <w:rPr>
          <w:rFonts w:ascii="Times New Roman" w:hAnsi="Times New Roman"/>
          <w:bCs/>
          <w:sz w:val="24"/>
          <w:szCs w:val="24"/>
        </w:rPr>
        <w:t xml:space="preserve">3) </w:t>
      </w:r>
      <w:r w:rsidR="009972F9">
        <w:rPr>
          <w:rFonts w:ascii="Times New Roman" w:hAnsi="Times New Roman"/>
          <w:bCs/>
          <w:sz w:val="24"/>
          <w:szCs w:val="24"/>
        </w:rPr>
        <w:t>м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астер-план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 xml:space="preserve"> с пояснительной запиской, в которой </w:t>
      </w:r>
      <w:r w:rsidR="00C96C7A" w:rsidRPr="00DD470C">
        <w:rPr>
          <w:rFonts w:ascii="Times New Roman" w:hAnsi="Times New Roman"/>
          <w:bCs/>
          <w:sz w:val="24"/>
          <w:szCs w:val="24"/>
        </w:rPr>
        <w:t>указаны</w:t>
      </w:r>
      <w:r w:rsidR="00C96C7A" w:rsidRPr="00484A0E">
        <w:rPr>
          <w:rFonts w:ascii="Times New Roman" w:hAnsi="Times New Roman"/>
          <w:bCs/>
          <w:sz w:val="24"/>
          <w:szCs w:val="24"/>
        </w:rPr>
        <w:t>,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 в том числе общая площадь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 xml:space="preserve">, общая площадь земельных участков, расположенных на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6B3D5D" w:rsidRPr="006B3D5D">
        <w:rPr>
          <w:rFonts w:ascii="Times New Roman" w:hAnsi="Times New Roman"/>
          <w:bCs/>
          <w:sz w:val="24"/>
          <w:szCs w:val="24"/>
        </w:rPr>
        <w:t xml:space="preserve"> </w:t>
      </w:r>
      <w:r w:rsidR="00DD470C" w:rsidRPr="00DD470C">
        <w:rPr>
          <w:rFonts w:ascii="Times New Roman" w:hAnsi="Times New Roman"/>
          <w:bCs/>
          <w:sz w:val="24"/>
          <w:szCs w:val="24"/>
        </w:rPr>
        <w:t xml:space="preserve">и предназначенных для размещения производств резидентов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 xml:space="preserve">, общая площадь зданий (строений), предполагаемых к строительству на территории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="00DD470C" w:rsidRPr="00DD470C">
        <w:rPr>
          <w:rFonts w:ascii="Times New Roman" w:hAnsi="Times New Roman"/>
          <w:bCs/>
          <w:sz w:val="24"/>
          <w:szCs w:val="24"/>
        </w:rPr>
        <w:t>, включая общую площадь зданий (строений), предполагаемых для размещен</w:t>
      </w:r>
      <w:r w:rsidR="00B66641">
        <w:rPr>
          <w:rFonts w:ascii="Times New Roman" w:hAnsi="Times New Roman"/>
          <w:bCs/>
          <w:sz w:val="24"/>
          <w:szCs w:val="24"/>
        </w:rPr>
        <w:t xml:space="preserve">ия производств резидентов </w:t>
      </w:r>
      <w:r w:rsidR="00B66641" w:rsidRPr="00B66641">
        <w:rPr>
          <w:rFonts w:ascii="Times New Roman" w:hAnsi="Times New Roman"/>
          <w:bCs/>
          <w:sz w:val="24"/>
          <w:szCs w:val="24"/>
        </w:rPr>
        <w:t>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/>
          <w:bCs/>
          <w:sz w:val="24"/>
          <w:szCs w:val="24"/>
        </w:rPr>
        <w:t>агропарка</w:t>
      </w:r>
      <w:proofErr w:type="spellEnd"/>
      <w:r w:rsidRPr="007800DA">
        <w:rPr>
          <w:rFonts w:ascii="Times New Roman" w:hAnsi="Times New Roman"/>
          <w:bCs/>
          <w:sz w:val="24"/>
          <w:szCs w:val="24"/>
        </w:rPr>
        <w:t>;</w:t>
      </w:r>
    </w:p>
    <w:p w:rsidR="00962A89" w:rsidRPr="007800DA" w:rsidRDefault="00962A89" w:rsidP="00962A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0DA">
        <w:rPr>
          <w:rFonts w:ascii="Times New Roman" w:hAnsi="Times New Roman" w:cs="Times New Roman"/>
          <w:sz w:val="24"/>
          <w:szCs w:val="24"/>
        </w:rPr>
        <w:t>4) финансовая модель проекта создания и (или) развития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9972F9">
        <w:rPr>
          <w:rFonts w:ascii="Times New Roman" w:hAnsi="Times New Roman" w:cs="Times New Roman"/>
          <w:sz w:val="24"/>
          <w:szCs w:val="24"/>
        </w:rPr>
        <w:t>;</w:t>
      </w:r>
    </w:p>
    <w:p w:rsidR="007800DA" w:rsidRDefault="007800DA" w:rsidP="00780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предварительные и (или) заключенные соглашения (соглашения о намерениях) с субъектами малого и среднего предпринимательства (резидентами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подтверждающих, что не менее 20%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арендопригодной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площади зданий (помещений) на территории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предполагается для размещения производств указанных резидентов технопарка, промышленного технопарка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6B3D5D" w:rsidRPr="006B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не менее 20%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арендопригодной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площади земельных участков технопарка предполагается для размещения производств указанных резидентов технопарка, промышленного технопарка</w:t>
      </w:r>
      <w:r w:rsidR="006B3D5D" w:rsidRPr="006B3D5D">
        <w:t xml:space="preserve"> </w:t>
      </w:r>
      <w:r w:rsidR="006B3D5D" w:rsidRPr="006B3D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3D5D" w:rsidRPr="006B3D5D"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 w:rsidR="0019577C">
        <w:rPr>
          <w:rFonts w:ascii="Times New Roman" w:hAnsi="Times New Roman" w:cs="Times New Roman"/>
          <w:sz w:val="24"/>
          <w:szCs w:val="24"/>
        </w:rPr>
        <w:t>;</w:t>
      </w:r>
    </w:p>
    <w:p w:rsidR="0019577C" w:rsidRDefault="0019577C" w:rsidP="007800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подтверждение доли частного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по созданию </w:t>
      </w:r>
      <w:r w:rsidRPr="0019577C">
        <w:rPr>
          <w:rFonts w:ascii="Times New Roman" w:hAnsi="Times New Roman" w:cs="Times New Roman"/>
          <w:sz w:val="24"/>
          <w:szCs w:val="24"/>
        </w:rPr>
        <w:t>и (или) развитию технопарк</w:t>
      </w:r>
      <w:r w:rsidR="00484A0E">
        <w:rPr>
          <w:rFonts w:ascii="Times New Roman" w:hAnsi="Times New Roman" w:cs="Times New Roman"/>
          <w:sz w:val="24"/>
          <w:szCs w:val="24"/>
        </w:rPr>
        <w:t>а</w:t>
      </w:r>
      <w:r w:rsidRPr="0019577C">
        <w:rPr>
          <w:rFonts w:ascii="Times New Roman" w:hAnsi="Times New Roman" w:cs="Times New Roman"/>
          <w:sz w:val="24"/>
          <w:szCs w:val="24"/>
        </w:rPr>
        <w:t>, промышленно</w:t>
      </w:r>
      <w:r w:rsidR="00484A0E">
        <w:rPr>
          <w:rFonts w:ascii="Times New Roman" w:hAnsi="Times New Roman" w:cs="Times New Roman"/>
          <w:sz w:val="24"/>
          <w:szCs w:val="24"/>
        </w:rPr>
        <w:t>го</w:t>
      </w:r>
      <w:r w:rsidRPr="0019577C">
        <w:rPr>
          <w:rFonts w:ascii="Times New Roman" w:hAnsi="Times New Roman" w:cs="Times New Roman"/>
          <w:sz w:val="24"/>
          <w:szCs w:val="24"/>
        </w:rPr>
        <w:t xml:space="preserve"> технопарк</w:t>
      </w:r>
      <w:r w:rsidR="00484A0E">
        <w:rPr>
          <w:rFonts w:ascii="Times New Roman" w:hAnsi="Times New Roman" w:cs="Times New Roman"/>
          <w:sz w:val="24"/>
          <w:szCs w:val="24"/>
        </w:rPr>
        <w:t>а</w:t>
      </w:r>
      <w:r w:rsidRPr="001957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77C">
        <w:rPr>
          <w:rFonts w:ascii="Times New Roman" w:hAnsi="Times New Roman" w:cs="Times New Roman"/>
          <w:sz w:val="24"/>
          <w:szCs w:val="24"/>
        </w:rPr>
        <w:t>агропарк</w:t>
      </w:r>
      <w:r w:rsidR="00484A0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577C">
        <w:rPr>
          <w:rFonts w:ascii="Times New Roman" w:hAnsi="Times New Roman" w:cs="Times New Roman"/>
          <w:sz w:val="24"/>
          <w:szCs w:val="24"/>
        </w:rPr>
        <w:t xml:space="preserve">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его общей стоимости, составляющей не менее 20 процентов</w:t>
      </w:r>
      <w:r w:rsidR="003220C4">
        <w:rPr>
          <w:rFonts w:ascii="Times New Roman" w:hAnsi="Times New Roman" w:cs="Times New Roman"/>
          <w:sz w:val="24"/>
          <w:szCs w:val="24"/>
        </w:rPr>
        <w:t xml:space="preserve"> (гарантийное письмо)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A89" w:rsidRDefault="00962A89" w:rsidP="00962A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77C2" w:rsidRDefault="00962A89" w:rsidP="006177C2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Требования к </w:t>
      </w:r>
      <w:r w:rsidR="007800DA">
        <w:rPr>
          <w:rFonts w:ascii="Times New Roman" w:hAnsi="Times New Roman"/>
          <w:bCs/>
          <w:sz w:val="24"/>
          <w:szCs w:val="24"/>
        </w:rPr>
        <w:t xml:space="preserve">технопарку, </w:t>
      </w:r>
      <w:r>
        <w:rPr>
          <w:rFonts w:ascii="Times New Roman" w:hAnsi="Times New Roman"/>
          <w:bCs/>
          <w:sz w:val="24"/>
          <w:szCs w:val="24"/>
        </w:rPr>
        <w:t>промышленному технопарку</w:t>
      </w:r>
      <w:r w:rsidR="006B3D5D" w:rsidRPr="006B3D5D">
        <w:t xml:space="preserve"> </w:t>
      </w:r>
      <w:r w:rsidR="006B3D5D" w:rsidRPr="006B3D5D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6B3D5D" w:rsidRPr="00C96C7A">
        <w:rPr>
          <w:rFonts w:ascii="Times New Roman" w:hAnsi="Times New Roman"/>
          <w:bCs/>
          <w:sz w:val="24"/>
          <w:szCs w:val="24"/>
        </w:rPr>
        <w:t>агропарк</w:t>
      </w:r>
      <w:r w:rsidR="00484A0E">
        <w:rPr>
          <w:rFonts w:ascii="Times New Roman" w:hAnsi="Times New Roman"/>
          <w:bCs/>
          <w:sz w:val="24"/>
          <w:szCs w:val="24"/>
        </w:rPr>
        <w:t>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(площадь, плотность застройки, </w:t>
      </w:r>
      <w:r w:rsidR="00AF4A6D">
        <w:rPr>
          <w:rFonts w:ascii="Times New Roman" w:hAnsi="Times New Roman"/>
          <w:bCs/>
          <w:sz w:val="24"/>
          <w:szCs w:val="24"/>
        </w:rPr>
        <w:t xml:space="preserve">требования к </w:t>
      </w:r>
      <w:r>
        <w:rPr>
          <w:rFonts w:ascii="Times New Roman" w:hAnsi="Times New Roman"/>
          <w:bCs/>
          <w:sz w:val="24"/>
          <w:szCs w:val="24"/>
        </w:rPr>
        <w:t>инфраструктур</w:t>
      </w:r>
      <w:r w:rsidR="00AF4A6D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и пр.) и к управляющей компании промышленного технопарка (</w:t>
      </w:r>
      <w:r w:rsidR="00AF4A6D">
        <w:rPr>
          <w:rFonts w:ascii="Times New Roman" w:hAnsi="Times New Roman"/>
          <w:bCs/>
          <w:sz w:val="24"/>
          <w:szCs w:val="24"/>
        </w:rPr>
        <w:t xml:space="preserve">виды деятельности, </w:t>
      </w:r>
      <w:r>
        <w:rPr>
          <w:rFonts w:ascii="Times New Roman" w:hAnsi="Times New Roman"/>
          <w:bCs/>
          <w:sz w:val="24"/>
          <w:szCs w:val="24"/>
        </w:rPr>
        <w:t xml:space="preserve">функции, перечень услуг и пр.) утверждены </w:t>
      </w:r>
      <w:r w:rsidR="00A130AD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остановлением Правительства Р</w:t>
      </w:r>
      <w:r w:rsidR="006B3D5D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Pr="00484A0E">
        <w:rPr>
          <w:rFonts w:ascii="Times New Roman" w:hAnsi="Times New Roman"/>
          <w:bCs/>
          <w:sz w:val="24"/>
          <w:szCs w:val="24"/>
        </w:rPr>
        <w:t>Ф</w:t>
      </w:r>
      <w:r w:rsidR="006B3D5D" w:rsidRPr="00484A0E">
        <w:rPr>
          <w:rFonts w:ascii="Times New Roman" w:hAnsi="Times New Roman"/>
          <w:bCs/>
          <w:sz w:val="24"/>
          <w:szCs w:val="24"/>
        </w:rPr>
        <w:t>едерации</w:t>
      </w:r>
      <w:r w:rsidRPr="00484A0E">
        <w:rPr>
          <w:rFonts w:ascii="Times New Roman" w:hAnsi="Times New Roman"/>
          <w:bCs/>
          <w:sz w:val="24"/>
          <w:szCs w:val="24"/>
        </w:rPr>
        <w:t xml:space="preserve"> </w:t>
      </w:r>
      <w:r w:rsidR="00484A0E" w:rsidRPr="00484A0E">
        <w:rPr>
          <w:rFonts w:ascii="Times New Roman" w:hAnsi="Times New Roman"/>
          <w:bCs/>
          <w:sz w:val="24"/>
          <w:szCs w:val="24"/>
        </w:rPr>
        <w:t xml:space="preserve">от 27 декабря 2019 </w:t>
      </w:r>
      <w:r w:rsidR="007800DA" w:rsidRPr="00484A0E">
        <w:rPr>
          <w:rFonts w:ascii="Times New Roman" w:hAnsi="Times New Roman"/>
          <w:bCs/>
          <w:sz w:val="24"/>
          <w:szCs w:val="24"/>
        </w:rPr>
        <w:t>№</w:t>
      </w:r>
      <w:r w:rsidR="00484A0E" w:rsidRPr="00484A0E">
        <w:rPr>
          <w:rFonts w:ascii="Times New Roman" w:hAnsi="Times New Roman"/>
          <w:bCs/>
          <w:sz w:val="24"/>
          <w:szCs w:val="24"/>
        </w:rPr>
        <w:t> </w:t>
      </w:r>
      <w:r w:rsidR="006B3D5D" w:rsidRPr="00484A0E">
        <w:rPr>
          <w:rFonts w:ascii="Times New Roman" w:hAnsi="Times New Roman"/>
          <w:bCs/>
          <w:sz w:val="24"/>
          <w:szCs w:val="24"/>
        </w:rPr>
        <w:t xml:space="preserve">1863 </w:t>
      </w:r>
      <w:r w:rsidRPr="00484A0E">
        <w:rPr>
          <w:rFonts w:ascii="Times New Roman" w:hAnsi="Times New Roman"/>
          <w:bCs/>
          <w:sz w:val="24"/>
          <w:szCs w:val="24"/>
        </w:rPr>
        <w:t>«О промышленных технопарках и упр</w:t>
      </w:r>
      <w:r>
        <w:rPr>
          <w:rFonts w:ascii="Times New Roman" w:hAnsi="Times New Roman"/>
          <w:bCs/>
          <w:sz w:val="24"/>
          <w:szCs w:val="24"/>
        </w:rPr>
        <w:t xml:space="preserve">авляющих компаниях промышленных технопарков» и </w:t>
      </w:r>
      <w:r w:rsidR="00A130AD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риказом Минэкономразвития </w:t>
      </w:r>
      <w:r w:rsidR="00A130AD" w:rsidRPr="00A130AD">
        <w:rPr>
          <w:rFonts w:ascii="Times New Roman" w:hAnsi="Times New Roman"/>
          <w:bCs/>
          <w:sz w:val="24"/>
          <w:szCs w:val="24"/>
        </w:rPr>
        <w:t>России от 14 марта 2019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="006177C2" w:rsidRPr="005F54E8">
        <w:rPr>
          <w:rFonts w:ascii="Times New Roman" w:hAnsi="Times New Roman"/>
          <w:bCs/>
          <w:sz w:val="24"/>
          <w:szCs w:val="24"/>
        </w:rPr>
        <w:t>.</w:t>
      </w:r>
    </w:p>
    <w:p w:rsidR="006177C2" w:rsidRPr="005F54E8" w:rsidRDefault="006177C2" w:rsidP="007800DA">
      <w:pPr>
        <w:pStyle w:val="a6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A05916" w:rsidRPr="00A05916" w:rsidRDefault="00B95ECE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25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сброшюрован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дело, листы дела должны быть пронумерованы и скреплены подписью и печатью </w:t>
      </w:r>
      <w:r w:rsidR="00780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компании</w:t>
      </w:r>
      <w:r w:rsidR="00A05916"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</w:t>
      </w:r>
    </w:p>
    <w:p w:rsidR="00A05916" w:rsidRDefault="00A05916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в </w:t>
      </w:r>
      <w:r w:rsidR="00160979" w:rsidRP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Минпромэнерго Чувашии </w:t>
      </w:r>
      <w:r w:rsidRPr="00A05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возврату не подлежат.</w:t>
      </w:r>
    </w:p>
    <w:p w:rsidR="007800DA" w:rsidRPr="0067726B" w:rsidRDefault="006B3D5D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</w:t>
      </w:r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Минпромэнерго Чувашии на бумажном носителе в 1 (одном) экземпляре и в электронном виде (формате «</w:t>
      </w:r>
      <w:proofErr w:type="spellStart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«PDF», «</w:t>
      </w:r>
      <w:proofErr w:type="spellStart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AF4A6D" w:rsidRPr="0067726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F4A6D" w:rsidRPr="0067726B" w:rsidRDefault="00AF4A6D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CD" w:rsidRDefault="00B95ECE" w:rsidP="00A05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</w:t>
      </w:r>
      <w:r w:rsid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адресу:</w:t>
      </w:r>
      <w:r w:rsid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Чувашская Республика, 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Чебоксары, 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Константина Иванова, д.84</w:t>
      </w:r>
      <w:r w:rsidRPr="00B95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(8352) </w:t>
      </w:r>
      <w:r w:rsidR="00321F31">
        <w:rPr>
          <w:rFonts w:ascii="Times New Roman" w:eastAsia="Times New Roman" w:hAnsi="Times New Roman" w:cs="Times New Roman"/>
          <w:sz w:val="24"/>
          <w:szCs w:val="24"/>
          <w:lang w:eastAsia="ru-RU"/>
        </w:rPr>
        <w:t>56-5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1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0979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C019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1937" w:rsidRPr="00C0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937" w:rsidRPr="0005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6B3D5D" w:rsidRPr="00D94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min</w:t>
        </w:r>
        <w:r w:rsidR="006B3D5D" w:rsidRPr="00D94E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="006B3D5D" w:rsidRPr="00D94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om16@cap.ru</w:t>
        </w:r>
      </w:hyperlink>
      <w:r w:rsidR="00C01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DA" w:rsidRDefault="007800DA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ECE" w:rsidRPr="002504CD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25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DD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2504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5ECE" w:rsidRPr="00BC5BE9" w:rsidRDefault="00B95ECE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C1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отбора</w:t>
      </w:r>
      <w:r w:rsidRPr="001C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70C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8:00 часов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DA" w:rsidRPr="007C3317" w:rsidRDefault="000A366E" w:rsidP="007C33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</w:t>
      </w:r>
      <w:r w:rsidR="00BC1D1D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отбора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70C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72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470C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6664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 1</w:t>
      </w:r>
      <w:r w:rsidR="001C0B8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604EC4" w:rsidRPr="001C0B81" w:rsidRDefault="00682F28" w:rsidP="00604E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и развитию промышленных парков, технопарков </w:t>
      </w:r>
      <w:r w:rsidR="006B3D5D" w:rsidRP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B3D5D" w:rsidRP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</w:t>
      </w:r>
      <w:r w:rsid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6B3D5D" w:rsidRPr="006B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управляющих компаний в последующем будут направлены от лица Чувашской Республики для участия в </w:t>
      </w:r>
      <w:r w:rsid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предварительном 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отборе </w:t>
      </w:r>
      <w:r w:rsidR="007C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экономического развития Российской Федерации 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</w:t>
      </w:r>
      <w:r w:rsid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Правительства </w:t>
      </w:r>
      <w:r w:rsid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A130AD" w:rsidRPr="00A1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апреля 2014 № 316 «Об утверждении государственной программы Российской Федерации «Экономическое развитие и инновационная экономика»</w:t>
      </w:r>
      <w:r w:rsidR="00A130AD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субсидии на реализацию мероприятий по созданию и развитию промышленных парков, технопарков и </w:t>
      </w:r>
      <w:proofErr w:type="spellStart"/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агропарков</w:t>
      </w:r>
      <w:proofErr w:type="spellEnd"/>
      <w:r w:rsidR="00BC5BE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</w:t>
      </w:r>
      <w:r w:rsid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DA" w:rsidRDefault="007800DA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ECE" w:rsidRPr="00BC5BE9" w:rsidRDefault="00682F28" w:rsidP="0038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95ECE" w:rsidRPr="00BC5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5ECE" w:rsidRPr="00BC5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5ECE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лица:</w:t>
      </w:r>
    </w:p>
    <w:p w:rsidR="00685700" w:rsidRPr="00BC5BE9" w:rsidRDefault="00B80D36" w:rsidP="006857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Юрьевич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отдела 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мониторинга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(8352) 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56-5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(доб. </w:t>
      </w:r>
      <w:r w:rsidR="0016097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5915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адрес электронной почты: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160979"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min</w:t>
        </w:r>
        <w:r w:rsidR="00160979"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="00160979"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om14@cap.ru</w:t>
        </w:r>
      </w:hyperlink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949" w:rsidRDefault="00B6664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 Марина Алексеевна</w:t>
      </w:r>
      <w:r w:rsidR="00B95ECE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инноваций и мониторинга, тел.: 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(8352) 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56-5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7949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(доб. </w:t>
      </w:r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591</w:t>
      </w:r>
      <w:r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5700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адрес электронной почты: </w:t>
      </w:r>
      <w:hyperlink r:id="rId7" w:history="1">
        <w:r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min</w:t>
        </w:r>
        <w:r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Pr="00BC5B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om16@cap.ru</w:t>
        </w:r>
      </w:hyperlink>
      <w:r w:rsidR="00DF66E1" w:rsidRPr="00BC5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81" w:rsidRDefault="005F1A81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A1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27176" w:rsidRP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отборе 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и (или) развитию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агропарк</w:t>
      </w:r>
      <w:r w:rsidR="00484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176" w:rsidRDefault="00327176" w:rsidP="003271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Чувашской Республики</w:t>
      </w:r>
    </w:p>
    <w:p w:rsidR="00327176" w:rsidRDefault="00327176" w:rsidP="003271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327176" w:rsidRPr="00327176" w:rsidRDefault="00484A0E" w:rsidP="0032717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участие в предварительном отборе управляющих компаний технопарков, промышленных технопарков в целях включения реализуемых ими инвестиционных проектов по созданию и (или) развитию технопарков, промышленных технопарков и </w:t>
      </w:r>
      <w:proofErr w:type="spellStart"/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агропарков</w:t>
      </w:r>
      <w:proofErr w:type="spellEnd"/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27176" w:rsidRPr="0048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заявку Чувашской Республики</w:t>
      </w:r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участие в отборе субъектов Российской Федерации, бюджетам которых предоставляются субсидии из федерального бюджета на обеспечение льготного доступа субъектов малого и среднего предпринимательств</w:t>
      </w:r>
      <w:r w:rsid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к производственным площадям и </w:t>
      </w:r>
      <w:r w:rsidR="00327176" w:rsidRP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помещениям</w:t>
      </w:r>
      <w:r w:rsidR="00327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27176"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(полное наименование управляющей компании)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Заявитель) направляет пакет документов для участия в отборе управляющих компаний индустриальных парков, технопарков, промышленных технопарков в целях включения инвестиционного проекта</w:t>
      </w: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заявку Чувашской Республики на участие в отборе субъектов Российской Федерации, бюджетам которых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предоставляются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 (далее - отбор проектов), заявляет об участии в отборе проектов.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771"/>
      </w:tblGrid>
      <w:tr w:rsidR="00327176" w:rsidRPr="00327176" w:rsidTr="00285EA4">
        <w:trPr>
          <w:trHeight w:val="341"/>
        </w:trPr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Полное и сокращенное наименование юридического лица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Сведения о регистрации юридического лица: дата, место и орган регистрации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ИНН, ОГРН юридического лица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Юридический адрес, почтовый адрес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Фактический адрес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Руководитель юридического лица, контактный телефон/факс; адрес электронной почты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Банковские реквизиты: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7.1. Наименование и юридический адрес обслуживающего банка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7.2. Расчетный счет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99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2771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Заявитель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1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____________________________________________________________________________________________: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 находится в процессе реорганизации или ликвидации;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Заявителя не проводятся процедуры банкротства;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имеет задолженности перед бюджетной системой Российской Федерации;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деятельность Заявителя не приостановлена в порядке, предусмотренном </w:t>
      </w:r>
      <w:hyperlink r:id="rId8" w:history="1">
        <w:r w:rsidRPr="003271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реализацию вышеуказанного проекта не поступали и не расходовались субсидии в соответствии с </w:t>
      </w:r>
      <w:hyperlink r:id="rId9" w:history="1">
        <w:r w:rsidRPr="003271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в сфере высоких технологий» и (или) </w:t>
      </w:r>
      <w:hyperlink r:id="rId10" w:history="1">
        <w:r w:rsidRPr="003271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11 августа 2015 г. № 831 «Об утверждении Правил предоставления субсидий из федерального бюджета российским организациям – управляющим компаниям индустриальных (промышленных) парков и (или) технопарков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2013 – 2016 годах на реализацию инвестиционных проектов создания объектов индустриальных (промышленных) парков и (или) технопарков».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подтверждает и гарантирует достоверность сведений, содержащихся в заявке и прилагаемых к ней документах.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возражает против доступа к представленной информации лиц, осуществляющих проверку представленных документов.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заявке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1814"/>
      </w:tblGrid>
      <w:tr w:rsidR="00327176" w:rsidRPr="00327176" w:rsidTr="00285EA4">
        <w:tc>
          <w:tcPr>
            <w:tcW w:w="62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6633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листов</w:t>
            </w:r>
          </w:p>
        </w:tc>
      </w:tr>
      <w:tr w:rsidR="00327176" w:rsidRPr="00327176" w:rsidTr="00285EA4">
        <w:tc>
          <w:tcPr>
            <w:tcW w:w="62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633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7176" w:rsidRPr="00327176" w:rsidTr="00285EA4">
        <w:tc>
          <w:tcPr>
            <w:tcW w:w="62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6633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27176" w:rsidRPr="00327176" w:rsidRDefault="00327176" w:rsidP="00327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Руководитель: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   _____________________</w:t>
      </w:r>
    </w:p>
    <w:p w:rsidR="00327176" w:rsidRPr="00327176" w:rsidRDefault="00327176" w:rsidP="00327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27176">
        <w:rPr>
          <w:rFonts w:ascii="Times New Roman" w:eastAsia="Times New Roman" w:hAnsi="Times New Roman" w:cs="Times New Roman"/>
          <w:lang w:eastAsia="ru-RU"/>
        </w:rPr>
        <w:t>(печать (при наличии) и подпись)</w:t>
      </w:r>
      <w:r w:rsidRPr="003271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327176">
        <w:rPr>
          <w:rFonts w:ascii="Times New Roman" w:eastAsia="Times New Roman" w:hAnsi="Times New Roman" w:cs="Times New Roman"/>
          <w:lang w:eastAsia="ru-RU"/>
        </w:rPr>
        <w:t>(дата)</w:t>
      </w:r>
    </w:p>
    <w:p w:rsidR="00327176" w:rsidRDefault="00327176" w:rsidP="003271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76" w:rsidRDefault="00327176" w:rsidP="00057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87F1A"/>
    <w:multiLevelType w:val="hybridMultilevel"/>
    <w:tmpl w:val="C928A840"/>
    <w:lvl w:ilvl="0" w:tplc="B4F00E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8105881"/>
    <w:multiLevelType w:val="hybridMultilevel"/>
    <w:tmpl w:val="A7DE99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E"/>
    <w:rsid w:val="00044A1B"/>
    <w:rsid w:val="00057949"/>
    <w:rsid w:val="000A366E"/>
    <w:rsid w:val="000C660C"/>
    <w:rsid w:val="00160979"/>
    <w:rsid w:val="0019577C"/>
    <w:rsid w:val="001C0B81"/>
    <w:rsid w:val="001E6349"/>
    <w:rsid w:val="001F61CB"/>
    <w:rsid w:val="002423CF"/>
    <w:rsid w:val="002504CD"/>
    <w:rsid w:val="002C6881"/>
    <w:rsid w:val="00321F31"/>
    <w:rsid w:val="003220C4"/>
    <w:rsid w:val="00327176"/>
    <w:rsid w:val="0033770A"/>
    <w:rsid w:val="00342470"/>
    <w:rsid w:val="00347EFA"/>
    <w:rsid w:val="00385967"/>
    <w:rsid w:val="0047379C"/>
    <w:rsid w:val="00484A0E"/>
    <w:rsid w:val="005D72AD"/>
    <w:rsid w:val="005F1A81"/>
    <w:rsid w:val="005F54E8"/>
    <w:rsid w:val="00604EC4"/>
    <w:rsid w:val="006177C2"/>
    <w:rsid w:val="00621935"/>
    <w:rsid w:val="00675772"/>
    <w:rsid w:val="0067726B"/>
    <w:rsid w:val="00682F28"/>
    <w:rsid w:val="00685700"/>
    <w:rsid w:val="006B3D5D"/>
    <w:rsid w:val="007027FA"/>
    <w:rsid w:val="00716D09"/>
    <w:rsid w:val="00730D11"/>
    <w:rsid w:val="007800DA"/>
    <w:rsid w:val="00797EAD"/>
    <w:rsid w:val="007C3317"/>
    <w:rsid w:val="00863ACE"/>
    <w:rsid w:val="00865229"/>
    <w:rsid w:val="00890922"/>
    <w:rsid w:val="008D4CD0"/>
    <w:rsid w:val="00953C2C"/>
    <w:rsid w:val="00962A89"/>
    <w:rsid w:val="0099424C"/>
    <w:rsid w:val="009972F9"/>
    <w:rsid w:val="00A05916"/>
    <w:rsid w:val="00A130AD"/>
    <w:rsid w:val="00AB18FA"/>
    <w:rsid w:val="00AC5954"/>
    <w:rsid w:val="00AF4A6D"/>
    <w:rsid w:val="00B15578"/>
    <w:rsid w:val="00B24878"/>
    <w:rsid w:val="00B5200B"/>
    <w:rsid w:val="00B66641"/>
    <w:rsid w:val="00B80D36"/>
    <w:rsid w:val="00B95ECE"/>
    <w:rsid w:val="00BB64BE"/>
    <w:rsid w:val="00BC1D1D"/>
    <w:rsid w:val="00BC5BE9"/>
    <w:rsid w:val="00BE6A0D"/>
    <w:rsid w:val="00C01937"/>
    <w:rsid w:val="00C32D54"/>
    <w:rsid w:val="00C96C7A"/>
    <w:rsid w:val="00D27730"/>
    <w:rsid w:val="00D87F22"/>
    <w:rsid w:val="00D977A2"/>
    <w:rsid w:val="00DC3239"/>
    <w:rsid w:val="00DD1467"/>
    <w:rsid w:val="00DD470C"/>
    <w:rsid w:val="00DE41E0"/>
    <w:rsid w:val="00DF66E1"/>
    <w:rsid w:val="00E16024"/>
    <w:rsid w:val="00E93566"/>
    <w:rsid w:val="00F5077B"/>
    <w:rsid w:val="00F67238"/>
    <w:rsid w:val="00F95BCA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6387-BFB3-45CB-8509-3203AA9C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ECE"/>
    <w:rPr>
      <w:b/>
      <w:bCs/>
    </w:rPr>
  </w:style>
  <w:style w:type="character" w:styleId="a4">
    <w:name w:val="Hyperlink"/>
    <w:basedOn w:val="a0"/>
    <w:uiPriority w:val="99"/>
    <w:unhideWhenUsed/>
    <w:rsid w:val="003859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5967"/>
    <w:rPr>
      <w:color w:val="800080" w:themeColor="followedHyperlink"/>
      <w:u w:val="single"/>
    </w:rPr>
  </w:style>
  <w:style w:type="paragraph" w:customStyle="1" w:styleId="ConsPlusNormal">
    <w:name w:val="ConsPlusNormal"/>
    <w:rsid w:val="002423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21F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60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EEC4FA6E80888834E5904725A7FFAF52A8BBAA425588DDE7E96A6C41DC4E583BCBEE72AF769241FE69BEA20R5Q8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prom16@ca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prom14@ca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nprom16@cap.ru" TargetMode="External"/><Relationship Id="rId10" Type="http://schemas.openxmlformats.org/officeDocument/2006/relationships/hyperlink" Target="consultantplus://offline/ref=CC8EEC4FA6E80888834E5904725A7FFAF52F8EB0AA2E588DDE7E96A6C41DC4E583BCBEE72AF769241FE69BEA20R5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8EEC4FA6E80888834E5904725A7FFAF52F88B1A621588DDE7E96A6C41DC4E583BCBEE72AF769241FE69BEA20R5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indust5 ()</dc:creator>
  <cp:lastModifiedBy>Администрация г. Канаш (Александр А. Евграфов)</cp:lastModifiedBy>
  <cp:revision>3</cp:revision>
  <cp:lastPrinted>2020-12-24T07:57:00Z</cp:lastPrinted>
  <dcterms:created xsi:type="dcterms:W3CDTF">2021-01-27T05:19:00Z</dcterms:created>
  <dcterms:modified xsi:type="dcterms:W3CDTF">2021-01-27T05:19:00Z</dcterms:modified>
</cp:coreProperties>
</file>