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2A7" w:rsidRPr="00996BAB" w:rsidRDefault="000F52A7" w:rsidP="000F52A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9C58D4" w:rsidRDefault="000F52A7" w:rsidP="009C58D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33FD6">
        <w:rPr>
          <w:b/>
          <w:bCs/>
          <w:sz w:val="28"/>
          <w:szCs w:val="28"/>
        </w:rPr>
        <w:t>к проекту закона Чувашской Республики "</w:t>
      </w:r>
      <w:r w:rsidRPr="00925F55">
        <w:rPr>
          <w:b/>
          <w:bCs/>
          <w:sz w:val="28"/>
          <w:szCs w:val="28"/>
        </w:rPr>
        <w:t>О внесении изменени</w:t>
      </w:r>
      <w:r w:rsidR="00F17296">
        <w:rPr>
          <w:b/>
          <w:bCs/>
          <w:sz w:val="28"/>
          <w:szCs w:val="28"/>
        </w:rPr>
        <w:t>й</w:t>
      </w:r>
      <w:r w:rsidRPr="00925F5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="00610936" w:rsidRPr="00610936">
        <w:rPr>
          <w:b/>
          <w:sz w:val="28"/>
          <w:szCs w:val="28"/>
        </w:rPr>
        <w:t xml:space="preserve">в статьи </w:t>
      </w:r>
      <w:r w:rsidR="009C58D4">
        <w:rPr>
          <w:b/>
          <w:sz w:val="28"/>
          <w:szCs w:val="28"/>
        </w:rPr>
        <w:t>8</w:t>
      </w:r>
      <w:r w:rsidR="00610936" w:rsidRPr="00610936">
        <w:rPr>
          <w:b/>
          <w:sz w:val="28"/>
          <w:szCs w:val="28"/>
        </w:rPr>
        <w:t xml:space="preserve"> и </w:t>
      </w:r>
      <w:r w:rsidR="009C58D4">
        <w:rPr>
          <w:b/>
          <w:sz w:val="28"/>
          <w:szCs w:val="28"/>
        </w:rPr>
        <w:t>23</w:t>
      </w:r>
      <w:r w:rsidR="00610936">
        <w:rPr>
          <w:sz w:val="28"/>
          <w:szCs w:val="28"/>
        </w:rPr>
        <w:t xml:space="preserve"> </w:t>
      </w:r>
      <w:r w:rsidRPr="00D70C59">
        <w:rPr>
          <w:b/>
          <w:bCs/>
          <w:sz w:val="28"/>
          <w:szCs w:val="28"/>
        </w:rPr>
        <w:t xml:space="preserve">Закона Чувашской Республики </w:t>
      </w:r>
      <w:r w:rsidR="009C58D4">
        <w:rPr>
          <w:b/>
          <w:bCs/>
          <w:sz w:val="28"/>
          <w:szCs w:val="28"/>
        </w:rPr>
        <w:t>"Об Общественной п</w:t>
      </w:r>
      <w:r w:rsidR="009C58D4">
        <w:rPr>
          <w:b/>
          <w:bCs/>
          <w:sz w:val="28"/>
          <w:szCs w:val="28"/>
        </w:rPr>
        <w:t>а</w:t>
      </w:r>
      <w:r w:rsidR="009C58D4">
        <w:rPr>
          <w:b/>
          <w:bCs/>
          <w:sz w:val="28"/>
          <w:szCs w:val="28"/>
        </w:rPr>
        <w:t>лате Чувашской Республики"</w:t>
      </w:r>
    </w:p>
    <w:p w:rsidR="000F52A7" w:rsidRPr="00EE183D" w:rsidRDefault="000F52A7" w:rsidP="000F52A7">
      <w:pPr>
        <w:jc w:val="both"/>
        <w:rPr>
          <w:sz w:val="56"/>
          <w:szCs w:val="56"/>
        </w:rPr>
      </w:pPr>
      <w:bookmarkStart w:id="0" w:name="_GoBack"/>
      <w:bookmarkEnd w:id="0"/>
    </w:p>
    <w:p w:rsidR="009C58D4" w:rsidRPr="009C58D4" w:rsidRDefault="000F52A7" w:rsidP="009C58D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9C58D4">
        <w:rPr>
          <w:spacing w:val="-12"/>
          <w:sz w:val="28"/>
          <w:szCs w:val="28"/>
        </w:rPr>
        <w:t>Проект закона Чувашской Республики "О внесении изменени</w:t>
      </w:r>
      <w:r w:rsidR="00F17296" w:rsidRPr="009C58D4">
        <w:rPr>
          <w:spacing w:val="-12"/>
          <w:sz w:val="28"/>
          <w:szCs w:val="28"/>
        </w:rPr>
        <w:t>й</w:t>
      </w:r>
      <w:r w:rsidRPr="009C58D4">
        <w:rPr>
          <w:spacing w:val="-12"/>
          <w:sz w:val="28"/>
          <w:szCs w:val="28"/>
        </w:rPr>
        <w:t xml:space="preserve"> </w:t>
      </w:r>
      <w:r w:rsidR="00610936" w:rsidRPr="009C58D4">
        <w:rPr>
          <w:spacing w:val="-12"/>
          <w:sz w:val="28"/>
          <w:szCs w:val="28"/>
        </w:rPr>
        <w:t xml:space="preserve">в статьи </w:t>
      </w:r>
      <w:r w:rsidR="009C58D4" w:rsidRPr="009C58D4">
        <w:rPr>
          <w:spacing w:val="-12"/>
          <w:sz w:val="28"/>
          <w:szCs w:val="28"/>
        </w:rPr>
        <w:t>8</w:t>
      </w:r>
      <w:r w:rsidR="00610936" w:rsidRPr="009C58D4">
        <w:rPr>
          <w:spacing w:val="-12"/>
          <w:sz w:val="28"/>
          <w:szCs w:val="28"/>
        </w:rPr>
        <w:t xml:space="preserve"> и </w:t>
      </w:r>
      <w:r w:rsidR="009C58D4" w:rsidRPr="009C58D4">
        <w:rPr>
          <w:spacing w:val="-12"/>
          <w:sz w:val="28"/>
          <w:szCs w:val="28"/>
        </w:rPr>
        <w:t>23</w:t>
      </w:r>
      <w:r w:rsidR="00610936" w:rsidRPr="009C58D4">
        <w:rPr>
          <w:spacing w:val="-12"/>
          <w:sz w:val="28"/>
          <w:szCs w:val="28"/>
        </w:rPr>
        <w:t xml:space="preserve"> </w:t>
      </w:r>
      <w:r w:rsidR="00F17296" w:rsidRPr="009C58D4">
        <w:rPr>
          <w:spacing w:val="-12"/>
          <w:sz w:val="28"/>
          <w:szCs w:val="28"/>
        </w:rPr>
        <w:t>З</w:t>
      </w:r>
      <w:r w:rsidRPr="009C58D4">
        <w:rPr>
          <w:spacing w:val="-12"/>
          <w:sz w:val="28"/>
          <w:szCs w:val="28"/>
        </w:rPr>
        <w:t>а</w:t>
      </w:r>
      <w:r w:rsidRPr="009C58D4">
        <w:rPr>
          <w:spacing w:val="-12"/>
          <w:sz w:val="28"/>
          <w:szCs w:val="28"/>
        </w:rPr>
        <w:t>кона</w:t>
      </w:r>
      <w:r w:rsidRPr="009C58D4">
        <w:rPr>
          <w:spacing w:val="-4"/>
          <w:sz w:val="28"/>
          <w:szCs w:val="28"/>
        </w:rPr>
        <w:t xml:space="preserve"> Чувашской Республики "Об </w:t>
      </w:r>
      <w:r w:rsidR="009C58D4" w:rsidRPr="009C58D4">
        <w:rPr>
          <w:spacing w:val="-4"/>
          <w:sz w:val="28"/>
          <w:szCs w:val="28"/>
        </w:rPr>
        <w:t xml:space="preserve">Общественной палате </w:t>
      </w:r>
      <w:r w:rsidRPr="009C58D4">
        <w:rPr>
          <w:spacing w:val="-4"/>
          <w:sz w:val="28"/>
          <w:szCs w:val="28"/>
        </w:rPr>
        <w:t>Чувашской Республик</w:t>
      </w:r>
      <w:r w:rsidR="009C58D4" w:rsidRPr="009C58D4">
        <w:rPr>
          <w:spacing w:val="-4"/>
          <w:sz w:val="28"/>
          <w:szCs w:val="28"/>
        </w:rPr>
        <w:t>и</w:t>
      </w:r>
      <w:r w:rsidRPr="009C58D4">
        <w:rPr>
          <w:sz w:val="28"/>
          <w:szCs w:val="28"/>
        </w:rPr>
        <w:t>" (далее – проект закона) подготовлен</w:t>
      </w:r>
      <w:r w:rsidR="009C58D4" w:rsidRPr="009C58D4">
        <w:rPr>
          <w:sz w:val="28"/>
          <w:szCs w:val="28"/>
        </w:rPr>
        <w:t xml:space="preserve"> в </w:t>
      </w:r>
      <w:r w:rsidR="009C58D4">
        <w:rPr>
          <w:sz w:val="28"/>
          <w:szCs w:val="28"/>
        </w:rPr>
        <w:t xml:space="preserve">связи с принятием </w:t>
      </w:r>
      <w:r w:rsidR="009C58D4" w:rsidRPr="009C58D4">
        <w:rPr>
          <w:sz w:val="28"/>
          <w:szCs w:val="28"/>
        </w:rPr>
        <w:t>Федеральн</w:t>
      </w:r>
      <w:r w:rsidR="009C58D4">
        <w:rPr>
          <w:sz w:val="28"/>
          <w:szCs w:val="28"/>
        </w:rPr>
        <w:t>ого зак</w:t>
      </w:r>
      <w:r w:rsidR="009C58D4">
        <w:rPr>
          <w:sz w:val="28"/>
          <w:szCs w:val="28"/>
        </w:rPr>
        <w:t>о</w:t>
      </w:r>
      <w:r w:rsidR="009C58D4">
        <w:rPr>
          <w:sz w:val="28"/>
          <w:szCs w:val="28"/>
        </w:rPr>
        <w:t>на от 15 октября 2020 года</w:t>
      </w:r>
      <w:r w:rsidR="009C58D4" w:rsidRPr="009C58D4">
        <w:rPr>
          <w:sz w:val="28"/>
          <w:szCs w:val="28"/>
        </w:rPr>
        <w:t xml:space="preserve"> № 333-ФЗ </w:t>
      </w:r>
      <w:r w:rsidR="009C58D4">
        <w:rPr>
          <w:sz w:val="28"/>
          <w:szCs w:val="28"/>
        </w:rPr>
        <w:t>"</w:t>
      </w:r>
      <w:r w:rsidR="009C58D4" w:rsidRPr="009C58D4">
        <w:rPr>
          <w:sz w:val="28"/>
          <w:szCs w:val="28"/>
        </w:rPr>
        <w:t>О внесении изменения в статью 7 Фед</w:t>
      </w:r>
      <w:r w:rsidR="009C58D4" w:rsidRPr="009C58D4">
        <w:rPr>
          <w:sz w:val="28"/>
          <w:szCs w:val="28"/>
        </w:rPr>
        <w:t>е</w:t>
      </w:r>
      <w:r w:rsidR="009C58D4" w:rsidRPr="009C58D4">
        <w:rPr>
          <w:sz w:val="28"/>
          <w:szCs w:val="28"/>
        </w:rPr>
        <w:t xml:space="preserve">рального закона </w:t>
      </w:r>
      <w:r w:rsidR="009C58D4">
        <w:rPr>
          <w:sz w:val="28"/>
          <w:szCs w:val="28"/>
        </w:rPr>
        <w:t>"</w:t>
      </w:r>
      <w:r w:rsidR="009C58D4" w:rsidRPr="009C58D4">
        <w:rPr>
          <w:sz w:val="28"/>
          <w:szCs w:val="28"/>
        </w:rPr>
        <w:t>Об общих принципах организации и деятельности общ</w:t>
      </w:r>
      <w:r w:rsidR="009C58D4" w:rsidRPr="009C58D4">
        <w:rPr>
          <w:sz w:val="28"/>
          <w:szCs w:val="28"/>
        </w:rPr>
        <w:t>е</w:t>
      </w:r>
      <w:r w:rsidR="009C58D4" w:rsidRPr="009C58D4">
        <w:rPr>
          <w:sz w:val="28"/>
          <w:szCs w:val="28"/>
        </w:rPr>
        <w:t>ственных палат субъектов Российской Федерации</w:t>
      </w:r>
      <w:r w:rsidR="009C58D4">
        <w:rPr>
          <w:sz w:val="28"/>
          <w:szCs w:val="28"/>
        </w:rPr>
        <w:t>", которым</w:t>
      </w:r>
      <w:r w:rsidR="009C58D4" w:rsidRPr="009C58D4">
        <w:rPr>
          <w:sz w:val="28"/>
          <w:szCs w:val="28"/>
        </w:rPr>
        <w:t xml:space="preserve"> устан</w:t>
      </w:r>
      <w:r w:rsidR="009C58D4">
        <w:rPr>
          <w:sz w:val="28"/>
          <w:szCs w:val="28"/>
        </w:rPr>
        <w:t>овлен</w:t>
      </w:r>
      <w:r w:rsidR="009C58D4" w:rsidRPr="009C58D4">
        <w:rPr>
          <w:sz w:val="28"/>
          <w:szCs w:val="28"/>
        </w:rPr>
        <w:t xml:space="preserve"> запрет на членство</w:t>
      </w:r>
      <w:proofErr w:type="gramEnd"/>
      <w:r w:rsidR="009C58D4" w:rsidRPr="009C58D4">
        <w:rPr>
          <w:sz w:val="28"/>
          <w:szCs w:val="28"/>
        </w:rPr>
        <w:t xml:space="preserve"> в общественной палате субъекта Российской Федерации депутатов законодательных (представительных) органов государственной власти субъе</w:t>
      </w:r>
      <w:r w:rsidR="009C58D4" w:rsidRPr="009C58D4">
        <w:rPr>
          <w:sz w:val="28"/>
          <w:szCs w:val="28"/>
        </w:rPr>
        <w:t>к</w:t>
      </w:r>
      <w:r w:rsidR="009C58D4" w:rsidRPr="009C58D4">
        <w:rPr>
          <w:sz w:val="28"/>
          <w:szCs w:val="28"/>
        </w:rPr>
        <w:t>тов Российской Федер</w:t>
      </w:r>
      <w:r w:rsidR="009C58D4" w:rsidRPr="009C58D4">
        <w:rPr>
          <w:sz w:val="28"/>
          <w:szCs w:val="28"/>
        </w:rPr>
        <w:t>а</w:t>
      </w:r>
      <w:r w:rsidR="009C58D4" w:rsidRPr="009C58D4">
        <w:rPr>
          <w:sz w:val="28"/>
          <w:szCs w:val="28"/>
        </w:rPr>
        <w:t>ции.</w:t>
      </w:r>
    </w:p>
    <w:p w:rsidR="009C58D4" w:rsidRPr="00886701" w:rsidRDefault="009C58D4" w:rsidP="006D0AD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58D4">
        <w:rPr>
          <w:sz w:val="28"/>
          <w:szCs w:val="28"/>
        </w:rPr>
        <w:t xml:space="preserve">Проектом закона </w:t>
      </w:r>
      <w:r>
        <w:rPr>
          <w:sz w:val="28"/>
          <w:szCs w:val="28"/>
        </w:rPr>
        <w:t xml:space="preserve">аналогичные изменения </w:t>
      </w:r>
      <w:r w:rsidRPr="009C58D4">
        <w:rPr>
          <w:sz w:val="28"/>
          <w:szCs w:val="28"/>
        </w:rPr>
        <w:t>вносятся в статью 8 Закона Ч</w:t>
      </w:r>
      <w:r w:rsidRPr="009C58D4">
        <w:rPr>
          <w:sz w:val="28"/>
          <w:szCs w:val="28"/>
        </w:rPr>
        <w:t>у</w:t>
      </w:r>
      <w:r w:rsidRPr="009C58D4">
        <w:rPr>
          <w:sz w:val="28"/>
          <w:szCs w:val="28"/>
        </w:rPr>
        <w:t xml:space="preserve">вашской Республики от 1 марта 2011 года № 6 </w:t>
      </w:r>
      <w:r>
        <w:rPr>
          <w:sz w:val="28"/>
          <w:szCs w:val="28"/>
        </w:rPr>
        <w:t>"</w:t>
      </w:r>
      <w:r w:rsidRPr="009C58D4">
        <w:rPr>
          <w:sz w:val="28"/>
          <w:szCs w:val="28"/>
        </w:rPr>
        <w:t>Об Общественной палате Ч</w:t>
      </w:r>
      <w:r w:rsidRPr="009C58D4">
        <w:rPr>
          <w:sz w:val="28"/>
          <w:szCs w:val="28"/>
        </w:rPr>
        <w:t>у</w:t>
      </w:r>
      <w:r w:rsidRPr="009C58D4">
        <w:rPr>
          <w:sz w:val="28"/>
          <w:szCs w:val="28"/>
        </w:rPr>
        <w:t>вашской Республики</w:t>
      </w:r>
      <w:r>
        <w:rPr>
          <w:sz w:val="28"/>
          <w:szCs w:val="28"/>
        </w:rPr>
        <w:t>"</w:t>
      </w:r>
      <w:r w:rsidR="006D0AD9">
        <w:rPr>
          <w:sz w:val="28"/>
          <w:szCs w:val="28"/>
        </w:rPr>
        <w:t xml:space="preserve">. </w:t>
      </w:r>
      <w:r>
        <w:rPr>
          <w:sz w:val="28"/>
          <w:szCs w:val="28"/>
        </w:rPr>
        <w:t>Кроме того</w:t>
      </w:r>
      <w:r w:rsidR="006D0AD9">
        <w:rPr>
          <w:sz w:val="28"/>
          <w:szCs w:val="28"/>
        </w:rPr>
        <w:t>,</w:t>
      </w:r>
      <w:r w:rsidRPr="00886701">
        <w:rPr>
          <w:sz w:val="28"/>
          <w:szCs w:val="28"/>
        </w:rPr>
        <w:t xml:space="preserve"> изменяется использу</w:t>
      </w:r>
      <w:r w:rsidRPr="00886701">
        <w:rPr>
          <w:sz w:val="28"/>
          <w:szCs w:val="28"/>
        </w:rPr>
        <w:t>е</w:t>
      </w:r>
      <w:r w:rsidRPr="00886701">
        <w:rPr>
          <w:sz w:val="28"/>
          <w:szCs w:val="28"/>
        </w:rPr>
        <w:t xml:space="preserve">мая в </w:t>
      </w:r>
      <w:r w:rsidR="006D0AD9">
        <w:rPr>
          <w:sz w:val="28"/>
          <w:szCs w:val="28"/>
        </w:rPr>
        <w:t>указанной статье</w:t>
      </w:r>
      <w:r w:rsidRPr="00886701">
        <w:rPr>
          <w:sz w:val="28"/>
          <w:szCs w:val="28"/>
        </w:rPr>
        <w:t xml:space="preserve"> терминология. </w:t>
      </w:r>
      <w:r>
        <w:rPr>
          <w:sz w:val="28"/>
          <w:szCs w:val="28"/>
        </w:rPr>
        <w:t xml:space="preserve">Понятие </w:t>
      </w:r>
      <w:r w:rsidRPr="00886701">
        <w:rPr>
          <w:sz w:val="28"/>
          <w:szCs w:val="28"/>
        </w:rPr>
        <w:t>"чле</w:t>
      </w:r>
      <w:r>
        <w:rPr>
          <w:sz w:val="28"/>
          <w:szCs w:val="28"/>
        </w:rPr>
        <w:t>н</w:t>
      </w:r>
      <w:r w:rsidRPr="00886701">
        <w:rPr>
          <w:sz w:val="28"/>
          <w:szCs w:val="28"/>
        </w:rPr>
        <w:t xml:space="preserve"> Совета Федерации Федерального Собрания Ро</w:t>
      </w:r>
      <w:r w:rsidRPr="00886701">
        <w:rPr>
          <w:sz w:val="28"/>
          <w:szCs w:val="28"/>
        </w:rPr>
        <w:t>с</w:t>
      </w:r>
      <w:r w:rsidRPr="00886701">
        <w:rPr>
          <w:sz w:val="28"/>
          <w:szCs w:val="28"/>
        </w:rPr>
        <w:t xml:space="preserve">сийской Федерации" заменяется </w:t>
      </w:r>
      <w:r>
        <w:rPr>
          <w:sz w:val="28"/>
          <w:szCs w:val="28"/>
        </w:rPr>
        <w:t>понятием</w:t>
      </w:r>
      <w:r w:rsidRPr="00886701">
        <w:rPr>
          <w:sz w:val="28"/>
          <w:szCs w:val="28"/>
        </w:rPr>
        <w:t xml:space="preserve"> "сенатор Российской Ф</w:t>
      </w:r>
      <w:r w:rsidRPr="00886701">
        <w:rPr>
          <w:sz w:val="28"/>
          <w:szCs w:val="28"/>
        </w:rPr>
        <w:t>е</w:t>
      </w:r>
      <w:r w:rsidRPr="00886701">
        <w:rPr>
          <w:sz w:val="28"/>
          <w:szCs w:val="28"/>
        </w:rPr>
        <w:t>дерации".</w:t>
      </w:r>
    </w:p>
    <w:p w:rsidR="009C58D4" w:rsidRPr="009C58D4" w:rsidRDefault="006D0AD9" w:rsidP="009C58D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C58D4" w:rsidRPr="009C58D4">
        <w:rPr>
          <w:sz w:val="28"/>
          <w:szCs w:val="28"/>
        </w:rPr>
        <w:t xml:space="preserve"> целях </w:t>
      </w:r>
      <w:proofErr w:type="gramStart"/>
      <w:r w:rsidR="009C58D4" w:rsidRPr="009C58D4">
        <w:rPr>
          <w:sz w:val="28"/>
          <w:szCs w:val="28"/>
        </w:rPr>
        <w:t>совершенствовани</w:t>
      </w:r>
      <w:r>
        <w:rPr>
          <w:sz w:val="28"/>
          <w:szCs w:val="28"/>
        </w:rPr>
        <w:t>я</w:t>
      </w:r>
      <w:r w:rsidR="009C58D4" w:rsidRPr="009C58D4">
        <w:rPr>
          <w:sz w:val="28"/>
          <w:szCs w:val="28"/>
        </w:rPr>
        <w:t xml:space="preserve"> регулирования деятельности Общ</w:t>
      </w:r>
      <w:r w:rsidR="009C58D4" w:rsidRPr="009C58D4">
        <w:rPr>
          <w:sz w:val="28"/>
          <w:szCs w:val="28"/>
        </w:rPr>
        <w:t>е</w:t>
      </w:r>
      <w:r w:rsidR="009C58D4" w:rsidRPr="009C58D4">
        <w:rPr>
          <w:sz w:val="28"/>
          <w:szCs w:val="28"/>
        </w:rPr>
        <w:t>ственной палаты Чувашской Республики</w:t>
      </w:r>
      <w:proofErr w:type="gramEnd"/>
      <w:r w:rsidR="009C58D4" w:rsidRPr="009C58D4">
        <w:rPr>
          <w:sz w:val="28"/>
          <w:szCs w:val="28"/>
        </w:rPr>
        <w:t xml:space="preserve"> устанавливается правовой статус аппарата О</w:t>
      </w:r>
      <w:r w:rsidR="009C58D4" w:rsidRPr="009C58D4">
        <w:rPr>
          <w:sz w:val="28"/>
          <w:szCs w:val="28"/>
        </w:rPr>
        <w:t>б</w:t>
      </w:r>
      <w:r w:rsidR="009C58D4" w:rsidRPr="009C58D4">
        <w:rPr>
          <w:sz w:val="28"/>
          <w:szCs w:val="28"/>
        </w:rPr>
        <w:t>щественной палаты Чувашской Республики – государственное учреждение Ч</w:t>
      </w:r>
      <w:r w:rsidR="009C58D4" w:rsidRPr="009C58D4">
        <w:rPr>
          <w:sz w:val="28"/>
          <w:szCs w:val="28"/>
        </w:rPr>
        <w:t>у</w:t>
      </w:r>
      <w:r w:rsidR="009C58D4" w:rsidRPr="009C58D4">
        <w:rPr>
          <w:sz w:val="28"/>
          <w:szCs w:val="28"/>
        </w:rPr>
        <w:t>ва</w:t>
      </w:r>
      <w:r w:rsidR="009C58D4" w:rsidRPr="009C58D4">
        <w:rPr>
          <w:sz w:val="28"/>
          <w:szCs w:val="28"/>
        </w:rPr>
        <w:t>ш</w:t>
      </w:r>
      <w:r w:rsidR="009C58D4" w:rsidRPr="009C58D4">
        <w:rPr>
          <w:sz w:val="28"/>
          <w:szCs w:val="28"/>
        </w:rPr>
        <w:t>ской Республики.</w:t>
      </w:r>
    </w:p>
    <w:p w:rsidR="000F52A7" w:rsidRDefault="000F52A7" w:rsidP="000F52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58D4">
        <w:rPr>
          <w:sz w:val="28"/>
          <w:szCs w:val="28"/>
        </w:rPr>
        <w:t>Проект закона не затрагивает интересы субъектов</w:t>
      </w:r>
      <w:r w:rsidRPr="006D72B8">
        <w:rPr>
          <w:sz w:val="28"/>
          <w:szCs w:val="28"/>
        </w:rPr>
        <w:t xml:space="preserve"> предпринимательской</w:t>
      </w:r>
      <w:r w:rsidRPr="009E2DF2">
        <w:rPr>
          <w:sz w:val="28"/>
          <w:szCs w:val="28"/>
        </w:rPr>
        <w:t xml:space="preserve"> и инвестиционной деятельности, в </w:t>
      </w:r>
      <w:proofErr w:type="gramStart"/>
      <w:r w:rsidRPr="009E2DF2">
        <w:rPr>
          <w:sz w:val="28"/>
          <w:szCs w:val="28"/>
        </w:rPr>
        <w:t>связи</w:t>
      </w:r>
      <w:proofErr w:type="gramEnd"/>
      <w:r w:rsidRPr="009E2DF2">
        <w:rPr>
          <w:sz w:val="28"/>
          <w:szCs w:val="28"/>
        </w:rPr>
        <w:t xml:space="preserve"> с чем оценка регулирующего возде</w:t>
      </w:r>
      <w:r w:rsidRPr="009E2DF2">
        <w:rPr>
          <w:sz w:val="28"/>
          <w:szCs w:val="28"/>
        </w:rPr>
        <w:t>й</w:t>
      </w:r>
      <w:r w:rsidRPr="009E2DF2">
        <w:rPr>
          <w:sz w:val="28"/>
          <w:szCs w:val="28"/>
        </w:rPr>
        <w:t>ствия проекта закона не проводится.</w:t>
      </w:r>
    </w:p>
    <w:p w:rsidR="000F52A7" w:rsidRDefault="000F52A7" w:rsidP="000F52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8D4" w:rsidRDefault="009C58D4">
      <w:r>
        <w:separator/>
      </w:r>
    </w:p>
  </w:endnote>
  <w:endnote w:type="continuationSeparator" w:id="0">
    <w:p w:rsidR="009C58D4" w:rsidRDefault="009C5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8D4" w:rsidRDefault="009C58D4">
      <w:r>
        <w:separator/>
      </w:r>
    </w:p>
  </w:footnote>
  <w:footnote w:type="continuationSeparator" w:id="0">
    <w:p w:rsidR="009C58D4" w:rsidRDefault="009C58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8D4" w:rsidRDefault="009C58D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C58D4" w:rsidRDefault="009C58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8D4" w:rsidRDefault="009C58D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9C58D4" w:rsidRDefault="009C58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A7"/>
    <w:rsid w:val="00003BBE"/>
    <w:rsid w:val="000F52A7"/>
    <w:rsid w:val="00257C19"/>
    <w:rsid w:val="0043280F"/>
    <w:rsid w:val="00610936"/>
    <w:rsid w:val="006D0AD9"/>
    <w:rsid w:val="006D72B8"/>
    <w:rsid w:val="006E1F59"/>
    <w:rsid w:val="007F3CA0"/>
    <w:rsid w:val="008F3BE2"/>
    <w:rsid w:val="009C58D4"/>
    <w:rsid w:val="00A47020"/>
    <w:rsid w:val="00A66AB4"/>
    <w:rsid w:val="00AB45BC"/>
    <w:rsid w:val="00BE0BCB"/>
    <w:rsid w:val="00EC32DB"/>
    <w:rsid w:val="00F1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9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Семенова ИА</dc:creator>
  <cp:lastModifiedBy>Семенова ИА</cp:lastModifiedBy>
  <cp:revision>3</cp:revision>
  <dcterms:created xsi:type="dcterms:W3CDTF">2021-01-21T10:48:00Z</dcterms:created>
  <dcterms:modified xsi:type="dcterms:W3CDTF">2021-01-21T11:01:00Z</dcterms:modified>
</cp:coreProperties>
</file>