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ind w:left="396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C53243" w:rsidRDefault="003D7EC2" w:rsidP="003D7EC2">
      <w:pPr>
        <w:ind w:left="4680"/>
        <w:rPr>
          <w:b/>
          <w:bCs/>
          <w:i/>
          <w:iCs/>
          <w:sz w:val="28"/>
          <w:szCs w:val="28"/>
        </w:rPr>
      </w:pPr>
    </w:p>
    <w:p w:rsidR="003D7EC2" w:rsidRPr="00C53243" w:rsidRDefault="003D7EC2" w:rsidP="00432791">
      <w:pPr>
        <w:ind w:left="3544" w:right="-6"/>
        <w:rPr>
          <w:b/>
          <w:bCs/>
          <w:i/>
          <w:iCs/>
          <w:sz w:val="28"/>
          <w:szCs w:val="28"/>
        </w:rPr>
      </w:pPr>
      <w:r w:rsidRPr="00C53243">
        <w:rPr>
          <w:b/>
          <w:bCs/>
          <w:i/>
          <w:iCs/>
          <w:sz w:val="28"/>
          <w:szCs w:val="28"/>
        </w:rPr>
        <w:t xml:space="preserve">Комитет Государственного Совета                  Чувашской Республики по </w:t>
      </w:r>
      <w:r w:rsidRPr="00C53243">
        <w:rPr>
          <w:b/>
          <w:bCs/>
          <w:i/>
          <w:iCs/>
          <w:spacing w:val="-4"/>
          <w:sz w:val="28"/>
          <w:szCs w:val="28"/>
        </w:rPr>
        <w:t>государственному  строительству</w:t>
      </w:r>
      <w:r w:rsidRPr="00C53243">
        <w:rPr>
          <w:b/>
          <w:bCs/>
          <w:i/>
          <w:iCs/>
          <w:sz w:val="28"/>
          <w:szCs w:val="28"/>
        </w:rPr>
        <w:t xml:space="preserve">, местному самоуправлению, </w:t>
      </w:r>
    </w:p>
    <w:p w:rsidR="003D7EC2" w:rsidRPr="00C53243" w:rsidRDefault="003D7EC2" w:rsidP="00432791">
      <w:pPr>
        <w:ind w:left="3544" w:right="-6"/>
        <w:jc w:val="both"/>
        <w:rPr>
          <w:b/>
          <w:bCs/>
          <w:i/>
          <w:iCs/>
          <w:sz w:val="28"/>
          <w:szCs w:val="28"/>
        </w:rPr>
      </w:pPr>
      <w:r w:rsidRPr="00C53243">
        <w:rPr>
          <w:b/>
          <w:bCs/>
          <w:i/>
          <w:iCs/>
          <w:sz w:val="28"/>
          <w:szCs w:val="28"/>
        </w:rPr>
        <w:t>Регламенту и депутатской этике</w:t>
      </w:r>
    </w:p>
    <w:p w:rsidR="003D7EC2" w:rsidRPr="00C53243" w:rsidRDefault="003D7EC2" w:rsidP="003D7EC2">
      <w:pPr>
        <w:rPr>
          <w:sz w:val="28"/>
          <w:szCs w:val="28"/>
        </w:rPr>
      </w:pPr>
    </w:p>
    <w:p w:rsidR="003D7EC2" w:rsidRPr="00C53243" w:rsidRDefault="003D7EC2" w:rsidP="003D7EC2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C53243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3D7EC2" w:rsidRPr="00C53243" w:rsidRDefault="003D7EC2" w:rsidP="00432791">
      <w:pPr>
        <w:ind w:right="-187"/>
        <w:jc w:val="center"/>
        <w:rPr>
          <w:b/>
          <w:bCs/>
          <w:sz w:val="28"/>
          <w:szCs w:val="28"/>
        </w:rPr>
      </w:pPr>
      <w:r w:rsidRPr="00C53243">
        <w:rPr>
          <w:b/>
          <w:bCs/>
          <w:sz w:val="28"/>
          <w:szCs w:val="28"/>
        </w:rPr>
        <w:t xml:space="preserve">на проект закона Чувашской Республики </w:t>
      </w:r>
    </w:p>
    <w:p w:rsidR="003D7EC2" w:rsidRPr="00C53243" w:rsidRDefault="003D7EC2" w:rsidP="00432791">
      <w:pPr>
        <w:ind w:right="-187"/>
        <w:jc w:val="center"/>
        <w:rPr>
          <w:b/>
          <w:sz w:val="28"/>
          <w:szCs w:val="28"/>
        </w:rPr>
      </w:pPr>
      <w:r w:rsidRPr="00C53243">
        <w:rPr>
          <w:b/>
          <w:sz w:val="28"/>
          <w:szCs w:val="28"/>
        </w:rPr>
        <w:t>"</w:t>
      </w:r>
      <w:r w:rsidR="00903688">
        <w:rPr>
          <w:b/>
          <w:sz w:val="28"/>
          <w:szCs w:val="28"/>
        </w:rPr>
        <w:t>О внесении изменени</w:t>
      </w:r>
      <w:r w:rsidR="00FF19EE">
        <w:rPr>
          <w:b/>
          <w:sz w:val="28"/>
          <w:szCs w:val="28"/>
        </w:rPr>
        <w:t>й</w:t>
      </w:r>
      <w:r w:rsidR="00903688">
        <w:rPr>
          <w:b/>
          <w:sz w:val="28"/>
          <w:szCs w:val="28"/>
        </w:rPr>
        <w:t xml:space="preserve"> в</w:t>
      </w:r>
      <w:r w:rsidR="00A577A7">
        <w:rPr>
          <w:b/>
          <w:sz w:val="28"/>
          <w:szCs w:val="28"/>
        </w:rPr>
        <w:t xml:space="preserve"> </w:t>
      </w:r>
      <w:r w:rsidR="00903688">
        <w:rPr>
          <w:b/>
          <w:sz w:val="28"/>
          <w:szCs w:val="28"/>
        </w:rPr>
        <w:t xml:space="preserve">Закон Чувашской Республики </w:t>
      </w:r>
      <w:r w:rsidR="00A577A7">
        <w:rPr>
          <w:b/>
          <w:sz w:val="28"/>
          <w:szCs w:val="28"/>
        </w:rPr>
        <w:br/>
      </w:r>
      <w:r w:rsidR="00EC1E23" w:rsidRPr="00C53243">
        <w:rPr>
          <w:b/>
          <w:sz w:val="28"/>
          <w:szCs w:val="28"/>
        </w:rPr>
        <w:t>"</w:t>
      </w:r>
      <w:r w:rsidR="005075F6">
        <w:rPr>
          <w:b/>
          <w:sz w:val="28"/>
          <w:szCs w:val="28"/>
        </w:rPr>
        <w:t xml:space="preserve">О </w:t>
      </w:r>
      <w:r w:rsidR="00A577A7">
        <w:rPr>
          <w:b/>
          <w:sz w:val="28"/>
          <w:szCs w:val="28"/>
        </w:rPr>
        <w:t>Государственном Совете</w:t>
      </w:r>
      <w:r w:rsidR="00A148A6">
        <w:rPr>
          <w:b/>
          <w:sz w:val="28"/>
          <w:szCs w:val="28"/>
        </w:rPr>
        <w:t xml:space="preserve"> Чувашской Республики"</w:t>
      </w:r>
    </w:p>
    <w:p w:rsidR="003D7EC2" w:rsidRPr="00C53243" w:rsidRDefault="003D7EC2" w:rsidP="003D7EC2">
      <w:pPr>
        <w:ind w:right="-185"/>
        <w:jc w:val="both"/>
        <w:rPr>
          <w:b/>
          <w:bCs/>
          <w:sz w:val="28"/>
          <w:szCs w:val="28"/>
        </w:rPr>
      </w:pPr>
    </w:p>
    <w:p w:rsidR="00C53243" w:rsidRPr="00A577A7" w:rsidRDefault="003D7EC2" w:rsidP="00A577A7">
      <w:pPr>
        <w:ind w:firstLine="709"/>
        <w:jc w:val="both"/>
        <w:rPr>
          <w:rFonts w:eastAsiaTheme="minorEastAsia"/>
          <w:spacing w:val="2"/>
          <w:sz w:val="28"/>
        </w:rPr>
      </w:pPr>
      <w:proofErr w:type="gramStart"/>
      <w:r w:rsidRPr="00A577A7">
        <w:rPr>
          <w:rFonts w:eastAsiaTheme="minorEastAsia"/>
          <w:spacing w:val="2"/>
          <w:sz w:val="28"/>
        </w:rPr>
        <w:t>Проект закона Чувашской Республики "</w:t>
      </w:r>
      <w:r w:rsidR="00903688" w:rsidRPr="00A577A7">
        <w:rPr>
          <w:rFonts w:eastAsiaTheme="minorEastAsia"/>
          <w:spacing w:val="2"/>
          <w:sz w:val="28"/>
        </w:rPr>
        <w:t>О внесении изменени</w:t>
      </w:r>
      <w:r w:rsidR="00FF19EE">
        <w:rPr>
          <w:rFonts w:eastAsiaTheme="minorEastAsia"/>
          <w:spacing w:val="2"/>
          <w:sz w:val="28"/>
        </w:rPr>
        <w:t>й</w:t>
      </w:r>
      <w:r w:rsidR="00903688" w:rsidRPr="00A577A7">
        <w:rPr>
          <w:rFonts w:eastAsiaTheme="minorEastAsia"/>
          <w:spacing w:val="2"/>
          <w:sz w:val="28"/>
        </w:rPr>
        <w:t xml:space="preserve"> в</w:t>
      </w:r>
      <w:r w:rsidR="00A577A7" w:rsidRPr="00A577A7">
        <w:rPr>
          <w:rFonts w:eastAsiaTheme="minorEastAsia"/>
          <w:spacing w:val="2"/>
          <w:sz w:val="28"/>
        </w:rPr>
        <w:t xml:space="preserve"> </w:t>
      </w:r>
      <w:r w:rsidR="00903688" w:rsidRPr="00A577A7">
        <w:rPr>
          <w:rFonts w:eastAsiaTheme="minorEastAsia"/>
          <w:spacing w:val="2"/>
          <w:sz w:val="28"/>
        </w:rPr>
        <w:t>Зак</w:t>
      </w:r>
      <w:r w:rsidR="00903688" w:rsidRPr="00A577A7">
        <w:rPr>
          <w:rFonts w:eastAsiaTheme="minorEastAsia"/>
          <w:spacing w:val="2"/>
          <w:sz w:val="28"/>
        </w:rPr>
        <w:t>о</w:t>
      </w:r>
      <w:r w:rsidR="00903688" w:rsidRPr="00A577A7">
        <w:rPr>
          <w:rFonts w:eastAsiaTheme="minorEastAsia"/>
          <w:spacing w:val="2"/>
          <w:sz w:val="28"/>
        </w:rPr>
        <w:t>н</w:t>
      </w:r>
      <w:r w:rsidR="00A577A7" w:rsidRPr="00A577A7">
        <w:rPr>
          <w:rFonts w:eastAsiaTheme="minorEastAsia"/>
          <w:spacing w:val="2"/>
          <w:sz w:val="28"/>
        </w:rPr>
        <w:t>а</w:t>
      </w:r>
      <w:r w:rsidR="00903688" w:rsidRPr="00A577A7">
        <w:rPr>
          <w:rFonts w:eastAsiaTheme="minorEastAsia"/>
          <w:spacing w:val="2"/>
          <w:sz w:val="28"/>
        </w:rPr>
        <w:t xml:space="preserve"> Чувашской Республики "</w:t>
      </w:r>
      <w:r w:rsidR="005075F6" w:rsidRPr="00A577A7">
        <w:rPr>
          <w:rFonts w:eastAsiaTheme="minorEastAsia"/>
          <w:spacing w:val="2"/>
          <w:sz w:val="28"/>
        </w:rPr>
        <w:t xml:space="preserve">О </w:t>
      </w:r>
      <w:r w:rsidR="00A577A7" w:rsidRPr="00A577A7">
        <w:rPr>
          <w:rFonts w:eastAsiaTheme="minorEastAsia"/>
          <w:spacing w:val="2"/>
          <w:sz w:val="28"/>
        </w:rPr>
        <w:t>Государственном Совете</w:t>
      </w:r>
      <w:r w:rsidR="00A148A6" w:rsidRPr="00A577A7">
        <w:rPr>
          <w:rFonts w:eastAsiaTheme="minorEastAsia"/>
          <w:spacing w:val="2"/>
          <w:sz w:val="28"/>
        </w:rPr>
        <w:t xml:space="preserve"> Чувашской Респу</w:t>
      </w:r>
      <w:r w:rsidR="00A148A6" w:rsidRPr="00A577A7">
        <w:rPr>
          <w:rFonts w:eastAsiaTheme="minorEastAsia"/>
          <w:spacing w:val="2"/>
          <w:sz w:val="28"/>
        </w:rPr>
        <w:t>б</w:t>
      </w:r>
      <w:r w:rsidR="00A148A6" w:rsidRPr="00A577A7">
        <w:rPr>
          <w:rFonts w:eastAsiaTheme="minorEastAsia"/>
          <w:spacing w:val="2"/>
          <w:sz w:val="28"/>
        </w:rPr>
        <w:t>лики"</w:t>
      </w:r>
      <w:r w:rsidR="00563430" w:rsidRPr="00A577A7">
        <w:rPr>
          <w:rFonts w:eastAsiaTheme="minorEastAsia"/>
          <w:spacing w:val="2"/>
          <w:sz w:val="28"/>
        </w:rPr>
        <w:t xml:space="preserve"> </w:t>
      </w:r>
      <w:r w:rsidRPr="00A577A7">
        <w:rPr>
          <w:rFonts w:eastAsiaTheme="minorEastAsia"/>
          <w:spacing w:val="2"/>
          <w:sz w:val="28"/>
        </w:rPr>
        <w:t>(далее – проект закона)</w:t>
      </w:r>
      <w:r w:rsidR="00F1001F" w:rsidRPr="00A577A7">
        <w:rPr>
          <w:rFonts w:eastAsiaTheme="minorEastAsia"/>
          <w:spacing w:val="2"/>
          <w:sz w:val="28"/>
        </w:rPr>
        <w:t xml:space="preserve"> </w:t>
      </w:r>
      <w:r w:rsidR="00A148A6" w:rsidRPr="00A577A7">
        <w:rPr>
          <w:rFonts w:eastAsiaTheme="minorEastAsia"/>
          <w:spacing w:val="2"/>
          <w:sz w:val="28"/>
        </w:rPr>
        <w:t>соответствует Конституции Российской Ф</w:t>
      </w:r>
      <w:r w:rsidR="00A148A6" w:rsidRPr="00A577A7">
        <w:rPr>
          <w:rFonts w:eastAsiaTheme="minorEastAsia"/>
          <w:spacing w:val="2"/>
          <w:sz w:val="28"/>
        </w:rPr>
        <w:t>е</w:t>
      </w:r>
      <w:r w:rsidR="00A148A6" w:rsidRPr="00A577A7">
        <w:rPr>
          <w:rFonts w:eastAsiaTheme="minorEastAsia"/>
          <w:spacing w:val="2"/>
          <w:sz w:val="28"/>
        </w:rPr>
        <w:t>дерации, федеральным законам и законам Чувашской Республ</w:t>
      </w:r>
      <w:r w:rsidR="00A148A6" w:rsidRPr="00A577A7">
        <w:rPr>
          <w:rFonts w:eastAsiaTheme="minorEastAsia"/>
          <w:spacing w:val="2"/>
          <w:sz w:val="28"/>
        </w:rPr>
        <w:t>и</w:t>
      </w:r>
      <w:r w:rsidR="00A148A6" w:rsidRPr="00A577A7">
        <w:rPr>
          <w:rFonts w:eastAsiaTheme="minorEastAsia"/>
          <w:spacing w:val="2"/>
          <w:sz w:val="28"/>
        </w:rPr>
        <w:t>ки.</w:t>
      </w:r>
      <w:r w:rsidRPr="00A577A7">
        <w:rPr>
          <w:rFonts w:eastAsiaTheme="minorEastAsia"/>
          <w:spacing w:val="2"/>
          <w:sz w:val="28"/>
        </w:rPr>
        <w:t xml:space="preserve"> </w:t>
      </w:r>
      <w:proofErr w:type="gramEnd"/>
    </w:p>
    <w:p w:rsidR="003D7EC2" w:rsidRPr="00A577A7" w:rsidRDefault="003D7EC2" w:rsidP="00A577A7">
      <w:pPr>
        <w:ind w:firstLine="709"/>
        <w:jc w:val="both"/>
        <w:rPr>
          <w:rFonts w:eastAsiaTheme="minorEastAsia"/>
          <w:spacing w:val="2"/>
          <w:sz w:val="28"/>
        </w:rPr>
      </w:pPr>
      <w:r w:rsidRPr="00A577A7">
        <w:rPr>
          <w:rFonts w:eastAsiaTheme="minorEastAsia"/>
          <w:spacing w:val="2"/>
          <w:sz w:val="28"/>
        </w:rPr>
        <w:t>Противоречий между структурными единицами проекта закона не имеется.</w:t>
      </w:r>
    </w:p>
    <w:p w:rsidR="00A577A7" w:rsidRPr="00A577A7" w:rsidRDefault="00A577A7" w:rsidP="00A577A7">
      <w:pPr>
        <w:ind w:firstLine="709"/>
        <w:jc w:val="both"/>
        <w:rPr>
          <w:rFonts w:eastAsiaTheme="minorEastAsia"/>
          <w:spacing w:val="2"/>
          <w:sz w:val="28"/>
        </w:rPr>
      </w:pPr>
      <w:r w:rsidRPr="00A577A7">
        <w:rPr>
          <w:rFonts w:eastAsiaTheme="minorEastAsia"/>
          <w:spacing w:val="2"/>
          <w:sz w:val="28"/>
        </w:rPr>
        <w:t>При проведении антикоррупционной экспертизы проекта закона кор</w:t>
      </w:r>
      <w:r w:rsidRPr="00A577A7">
        <w:rPr>
          <w:rFonts w:eastAsiaTheme="minorEastAsia"/>
          <w:spacing w:val="2"/>
          <w:sz w:val="28"/>
        </w:rPr>
        <w:softHyphen/>
        <w:t>руп</w:t>
      </w:r>
      <w:r w:rsidRPr="00A577A7">
        <w:rPr>
          <w:rFonts w:eastAsiaTheme="minorEastAsia"/>
          <w:spacing w:val="2"/>
          <w:sz w:val="28"/>
        </w:rPr>
        <w:softHyphen/>
        <w:t>циогенные факторы не выявлены.</w:t>
      </w:r>
    </w:p>
    <w:p w:rsidR="00B55891" w:rsidRPr="00B55891" w:rsidRDefault="00B55891" w:rsidP="00A577A7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A577A7">
        <w:rPr>
          <w:rFonts w:eastAsiaTheme="minorEastAsia"/>
          <w:spacing w:val="2"/>
          <w:sz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</w:t>
      </w:r>
      <w:r w:rsidRPr="00A577A7">
        <w:rPr>
          <w:rFonts w:eastAsiaTheme="minorEastAsia"/>
          <w:spacing w:val="2"/>
          <w:sz w:val="28"/>
        </w:rPr>
        <w:t>д</w:t>
      </w:r>
      <w:r w:rsidRPr="00A577A7">
        <w:rPr>
          <w:rFonts w:eastAsiaTheme="minorEastAsia"/>
          <w:spacing w:val="2"/>
          <w:sz w:val="28"/>
        </w:rPr>
        <w:t>ке</w:t>
      </w:r>
      <w:r w:rsidRPr="00B55891">
        <w:rPr>
          <w:rFonts w:eastAsiaTheme="minorHAnsi"/>
          <w:sz w:val="28"/>
          <w:szCs w:val="28"/>
          <w:lang w:eastAsia="en-US"/>
        </w:rPr>
        <w:t>.</w:t>
      </w:r>
      <w:proofErr w:type="gramEnd"/>
    </w:p>
    <w:p w:rsidR="003D7EC2" w:rsidRPr="00B55891" w:rsidRDefault="003D7EC2" w:rsidP="00CC7A10">
      <w:pPr>
        <w:spacing w:line="264" w:lineRule="auto"/>
        <w:ind w:right="-187" w:firstLine="709"/>
        <w:jc w:val="both"/>
        <w:rPr>
          <w:rFonts w:eastAsiaTheme="minorHAnsi"/>
          <w:sz w:val="28"/>
          <w:szCs w:val="28"/>
          <w:lang w:eastAsia="en-US"/>
        </w:rPr>
      </w:pPr>
    </w:p>
    <w:p w:rsidR="00C53243" w:rsidRPr="00C53243" w:rsidRDefault="00C53243" w:rsidP="00CC7A10">
      <w:pPr>
        <w:spacing w:line="264" w:lineRule="auto"/>
        <w:ind w:right="-187" w:firstLine="709"/>
        <w:jc w:val="both"/>
        <w:rPr>
          <w:bCs/>
          <w:sz w:val="28"/>
          <w:szCs w:val="28"/>
        </w:rPr>
      </w:pPr>
    </w:p>
    <w:tbl>
      <w:tblPr>
        <w:tblW w:w="9648" w:type="dxa"/>
        <w:tblLook w:val="0000" w:firstRow="0" w:lastRow="0" w:firstColumn="0" w:lastColumn="0" w:noHBand="0" w:noVBand="0"/>
      </w:tblPr>
      <w:tblGrid>
        <w:gridCol w:w="4975"/>
        <w:gridCol w:w="1559"/>
        <w:gridCol w:w="3114"/>
      </w:tblGrid>
      <w:tr w:rsidR="003D7EC2" w:rsidRPr="00C53243" w:rsidTr="00446319">
        <w:tc>
          <w:tcPr>
            <w:tcW w:w="4975" w:type="dxa"/>
          </w:tcPr>
          <w:p w:rsidR="003D7EC2" w:rsidRPr="00C53243" w:rsidRDefault="009D5A08" w:rsidP="00903688">
            <w:pPr>
              <w:spacing w:line="216" w:lineRule="auto"/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З</w:t>
            </w:r>
            <w:r w:rsidR="003D7EC2" w:rsidRPr="00C53243">
              <w:rPr>
                <w:iCs/>
                <w:sz w:val="28"/>
                <w:szCs w:val="28"/>
              </w:rPr>
              <w:t>аместител</w:t>
            </w:r>
            <w:r>
              <w:rPr>
                <w:iCs/>
                <w:sz w:val="28"/>
                <w:szCs w:val="28"/>
              </w:rPr>
              <w:t>ь</w:t>
            </w:r>
            <w:r w:rsidR="003D7EC2" w:rsidRPr="00C53243">
              <w:rPr>
                <w:iCs/>
                <w:sz w:val="28"/>
                <w:szCs w:val="28"/>
              </w:rPr>
              <w:t xml:space="preserve"> Руководителя</w:t>
            </w:r>
          </w:p>
          <w:p w:rsidR="003D7EC2" w:rsidRPr="00C53243" w:rsidRDefault="003D7EC2" w:rsidP="00903688">
            <w:pPr>
              <w:spacing w:line="216" w:lineRule="auto"/>
              <w:jc w:val="center"/>
              <w:rPr>
                <w:iCs/>
                <w:sz w:val="28"/>
                <w:szCs w:val="28"/>
              </w:rPr>
            </w:pPr>
            <w:r w:rsidRPr="00C53243">
              <w:rPr>
                <w:iCs/>
                <w:sz w:val="28"/>
                <w:szCs w:val="28"/>
              </w:rPr>
              <w:t>Аппарата Государственного</w:t>
            </w:r>
          </w:p>
          <w:p w:rsidR="003D7EC2" w:rsidRPr="00C53243" w:rsidRDefault="003D7EC2" w:rsidP="00903688">
            <w:pPr>
              <w:spacing w:line="216" w:lineRule="auto"/>
              <w:jc w:val="center"/>
              <w:rPr>
                <w:iCs/>
                <w:sz w:val="28"/>
                <w:szCs w:val="28"/>
              </w:rPr>
            </w:pPr>
            <w:r w:rsidRPr="00C53243">
              <w:rPr>
                <w:iCs/>
                <w:sz w:val="28"/>
                <w:szCs w:val="28"/>
              </w:rPr>
              <w:t>Совета Чувашской Республики –        начальник</w:t>
            </w:r>
            <w:proofErr w:type="gramStart"/>
            <w:r w:rsidRPr="00C53243">
              <w:rPr>
                <w:iCs/>
                <w:sz w:val="28"/>
                <w:szCs w:val="28"/>
              </w:rPr>
              <w:t xml:space="preserve"> Г</w:t>
            </w:r>
            <w:proofErr w:type="gramEnd"/>
            <w:r w:rsidRPr="00C53243">
              <w:rPr>
                <w:iCs/>
                <w:sz w:val="28"/>
                <w:szCs w:val="28"/>
              </w:rPr>
              <w:t>осударственно-</w:t>
            </w:r>
          </w:p>
          <w:p w:rsidR="00903688" w:rsidRDefault="003D7EC2" w:rsidP="00903688">
            <w:pPr>
              <w:spacing w:line="216" w:lineRule="auto"/>
              <w:jc w:val="center"/>
              <w:rPr>
                <w:iCs/>
                <w:sz w:val="28"/>
                <w:szCs w:val="28"/>
              </w:rPr>
            </w:pPr>
            <w:r w:rsidRPr="00C53243">
              <w:rPr>
                <w:iCs/>
                <w:sz w:val="28"/>
                <w:szCs w:val="28"/>
              </w:rPr>
              <w:t>правового управления</w:t>
            </w:r>
          </w:p>
          <w:p w:rsidR="009B15ED" w:rsidRPr="00C53243" w:rsidRDefault="009B15ED" w:rsidP="00903688">
            <w:pPr>
              <w:spacing w:line="216" w:lineRule="auto"/>
              <w:jc w:val="center"/>
              <w:rPr>
                <w:iCs/>
                <w:sz w:val="28"/>
                <w:szCs w:val="28"/>
              </w:rPr>
            </w:pPr>
          </w:p>
        </w:tc>
        <w:tc>
          <w:tcPr>
            <w:tcW w:w="1559" w:type="dxa"/>
          </w:tcPr>
          <w:p w:rsidR="003D7EC2" w:rsidRPr="00C53243" w:rsidRDefault="003D7EC2" w:rsidP="00903688">
            <w:pPr>
              <w:spacing w:line="216" w:lineRule="auto"/>
              <w:rPr>
                <w:iCs/>
                <w:sz w:val="28"/>
                <w:szCs w:val="28"/>
              </w:rPr>
            </w:pPr>
          </w:p>
        </w:tc>
        <w:tc>
          <w:tcPr>
            <w:tcW w:w="3114" w:type="dxa"/>
          </w:tcPr>
          <w:p w:rsidR="003D7EC2" w:rsidRPr="0014319A" w:rsidRDefault="003D7EC2" w:rsidP="00903688">
            <w:pPr>
              <w:spacing w:line="216" w:lineRule="auto"/>
              <w:rPr>
                <w:iCs/>
                <w:sz w:val="28"/>
                <w:szCs w:val="28"/>
              </w:rPr>
            </w:pPr>
          </w:p>
          <w:p w:rsidR="003D7EC2" w:rsidRPr="0014319A" w:rsidRDefault="003D7EC2" w:rsidP="00903688">
            <w:pPr>
              <w:spacing w:line="216" w:lineRule="auto"/>
              <w:rPr>
                <w:iCs/>
                <w:sz w:val="28"/>
                <w:szCs w:val="28"/>
              </w:rPr>
            </w:pPr>
          </w:p>
          <w:p w:rsidR="003D7EC2" w:rsidRPr="0014319A" w:rsidRDefault="003D7EC2" w:rsidP="00903688">
            <w:pPr>
              <w:spacing w:line="216" w:lineRule="auto"/>
              <w:rPr>
                <w:iCs/>
                <w:sz w:val="28"/>
                <w:szCs w:val="28"/>
              </w:rPr>
            </w:pPr>
          </w:p>
          <w:p w:rsidR="003D7EC2" w:rsidRPr="0014319A" w:rsidRDefault="003D7EC2" w:rsidP="00903688">
            <w:pPr>
              <w:spacing w:line="216" w:lineRule="auto"/>
              <w:rPr>
                <w:iCs/>
                <w:sz w:val="28"/>
                <w:szCs w:val="28"/>
              </w:rPr>
            </w:pPr>
          </w:p>
          <w:p w:rsidR="003D7EC2" w:rsidRPr="0014319A" w:rsidRDefault="00446319" w:rsidP="00903688">
            <w:pPr>
              <w:spacing w:line="216" w:lineRule="auto"/>
              <w:rPr>
                <w:iCs/>
                <w:sz w:val="28"/>
                <w:szCs w:val="28"/>
              </w:rPr>
            </w:pPr>
            <w:r w:rsidRPr="0014319A">
              <w:rPr>
                <w:iCs/>
                <w:sz w:val="28"/>
                <w:szCs w:val="28"/>
              </w:rPr>
              <w:t xml:space="preserve">        </w:t>
            </w:r>
            <w:r w:rsidR="009D5A08">
              <w:rPr>
                <w:iCs/>
                <w:sz w:val="28"/>
                <w:szCs w:val="28"/>
              </w:rPr>
              <w:t>Л.Г. Ксенофонтова</w:t>
            </w:r>
          </w:p>
        </w:tc>
      </w:tr>
    </w:tbl>
    <w:p w:rsidR="00F67A83" w:rsidRDefault="00F67A83">
      <w:pPr>
        <w:rPr>
          <w:sz w:val="20"/>
          <w:szCs w:val="20"/>
        </w:rPr>
      </w:pPr>
    </w:p>
    <w:p w:rsidR="00AF4211" w:rsidRDefault="00FF19EE">
      <w:pPr>
        <w:rPr>
          <w:sz w:val="20"/>
          <w:szCs w:val="20"/>
        </w:rPr>
      </w:pPr>
      <w:r>
        <w:rPr>
          <w:sz w:val="20"/>
          <w:szCs w:val="20"/>
        </w:rPr>
        <w:t>И.А. Семенова</w:t>
      </w:r>
    </w:p>
    <w:p w:rsidR="00446319" w:rsidRDefault="003D7EC2">
      <w:r w:rsidRPr="00BE1108">
        <w:rPr>
          <w:rFonts w:eastAsia="MS Mincho"/>
          <w:sz w:val="20"/>
          <w:szCs w:val="20"/>
        </w:rPr>
        <w:t>64-21-64 доп. 10</w:t>
      </w:r>
      <w:r w:rsidR="00FF19EE">
        <w:rPr>
          <w:rFonts w:eastAsia="MS Mincho"/>
          <w:sz w:val="20"/>
          <w:szCs w:val="20"/>
        </w:rPr>
        <w:t>50</w:t>
      </w:r>
      <w:bookmarkStart w:id="0" w:name="_GoBack"/>
      <w:bookmarkEnd w:id="0"/>
    </w:p>
    <w:sectPr w:rsidR="00446319" w:rsidSect="00446319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3B18" w:rsidRDefault="00E13B18">
      <w:r>
        <w:separator/>
      </w:r>
    </w:p>
  </w:endnote>
  <w:endnote w:type="continuationSeparator" w:id="0">
    <w:p w:rsidR="00E13B18" w:rsidRDefault="00E13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3B18" w:rsidRDefault="00E13B18">
      <w:r>
        <w:separator/>
      </w:r>
    </w:p>
  </w:footnote>
  <w:footnote w:type="continuationSeparator" w:id="0">
    <w:p w:rsidR="00E13B18" w:rsidRDefault="00E13B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7847600"/>
      <w:docPartObj>
        <w:docPartGallery w:val="Page Numbers (Top of Page)"/>
        <w:docPartUnique/>
      </w:docPartObj>
    </w:sdtPr>
    <w:sdtEndPr/>
    <w:sdtContent>
      <w:p w:rsidR="00E13B18" w:rsidRDefault="00E13B1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77A7">
          <w:rPr>
            <w:noProof/>
          </w:rPr>
          <w:t>2</w:t>
        </w:r>
        <w:r>
          <w:fldChar w:fldCharType="end"/>
        </w:r>
      </w:p>
    </w:sdtContent>
  </w:sdt>
  <w:p w:rsidR="00E13B18" w:rsidRDefault="00E13B1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EC2"/>
    <w:rsid w:val="000179ED"/>
    <w:rsid w:val="00050916"/>
    <w:rsid w:val="00085A45"/>
    <w:rsid w:val="0014319A"/>
    <w:rsid w:val="001A4B5F"/>
    <w:rsid w:val="001D32D3"/>
    <w:rsid w:val="00233C28"/>
    <w:rsid w:val="00246F17"/>
    <w:rsid w:val="00261205"/>
    <w:rsid w:val="002C1DBC"/>
    <w:rsid w:val="003D7EC2"/>
    <w:rsid w:val="00432791"/>
    <w:rsid w:val="00446319"/>
    <w:rsid w:val="004C2230"/>
    <w:rsid w:val="005075F6"/>
    <w:rsid w:val="0052780B"/>
    <w:rsid w:val="00563430"/>
    <w:rsid w:val="00695DB1"/>
    <w:rsid w:val="006D79C1"/>
    <w:rsid w:val="006E3622"/>
    <w:rsid w:val="007476E1"/>
    <w:rsid w:val="00784EED"/>
    <w:rsid w:val="00857A99"/>
    <w:rsid w:val="008F32FF"/>
    <w:rsid w:val="00903688"/>
    <w:rsid w:val="00951C59"/>
    <w:rsid w:val="009B15ED"/>
    <w:rsid w:val="009B7F5D"/>
    <w:rsid w:val="009C499F"/>
    <w:rsid w:val="009D5A08"/>
    <w:rsid w:val="00A148A6"/>
    <w:rsid w:val="00A21859"/>
    <w:rsid w:val="00A577A7"/>
    <w:rsid w:val="00AF4211"/>
    <w:rsid w:val="00B55891"/>
    <w:rsid w:val="00B9116E"/>
    <w:rsid w:val="00C53243"/>
    <w:rsid w:val="00C63BD8"/>
    <w:rsid w:val="00C84E16"/>
    <w:rsid w:val="00C85A19"/>
    <w:rsid w:val="00CA16F1"/>
    <w:rsid w:val="00CB0224"/>
    <w:rsid w:val="00CC7A10"/>
    <w:rsid w:val="00E13B18"/>
    <w:rsid w:val="00E2692C"/>
    <w:rsid w:val="00E427C7"/>
    <w:rsid w:val="00E54CDF"/>
    <w:rsid w:val="00EC1E23"/>
    <w:rsid w:val="00F1001F"/>
    <w:rsid w:val="00F67A83"/>
    <w:rsid w:val="00FF1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5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5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6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ИА</cp:lastModifiedBy>
  <cp:revision>3</cp:revision>
  <cp:lastPrinted>2019-04-18T08:43:00Z</cp:lastPrinted>
  <dcterms:created xsi:type="dcterms:W3CDTF">2021-02-24T08:06:00Z</dcterms:created>
  <dcterms:modified xsi:type="dcterms:W3CDTF">2021-02-24T08:08:00Z</dcterms:modified>
</cp:coreProperties>
</file>