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Pr="00132B51" w:rsidRDefault="00F97F95" w:rsidP="005378F6">
      <w:pPr>
        <w:ind w:left="-567"/>
        <w:jc w:val="center"/>
        <w:rPr>
          <w:b/>
        </w:rPr>
      </w:pPr>
      <w:r w:rsidRPr="00132B51">
        <w:rPr>
          <w:b/>
        </w:rPr>
        <w:t>Шумерлинская городская территориальная избирательная комиссия</w:t>
      </w: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  <w:r w:rsidRPr="00132B51">
        <w:rPr>
          <w:b/>
        </w:rPr>
        <w:t>РЕШЕНИЕ</w:t>
      </w:r>
    </w:p>
    <w:p w:rsidR="00F97F95" w:rsidRPr="00132B51" w:rsidRDefault="00F97F95">
      <w:pPr>
        <w:rPr>
          <w:b/>
        </w:rPr>
      </w:pPr>
    </w:p>
    <w:p w:rsidR="00F97F95" w:rsidRPr="00132B51" w:rsidRDefault="00F97F95">
      <w:r w:rsidRPr="00132B51">
        <w:t xml:space="preserve">от  </w:t>
      </w:r>
      <w:r w:rsidR="0050664A" w:rsidRPr="00132B51">
        <w:t>«</w:t>
      </w:r>
      <w:r w:rsidR="00C01B72">
        <w:t>1</w:t>
      </w:r>
      <w:r w:rsidR="009A5E3A">
        <w:t>1</w:t>
      </w:r>
      <w:r w:rsidRPr="00132B51">
        <w:t>»</w:t>
      </w:r>
      <w:r w:rsidR="006A297B" w:rsidRPr="00132B51">
        <w:t xml:space="preserve"> </w:t>
      </w:r>
      <w:r w:rsidR="00C01B72">
        <w:t>сентя</w:t>
      </w:r>
      <w:r w:rsidR="006A297B" w:rsidRPr="00132B51">
        <w:t xml:space="preserve">бря </w:t>
      </w:r>
      <w:r w:rsidRPr="00132B51">
        <w:t xml:space="preserve"> 20</w:t>
      </w:r>
      <w:r w:rsidR="009A5E3A">
        <w:t>20</w:t>
      </w:r>
      <w:r w:rsidRPr="00132B51">
        <w:t xml:space="preserve"> года                              </w:t>
      </w:r>
      <w:r w:rsidR="006A297B" w:rsidRPr="00132B51">
        <w:t xml:space="preserve">                     </w:t>
      </w:r>
      <w:r w:rsidR="00C01B72">
        <w:t xml:space="preserve">          </w:t>
      </w:r>
      <w:r w:rsidR="006A297B" w:rsidRPr="00132B51">
        <w:t xml:space="preserve">    </w:t>
      </w:r>
      <w:r w:rsidR="00C01B72">
        <w:t xml:space="preserve">      </w:t>
      </w:r>
      <w:r w:rsidR="006A297B" w:rsidRPr="00132B51">
        <w:t xml:space="preserve">    №</w:t>
      </w:r>
      <w:r w:rsidR="009A5E3A">
        <w:t>121</w:t>
      </w:r>
      <w:r w:rsidRPr="00132B51">
        <w:t>/</w:t>
      </w:r>
      <w:r w:rsidR="009A5E3A">
        <w:t>3</w:t>
      </w:r>
      <w:r w:rsidR="00DF757E">
        <w:t>4</w:t>
      </w:r>
      <w:r w:rsidR="005A7CF4">
        <w:t>8</w:t>
      </w:r>
      <w:r w:rsidRPr="00132B51">
        <w:t xml:space="preserve"> – </w:t>
      </w:r>
      <w:r w:rsidR="00C01B72">
        <w:t>4</w:t>
      </w:r>
    </w:p>
    <w:p w:rsidR="00F97F95" w:rsidRPr="00132B51" w:rsidRDefault="00F97F95"/>
    <w:p w:rsidR="0050664A" w:rsidRPr="00132B51" w:rsidRDefault="0050664A" w:rsidP="005378F6">
      <w:pPr>
        <w:jc w:val="both"/>
        <w:rPr>
          <w:bCs/>
        </w:rPr>
      </w:pPr>
    </w:p>
    <w:p w:rsidR="00EF0376" w:rsidRPr="00581D03" w:rsidRDefault="007241DF" w:rsidP="00C01B72">
      <w:pPr>
        <w:ind w:right="3826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О </w:t>
      </w:r>
      <w:r w:rsidR="00653E55" w:rsidRPr="00581D03">
        <w:rPr>
          <w:sz w:val="22"/>
          <w:szCs w:val="22"/>
        </w:rPr>
        <w:t>рассмотрени</w:t>
      </w:r>
      <w:r w:rsidR="00E71EC9" w:rsidRPr="00581D03">
        <w:rPr>
          <w:sz w:val="22"/>
          <w:szCs w:val="22"/>
        </w:rPr>
        <w:t>и</w:t>
      </w:r>
      <w:r w:rsidR="00653E55" w:rsidRPr="00581D03">
        <w:rPr>
          <w:sz w:val="22"/>
          <w:szCs w:val="22"/>
        </w:rPr>
        <w:t xml:space="preserve"> жалобы</w:t>
      </w:r>
      <w:r w:rsidR="00E71EC9" w:rsidRPr="00581D03">
        <w:rPr>
          <w:sz w:val="22"/>
          <w:szCs w:val="22"/>
        </w:rPr>
        <w:t xml:space="preserve"> </w:t>
      </w:r>
      <w:proofErr w:type="spellStart"/>
      <w:r w:rsidR="002B5BF7" w:rsidRPr="00581D03">
        <w:rPr>
          <w:sz w:val="22"/>
          <w:szCs w:val="22"/>
        </w:rPr>
        <w:t>Афошина</w:t>
      </w:r>
      <w:proofErr w:type="spellEnd"/>
      <w:r w:rsidR="002B5BF7" w:rsidRPr="00581D03">
        <w:rPr>
          <w:sz w:val="22"/>
          <w:szCs w:val="22"/>
        </w:rPr>
        <w:t xml:space="preserve"> Владимира Михайловича</w:t>
      </w:r>
      <w:r w:rsidR="00192281" w:rsidRPr="00581D03">
        <w:rPr>
          <w:sz w:val="22"/>
          <w:szCs w:val="22"/>
        </w:rPr>
        <w:t xml:space="preserve">, </w:t>
      </w:r>
      <w:r w:rsidR="00DF757E" w:rsidRPr="00581D03">
        <w:rPr>
          <w:sz w:val="22"/>
          <w:szCs w:val="22"/>
        </w:rPr>
        <w:t xml:space="preserve">зарегистрированного кандидата в депутаты </w:t>
      </w:r>
      <w:r w:rsidR="002B5BF7" w:rsidRPr="00581D03">
        <w:rPr>
          <w:sz w:val="22"/>
          <w:szCs w:val="22"/>
        </w:rPr>
        <w:t>Собрания депутатов города Шумерля</w:t>
      </w:r>
      <w:r w:rsidR="00DF757E" w:rsidRPr="00581D03">
        <w:rPr>
          <w:sz w:val="22"/>
          <w:szCs w:val="22"/>
        </w:rPr>
        <w:t xml:space="preserve"> созыва</w:t>
      </w:r>
      <w:r w:rsidR="002B5BF7" w:rsidRPr="00581D03">
        <w:rPr>
          <w:sz w:val="22"/>
          <w:szCs w:val="22"/>
        </w:rPr>
        <w:t xml:space="preserve"> 2020-2025 гг. по одномандатному округу №20</w:t>
      </w:r>
    </w:p>
    <w:p w:rsidR="00192281" w:rsidRPr="00581D03" w:rsidRDefault="00192281" w:rsidP="007241DF">
      <w:pPr>
        <w:ind w:right="3826"/>
        <w:jc w:val="both"/>
        <w:rPr>
          <w:sz w:val="22"/>
          <w:szCs w:val="22"/>
        </w:rPr>
      </w:pPr>
    </w:p>
    <w:p w:rsidR="00613EDD" w:rsidRPr="00581D03" w:rsidRDefault="00C01B72" w:rsidP="009E61F3">
      <w:pPr>
        <w:ind w:right="-1" w:firstLine="709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1</w:t>
      </w:r>
      <w:r w:rsidR="00441A79" w:rsidRPr="00581D03">
        <w:rPr>
          <w:sz w:val="22"/>
          <w:szCs w:val="22"/>
        </w:rPr>
        <w:t>1</w:t>
      </w:r>
      <w:r w:rsidRPr="00581D03">
        <w:rPr>
          <w:sz w:val="22"/>
          <w:szCs w:val="22"/>
        </w:rPr>
        <w:t xml:space="preserve"> сентября</w:t>
      </w:r>
      <w:r w:rsidR="00424F5E" w:rsidRPr="00581D03">
        <w:rPr>
          <w:sz w:val="22"/>
          <w:szCs w:val="22"/>
        </w:rPr>
        <w:t xml:space="preserve"> 20</w:t>
      </w:r>
      <w:r w:rsidR="002B5BF7" w:rsidRPr="00581D03">
        <w:rPr>
          <w:sz w:val="22"/>
          <w:szCs w:val="22"/>
        </w:rPr>
        <w:t>20</w:t>
      </w:r>
      <w:r w:rsidR="00441A79" w:rsidRPr="00581D03">
        <w:rPr>
          <w:sz w:val="22"/>
          <w:szCs w:val="22"/>
        </w:rPr>
        <w:t xml:space="preserve"> </w:t>
      </w:r>
      <w:r w:rsidR="00424F5E" w:rsidRPr="00581D03">
        <w:rPr>
          <w:sz w:val="22"/>
          <w:szCs w:val="22"/>
        </w:rPr>
        <w:t xml:space="preserve">года в </w:t>
      </w:r>
      <w:r w:rsidR="005A7CF4" w:rsidRPr="00581D03">
        <w:rPr>
          <w:sz w:val="22"/>
          <w:szCs w:val="22"/>
        </w:rPr>
        <w:t>13</w:t>
      </w:r>
      <w:r w:rsidRPr="00581D03">
        <w:rPr>
          <w:sz w:val="22"/>
          <w:szCs w:val="22"/>
        </w:rPr>
        <w:t xml:space="preserve"> </w:t>
      </w:r>
      <w:r w:rsidR="00192281" w:rsidRPr="00581D03">
        <w:rPr>
          <w:sz w:val="22"/>
          <w:szCs w:val="22"/>
        </w:rPr>
        <w:t>час.</w:t>
      </w:r>
      <w:r w:rsidR="009E61F3" w:rsidRPr="00581D03">
        <w:rPr>
          <w:sz w:val="22"/>
          <w:szCs w:val="22"/>
        </w:rPr>
        <w:t xml:space="preserve"> </w:t>
      </w:r>
      <w:r w:rsidR="005A7CF4" w:rsidRPr="00581D03">
        <w:rPr>
          <w:sz w:val="22"/>
          <w:szCs w:val="22"/>
        </w:rPr>
        <w:t>50</w:t>
      </w:r>
      <w:r w:rsidR="00424F5E" w:rsidRPr="00581D03">
        <w:rPr>
          <w:sz w:val="22"/>
          <w:szCs w:val="22"/>
        </w:rPr>
        <w:t xml:space="preserve"> мин. в </w:t>
      </w:r>
      <w:proofErr w:type="spellStart"/>
      <w:r w:rsidR="00424F5E" w:rsidRPr="00581D03">
        <w:rPr>
          <w:sz w:val="22"/>
          <w:szCs w:val="22"/>
        </w:rPr>
        <w:t>Шумерлинскую</w:t>
      </w:r>
      <w:proofErr w:type="spellEnd"/>
      <w:r w:rsidR="00424F5E" w:rsidRPr="00581D03">
        <w:rPr>
          <w:sz w:val="22"/>
          <w:szCs w:val="22"/>
        </w:rPr>
        <w:t xml:space="preserve"> городскую территориальную</w:t>
      </w:r>
      <w:r w:rsidR="00424F5E" w:rsidRPr="00581D03">
        <w:rPr>
          <w:bCs/>
          <w:sz w:val="22"/>
          <w:szCs w:val="22"/>
        </w:rPr>
        <w:t xml:space="preserve"> избирательную комиссию </w:t>
      </w:r>
      <w:r w:rsidR="00424F5E" w:rsidRPr="00581D03">
        <w:rPr>
          <w:sz w:val="22"/>
          <w:szCs w:val="22"/>
        </w:rPr>
        <w:t>поступил</w:t>
      </w:r>
      <w:r w:rsidR="006B29D4" w:rsidRPr="00581D03">
        <w:rPr>
          <w:sz w:val="22"/>
          <w:szCs w:val="22"/>
        </w:rPr>
        <w:t>о</w:t>
      </w:r>
      <w:r w:rsidR="00424F5E" w:rsidRPr="00581D03">
        <w:rPr>
          <w:sz w:val="22"/>
          <w:szCs w:val="22"/>
        </w:rPr>
        <w:t xml:space="preserve"> </w:t>
      </w:r>
      <w:r w:rsidR="006B29D4" w:rsidRPr="00581D03">
        <w:rPr>
          <w:sz w:val="22"/>
          <w:szCs w:val="22"/>
        </w:rPr>
        <w:t>заявление</w:t>
      </w:r>
      <w:r w:rsidR="00424F5E" w:rsidRPr="00581D03">
        <w:rPr>
          <w:sz w:val="22"/>
          <w:szCs w:val="22"/>
        </w:rPr>
        <w:t xml:space="preserve"> </w:t>
      </w:r>
      <w:proofErr w:type="spellStart"/>
      <w:r w:rsidR="002B5BF7" w:rsidRPr="00581D03">
        <w:rPr>
          <w:sz w:val="22"/>
          <w:szCs w:val="22"/>
        </w:rPr>
        <w:t>Афошина</w:t>
      </w:r>
      <w:proofErr w:type="spellEnd"/>
      <w:r w:rsidR="002B5BF7" w:rsidRPr="00581D03">
        <w:rPr>
          <w:sz w:val="22"/>
          <w:szCs w:val="22"/>
        </w:rPr>
        <w:t xml:space="preserve"> Владимира Михайловича, зарегистрированного кандидата в депутаты Собрания депутатов города Шумерля созыва 2020-2025 гг. по одномандатному </w:t>
      </w:r>
      <w:r w:rsidR="002463C9" w:rsidRPr="00581D03">
        <w:rPr>
          <w:sz w:val="22"/>
          <w:szCs w:val="22"/>
        </w:rPr>
        <w:t xml:space="preserve">избирательному </w:t>
      </w:r>
      <w:r w:rsidR="002B5BF7" w:rsidRPr="00581D03">
        <w:rPr>
          <w:sz w:val="22"/>
          <w:szCs w:val="22"/>
        </w:rPr>
        <w:t>округу №20</w:t>
      </w:r>
      <w:r w:rsidR="005A55FA" w:rsidRPr="00581D03">
        <w:rPr>
          <w:sz w:val="22"/>
          <w:szCs w:val="22"/>
        </w:rPr>
        <w:t>,</w:t>
      </w:r>
      <w:r w:rsidR="00653E55" w:rsidRPr="00581D03">
        <w:rPr>
          <w:sz w:val="22"/>
          <w:szCs w:val="22"/>
        </w:rPr>
        <w:t xml:space="preserve"> </w:t>
      </w:r>
      <w:r w:rsidR="00DF757E" w:rsidRPr="00581D03">
        <w:rPr>
          <w:sz w:val="22"/>
          <w:szCs w:val="22"/>
        </w:rPr>
        <w:t xml:space="preserve">о том, </w:t>
      </w:r>
      <w:r w:rsidR="00653E55" w:rsidRPr="00581D03">
        <w:rPr>
          <w:sz w:val="22"/>
          <w:szCs w:val="22"/>
        </w:rPr>
        <w:t>что</w:t>
      </w:r>
      <w:r w:rsidR="00441A79" w:rsidRPr="00581D03">
        <w:rPr>
          <w:sz w:val="22"/>
          <w:szCs w:val="22"/>
        </w:rPr>
        <w:t xml:space="preserve"> 1</w:t>
      </w:r>
      <w:r w:rsidR="005A7CF4" w:rsidRPr="00581D03">
        <w:rPr>
          <w:sz w:val="22"/>
          <w:szCs w:val="22"/>
        </w:rPr>
        <w:t>1</w:t>
      </w:r>
      <w:r w:rsidR="00441A79" w:rsidRPr="00581D03">
        <w:rPr>
          <w:sz w:val="22"/>
          <w:szCs w:val="22"/>
        </w:rPr>
        <w:t xml:space="preserve"> сентября </w:t>
      </w:r>
      <w:r w:rsidR="005A55FA" w:rsidRPr="00581D03">
        <w:rPr>
          <w:sz w:val="22"/>
          <w:szCs w:val="22"/>
        </w:rPr>
        <w:t xml:space="preserve">т.г. </w:t>
      </w:r>
      <w:r w:rsidR="005A7CF4" w:rsidRPr="00581D03">
        <w:rPr>
          <w:sz w:val="22"/>
          <w:szCs w:val="22"/>
        </w:rPr>
        <w:t>в 09</w:t>
      </w:r>
      <w:r w:rsidR="005A55FA" w:rsidRPr="00581D03">
        <w:rPr>
          <w:sz w:val="22"/>
          <w:szCs w:val="22"/>
        </w:rPr>
        <w:t xml:space="preserve"> час. </w:t>
      </w:r>
      <w:r w:rsidR="005A7CF4" w:rsidRPr="00581D03">
        <w:rPr>
          <w:sz w:val="22"/>
          <w:szCs w:val="22"/>
        </w:rPr>
        <w:t>30</w:t>
      </w:r>
      <w:r w:rsidR="005A55FA" w:rsidRPr="00581D03">
        <w:rPr>
          <w:sz w:val="22"/>
          <w:szCs w:val="22"/>
        </w:rPr>
        <w:t xml:space="preserve"> мин.,</w:t>
      </w:r>
      <w:r w:rsidR="00441A79" w:rsidRPr="00581D03">
        <w:rPr>
          <w:sz w:val="22"/>
          <w:szCs w:val="22"/>
        </w:rPr>
        <w:t xml:space="preserve"> проезжая</w:t>
      </w:r>
      <w:r w:rsidR="00653E55" w:rsidRPr="00581D03">
        <w:rPr>
          <w:sz w:val="22"/>
          <w:szCs w:val="22"/>
        </w:rPr>
        <w:t xml:space="preserve"> </w:t>
      </w:r>
      <w:r w:rsidR="002463C9" w:rsidRPr="00581D03">
        <w:rPr>
          <w:sz w:val="22"/>
          <w:szCs w:val="22"/>
        </w:rPr>
        <w:t>по ул</w:t>
      </w:r>
      <w:proofErr w:type="gramStart"/>
      <w:r w:rsidR="002463C9" w:rsidRPr="00581D03">
        <w:rPr>
          <w:sz w:val="22"/>
          <w:szCs w:val="22"/>
        </w:rPr>
        <w:t>.Р</w:t>
      </w:r>
      <w:proofErr w:type="gramEnd"/>
      <w:r w:rsidR="002463C9" w:rsidRPr="00581D03">
        <w:rPr>
          <w:sz w:val="22"/>
          <w:szCs w:val="22"/>
        </w:rPr>
        <w:t xml:space="preserve">адищева, возле магазина «Стрелец», увидел </w:t>
      </w:r>
      <w:r w:rsidR="005A7CF4" w:rsidRPr="00581D03">
        <w:rPr>
          <w:sz w:val="22"/>
          <w:szCs w:val="22"/>
        </w:rPr>
        <w:t>машину марки «Газель» за рулем которой сидел водитель  МУП «Коммунальни</w:t>
      </w:r>
      <w:r w:rsidR="00BA58E7" w:rsidRPr="00581D03">
        <w:rPr>
          <w:sz w:val="22"/>
          <w:szCs w:val="22"/>
        </w:rPr>
        <w:t>к</w:t>
      </w:r>
      <w:r w:rsidR="005A7CF4" w:rsidRPr="00581D03">
        <w:rPr>
          <w:sz w:val="22"/>
          <w:szCs w:val="22"/>
        </w:rPr>
        <w:t xml:space="preserve">» </w:t>
      </w:r>
      <w:proofErr w:type="spellStart"/>
      <w:r w:rsidR="005A7CF4" w:rsidRPr="00581D03">
        <w:rPr>
          <w:sz w:val="22"/>
          <w:szCs w:val="22"/>
        </w:rPr>
        <w:t>Трушанин</w:t>
      </w:r>
      <w:proofErr w:type="spellEnd"/>
      <w:r w:rsidR="005A7CF4" w:rsidRPr="00581D03">
        <w:rPr>
          <w:sz w:val="22"/>
          <w:szCs w:val="22"/>
        </w:rPr>
        <w:t xml:space="preserve"> Геннадий, спросив его, что он там </w:t>
      </w:r>
      <w:proofErr w:type="gramStart"/>
      <w:r w:rsidR="005A7CF4" w:rsidRPr="00581D03">
        <w:rPr>
          <w:sz w:val="22"/>
          <w:szCs w:val="22"/>
        </w:rPr>
        <w:t>делает</w:t>
      </w:r>
      <w:proofErr w:type="gramEnd"/>
      <w:r w:rsidR="005A7CF4" w:rsidRPr="00581D03">
        <w:rPr>
          <w:sz w:val="22"/>
          <w:szCs w:val="22"/>
        </w:rPr>
        <w:t xml:space="preserve"> получил ответ, что директор </w:t>
      </w:r>
      <w:proofErr w:type="spellStart"/>
      <w:r w:rsidR="005A7CF4" w:rsidRPr="00581D03">
        <w:rPr>
          <w:sz w:val="22"/>
          <w:szCs w:val="22"/>
        </w:rPr>
        <w:t>Балакирев</w:t>
      </w:r>
      <w:proofErr w:type="spellEnd"/>
      <w:r w:rsidR="005A7CF4" w:rsidRPr="00581D03">
        <w:rPr>
          <w:sz w:val="22"/>
          <w:szCs w:val="22"/>
        </w:rPr>
        <w:t xml:space="preserve"> А.А. организовал рейсы от магазина «Стрелец» до избирательного участка МУП «Коммунальник». В последующем он вызвал полицию. После приезда сотрудников полиции выяснилось, что данная «Газель» принадлежит БУ РССМП </w:t>
      </w:r>
      <w:proofErr w:type="spellStart"/>
      <w:r w:rsidR="005A7CF4" w:rsidRPr="00581D03">
        <w:rPr>
          <w:sz w:val="22"/>
          <w:szCs w:val="22"/>
        </w:rPr>
        <w:t>Минздравсоцразвития</w:t>
      </w:r>
      <w:proofErr w:type="spellEnd"/>
      <w:r w:rsidR="005A7CF4" w:rsidRPr="00581D03">
        <w:rPr>
          <w:sz w:val="22"/>
          <w:szCs w:val="22"/>
        </w:rPr>
        <w:t xml:space="preserve"> Чувашии и </w:t>
      </w:r>
      <w:proofErr w:type="gramStart"/>
      <w:r w:rsidR="005A7CF4" w:rsidRPr="00581D03">
        <w:rPr>
          <w:sz w:val="22"/>
          <w:szCs w:val="22"/>
        </w:rPr>
        <w:t>числится</w:t>
      </w:r>
      <w:proofErr w:type="gramEnd"/>
      <w:r w:rsidR="005A7CF4" w:rsidRPr="00581D03">
        <w:rPr>
          <w:sz w:val="22"/>
          <w:szCs w:val="22"/>
        </w:rPr>
        <w:t xml:space="preserve"> как автомобиль скорой медицинск</w:t>
      </w:r>
      <w:r w:rsidR="00BA58E7" w:rsidRPr="00581D03">
        <w:rPr>
          <w:sz w:val="22"/>
          <w:szCs w:val="22"/>
        </w:rPr>
        <w:t>ой</w:t>
      </w:r>
      <w:r w:rsidR="005A7CF4" w:rsidRPr="00581D03">
        <w:rPr>
          <w:sz w:val="22"/>
          <w:szCs w:val="22"/>
        </w:rPr>
        <w:t xml:space="preserve"> </w:t>
      </w:r>
      <w:proofErr w:type="spellStart"/>
      <w:r w:rsidR="005A7CF4" w:rsidRPr="00581D03">
        <w:rPr>
          <w:sz w:val="22"/>
          <w:szCs w:val="22"/>
        </w:rPr>
        <w:t>помощь</w:t>
      </w:r>
      <w:r w:rsidR="00BA58E7" w:rsidRPr="00581D03">
        <w:rPr>
          <w:sz w:val="22"/>
          <w:szCs w:val="22"/>
        </w:rPr>
        <w:t>и</w:t>
      </w:r>
      <w:proofErr w:type="spellEnd"/>
      <w:r w:rsidR="005A7CF4" w:rsidRPr="00581D03">
        <w:rPr>
          <w:sz w:val="22"/>
          <w:szCs w:val="22"/>
        </w:rPr>
        <w:t xml:space="preserve"> Машина была обклеена листовками за подписью </w:t>
      </w:r>
      <w:proofErr w:type="spellStart"/>
      <w:r w:rsidR="005A7CF4" w:rsidRPr="00581D03">
        <w:rPr>
          <w:sz w:val="22"/>
          <w:szCs w:val="22"/>
        </w:rPr>
        <w:t>Шигашева</w:t>
      </w:r>
      <w:proofErr w:type="spellEnd"/>
      <w:r w:rsidR="005A7CF4" w:rsidRPr="00581D03">
        <w:rPr>
          <w:sz w:val="22"/>
          <w:szCs w:val="22"/>
        </w:rPr>
        <w:t xml:space="preserve"> В.</w:t>
      </w:r>
      <w:r w:rsidR="00BA58E7" w:rsidRPr="00581D03">
        <w:rPr>
          <w:sz w:val="22"/>
          <w:szCs w:val="22"/>
        </w:rPr>
        <w:t>А</w:t>
      </w:r>
      <w:r w:rsidR="005A55FA" w:rsidRPr="00581D03">
        <w:rPr>
          <w:sz w:val="22"/>
          <w:szCs w:val="22"/>
        </w:rPr>
        <w:t>.</w:t>
      </w:r>
      <w:r w:rsidR="005A7CF4" w:rsidRPr="00581D03">
        <w:rPr>
          <w:sz w:val="22"/>
          <w:szCs w:val="22"/>
        </w:rPr>
        <w:t xml:space="preserve"> о выделении транспортного средства для подвоз</w:t>
      </w:r>
      <w:r w:rsidR="00BA58E7" w:rsidRPr="00581D03">
        <w:rPr>
          <w:sz w:val="22"/>
          <w:szCs w:val="22"/>
        </w:rPr>
        <w:t>а</w:t>
      </w:r>
      <w:r w:rsidR="005A7CF4" w:rsidRPr="00581D03">
        <w:rPr>
          <w:sz w:val="22"/>
          <w:szCs w:val="22"/>
        </w:rPr>
        <w:t xml:space="preserve"> избирателей</w:t>
      </w:r>
      <w:r w:rsidR="005A55FA" w:rsidRPr="00581D03">
        <w:rPr>
          <w:sz w:val="22"/>
          <w:szCs w:val="22"/>
        </w:rPr>
        <w:t xml:space="preserve"> </w:t>
      </w:r>
      <w:r w:rsidR="005A7CF4" w:rsidRPr="00581D03">
        <w:rPr>
          <w:sz w:val="22"/>
          <w:szCs w:val="22"/>
        </w:rPr>
        <w:t>к избирательному участку №2821. Тем самым использу</w:t>
      </w:r>
      <w:r w:rsidR="00BA58E7" w:rsidRPr="00581D03">
        <w:rPr>
          <w:sz w:val="22"/>
          <w:szCs w:val="22"/>
        </w:rPr>
        <w:t>я</w:t>
      </w:r>
      <w:r w:rsidR="005A7CF4" w:rsidRPr="00581D03">
        <w:rPr>
          <w:sz w:val="22"/>
          <w:szCs w:val="22"/>
        </w:rPr>
        <w:t xml:space="preserve"> ресурсы МУП «Коммунальник» (технику, рабочих) в агитации и подвозе людей к избирательному участку, т</w:t>
      </w:r>
      <w:r w:rsidR="00BA58E7" w:rsidRPr="00581D03">
        <w:rPr>
          <w:sz w:val="22"/>
          <w:szCs w:val="22"/>
        </w:rPr>
        <w:t>аким</w:t>
      </w:r>
      <w:r w:rsidR="005A7CF4" w:rsidRPr="00581D03">
        <w:rPr>
          <w:sz w:val="22"/>
          <w:szCs w:val="22"/>
        </w:rPr>
        <w:t xml:space="preserve"> </w:t>
      </w:r>
      <w:proofErr w:type="gramStart"/>
      <w:r w:rsidR="00BA58E7" w:rsidRPr="00581D03">
        <w:rPr>
          <w:sz w:val="22"/>
          <w:szCs w:val="22"/>
        </w:rPr>
        <w:t>образом</w:t>
      </w:r>
      <w:proofErr w:type="gramEnd"/>
      <w:r w:rsidR="005A7CF4" w:rsidRPr="00581D03">
        <w:rPr>
          <w:sz w:val="22"/>
          <w:szCs w:val="22"/>
        </w:rPr>
        <w:t xml:space="preserve"> нарушая права кандидата в депутаты </w:t>
      </w:r>
      <w:proofErr w:type="spellStart"/>
      <w:r w:rsidR="005A7CF4" w:rsidRPr="00581D03">
        <w:rPr>
          <w:sz w:val="22"/>
          <w:szCs w:val="22"/>
        </w:rPr>
        <w:t>Аф</w:t>
      </w:r>
      <w:r w:rsidR="00BA58E7" w:rsidRPr="00581D03">
        <w:rPr>
          <w:sz w:val="22"/>
          <w:szCs w:val="22"/>
        </w:rPr>
        <w:t>ошин</w:t>
      </w:r>
      <w:r w:rsidR="005A7CF4" w:rsidRPr="00581D03">
        <w:rPr>
          <w:sz w:val="22"/>
          <w:szCs w:val="22"/>
        </w:rPr>
        <w:t>а</w:t>
      </w:r>
      <w:proofErr w:type="spellEnd"/>
      <w:r w:rsidR="005A7CF4" w:rsidRPr="00581D03">
        <w:rPr>
          <w:sz w:val="22"/>
          <w:szCs w:val="22"/>
        </w:rPr>
        <w:t xml:space="preserve"> В.М. </w:t>
      </w:r>
    </w:p>
    <w:p w:rsidR="006B29D4" w:rsidRPr="00581D03" w:rsidRDefault="00D21F1B" w:rsidP="009E61F3">
      <w:pPr>
        <w:ind w:right="-1" w:firstLine="709"/>
        <w:jc w:val="both"/>
        <w:rPr>
          <w:sz w:val="22"/>
          <w:szCs w:val="22"/>
        </w:rPr>
      </w:pPr>
      <w:proofErr w:type="spellStart"/>
      <w:r w:rsidRPr="00581D03">
        <w:rPr>
          <w:sz w:val="22"/>
          <w:szCs w:val="22"/>
        </w:rPr>
        <w:t>Афошин</w:t>
      </w:r>
      <w:proofErr w:type="spellEnd"/>
      <w:r w:rsidRPr="00581D03">
        <w:rPr>
          <w:sz w:val="22"/>
          <w:szCs w:val="22"/>
        </w:rPr>
        <w:t xml:space="preserve"> В.М. </w:t>
      </w:r>
      <w:r w:rsidR="005A7CF4" w:rsidRPr="00581D03">
        <w:rPr>
          <w:sz w:val="22"/>
          <w:szCs w:val="22"/>
        </w:rPr>
        <w:t xml:space="preserve">просит рассмотреть вопрос о снятии </w:t>
      </w:r>
      <w:proofErr w:type="spellStart"/>
      <w:r w:rsidRPr="00581D03">
        <w:rPr>
          <w:sz w:val="22"/>
          <w:szCs w:val="22"/>
        </w:rPr>
        <w:t>Балакирев</w:t>
      </w:r>
      <w:r w:rsidR="005A7CF4" w:rsidRPr="00581D03">
        <w:rPr>
          <w:sz w:val="22"/>
          <w:szCs w:val="22"/>
        </w:rPr>
        <w:t>а</w:t>
      </w:r>
      <w:proofErr w:type="spellEnd"/>
      <w:r w:rsidRPr="00581D03">
        <w:rPr>
          <w:sz w:val="22"/>
          <w:szCs w:val="22"/>
        </w:rPr>
        <w:t xml:space="preserve"> А.А. </w:t>
      </w:r>
      <w:r w:rsidR="005A7CF4" w:rsidRPr="00581D03">
        <w:rPr>
          <w:sz w:val="22"/>
          <w:szCs w:val="22"/>
        </w:rPr>
        <w:t>с выборов как кандидата в депутаты.</w:t>
      </w:r>
    </w:p>
    <w:p w:rsidR="00126C52" w:rsidRPr="00581D03" w:rsidRDefault="00613EDD" w:rsidP="00126C52">
      <w:pPr>
        <w:ind w:firstLine="708"/>
        <w:jc w:val="both"/>
        <w:rPr>
          <w:bCs/>
          <w:sz w:val="22"/>
          <w:szCs w:val="22"/>
        </w:rPr>
      </w:pPr>
      <w:r w:rsidRPr="00581D03">
        <w:rPr>
          <w:sz w:val="22"/>
          <w:szCs w:val="22"/>
        </w:rPr>
        <w:t xml:space="preserve">Изучив </w:t>
      </w:r>
      <w:r w:rsidR="006B29D4" w:rsidRPr="00581D03">
        <w:rPr>
          <w:sz w:val="22"/>
          <w:szCs w:val="22"/>
        </w:rPr>
        <w:t>заявление</w:t>
      </w:r>
      <w:r w:rsidRPr="00581D03">
        <w:rPr>
          <w:sz w:val="22"/>
          <w:szCs w:val="22"/>
        </w:rPr>
        <w:t xml:space="preserve">, </w:t>
      </w:r>
      <w:proofErr w:type="spellStart"/>
      <w:r w:rsidR="007241DF" w:rsidRPr="00581D03">
        <w:rPr>
          <w:sz w:val="22"/>
          <w:szCs w:val="22"/>
        </w:rPr>
        <w:t>Шумерлинская</w:t>
      </w:r>
      <w:proofErr w:type="spellEnd"/>
      <w:r w:rsidR="007241DF" w:rsidRPr="00581D03">
        <w:rPr>
          <w:sz w:val="22"/>
          <w:szCs w:val="22"/>
        </w:rPr>
        <w:t xml:space="preserve"> городская территориальная</w:t>
      </w:r>
      <w:r w:rsidR="007241DF" w:rsidRPr="00581D03">
        <w:rPr>
          <w:bCs/>
          <w:sz w:val="22"/>
          <w:szCs w:val="22"/>
        </w:rPr>
        <w:t xml:space="preserve"> избирательная комиссия</w:t>
      </w:r>
      <w:r w:rsidRPr="00581D03">
        <w:rPr>
          <w:bCs/>
          <w:sz w:val="22"/>
          <w:szCs w:val="22"/>
        </w:rPr>
        <w:t xml:space="preserve"> установила</w:t>
      </w:r>
      <w:r w:rsidR="004D4BF9" w:rsidRPr="00581D03">
        <w:rPr>
          <w:bCs/>
          <w:sz w:val="22"/>
          <w:szCs w:val="22"/>
        </w:rPr>
        <w:t xml:space="preserve"> следующее:</w:t>
      </w:r>
    </w:p>
    <w:p w:rsidR="00BA58E7" w:rsidRPr="00581D03" w:rsidRDefault="00BA58E7" w:rsidP="00126C52">
      <w:pPr>
        <w:ind w:firstLine="708"/>
        <w:jc w:val="both"/>
        <w:rPr>
          <w:bCs/>
          <w:sz w:val="22"/>
          <w:szCs w:val="22"/>
        </w:rPr>
      </w:pPr>
      <w:proofErr w:type="gramStart"/>
      <w:r w:rsidRPr="00581D03">
        <w:rPr>
          <w:bCs/>
          <w:sz w:val="22"/>
          <w:szCs w:val="22"/>
        </w:rPr>
        <w:t>В соответствии с пунктом 16 Плана мероприятий по реализации Указа Главы Чувашской Республики от 16.07.2020 №190 «О мерах по оказанию содействия избирательным комиссиям в реализации их полномочий при подготовке и проведении выборов Главы Чувашской Республики выборов в органы местного самоуправления в Чувашской Республики 13 сентября 2020 года», утвержденного распоряжением Кабинета Министров Чувашской Республики от 31.07.2020 №661-р, органы местного самоуправления предоставляют</w:t>
      </w:r>
      <w:proofErr w:type="gramEnd"/>
      <w:r w:rsidRPr="00581D03">
        <w:rPr>
          <w:bCs/>
          <w:sz w:val="22"/>
          <w:szCs w:val="22"/>
        </w:rPr>
        <w:t xml:space="preserve"> избирательным комиссиям на безвозмездной основе (без возмещения и оплаты затрат на использование помещений и оплату коммунальных услуг) транспортные средства. </w:t>
      </w:r>
    </w:p>
    <w:p w:rsidR="007241DF" w:rsidRPr="00581D03" w:rsidRDefault="004D4BF9" w:rsidP="009E61F3">
      <w:pPr>
        <w:ind w:firstLine="709"/>
        <w:jc w:val="both"/>
        <w:rPr>
          <w:bCs/>
          <w:sz w:val="22"/>
          <w:szCs w:val="22"/>
        </w:rPr>
      </w:pPr>
      <w:r w:rsidRPr="00581D03">
        <w:rPr>
          <w:sz w:val="22"/>
          <w:szCs w:val="22"/>
        </w:rPr>
        <w:t xml:space="preserve">На основании вышеизложенного, </w:t>
      </w:r>
      <w:proofErr w:type="spellStart"/>
      <w:r w:rsidR="00201945" w:rsidRPr="00581D03">
        <w:rPr>
          <w:b/>
          <w:sz w:val="22"/>
          <w:szCs w:val="22"/>
        </w:rPr>
        <w:t>Ш</w:t>
      </w:r>
      <w:r w:rsidR="00A41475" w:rsidRPr="00581D03">
        <w:rPr>
          <w:b/>
          <w:sz w:val="22"/>
          <w:szCs w:val="22"/>
        </w:rPr>
        <w:t>умерлинская</w:t>
      </w:r>
      <w:proofErr w:type="spellEnd"/>
      <w:r w:rsidR="00A41475" w:rsidRPr="00581D03">
        <w:rPr>
          <w:b/>
          <w:sz w:val="22"/>
          <w:szCs w:val="22"/>
        </w:rPr>
        <w:t xml:space="preserve"> городская территориальная</w:t>
      </w:r>
      <w:r w:rsidR="00A41475" w:rsidRPr="00581D03">
        <w:rPr>
          <w:b/>
          <w:bCs/>
          <w:sz w:val="22"/>
          <w:szCs w:val="22"/>
        </w:rPr>
        <w:t xml:space="preserve"> избирательная комиссия </w:t>
      </w:r>
      <w:proofErr w:type="spellStart"/>
      <w:proofErr w:type="gramStart"/>
      <w:r w:rsidR="007241DF" w:rsidRPr="00581D03">
        <w:rPr>
          <w:b/>
          <w:bCs/>
          <w:sz w:val="22"/>
          <w:szCs w:val="22"/>
        </w:rPr>
        <w:t>р</w:t>
      </w:r>
      <w:proofErr w:type="spellEnd"/>
      <w:proofErr w:type="gramEnd"/>
      <w:r w:rsidR="007241DF" w:rsidRPr="00581D03">
        <w:rPr>
          <w:b/>
          <w:bCs/>
          <w:sz w:val="22"/>
          <w:szCs w:val="22"/>
        </w:rPr>
        <w:t xml:space="preserve"> е </w:t>
      </w:r>
      <w:proofErr w:type="spellStart"/>
      <w:r w:rsidR="007241DF" w:rsidRPr="00581D03">
        <w:rPr>
          <w:b/>
          <w:bCs/>
          <w:sz w:val="22"/>
          <w:szCs w:val="22"/>
        </w:rPr>
        <w:t>ш</w:t>
      </w:r>
      <w:proofErr w:type="spellEnd"/>
      <w:r w:rsidR="007241DF" w:rsidRPr="00581D03">
        <w:rPr>
          <w:b/>
          <w:bCs/>
          <w:sz w:val="22"/>
          <w:szCs w:val="22"/>
        </w:rPr>
        <w:t xml:space="preserve"> и л а</w:t>
      </w:r>
      <w:r w:rsidR="007241DF" w:rsidRPr="00581D03">
        <w:rPr>
          <w:bCs/>
          <w:sz w:val="22"/>
          <w:szCs w:val="22"/>
        </w:rPr>
        <w:t>:</w:t>
      </w:r>
    </w:p>
    <w:p w:rsidR="007241DF" w:rsidRPr="00581D03" w:rsidRDefault="00234BF8" w:rsidP="009E61F3">
      <w:pPr>
        <w:pStyle w:val="a4"/>
        <w:ind w:firstLine="709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1. </w:t>
      </w:r>
      <w:r w:rsidR="0005137C" w:rsidRPr="00581D03">
        <w:rPr>
          <w:sz w:val="22"/>
          <w:szCs w:val="22"/>
        </w:rPr>
        <w:t>Заявление</w:t>
      </w:r>
      <w:r w:rsidR="00613EDD" w:rsidRPr="00581D03">
        <w:rPr>
          <w:sz w:val="22"/>
          <w:szCs w:val="22"/>
        </w:rPr>
        <w:t xml:space="preserve"> </w:t>
      </w:r>
      <w:r w:rsidR="0005137C" w:rsidRPr="00581D03">
        <w:rPr>
          <w:sz w:val="22"/>
          <w:szCs w:val="22"/>
        </w:rPr>
        <w:t xml:space="preserve">кандидата в депутаты Собрания депутатов города Шумерля созыва 2020-2025 гг. по одномандатному избирательному округу №20 </w:t>
      </w:r>
      <w:proofErr w:type="spellStart"/>
      <w:r w:rsidR="0005137C" w:rsidRPr="00581D03">
        <w:rPr>
          <w:sz w:val="22"/>
          <w:szCs w:val="22"/>
        </w:rPr>
        <w:t>Афошина</w:t>
      </w:r>
      <w:proofErr w:type="spellEnd"/>
      <w:r w:rsidR="0005137C" w:rsidRPr="00581D03">
        <w:rPr>
          <w:sz w:val="22"/>
          <w:szCs w:val="22"/>
        </w:rPr>
        <w:t xml:space="preserve"> В.М.</w:t>
      </w:r>
      <w:r w:rsidR="00613EDD" w:rsidRPr="00581D03">
        <w:rPr>
          <w:sz w:val="22"/>
          <w:szCs w:val="22"/>
        </w:rPr>
        <w:t xml:space="preserve"> оставить без удовлетворения</w:t>
      </w:r>
      <w:r w:rsidR="00A41475" w:rsidRPr="00581D03">
        <w:rPr>
          <w:sz w:val="22"/>
          <w:szCs w:val="22"/>
        </w:rPr>
        <w:t>.</w:t>
      </w:r>
    </w:p>
    <w:p w:rsidR="003B3E6C" w:rsidRPr="00581D03" w:rsidRDefault="00234BF8" w:rsidP="00234BF8">
      <w:pPr>
        <w:ind w:firstLine="708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2. Направить заявление </w:t>
      </w:r>
      <w:proofErr w:type="spellStart"/>
      <w:r w:rsidRPr="00581D03">
        <w:rPr>
          <w:sz w:val="22"/>
          <w:szCs w:val="22"/>
        </w:rPr>
        <w:t>Афошина</w:t>
      </w:r>
      <w:proofErr w:type="spellEnd"/>
      <w:r w:rsidRPr="00581D03">
        <w:rPr>
          <w:sz w:val="22"/>
          <w:szCs w:val="22"/>
        </w:rPr>
        <w:t xml:space="preserve"> В.М. </w:t>
      </w:r>
      <w:r w:rsidRPr="00581D03">
        <w:rPr>
          <w:bCs/>
          <w:sz w:val="22"/>
          <w:szCs w:val="22"/>
        </w:rPr>
        <w:t xml:space="preserve">в </w:t>
      </w:r>
      <w:r w:rsidR="00BA58E7" w:rsidRPr="00581D03">
        <w:rPr>
          <w:bCs/>
          <w:sz w:val="22"/>
          <w:szCs w:val="22"/>
        </w:rPr>
        <w:t>орган местного самоуправления - администрацию города Шумерля Чувашской Республики</w:t>
      </w:r>
      <w:r w:rsidRPr="00581D03">
        <w:rPr>
          <w:bCs/>
          <w:sz w:val="22"/>
          <w:szCs w:val="22"/>
        </w:rPr>
        <w:t xml:space="preserve"> для рассмотрения</w:t>
      </w:r>
      <w:r w:rsidR="00BA58E7" w:rsidRPr="00581D03">
        <w:rPr>
          <w:bCs/>
          <w:sz w:val="22"/>
          <w:szCs w:val="22"/>
        </w:rPr>
        <w:t xml:space="preserve"> и принятия решения по существу</w:t>
      </w:r>
      <w:r w:rsidRPr="00581D03">
        <w:rPr>
          <w:bCs/>
          <w:sz w:val="22"/>
          <w:szCs w:val="22"/>
        </w:rPr>
        <w:t>.</w:t>
      </w:r>
    </w:p>
    <w:p w:rsidR="003B3E6C" w:rsidRPr="00581D03" w:rsidRDefault="003B3E6C">
      <w:pPr>
        <w:ind w:firstLine="708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Председатель</w:t>
      </w: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С.И. Сазонова</w:t>
      </w:r>
      <w:r w:rsidRPr="00581D03">
        <w:rPr>
          <w:sz w:val="22"/>
          <w:szCs w:val="22"/>
        </w:rPr>
        <w:t>/</w:t>
      </w:r>
    </w:p>
    <w:p w:rsidR="005D6C54" w:rsidRPr="00581D03" w:rsidRDefault="005D6C54" w:rsidP="0018426D">
      <w:pPr>
        <w:ind w:firstLine="480"/>
        <w:jc w:val="both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Секретарь</w:t>
      </w:r>
    </w:p>
    <w:p w:rsidR="005378F6" w:rsidRPr="00581D03" w:rsidRDefault="00F97F95" w:rsidP="00A41475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А.В. Вушнякова</w:t>
      </w:r>
      <w:r w:rsidRPr="00581D03">
        <w:rPr>
          <w:sz w:val="22"/>
          <w:szCs w:val="22"/>
        </w:rPr>
        <w:t>/</w:t>
      </w:r>
    </w:p>
    <w:sectPr w:rsidR="005378F6" w:rsidRPr="00581D03" w:rsidSect="007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71"/>
    <w:multiLevelType w:val="hybridMultilevel"/>
    <w:tmpl w:val="38F458A2"/>
    <w:lvl w:ilvl="0" w:tplc="2BD4E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50F17"/>
    <w:multiLevelType w:val="hybridMultilevel"/>
    <w:tmpl w:val="4B4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0A0"/>
    <w:multiLevelType w:val="hybridMultilevel"/>
    <w:tmpl w:val="B2C48158"/>
    <w:lvl w:ilvl="0" w:tplc="27FC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AE1"/>
    <w:multiLevelType w:val="hybridMultilevel"/>
    <w:tmpl w:val="CCFEDF46"/>
    <w:lvl w:ilvl="0" w:tplc="19649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AA4C3C"/>
    <w:rsid w:val="0003378A"/>
    <w:rsid w:val="0005137C"/>
    <w:rsid w:val="000703E5"/>
    <w:rsid w:val="000A28AC"/>
    <w:rsid w:val="00126C52"/>
    <w:rsid w:val="00132B51"/>
    <w:rsid w:val="001406F0"/>
    <w:rsid w:val="00144DF7"/>
    <w:rsid w:val="001816D1"/>
    <w:rsid w:val="0018426D"/>
    <w:rsid w:val="00192281"/>
    <w:rsid w:val="001B34A6"/>
    <w:rsid w:val="001E582E"/>
    <w:rsid w:val="00201945"/>
    <w:rsid w:val="00234BF8"/>
    <w:rsid w:val="002463C9"/>
    <w:rsid w:val="00263B65"/>
    <w:rsid w:val="002761BC"/>
    <w:rsid w:val="002B5BF7"/>
    <w:rsid w:val="002E0A60"/>
    <w:rsid w:val="00393D11"/>
    <w:rsid w:val="003B2595"/>
    <w:rsid w:val="003B3E6C"/>
    <w:rsid w:val="003D6B83"/>
    <w:rsid w:val="003E1111"/>
    <w:rsid w:val="00410707"/>
    <w:rsid w:val="00424F5E"/>
    <w:rsid w:val="00441A79"/>
    <w:rsid w:val="00451FAE"/>
    <w:rsid w:val="00475E5A"/>
    <w:rsid w:val="0047681A"/>
    <w:rsid w:val="004910BF"/>
    <w:rsid w:val="004D4BF9"/>
    <w:rsid w:val="004E0B68"/>
    <w:rsid w:val="0050664A"/>
    <w:rsid w:val="00511188"/>
    <w:rsid w:val="005251E5"/>
    <w:rsid w:val="005378F6"/>
    <w:rsid w:val="005510B9"/>
    <w:rsid w:val="00581D03"/>
    <w:rsid w:val="005A55FA"/>
    <w:rsid w:val="005A7CF4"/>
    <w:rsid w:val="005D6C54"/>
    <w:rsid w:val="00613EDD"/>
    <w:rsid w:val="00652E47"/>
    <w:rsid w:val="00653E55"/>
    <w:rsid w:val="006879A3"/>
    <w:rsid w:val="006A297B"/>
    <w:rsid w:val="006B29D4"/>
    <w:rsid w:val="00712FE6"/>
    <w:rsid w:val="007241DF"/>
    <w:rsid w:val="00724AAD"/>
    <w:rsid w:val="00766F39"/>
    <w:rsid w:val="00783CD9"/>
    <w:rsid w:val="00797217"/>
    <w:rsid w:val="00825A1B"/>
    <w:rsid w:val="0084622A"/>
    <w:rsid w:val="00882A17"/>
    <w:rsid w:val="00897334"/>
    <w:rsid w:val="008C016C"/>
    <w:rsid w:val="008D007A"/>
    <w:rsid w:val="0090111E"/>
    <w:rsid w:val="00936F32"/>
    <w:rsid w:val="009452E6"/>
    <w:rsid w:val="00953A55"/>
    <w:rsid w:val="00993966"/>
    <w:rsid w:val="009A5E3A"/>
    <w:rsid w:val="009E61F3"/>
    <w:rsid w:val="00A119A3"/>
    <w:rsid w:val="00A26A26"/>
    <w:rsid w:val="00A41475"/>
    <w:rsid w:val="00A94222"/>
    <w:rsid w:val="00AA4C3C"/>
    <w:rsid w:val="00AA6895"/>
    <w:rsid w:val="00AE7AC7"/>
    <w:rsid w:val="00AF2907"/>
    <w:rsid w:val="00AF6F2F"/>
    <w:rsid w:val="00B22465"/>
    <w:rsid w:val="00B44C33"/>
    <w:rsid w:val="00BA58E7"/>
    <w:rsid w:val="00C01B72"/>
    <w:rsid w:val="00C87039"/>
    <w:rsid w:val="00CB57F4"/>
    <w:rsid w:val="00CC3824"/>
    <w:rsid w:val="00CF28F3"/>
    <w:rsid w:val="00D1582D"/>
    <w:rsid w:val="00D21F1B"/>
    <w:rsid w:val="00D22B2E"/>
    <w:rsid w:val="00D52A7E"/>
    <w:rsid w:val="00D83CE1"/>
    <w:rsid w:val="00DA1CBD"/>
    <w:rsid w:val="00DF0F80"/>
    <w:rsid w:val="00DF39BA"/>
    <w:rsid w:val="00DF757E"/>
    <w:rsid w:val="00E0616F"/>
    <w:rsid w:val="00E71EC9"/>
    <w:rsid w:val="00EF0376"/>
    <w:rsid w:val="00F45CC4"/>
    <w:rsid w:val="00F738E3"/>
    <w:rsid w:val="00F80B4F"/>
    <w:rsid w:val="00F97F95"/>
    <w:rsid w:val="00FC01AA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A1CBD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712FE6"/>
    <w:pPr>
      <w:ind w:firstLine="240"/>
      <w:jc w:val="both"/>
    </w:pPr>
    <w:rPr>
      <w:sz w:val="28"/>
    </w:rPr>
  </w:style>
  <w:style w:type="paragraph" w:styleId="a3">
    <w:name w:val="Body Text"/>
    <w:basedOn w:val="a"/>
    <w:semiHidden/>
    <w:rsid w:val="00712FE6"/>
    <w:pPr>
      <w:jc w:val="both"/>
    </w:pPr>
    <w:rPr>
      <w:sz w:val="28"/>
    </w:rPr>
  </w:style>
  <w:style w:type="paragraph" w:styleId="3">
    <w:name w:val="Body Text Indent 3"/>
    <w:basedOn w:val="a"/>
    <w:link w:val="30"/>
    <w:rsid w:val="00AE7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AC7"/>
    <w:rPr>
      <w:sz w:val="16"/>
      <w:szCs w:val="16"/>
    </w:rPr>
  </w:style>
  <w:style w:type="paragraph" w:styleId="a4">
    <w:name w:val="No Spacing"/>
    <w:uiPriority w:val="1"/>
    <w:qFormat/>
    <w:rsid w:val="00475E5A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D22B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D22B2E"/>
    <w:rPr>
      <w:sz w:val="24"/>
      <w:szCs w:val="24"/>
    </w:rPr>
  </w:style>
  <w:style w:type="character" w:styleId="a7">
    <w:name w:val="Strong"/>
    <w:basedOn w:val="a0"/>
    <w:uiPriority w:val="22"/>
    <w:qFormat/>
    <w:rsid w:val="00D22B2E"/>
    <w:rPr>
      <w:b/>
      <w:bCs/>
    </w:rPr>
  </w:style>
  <w:style w:type="paragraph" w:customStyle="1" w:styleId="a8">
    <w:name w:val="Стиль"/>
    <w:rsid w:val="005066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9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422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A1C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A1CB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A1CB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E71EC9"/>
    <w:rPr>
      <w:color w:val="008000"/>
    </w:rPr>
  </w:style>
  <w:style w:type="character" w:customStyle="1" w:styleId="blk">
    <w:name w:val="blk"/>
    <w:basedOn w:val="a0"/>
    <w:rsid w:val="004D4BF9"/>
  </w:style>
  <w:style w:type="paragraph" w:customStyle="1" w:styleId="ConsPlusNormal">
    <w:name w:val="ConsPlusNormal"/>
    <w:rsid w:val="00DF7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757E"/>
    <w:pPr>
      <w:widowControl w:val="0"/>
      <w:autoSpaceDE w:val="0"/>
      <w:autoSpaceDN w:val="0"/>
    </w:pPr>
    <w:rPr>
      <w:b/>
      <w:sz w:val="24"/>
    </w:rPr>
  </w:style>
  <w:style w:type="character" w:styleId="ae">
    <w:name w:val="Hyperlink"/>
    <w:basedOn w:val="a0"/>
    <w:uiPriority w:val="99"/>
    <w:semiHidden/>
    <w:unhideWhenUsed/>
    <w:rsid w:val="0012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2F6A-E8F0-4A6F-9175-BD873B20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Шумерлинская городская территориальная избирательная комиссия</vt:lpstr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Шумерлинская городская территориальная избирательная комиссия</dc:title>
  <dc:creator>1</dc:creator>
  <cp:lastModifiedBy>gshum-admvibor</cp:lastModifiedBy>
  <cp:revision>5</cp:revision>
  <cp:lastPrinted>2020-09-11T18:14:00Z</cp:lastPrinted>
  <dcterms:created xsi:type="dcterms:W3CDTF">2020-09-11T16:49:00Z</dcterms:created>
  <dcterms:modified xsi:type="dcterms:W3CDTF">2020-09-11T18:14:00Z</dcterms:modified>
</cp:coreProperties>
</file>