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36" w:rsidRDefault="00173D36" w:rsidP="00B25394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B25394" w:rsidRDefault="00B25394" w:rsidP="00B25394">
      <w:pPr>
        <w:ind w:firstLine="0"/>
        <w:rPr>
          <w:rFonts w:ascii="Times New Roman" w:hAnsi="Times New Roman" w:cs="Times New Roman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173D36" w:rsidRPr="00943FFA" w:rsidRDefault="00173D36" w:rsidP="00FC7E88">
      <w:pPr>
        <w:jc w:val="center"/>
      </w:pPr>
    </w:p>
    <w:p w:rsidR="00FC7E88" w:rsidRPr="00943FFA" w:rsidRDefault="00FC7E88" w:rsidP="00E02BCB">
      <w:pPr>
        <w:jc w:val="center"/>
        <w:rPr>
          <w:b/>
          <w:sz w:val="28"/>
          <w:szCs w:val="28"/>
        </w:rPr>
      </w:pPr>
      <w:r w:rsidRPr="00943FFA">
        <w:rPr>
          <w:b/>
          <w:sz w:val="28"/>
          <w:szCs w:val="28"/>
        </w:rPr>
        <w:t>Годовой отчет</w:t>
      </w:r>
    </w:p>
    <w:p w:rsidR="00FC7E88" w:rsidRPr="00943FFA" w:rsidRDefault="00FC7E88" w:rsidP="00E02BCB">
      <w:pPr>
        <w:ind w:firstLine="0"/>
        <w:jc w:val="center"/>
        <w:rPr>
          <w:b/>
          <w:spacing w:val="-2"/>
          <w:sz w:val="28"/>
          <w:szCs w:val="28"/>
        </w:rPr>
      </w:pPr>
      <w:r w:rsidRPr="00943FFA">
        <w:rPr>
          <w:b/>
          <w:sz w:val="28"/>
          <w:szCs w:val="28"/>
        </w:rPr>
        <w:t xml:space="preserve">о ходе реализации </w:t>
      </w:r>
      <w:r w:rsidRPr="00943FFA">
        <w:rPr>
          <w:b/>
          <w:spacing w:val="-2"/>
          <w:sz w:val="28"/>
          <w:szCs w:val="28"/>
        </w:rPr>
        <w:t xml:space="preserve">муниципальной программы </w:t>
      </w:r>
      <w:r w:rsidR="00835D73" w:rsidRPr="00943FFA">
        <w:rPr>
          <w:b/>
          <w:spacing w:val="-2"/>
          <w:sz w:val="28"/>
          <w:szCs w:val="28"/>
        </w:rPr>
        <w:t>Ибресинского</w:t>
      </w:r>
      <w:r w:rsidRPr="00943FFA">
        <w:rPr>
          <w:b/>
          <w:spacing w:val="-2"/>
          <w:sz w:val="28"/>
          <w:szCs w:val="28"/>
        </w:rPr>
        <w:t xml:space="preserve"> района Чувашской Республики</w:t>
      </w:r>
    </w:p>
    <w:p w:rsidR="00FC7E88" w:rsidRPr="00E02BCB" w:rsidRDefault="00E02BCB" w:rsidP="00E02BCB">
      <w:pPr>
        <w:jc w:val="center"/>
        <w:rPr>
          <w:b/>
          <w:sz w:val="28"/>
          <w:szCs w:val="28"/>
        </w:rPr>
      </w:pPr>
      <w:r w:rsidRPr="00E02BCB">
        <w:rPr>
          <w:b/>
          <w:sz w:val="28"/>
          <w:szCs w:val="28"/>
        </w:rPr>
        <w:t xml:space="preserve">«Развитие физической культуры и спорта в </w:t>
      </w:r>
      <w:r w:rsidRPr="00E02BCB">
        <w:rPr>
          <w:b/>
          <w:bCs/>
          <w:sz w:val="28"/>
          <w:szCs w:val="28"/>
        </w:rPr>
        <w:t>Ибресинского</w:t>
      </w:r>
      <w:r w:rsidRPr="00E02BCB">
        <w:rPr>
          <w:b/>
          <w:sz w:val="28"/>
          <w:szCs w:val="28"/>
        </w:rPr>
        <w:t xml:space="preserve"> районе Чувашской Республики»</w:t>
      </w:r>
    </w:p>
    <w:p w:rsidR="00FC7E88" w:rsidRPr="00943FFA" w:rsidRDefault="00EB07F7" w:rsidP="00E02BCB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 2020</w:t>
      </w:r>
      <w:r w:rsidR="00AA24DA" w:rsidRPr="00943FFA">
        <w:rPr>
          <w:b/>
          <w:spacing w:val="-2"/>
          <w:sz w:val="28"/>
          <w:szCs w:val="28"/>
        </w:rPr>
        <w:t xml:space="preserve"> </w:t>
      </w:r>
      <w:r w:rsidR="00FC7E88" w:rsidRPr="00943FFA">
        <w:rPr>
          <w:b/>
          <w:spacing w:val="-2"/>
          <w:sz w:val="28"/>
          <w:szCs w:val="28"/>
        </w:rPr>
        <w:t>год</w:t>
      </w:r>
    </w:p>
    <w:p w:rsidR="00FC7E88" w:rsidRPr="00943FFA" w:rsidRDefault="00FC7E88" w:rsidP="00E02BCB">
      <w:pPr>
        <w:jc w:val="center"/>
        <w:rPr>
          <w:b/>
          <w:sz w:val="28"/>
          <w:szCs w:val="28"/>
        </w:rPr>
      </w:pPr>
    </w:p>
    <w:p w:rsidR="00FC7E88" w:rsidRPr="00943FFA" w:rsidRDefault="00FC7E88" w:rsidP="00FC7E88">
      <w:pPr>
        <w:jc w:val="center"/>
      </w:pPr>
    </w:p>
    <w:p w:rsidR="00FC7E88" w:rsidRDefault="00FC7E88" w:rsidP="00FC7E88">
      <w:pPr>
        <w:jc w:val="center"/>
      </w:pPr>
    </w:p>
    <w:p w:rsidR="00943FFA" w:rsidRDefault="00943FFA" w:rsidP="00FC7E88">
      <w:pPr>
        <w:jc w:val="center"/>
      </w:pPr>
    </w:p>
    <w:p w:rsidR="00943FFA" w:rsidRPr="00943FFA" w:rsidRDefault="00943FFA" w:rsidP="00FC7E88">
      <w:pPr>
        <w:jc w:val="center"/>
      </w:pPr>
    </w:p>
    <w:p w:rsidR="00FC7E88" w:rsidRPr="00943FFA" w:rsidRDefault="00FC7E88" w:rsidP="00D91259">
      <w:pPr>
        <w:ind w:firstLine="0"/>
        <w:jc w:val="right"/>
      </w:pPr>
      <w:r w:rsidRPr="00943FFA">
        <w:t>Ответственный исполнитель:</w:t>
      </w:r>
    </w:p>
    <w:p w:rsidR="007B1063" w:rsidRPr="00943FFA" w:rsidRDefault="00FC7E88" w:rsidP="00D91259">
      <w:pPr>
        <w:ind w:firstLine="0"/>
        <w:jc w:val="right"/>
      </w:pPr>
      <w:r w:rsidRPr="00943FFA">
        <w:t xml:space="preserve">Отдел </w:t>
      </w:r>
      <w:r w:rsidR="007B1063" w:rsidRPr="00943FFA">
        <w:t xml:space="preserve"> информатизации и социального</w:t>
      </w:r>
    </w:p>
    <w:p w:rsidR="00FC7E88" w:rsidRPr="00943FFA" w:rsidRDefault="007B1063" w:rsidP="007B1063">
      <w:pPr>
        <w:ind w:firstLine="0"/>
        <w:jc w:val="right"/>
      </w:pPr>
      <w:r w:rsidRPr="00943FFA">
        <w:t xml:space="preserve"> развития</w:t>
      </w:r>
      <w:r w:rsidR="00835D73" w:rsidRPr="00943FFA">
        <w:t xml:space="preserve">  а</w:t>
      </w:r>
      <w:r w:rsidR="00FC7E88" w:rsidRPr="00943FFA">
        <w:t>дминистрации</w:t>
      </w:r>
      <w:r w:rsidR="00835D73" w:rsidRPr="00943FFA">
        <w:t xml:space="preserve"> Ибресинского</w:t>
      </w:r>
      <w:r w:rsidR="00FC7E88" w:rsidRPr="00943FFA">
        <w:t xml:space="preserve"> района</w:t>
      </w:r>
    </w:p>
    <w:p w:rsidR="00FC7E88" w:rsidRPr="00943FFA" w:rsidRDefault="00FC7E88" w:rsidP="00D91259">
      <w:pPr>
        <w:ind w:firstLine="0"/>
        <w:jc w:val="right"/>
      </w:pPr>
    </w:p>
    <w:p w:rsidR="007B1063" w:rsidRPr="00943FFA" w:rsidRDefault="00E02BCB" w:rsidP="007B1063">
      <w:pPr>
        <w:ind w:firstLine="0"/>
        <w:jc w:val="right"/>
      </w:pPr>
      <w:r>
        <w:t xml:space="preserve">начальник </w:t>
      </w:r>
      <w:r w:rsidR="007B1063" w:rsidRPr="00943FFA">
        <w:t xml:space="preserve"> отдела информатизации и социального</w:t>
      </w:r>
    </w:p>
    <w:p w:rsidR="007B1063" w:rsidRPr="00943FFA" w:rsidRDefault="007B1063" w:rsidP="007B1063">
      <w:pPr>
        <w:ind w:firstLine="0"/>
        <w:jc w:val="right"/>
      </w:pPr>
      <w:r w:rsidRPr="00943FFA">
        <w:t xml:space="preserve"> развития  администрации Ибресинского района</w:t>
      </w:r>
    </w:p>
    <w:p w:rsidR="007B1063" w:rsidRPr="00943FFA" w:rsidRDefault="00E02BCB" w:rsidP="00D91259">
      <w:pPr>
        <w:ind w:firstLine="0"/>
        <w:contextualSpacing/>
        <w:jc w:val="right"/>
      </w:pPr>
      <w:r>
        <w:t>Лаврентьев Александр Михайлович</w:t>
      </w:r>
    </w:p>
    <w:p w:rsidR="00FC7E88" w:rsidRPr="008234C4" w:rsidRDefault="00FC7E88" w:rsidP="00D91259">
      <w:pPr>
        <w:ind w:firstLine="0"/>
        <w:contextualSpacing/>
        <w:jc w:val="right"/>
        <w:rPr>
          <w:lang w:val="en-US"/>
        </w:rPr>
      </w:pPr>
      <w:r w:rsidRPr="008234C4">
        <w:rPr>
          <w:lang w:val="en-US"/>
        </w:rPr>
        <w:t>8(8</w:t>
      </w:r>
      <w:r w:rsidR="00835D73" w:rsidRPr="008234C4">
        <w:rPr>
          <w:lang w:val="en-US"/>
        </w:rPr>
        <w:t>3538</w:t>
      </w:r>
      <w:r w:rsidRPr="008234C4">
        <w:rPr>
          <w:lang w:val="en-US"/>
        </w:rPr>
        <w:t>) 2-</w:t>
      </w:r>
      <w:r w:rsidR="007E0399" w:rsidRPr="008234C4">
        <w:rPr>
          <w:lang w:val="en-US"/>
        </w:rPr>
        <w:t>22-64</w:t>
      </w:r>
      <w:r w:rsidR="00835D73" w:rsidRPr="008234C4">
        <w:rPr>
          <w:lang w:val="en-US"/>
        </w:rPr>
        <w:t>,</w:t>
      </w:r>
    </w:p>
    <w:p w:rsidR="00FC7E88" w:rsidRPr="008234C4" w:rsidRDefault="00FC7E88" w:rsidP="00D91259">
      <w:pPr>
        <w:ind w:firstLine="0"/>
        <w:contextualSpacing/>
        <w:jc w:val="right"/>
        <w:rPr>
          <w:lang w:val="en-US"/>
        </w:rPr>
      </w:pPr>
      <w:r w:rsidRPr="00943FFA">
        <w:t>эл</w:t>
      </w:r>
      <w:r w:rsidRPr="008234C4">
        <w:rPr>
          <w:lang w:val="en-US"/>
        </w:rPr>
        <w:t xml:space="preserve">. </w:t>
      </w:r>
      <w:r w:rsidRPr="00943FFA">
        <w:t>почта</w:t>
      </w:r>
      <w:r w:rsidRPr="008234C4">
        <w:rPr>
          <w:lang w:val="en-US"/>
        </w:rPr>
        <w:t>:</w:t>
      </w:r>
      <w:r w:rsidR="00493EBB" w:rsidRPr="00943FFA">
        <w:rPr>
          <w:lang w:val="en-US"/>
        </w:rPr>
        <w:t>ibr</w:t>
      </w:r>
      <w:r w:rsidR="007E0399">
        <w:rPr>
          <w:lang w:val="en-US"/>
        </w:rPr>
        <w:t>esi</w:t>
      </w:r>
      <w:r w:rsidR="007E0399" w:rsidRPr="008234C4">
        <w:rPr>
          <w:lang w:val="en-US"/>
        </w:rPr>
        <w:t>-</w:t>
      </w:r>
      <w:r w:rsidR="007E0399">
        <w:rPr>
          <w:lang w:val="en-US"/>
        </w:rPr>
        <w:t>info</w:t>
      </w:r>
      <w:r w:rsidR="00835D73" w:rsidRPr="008234C4">
        <w:rPr>
          <w:lang w:val="en-US"/>
        </w:rPr>
        <w:t>@</w:t>
      </w:r>
      <w:r w:rsidR="00493EBB" w:rsidRPr="008234C4">
        <w:rPr>
          <w:lang w:val="en-US"/>
        </w:rPr>
        <w:t xml:space="preserve"> </w:t>
      </w:r>
      <w:r w:rsidRPr="00943FFA">
        <w:rPr>
          <w:lang w:val="en-US"/>
        </w:rPr>
        <w:t>cap</w:t>
      </w:r>
      <w:r w:rsidRPr="008234C4">
        <w:rPr>
          <w:lang w:val="en-US"/>
        </w:rPr>
        <w:t>.</w:t>
      </w:r>
      <w:r w:rsidRPr="00943FFA">
        <w:rPr>
          <w:lang w:val="en-US"/>
        </w:rPr>
        <w:t>ru</w:t>
      </w:r>
    </w:p>
    <w:p w:rsidR="00FC7E88" w:rsidRPr="008234C4" w:rsidRDefault="00FC7E88" w:rsidP="00D91259">
      <w:pPr>
        <w:ind w:firstLine="0"/>
        <w:contextualSpacing/>
        <w:jc w:val="right"/>
        <w:rPr>
          <w:lang w:val="en-US"/>
        </w:rPr>
      </w:pPr>
    </w:p>
    <w:p w:rsidR="00FC7E88" w:rsidRPr="008234C4" w:rsidRDefault="00FC7E88" w:rsidP="00D91259">
      <w:pPr>
        <w:ind w:firstLine="0"/>
        <w:contextualSpacing/>
        <w:jc w:val="right"/>
        <w:rPr>
          <w:lang w:val="en-US"/>
        </w:rPr>
      </w:pPr>
    </w:p>
    <w:p w:rsidR="00943FFA" w:rsidRPr="008234C4" w:rsidRDefault="00943FFA" w:rsidP="00D91259">
      <w:pPr>
        <w:ind w:firstLine="0"/>
        <w:contextualSpacing/>
        <w:jc w:val="right"/>
        <w:rPr>
          <w:lang w:val="en-US"/>
        </w:rPr>
      </w:pPr>
    </w:p>
    <w:p w:rsidR="00943FFA" w:rsidRPr="008234C4" w:rsidRDefault="00943FFA" w:rsidP="00D91259">
      <w:pPr>
        <w:ind w:firstLine="0"/>
        <w:contextualSpacing/>
        <w:jc w:val="right"/>
        <w:rPr>
          <w:lang w:val="en-US"/>
        </w:rPr>
      </w:pPr>
    </w:p>
    <w:p w:rsidR="00943FFA" w:rsidRPr="008234C4" w:rsidRDefault="00943FFA" w:rsidP="00D91259">
      <w:pPr>
        <w:ind w:firstLine="0"/>
        <w:contextualSpacing/>
        <w:jc w:val="right"/>
        <w:rPr>
          <w:lang w:val="en-US"/>
        </w:rPr>
      </w:pPr>
    </w:p>
    <w:p w:rsidR="00943FFA" w:rsidRPr="008234C4" w:rsidRDefault="00943FFA" w:rsidP="00D91259">
      <w:pPr>
        <w:ind w:firstLine="0"/>
        <w:contextualSpacing/>
        <w:jc w:val="right"/>
        <w:rPr>
          <w:lang w:val="en-US"/>
        </w:rPr>
      </w:pPr>
    </w:p>
    <w:p w:rsidR="00943FFA" w:rsidRPr="008234C4" w:rsidRDefault="00943FFA" w:rsidP="00D91259">
      <w:pPr>
        <w:ind w:firstLine="0"/>
        <w:contextualSpacing/>
        <w:jc w:val="right"/>
        <w:rPr>
          <w:lang w:val="en-US"/>
        </w:rPr>
      </w:pPr>
    </w:p>
    <w:p w:rsidR="00943FFA" w:rsidRPr="008234C4" w:rsidRDefault="00943FFA" w:rsidP="00D91259">
      <w:pPr>
        <w:ind w:firstLine="0"/>
        <w:contextualSpacing/>
        <w:jc w:val="right"/>
        <w:rPr>
          <w:lang w:val="en-US"/>
        </w:rPr>
      </w:pPr>
    </w:p>
    <w:p w:rsidR="00FC7E88" w:rsidRPr="008234C4" w:rsidRDefault="00FC7E88" w:rsidP="00FC7E88">
      <w:pPr>
        <w:ind w:firstLine="0"/>
        <w:contextualSpacing/>
        <w:jc w:val="left"/>
        <w:rPr>
          <w:lang w:val="en-US"/>
        </w:rPr>
      </w:pPr>
    </w:p>
    <w:p w:rsidR="00FC7E88" w:rsidRPr="008234C4" w:rsidRDefault="00FC7E88" w:rsidP="00FC7E88">
      <w:pPr>
        <w:ind w:firstLine="0"/>
        <w:contextualSpacing/>
        <w:jc w:val="left"/>
        <w:rPr>
          <w:lang w:val="en-US"/>
        </w:rPr>
      </w:pPr>
    </w:p>
    <w:p w:rsidR="00FC7E88" w:rsidRPr="008234C4" w:rsidRDefault="00FC7E88" w:rsidP="00FC7E88">
      <w:pPr>
        <w:ind w:firstLine="0"/>
        <w:contextualSpacing/>
        <w:jc w:val="left"/>
        <w:rPr>
          <w:lang w:val="en-US"/>
        </w:rPr>
      </w:pPr>
    </w:p>
    <w:p w:rsidR="00FC7E88" w:rsidRPr="008234C4" w:rsidRDefault="00FC7E88" w:rsidP="00FC7E88">
      <w:pPr>
        <w:ind w:firstLine="0"/>
        <w:contextualSpacing/>
        <w:jc w:val="left"/>
        <w:rPr>
          <w:lang w:val="en-US"/>
        </w:rPr>
      </w:pPr>
    </w:p>
    <w:p w:rsidR="00FC7E88" w:rsidRPr="008234C4" w:rsidRDefault="00FC7E88" w:rsidP="00FC7E88">
      <w:pPr>
        <w:ind w:firstLine="0"/>
        <w:contextualSpacing/>
        <w:jc w:val="left"/>
        <w:rPr>
          <w:lang w:val="en-US"/>
        </w:rPr>
      </w:pPr>
    </w:p>
    <w:p w:rsidR="00FC7E88" w:rsidRPr="008234C4" w:rsidRDefault="00FC7E88" w:rsidP="00FC7E88">
      <w:pPr>
        <w:ind w:firstLine="0"/>
        <w:contextualSpacing/>
        <w:jc w:val="left"/>
        <w:rPr>
          <w:lang w:val="en-US"/>
        </w:rPr>
      </w:pPr>
    </w:p>
    <w:p w:rsidR="00FC7E88" w:rsidRPr="008234C4" w:rsidRDefault="00FC7E88" w:rsidP="00FC7E88">
      <w:pPr>
        <w:ind w:firstLine="0"/>
        <w:contextualSpacing/>
        <w:jc w:val="left"/>
        <w:rPr>
          <w:lang w:val="en-US"/>
        </w:rPr>
      </w:pPr>
    </w:p>
    <w:p w:rsidR="007B1063" w:rsidRPr="00943FFA" w:rsidRDefault="00AA24DA" w:rsidP="007B1063">
      <w:pPr>
        <w:ind w:firstLine="0"/>
        <w:contextualSpacing/>
        <w:jc w:val="left"/>
      </w:pPr>
      <w:r w:rsidRPr="00943FFA">
        <w:t>На</w:t>
      </w:r>
      <w:r w:rsidR="005D52CC" w:rsidRPr="00943FFA">
        <w:t>чальник</w:t>
      </w:r>
      <w:r w:rsidR="00FC7E88" w:rsidRPr="00943FFA">
        <w:t xml:space="preserve"> отдела </w:t>
      </w:r>
      <w:r w:rsidR="007B1063" w:rsidRPr="00943FFA">
        <w:t xml:space="preserve">информатизации </w:t>
      </w:r>
    </w:p>
    <w:p w:rsidR="007B1063" w:rsidRPr="00943FFA" w:rsidRDefault="007B1063" w:rsidP="007B1063">
      <w:pPr>
        <w:ind w:firstLine="0"/>
        <w:contextualSpacing/>
        <w:jc w:val="left"/>
      </w:pPr>
      <w:r w:rsidRPr="00943FFA">
        <w:t>и социального развития</w:t>
      </w:r>
    </w:p>
    <w:p w:rsidR="00FC7E88" w:rsidRPr="00943FFA" w:rsidRDefault="00FC7E88" w:rsidP="00FC7E88">
      <w:pPr>
        <w:ind w:firstLine="0"/>
        <w:contextualSpacing/>
        <w:jc w:val="left"/>
        <w:sectPr w:rsidR="00FC7E88" w:rsidRPr="00943FFA" w:rsidSect="00B25394">
          <w:pgSz w:w="11905" w:h="16837"/>
          <w:pgMar w:top="567" w:right="567" w:bottom="799" w:left="1134" w:header="720" w:footer="720" w:gutter="0"/>
          <w:cols w:space="720"/>
          <w:noEndnote/>
        </w:sectPr>
      </w:pPr>
      <w:r w:rsidRPr="00943FFA">
        <w:t xml:space="preserve">администрации </w:t>
      </w:r>
      <w:r w:rsidR="00835D73" w:rsidRPr="00943FFA">
        <w:t>Ибрес</w:t>
      </w:r>
      <w:r w:rsidRPr="00943FFA">
        <w:t xml:space="preserve">инского района                                            </w:t>
      </w:r>
      <w:r w:rsidR="00835D73" w:rsidRPr="00943FFA">
        <w:t xml:space="preserve">      </w:t>
      </w:r>
      <w:r w:rsidRPr="00943FFA">
        <w:t xml:space="preserve">   </w:t>
      </w:r>
      <w:r w:rsidR="00EB07F7">
        <w:t>А.М.Лаврентьев</w:t>
      </w:r>
    </w:p>
    <w:p w:rsidR="00B9589F" w:rsidRDefault="00B9589F" w:rsidP="00B9589F">
      <w:pPr>
        <w:rPr>
          <w:sz w:val="26"/>
          <w:szCs w:val="26"/>
        </w:rPr>
      </w:pPr>
    </w:p>
    <w:p w:rsidR="007E34AF" w:rsidRDefault="007E34AF" w:rsidP="007E34AF">
      <w:pPr>
        <w:ind w:firstLine="709"/>
        <w:rPr>
          <w:color w:val="000000"/>
        </w:rPr>
      </w:pPr>
      <w:r w:rsidRPr="004016C8">
        <w:rPr>
          <w:color w:val="000000"/>
        </w:rPr>
        <w:t>Муниципальная  программа направлена на достижение следующих целей:</w:t>
      </w:r>
    </w:p>
    <w:p w:rsidR="007E34AF" w:rsidRDefault="007E34AF" w:rsidP="007E34AF">
      <w:pPr>
        <w:ind w:firstLine="708"/>
      </w:pPr>
      <w:r>
        <w:t xml:space="preserve"> </w:t>
      </w:r>
    </w:p>
    <w:p w:rsidR="007E34AF" w:rsidRPr="004016C8" w:rsidRDefault="007E34AF" w:rsidP="007E34AF">
      <w:pPr>
        <w:ind w:firstLine="708"/>
      </w:pPr>
      <w:r>
        <w:t>-</w:t>
      </w:r>
      <w:r w:rsidRPr="004016C8"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7E34AF" w:rsidRPr="004016C8" w:rsidRDefault="007E34AF" w:rsidP="007E34AF">
      <w:pPr>
        <w:ind w:firstLine="709"/>
        <w:rPr>
          <w:color w:val="000000"/>
        </w:rPr>
      </w:pPr>
      <w:r>
        <w:t>-</w:t>
      </w:r>
      <w:r w:rsidRPr="004016C8">
        <w:t xml:space="preserve">повышение конкурентоспособности спортсменов  </w:t>
      </w:r>
      <w:r>
        <w:t>Ибресинского</w:t>
      </w:r>
      <w:r w:rsidRPr="004016C8">
        <w:t xml:space="preserve"> района Чувашской Республики на  всероссийских и республиканских  спортивных соревнованиях.</w:t>
      </w:r>
    </w:p>
    <w:p w:rsidR="007E34AF" w:rsidRDefault="007E34AF" w:rsidP="00B9589F">
      <w:pPr>
        <w:jc w:val="center"/>
        <w:outlineLvl w:val="0"/>
        <w:rPr>
          <w:b/>
          <w:bCs/>
          <w:color w:val="26282F"/>
          <w:sz w:val="26"/>
          <w:szCs w:val="26"/>
        </w:rPr>
      </w:pPr>
    </w:p>
    <w:p w:rsidR="006A1E77" w:rsidRDefault="00D91259" w:rsidP="006A1E77">
      <w:r w:rsidRPr="00943FFA">
        <w:t xml:space="preserve">Годовой отчет о ходе реализации муниципальной программы </w:t>
      </w:r>
      <w:r w:rsidR="00835D73" w:rsidRPr="00943FFA">
        <w:t>Ибрес</w:t>
      </w:r>
      <w:r w:rsidR="004273CB" w:rsidRPr="00943FFA">
        <w:t>инского района</w:t>
      </w:r>
      <w:r w:rsidRPr="00943FFA">
        <w:t xml:space="preserve"> Чувашской Республики </w:t>
      </w:r>
      <w:r w:rsidR="007E0399">
        <w:t xml:space="preserve">« Развитие физической культуры и спорта в </w:t>
      </w:r>
      <w:proofErr w:type="spellStart"/>
      <w:r w:rsidR="007E0399">
        <w:t>Ибресинском</w:t>
      </w:r>
      <w:proofErr w:type="spellEnd"/>
      <w:r w:rsidR="007E0399">
        <w:t xml:space="preserve"> районе Чувашской Республики</w:t>
      </w:r>
      <w:r w:rsidR="007E0399">
        <w:rPr>
          <w:sz w:val="28"/>
          <w:szCs w:val="28"/>
        </w:rPr>
        <w:t>»</w:t>
      </w:r>
      <w:r w:rsidR="007B1063" w:rsidRPr="00943FFA">
        <w:rPr>
          <w:spacing w:val="-2"/>
        </w:rPr>
        <w:t xml:space="preserve"> </w:t>
      </w:r>
      <w:r w:rsidRPr="00943FFA">
        <w:t>(далее – мун</w:t>
      </w:r>
      <w:r w:rsidR="00EB07F7">
        <w:t>иципальная программа) в 2020</w:t>
      </w:r>
      <w:r w:rsidR="00160715" w:rsidRPr="00943FFA">
        <w:t xml:space="preserve"> </w:t>
      </w:r>
      <w:r w:rsidRPr="00943FFA">
        <w:t xml:space="preserve">году включает в себя информацию о реализации </w:t>
      </w:r>
      <w:r w:rsidR="00C7259D">
        <w:t>дву</w:t>
      </w:r>
      <w:r w:rsidR="007B1063" w:rsidRPr="00943FFA">
        <w:t>х</w:t>
      </w:r>
      <w:r w:rsidR="00835D73" w:rsidRPr="00943FFA">
        <w:t xml:space="preserve"> </w:t>
      </w:r>
      <w:r w:rsidRPr="00943FFA">
        <w:t>подпрограмм муниципальной программы</w:t>
      </w:r>
      <w:r w:rsidR="006A1E77">
        <w:t>:</w:t>
      </w:r>
    </w:p>
    <w:p w:rsidR="006A1E77" w:rsidRPr="004016C8" w:rsidRDefault="006A1E77" w:rsidP="006A1E77">
      <w:r>
        <w:t>1.</w:t>
      </w:r>
      <w:r w:rsidRPr="004016C8">
        <w:t>«Развитие физическ</w:t>
      </w:r>
      <w:r>
        <w:t>ой культуры и массового спорта»,</w:t>
      </w:r>
    </w:p>
    <w:p w:rsidR="007B1063" w:rsidRDefault="006A1E77" w:rsidP="006A1E77">
      <w:r>
        <w:t>2.</w:t>
      </w:r>
      <w:r w:rsidRPr="004016C8">
        <w:t xml:space="preserve">«Развитие спорта высших достижений и системы </w:t>
      </w:r>
      <w:r>
        <w:t xml:space="preserve">подготовки спортивного резерва», </w:t>
      </w:r>
      <w:r w:rsidR="00D91259" w:rsidRPr="00943FFA">
        <w:t>ответственным исполнителем которых в 20</w:t>
      </w:r>
      <w:r w:rsidR="00EB07F7">
        <w:t>20</w:t>
      </w:r>
      <w:r w:rsidR="00160715" w:rsidRPr="00943FFA">
        <w:t xml:space="preserve"> </w:t>
      </w:r>
      <w:r w:rsidR="007B1063" w:rsidRPr="00943FFA">
        <w:t>году являлся отдел информатизации и социального развития  администрации Ибресинского района.</w:t>
      </w:r>
    </w:p>
    <w:p w:rsidR="003E611B" w:rsidRPr="00E50140" w:rsidRDefault="003E611B" w:rsidP="0076724F">
      <w:pPr>
        <w:pStyle w:val="ConsPlusNormal"/>
        <w:ind w:firstLine="0"/>
        <w:rPr>
          <w:sz w:val="24"/>
          <w:szCs w:val="24"/>
        </w:rPr>
      </w:pPr>
    </w:p>
    <w:p w:rsidR="006A1E77" w:rsidRPr="00E50140" w:rsidRDefault="00D91259" w:rsidP="00E50140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Реализация муниципальной программы </w:t>
      </w:r>
      <w:r w:rsidR="006A1E77">
        <w:rPr>
          <w:sz w:val="24"/>
          <w:szCs w:val="24"/>
        </w:rPr>
        <w:t>«</w:t>
      </w:r>
      <w:r w:rsidR="006A1E77" w:rsidRPr="006A1E77">
        <w:rPr>
          <w:sz w:val="24"/>
          <w:szCs w:val="24"/>
        </w:rPr>
        <w:t xml:space="preserve">Развитие физической культуры и спорта в </w:t>
      </w:r>
      <w:proofErr w:type="spellStart"/>
      <w:r w:rsidR="006A1E77" w:rsidRPr="006A1E77">
        <w:rPr>
          <w:sz w:val="24"/>
          <w:szCs w:val="24"/>
        </w:rPr>
        <w:t>Ибресинском</w:t>
      </w:r>
      <w:proofErr w:type="spellEnd"/>
      <w:r w:rsidR="006A1E77" w:rsidRPr="006A1E77">
        <w:rPr>
          <w:sz w:val="24"/>
          <w:szCs w:val="24"/>
        </w:rPr>
        <w:t xml:space="preserve"> районе Чувашской Республики»</w:t>
      </w:r>
      <w:r w:rsidR="007B1063" w:rsidRPr="00943FFA">
        <w:rPr>
          <w:spacing w:val="-2"/>
          <w:sz w:val="24"/>
          <w:szCs w:val="24"/>
        </w:rPr>
        <w:t xml:space="preserve"> </w:t>
      </w:r>
      <w:r w:rsidR="006A1E77">
        <w:rPr>
          <w:spacing w:val="-2"/>
          <w:sz w:val="24"/>
          <w:szCs w:val="24"/>
        </w:rPr>
        <w:t xml:space="preserve"> в 2020году </w:t>
      </w:r>
      <w:r w:rsidR="007B1063" w:rsidRPr="00943FFA">
        <w:rPr>
          <w:sz w:val="24"/>
          <w:szCs w:val="24"/>
        </w:rPr>
        <w:t>была направлена на</w:t>
      </w:r>
      <w:r w:rsidR="00E50140">
        <w:rPr>
          <w:sz w:val="24"/>
          <w:szCs w:val="24"/>
        </w:rPr>
        <w:t xml:space="preserve"> </w:t>
      </w:r>
      <w:r w:rsidR="00E50140" w:rsidRPr="00E50140">
        <w:rPr>
          <w:sz w:val="24"/>
          <w:szCs w:val="24"/>
        </w:rPr>
        <w:t>р</w:t>
      </w:r>
      <w:r w:rsidR="006A1E77" w:rsidRPr="00E50140">
        <w:rPr>
          <w:sz w:val="24"/>
          <w:szCs w:val="24"/>
        </w:rPr>
        <w:t>еализаци</w:t>
      </w:r>
      <w:r w:rsidR="00E50140" w:rsidRPr="00E50140">
        <w:rPr>
          <w:sz w:val="24"/>
          <w:szCs w:val="24"/>
        </w:rPr>
        <w:t>ю</w:t>
      </w:r>
      <w:r w:rsidR="006A1E77" w:rsidRPr="00E50140">
        <w:rPr>
          <w:sz w:val="24"/>
          <w:szCs w:val="24"/>
        </w:rPr>
        <w:t xml:space="preserve"> мероприятий </w:t>
      </w:r>
      <w:r w:rsidR="008234C4">
        <w:rPr>
          <w:sz w:val="24"/>
          <w:szCs w:val="24"/>
        </w:rPr>
        <w:t xml:space="preserve">данной </w:t>
      </w:r>
      <w:r w:rsidR="006A1E77" w:rsidRPr="00E50140">
        <w:rPr>
          <w:sz w:val="24"/>
          <w:szCs w:val="24"/>
        </w:rPr>
        <w:t>Муниципальной  программы  1 этап</w:t>
      </w:r>
      <w:r w:rsidR="00E50140">
        <w:rPr>
          <w:sz w:val="24"/>
          <w:szCs w:val="24"/>
        </w:rPr>
        <w:t>а</w:t>
      </w:r>
      <w:r w:rsidR="004270BD">
        <w:rPr>
          <w:sz w:val="24"/>
          <w:szCs w:val="24"/>
        </w:rPr>
        <w:t xml:space="preserve"> </w:t>
      </w:r>
      <w:r w:rsidR="00E50140">
        <w:rPr>
          <w:sz w:val="24"/>
          <w:szCs w:val="24"/>
        </w:rPr>
        <w:t xml:space="preserve">- </w:t>
      </w:r>
      <w:r w:rsidR="006A1E77" w:rsidRPr="0076724F">
        <w:rPr>
          <w:b/>
          <w:sz w:val="24"/>
          <w:szCs w:val="24"/>
          <w:u w:val="single"/>
        </w:rPr>
        <w:t>обеспеч</w:t>
      </w:r>
      <w:r w:rsidR="00E50140" w:rsidRPr="0076724F">
        <w:rPr>
          <w:b/>
          <w:sz w:val="24"/>
          <w:szCs w:val="24"/>
          <w:u w:val="single"/>
        </w:rPr>
        <w:t>ение достижения</w:t>
      </w:r>
      <w:r w:rsidR="006A1E77" w:rsidRPr="0076724F">
        <w:rPr>
          <w:b/>
          <w:sz w:val="24"/>
          <w:szCs w:val="24"/>
          <w:u w:val="single"/>
        </w:rPr>
        <w:t xml:space="preserve"> в 202</w:t>
      </w:r>
      <w:r w:rsidR="004270BD" w:rsidRPr="0076724F">
        <w:rPr>
          <w:b/>
          <w:sz w:val="24"/>
          <w:szCs w:val="24"/>
          <w:u w:val="single"/>
        </w:rPr>
        <w:t>0</w:t>
      </w:r>
      <w:r w:rsidR="006A1E77" w:rsidRPr="0076724F">
        <w:rPr>
          <w:b/>
          <w:sz w:val="24"/>
          <w:szCs w:val="24"/>
          <w:u w:val="single"/>
        </w:rPr>
        <w:t xml:space="preserve"> году следующих целевых индикаторов и показателей</w:t>
      </w:r>
      <w:r w:rsidR="006A1E77" w:rsidRPr="00E50140">
        <w:rPr>
          <w:sz w:val="24"/>
          <w:szCs w:val="24"/>
        </w:rPr>
        <w:t>:</w:t>
      </w:r>
    </w:p>
    <w:p w:rsidR="006A1E77" w:rsidRPr="004016C8" w:rsidRDefault="006A1E77" w:rsidP="006A1E77">
      <w:pPr>
        <w:ind w:firstLine="708"/>
        <w:rPr>
          <w:color w:val="000000"/>
        </w:rPr>
      </w:pPr>
      <w:r w:rsidRPr="004016C8">
        <w:rPr>
          <w:color w:val="000000"/>
        </w:rPr>
        <w:t xml:space="preserve">доля населения, систематически занимающегося физической культурой и спортом, </w:t>
      </w:r>
      <w:r w:rsidRPr="004016C8">
        <w:t>–</w:t>
      </w:r>
      <w:r w:rsidR="004270BD">
        <w:t>46,5</w:t>
      </w:r>
      <w:r w:rsidRPr="004016C8">
        <w:t xml:space="preserve"> </w:t>
      </w:r>
      <w:r w:rsidR="004270BD">
        <w:t>%</w:t>
      </w:r>
      <w:r w:rsidR="00CC6ED1">
        <w:t xml:space="preserve"> (достигнуто -46,5%)</w:t>
      </w:r>
      <w:r w:rsidRPr="004016C8">
        <w:rPr>
          <w:color w:val="000000"/>
        </w:rPr>
        <w:t>;</w:t>
      </w:r>
    </w:p>
    <w:p w:rsidR="006A1E77" w:rsidRPr="004016C8" w:rsidRDefault="006A1E77" w:rsidP="006A1E77">
      <w:pPr>
        <w:ind w:firstLine="708"/>
        <w:rPr>
          <w:color w:val="000000"/>
        </w:rPr>
      </w:pPr>
      <w:r w:rsidRPr="004016C8">
        <w:rPr>
          <w:color w:val="000000"/>
        </w:rPr>
        <w:t xml:space="preserve">уровень обеспеченности населения спортивными сооружениями </w:t>
      </w:r>
      <w:proofErr w:type="gramStart"/>
      <w:r w:rsidRPr="004016C8">
        <w:rPr>
          <w:color w:val="000000"/>
        </w:rPr>
        <w:t xml:space="preserve">исходя из единовременной пропускной способности объектов спорта </w:t>
      </w:r>
      <w:r w:rsidRPr="004016C8">
        <w:t>–</w:t>
      </w:r>
      <w:r w:rsidRPr="004016C8">
        <w:rPr>
          <w:color w:val="000000"/>
        </w:rPr>
        <w:t xml:space="preserve"> 7</w:t>
      </w:r>
      <w:r w:rsidR="004270BD">
        <w:rPr>
          <w:color w:val="000000"/>
        </w:rPr>
        <w:t>5,6</w:t>
      </w:r>
      <w:r w:rsidRPr="004016C8">
        <w:rPr>
          <w:color w:val="000000"/>
        </w:rPr>
        <w:t xml:space="preserve"> </w:t>
      </w:r>
      <w:r w:rsidR="004270BD">
        <w:rPr>
          <w:color w:val="000000"/>
        </w:rPr>
        <w:t>%</w:t>
      </w:r>
      <w:r w:rsidR="00CC6ED1">
        <w:rPr>
          <w:color w:val="000000"/>
        </w:rPr>
        <w:t xml:space="preserve"> (достигнуто</w:t>
      </w:r>
      <w:proofErr w:type="gramEnd"/>
      <w:r w:rsidR="00CC6ED1">
        <w:rPr>
          <w:color w:val="000000"/>
        </w:rPr>
        <w:t>- 75,6%)</w:t>
      </w:r>
      <w:r w:rsidRPr="004016C8">
        <w:rPr>
          <w:color w:val="000000"/>
        </w:rPr>
        <w:t>;</w:t>
      </w:r>
    </w:p>
    <w:p w:rsidR="006A1E77" w:rsidRDefault="006A1E77" w:rsidP="006A1E77">
      <w:pPr>
        <w:ind w:firstLine="709"/>
      </w:pPr>
      <w:r w:rsidRPr="004016C8">
        <w:t xml:space="preserve">доля спортсменов </w:t>
      </w:r>
      <w:r>
        <w:t>Ибресинского</w:t>
      </w:r>
      <w:r w:rsidRPr="004016C8">
        <w:t xml:space="preserve"> района Чувашской Республики, принявших участие во всероссийских и  республиканских соревнованиях, в общей численности занимающихся в спортивных учреждениях– 1</w:t>
      </w:r>
      <w:r w:rsidR="004270BD">
        <w:t>1</w:t>
      </w:r>
      <w:r w:rsidRPr="004016C8">
        <w:t xml:space="preserve">,0 </w:t>
      </w:r>
      <w:r w:rsidR="004270BD">
        <w:t>%</w:t>
      </w:r>
      <w:r w:rsidR="00CC6ED1">
        <w:t xml:space="preserve"> </w:t>
      </w:r>
      <w:proofErr w:type="gramStart"/>
      <w:r w:rsidR="00CC6ED1">
        <w:t xml:space="preserve">( </w:t>
      </w:r>
      <w:proofErr w:type="gramEnd"/>
      <w:r w:rsidR="00CC6ED1">
        <w:t>достигнуто-6%)</w:t>
      </w:r>
      <w:r w:rsidRPr="004016C8">
        <w:t>.</w:t>
      </w:r>
    </w:p>
    <w:p w:rsidR="00CC6ED1" w:rsidRDefault="00CC6ED1" w:rsidP="006A1E77">
      <w:pPr>
        <w:ind w:firstLine="709"/>
      </w:pPr>
    </w:p>
    <w:p w:rsidR="00CC6ED1" w:rsidRDefault="00CC6ED1" w:rsidP="00CC6ED1">
      <w:pPr>
        <w:pStyle w:val="af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Уменьшение показателя связано с тем, что  в </w:t>
      </w:r>
      <w:r w:rsidRPr="00892F49">
        <w:rPr>
          <w:rFonts w:ascii="Arial" w:hAnsi="Arial" w:cs="Arial"/>
          <w:szCs w:val="24"/>
        </w:rPr>
        <w:t xml:space="preserve">связи  с угрозой распространения  </w:t>
      </w:r>
      <w:proofErr w:type="spellStart"/>
      <w:r w:rsidRPr="00892F49">
        <w:rPr>
          <w:rFonts w:ascii="Arial" w:hAnsi="Arial" w:cs="Arial"/>
          <w:szCs w:val="24"/>
        </w:rPr>
        <w:t>коронавирусной</w:t>
      </w:r>
      <w:proofErr w:type="spellEnd"/>
      <w:r w:rsidRPr="00892F49">
        <w:rPr>
          <w:rFonts w:ascii="Arial" w:hAnsi="Arial" w:cs="Arial"/>
          <w:szCs w:val="24"/>
        </w:rPr>
        <w:t xml:space="preserve"> инфекции и в </w:t>
      </w:r>
      <w:r w:rsidRPr="00892F49">
        <w:rPr>
          <w:rFonts w:ascii="Arial" w:hAnsi="Arial" w:cs="Arial"/>
          <w:szCs w:val="24"/>
          <w:shd w:val="clear" w:color="auto" w:fill="FFFFFF"/>
        </w:rPr>
        <w:t xml:space="preserve">целях предупреждения распространения новой </w:t>
      </w:r>
      <w:proofErr w:type="spellStart"/>
      <w:r w:rsidRPr="00892F49">
        <w:rPr>
          <w:rFonts w:ascii="Arial" w:hAnsi="Arial" w:cs="Arial"/>
          <w:szCs w:val="24"/>
        </w:rPr>
        <w:t>коронавирусной</w:t>
      </w:r>
      <w:proofErr w:type="spellEnd"/>
      <w:r w:rsidRPr="00892F49">
        <w:rPr>
          <w:rFonts w:ascii="Arial" w:hAnsi="Arial" w:cs="Arial"/>
          <w:szCs w:val="24"/>
        </w:rPr>
        <w:t xml:space="preserve"> инфекции (2019-</w:t>
      </w:r>
      <w:proofErr w:type="spellStart"/>
      <w:r w:rsidRPr="00892F49">
        <w:rPr>
          <w:rFonts w:ascii="Arial" w:hAnsi="Arial" w:cs="Arial"/>
          <w:szCs w:val="24"/>
          <w:lang w:val="en-US"/>
        </w:rPr>
        <w:t>nCoV</w:t>
      </w:r>
      <w:proofErr w:type="spellEnd"/>
      <w:r w:rsidRPr="00892F49">
        <w:rPr>
          <w:rFonts w:ascii="Arial" w:hAnsi="Arial" w:cs="Arial"/>
          <w:szCs w:val="24"/>
        </w:rPr>
        <w:t xml:space="preserve">) на территории Ибресинского района с 18 марта 2020 года введен запрет на  проведение массовых спортивных и культурно-развлекательных мероприятий. </w:t>
      </w:r>
      <w:r>
        <w:rPr>
          <w:rFonts w:ascii="Arial" w:hAnsi="Arial" w:cs="Arial"/>
          <w:szCs w:val="24"/>
        </w:rPr>
        <w:t xml:space="preserve">В связи </w:t>
      </w:r>
      <w:proofErr w:type="gramStart"/>
      <w:r>
        <w:rPr>
          <w:rFonts w:ascii="Arial" w:hAnsi="Arial" w:cs="Arial"/>
          <w:szCs w:val="24"/>
        </w:rPr>
        <w:t>с</w:t>
      </w:r>
      <w:proofErr w:type="gramEnd"/>
      <w:r>
        <w:rPr>
          <w:rFonts w:ascii="Arial" w:hAnsi="Arial" w:cs="Arial"/>
          <w:szCs w:val="24"/>
        </w:rPr>
        <w:t xml:space="preserve"> чем проведение спортивных мероприяти</w:t>
      </w:r>
      <w:r w:rsidR="008234C4">
        <w:rPr>
          <w:rFonts w:ascii="Arial" w:hAnsi="Arial" w:cs="Arial"/>
          <w:szCs w:val="24"/>
        </w:rPr>
        <w:t>й в республике и в районе было от</w:t>
      </w:r>
      <w:r>
        <w:rPr>
          <w:rFonts w:ascii="Arial" w:hAnsi="Arial" w:cs="Arial"/>
          <w:szCs w:val="24"/>
        </w:rPr>
        <w:t>менено.</w:t>
      </w:r>
    </w:p>
    <w:p w:rsidR="00CC6ED1" w:rsidRPr="00FB6FDE" w:rsidRDefault="00CC6ED1" w:rsidP="00CC6ED1">
      <w:pPr>
        <w:pStyle w:val="af"/>
        <w:ind w:firstLine="567"/>
        <w:rPr>
          <w:rFonts w:ascii="Arial" w:hAnsi="Arial" w:cs="Arial"/>
          <w:color w:val="FF0000"/>
          <w:szCs w:val="24"/>
        </w:rPr>
      </w:pPr>
    </w:p>
    <w:p w:rsidR="003E611B" w:rsidRDefault="003E611B" w:rsidP="003E611B">
      <w:pPr>
        <w:spacing w:line="235" w:lineRule="auto"/>
        <w:ind w:firstLine="567"/>
      </w:pPr>
      <w:r w:rsidRPr="00CC6ED1">
        <w:t xml:space="preserve">Отсюда следует вывод: </w:t>
      </w:r>
      <w:r w:rsidR="008234C4">
        <w:t xml:space="preserve">основные </w:t>
      </w:r>
      <w:r w:rsidRPr="00CC6ED1">
        <w:t>показатели (индикаторы) реализации муниципальной программы считаются  достигнутыми.</w:t>
      </w:r>
    </w:p>
    <w:p w:rsidR="00147C98" w:rsidRDefault="00147C98" w:rsidP="003E611B">
      <w:pPr>
        <w:spacing w:line="235" w:lineRule="auto"/>
        <w:ind w:firstLine="567"/>
      </w:pPr>
    </w:p>
    <w:p w:rsidR="00147C98" w:rsidRDefault="00147C98" w:rsidP="003E611B">
      <w:pPr>
        <w:spacing w:line="235" w:lineRule="auto"/>
        <w:ind w:firstLine="567"/>
      </w:pPr>
    </w:p>
    <w:p w:rsidR="00437A50" w:rsidRPr="00437A50" w:rsidRDefault="00437A50" w:rsidP="00437A50">
      <w:pPr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Отчет</w:t>
      </w:r>
      <w:r>
        <w:rPr>
          <w:b/>
          <w:bCs/>
          <w:color w:val="26282F"/>
          <w:sz w:val="26"/>
          <w:szCs w:val="26"/>
        </w:rPr>
        <w:br/>
        <w:t xml:space="preserve">об использовании бюджетных ассигнований бюджета Ибресинского района </w:t>
      </w:r>
      <w:r>
        <w:rPr>
          <w:b/>
          <w:sz w:val="26"/>
          <w:szCs w:val="26"/>
        </w:rPr>
        <w:t xml:space="preserve">Чувашской Республики </w:t>
      </w:r>
      <w:r>
        <w:rPr>
          <w:b/>
          <w:bCs/>
          <w:color w:val="26282F"/>
          <w:sz w:val="26"/>
          <w:szCs w:val="26"/>
        </w:rPr>
        <w:t xml:space="preserve">на реализацию муниципальной программы </w:t>
      </w:r>
      <w:r w:rsidRPr="003E611B">
        <w:rPr>
          <w:b/>
        </w:rPr>
        <w:t xml:space="preserve">«Развитие физической культуры и спорта в </w:t>
      </w:r>
      <w:proofErr w:type="spellStart"/>
      <w:r w:rsidRPr="003E611B">
        <w:rPr>
          <w:b/>
        </w:rPr>
        <w:t>Ибресинском</w:t>
      </w:r>
      <w:proofErr w:type="spellEnd"/>
      <w:r w:rsidRPr="003E611B">
        <w:rPr>
          <w:b/>
        </w:rPr>
        <w:t xml:space="preserve"> районе Чувашской Республики»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93"/>
        <w:gridCol w:w="2977"/>
      </w:tblGrid>
      <w:tr w:rsidR="00992A81" w:rsidTr="00992A81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Default="00992A8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Default="00992A81" w:rsidP="00437A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Расходы, тыс. рублей</w:t>
            </w:r>
          </w:p>
        </w:tc>
      </w:tr>
      <w:tr w:rsidR="00992A81" w:rsidTr="00992A81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81" w:rsidRDefault="0099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Default="00992A81" w:rsidP="00437A50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расходов на отчетный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Default="00992A81" w:rsidP="00992A81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за отчетный год</w:t>
            </w:r>
          </w:p>
        </w:tc>
      </w:tr>
      <w:tr w:rsidR="00992A81" w:rsidTr="00992A8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Default="00992A81" w:rsidP="00437A50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программа Ибресинского района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Default="00992A81" w:rsidP="00437A50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30361,31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Default="00992A81" w:rsidP="00437A50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29045,02</w:t>
            </w:r>
          </w:p>
        </w:tc>
      </w:tr>
      <w:tr w:rsidR="00992A81" w:rsidTr="00992A8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Default="00992A81" w:rsidP="00992A81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  <w:p w:rsidR="00992A81" w:rsidRDefault="00992A81" w:rsidP="00992A81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34C4">
              <w:rPr>
                <w:b/>
              </w:rPr>
              <w:t>«</w:t>
            </w:r>
            <w:r w:rsidRPr="00992A81">
              <w:t>Развитие физической культуры и массового спорта</w:t>
            </w:r>
            <w:r w:rsidRPr="008234C4">
              <w:rPr>
                <w:b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Default="00992A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188,96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Default="00992A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187,42</w:t>
            </w:r>
          </w:p>
        </w:tc>
      </w:tr>
      <w:tr w:rsidR="00992A81" w:rsidTr="00992A8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1" w:rsidRDefault="00992A81" w:rsidP="00992A81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</w:p>
          <w:p w:rsidR="00992A81" w:rsidRDefault="00992A81" w:rsidP="00992A81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2A81"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Default="00992A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30172,35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1" w:rsidRDefault="00992A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28857,6</w:t>
            </w:r>
            <w:r w:rsidRPr="00FD715B">
              <w:rPr>
                <w:rFonts w:ascii="Times New Roman" w:hAnsi="Times New Roman"/>
              </w:rPr>
              <w:t xml:space="preserve"> </w:t>
            </w:r>
            <w:r w:rsidRPr="00C27ABE">
              <w:rPr>
                <w:bCs/>
                <w:color w:val="000000"/>
              </w:rPr>
              <w:t xml:space="preserve"> </w:t>
            </w:r>
          </w:p>
        </w:tc>
      </w:tr>
    </w:tbl>
    <w:p w:rsidR="00992A81" w:rsidRDefault="003E611B" w:rsidP="003E611B">
      <w:pPr>
        <w:tabs>
          <w:tab w:val="left" w:pos="180"/>
          <w:tab w:val="left" w:pos="720"/>
        </w:tabs>
      </w:pPr>
      <w:r w:rsidRPr="00943FFA">
        <w:t>Для реализации Муниципальной программы  в 20</w:t>
      </w:r>
      <w:r>
        <w:t>20</w:t>
      </w:r>
      <w:r w:rsidRPr="00943FFA">
        <w:t xml:space="preserve"> году   предусмотрено </w:t>
      </w:r>
      <w:r>
        <w:t xml:space="preserve">- </w:t>
      </w:r>
      <w:r w:rsidRPr="00943FFA">
        <w:t xml:space="preserve"> </w:t>
      </w:r>
      <w:r>
        <w:t xml:space="preserve">30858,3 </w:t>
      </w:r>
      <w:r w:rsidRPr="004016C8">
        <w:t>тыс. рублей</w:t>
      </w:r>
      <w:r w:rsidR="008234C4">
        <w:t>, уточненная роспись/план</w:t>
      </w:r>
      <w:r w:rsidR="00221537">
        <w:t xml:space="preserve"> </w:t>
      </w:r>
      <w:r w:rsidR="008234C4">
        <w:t>-</w:t>
      </w:r>
      <w:r w:rsidR="00221537">
        <w:t>30361,31 тыс. руб.</w:t>
      </w:r>
      <w:r w:rsidR="008234C4">
        <w:t>,</w:t>
      </w:r>
    </w:p>
    <w:p w:rsidR="003E611B" w:rsidRPr="00C27ABE" w:rsidRDefault="003E611B" w:rsidP="003E611B">
      <w:pPr>
        <w:tabs>
          <w:tab w:val="left" w:pos="180"/>
          <w:tab w:val="left" w:pos="720"/>
        </w:tabs>
      </w:pPr>
      <w:r w:rsidRPr="00C27ABE">
        <w:t>исполнено –</w:t>
      </w:r>
      <w:r w:rsidR="008234C4">
        <w:t>29045,02</w:t>
      </w:r>
      <w:r w:rsidR="008234C4" w:rsidRPr="00FD715B">
        <w:rPr>
          <w:rFonts w:ascii="Times New Roman" w:hAnsi="Times New Roman"/>
        </w:rPr>
        <w:t xml:space="preserve"> </w:t>
      </w:r>
      <w:r w:rsidR="008234C4" w:rsidRPr="00C27ABE">
        <w:rPr>
          <w:bCs/>
          <w:color w:val="000000"/>
        </w:rPr>
        <w:t xml:space="preserve"> тыс. руб</w:t>
      </w:r>
      <w:r w:rsidR="00221537">
        <w:rPr>
          <w:bCs/>
          <w:color w:val="000000"/>
        </w:rPr>
        <w:t>.</w:t>
      </w:r>
      <w:r w:rsidRPr="00C27ABE">
        <w:rPr>
          <w:bCs/>
          <w:color w:val="000000"/>
        </w:rPr>
        <w:t xml:space="preserve"> </w:t>
      </w:r>
      <w:r w:rsidR="00221537">
        <w:rPr>
          <w:bCs/>
          <w:color w:val="000000"/>
        </w:rPr>
        <w:t>(95,7%)</w:t>
      </w:r>
    </w:p>
    <w:p w:rsidR="00E50140" w:rsidRPr="004016C8" w:rsidRDefault="00E50140" w:rsidP="006A1E77">
      <w:pPr>
        <w:ind w:firstLine="709"/>
      </w:pPr>
    </w:p>
    <w:p w:rsidR="00E50140" w:rsidRPr="004016C8" w:rsidRDefault="00E50140" w:rsidP="00E50140">
      <w:pPr>
        <w:ind w:firstLine="540"/>
      </w:pPr>
      <w:r w:rsidRPr="003E611B">
        <w:t>Зад</w:t>
      </w:r>
      <w:r w:rsidRPr="004016C8">
        <w:t xml:space="preserve">ачи Муниципальной  программы </w:t>
      </w:r>
      <w:r w:rsidR="003E611B">
        <w:t>исполнялись</w:t>
      </w:r>
      <w:r w:rsidRPr="004016C8">
        <w:t xml:space="preserve"> в рамках двух  подпрограмм.</w:t>
      </w:r>
    </w:p>
    <w:p w:rsidR="00CC6ED1" w:rsidRDefault="008234C4" w:rsidP="00E50140">
      <w:pPr>
        <w:ind w:firstLine="709"/>
      </w:pPr>
      <w:r>
        <w:rPr>
          <w:b/>
        </w:rPr>
        <w:t>Исполнение п</w:t>
      </w:r>
      <w:r w:rsidR="00E50140" w:rsidRPr="008234C4">
        <w:rPr>
          <w:b/>
        </w:rPr>
        <w:t>одпрограмм</w:t>
      </w:r>
      <w:r>
        <w:rPr>
          <w:b/>
        </w:rPr>
        <w:t>ы</w:t>
      </w:r>
      <w:r w:rsidR="00B271AA" w:rsidRPr="008234C4">
        <w:rPr>
          <w:b/>
        </w:rPr>
        <w:t xml:space="preserve"> 1.</w:t>
      </w:r>
      <w:r w:rsidR="00E50140" w:rsidRPr="008234C4">
        <w:rPr>
          <w:b/>
        </w:rPr>
        <w:t xml:space="preserve"> «Развитие физической культуры и массового спорта»</w:t>
      </w:r>
      <w:r w:rsidR="004270BD">
        <w:t xml:space="preserve"> на которую</w:t>
      </w:r>
      <w:r w:rsidR="004270BD" w:rsidRPr="004270BD">
        <w:rPr>
          <w:b/>
        </w:rPr>
        <w:t xml:space="preserve"> </w:t>
      </w:r>
      <w:r w:rsidR="00CC6ED1">
        <w:rPr>
          <w:b/>
        </w:rPr>
        <w:t xml:space="preserve"> </w:t>
      </w:r>
      <w:r w:rsidR="00CC6ED1" w:rsidRPr="008234C4">
        <w:t xml:space="preserve">было предусмотрено </w:t>
      </w:r>
      <w:r w:rsidR="004270BD" w:rsidRPr="008234C4">
        <w:t>320,0</w:t>
      </w:r>
      <w:r w:rsidR="00CC6ED1" w:rsidRPr="008234C4">
        <w:t xml:space="preserve"> тыс. руб.,</w:t>
      </w:r>
      <w:r w:rsidR="00CC6ED1">
        <w:rPr>
          <w:b/>
        </w:rPr>
        <w:t xml:space="preserve"> </w:t>
      </w:r>
      <w:r>
        <w:t>уточненная роспись/план-188,96 тыс</w:t>
      </w:r>
      <w:proofErr w:type="gramStart"/>
      <w:r>
        <w:t>.р</w:t>
      </w:r>
      <w:proofErr w:type="gramEnd"/>
      <w:r>
        <w:t>уб., исполнено-187,42 тыс.руб. (99,2%).</w:t>
      </w:r>
      <w:r w:rsidR="00E50140">
        <w:t xml:space="preserve"> </w:t>
      </w:r>
    </w:p>
    <w:p w:rsidR="00CC6ED1" w:rsidRDefault="00CC6ED1" w:rsidP="00E50140">
      <w:pPr>
        <w:ind w:firstLine="709"/>
      </w:pPr>
    </w:p>
    <w:p w:rsidR="008234C4" w:rsidRPr="008234C4" w:rsidRDefault="008234C4" w:rsidP="008234C4">
      <w:pPr>
        <w:pStyle w:val="af9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8234C4">
        <w:rPr>
          <w:rFonts w:ascii="Arial" w:hAnsi="Arial" w:cs="Arial"/>
          <w:sz w:val="24"/>
          <w:szCs w:val="24"/>
        </w:rPr>
        <w:t>Мероприятие</w:t>
      </w:r>
      <w:proofErr w:type="gramStart"/>
      <w:r w:rsidRPr="008234C4">
        <w:rPr>
          <w:rFonts w:ascii="Arial" w:hAnsi="Arial" w:cs="Arial"/>
          <w:sz w:val="24"/>
          <w:szCs w:val="24"/>
        </w:rPr>
        <w:t>1</w:t>
      </w:r>
      <w:proofErr w:type="gramEnd"/>
      <w:r w:rsidRPr="008234C4">
        <w:rPr>
          <w:rFonts w:ascii="Arial" w:hAnsi="Arial" w:cs="Arial"/>
          <w:sz w:val="24"/>
          <w:szCs w:val="24"/>
        </w:rPr>
        <w:t xml:space="preserve">. </w:t>
      </w:r>
      <w:r w:rsidR="008D5959" w:rsidRPr="008234C4">
        <w:rPr>
          <w:rFonts w:ascii="Arial" w:hAnsi="Arial" w:cs="Arial"/>
          <w:sz w:val="24"/>
          <w:szCs w:val="24"/>
        </w:rPr>
        <w:t xml:space="preserve"> «</w:t>
      </w:r>
      <w:r w:rsidR="00E50140" w:rsidRPr="008234C4">
        <w:rPr>
          <w:rFonts w:ascii="Arial" w:hAnsi="Arial" w:cs="Arial"/>
          <w:sz w:val="24"/>
          <w:szCs w:val="24"/>
        </w:rPr>
        <w:t>Физкультурно-оздоровительная и спортивно-массовая работа  с населением</w:t>
      </w:r>
      <w:r w:rsidRPr="008234C4">
        <w:rPr>
          <w:rFonts w:ascii="Arial" w:hAnsi="Arial" w:cs="Arial"/>
          <w:sz w:val="24"/>
          <w:szCs w:val="24"/>
        </w:rPr>
        <w:t xml:space="preserve">»: уточненная роспись/план-188,96; исполнено-187,42     (99,2%)                                    </w:t>
      </w:r>
      <w:r w:rsidRPr="008234C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8234C4" w:rsidRDefault="008D5959" w:rsidP="008234C4">
      <w:pPr>
        <w:ind w:firstLine="709"/>
      </w:pPr>
      <w:r>
        <w:t xml:space="preserve"> </w:t>
      </w:r>
    </w:p>
    <w:p w:rsidR="00E50140" w:rsidRPr="004016C8" w:rsidRDefault="008234C4" w:rsidP="008D5959">
      <w:pPr>
        <w:ind w:firstLine="709"/>
      </w:pPr>
      <w:r w:rsidRPr="004016C8">
        <w:t xml:space="preserve">В </w:t>
      </w:r>
      <w:proofErr w:type="gramStart"/>
      <w:r w:rsidRPr="004016C8">
        <w:t>рамках</w:t>
      </w:r>
      <w:proofErr w:type="gramEnd"/>
      <w:r w:rsidRPr="004016C8">
        <w:t xml:space="preserve">  мероприяти</w:t>
      </w:r>
      <w:r>
        <w:t>я</w:t>
      </w:r>
      <w:r w:rsidRPr="004016C8">
        <w:t xml:space="preserve"> </w:t>
      </w:r>
      <w:r w:rsidR="00E50140" w:rsidRPr="004016C8">
        <w:t>пров</w:t>
      </w:r>
      <w:r w:rsidR="008D5959">
        <w:t>о</w:t>
      </w:r>
      <w:r w:rsidR="00E50140" w:rsidRPr="004016C8">
        <w:t>д</w:t>
      </w:r>
      <w:r w:rsidR="008D5959">
        <w:t xml:space="preserve">ились </w:t>
      </w:r>
      <w:r w:rsidR="00E50140" w:rsidRPr="004016C8">
        <w:t xml:space="preserve"> Дн</w:t>
      </w:r>
      <w:r w:rsidR="008D5959">
        <w:t>и</w:t>
      </w:r>
      <w:r w:rsidR="00E50140" w:rsidRPr="004016C8">
        <w:t xml:space="preserve"> здоровья и спорта;</w:t>
      </w:r>
    </w:p>
    <w:p w:rsidR="00E50140" w:rsidRPr="004016C8" w:rsidRDefault="008D5959" w:rsidP="008D5959">
      <w:pPr>
        <w:ind w:firstLine="708"/>
      </w:pPr>
      <w:proofErr w:type="gramStart"/>
      <w:r>
        <w:t>п</w:t>
      </w:r>
      <w:r w:rsidR="00E50140" w:rsidRPr="004016C8">
        <w:t>оэтапно</w:t>
      </w:r>
      <w:r>
        <w:t xml:space="preserve"> проводится</w:t>
      </w:r>
      <w:r w:rsidR="00E50140" w:rsidRPr="004016C8">
        <w:t xml:space="preserve"> внедрение Всероссийского физкультурно-спортивного комплекса «Готов к труду и обороне» (ГТО) в </w:t>
      </w:r>
      <w:proofErr w:type="spellStart"/>
      <w:r w:rsidR="00E50140">
        <w:t>Ибресинском</w:t>
      </w:r>
      <w:proofErr w:type="spellEnd"/>
      <w:r w:rsidR="00E50140" w:rsidRPr="004016C8">
        <w:t xml:space="preserve"> районе Чувашской Республики, утверждение и реализация календарных планов официальных физкультурных мероприятий и спортивных мероприятий,  в том числе включающих в себя физкультурные мероприятия и спортивные мероприя</w:t>
      </w:r>
      <w:r>
        <w:t xml:space="preserve">тия по реализации комплекса ГТО, </w:t>
      </w:r>
      <w:r w:rsidR="00E50140" w:rsidRPr="004016C8">
        <w:t>организ</w:t>
      </w:r>
      <w:r>
        <w:t>овывались</w:t>
      </w:r>
      <w:r w:rsidR="00E50140" w:rsidRPr="004016C8">
        <w:t xml:space="preserve"> и пров</w:t>
      </w:r>
      <w:r>
        <w:t>одились</w:t>
      </w:r>
      <w:r w:rsidR="00E50140" w:rsidRPr="004016C8">
        <w:t xml:space="preserve"> </w:t>
      </w:r>
      <w:r>
        <w:t xml:space="preserve"> очные и онлайн-</w:t>
      </w:r>
      <w:r w:rsidR="00E50140" w:rsidRPr="004016C8">
        <w:t>семинар</w:t>
      </w:r>
      <w:r>
        <w:t>ы</w:t>
      </w:r>
      <w:r w:rsidR="00E50140" w:rsidRPr="004016C8">
        <w:t>-совещани</w:t>
      </w:r>
      <w:r>
        <w:t xml:space="preserve">я </w:t>
      </w:r>
      <w:r w:rsidR="00E50140" w:rsidRPr="004016C8">
        <w:t xml:space="preserve"> для специалистов, работающих в сфере физической культуры и спорта;</w:t>
      </w:r>
      <w:proofErr w:type="gramEnd"/>
    </w:p>
    <w:p w:rsidR="00E50140" w:rsidRPr="004016C8" w:rsidRDefault="00E50140" w:rsidP="00E50140">
      <w:pPr>
        <w:ind w:firstLine="709"/>
      </w:pPr>
      <w:proofErr w:type="spellStart"/>
      <w:r w:rsidRPr="004016C8">
        <w:t>изготовл</w:t>
      </w:r>
      <w:r w:rsidR="008D5959">
        <w:t>ивалась</w:t>
      </w:r>
      <w:proofErr w:type="spellEnd"/>
      <w:r w:rsidRPr="004016C8">
        <w:t xml:space="preserve"> и размещ</w:t>
      </w:r>
      <w:r w:rsidR="008D5959">
        <w:t>алась</w:t>
      </w:r>
      <w:r w:rsidRPr="004016C8">
        <w:t xml:space="preserve"> социальн</w:t>
      </w:r>
      <w:r w:rsidR="008D5959">
        <w:t>ая</w:t>
      </w:r>
      <w:r w:rsidRPr="004016C8">
        <w:t xml:space="preserve"> реклам</w:t>
      </w:r>
      <w:r w:rsidR="008D5959">
        <w:t>а</w:t>
      </w:r>
      <w:r w:rsidRPr="004016C8">
        <w:t xml:space="preserve"> по пропаганде массового спорта и здорового образа жизни;</w:t>
      </w:r>
    </w:p>
    <w:p w:rsidR="00E50140" w:rsidRPr="004016C8" w:rsidRDefault="00E50140" w:rsidP="00E50140">
      <w:pPr>
        <w:ind w:firstLine="709"/>
      </w:pPr>
      <w:r w:rsidRPr="004016C8">
        <w:t>рол</w:t>
      </w:r>
      <w:r w:rsidR="008D5959">
        <w:t>ь</w:t>
      </w:r>
      <w:r w:rsidRPr="004016C8">
        <w:t xml:space="preserve"> физкультурно-оздоровительной и спортивно-массовой работы в формировании здорового образа жизни</w:t>
      </w:r>
      <w:r w:rsidR="008D5959" w:rsidRPr="008D5959">
        <w:t xml:space="preserve"> </w:t>
      </w:r>
      <w:r w:rsidR="008D5959">
        <w:t xml:space="preserve">освещалась  на сайте и в </w:t>
      </w:r>
      <w:proofErr w:type="spellStart"/>
      <w:r w:rsidR="008D5959">
        <w:t>сми</w:t>
      </w:r>
      <w:proofErr w:type="spellEnd"/>
      <w:r w:rsidRPr="004016C8">
        <w:t>;</w:t>
      </w:r>
    </w:p>
    <w:p w:rsidR="00E50140" w:rsidRDefault="00E50140" w:rsidP="00E50140">
      <w:pPr>
        <w:ind w:firstLine="709"/>
      </w:pPr>
      <w:r w:rsidRPr="004016C8">
        <w:t>изда</w:t>
      </w:r>
      <w:r w:rsidR="008D5959">
        <w:t>валис</w:t>
      </w:r>
      <w:proofErr w:type="gramStart"/>
      <w:r w:rsidR="008D5959">
        <w:t>ь</w:t>
      </w:r>
      <w:r w:rsidRPr="004016C8">
        <w:t>(</w:t>
      </w:r>
      <w:proofErr w:type="gramEnd"/>
      <w:r w:rsidRPr="004016C8">
        <w:t>выпуск</w:t>
      </w:r>
      <w:r w:rsidR="008D5959">
        <w:t>ались)</w:t>
      </w:r>
      <w:r w:rsidRPr="004016C8">
        <w:t xml:space="preserve">  сертификат</w:t>
      </w:r>
      <w:r w:rsidR="002E0111">
        <w:t>ы</w:t>
      </w:r>
      <w:r w:rsidRPr="004016C8">
        <w:t>, грамот</w:t>
      </w:r>
      <w:r w:rsidR="002E0111">
        <w:t>ы</w:t>
      </w:r>
      <w:r w:rsidRPr="004016C8">
        <w:t>, диплом</w:t>
      </w:r>
      <w:r w:rsidR="002E0111">
        <w:t>ы</w:t>
      </w:r>
      <w:r w:rsidRPr="004016C8">
        <w:t>).</w:t>
      </w:r>
    </w:p>
    <w:p w:rsidR="008234C4" w:rsidRPr="004016C8" w:rsidRDefault="008234C4" w:rsidP="008234C4">
      <w:pPr>
        <w:ind w:firstLine="708"/>
      </w:pPr>
      <w:r>
        <w:t xml:space="preserve">До </w:t>
      </w:r>
      <w:r w:rsidRPr="00892F49">
        <w:t>введен</w:t>
      </w:r>
      <w:r>
        <w:t>ия</w:t>
      </w:r>
      <w:r w:rsidRPr="00892F49">
        <w:t xml:space="preserve"> запрет</w:t>
      </w:r>
      <w:r>
        <w:t>а</w:t>
      </w:r>
      <w:r w:rsidRPr="00892F49">
        <w:t xml:space="preserve"> на  проведение массовых спортивных и культурно-развлекательных мероприятий</w:t>
      </w:r>
      <w:r>
        <w:t xml:space="preserve"> и после  ослабления режима повышенной опасности, </w:t>
      </w:r>
      <w:r w:rsidRPr="004016C8">
        <w:t xml:space="preserve"> пр</w:t>
      </w:r>
      <w:r>
        <w:t>оводились</w:t>
      </w:r>
      <w:r w:rsidRPr="004016C8">
        <w:t xml:space="preserve"> районны</w:t>
      </w:r>
      <w:r>
        <w:t>е</w:t>
      </w:r>
      <w:r w:rsidRPr="004016C8">
        <w:t xml:space="preserve">  и республикански</w:t>
      </w:r>
      <w:r>
        <w:t>е</w:t>
      </w:r>
      <w:r w:rsidRPr="004016C8">
        <w:t xml:space="preserve">  физкультурны</w:t>
      </w:r>
      <w:r>
        <w:t>е и комплексно</w:t>
      </w:r>
      <w:r w:rsidRPr="004016C8">
        <w:t xml:space="preserve"> спортивны</w:t>
      </w:r>
      <w:r>
        <w:t>е</w:t>
      </w:r>
      <w:r w:rsidRPr="004016C8">
        <w:t xml:space="preserve"> мероприяти</w:t>
      </w:r>
      <w:r>
        <w:t>я</w:t>
      </w:r>
      <w:r w:rsidRPr="004016C8">
        <w:t xml:space="preserve"> среди различных групп населения, согласно календарным планам официальных физкультурных мероприятий и спортивных мероприятий </w:t>
      </w:r>
      <w:r>
        <w:t>Ибресинского</w:t>
      </w:r>
      <w:r w:rsidRPr="004016C8">
        <w:t xml:space="preserve"> района и Чувашской Республики;</w:t>
      </w:r>
    </w:p>
    <w:p w:rsidR="00E50140" w:rsidRPr="004016C8" w:rsidRDefault="00E50140" w:rsidP="002E0111">
      <w:pPr>
        <w:ind w:firstLine="0"/>
      </w:pPr>
    </w:p>
    <w:p w:rsidR="008234C4" w:rsidRDefault="008234C4" w:rsidP="002E0111">
      <w:pPr>
        <w:ind w:firstLine="708"/>
      </w:pPr>
      <w:r>
        <w:t xml:space="preserve">2. </w:t>
      </w:r>
      <w:r w:rsidR="00E50140" w:rsidRPr="004016C8">
        <w:t xml:space="preserve">В </w:t>
      </w:r>
      <w:proofErr w:type="gramStart"/>
      <w:r w:rsidR="00E50140" w:rsidRPr="004016C8">
        <w:t>рамках</w:t>
      </w:r>
      <w:proofErr w:type="gramEnd"/>
      <w:r w:rsidR="00E50140" w:rsidRPr="004016C8">
        <w:t xml:space="preserve"> мероприятия</w:t>
      </w:r>
      <w:r w:rsidR="002E0111">
        <w:t xml:space="preserve"> 1.1. «Организация и проведение официаль</w:t>
      </w:r>
      <w:r>
        <w:t>ных физкультурных мероприятий» финансирование не было заложено.</w:t>
      </w:r>
    </w:p>
    <w:p w:rsidR="00BE1AAE" w:rsidRDefault="00BE1AAE" w:rsidP="00E50140">
      <w:pPr>
        <w:ind w:firstLine="709"/>
      </w:pPr>
    </w:p>
    <w:p w:rsidR="00B271AA" w:rsidRDefault="00B271AA" w:rsidP="00B271AA">
      <w:pPr>
        <w:ind w:firstLine="709"/>
      </w:pPr>
      <w:r>
        <w:t xml:space="preserve">. </w:t>
      </w:r>
    </w:p>
    <w:p w:rsidR="00E50140" w:rsidRPr="008234C4" w:rsidRDefault="00B271AA" w:rsidP="00B271AA">
      <w:pPr>
        <w:ind w:firstLine="709"/>
        <w:rPr>
          <w:b/>
        </w:rPr>
      </w:pPr>
      <w:r w:rsidRPr="008234C4">
        <w:rPr>
          <w:b/>
        </w:rPr>
        <w:t xml:space="preserve">Исполнение </w:t>
      </w:r>
      <w:hyperlink w:anchor="sub_9000" w:history="1">
        <w:r w:rsidRPr="008234C4">
          <w:rPr>
            <w:b/>
          </w:rPr>
          <w:t>п</w:t>
        </w:r>
        <w:r w:rsidR="00E50140" w:rsidRPr="008234C4">
          <w:rPr>
            <w:b/>
          </w:rPr>
          <w:t>одпрограмм</w:t>
        </w:r>
      </w:hyperlink>
      <w:r w:rsidRPr="008234C4">
        <w:rPr>
          <w:b/>
        </w:rPr>
        <w:t>ы</w:t>
      </w:r>
      <w:r w:rsidR="007E34AF">
        <w:rPr>
          <w:b/>
        </w:rPr>
        <w:t xml:space="preserve"> 2.</w:t>
      </w:r>
      <w:r w:rsidR="00E50140" w:rsidRPr="008234C4">
        <w:rPr>
          <w:b/>
        </w:rPr>
        <w:t xml:space="preserve"> «Развитие спорта высших достижений и системы </w:t>
      </w:r>
      <w:r w:rsidRPr="008234C4">
        <w:rPr>
          <w:b/>
        </w:rPr>
        <w:t>подготовки спортивного резерва»</w:t>
      </w:r>
      <w:r w:rsidR="00E50140" w:rsidRPr="008234C4">
        <w:rPr>
          <w:b/>
        </w:rPr>
        <w:t>:</w:t>
      </w:r>
    </w:p>
    <w:p w:rsidR="00B271AA" w:rsidRPr="00C27ABE" w:rsidRDefault="00B271AA" w:rsidP="00B271AA">
      <w:pPr>
        <w:tabs>
          <w:tab w:val="left" w:pos="180"/>
          <w:tab w:val="left" w:pos="720"/>
        </w:tabs>
      </w:pPr>
      <w:r w:rsidRPr="00943FFA">
        <w:t xml:space="preserve">Для реализации </w:t>
      </w:r>
      <w:r>
        <w:t>данной под</w:t>
      </w:r>
      <w:r w:rsidRPr="00943FFA">
        <w:t>программы  в 20</w:t>
      </w:r>
      <w:r>
        <w:t>20</w:t>
      </w:r>
      <w:r w:rsidRPr="00943FFA">
        <w:t xml:space="preserve"> году   предусмотрено </w:t>
      </w:r>
      <w:r>
        <w:t>-</w:t>
      </w:r>
      <w:r>
        <w:rPr>
          <w:bCs/>
          <w:color w:val="000000"/>
        </w:rPr>
        <w:t>30538,3</w:t>
      </w:r>
      <w:r>
        <w:t xml:space="preserve"> </w:t>
      </w:r>
      <w:r w:rsidRPr="00943FFA">
        <w:t xml:space="preserve"> </w:t>
      </w:r>
      <w:r w:rsidRPr="00827CBD">
        <w:t>тыс. руб.,</w:t>
      </w:r>
      <w:r>
        <w:t xml:space="preserve"> </w:t>
      </w:r>
      <w:r w:rsidR="008234C4">
        <w:t xml:space="preserve">уточненная роспись /план -30172,35 </w:t>
      </w:r>
      <w:r w:rsidRPr="00C27ABE">
        <w:t>исполнено –</w:t>
      </w:r>
      <w:r w:rsidR="008234C4">
        <w:t>28857,6</w:t>
      </w:r>
      <w:r w:rsidR="008234C4" w:rsidRPr="00FD715B">
        <w:rPr>
          <w:rFonts w:ascii="Times New Roman" w:hAnsi="Times New Roman"/>
        </w:rPr>
        <w:t xml:space="preserve"> </w:t>
      </w:r>
      <w:r w:rsidR="008234C4" w:rsidRPr="00C27ABE">
        <w:rPr>
          <w:bCs/>
          <w:color w:val="000000"/>
        </w:rPr>
        <w:t xml:space="preserve"> тыс. руб.</w:t>
      </w:r>
      <w:r w:rsidRPr="00C27ABE">
        <w:rPr>
          <w:bCs/>
          <w:color w:val="000000"/>
        </w:rPr>
        <w:t xml:space="preserve">, что составляет  </w:t>
      </w:r>
      <w:r w:rsidR="008234C4">
        <w:rPr>
          <w:bCs/>
          <w:color w:val="000000"/>
        </w:rPr>
        <w:t>95,</w:t>
      </w:r>
      <w:r w:rsidR="00221537">
        <w:rPr>
          <w:bCs/>
          <w:color w:val="000000"/>
        </w:rPr>
        <w:t>7</w:t>
      </w:r>
      <w:r w:rsidRPr="00C27ABE">
        <w:rPr>
          <w:bCs/>
          <w:color w:val="000000"/>
        </w:rPr>
        <w:t xml:space="preserve"> % </w:t>
      </w:r>
    </w:p>
    <w:p w:rsidR="00E50140" w:rsidRPr="004016C8" w:rsidRDefault="0025428A" w:rsidP="00C7010C">
      <w:pPr>
        <w:ind w:firstLine="709"/>
      </w:pPr>
      <w:bookmarkStart w:id="1" w:name="sub_54"/>
      <w:r>
        <w:lastRenderedPageBreak/>
        <w:t xml:space="preserve">Из них </w:t>
      </w:r>
      <w:r w:rsidR="00E50140" w:rsidRPr="004016C8">
        <w:t xml:space="preserve"> </w:t>
      </w:r>
      <w:r w:rsidR="00C7010C">
        <w:t>на с</w:t>
      </w:r>
      <w:r w:rsidR="00E50140" w:rsidRPr="004016C8">
        <w:t xml:space="preserve">одержание спортивных школ </w:t>
      </w:r>
      <w:r w:rsidR="008234C4">
        <w:t xml:space="preserve"> исполнено-</w:t>
      </w:r>
      <w:r w:rsidR="00CC0747">
        <w:t xml:space="preserve"> 9451,3</w:t>
      </w:r>
      <w:r w:rsidR="00CC0747" w:rsidRPr="00FD715B">
        <w:rPr>
          <w:rFonts w:ascii="Times New Roman" w:hAnsi="Times New Roman"/>
        </w:rPr>
        <w:t xml:space="preserve"> </w:t>
      </w:r>
      <w:r w:rsidR="00CC0747" w:rsidRPr="00C27ABE">
        <w:rPr>
          <w:bCs/>
          <w:color w:val="000000"/>
        </w:rPr>
        <w:t xml:space="preserve"> </w:t>
      </w:r>
      <w:r w:rsidR="008234C4">
        <w:t>тыс</w:t>
      </w:r>
      <w:proofErr w:type="gramStart"/>
      <w:r w:rsidR="008234C4">
        <w:t>.р</w:t>
      </w:r>
      <w:proofErr w:type="gramEnd"/>
      <w:r w:rsidR="008234C4">
        <w:t>уб.</w:t>
      </w:r>
    </w:p>
    <w:bookmarkEnd w:id="1"/>
    <w:p w:rsidR="00E50140" w:rsidRDefault="00E50140" w:rsidP="00C7010C">
      <w:pPr>
        <w:ind w:firstLine="709"/>
      </w:pPr>
      <w:r w:rsidRPr="004016C8">
        <w:t>Данное основное мероприятие предусматривает совершенствование системы подготовки спортсменов  с</w:t>
      </w:r>
      <w:bookmarkStart w:id="2" w:name="sub_56"/>
      <w:r w:rsidRPr="004016C8">
        <w:t>портивного мастерства</w:t>
      </w:r>
      <w:bookmarkEnd w:id="2"/>
      <w:r w:rsidR="00C7010C">
        <w:t xml:space="preserve">, </w:t>
      </w:r>
      <w:r w:rsidRPr="004016C8">
        <w:t xml:space="preserve">реализацию образовательных программ основного общего и среднего образования. </w:t>
      </w:r>
    </w:p>
    <w:p w:rsidR="00C7010C" w:rsidRDefault="00CC0747" w:rsidP="00C7010C">
      <w:pPr>
        <w:ind w:firstLine="709"/>
      </w:pPr>
      <w:r>
        <w:t>В том числе:</w:t>
      </w:r>
    </w:p>
    <w:p w:rsidR="00E50140" w:rsidRDefault="00C7010C" w:rsidP="00C7010C">
      <w:pPr>
        <w:adjustRightInd/>
      </w:pPr>
      <w:r>
        <w:t>На у</w:t>
      </w:r>
      <w:r w:rsidR="00E50140">
        <w:t>крепление материально-</w:t>
      </w:r>
      <w:r w:rsidR="00E50140" w:rsidRPr="00DC2FE4">
        <w:t xml:space="preserve"> технической базы МАУ ДО «ДЮСШ-ФОК «Патвар» Ибресинского района</w:t>
      </w:r>
      <w:r w:rsidR="008234C4">
        <w:t xml:space="preserve">, </w:t>
      </w:r>
      <w:r>
        <w:t xml:space="preserve"> исполнено-</w:t>
      </w:r>
      <w:r w:rsidR="008234C4">
        <w:t>12582,3тыс. руб.</w:t>
      </w:r>
    </w:p>
    <w:p w:rsidR="003E611B" w:rsidRPr="004016C8" w:rsidRDefault="00E50140" w:rsidP="003E611B">
      <w:pPr>
        <w:ind w:firstLine="709"/>
      </w:pPr>
      <w:r>
        <w:t xml:space="preserve">Данные мероприятия программы направлены на </w:t>
      </w:r>
      <w:r w:rsidRPr="00DC2FE4">
        <w:t>укрепление материально</w:t>
      </w:r>
      <w:r w:rsidR="003E611B" w:rsidRPr="003E611B">
        <w:t xml:space="preserve"> </w:t>
      </w:r>
      <w:r w:rsidR="003E611B" w:rsidRPr="00DC2FE4">
        <w:t>технической базы муниципальных учреждений в сфере физической культуры и спорта (в части проведения капитального ремонта зданий муниципальных учреждений физической культуры и спорта</w:t>
      </w:r>
      <w:r w:rsidR="003E611B" w:rsidRPr="002F2CD0">
        <w:t>)</w:t>
      </w:r>
      <w:r w:rsidR="003E611B">
        <w:t>.</w:t>
      </w:r>
    </w:p>
    <w:p w:rsidR="003E611B" w:rsidRPr="004016C8" w:rsidRDefault="003E611B" w:rsidP="003E611B">
      <w:pPr>
        <w:ind w:firstLine="709"/>
      </w:pPr>
    </w:p>
    <w:p w:rsidR="00C7010C" w:rsidRDefault="00CC0747" w:rsidP="00C7010C">
      <w:pPr>
        <w:adjustRightInd/>
      </w:pPr>
      <w:r>
        <w:t xml:space="preserve">  </w:t>
      </w:r>
      <w:r w:rsidR="00C7010C">
        <w:t xml:space="preserve"> На о</w:t>
      </w:r>
      <w:r w:rsidR="003E611B">
        <w:t>беспечение деятельности муниципальных детско-юношеских спортивных школ</w:t>
      </w:r>
      <w:r w:rsidR="00C7010C" w:rsidRPr="00C7010C">
        <w:t xml:space="preserve"> </w:t>
      </w:r>
      <w:r w:rsidR="00C7010C">
        <w:t>исполнено-</w:t>
      </w:r>
      <w:r>
        <w:t>16275,3 тыс. руб.</w:t>
      </w:r>
    </w:p>
    <w:p w:rsidR="00C7010C" w:rsidRDefault="003E611B" w:rsidP="003E611B">
      <w:pPr>
        <w:ind w:firstLine="709"/>
      </w:pPr>
      <w:r>
        <w:t xml:space="preserve">. </w:t>
      </w:r>
    </w:p>
    <w:p w:rsidR="00C7010C" w:rsidRDefault="00C7010C" w:rsidP="003E611B">
      <w:pPr>
        <w:ind w:firstLine="709"/>
      </w:pPr>
    </w:p>
    <w:p w:rsidR="003E611B" w:rsidRPr="004016C8" w:rsidRDefault="003E611B" w:rsidP="003E611B">
      <w:pPr>
        <w:ind w:firstLine="709"/>
      </w:pPr>
      <w:proofErr w:type="gramStart"/>
      <w:r>
        <w:t>Данное</w:t>
      </w:r>
      <w:r w:rsidRPr="004016C8">
        <w:t xml:space="preserve"> мероприятие предусматривает организацию тренировочных мероприятий</w:t>
      </w:r>
      <w:r>
        <w:t>,</w:t>
      </w:r>
      <w:r w:rsidRPr="004016C8">
        <w:t xml:space="preserve"> подготовки к республиканским, межрегиональным, всероссийским  соревнованиям</w:t>
      </w:r>
      <w:r>
        <w:t xml:space="preserve">, </w:t>
      </w:r>
      <w:r w:rsidRPr="004016C8">
        <w:t>материально-техническое обеспечение, в том числе спортивной экипировкой, финансовое, научно-методическое обеспечение</w:t>
      </w:r>
      <w:bookmarkStart w:id="3" w:name="sub_2750"/>
      <w:r>
        <w:t>,</w:t>
      </w:r>
      <w:bookmarkEnd w:id="3"/>
      <w:r>
        <w:t xml:space="preserve"> о</w:t>
      </w:r>
      <w:r w:rsidRPr="004016C8">
        <w:t>беспечение организации и проведения юношеских, юниорских, молодежных первенств, чемпионатов и других  районных и республиканских официальных спортивных мероприятий,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  <w:proofErr w:type="gramEnd"/>
    </w:p>
    <w:p w:rsidR="006A1E77" w:rsidRDefault="006A1E77" w:rsidP="00E50140">
      <w:pPr>
        <w:pStyle w:val="ConsPlusNormal"/>
        <w:ind w:firstLine="709"/>
        <w:jc w:val="both"/>
        <w:rPr>
          <w:sz w:val="24"/>
          <w:szCs w:val="24"/>
        </w:rPr>
      </w:pPr>
    </w:p>
    <w:p w:rsidR="006A1E77" w:rsidRDefault="006A1E77" w:rsidP="00876769">
      <w:pPr>
        <w:pStyle w:val="ConsPlusNormal"/>
        <w:ind w:firstLine="709"/>
        <w:jc w:val="both"/>
        <w:rPr>
          <w:sz w:val="24"/>
          <w:szCs w:val="24"/>
        </w:rPr>
      </w:pPr>
    </w:p>
    <w:p w:rsidR="009E3F67" w:rsidRDefault="009E3F67" w:rsidP="00022455">
      <w:pPr>
        <w:ind w:firstLine="300"/>
        <w:jc w:val="center"/>
      </w:pPr>
    </w:p>
    <w:p w:rsidR="008215F1" w:rsidRDefault="008215F1" w:rsidP="00B25394">
      <w:pPr>
        <w:ind w:firstLine="0"/>
      </w:pPr>
    </w:p>
    <w:p w:rsidR="008215F1" w:rsidRDefault="008215F1" w:rsidP="00B25394">
      <w:pPr>
        <w:ind w:firstLine="0"/>
      </w:pPr>
    </w:p>
    <w:p w:rsidR="00B25394" w:rsidRDefault="00B25394" w:rsidP="009F464D">
      <w:pPr>
        <w:ind w:firstLine="0"/>
      </w:pPr>
    </w:p>
    <w:p w:rsidR="00B25394" w:rsidRPr="00943FFA" w:rsidRDefault="00B25394" w:rsidP="00EC7A19">
      <w:pPr>
        <w:ind w:firstLine="0"/>
      </w:pPr>
    </w:p>
    <w:p w:rsidR="00466268" w:rsidRPr="000B777F" w:rsidRDefault="00B27C2C" w:rsidP="00D97926">
      <w:pPr>
        <w:ind w:firstLine="0"/>
      </w:pPr>
      <w:r w:rsidRPr="00943FFA">
        <w:t xml:space="preserve">Начальник отдела                                      </w:t>
      </w:r>
      <w:r w:rsidR="00D97926">
        <w:t xml:space="preserve">             </w:t>
      </w:r>
      <w:r w:rsidRPr="00943FFA">
        <w:t xml:space="preserve">                    </w:t>
      </w:r>
      <w:r w:rsidR="00D97926">
        <w:t xml:space="preserve">              </w:t>
      </w:r>
      <w:r w:rsidR="00943FFA" w:rsidRPr="00943FFA">
        <w:t xml:space="preserve"> </w:t>
      </w:r>
      <w:r w:rsidRPr="00943FFA">
        <w:t xml:space="preserve"> </w:t>
      </w:r>
      <w:r w:rsidR="00D97926">
        <w:t>Лаврентьев А.М.</w:t>
      </w:r>
    </w:p>
    <w:p w:rsidR="00466268" w:rsidRPr="00553543" w:rsidRDefault="00466268" w:rsidP="00553543"/>
    <w:sectPr w:rsidR="00466268" w:rsidRPr="00553543" w:rsidSect="00943FFA">
      <w:pgSz w:w="11905" w:h="16837"/>
      <w:pgMar w:top="426" w:right="990" w:bottom="7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4F" w:rsidRDefault="0076724F">
      <w:r>
        <w:separator/>
      </w:r>
    </w:p>
  </w:endnote>
  <w:endnote w:type="continuationSeparator" w:id="0">
    <w:p w:rsidR="0076724F" w:rsidRDefault="0076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4F" w:rsidRDefault="0076724F">
      <w:r>
        <w:separator/>
      </w:r>
    </w:p>
  </w:footnote>
  <w:footnote w:type="continuationSeparator" w:id="0">
    <w:p w:rsidR="0076724F" w:rsidRDefault="0076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4F"/>
    <w:multiLevelType w:val="hybridMultilevel"/>
    <w:tmpl w:val="31108AF4"/>
    <w:lvl w:ilvl="0" w:tplc="F88A58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D2C"/>
    <w:multiLevelType w:val="hybridMultilevel"/>
    <w:tmpl w:val="752E0750"/>
    <w:lvl w:ilvl="0" w:tplc="18444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3C43"/>
    <w:multiLevelType w:val="hybridMultilevel"/>
    <w:tmpl w:val="AA981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D336C2"/>
    <w:multiLevelType w:val="hybridMultilevel"/>
    <w:tmpl w:val="6A22325E"/>
    <w:lvl w:ilvl="0" w:tplc="523C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245B84"/>
    <w:multiLevelType w:val="hybridMultilevel"/>
    <w:tmpl w:val="3FC6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3"/>
    <w:rsid w:val="00000607"/>
    <w:rsid w:val="0000169C"/>
    <w:rsid w:val="00002FFA"/>
    <w:rsid w:val="0001452D"/>
    <w:rsid w:val="000164DB"/>
    <w:rsid w:val="00021EB6"/>
    <w:rsid w:val="00022455"/>
    <w:rsid w:val="0002439B"/>
    <w:rsid w:val="00024882"/>
    <w:rsid w:val="00026039"/>
    <w:rsid w:val="00031C31"/>
    <w:rsid w:val="000420AC"/>
    <w:rsid w:val="00045F1D"/>
    <w:rsid w:val="0005434D"/>
    <w:rsid w:val="00055757"/>
    <w:rsid w:val="00063E52"/>
    <w:rsid w:val="0006612C"/>
    <w:rsid w:val="00066932"/>
    <w:rsid w:val="0006704C"/>
    <w:rsid w:val="00077989"/>
    <w:rsid w:val="00091CB1"/>
    <w:rsid w:val="0009344E"/>
    <w:rsid w:val="000943E7"/>
    <w:rsid w:val="000A16A3"/>
    <w:rsid w:val="000A3B9E"/>
    <w:rsid w:val="000B4EE3"/>
    <w:rsid w:val="000B5382"/>
    <w:rsid w:val="000B7627"/>
    <w:rsid w:val="000B777F"/>
    <w:rsid w:val="000C14AE"/>
    <w:rsid w:val="000D5C9D"/>
    <w:rsid w:val="000D71A6"/>
    <w:rsid w:val="000D7F2F"/>
    <w:rsid w:val="000E3C39"/>
    <w:rsid w:val="000E4F8F"/>
    <w:rsid w:val="000E7A81"/>
    <w:rsid w:val="000E7D1B"/>
    <w:rsid w:val="000F0FBE"/>
    <w:rsid w:val="000F6109"/>
    <w:rsid w:val="001007B9"/>
    <w:rsid w:val="00105F53"/>
    <w:rsid w:val="00113AD2"/>
    <w:rsid w:val="00116088"/>
    <w:rsid w:val="00121611"/>
    <w:rsid w:val="00135252"/>
    <w:rsid w:val="00135CBD"/>
    <w:rsid w:val="00136036"/>
    <w:rsid w:val="0014234B"/>
    <w:rsid w:val="00147C98"/>
    <w:rsid w:val="0015179C"/>
    <w:rsid w:val="00160715"/>
    <w:rsid w:val="0017224D"/>
    <w:rsid w:val="001724B3"/>
    <w:rsid w:val="00173D36"/>
    <w:rsid w:val="00176FCB"/>
    <w:rsid w:val="0018720E"/>
    <w:rsid w:val="001A2F4E"/>
    <w:rsid w:val="001A7620"/>
    <w:rsid w:val="001C1BA1"/>
    <w:rsid w:val="001C68F0"/>
    <w:rsid w:val="001D6D51"/>
    <w:rsid w:val="001D78FE"/>
    <w:rsid w:val="001F1158"/>
    <w:rsid w:val="001F7F83"/>
    <w:rsid w:val="00205CBC"/>
    <w:rsid w:val="00211D19"/>
    <w:rsid w:val="00217262"/>
    <w:rsid w:val="00221537"/>
    <w:rsid w:val="002217A4"/>
    <w:rsid w:val="0022314C"/>
    <w:rsid w:val="0022314D"/>
    <w:rsid w:val="00224B66"/>
    <w:rsid w:val="00225414"/>
    <w:rsid w:val="00235780"/>
    <w:rsid w:val="0025428A"/>
    <w:rsid w:val="00273151"/>
    <w:rsid w:val="00275A64"/>
    <w:rsid w:val="002A0D64"/>
    <w:rsid w:val="002A3A76"/>
    <w:rsid w:val="002A763E"/>
    <w:rsid w:val="002B665B"/>
    <w:rsid w:val="002B6F66"/>
    <w:rsid w:val="002C007E"/>
    <w:rsid w:val="002C74BD"/>
    <w:rsid w:val="002E0111"/>
    <w:rsid w:val="002E53C4"/>
    <w:rsid w:val="002E5C6C"/>
    <w:rsid w:val="0030339E"/>
    <w:rsid w:val="003148C1"/>
    <w:rsid w:val="003217B9"/>
    <w:rsid w:val="00340E7E"/>
    <w:rsid w:val="00341604"/>
    <w:rsid w:val="00351186"/>
    <w:rsid w:val="00352DB3"/>
    <w:rsid w:val="00352E9F"/>
    <w:rsid w:val="003618A1"/>
    <w:rsid w:val="003665E8"/>
    <w:rsid w:val="00374280"/>
    <w:rsid w:val="00381BC9"/>
    <w:rsid w:val="00383154"/>
    <w:rsid w:val="003872BA"/>
    <w:rsid w:val="00387323"/>
    <w:rsid w:val="00397B1F"/>
    <w:rsid w:val="003E2012"/>
    <w:rsid w:val="003E3689"/>
    <w:rsid w:val="003E4167"/>
    <w:rsid w:val="003E611B"/>
    <w:rsid w:val="003F07A9"/>
    <w:rsid w:val="003F6EFE"/>
    <w:rsid w:val="00402CF7"/>
    <w:rsid w:val="00402F83"/>
    <w:rsid w:val="00410FFA"/>
    <w:rsid w:val="004157F2"/>
    <w:rsid w:val="004201F5"/>
    <w:rsid w:val="00421A32"/>
    <w:rsid w:val="004270BD"/>
    <w:rsid w:val="004273CB"/>
    <w:rsid w:val="004309FD"/>
    <w:rsid w:val="004314A5"/>
    <w:rsid w:val="00437A50"/>
    <w:rsid w:val="00460CF0"/>
    <w:rsid w:val="004640A4"/>
    <w:rsid w:val="00466268"/>
    <w:rsid w:val="00466797"/>
    <w:rsid w:val="00487965"/>
    <w:rsid w:val="004879F4"/>
    <w:rsid w:val="00493EBB"/>
    <w:rsid w:val="004947F0"/>
    <w:rsid w:val="004A0DEB"/>
    <w:rsid w:val="004A1A1D"/>
    <w:rsid w:val="004B5242"/>
    <w:rsid w:val="004B7964"/>
    <w:rsid w:val="004C24C0"/>
    <w:rsid w:val="004C5AEF"/>
    <w:rsid w:val="004C6F1E"/>
    <w:rsid w:val="004C7374"/>
    <w:rsid w:val="004D4B14"/>
    <w:rsid w:val="004F3A4F"/>
    <w:rsid w:val="004F7721"/>
    <w:rsid w:val="005105F6"/>
    <w:rsid w:val="005168A9"/>
    <w:rsid w:val="00526123"/>
    <w:rsid w:val="005371BB"/>
    <w:rsid w:val="00537737"/>
    <w:rsid w:val="00551795"/>
    <w:rsid w:val="0055311C"/>
    <w:rsid w:val="00553543"/>
    <w:rsid w:val="005660EA"/>
    <w:rsid w:val="00574A83"/>
    <w:rsid w:val="0057717D"/>
    <w:rsid w:val="00586C34"/>
    <w:rsid w:val="00587933"/>
    <w:rsid w:val="005971EE"/>
    <w:rsid w:val="005A1C3A"/>
    <w:rsid w:val="005A4889"/>
    <w:rsid w:val="005C48DF"/>
    <w:rsid w:val="005D52CC"/>
    <w:rsid w:val="00601EF8"/>
    <w:rsid w:val="0060683C"/>
    <w:rsid w:val="00617F1B"/>
    <w:rsid w:val="00624105"/>
    <w:rsid w:val="00630381"/>
    <w:rsid w:val="006411CE"/>
    <w:rsid w:val="00641374"/>
    <w:rsid w:val="00651F36"/>
    <w:rsid w:val="006525F5"/>
    <w:rsid w:val="006565D8"/>
    <w:rsid w:val="00663158"/>
    <w:rsid w:val="00671CBF"/>
    <w:rsid w:val="0067778E"/>
    <w:rsid w:val="006811B6"/>
    <w:rsid w:val="00682462"/>
    <w:rsid w:val="006841F5"/>
    <w:rsid w:val="006A1332"/>
    <w:rsid w:val="006A1E77"/>
    <w:rsid w:val="006A3A78"/>
    <w:rsid w:val="006B4375"/>
    <w:rsid w:val="006B6C37"/>
    <w:rsid w:val="006C200A"/>
    <w:rsid w:val="006C57D0"/>
    <w:rsid w:val="006D4D51"/>
    <w:rsid w:val="006D600A"/>
    <w:rsid w:val="006E6682"/>
    <w:rsid w:val="006F13F4"/>
    <w:rsid w:val="00703F98"/>
    <w:rsid w:val="00705060"/>
    <w:rsid w:val="007050D7"/>
    <w:rsid w:val="00706442"/>
    <w:rsid w:val="00710CCA"/>
    <w:rsid w:val="00724C5E"/>
    <w:rsid w:val="0073248F"/>
    <w:rsid w:val="007441E1"/>
    <w:rsid w:val="00744A8C"/>
    <w:rsid w:val="00747EB8"/>
    <w:rsid w:val="007510AF"/>
    <w:rsid w:val="0076724F"/>
    <w:rsid w:val="007748B2"/>
    <w:rsid w:val="00776A63"/>
    <w:rsid w:val="007772DA"/>
    <w:rsid w:val="007814B6"/>
    <w:rsid w:val="00792F89"/>
    <w:rsid w:val="007A25BA"/>
    <w:rsid w:val="007A2EC2"/>
    <w:rsid w:val="007A3523"/>
    <w:rsid w:val="007A68EF"/>
    <w:rsid w:val="007B1063"/>
    <w:rsid w:val="007B16CC"/>
    <w:rsid w:val="007B5168"/>
    <w:rsid w:val="007C7A2C"/>
    <w:rsid w:val="007D12FD"/>
    <w:rsid w:val="007D674C"/>
    <w:rsid w:val="007E0399"/>
    <w:rsid w:val="007E31E7"/>
    <w:rsid w:val="007E34AF"/>
    <w:rsid w:val="007E5D02"/>
    <w:rsid w:val="007E5F55"/>
    <w:rsid w:val="00803995"/>
    <w:rsid w:val="008215F1"/>
    <w:rsid w:val="008234C4"/>
    <w:rsid w:val="00824713"/>
    <w:rsid w:val="008249C4"/>
    <w:rsid w:val="00826854"/>
    <w:rsid w:val="00827CBD"/>
    <w:rsid w:val="00832346"/>
    <w:rsid w:val="00835D73"/>
    <w:rsid w:val="00843DB0"/>
    <w:rsid w:val="00845583"/>
    <w:rsid w:val="00850A9F"/>
    <w:rsid w:val="00854275"/>
    <w:rsid w:val="008561D1"/>
    <w:rsid w:val="00876769"/>
    <w:rsid w:val="00877173"/>
    <w:rsid w:val="008800A4"/>
    <w:rsid w:val="00890CA9"/>
    <w:rsid w:val="00892F49"/>
    <w:rsid w:val="008A4218"/>
    <w:rsid w:val="008A5EE9"/>
    <w:rsid w:val="008B3846"/>
    <w:rsid w:val="008B38B2"/>
    <w:rsid w:val="008B5B4F"/>
    <w:rsid w:val="008C1F59"/>
    <w:rsid w:val="008D11E8"/>
    <w:rsid w:val="008D501E"/>
    <w:rsid w:val="008D5959"/>
    <w:rsid w:val="008E3351"/>
    <w:rsid w:val="008F64DC"/>
    <w:rsid w:val="0090340F"/>
    <w:rsid w:val="00906152"/>
    <w:rsid w:val="00907C37"/>
    <w:rsid w:val="00930C3C"/>
    <w:rsid w:val="00943FFA"/>
    <w:rsid w:val="009449CE"/>
    <w:rsid w:val="00950644"/>
    <w:rsid w:val="009536C7"/>
    <w:rsid w:val="00955B73"/>
    <w:rsid w:val="0096451A"/>
    <w:rsid w:val="00966B3A"/>
    <w:rsid w:val="009737CD"/>
    <w:rsid w:val="0097537E"/>
    <w:rsid w:val="00981DD8"/>
    <w:rsid w:val="00983EC5"/>
    <w:rsid w:val="00984768"/>
    <w:rsid w:val="00992A81"/>
    <w:rsid w:val="009A7055"/>
    <w:rsid w:val="009A789E"/>
    <w:rsid w:val="009B2F79"/>
    <w:rsid w:val="009D1194"/>
    <w:rsid w:val="009D4A98"/>
    <w:rsid w:val="009E3F67"/>
    <w:rsid w:val="009E5B83"/>
    <w:rsid w:val="009E70C8"/>
    <w:rsid w:val="009F464D"/>
    <w:rsid w:val="009F4719"/>
    <w:rsid w:val="00A233ED"/>
    <w:rsid w:val="00A27299"/>
    <w:rsid w:val="00A31E06"/>
    <w:rsid w:val="00A557F5"/>
    <w:rsid w:val="00A62D97"/>
    <w:rsid w:val="00AA24DA"/>
    <w:rsid w:val="00AA6AEF"/>
    <w:rsid w:val="00AB15DC"/>
    <w:rsid w:val="00AB5B7C"/>
    <w:rsid w:val="00AB614D"/>
    <w:rsid w:val="00AE0D93"/>
    <w:rsid w:val="00AE24AC"/>
    <w:rsid w:val="00AF3191"/>
    <w:rsid w:val="00B02318"/>
    <w:rsid w:val="00B02D4A"/>
    <w:rsid w:val="00B0607D"/>
    <w:rsid w:val="00B07A28"/>
    <w:rsid w:val="00B1138A"/>
    <w:rsid w:val="00B12073"/>
    <w:rsid w:val="00B12C26"/>
    <w:rsid w:val="00B13205"/>
    <w:rsid w:val="00B16D22"/>
    <w:rsid w:val="00B177A9"/>
    <w:rsid w:val="00B2046C"/>
    <w:rsid w:val="00B22BC2"/>
    <w:rsid w:val="00B25394"/>
    <w:rsid w:val="00B253A2"/>
    <w:rsid w:val="00B271AA"/>
    <w:rsid w:val="00B27A59"/>
    <w:rsid w:val="00B27C2C"/>
    <w:rsid w:val="00B3165B"/>
    <w:rsid w:val="00B32D76"/>
    <w:rsid w:val="00B40A21"/>
    <w:rsid w:val="00B578FC"/>
    <w:rsid w:val="00B57CB4"/>
    <w:rsid w:val="00B743B5"/>
    <w:rsid w:val="00B74F2E"/>
    <w:rsid w:val="00B86706"/>
    <w:rsid w:val="00B92462"/>
    <w:rsid w:val="00B956B1"/>
    <w:rsid w:val="00B9589F"/>
    <w:rsid w:val="00BA2D74"/>
    <w:rsid w:val="00BA658B"/>
    <w:rsid w:val="00BB1AC5"/>
    <w:rsid w:val="00BB66A0"/>
    <w:rsid w:val="00BD6AD5"/>
    <w:rsid w:val="00BE148B"/>
    <w:rsid w:val="00BE1AAE"/>
    <w:rsid w:val="00BF1FF9"/>
    <w:rsid w:val="00BF392D"/>
    <w:rsid w:val="00BF6C5D"/>
    <w:rsid w:val="00C16CA3"/>
    <w:rsid w:val="00C16F22"/>
    <w:rsid w:val="00C27ABE"/>
    <w:rsid w:val="00C3561C"/>
    <w:rsid w:val="00C37157"/>
    <w:rsid w:val="00C40C42"/>
    <w:rsid w:val="00C44936"/>
    <w:rsid w:val="00C50F96"/>
    <w:rsid w:val="00C5109F"/>
    <w:rsid w:val="00C51BEC"/>
    <w:rsid w:val="00C5416B"/>
    <w:rsid w:val="00C61E88"/>
    <w:rsid w:val="00C643AB"/>
    <w:rsid w:val="00C7010C"/>
    <w:rsid w:val="00C7259D"/>
    <w:rsid w:val="00C72BCE"/>
    <w:rsid w:val="00C82E35"/>
    <w:rsid w:val="00C8364D"/>
    <w:rsid w:val="00CA067C"/>
    <w:rsid w:val="00CA6C5A"/>
    <w:rsid w:val="00CB5ED1"/>
    <w:rsid w:val="00CB709D"/>
    <w:rsid w:val="00CC0747"/>
    <w:rsid w:val="00CC4B8F"/>
    <w:rsid w:val="00CC6ED1"/>
    <w:rsid w:val="00CD21CC"/>
    <w:rsid w:val="00CE0D38"/>
    <w:rsid w:val="00CE3748"/>
    <w:rsid w:val="00CF4F51"/>
    <w:rsid w:val="00D20A73"/>
    <w:rsid w:val="00D20BE1"/>
    <w:rsid w:val="00D21B93"/>
    <w:rsid w:val="00D23C7B"/>
    <w:rsid w:val="00D26B6E"/>
    <w:rsid w:val="00D32F1D"/>
    <w:rsid w:val="00D3429D"/>
    <w:rsid w:val="00D47516"/>
    <w:rsid w:val="00D52961"/>
    <w:rsid w:val="00D85AFD"/>
    <w:rsid w:val="00D86136"/>
    <w:rsid w:val="00D91259"/>
    <w:rsid w:val="00D96655"/>
    <w:rsid w:val="00D97926"/>
    <w:rsid w:val="00DA7173"/>
    <w:rsid w:val="00DB0593"/>
    <w:rsid w:val="00DB23B7"/>
    <w:rsid w:val="00DB4CF2"/>
    <w:rsid w:val="00DC6923"/>
    <w:rsid w:val="00DD25B6"/>
    <w:rsid w:val="00DD490D"/>
    <w:rsid w:val="00DE4156"/>
    <w:rsid w:val="00DE692C"/>
    <w:rsid w:val="00DE6F6D"/>
    <w:rsid w:val="00DF2ECE"/>
    <w:rsid w:val="00E00EE6"/>
    <w:rsid w:val="00E02BCB"/>
    <w:rsid w:val="00E0481E"/>
    <w:rsid w:val="00E1271E"/>
    <w:rsid w:val="00E17DC9"/>
    <w:rsid w:val="00E23DC9"/>
    <w:rsid w:val="00E24928"/>
    <w:rsid w:val="00E27F4C"/>
    <w:rsid w:val="00E35AAC"/>
    <w:rsid w:val="00E43C85"/>
    <w:rsid w:val="00E45C94"/>
    <w:rsid w:val="00E4769E"/>
    <w:rsid w:val="00E47F97"/>
    <w:rsid w:val="00E50140"/>
    <w:rsid w:val="00E50894"/>
    <w:rsid w:val="00E554FB"/>
    <w:rsid w:val="00E60F75"/>
    <w:rsid w:val="00E731F2"/>
    <w:rsid w:val="00E7663C"/>
    <w:rsid w:val="00E76B09"/>
    <w:rsid w:val="00E7761C"/>
    <w:rsid w:val="00E85406"/>
    <w:rsid w:val="00E938DE"/>
    <w:rsid w:val="00E951DE"/>
    <w:rsid w:val="00E9541F"/>
    <w:rsid w:val="00EA09A2"/>
    <w:rsid w:val="00EA13EF"/>
    <w:rsid w:val="00EA2E8E"/>
    <w:rsid w:val="00EA3FDD"/>
    <w:rsid w:val="00EA709B"/>
    <w:rsid w:val="00EB07F7"/>
    <w:rsid w:val="00EB5614"/>
    <w:rsid w:val="00EC7612"/>
    <w:rsid w:val="00EC7A19"/>
    <w:rsid w:val="00ED172C"/>
    <w:rsid w:val="00EE1307"/>
    <w:rsid w:val="00EE4EC7"/>
    <w:rsid w:val="00EF3247"/>
    <w:rsid w:val="00EF4FCC"/>
    <w:rsid w:val="00F14DB8"/>
    <w:rsid w:val="00F210FE"/>
    <w:rsid w:val="00F218D0"/>
    <w:rsid w:val="00F2193B"/>
    <w:rsid w:val="00F41858"/>
    <w:rsid w:val="00F64111"/>
    <w:rsid w:val="00F72D08"/>
    <w:rsid w:val="00F72F2F"/>
    <w:rsid w:val="00F86B3A"/>
    <w:rsid w:val="00F923A7"/>
    <w:rsid w:val="00F93006"/>
    <w:rsid w:val="00F93DE1"/>
    <w:rsid w:val="00FB6FDE"/>
    <w:rsid w:val="00FC201C"/>
    <w:rsid w:val="00FC6FC9"/>
    <w:rsid w:val="00FC7E88"/>
    <w:rsid w:val="00FD49A0"/>
    <w:rsid w:val="00FE0969"/>
    <w:rsid w:val="00FF0F4D"/>
    <w:rsid w:val="00FF2179"/>
    <w:rsid w:val="00FF6967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6A1E77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99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f7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8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a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b">
    <w:name w:val="Обычный (веб) Знак"/>
    <w:link w:val="af5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  <w:style w:type="paragraph" w:customStyle="1" w:styleId="21">
    <w:name w:val="Основной текст с отступом 21"/>
    <w:basedOn w:val="a"/>
    <w:rsid w:val="00CA067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50">
    <w:name w:val="Заголовок 5 Знак"/>
    <w:basedOn w:val="a0"/>
    <w:link w:val="5"/>
    <w:rsid w:val="006A1E77"/>
    <w:rPr>
      <w:rFonts w:eastAsia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6A1E77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99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f7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8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a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b">
    <w:name w:val="Обычный (веб) Знак"/>
    <w:link w:val="af5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  <w:style w:type="paragraph" w:customStyle="1" w:styleId="21">
    <w:name w:val="Основной текст с отступом 21"/>
    <w:basedOn w:val="a"/>
    <w:rsid w:val="00CA067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50">
    <w:name w:val="Заголовок 5 Знак"/>
    <w:basedOn w:val="a0"/>
    <w:link w:val="5"/>
    <w:rsid w:val="006A1E77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F9EF-4B73-4D4B-B51B-D8FDA9FC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Администрация Ибресинского района Татьяна Набока</cp:lastModifiedBy>
  <cp:revision>2</cp:revision>
  <cp:lastPrinted>2021-02-03T13:25:00Z</cp:lastPrinted>
  <dcterms:created xsi:type="dcterms:W3CDTF">2021-02-04T04:47:00Z</dcterms:created>
  <dcterms:modified xsi:type="dcterms:W3CDTF">2021-02-04T04:47:00Z</dcterms:modified>
</cp:coreProperties>
</file>