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271E6A" w:rsidRPr="005E5445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271E6A" w:rsidRDefault="00271E6A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271E6A" w:rsidRDefault="00B816FA" w:rsidP="00A4419D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1066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271E6A" w:rsidRDefault="00271E6A" w:rsidP="00A4419D">
            <w:pPr>
              <w:spacing w:after="0" w:line="240" w:lineRule="auto"/>
              <w:jc w:val="center"/>
            </w:pPr>
          </w:p>
          <w:p w:rsidR="00271E6A" w:rsidRDefault="00271E6A" w:rsidP="00A4419D">
            <w:pPr>
              <w:spacing w:after="0" w:line="240" w:lineRule="auto"/>
              <w:jc w:val="center"/>
            </w:pPr>
          </w:p>
          <w:p w:rsidR="00271E6A" w:rsidRPr="005E5445" w:rsidRDefault="00271E6A" w:rsidP="00A4419D">
            <w:pPr>
              <w:spacing w:after="0" w:line="240" w:lineRule="auto"/>
            </w:pPr>
          </w:p>
        </w:tc>
      </w:tr>
      <w:tr w:rsidR="00271E6A" w:rsidRPr="00F47992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ЙЫШĂНУ</w:t>
            </w:r>
          </w:p>
          <w:p w:rsidR="00271E6A" w:rsidRPr="002E023F" w:rsidRDefault="00271E6A" w:rsidP="00A4419D">
            <w:pPr>
              <w:tabs>
                <w:tab w:val="left" w:pos="919"/>
                <w:tab w:val="center" w:pos="1782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____.12.2020</w:t>
            </w:r>
            <w:r>
              <w:rPr>
                <w:sz w:val="24"/>
              </w:rPr>
              <w:t xml:space="preserve"> </w:t>
            </w:r>
            <w:r w:rsidRPr="00A131FE">
              <w:rPr>
                <w:rFonts w:ascii="Times New Roman" w:hAnsi="Times New Roman"/>
                <w:sz w:val="24"/>
              </w:rPr>
              <w:t>ç.</w:t>
            </w:r>
            <w:r>
              <w:rPr>
                <w:rFonts w:ascii="Times New Roman" w:hAnsi="Times New Roman"/>
                <w:sz w:val="24"/>
              </w:rPr>
              <w:t xml:space="preserve"> №_____</w:t>
            </w:r>
          </w:p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Комсомольски ялĕ</w:t>
            </w:r>
          </w:p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271E6A" w:rsidRPr="002E023F" w:rsidRDefault="00271E6A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АДМИНИСТРАЦИЯ</w:t>
            </w:r>
            <w:r>
              <w:rPr>
                <w:rFonts w:ascii="Times New Roman" w:hAnsi="Times New Roman"/>
                <w:sz w:val="24"/>
              </w:rPr>
              <w:t xml:space="preserve">                       </w:t>
            </w:r>
            <w:r w:rsidRPr="002E023F">
              <w:rPr>
                <w:rFonts w:ascii="Times New Roman" w:hAnsi="Times New Roman"/>
                <w:sz w:val="24"/>
              </w:rPr>
              <w:t xml:space="preserve"> КОМСОМОЛЬСКОГО РАЙОНА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 w:rsidRPr="002E023F">
              <w:rPr>
                <w:rFonts w:ascii="Times New Roman" w:hAnsi="Times New Roman"/>
                <w:sz w:val="24"/>
              </w:rPr>
              <w:t>ЧУВАШСКОЙ РЕСПУБЛИКИ</w:t>
            </w:r>
          </w:p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ПОСТАНОВЛЕНИЕ</w:t>
            </w:r>
          </w:p>
          <w:p w:rsidR="00271E6A" w:rsidRPr="002E023F" w:rsidRDefault="00271E6A" w:rsidP="00A4419D">
            <w:pPr>
              <w:tabs>
                <w:tab w:val="left" w:pos="1203"/>
                <w:tab w:val="center" w:pos="196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</w:t>
            </w:r>
            <w:r>
              <w:rPr>
                <w:rFonts w:ascii="Times New Roman" w:hAnsi="Times New Roman"/>
                <w:sz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</w:rPr>
              <w:t>12.2020 г.</w:t>
            </w:r>
            <w:r w:rsidRPr="002E023F">
              <w:rPr>
                <w:rFonts w:ascii="Times New Roman" w:hAnsi="Times New Roman"/>
                <w:sz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lang w:val="en-US"/>
              </w:rPr>
              <w:t>890</w:t>
            </w:r>
          </w:p>
          <w:p w:rsidR="00271E6A" w:rsidRPr="002E023F" w:rsidRDefault="00271E6A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E023F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271E6A" w:rsidRDefault="00271E6A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Pr="00962BFB" w:rsidRDefault="00271E6A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271E6A" w:rsidRPr="00962BFB" w:rsidRDefault="00271E6A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962BFB">
        <w:rPr>
          <w:rFonts w:ascii="Times New Roman" w:hAnsi="Times New Roman"/>
          <w:b/>
          <w:sz w:val="26"/>
          <w:szCs w:val="26"/>
        </w:rPr>
        <w:t>О внесении изменений в муниципальную пр</w:t>
      </w:r>
      <w:r w:rsidRPr="00962BFB">
        <w:rPr>
          <w:rFonts w:ascii="Times New Roman" w:hAnsi="Times New Roman"/>
          <w:b/>
          <w:sz w:val="26"/>
          <w:szCs w:val="26"/>
        </w:rPr>
        <w:t>о</w:t>
      </w:r>
      <w:r w:rsidRPr="00962BFB">
        <w:rPr>
          <w:rFonts w:ascii="Times New Roman" w:hAnsi="Times New Roman"/>
          <w:b/>
          <w:sz w:val="26"/>
          <w:szCs w:val="26"/>
        </w:rPr>
        <w:t>грамму Комсомольского района Чувашской Ре</w:t>
      </w:r>
      <w:r w:rsidRPr="00962BFB">
        <w:rPr>
          <w:rFonts w:ascii="Times New Roman" w:hAnsi="Times New Roman"/>
          <w:b/>
          <w:sz w:val="26"/>
          <w:szCs w:val="26"/>
        </w:rPr>
        <w:t>с</w:t>
      </w:r>
      <w:r w:rsidRPr="00962BFB">
        <w:rPr>
          <w:rFonts w:ascii="Times New Roman" w:hAnsi="Times New Roman"/>
          <w:b/>
          <w:sz w:val="26"/>
          <w:szCs w:val="26"/>
        </w:rPr>
        <w:t>публики «Комплексное развитие сельских терр</w:t>
      </w:r>
      <w:r w:rsidRPr="00962BFB">
        <w:rPr>
          <w:rFonts w:ascii="Times New Roman" w:hAnsi="Times New Roman"/>
          <w:b/>
          <w:sz w:val="26"/>
          <w:szCs w:val="26"/>
        </w:rPr>
        <w:t>и</w:t>
      </w:r>
      <w:r w:rsidRPr="00962BFB">
        <w:rPr>
          <w:rFonts w:ascii="Times New Roman" w:hAnsi="Times New Roman"/>
          <w:b/>
          <w:sz w:val="26"/>
          <w:szCs w:val="26"/>
        </w:rPr>
        <w:t>торий»</w:t>
      </w:r>
    </w:p>
    <w:p w:rsidR="00271E6A" w:rsidRPr="00962BFB" w:rsidRDefault="00271E6A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271E6A" w:rsidRPr="00962BFB" w:rsidRDefault="00271E6A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BFB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Комсомольского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Чувашской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 xml:space="preserve"> Республики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962BF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962BFB">
        <w:rPr>
          <w:rFonts w:ascii="Times New Roman" w:hAnsi="Times New Roman"/>
          <w:sz w:val="26"/>
          <w:szCs w:val="26"/>
        </w:rPr>
        <w:t>п о с т а н о в л я е т :</w:t>
      </w:r>
    </w:p>
    <w:p w:rsidR="00271E6A" w:rsidRDefault="00271E6A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62BFB">
        <w:rPr>
          <w:rFonts w:ascii="Times New Roman" w:hAnsi="Times New Roman"/>
          <w:sz w:val="26"/>
          <w:szCs w:val="26"/>
        </w:rPr>
        <w:t xml:space="preserve">1. </w:t>
      </w:r>
      <w:r>
        <w:rPr>
          <w:rFonts w:ascii="Times New Roman" w:hAnsi="Times New Roman"/>
          <w:sz w:val="26"/>
          <w:szCs w:val="26"/>
        </w:rPr>
        <w:t>Приложение №1 к подпрограмме «Создание и развитие инфраструктуры на сельских территориях» муниципальной программы  Комсомольского района Чува</w:t>
      </w:r>
      <w:r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>ской Республики «Комплексное развитие сельских территорий», утвержденной п</w:t>
      </w:r>
      <w:r w:rsidRPr="00E3680C">
        <w:rPr>
          <w:rFonts w:ascii="Times New Roman" w:hAnsi="Times New Roman"/>
          <w:sz w:val="26"/>
          <w:szCs w:val="26"/>
        </w:rPr>
        <w:t>ост</w:t>
      </w:r>
      <w:r w:rsidRPr="00E3680C">
        <w:rPr>
          <w:rFonts w:ascii="Times New Roman" w:hAnsi="Times New Roman"/>
          <w:sz w:val="26"/>
          <w:szCs w:val="26"/>
        </w:rPr>
        <w:t>а</w:t>
      </w:r>
      <w:r w:rsidRPr="00E3680C">
        <w:rPr>
          <w:rFonts w:ascii="Times New Roman" w:hAnsi="Times New Roman"/>
          <w:sz w:val="26"/>
          <w:szCs w:val="26"/>
        </w:rPr>
        <w:t xml:space="preserve">новлением </w:t>
      </w:r>
      <w:r>
        <w:rPr>
          <w:rFonts w:ascii="Times New Roman" w:hAnsi="Times New Roman"/>
          <w:sz w:val="26"/>
          <w:szCs w:val="26"/>
        </w:rPr>
        <w:t>а</w:t>
      </w:r>
      <w:r w:rsidRPr="00E3680C">
        <w:rPr>
          <w:rFonts w:ascii="Times New Roman" w:hAnsi="Times New Roman"/>
          <w:sz w:val="26"/>
          <w:szCs w:val="26"/>
        </w:rPr>
        <w:t xml:space="preserve">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E3680C">
          <w:rPr>
            <w:rFonts w:ascii="Times New Roman" w:hAnsi="Times New Roman"/>
            <w:sz w:val="26"/>
            <w:szCs w:val="26"/>
          </w:rPr>
          <w:t>2020 г</w:t>
        </w:r>
      </w:smartTag>
      <w:r w:rsidRPr="00E3680C">
        <w:rPr>
          <w:rFonts w:ascii="Times New Roman" w:hAnsi="Times New Roman"/>
          <w:sz w:val="26"/>
          <w:szCs w:val="26"/>
        </w:rPr>
        <w:t>. № 165</w:t>
      </w:r>
      <w:r>
        <w:rPr>
          <w:rFonts w:ascii="Times New Roman" w:hAnsi="Times New Roman"/>
          <w:sz w:val="26"/>
          <w:szCs w:val="26"/>
        </w:rPr>
        <w:t>,  изложить в редакции согласно приложению к настоящему постановл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нию.</w:t>
      </w:r>
    </w:p>
    <w:p w:rsidR="00271E6A" w:rsidRPr="00A66BED" w:rsidRDefault="00271E6A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6BED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</w:t>
      </w:r>
      <w:r w:rsidRPr="00A66BED">
        <w:rPr>
          <w:rFonts w:ascii="Times New Roman" w:hAnsi="Times New Roman" w:cs="Times New Roman"/>
          <w:sz w:val="26"/>
          <w:szCs w:val="26"/>
        </w:rPr>
        <w:t>б</w:t>
      </w:r>
      <w:r w:rsidRPr="00A66BED">
        <w:rPr>
          <w:rFonts w:ascii="Times New Roman" w:hAnsi="Times New Roman" w:cs="Times New Roman"/>
          <w:sz w:val="26"/>
          <w:szCs w:val="26"/>
        </w:rPr>
        <w:t>ликования.</w:t>
      </w:r>
    </w:p>
    <w:p w:rsidR="00271E6A" w:rsidRDefault="00271E6A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Default="00271E6A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Default="00271E6A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Default="00271E6A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C158D">
        <w:rPr>
          <w:rFonts w:ascii="Times New Roman" w:hAnsi="Times New Roman"/>
          <w:sz w:val="26"/>
          <w:szCs w:val="26"/>
        </w:rPr>
        <w:t>Глава администрации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71E6A" w:rsidRPr="00BC158D" w:rsidRDefault="00271E6A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BC158D">
        <w:rPr>
          <w:rFonts w:ascii="Times New Roman" w:hAnsi="Times New Roman"/>
          <w:sz w:val="26"/>
          <w:szCs w:val="26"/>
        </w:rPr>
        <w:t xml:space="preserve">Комсомольского района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BC158D">
        <w:rPr>
          <w:rFonts w:ascii="Times New Roman" w:hAnsi="Times New Roman"/>
          <w:sz w:val="26"/>
          <w:szCs w:val="26"/>
        </w:rPr>
        <w:t xml:space="preserve">                                      А.Н.Осипов</w:t>
      </w: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F1778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271E6A" w:rsidRPr="00BC158D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Default="00271E6A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71E6A" w:rsidRPr="000B1FF6" w:rsidRDefault="00271E6A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271E6A" w:rsidRPr="000B1FF6" w:rsidSect="00D9514A">
          <w:headerReference w:type="default" r:id="rId8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271E6A" w:rsidRDefault="00271E6A" w:rsidP="005C403F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936E99">
        <w:rPr>
          <w:rFonts w:ascii="Times New Roman" w:hAnsi="Times New Roman" w:cs="Times New Roman"/>
          <w:b w:val="0"/>
          <w:sz w:val="18"/>
          <w:szCs w:val="18"/>
        </w:rPr>
        <w:lastRenderedPageBreak/>
        <w:t>Приложение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к постановлению администрации </w:t>
      </w:r>
    </w:p>
    <w:p w:rsidR="00271E6A" w:rsidRPr="00936E99" w:rsidRDefault="00271E6A" w:rsidP="005C403F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Комсомольского района от </w:t>
      </w:r>
      <w:r>
        <w:rPr>
          <w:rFonts w:ascii="Times New Roman" w:hAnsi="Times New Roman" w:cs="Times New Roman"/>
          <w:b w:val="0"/>
          <w:sz w:val="18"/>
          <w:szCs w:val="18"/>
          <w:lang w:val="en-US"/>
        </w:rPr>
        <w:t>11</w:t>
      </w:r>
      <w:r>
        <w:rPr>
          <w:rFonts w:ascii="Times New Roman" w:hAnsi="Times New Roman" w:cs="Times New Roman"/>
          <w:b w:val="0"/>
          <w:sz w:val="18"/>
          <w:szCs w:val="18"/>
        </w:rPr>
        <w:t>.12.2020г. №</w:t>
      </w:r>
      <w:r>
        <w:rPr>
          <w:rFonts w:ascii="Times New Roman" w:hAnsi="Times New Roman" w:cs="Times New Roman"/>
          <w:b w:val="0"/>
          <w:sz w:val="18"/>
          <w:szCs w:val="18"/>
          <w:lang w:val="en-US"/>
        </w:rPr>
        <w:t>890</w:t>
      </w:r>
    </w:p>
    <w:p w:rsidR="00271E6A" w:rsidRPr="00936E99" w:rsidRDefault="00271E6A" w:rsidP="005C403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71E6A" w:rsidRPr="00936E99" w:rsidRDefault="00271E6A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271E6A" w:rsidRPr="00936E99" w:rsidRDefault="00271E6A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271E6A" w:rsidRPr="00936E99" w:rsidRDefault="00271E6A" w:rsidP="00A4419D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936E99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tbl>
      <w:tblPr>
        <w:tblW w:w="5046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8"/>
        <w:gridCol w:w="2173"/>
        <w:gridCol w:w="1430"/>
        <w:gridCol w:w="1438"/>
        <w:gridCol w:w="642"/>
        <w:gridCol w:w="433"/>
        <w:gridCol w:w="543"/>
        <w:gridCol w:w="543"/>
        <w:gridCol w:w="1716"/>
        <w:gridCol w:w="1071"/>
        <w:gridCol w:w="716"/>
        <w:gridCol w:w="722"/>
        <w:gridCol w:w="713"/>
        <w:gridCol w:w="719"/>
        <w:gridCol w:w="695"/>
      </w:tblGrid>
      <w:tr w:rsidR="00271E6A" w:rsidRPr="001D35D9" w:rsidTr="00936E99">
        <w:trPr>
          <w:trHeight w:val="481"/>
        </w:trPr>
        <w:tc>
          <w:tcPr>
            <w:tcW w:w="458" w:type="pct"/>
            <w:vMerge w:val="restar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28" w:type="pct"/>
            <w:vMerge w:val="restar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    Наименование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подпрограммы 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муниципальной 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программы 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 w:val="restar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482" w:type="pct"/>
            <w:vMerge w:val="restar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723" w:type="pct"/>
            <w:gridSpan w:val="4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классификации</w:t>
            </w:r>
          </w:p>
        </w:tc>
        <w:tc>
          <w:tcPr>
            <w:tcW w:w="575" w:type="pct"/>
            <w:vMerge w:val="restar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1554" w:type="pct"/>
            <w:gridSpan w:val="6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271E6A" w:rsidRPr="001D35D9" w:rsidTr="00936E99">
        <w:trPr>
          <w:cantSplit/>
          <w:trHeight w:val="2054"/>
        </w:trPr>
        <w:tc>
          <w:tcPr>
            <w:tcW w:w="458" w:type="pct"/>
            <w:vMerge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8" w:type="pct"/>
            <w:vMerge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82" w:type="pct"/>
            <w:vMerge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5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182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82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575" w:type="pct"/>
            <w:vMerge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40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42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39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41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34" w:type="pct"/>
            <w:textDirection w:val="btLr"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271E6A" w:rsidRPr="001D35D9" w:rsidRDefault="00271E6A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2"/>
        </w:rPr>
      </w:pPr>
    </w:p>
    <w:tbl>
      <w:tblPr>
        <w:tblW w:w="5024" w:type="pct"/>
        <w:tblLook w:val="00A0"/>
      </w:tblPr>
      <w:tblGrid>
        <w:gridCol w:w="1381"/>
        <w:gridCol w:w="2183"/>
        <w:gridCol w:w="1473"/>
        <w:gridCol w:w="1334"/>
        <w:gridCol w:w="630"/>
        <w:gridCol w:w="443"/>
        <w:gridCol w:w="559"/>
        <w:gridCol w:w="565"/>
        <w:gridCol w:w="1691"/>
        <w:gridCol w:w="1073"/>
        <w:gridCol w:w="752"/>
        <w:gridCol w:w="675"/>
        <w:gridCol w:w="734"/>
        <w:gridCol w:w="675"/>
        <w:gridCol w:w="689"/>
      </w:tblGrid>
      <w:tr w:rsidR="00271E6A" w:rsidRPr="001D35D9" w:rsidTr="00936E99">
        <w:trPr>
          <w:tblHeader/>
        </w:trPr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271E6A" w:rsidRPr="001D35D9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территориях»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37 623,2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val="en-US"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val="en-US" w:eastAsia="ru-RU"/>
              </w:rPr>
              <w:t>30353.5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D35D9">
              <w:rPr>
                <w:rFonts w:ascii="Times New Roman" w:hAnsi="Times New Roman"/>
                <w:sz w:val="16"/>
                <w:szCs w:val="16"/>
                <w:lang w:eastAsia="ru-RU"/>
              </w:rPr>
              <w:t>3 978,9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1D35D9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1D35D9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D35D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1 401,9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1D35D9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45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Комплексное обустройс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 населенных пунктов, расположенных в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ской местности, объект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ми социальной и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инфраструктуры, а также строительство и реконструкция автом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инж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нерной и соц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альной инфр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ториях, развитие транспортной инфраструктуры на сельских территориях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32223,2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24953,5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3 978,9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D718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25C34">
              <w:rPr>
                <w:rFonts w:ascii="Times New Roman" w:hAnsi="Times New Roman"/>
                <w:sz w:val="16"/>
                <w:szCs w:val="16"/>
                <w:lang w:eastAsia="ru-RU"/>
              </w:rPr>
              <w:t>1 401,9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Целевые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затели (инд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каторы) по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программы, увязанные с основным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роприятием 1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Ввод в действие распределительных газовых сетей,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</w:rPr>
              <w:t xml:space="preserve">Количество объектов, на которые разработана проектно-сметная документация, получено </w:t>
            </w:r>
            <w:r w:rsidRPr="00225C34">
              <w:rPr>
                <w:rFonts w:ascii="Times New Roman" w:hAnsi="Times New Roman"/>
                <w:sz w:val="18"/>
                <w:szCs w:val="18"/>
              </w:rPr>
              <w:lastRenderedPageBreak/>
              <w:t>положительное заключение государственной экспертизы проектной документации и до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</w:rPr>
              <w:t>товерности определения сметной стоимости объекта капитального строительства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ектам населенных пунктов, расположенных на сельских территориях, объектам произво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ства и переработки продукции, км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инициативах, ед.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благоустройству площадок, расположенных на сельских территориях, под компак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ную жилищную застройку,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газификации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водоснабжения в сельской местности в рамках обеспечения ко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плексного развития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AD1397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AD1397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Водоснабжение  д. Чи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ч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0B1FF6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комплексного обустро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й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ства площадок под ко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пактную жилищную з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2015,8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республиканский бюджет Чувашской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114,6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1.3.1</w:t>
            </w:r>
          </w:p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Компактная жилищная застройка в южной части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с. Урмаево Комсомол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ского района Чувашской Республики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ный исполн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 – ОКС и ЖКХ,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ские посел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2015,8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400"/>
        </w:trPr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137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Default="00271E6A" w:rsidP="008A1EDA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8A1EDA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EF006B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43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390EEC">
        <w:trPr>
          <w:trHeight w:val="636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24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34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24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8A1EDA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EF006B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16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2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2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8A1EDA">
        <w:trPr>
          <w:trHeight w:val="25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16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Тукая с.Урмаево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EF006B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5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170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134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26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310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EF006B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2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1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22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146789">
        <w:trPr>
          <w:trHeight w:val="273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Разработка проектно-сметной документации на объекты капитального строительства, провед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ние государственной экспертизы проектной документации и дост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верности определения сметной стоимости об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ъ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ектов капитального строительства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19831,277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18641,4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1189,877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653"/>
        </w:trPr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32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ОКС и ЖКХ,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7379,394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46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85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6936,63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31"/>
        </w:trPr>
        <w:tc>
          <w:tcPr>
            <w:tcW w:w="465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442,764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40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2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3879,617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5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4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3646,84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232,777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55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6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Тукая с.Урмаево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6647,351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5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6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6248,51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70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398,841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50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05"/>
        </w:trPr>
        <w:tc>
          <w:tcPr>
            <w:tcW w:w="46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1.4.4</w:t>
            </w: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1924,915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68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28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1809,42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rPr>
          <w:trHeight w:val="195"/>
        </w:trPr>
        <w:tc>
          <w:tcPr>
            <w:tcW w:w="465" w:type="pct"/>
            <w:vMerge/>
            <w:tcBorders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115,495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EF006B">
        <w:trPr>
          <w:trHeight w:val="387"/>
        </w:trPr>
        <w:tc>
          <w:tcPr>
            <w:tcW w:w="46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развития сельских территорий или сельских агломераций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 и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тельство (реконструкция)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с тве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дым покрытием до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не имеющих круглог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дичной связи с сетью автомобильных дорог общего пользования, в том числе строительство (реконструкция) автом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 общего пользования с твердым покрытием, ведущих от сети автомобильных 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рог общего пользования к ближайшим общественно значимым объектам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населенных пунктов, а также к объектам пр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изводства и переработки сельскохозяйственной продукции, в рамках развития транспортной инфраструктуры на сел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территориях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B34385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pageBreakBefore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Проектирование, стро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тельство, реконструкция автомобильных дорог общего пользования м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стного значения вне гр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ниц населенных пунктов в границах муниципал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ного района и в границах населенных пунктов п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селений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развития общественной инфраструктуры, осн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ванных на местных ин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циативах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10826,123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6197,5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2761,7723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keepNext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F72E0">
              <w:rPr>
                <w:rFonts w:ascii="Times New Roman" w:hAnsi="Times New Roman"/>
                <w:sz w:val="16"/>
                <w:szCs w:val="16"/>
                <w:lang w:eastAsia="ru-RU"/>
              </w:rPr>
              <w:t>1401,9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0B1FF6" w:rsidRDefault="00271E6A" w:rsidP="00A4419D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1.9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Обустройство объектами инженерной инфрастру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туры и благоустройство площадок, расположе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риях, под компактную жилищную застройку 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4F72E0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72E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4F72E0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0B1FF6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B34385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34385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B34385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роприятие 2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благоустройству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сельских терр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торий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Целевой пок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затель (индик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тор) подпр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граммы, ув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занный с 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новным мер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приятием 2</w:t>
            </w:r>
          </w:p>
        </w:tc>
        <w:tc>
          <w:tcPr>
            <w:tcW w:w="241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rPr>
          <w:trHeight w:val="70"/>
        </w:trPr>
        <w:tc>
          <w:tcPr>
            <w:tcW w:w="46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территорий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5400,0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5400.0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71E6A" w:rsidRPr="00225C34" w:rsidTr="00936E99">
        <w:tc>
          <w:tcPr>
            <w:tcW w:w="46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E6A" w:rsidRPr="00225C34" w:rsidRDefault="00271E6A" w:rsidP="00A4419D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5C3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271E6A" w:rsidRPr="00225C34" w:rsidRDefault="00271E6A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71E6A" w:rsidRPr="000B1FF6" w:rsidRDefault="00271E6A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271E6A" w:rsidRPr="000B1FF6" w:rsidRDefault="00271E6A" w:rsidP="00A4419D">
      <w:pPr>
        <w:pStyle w:val="ConsPlusNormal"/>
        <w:jc w:val="both"/>
        <w:rPr>
          <w:color w:val="FF0000"/>
        </w:rPr>
      </w:pPr>
    </w:p>
    <w:p w:rsidR="00271E6A" w:rsidRPr="000B1FF6" w:rsidRDefault="00271E6A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271E6A" w:rsidRPr="000B1FF6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271E6A" w:rsidRPr="000B1FF6" w:rsidRDefault="00271E6A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271E6A" w:rsidRPr="000B1FF6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B86" w:rsidRDefault="00BC5B86" w:rsidP="00ED2D88">
      <w:pPr>
        <w:spacing w:after="0" w:line="240" w:lineRule="auto"/>
      </w:pPr>
      <w:r>
        <w:separator/>
      </w:r>
    </w:p>
  </w:endnote>
  <w:endnote w:type="continuationSeparator" w:id="1">
    <w:p w:rsidR="00BC5B86" w:rsidRDefault="00BC5B86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B86" w:rsidRDefault="00BC5B86" w:rsidP="00ED2D88">
      <w:pPr>
        <w:spacing w:after="0" w:line="240" w:lineRule="auto"/>
      </w:pPr>
      <w:r>
        <w:separator/>
      </w:r>
    </w:p>
  </w:footnote>
  <w:footnote w:type="continuationSeparator" w:id="1">
    <w:p w:rsidR="00BC5B86" w:rsidRDefault="00BC5B86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6A" w:rsidRDefault="00271E6A" w:rsidP="00ED2D88">
    <w:pPr>
      <w:pStyle w:val="a4"/>
      <w:jc w:val="center"/>
    </w:pPr>
  </w:p>
  <w:p w:rsidR="00271E6A" w:rsidRDefault="00271E6A" w:rsidP="00ED2D88">
    <w:pPr>
      <w:pStyle w:val="a4"/>
      <w:jc w:val="center"/>
    </w:pPr>
  </w:p>
  <w:p w:rsidR="00271E6A" w:rsidRDefault="00333802" w:rsidP="00ED2D88">
    <w:pPr>
      <w:pStyle w:val="a4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="00271E6A"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 w:rsidR="00B816FA">
      <w:rPr>
        <w:rFonts w:ascii="Times New Roman" w:hAnsi="Times New Roman"/>
        <w:noProof/>
        <w:sz w:val="26"/>
        <w:szCs w:val="26"/>
      </w:rPr>
      <w:t>9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271E6A" w:rsidRDefault="00271E6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FD0"/>
    <w:rsid w:val="000044D9"/>
    <w:rsid w:val="000104DD"/>
    <w:rsid w:val="00010FE7"/>
    <w:rsid w:val="00011F6D"/>
    <w:rsid w:val="00022D62"/>
    <w:rsid w:val="00031E0B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1D71"/>
    <w:rsid w:val="00053842"/>
    <w:rsid w:val="00057119"/>
    <w:rsid w:val="000573A2"/>
    <w:rsid w:val="00063D15"/>
    <w:rsid w:val="00066AEF"/>
    <w:rsid w:val="000714CC"/>
    <w:rsid w:val="00073B9F"/>
    <w:rsid w:val="00074951"/>
    <w:rsid w:val="00081785"/>
    <w:rsid w:val="00083EF1"/>
    <w:rsid w:val="00084E66"/>
    <w:rsid w:val="00085673"/>
    <w:rsid w:val="00086704"/>
    <w:rsid w:val="000902CA"/>
    <w:rsid w:val="00092418"/>
    <w:rsid w:val="00097818"/>
    <w:rsid w:val="000A0EA1"/>
    <w:rsid w:val="000A5CF5"/>
    <w:rsid w:val="000A6349"/>
    <w:rsid w:val="000B1FF6"/>
    <w:rsid w:val="000B2071"/>
    <w:rsid w:val="000B46B4"/>
    <w:rsid w:val="000C0D51"/>
    <w:rsid w:val="000C3107"/>
    <w:rsid w:val="000C6ACC"/>
    <w:rsid w:val="000D312B"/>
    <w:rsid w:val="000D68B5"/>
    <w:rsid w:val="000E4D0C"/>
    <w:rsid w:val="000F6E9D"/>
    <w:rsid w:val="00100338"/>
    <w:rsid w:val="00104345"/>
    <w:rsid w:val="00110D98"/>
    <w:rsid w:val="00115982"/>
    <w:rsid w:val="0012061F"/>
    <w:rsid w:val="00131C96"/>
    <w:rsid w:val="00137F2E"/>
    <w:rsid w:val="00146789"/>
    <w:rsid w:val="0015159F"/>
    <w:rsid w:val="00153615"/>
    <w:rsid w:val="00154E73"/>
    <w:rsid w:val="00156617"/>
    <w:rsid w:val="00157E79"/>
    <w:rsid w:val="00166258"/>
    <w:rsid w:val="001678AD"/>
    <w:rsid w:val="001708A2"/>
    <w:rsid w:val="00177494"/>
    <w:rsid w:val="00182E2E"/>
    <w:rsid w:val="001908E9"/>
    <w:rsid w:val="0019387E"/>
    <w:rsid w:val="001A06A1"/>
    <w:rsid w:val="001B2FC4"/>
    <w:rsid w:val="001B3461"/>
    <w:rsid w:val="001B4B81"/>
    <w:rsid w:val="001B54FF"/>
    <w:rsid w:val="001B5774"/>
    <w:rsid w:val="001B5A91"/>
    <w:rsid w:val="001D35D9"/>
    <w:rsid w:val="001D55CE"/>
    <w:rsid w:val="001E0F3F"/>
    <w:rsid w:val="001E2250"/>
    <w:rsid w:val="001F611A"/>
    <w:rsid w:val="001F6B0C"/>
    <w:rsid w:val="002035A9"/>
    <w:rsid w:val="0020460F"/>
    <w:rsid w:val="00216089"/>
    <w:rsid w:val="00221012"/>
    <w:rsid w:val="002218F0"/>
    <w:rsid w:val="0022190C"/>
    <w:rsid w:val="00225C34"/>
    <w:rsid w:val="002277E6"/>
    <w:rsid w:val="0023433D"/>
    <w:rsid w:val="00235487"/>
    <w:rsid w:val="002417C7"/>
    <w:rsid w:val="00251F5B"/>
    <w:rsid w:val="00253192"/>
    <w:rsid w:val="002533CF"/>
    <w:rsid w:val="00254104"/>
    <w:rsid w:val="002572F4"/>
    <w:rsid w:val="00263EAD"/>
    <w:rsid w:val="00271E6A"/>
    <w:rsid w:val="00272CD3"/>
    <w:rsid w:val="00281C67"/>
    <w:rsid w:val="00281DBC"/>
    <w:rsid w:val="00290C77"/>
    <w:rsid w:val="002A0347"/>
    <w:rsid w:val="002B4A35"/>
    <w:rsid w:val="002B50C8"/>
    <w:rsid w:val="002C03DB"/>
    <w:rsid w:val="002C1822"/>
    <w:rsid w:val="002C1AB0"/>
    <w:rsid w:val="002C28F8"/>
    <w:rsid w:val="002C2A73"/>
    <w:rsid w:val="002C4EFA"/>
    <w:rsid w:val="002C7B10"/>
    <w:rsid w:val="002D479E"/>
    <w:rsid w:val="002D4AE4"/>
    <w:rsid w:val="002D5327"/>
    <w:rsid w:val="002D5C25"/>
    <w:rsid w:val="002E023F"/>
    <w:rsid w:val="002E2E18"/>
    <w:rsid w:val="002E4A6F"/>
    <w:rsid w:val="002F08FB"/>
    <w:rsid w:val="002F48EC"/>
    <w:rsid w:val="002F4D9B"/>
    <w:rsid w:val="00303559"/>
    <w:rsid w:val="0030359E"/>
    <w:rsid w:val="00306FF4"/>
    <w:rsid w:val="00307EE5"/>
    <w:rsid w:val="0031541E"/>
    <w:rsid w:val="003162EE"/>
    <w:rsid w:val="00322F7C"/>
    <w:rsid w:val="00325028"/>
    <w:rsid w:val="00333802"/>
    <w:rsid w:val="003341DF"/>
    <w:rsid w:val="003361C0"/>
    <w:rsid w:val="0034214B"/>
    <w:rsid w:val="003453B0"/>
    <w:rsid w:val="003454BD"/>
    <w:rsid w:val="00350F91"/>
    <w:rsid w:val="003540BE"/>
    <w:rsid w:val="003579E1"/>
    <w:rsid w:val="00363E0F"/>
    <w:rsid w:val="00366C56"/>
    <w:rsid w:val="00367266"/>
    <w:rsid w:val="003726D7"/>
    <w:rsid w:val="00373552"/>
    <w:rsid w:val="00374B6E"/>
    <w:rsid w:val="00375295"/>
    <w:rsid w:val="003862CD"/>
    <w:rsid w:val="00390EEC"/>
    <w:rsid w:val="00390F01"/>
    <w:rsid w:val="003A104F"/>
    <w:rsid w:val="003A15DB"/>
    <w:rsid w:val="003A56B3"/>
    <w:rsid w:val="003A5C2F"/>
    <w:rsid w:val="003B6EF7"/>
    <w:rsid w:val="003D61AA"/>
    <w:rsid w:val="003E6B75"/>
    <w:rsid w:val="003F50F4"/>
    <w:rsid w:val="0040095C"/>
    <w:rsid w:val="00401504"/>
    <w:rsid w:val="004023A4"/>
    <w:rsid w:val="004073EB"/>
    <w:rsid w:val="00411C30"/>
    <w:rsid w:val="00413780"/>
    <w:rsid w:val="00417CD6"/>
    <w:rsid w:val="004203ED"/>
    <w:rsid w:val="00423FF5"/>
    <w:rsid w:val="004316CA"/>
    <w:rsid w:val="00432906"/>
    <w:rsid w:val="00434028"/>
    <w:rsid w:val="00450913"/>
    <w:rsid w:val="00453659"/>
    <w:rsid w:val="00456196"/>
    <w:rsid w:val="00456267"/>
    <w:rsid w:val="00460231"/>
    <w:rsid w:val="00460E5C"/>
    <w:rsid w:val="00462D5D"/>
    <w:rsid w:val="004630A1"/>
    <w:rsid w:val="0046374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7BFA"/>
    <w:rsid w:val="004B1CF6"/>
    <w:rsid w:val="004B3644"/>
    <w:rsid w:val="004B70BE"/>
    <w:rsid w:val="004C53B1"/>
    <w:rsid w:val="004C5928"/>
    <w:rsid w:val="004D34E8"/>
    <w:rsid w:val="004E613D"/>
    <w:rsid w:val="004E6D5B"/>
    <w:rsid w:val="004E741F"/>
    <w:rsid w:val="004F0AD9"/>
    <w:rsid w:val="004F59AB"/>
    <w:rsid w:val="004F72E0"/>
    <w:rsid w:val="005037DC"/>
    <w:rsid w:val="005265AF"/>
    <w:rsid w:val="0053101C"/>
    <w:rsid w:val="00533273"/>
    <w:rsid w:val="0054078E"/>
    <w:rsid w:val="00542D39"/>
    <w:rsid w:val="00545B39"/>
    <w:rsid w:val="00546412"/>
    <w:rsid w:val="00556236"/>
    <w:rsid w:val="00556D29"/>
    <w:rsid w:val="00557BB1"/>
    <w:rsid w:val="00565106"/>
    <w:rsid w:val="00565C91"/>
    <w:rsid w:val="005677C2"/>
    <w:rsid w:val="00572462"/>
    <w:rsid w:val="00580C05"/>
    <w:rsid w:val="00583E91"/>
    <w:rsid w:val="0059123F"/>
    <w:rsid w:val="005966E5"/>
    <w:rsid w:val="00596A2D"/>
    <w:rsid w:val="005A59B3"/>
    <w:rsid w:val="005A5DFF"/>
    <w:rsid w:val="005B3477"/>
    <w:rsid w:val="005C395B"/>
    <w:rsid w:val="005C399C"/>
    <w:rsid w:val="005C403F"/>
    <w:rsid w:val="005C5C94"/>
    <w:rsid w:val="005D58A9"/>
    <w:rsid w:val="005E1FB2"/>
    <w:rsid w:val="005E5445"/>
    <w:rsid w:val="005F0D10"/>
    <w:rsid w:val="00604156"/>
    <w:rsid w:val="00605984"/>
    <w:rsid w:val="006127FD"/>
    <w:rsid w:val="00615A7F"/>
    <w:rsid w:val="006235E4"/>
    <w:rsid w:val="00625513"/>
    <w:rsid w:val="00627BEA"/>
    <w:rsid w:val="00630710"/>
    <w:rsid w:val="00634FA5"/>
    <w:rsid w:val="00637FF7"/>
    <w:rsid w:val="00654657"/>
    <w:rsid w:val="00672C28"/>
    <w:rsid w:val="00674CE3"/>
    <w:rsid w:val="00684712"/>
    <w:rsid w:val="00687066"/>
    <w:rsid w:val="00694637"/>
    <w:rsid w:val="006A6749"/>
    <w:rsid w:val="006A7AD2"/>
    <w:rsid w:val="006B3903"/>
    <w:rsid w:val="006D50DA"/>
    <w:rsid w:val="006E08CE"/>
    <w:rsid w:val="006E3438"/>
    <w:rsid w:val="006F348E"/>
    <w:rsid w:val="006F3A46"/>
    <w:rsid w:val="00700DC6"/>
    <w:rsid w:val="0070592A"/>
    <w:rsid w:val="00711A06"/>
    <w:rsid w:val="007203E9"/>
    <w:rsid w:val="00721655"/>
    <w:rsid w:val="00723BA8"/>
    <w:rsid w:val="00723FD0"/>
    <w:rsid w:val="00745250"/>
    <w:rsid w:val="00746826"/>
    <w:rsid w:val="00753094"/>
    <w:rsid w:val="00761B44"/>
    <w:rsid w:val="00761E6D"/>
    <w:rsid w:val="007742CF"/>
    <w:rsid w:val="00780C22"/>
    <w:rsid w:val="007A46B2"/>
    <w:rsid w:val="007A54E5"/>
    <w:rsid w:val="007A6BC0"/>
    <w:rsid w:val="007A7EDC"/>
    <w:rsid w:val="007B1E90"/>
    <w:rsid w:val="007B3FD7"/>
    <w:rsid w:val="007B4684"/>
    <w:rsid w:val="007B475D"/>
    <w:rsid w:val="007C0AF0"/>
    <w:rsid w:val="007C0CDB"/>
    <w:rsid w:val="007C13E1"/>
    <w:rsid w:val="007C3499"/>
    <w:rsid w:val="007C53DE"/>
    <w:rsid w:val="007C5DAA"/>
    <w:rsid w:val="007D4D39"/>
    <w:rsid w:val="007E3D46"/>
    <w:rsid w:val="007E5B5C"/>
    <w:rsid w:val="007E5D8F"/>
    <w:rsid w:val="007E6F86"/>
    <w:rsid w:val="007E726A"/>
    <w:rsid w:val="007F0F18"/>
    <w:rsid w:val="007F3C74"/>
    <w:rsid w:val="00804398"/>
    <w:rsid w:val="00821E80"/>
    <w:rsid w:val="00831420"/>
    <w:rsid w:val="00836F57"/>
    <w:rsid w:val="008405A9"/>
    <w:rsid w:val="00842954"/>
    <w:rsid w:val="008507CA"/>
    <w:rsid w:val="0085274E"/>
    <w:rsid w:val="00861EE4"/>
    <w:rsid w:val="00861FF3"/>
    <w:rsid w:val="00873DBA"/>
    <w:rsid w:val="00880790"/>
    <w:rsid w:val="00881AAD"/>
    <w:rsid w:val="008845F8"/>
    <w:rsid w:val="00885A66"/>
    <w:rsid w:val="008975C4"/>
    <w:rsid w:val="008A1001"/>
    <w:rsid w:val="008A1EDA"/>
    <w:rsid w:val="008A5DF3"/>
    <w:rsid w:val="008B224C"/>
    <w:rsid w:val="008B2B00"/>
    <w:rsid w:val="008B476F"/>
    <w:rsid w:val="008C13CF"/>
    <w:rsid w:val="008D6EF6"/>
    <w:rsid w:val="008D753A"/>
    <w:rsid w:val="008F2E70"/>
    <w:rsid w:val="008F5173"/>
    <w:rsid w:val="008F6DFE"/>
    <w:rsid w:val="009011EF"/>
    <w:rsid w:val="00902F0B"/>
    <w:rsid w:val="00907E2B"/>
    <w:rsid w:val="00910F55"/>
    <w:rsid w:val="00912454"/>
    <w:rsid w:val="00913BFB"/>
    <w:rsid w:val="00922C1A"/>
    <w:rsid w:val="0092687F"/>
    <w:rsid w:val="00926FDE"/>
    <w:rsid w:val="009272D8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7612D"/>
    <w:rsid w:val="009805A9"/>
    <w:rsid w:val="00981843"/>
    <w:rsid w:val="00984CEB"/>
    <w:rsid w:val="00991D93"/>
    <w:rsid w:val="00992F09"/>
    <w:rsid w:val="0099591C"/>
    <w:rsid w:val="009A1C81"/>
    <w:rsid w:val="009A214F"/>
    <w:rsid w:val="009B07B7"/>
    <w:rsid w:val="009B20F5"/>
    <w:rsid w:val="009B4FD4"/>
    <w:rsid w:val="009D0E80"/>
    <w:rsid w:val="009D247D"/>
    <w:rsid w:val="009D67DD"/>
    <w:rsid w:val="009D6F79"/>
    <w:rsid w:val="009D7280"/>
    <w:rsid w:val="009E3688"/>
    <w:rsid w:val="009E50DC"/>
    <w:rsid w:val="009F2C65"/>
    <w:rsid w:val="009F377A"/>
    <w:rsid w:val="009F3867"/>
    <w:rsid w:val="009F4488"/>
    <w:rsid w:val="00A06186"/>
    <w:rsid w:val="00A07196"/>
    <w:rsid w:val="00A0757A"/>
    <w:rsid w:val="00A131FE"/>
    <w:rsid w:val="00A15B81"/>
    <w:rsid w:val="00A20D17"/>
    <w:rsid w:val="00A21C44"/>
    <w:rsid w:val="00A22AA0"/>
    <w:rsid w:val="00A26F65"/>
    <w:rsid w:val="00A35D71"/>
    <w:rsid w:val="00A35DB7"/>
    <w:rsid w:val="00A4419D"/>
    <w:rsid w:val="00A447E9"/>
    <w:rsid w:val="00A55F0B"/>
    <w:rsid w:val="00A627F4"/>
    <w:rsid w:val="00A65317"/>
    <w:rsid w:val="00A66BED"/>
    <w:rsid w:val="00A7232F"/>
    <w:rsid w:val="00A74590"/>
    <w:rsid w:val="00A821B1"/>
    <w:rsid w:val="00A8273D"/>
    <w:rsid w:val="00A9218C"/>
    <w:rsid w:val="00AC0128"/>
    <w:rsid w:val="00AC2831"/>
    <w:rsid w:val="00AC2EB6"/>
    <w:rsid w:val="00AD1397"/>
    <w:rsid w:val="00AD573D"/>
    <w:rsid w:val="00AD689D"/>
    <w:rsid w:val="00AE55A7"/>
    <w:rsid w:val="00AF13D6"/>
    <w:rsid w:val="00AF6BF7"/>
    <w:rsid w:val="00B00D12"/>
    <w:rsid w:val="00B0112D"/>
    <w:rsid w:val="00B06DB1"/>
    <w:rsid w:val="00B11B11"/>
    <w:rsid w:val="00B1764D"/>
    <w:rsid w:val="00B26FDA"/>
    <w:rsid w:val="00B300C7"/>
    <w:rsid w:val="00B340DB"/>
    <w:rsid w:val="00B34385"/>
    <w:rsid w:val="00B352E2"/>
    <w:rsid w:val="00B35ACE"/>
    <w:rsid w:val="00B42A78"/>
    <w:rsid w:val="00B4360D"/>
    <w:rsid w:val="00B44513"/>
    <w:rsid w:val="00B44A28"/>
    <w:rsid w:val="00B45C58"/>
    <w:rsid w:val="00B52196"/>
    <w:rsid w:val="00B52F93"/>
    <w:rsid w:val="00B57181"/>
    <w:rsid w:val="00B6204A"/>
    <w:rsid w:val="00B62B5C"/>
    <w:rsid w:val="00B64DB1"/>
    <w:rsid w:val="00B661CD"/>
    <w:rsid w:val="00B7381A"/>
    <w:rsid w:val="00B816FA"/>
    <w:rsid w:val="00B81CEB"/>
    <w:rsid w:val="00B90AD5"/>
    <w:rsid w:val="00B940F6"/>
    <w:rsid w:val="00B94AD3"/>
    <w:rsid w:val="00BA1020"/>
    <w:rsid w:val="00BA18A5"/>
    <w:rsid w:val="00BB14BB"/>
    <w:rsid w:val="00BB27C7"/>
    <w:rsid w:val="00BB5D5F"/>
    <w:rsid w:val="00BB670F"/>
    <w:rsid w:val="00BC158D"/>
    <w:rsid w:val="00BC5B86"/>
    <w:rsid w:val="00BC6B32"/>
    <w:rsid w:val="00BD7D9C"/>
    <w:rsid w:val="00BE0A6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146D"/>
    <w:rsid w:val="00C22ACA"/>
    <w:rsid w:val="00C24FF5"/>
    <w:rsid w:val="00C31A8E"/>
    <w:rsid w:val="00C35BAE"/>
    <w:rsid w:val="00C37E8A"/>
    <w:rsid w:val="00C408FB"/>
    <w:rsid w:val="00C52496"/>
    <w:rsid w:val="00C52856"/>
    <w:rsid w:val="00C54545"/>
    <w:rsid w:val="00C616D0"/>
    <w:rsid w:val="00C6772A"/>
    <w:rsid w:val="00C771D2"/>
    <w:rsid w:val="00C81C00"/>
    <w:rsid w:val="00C87BDB"/>
    <w:rsid w:val="00C91F13"/>
    <w:rsid w:val="00C925CB"/>
    <w:rsid w:val="00C93A68"/>
    <w:rsid w:val="00CA0198"/>
    <w:rsid w:val="00CA352B"/>
    <w:rsid w:val="00CA734B"/>
    <w:rsid w:val="00CB78BC"/>
    <w:rsid w:val="00CB7F38"/>
    <w:rsid w:val="00CC0CBC"/>
    <w:rsid w:val="00CD2FDA"/>
    <w:rsid w:val="00CD5D20"/>
    <w:rsid w:val="00CE0906"/>
    <w:rsid w:val="00CE3615"/>
    <w:rsid w:val="00CE5825"/>
    <w:rsid w:val="00CF5FDC"/>
    <w:rsid w:val="00CF7634"/>
    <w:rsid w:val="00D00935"/>
    <w:rsid w:val="00D00979"/>
    <w:rsid w:val="00D05490"/>
    <w:rsid w:val="00D05DDB"/>
    <w:rsid w:val="00D0797A"/>
    <w:rsid w:val="00D10BA3"/>
    <w:rsid w:val="00D20FD8"/>
    <w:rsid w:val="00D24BB7"/>
    <w:rsid w:val="00D26272"/>
    <w:rsid w:val="00D338A2"/>
    <w:rsid w:val="00D411C3"/>
    <w:rsid w:val="00D508D3"/>
    <w:rsid w:val="00D510D8"/>
    <w:rsid w:val="00D52215"/>
    <w:rsid w:val="00D70A9D"/>
    <w:rsid w:val="00D712C4"/>
    <w:rsid w:val="00D7181C"/>
    <w:rsid w:val="00D81E74"/>
    <w:rsid w:val="00D82C29"/>
    <w:rsid w:val="00D90A8F"/>
    <w:rsid w:val="00D90DEB"/>
    <w:rsid w:val="00D93773"/>
    <w:rsid w:val="00D9514A"/>
    <w:rsid w:val="00DB0AB7"/>
    <w:rsid w:val="00DB40E6"/>
    <w:rsid w:val="00DD0035"/>
    <w:rsid w:val="00DD6DAC"/>
    <w:rsid w:val="00DE24BB"/>
    <w:rsid w:val="00DE4B35"/>
    <w:rsid w:val="00DE4CB5"/>
    <w:rsid w:val="00DF4705"/>
    <w:rsid w:val="00DF58F5"/>
    <w:rsid w:val="00DF685E"/>
    <w:rsid w:val="00E025DD"/>
    <w:rsid w:val="00E02BF8"/>
    <w:rsid w:val="00E04E21"/>
    <w:rsid w:val="00E076CD"/>
    <w:rsid w:val="00E13EF6"/>
    <w:rsid w:val="00E16A32"/>
    <w:rsid w:val="00E1722B"/>
    <w:rsid w:val="00E214A2"/>
    <w:rsid w:val="00E2419B"/>
    <w:rsid w:val="00E3285C"/>
    <w:rsid w:val="00E34863"/>
    <w:rsid w:val="00E3680C"/>
    <w:rsid w:val="00E37262"/>
    <w:rsid w:val="00E37924"/>
    <w:rsid w:val="00E37C8A"/>
    <w:rsid w:val="00E52070"/>
    <w:rsid w:val="00E542D8"/>
    <w:rsid w:val="00E6001D"/>
    <w:rsid w:val="00E61C75"/>
    <w:rsid w:val="00E7115A"/>
    <w:rsid w:val="00E74D44"/>
    <w:rsid w:val="00E75BBA"/>
    <w:rsid w:val="00E800B8"/>
    <w:rsid w:val="00E83E53"/>
    <w:rsid w:val="00E842C9"/>
    <w:rsid w:val="00E9525E"/>
    <w:rsid w:val="00E974DF"/>
    <w:rsid w:val="00EA19DB"/>
    <w:rsid w:val="00EB0252"/>
    <w:rsid w:val="00EC4B39"/>
    <w:rsid w:val="00EC56BE"/>
    <w:rsid w:val="00ED0047"/>
    <w:rsid w:val="00ED2D88"/>
    <w:rsid w:val="00ED34D1"/>
    <w:rsid w:val="00EF006B"/>
    <w:rsid w:val="00EF0F91"/>
    <w:rsid w:val="00EF410F"/>
    <w:rsid w:val="00EF4C39"/>
    <w:rsid w:val="00EF6127"/>
    <w:rsid w:val="00EF6FAE"/>
    <w:rsid w:val="00F03E12"/>
    <w:rsid w:val="00F03EE7"/>
    <w:rsid w:val="00F11454"/>
    <w:rsid w:val="00F13D73"/>
    <w:rsid w:val="00F20DE5"/>
    <w:rsid w:val="00F320FF"/>
    <w:rsid w:val="00F32E34"/>
    <w:rsid w:val="00F35776"/>
    <w:rsid w:val="00F400E6"/>
    <w:rsid w:val="00F47992"/>
    <w:rsid w:val="00F516AC"/>
    <w:rsid w:val="00F550BE"/>
    <w:rsid w:val="00F57CD9"/>
    <w:rsid w:val="00F630E6"/>
    <w:rsid w:val="00F74D47"/>
    <w:rsid w:val="00F76B47"/>
    <w:rsid w:val="00F8004E"/>
    <w:rsid w:val="00F90B5E"/>
    <w:rsid w:val="00F94C1C"/>
    <w:rsid w:val="00FA2F3A"/>
    <w:rsid w:val="00FA3575"/>
    <w:rsid w:val="00FA3A65"/>
    <w:rsid w:val="00FB7E0E"/>
    <w:rsid w:val="00FC28D9"/>
    <w:rsid w:val="00FC7F01"/>
    <w:rsid w:val="00FD06B8"/>
    <w:rsid w:val="00FD1896"/>
    <w:rsid w:val="00FD3766"/>
    <w:rsid w:val="00FD5348"/>
    <w:rsid w:val="00FD63F6"/>
    <w:rsid w:val="00FD685A"/>
    <w:rsid w:val="00FE7FD0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B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D2D88"/>
    <w:rPr>
      <w:rFonts w:cs="Times New Roman"/>
    </w:rPr>
  </w:style>
  <w:style w:type="paragraph" w:styleId="a6">
    <w:name w:val="footer"/>
    <w:basedOn w:val="a"/>
    <w:link w:val="a7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ED2D8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13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5C399C"/>
    <w:pPr>
      <w:ind w:left="720"/>
      <w:contextualSpacing/>
    </w:pPr>
  </w:style>
  <w:style w:type="character" w:styleId="ac">
    <w:name w:val="Hyperlink"/>
    <w:basedOn w:val="a0"/>
    <w:uiPriority w:val="99"/>
    <w:semiHidden/>
    <w:rsid w:val="00A821B1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6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1941</Words>
  <Characters>11067</Characters>
  <Application>Microsoft Office Word</Application>
  <DocSecurity>0</DocSecurity>
  <Lines>92</Lines>
  <Paragraphs>25</Paragraphs>
  <ScaleCrop>false</ScaleCrop>
  <Company/>
  <LinksUpToDate>false</LinksUpToDate>
  <CharactersWithSpaces>12983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Рябинина Татьяна Александровна</dc:creator>
  <cp:lastModifiedBy>koms_cod4</cp:lastModifiedBy>
  <cp:revision>2</cp:revision>
  <cp:lastPrinted>2020-12-11T12:35:00Z</cp:lastPrinted>
  <dcterms:created xsi:type="dcterms:W3CDTF">2021-01-11T12:33:00Z</dcterms:created>
  <dcterms:modified xsi:type="dcterms:W3CDTF">2021-01-11T12:33:00Z</dcterms:modified>
</cp:coreProperties>
</file>