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32"/>
      </w:tblGrid>
      <w:tr w:rsidR="007760C4" w:rsidTr="00153AE8">
        <w:tc>
          <w:tcPr>
            <w:tcW w:w="10632" w:type="dxa"/>
            <w:tcBorders>
              <w:left w:val="nil"/>
              <w:right w:val="nil"/>
            </w:tcBorders>
          </w:tcPr>
          <w:p w:rsidR="007760C4" w:rsidRPr="0076631C" w:rsidRDefault="007760C4" w:rsidP="00232E79">
            <w:pPr>
              <w:pStyle w:val="a3"/>
              <w:rPr>
                <w:sz w:val="24"/>
              </w:rPr>
            </w:pPr>
            <w:r>
              <w:rPr>
                <w:sz w:val="24"/>
              </w:rPr>
              <w:t xml:space="preserve"> </w:t>
            </w:r>
            <w:r w:rsidRPr="0076631C">
              <w:rPr>
                <w:sz w:val="24"/>
              </w:rPr>
              <w:t xml:space="preserve">И Н Ф О Р М А Ц И О Н </w:t>
            </w:r>
            <w:proofErr w:type="spellStart"/>
            <w:proofErr w:type="gramStart"/>
            <w:r w:rsidRPr="0076631C">
              <w:rPr>
                <w:sz w:val="24"/>
              </w:rPr>
              <w:t>Н</w:t>
            </w:r>
            <w:proofErr w:type="spellEnd"/>
            <w:proofErr w:type="gramEnd"/>
            <w:r w:rsidRPr="0076631C">
              <w:rPr>
                <w:sz w:val="24"/>
              </w:rPr>
              <w:t xml:space="preserve"> Ы Й   Б Ю Л </w:t>
            </w:r>
            <w:proofErr w:type="spellStart"/>
            <w:r w:rsidRPr="0076631C">
              <w:rPr>
                <w:sz w:val="24"/>
              </w:rPr>
              <w:t>Л</w:t>
            </w:r>
            <w:proofErr w:type="spellEnd"/>
            <w:r w:rsidRPr="0076631C">
              <w:rPr>
                <w:sz w:val="24"/>
              </w:rPr>
              <w:t xml:space="preserve"> Е Т Е Н Ь</w:t>
            </w:r>
          </w:p>
        </w:tc>
      </w:tr>
    </w:tbl>
    <w:p w:rsidR="007760C4" w:rsidRPr="00085260" w:rsidRDefault="007760C4" w:rsidP="00232E79">
      <w:pPr>
        <w:pStyle w:val="a3"/>
        <w:rPr>
          <w:b/>
          <w:bCs/>
          <w:szCs w:val="40"/>
        </w:rPr>
      </w:pPr>
      <w:r w:rsidRPr="00085260">
        <w:rPr>
          <w:b/>
          <w:bCs/>
          <w:szCs w:val="40"/>
        </w:rPr>
        <w:t>«ВЕСТНИК КОМСОМОЛЬСКОГО РАЙОНА»</w:t>
      </w:r>
    </w:p>
    <w:tbl>
      <w:tblPr>
        <w:tblW w:w="10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33"/>
        <w:gridCol w:w="6224"/>
      </w:tblGrid>
      <w:tr w:rsidR="007760C4" w:rsidTr="00232E79">
        <w:trPr>
          <w:trHeight w:val="359"/>
        </w:trPr>
        <w:tc>
          <w:tcPr>
            <w:tcW w:w="4433" w:type="dxa"/>
            <w:tcBorders>
              <w:top w:val="single" w:sz="18" w:space="0" w:color="000000"/>
              <w:left w:val="nil"/>
              <w:bottom w:val="single" w:sz="18" w:space="0" w:color="000000"/>
              <w:right w:val="nil"/>
            </w:tcBorders>
          </w:tcPr>
          <w:p w:rsidR="007760C4" w:rsidRPr="0076631C" w:rsidRDefault="007760C4" w:rsidP="00A869E5">
            <w:pPr>
              <w:pStyle w:val="a3"/>
              <w:tabs>
                <w:tab w:val="left" w:pos="792"/>
                <w:tab w:val="left" w:pos="10348"/>
              </w:tabs>
              <w:jc w:val="both"/>
              <w:rPr>
                <w:b/>
                <w:bCs/>
                <w:sz w:val="24"/>
              </w:rPr>
            </w:pPr>
            <w:r w:rsidRPr="0076631C">
              <w:rPr>
                <w:b/>
                <w:bCs/>
                <w:sz w:val="24"/>
              </w:rPr>
              <w:t>№</w:t>
            </w:r>
            <w:r w:rsidR="00260A80">
              <w:rPr>
                <w:b/>
                <w:bCs/>
                <w:sz w:val="24"/>
              </w:rPr>
              <w:t>79</w:t>
            </w:r>
            <w:r>
              <w:rPr>
                <w:b/>
                <w:bCs/>
                <w:sz w:val="24"/>
              </w:rPr>
              <w:t xml:space="preserve"> </w:t>
            </w:r>
            <w:r w:rsidRPr="0076631C">
              <w:rPr>
                <w:b/>
                <w:bCs/>
                <w:sz w:val="24"/>
              </w:rPr>
              <w:t>от</w:t>
            </w:r>
            <w:r>
              <w:rPr>
                <w:b/>
                <w:bCs/>
                <w:sz w:val="24"/>
              </w:rPr>
              <w:t xml:space="preserve"> </w:t>
            </w:r>
            <w:r w:rsidR="005E7BC6">
              <w:rPr>
                <w:b/>
                <w:bCs/>
                <w:sz w:val="24"/>
              </w:rPr>
              <w:t>2</w:t>
            </w:r>
            <w:r w:rsidR="00A869E5">
              <w:rPr>
                <w:b/>
                <w:bCs/>
                <w:sz w:val="24"/>
              </w:rPr>
              <w:t>8</w:t>
            </w:r>
            <w:r w:rsidR="005E7BC6">
              <w:rPr>
                <w:b/>
                <w:bCs/>
                <w:sz w:val="24"/>
              </w:rPr>
              <w:t xml:space="preserve"> декабря</w:t>
            </w:r>
            <w:r>
              <w:rPr>
                <w:b/>
                <w:bCs/>
                <w:sz w:val="24"/>
              </w:rPr>
              <w:t xml:space="preserve"> 2020 </w:t>
            </w:r>
            <w:r w:rsidRPr="0076631C">
              <w:rPr>
                <w:b/>
                <w:bCs/>
                <w:sz w:val="24"/>
              </w:rPr>
              <w:t>года</w:t>
            </w:r>
          </w:p>
        </w:tc>
        <w:tc>
          <w:tcPr>
            <w:tcW w:w="6224" w:type="dxa"/>
            <w:tcBorders>
              <w:top w:val="single" w:sz="18" w:space="0" w:color="000000"/>
              <w:left w:val="nil"/>
              <w:bottom w:val="single" w:sz="18" w:space="0" w:color="000000"/>
              <w:right w:val="nil"/>
            </w:tcBorders>
          </w:tcPr>
          <w:p w:rsidR="007760C4" w:rsidRDefault="007760C4" w:rsidP="00232E79">
            <w:pPr>
              <w:pStyle w:val="a3"/>
              <w:tabs>
                <w:tab w:val="left" w:pos="5112"/>
                <w:tab w:val="left" w:pos="10348"/>
              </w:tabs>
              <w:ind w:left="95"/>
              <w:jc w:val="right"/>
              <w:rPr>
                <w:b/>
                <w:bCs/>
                <w:sz w:val="24"/>
              </w:rPr>
            </w:pPr>
            <w:r>
              <w:rPr>
                <w:b/>
                <w:bCs/>
                <w:sz w:val="24"/>
              </w:rPr>
              <w:t xml:space="preserve">           </w:t>
            </w:r>
            <w:r w:rsidRPr="0076631C">
              <w:rPr>
                <w:b/>
                <w:bCs/>
                <w:sz w:val="24"/>
              </w:rPr>
              <w:t>Издание администрации</w:t>
            </w:r>
          </w:p>
          <w:p w:rsidR="007760C4" w:rsidRPr="0076631C" w:rsidRDefault="007760C4" w:rsidP="00232E79">
            <w:pPr>
              <w:pStyle w:val="a3"/>
              <w:tabs>
                <w:tab w:val="left" w:pos="5112"/>
                <w:tab w:val="left" w:pos="10348"/>
              </w:tabs>
              <w:ind w:left="95"/>
              <w:jc w:val="right"/>
              <w:rPr>
                <w:b/>
                <w:bCs/>
                <w:sz w:val="24"/>
              </w:rPr>
            </w:pPr>
            <w:r w:rsidRPr="0076631C">
              <w:rPr>
                <w:b/>
                <w:bCs/>
                <w:sz w:val="24"/>
              </w:rPr>
              <w:t xml:space="preserve"> Комсомольского района</w:t>
            </w:r>
          </w:p>
        </w:tc>
      </w:tr>
    </w:tbl>
    <w:p w:rsidR="007760C4" w:rsidRDefault="007760C4" w:rsidP="00F36202">
      <w:pPr>
        <w:pStyle w:val="afa"/>
        <w:ind w:firstLine="567"/>
        <w:jc w:val="both"/>
        <w:rPr>
          <w:rFonts w:ascii="Times New Roman" w:hAnsi="Times New Roman"/>
          <w:b/>
          <w:bCs/>
          <w:color w:val="000000"/>
        </w:rPr>
      </w:pPr>
    </w:p>
    <w:p w:rsidR="00AA5F82" w:rsidRPr="00AA5F82" w:rsidRDefault="00AA5F82" w:rsidP="00AA5F82">
      <w:pPr>
        <w:tabs>
          <w:tab w:val="left" w:pos="10773"/>
        </w:tabs>
        <w:jc w:val="center"/>
        <w:rPr>
          <w:b/>
          <w:sz w:val="20"/>
          <w:szCs w:val="20"/>
        </w:rPr>
      </w:pPr>
      <w:r w:rsidRPr="00AA5F82">
        <w:rPr>
          <w:b/>
          <w:bCs/>
          <w:sz w:val="20"/>
          <w:szCs w:val="20"/>
        </w:rPr>
        <w:t>ПОСТАНОВЛЕНИЕ АДМИНИСТРАЦИИ КОМСОМОЛЬСКОГО РАЙОНА ЧУВАШСКОЙ РЕСПУБЛИКИ от 28  декабря 2020 года №925 «</w:t>
      </w:r>
      <w:r w:rsidRPr="00AA5F82">
        <w:rPr>
          <w:b/>
          <w:sz w:val="20"/>
          <w:szCs w:val="20"/>
        </w:rPr>
        <w:t>О внесении изменений в муниципальную программу Комсомольского района Чувашской Республики «Развитие образования»</w:t>
      </w:r>
    </w:p>
    <w:p w:rsidR="00AA5F82" w:rsidRPr="00AA5F82" w:rsidRDefault="00AA5F82" w:rsidP="00AA5F82">
      <w:pPr>
        <w:pStyle w:val="afb"/>
        <w:ind w:firstLine="540"/>
        <w:jc w:val="both"/>
        <w:rPr>
          <w:rFonts w:ascii="Times New Roman" w:hAnsi="Times New Roman"/>
          <w:sz w:val="20"/>
          <w:szCs w:val="20"/>
        </w:rPr>
      </w:pPr>
      <w:r w:rsidRPr="00AA5F82">
        <w:rPr>
          <w:rFonts w:ascii="Times New Roman" w:hAnsi="Times New Roman"/>
          <w:sz w:val="20"/>
          <w:szCs w:val="20"/>
        </w:rPr>
        <w:t xml:space="preserve">Администрация Комсомольского района  </w:t>
      </w:r>
      <w:proofErr w:type="spellStart"/>
      <w:proofErr w:type="gramStart"/>
      <w:r w:rsidRPr="00AA5F82">
        <w:rPr>
          <w:rFonts w:ascii="Times New Roman" w:hAnsi="Times New Roman"/>
          <w:sz w:val="20"/>
          <w:szCs w:val="20"/>
        </w:rPr>
        <w:t>п</w:t>
      </w:r>
      <w:proofErr w:type="spellEnd"/>
      <w:proofErr w:type="gramEnd"/>
      <w:r w:rsidRPr="00AA5F82">
        <w:rPr>
          <w:rFonts w:ascii="Times New Roman" w:hAnsi="Times New Roman"/>
          <w:sz w:val="20"/>
          <w:szCs w:val="20"/>
        </w:rPr>
        <w:t xml:space="preserve"> о с т а </w:t>
      </w:r>
      <w:proofErr w:type="spellStart"/>
      <w:r w:rsidRPr="00AA5F82">
        <w:rPr>
          <w:rFonts w:ascii="Times New Roman" w:hAnsi="Times New Roman"/>
          <w:sz w:val="20"/>
          <w:szCs w:val="20"/>
        </w:rPr>
        <w:t>н</w:t>
      </w:r>
      <w:proofErr w:type="spellEnd"/>
      <w:r w:rsidRPr="00AA5F82">
        <w:rPr>
          <w:rFonts w:ascii="Times New Roman" w:hAnsi="Times New Roman"/>
          <w:sz w:val="20"/>
          <w:szCs w:val="20"/>
        </w:rPr>
        <w:t xml:space="preserve"> о в л я е т:</w:t>
      </w:r>
    </w:p>
    <w:p w:rsidR="00AA5F82" w:rsidRPr="00AA5F82" w:rsidRDefault="00AA5F82" w:rsidP="00AA5F82">
      <w:pPr>
        <w:autoSpaceDE w:val="0"/>
        <w:autoSpaceDN w:val="0"/>
        <w:adjustRightInd w:val="0"/>
        <w:ind w:firstLine="540"/>
        <w:jc w:val="both"/>
        <w:rPr>
          <w:sz w:val="20"/>
          <w:szCs w:val="20"/>
        </w:rPr>
      </w:pPr>
      <w:r w:rsidRPr="00AA5F82">
        <w:rPr>
          <w:sz w:val="20"/>
          <w:szCs w:val="20"/>
        </w:rPr>
        <w:t>1. </w:t>
      </w:r>
      <w:proofErr w:type="gramStart"/>
      <w:r w:rsidRPr="00AA5F82">
        <w:rPr>
          <w:sz w:val="20"/>
          <w:szCs w:val="20"/>
        </w:rPr>
        <w:t>Утвердить прилагаемые изменения, которые вносятся в муниципальную программу Комсомольского района Чувашской Республики «Развитие образования», утвержденную постановлением администрации Комсомольского района Чувашской Республики от 11 февраля 2019 г. № 138 (с изменениями, внесенными  постановлениями администрации Комсомольского района от 29 апреля 2019 г. № 381, от 10 июня 2019 г. № 543, от 06 сентября 2019 г. № 1124, от  30 декабря 2019</w:t>
      </w:r>
      <w:r>
        <w:rPr>
          <w:sz w:val="20"/>
          <w:szCs w:val="20"/>
        </w:rPr>
        <w:t xml:space="preserve"> г.  №</w:t>
      </w:r>
      <w:r w:rsidRPr="00AA5F82">
        <w:rPr>
          <w:sz w:val="20"/>
          <w:szCs w:val="20"/>
        </w:rPr>
        <w:t xml:space="preserve"> 2000, от 20</w:t>
      </w:r>
      <w:proofErr w:type="gramEnd"/>
      <w:r w:rsidRPr="00AA5F82">
        <w:rPr>
          <w:sz w:val="20"/>
          <w:szCs w:val="20"/>
        </w:rPr>
        <w:t xml:space="preserve"> апреля 2020 г. № 291, от 20 ноября 2020 г. № 810).</w:t>
      </w:r>
    </w:p>
    <w:p w:rsidR="00AA5F82" w:rsidRPr="00AA5F82" w:rsidRDefault="00AA5F82" w:rsidP="00AA5F82">
      <w:pPr>
        <w:ind w:right="-1" w:firstLine="540"/>
        <w:jc w:val="both"/>
        <w:rPr>
          <w:sz w:val="20"/>
          <w:szCs w:val="20"/>
        </w:rPr>
      </w:pPr>
      <w:r w:rsidRPr="00AA5F82">
        <w:rPr>
          <w:sz w:val="20"/>
          <w:szCs w:val="20"/>
        </w:rPr>
        <w:t>2. Настоящее постановление вступает в силу после дня его официального опубликования.</w:t>
      </w:r>
    </w:p>
    <w:p w:rsidR="00AA5F82" w:rsidRPr="00AA5F82" w:rsidRDefault="00AA5F82" w:rsidP="00AA5F82">
      <w:pPr>
        <w:ind w:right="-1" w:firstLine="540"/>
        <w:jc w:val="both"/>
        <w:rPr>
          <w:sz w:val="20"/>
          <w:szCs w:val="20"/>
        </w:rPr>
      </w:pPr>
    </w:p>
    <w:p w:rsidR="00AA5F82" w:rsidRPr="00AA5F82" w:rsidRDefault="00AA5F82" w:rsidP="00AA5F82">
      <w:pPr>
        <w:ind w:firstLine="540"/>
        <w:jc w:val="both"/>
        <w:rPr>
          <w:sz w:val="20"/>
          <w:szCs w:val="20"/>
        </w:rPr>
      </w:pPr>
      <w:r w:rsidRPr="00AA5F82">
        <w:rPr>
          <w:sz w:val="20"/>
          <w:szCs w:val="20"/>
        </w:rPr>
        <w:t>Глава администрации</w:t>
      </w:r>
    </w:p>
    <w:p w:rsidR="00AA5F82" w:rsidRDefault="00AA5F82" w:rsidP="00AA5F82">
      <w:pPr>
        <w:ind w:firstLine="540"/>
        <w:jc w:val="both"/>
        <w:rPr>
          <w:sz w:val="20"/>
          <w:szCs w:val="20"/>
        </w:rPr>
      </w:pPr>
      <w:r w:rsidRPr="00AA5F82">
        <w:rPr>
          <w:sz w:val="20"/>
          <w:szCs w:val="20"/>
        </w:rPr>
        <w:t xml:space="preserve">Комсомольского района </w:t>
      </w:r>
      <w:r w:rsidRPr="00AA5F82">
        <w:rPr>
          <w:sz w:val="20"/>
          <w:szCs w:val="20"/>
        </w:rPr>
        <w:tab/>
      </w:r>
      <w:r w:rsidRPr="00AA5F82">
        <w:rPr>
          <w:sz w:val="20"/>
          <w:szCs w:val="20"/>
        </w:rPr>
        <w:tab/>
      </w:r>
      <w:r w:rsidRPr="00AA5F82">
        <w:rPr>
          <w:sz w:val="20"/>
          <w:szCs w:val="20"/>
        </w:rPr>
        <w:tab/>
      </w:r>
      <w:r w:rsidRPr="00AA5F82">
        <w:rPr>
          <w:sz w:val="20"/>
          <w:szCs w:val="20"/>
        </w:rPr>
        <w:tab/>
        <w:t xml:space="preserve">                                              А.Н. Осипов</w:t>
      </w:r>
    </w:p>
    <w:p w:rsidR="00AA5F82" w:rsidRDefault="00AA5F82" w:rsidP="00AA5F82">
      <w:pPr>
        <w:tabs>
          <w:tab w:val="left" w:pos="5245"/>
        </w:tabs>
        <w:ind w:firstLine="567"/>
        <w:jc w:val="both"/>
        <w:rPr>
          <w:b/>
          <w:bCs/>
          <w:sz w:val="20"/>
          <w:szCs w:val="20"/>
        </w:rPr>
      </w:pPr>
      <w:r>
        <w:rPr>
          <w:b/>
          <w:bCs/>
          <w:sz w:val="20"/>
          <w:szCs w:val="20"/>
        </w:rPr>
        <w:t xml:space="preserve">ПОДРОБНЕЕ с документом можно ознакомиться на сайте администрации Комсомольского района Чувашской Республики по адресу: </w:t>
      </w:r>
      <w:hyperlink r:id="rId5" w:history="1">
        <w:r w:rsidRPr="007829FA">
          <w:rPr>
            <w:rStyle w:val="af4"/>
            <w:b/>
            <w:bCs/>
            <w:sz w:val="20"/>
            <w:szCs w:val="20"/>
          </w:rPr>
          <w:t>http://komsml.cap.ru/</w:t>
        </w:r>
      </w:hyperlink>
    </w:p>
    <w:p w:rsidR="00AA5F82" w:rsidRPr="00256C90" w:rsidRDefault="00AA5F82" w:rsidP="00AA5F82">
      <w:pPr>
        <w:ind w:firstLine="567"/>
        <w:rPr>
          <w:i/>
          <w:sz w:val="20"/>
          <w:szCs w:val="20"/>
        </w:rPr>
      </w:pPr>
      <w:r w:rsidRPr="00256C90">
        <w:rPr>
          <w:i/>
          <w:sz w:val="20"/>
          <w:szCs w:val="20"/>
        </w:rPr>
        <w:t>с. Комсомольское</w:t>
      </w:r>
    </w:p>
    <w:p w:rsidR="00AA5F82" w:rsidRDefault="00AA5F82" w:rsidP="00AA5F82">
      <w:pPr>
        <w:tabs>
          <w:tab w:val="left" w:pos="10773"/>
        </w:tabs>
        <w:ind w:firstLine="567"/>
        <w:rPr>
          <w:i/>
          <w:sz w:val="20"/>
          <w:szCs w:val="20"/>
        </w:rPr>
      </w:pPr>
      <w:r w:rsidRPr="00256C90">
        <w:rPr>
          <w:i/>
          <w:sz w:val="20"/>
          <w:szCs w:val="20"/>
        </w:rPr>
        <w:t>пост. №</w:t>
      </w:r>
      <w:r>
        <w:rPr>
          <w:i/>
          <w:sz w:val="20"/>
          <w:szCs w:val="20"/>
        </w:rPr>
        <w:t>925</w:t>
      </w:r>
      <w:r w:rsidRPr="00256C90">
        <w:rPr>
          <w:i/>
          <w:sz w:val="20"/>
          <w:szCs w:val="20"/>
        </w:rPr>
        <w:t xml:space="preserve"> от </w:t>
      </w:r>
      <w:r>
        <w:rPr>
          <w:i/>
          <w:sz w:val="20"/>
          <w:szCs w:val="20"/>
        </w:rPr>
        <w:t>28.12.</w:t>
      </w:r>
      <w:r w:rsidRPr="00256C90">
        <w:rPr>
          <w:i/>
          <w:sz w:val="20"/>
          <w:szCs w:val="20"/>
        </w:rPr>
        <w:t>2020г.</w:t>
      </w:r>
    </w:p>
    <w:p w:rsidR="00F232BC" w:rsidRDefault="00F232BC" w:rsidP="00AA5F82">
      <w:pPr>
        <w:tabs>
          <w:tab w:val="left" w:pos="10773"/>
        </w:tabs>
        <w:ind w:firstLine="567"/>
        <w:rPr>
          <w:i/>
          <w:sz w:val="20"/>
          <w:szCs w:val="20"/>
        </w:rPr>
      </w:pPr>
    </w:p>
    <w:p w:rsidR="002A5CF4" w:rsidRDefault="002A5CF4" w:rsidP="00986264">
      <w:pPr>
        <w:pStyle w:val="ConsNonformat"/>
        <w:tabs>
          <w:tab w:val="left" w:pos="4111"/>
          <w:tab w:val="left" w:pos="10773"/>
        </w:tabs>
        <w:jc w:val="center"/>
        <w:rPr>
          <w:sz w:val="26"/>
          <w:szCs w:val="26"/>
        </w:rPr>
      </w:pPr>
      <w:proofErr w:type="gramStart"/>
      <w:r w:rsidRPr="00986264">
        <w:rPr>
          <w:rFonts w:ascii="Times New Roman" w:hAnsi="Times New Roman"/>
          <w:b/>
          <w:bCs/>
        </w:rPr>
        <w:t>ПОСТАНОВЛЕНИЕ АДМИНИСТРАЦИИ КОМСОМОЛЬСКОГО РАЙОНА ЧУВАШСКОЙ РЕСПУБЛИКИ от 28  декабря 2020 года №928</w:t>
      </w:r>
      <w:r w:rsidR="008D5CA4">
        <w:rPr>
          <w:rFonts w:ascii="Times New Roman" w:hAnsi="Times New Roman"/>
          <w:b/>
          <w:bCs/>
        </w:rPr>
        <w:t xml:space="preserve"> «</w:t>
      </w:r>
      <w:r w:rsidRPr="00986264">
        <w:rPr>
          <w:rFonts w:ascii="Times New Roman" w:hAnsi="Times New Roman"/>
          <w:b/>
          <w:bCs/>
          <w:color w:val="000000"/>
        </w:rPr>
        <w:t>О внесении изменений в постанов</w:t>
      </w:r>
      <w:r w:rsidRPr="00986264">
        <w:rPr>
          <w:rFonts w:ascii="Times New Roman" w:hAnsi="Times New Roman"/>
          <w:b/>
          <w:bCs/>
          <w:color w:val="000000"/>
        </w:rPr>
        <w:softHyphen/>
        <w:t>ление администрации Комсомоль</w:t>
      </w:r>
      <w:r w:rsidRPr="00986264">
        <w:rPr>
          <w:rFonts w:ascii="Times New Roman" w:hAnsi="Times New Roman"/>
          <w:b/>
          <w:bCs/>
          <w:color w:val="000000"/>
        </w:rPr>
        <w:softHyphen/>
        <w:t>ского района Чувашской Респуб</w:t>
      </w:r>
      <w:r w:rsidRPr="00986264">
        <w:rPr>
          <w:rFonts w:ascii="Times New Roman" w:hAnsi="Times New Roman"/>
          <w:b/>
          <w:bCs/>
          <w:color w:val="000000"/>
        </w:rPr>
        <w:softHyphen/>
        <w:t>лики от 23 декабря 2019 г. № 1892 «Об утверждении предельной чис</w:t>
      </w:r>
      <w:r w:rsidRPr="00986264">
        <w:rPr>
          <w:rFonts w:ascii="Times New Roman" w:hAnsi="Times New Roman"/>
          <w:b/>
          <w:bCs/>
          <w:color w:val="000000"/>
        </w:rPr>
        <w:softHyphen/>
        <w:t>ленности и фонда оплаты труда работников органов местного само</w:t>
      </w:r>
      <w:r w:rsidRPr="00986264">
        <w:rPr>
          <w:rFonts w:ascii="Times New Roman" w:hAnsi="Times New Roman"/>
          <w:b/>
          <w:bCs/>
          <w:color w:val="000000"/>
        </w:rPr>
        <w:softHyphen/>
        <w:t>управления Комсомольского рай</w:t>
      </w:r>
      <w:r w:rsidRPr="00986264">
        <w:rPr>
          <w:rFonts w:ascii="Times New Roman" w:hAnsi="Times New Roman"/>
          <w:b/>
          <w:bCs/>
          <w:color w:val="000000"/>
        </w:rPr>
        <w:softHyphen/>
        <w:t>она Чувашской Республики (лиц, замещающих должности муници</w:t>
      </w:r>
      <w:r w:rsidRPr="00986264">
        <w:rPr>
          <w:rFonts w:ascii="Times New Roman" w:hAnsi="Times New Roman"/>
          <w:b/>
          <w:bCs/>
          <w:color w:val="000000"/>
        </w:rPr>
        <w:softHyphen/>
        <w:t>пальной службы, и работников, за</w:t>
      </w:r>
      <w:r w:rsidRPr="00986264">
        <w:rPr>
          <w:rFonts w:ascii="Times New Roman" w:hAnsi="Times New Roman"/>
          <w:b/>
          <w:bCs/>
          <w:color w:val="000000"/>
        </w:rPr>
        <w:softHyphen/>
        <w:t>мещающих должности, не являю</w:t>
      </w:r>
      <w:r w:rsidRPr="00986264">
        <w:rPr>
          <w:rFonts w:ascii="Times New Roman" w:hAnsi="Times New Roman"/>
          <w:b/>
          <w:bCs/>
          <w:color w:val="000000"/>
        </w:rPr>
        <w:softHyphen/>
        <w:t>щиеся должностями муниципаль</w:t>
      </w:r>
      <w:r w:rsidRPr="00986264">
        <w:rPr>
          <w:rFonts w:ascii="Times New Roman" w:hAnsi="Times New Roman"/>
          <w:b/>
          <w:bCs/>
          <w:color w:val="000000"/>
        </w:rPr>
        <w:softHyphen/>
        <w:t>ной службы) на 2020</w:t>
      </w:r>
      <w:proofErr w:type="gramEnd"/>
      <w:r w:rsidRPr="00986264">
        <w:rPr>
          <w:rFonts w:ascii="Times New Roman" w:hAnsi="Times New Roman"/>
          <w:b/>
          <w:bCs/>
          <w:color w:val="000000"/>
        </w:rPr>
        <w:t xml:space="preserve"> год и на пла</w:t>
      </w:r>
      <w:r w:rsidRPr="00986264">
        <w:rPr>
          <w:rFonts w:ascii="Times New Roman" w:hAnsi="Times New Roman"/>
          <w:b/>
          <w:bCs/>
          <w:color w:val="000000"/>
        </w:rPr>
        <w:softHyphen/>
        <w:t>новый период 2021 и 2022 годов»</w:t>
      </w:r>
    </w:p>
    <w:p w:rsidR="002A5CF4" w:rsidRPr="00986264" w:rsidRDefault="002A5CF4" w:rsidP="002A5CF4">
      <w:pPr>
        <w:tabs>
          <w:tab w:val="left" w:pos="5200"/>
        </w:tabs>
        <w:ind w:firstLine="567"/>
        <w:jc w:val="both"/>
        <w:rPr>
          <w:color w:val="000000"/>
          <w:sz w:val="20"/>
          <w:szCs w:val="20"/>
        </w:rPr>
      </w:pPr>
      <w:r w:rsidRPr="00986264">
        <w:rPr>
          <w:color w:val="000000"/>
          <w:sz w:val="20"/>
          <w:szCs w:val="20"/>
        </w:rPr>
        <w:t xml:space="preserve">В целях реализации решения Собрания депутатов Комсомольского района Чувашской Республики от 25 декабря 2020 г. № 1/32 «О внесении изменений в решение Собрания депутатов Комсомольского района Чувашской Республики от 10 декабря 2019 г. № 2/269 «О бюджете Комсомольского района Чувашской Республики на 2020 год и на плановый период 2021 и 2022 годов» администрация Комсомольского района Чувашской Республики </w:t>
      </w:r>
      <w:proofErr w:type="spellStart"/>
      <w:proofErr w:type="gramStart"/>
      <w:r w:rsidRPr="00986264">
        <w:rPr>
          <w:color w:val="000000"/>
          <w:sz w:val="20"/>
          <w:szCs w:val="20"/>
        </w:rPr>
        <w:t>п</w:t>
      </w:r>
      <w:proofErr w:type="spellEnd"/>
      <w:proofErr w:type="gramEnd"/>
      <w:r w:rsidRPr="00986264">
        <w:rPr>
          <w:color w:val="000000"/>
          <w:sz w:val="20"/>
          <w:szCs w:val="20"/>
        </w:rPr>
        <w:t xml:space="preserve"> о с т а </w:t>
      </w:r>
      <w:proofErr w:type="spellStart"/>
      <w:proofErr w:type="gramStart"/>
      <w:r w:rsidRPr="00986264">
        <w:rPr>
          <w:color w:val="000000"/>
          <w:sz w:val="20"/>
          <w:szCs w:val="20"/>
        </w:rPr>
        <w:t>н</w:t>
      </w:r>
      <w:proofErr w:type="spellEnd"/>
      <w:proofErr w:type="gramEnd"/>
      <w:r w:rsidRPr="00986264">
        <w:rPr>
          <w:color w:val="000000"/>
          <w:sz w:val="20"/>
          <w:szCs w:val="20"/>
        </w:rPr>
        <w:t xml:space="preserve"> о в л я е т: </w:t>
      </w:r>
    </w:p>
    <w:p w:rsidR="002A5CF4" w:rsidRPr="00986264" w:rsidRDefault="002A5CF4" w:rsidP="002A5CF4">
      <w:pPr>
        <w:tabs>
          <w:tab w:val="left" w:pos="5200"/>
        </w:tabs>
        <w:ind w:firstLine="567"/>
        <w:jc w:val="both"/>
        <w:rPr>
          <w:color w:val="000000"/>
          <w:sz w:val="20"/>
          <w:szCs w:val="20"/>
        </w:rPr>
      </w:pPr>
      <w:r w:rsidRPr="00986264">
        <w:rPr>
          <w:color w:val="000000"/>
          <w:sz w:val="20"/>
          <w:szCs w:val="20"/>
        </w:rPr>
        <w:t xml:space="preserve">1. </w:t>
      </w:r>
      <w:proofErr w:type="gramStart"/>
      <w:r w:rsidRPr="00986264">
        <w:rPr>
          <w:color w:val="000000"/>
          <w:sz w:val="20"/>
          <w:szCs w:val="20"/>
        </w:rPr>
        <w:t>Внести в предельную численность и фонд оплаты труда работников органов местного самоуправления Комсомольского района</w:t>
      </w:r>
      <w:r w:rsidRPr="00986264">
        <w:rPr>
          <w:bCs/>
          <w:color w:val="000000"/>
          <w:sz w:val="20"/>
          <w:szCs w:val="20"/>
        </w:rPr>
        <w:t xml:space="preserve"> Чувашской Республики (</w:t>
      </w:r>
      <w:r w:rsidRPr="00986264">
        <w:rPr>
          <w:sz w:val="20"/>
          <w:szCs w:val="20"/>
        </w:rPr>
        <w:t>лиц, замещающих должности муниципальной службы, и р</w:t>
      </w:r>
      <w:r w:rsidRPr="00986264">
        <w:rPr>
          <w:bCs/>
          <w:color w:val="000000"/>
          <w:sz w:val="20"/>
          <w:szCs w:val="20"/>
        </w:rPr>
        <w:t>аботников, замещающих должности, не являющиеся должностями муниципальной службы)</w:t>
      </w:r>
      <w:r w:rsidRPr="00986264">
        <w:rPr>
          <w:sz w:val="20"/>
          <w:szCs w:val="20"/>
        </w:rPr>
        <w:t xml:space="preserve"> </w:t>
      </w:r>
      <w:r w:rsidRPr="00986264">
        <w:rPr>
          <w:color w:val="000000"/>
          <w:sz w:val="20"/>
          <w:szCs w:val="20"/>
        </w:rPr>
        <w:t xml:space="preserve">на 2020 год и на плановый период 2021 и 2022 годов, утвержденные постановлением администрации Комсомольского района Чувашской Республики от 23 декабря 2019 г. № 1892 </w:t>
      </w:r>
      <w:r w:rsidRPr="00986264">
        <w:rPr>
          <w:sz w:val="20"/>
          <w:szCs w:val="20"/>
        </w:rPr>
        <w:t>«Об утверждении предельной численности и фонда</w:t>
      </w:r>
      <w:proofErr w:type="gramEnd"/>
      <w:r w:rsidRPr="00986264">
        <w:rPr>
          <w:sz w:val="20"/>
          <w:szCs w:val="20"/>
        </w:rPr>
        <w:t xml:space="preserve"> </w:t>
      </w:r>
      <w:proofErr w:type="gramStart"/>
      <w:r w:rsidRPr="00986264">
        <w:rPr>
          <w:sz w:val="20"/>
          <w:szCs w:val="20"/>
        </w:rPr>
        <w:t xml:space="preserve">оплаты труда работников органов местного самоуправления Комсомольского района Чувашской Республики (лиц, замещающих должности муниципальной службы, и работников, замещающих должности, не являющиеся должностями муниципальной службы) на 2020 год и на плановый период 2021 и 2022 годов» (с изменениями, внесенными постановлениями администрации Комсомольского района Чувашской Республики от 20 апреля 2020 г. № 289, 19 октября 2020 г. № 766), изменения </w:t>
      </w:r>
      <w:r w:rsidRPr="00986264">
        <w:rPr>
          <w:color w:val="000000"/>
          <w:sz w:val="20"/>
          <w:szCs w:val="20"/>
        </w:rPr>
        <w:t>согласно приложению к настоящему</w:t>
      </w:r>
      <w:proofErr w:type="gramEnd"/>
      <w:r w:rsidRPr="00986264">
        <w:rPr>
          <w:color w:val="000000"/>
          <w:sz w:val="20"/>
          <w:szCs w:val="20"/>
        </w:rPr>
        <w:t xml:space="preserve"> постановлению.</w:t>
      </w:r>
    </w:p>
    <w:p w:rsidR="002A5CF4" w:rsidRPr="00986264" w:rsidRDefault="002A5CF4" w:rsidP="002A5CF4">
      <w:pPr>
        <w:tabs>
          <w:tab w:val="left" w:pos="5200"/>
        </w:tabs>
        <w:ind w:firstLine="567"/>
        <w:jc w:val="both"/>
        <w:rPr>
          <w:sz w:val="20"/>
          <w:szCs w:val="20"/>
        </w:rPr>
      </w:pPr>
      <w:r w:rsidRPr="00986264">
        <w:rPr>
          <w:sz w:val="20"/>
          <w:szCs w:val="20"/>
        </w:rPr>
        <w:t xml:space="preserve">2. Настоящее постановление вступает в силу после его </w:t>
      </w:r>
      <w:hyperlink r:id="rId6" w:anchor="/document/74610347/entry/0" w:history="1">
        <w:r w:rsidRPr="00986264">
          <w:rPr>
            <w:sz w:val="20"/>
            <w:szCs w:val="20"/>
          </w:rPr>
          <w:t>официального опубликования</w:t>
        </w:r>
      </w:hyperlink>
      <w:r w:rsidRPr="00986264">
        <w:rPr>
          <w:sz w:val="20"/>
          <w:szCs w:val="20"/>
        </w:rPr>
        <w:t>.</w:t>
      </w:r>
    </w:p>
    <w:p w:rsidR="002A5CF4" w:rsidRPr="00986264" w:rsidRDefault="002A5CF4" w:rsidP="002A5CF4">
      <w:pPr>
        <w:tabs>
          <w:tab w:val="left" w:pos="5200"/>
        </w:tabs>
        <w:ind w:firstLine="567"/>
        <w:jc w:val="both"/>
        <w:rPr>
          <w:color w:val="000000"/>
          <w:sz w:val="20"/>
          <w:szCs w:val="20"/>
        </w:rPr>
      </w:pPr>
    </w:p>
    <w:p w:rsidR="002A5CF4" w:rsidRPr="00986264" w:rsidRDefault="002A5CF4" w:rsidP="002A5CF4">
      <w:pPr>
        <w:tabs>
          <w:tab w:val="left" w:pos="5200"/>
        </w:tabs>
        <w:ind w:firstLine="567"/>
        <w:jc w:val="both"/>
        <w:rPr>
          <w:color w:val="000000"/>
          <w:sz w:val="20"/>
          <w:szCs w:val="20"/>
        </w:rPr>
      </w:pPr>
      <w:r w:rsidRPr="00986264">
        <w:rPr>
          <w:sz w:val="20"/>
          <w:szCs w:val="20"/>
        </w:rPr>
        <w:t xml:space="preserve">Глава администрации </w:t>
      </w:r>
    </w:p>
    <w:p w:rsidR="002A5CF4" w:rsidRPr="00986264" w:rsidRDefault="002A5CF4" w:rsidP="008D5CA4">
      <w:pPr>
        <w:ind w:firstLine="567"/>
        <w:rPr>
          <w:b/>
          <w:sz w:val="20"/>
          <w:szCs w:val="20"/>
        </w:rPr>
      </w:pPr>
      <w:r w:rsidRPr="00986264">
        <w:rPr>
          <w:sz w:val="20"/>
          <w:szCs w:val="20"/>
        </w:rPr>
        <w:t>Комсомольского района                                                                                      А.Н.</w:t>
      </w:r>
      <w:r w:rsidR="008D5CA4">
        <w:rPr>
          <w:sz w:val="20"/>
          <w:szCs w:val="20"/>
        </w:rPr>
        <w:t xml:space="preserve"> </w:t>
      </w:r>
      <w:r w:rsidRPr="00986264">
        <w:rPr>
          <w:sz w:val="20"/>
          <w:szCs w:val="20"/>
        </w:rPr>
        <w:t>Осипов</w:t>
      </w:r>
    </w:p>
    <w:p w:rsidR="002A5CF4" w:rsidRPr="00986264" w:rsidRDefault="002A5CF4" w:rsidP="002A5CF4">
      <w:pPr>
        <w:ind w:firstLine="567"/>
        <w:jc w:val="center"/>
        <w:rPr>
          <w:b/>
          <w:sz w:val="20"/>
          <w:szCs w:val="20"/>
        </w:rPr>
      </w:pPr>
      <w:r w:rsidRPr="00986264">
        <w:rPr>
          <w:b/>
          <w:sz w:val="20"/>
          <w:szCs w:val="20"/>
        </w:rPr>
        <w:t>Изменения,</w:t>
      </w:r>
    </w:p>
    <w:p w:rsidR="002A5CF4" w:rsidRPr="00986264" w:rsidRDefault="002A5CF4" w:rsidP="002A5CF4">
      <w:pPr>
        <w:ind w:firstLine="567"/>
        <w:jc w:val="center"/>
        <w:rPr>
          <w:sz w:val="20"/>
          <w:szCs w:val="20"/>
        </w:rPr>
      </w:pPr>
      <w:proofErr w:type="gramStart"/>
      <w:r w:rsidRPr="00986264">
        <w:rPr>
          <w:b/>
          <w:sz w:val="20"/>
          <w:szCs w:val="20"/>
        </w:rPr>
        <w:t>вносимые в предельную численность и фонд оплаты труда работников органов местного самоуправления Комсомольского района Чувашской Республики (лиц, замещающих должности муниципальной службы, и р</w:t>
      </w:r>
      <w:r w:rsidRPr="00986264">
        <w:rPr>
          <w:b/>
          <w:bCs/>
          <w:color w:val="000000"/>
          <w:sz w:val="20"/>
          <w:szCs w:val="20"/>
        </w:rPr>
        <w:t>аботников, замещающих должности, не являющиеся должностями муниципальной службы)</w:t>
      </w:r>
      <w:r w:rsidRPr="00986264">
        <w:rPr>
          <w:b/>
          <w:sz w:val="20"/>
          <w:szCs w:val="20"/>
        </w:rPr>
        <w:t xml:space="preserve"> на 2020 год и на плановый период 2021 и 2022 годов, утвержденные постановлением</w:t>
      </w:r>
      <w:r w:rsidRPr="00986264">
        <w:rPr>
          <w:color w:val="000000"/>
          <w:sz w:val="20"/>
          <w:szCs w:val="20"/>
        </w:rPr>
        <w:t xml:space="preserve"> </w:t>
      </w:r>
      <w:r w:rsidRPr="00986264">
        <w:rPr>
          <w:b/>
          <w:sz w:val="20"/>
          <w:szCs w:val="20"/>
        </w:rPr>
        <w:t>администрации Комсомольского района Чувашской Республики от 23 декабря 2019 г. № 1892«Об утверждении предельной численности и фонда</w:t>
      </w:r>
      <w:proofErr w:type="gramEnd"/>
      <w:r w:rsidRPr="00986264">
        <w:rPr>
          <w:b/>
          <w:sz w:val="20"/>
          <w:szCs w:val="20"/>
        </w:rPr>
        <w:t xml:space="preserve"> оплаты труда работников органов местного самоуправления Комсомольского района Чувашской Республики (лиц, замещающих должности муниципальной службы, и работников, замещающих должности, не являющиеся должностями муниципальной службы) на 2020 год и на плановый период 2021 и 2022 годов»</w:t>
      </w:r>
    </w:p>
    <w:tbl>
      <w:tblPr>
        <w:tblStyle w:val="af0"/>
        <w:tblW w:w="10740" w:type="dxa"/>
        <w:tblLook w:val="04A0"/>
      </w:tblPr>
      <w:tblGrid>
        <w:gridCol w:w="8472"/>
        <w:gridCol w:w="2268"/>
      </w:tblGrid>
      <w:tr w:rsidR="002A5CF4" w:rsidRPr="00986264" w:rsidTr="008D5CA4">
        <w:trPr>
          <w:trHeight w:val="951"/>
        </w:trPr>
        <w:tc>
          <w:tcPr>
            <w:tcW w:w="8472" w:type="dxa"/>
            <w:vAlign w:val="center"/>
          </w:tcPr>
          <w:p w:rsidR="002A5CF4" w:rsidRPr="00986264" w:rsidRDefault="002A5CF4" w:rsidP="005E2662">
            <w:pPr>
              <w:ind w:firstLine="567"/>
              <w:jc w:val="center"/>
              <w:rPr>
                <w:sz w:val="20"/>
                <w:szCs w:val="20"/>
              </w:rPr>
            </w:pPr>
            <w:r w:rsidRPr="00986264">
              <w:rPr>
                <w:sz w:val="20"/>
                <w:szCs w:val="20"/>
              </w:rPr>
              <w:t>Наименование</w:t>
            </w:r>
          </w:p>
        </w:tc>
        <w:tc>
          <w:tcPr>
            <w:tcW w:w="2268" w:type="dxa"/>
            <w:vAlign w:val="center"/>
          </w:tcPr>
          <w:p w:rsidR="002A5CF4" w:rsidRPr="00986264" w:rsidRDefault="002A5CF4" w:rsidP="005E2662">
            <w:pPr>
              <w:ind w:firstLine="567"/>
              <w:jc w:val="center"/>
              <w:rPr>
                <w:sz w:val="20"/>
                <w:szCs w:val="20"/>
              </w:rPr>
            </w:pPr>
            <w:r w:rsidRPr="00986264">
              <w:rPr>
                <w:sz w:val="20"/>
                <w:szCs w:val="20"/>
              </w:rPr>
              <w:t>Увеличение, уменьшение</w:t>
            </w:r>
            <w:proofErr w:type="gramStart"/>
            <w:r w:rsidRPr="00986264">
              <w:rPr>
                <w:sz w:val="20"/>
                <w:szCs w:val="20"/>
              </w:rPr>
              <w:t xml:space="preserve"> (-) </w:t>
            </w:r>
            <w:proofErr w:type="gramEnd"/>
            <w:r w:rsidRPr="00986264">
              <w:rPr>
                <w:sz w:val="20"/>
                <w:szCs w:val="20"/>
              </w:rPr>
              <w:t>фонда оплаты труда на 2020 год, рублей</w:t>
            </w:r>
          </w:p>
        </w:tc>
      </w:tr>
    </w:tbl>
    <w:p w:rsidR="002A5CF4" w:rsidRPr="00986264" w:rsidRDefault="002A5CF4" w:rsidP="002A5CF4">
      <w:pPr>
        <w:ind w:firstLine="567"/>
        <w:jc w:val="center"/>
        <w:rPr>
          <w:b/>
          <w:sz w:val="20"/>
          <w:szCs w:val="20"/>
        </w:rPr>
      </w:pPr>
    </w:p>
    <w:tbl>
      <w:tblPr>
        <w:tblStyle w:val="af0"/>
        <w:tblW w:w="10740" w:type="dxa"/>
        <w:tblLook w:val="04A0"/>
      </w:tblPr>
      <w:tblGrid>
        <w:gridCol w:w="8472"/>
        <w:gridCol w:w="2268"/>
      </w:tblGrid>
      <w:tr w:rsidR="002A5CF4" w:rsidRPr="00986264" w:rsidTr="008D5CA4">
        <w:tc>
          <w:tcPr>
            <w:tcW w:w="8472" w:type="dxa"/>
            <w:tcBorders>
              <w:bottom w:val="single" w:sz="4" w:space="0" w:color="auto"/>
            </w:tcBorders>
          </w:tcPr>
          <w:p w:rsidR="002A5CF4" w:rsidRPr="00986264" w:rsidRDefault="002A5CF4" w:rsidP="005E2662">
            <w:pPr>
              <w:pStyle w:val="23"/>
              <w:ind w:firstLine="567"/>
              <w:jc w:val="center"/>
              <w:rPr>
                <w:sz w:val="20"/>
                <w:szCs w:val="20"/>
              </w:rPr>
            </w:pPr>
            <w:r w:rsidRPr="00986264">
              <w:rPr>
                <w:sz w:val="20"/>
                <w:szCs w:val="20"/>
              </w:rPr>
              <w:t>1</w:t>
            </w:r>
          </w:p>
        </w:tc>
        <w:tc>
          <w:tcPr>
            <w:tcW w:w="2268" w:type="dxa"/>
            <w:tcBorders>
              <w:bottom w:val="single" w:sz="4" w:space="0" w:color="auto"/>
            </w:tcBorders>
          </w:tcPr>
          <w:p w:rsidR="002A5CF4" w:rsidRPr="00986264" w:rsidRDefault="002A5CF4" w:rsidP="005E2662">
            <w:pPr>
              <w:ind w:firstLine="567"/>
              <w:jc w:val="center"/>
              <w:rPr>
                <w:sz w:val="20"/>
                <w:szCs w:val="20"/>
              </w:rPr>
            </w:pPr>
            <w:r w:rsidRPr="00986264">
              <w:rPr>
                <w:sz w:val="20"/>
                <w:szCs w:val="20"/>
              </w:rPr>
              <w:t>2</w:t>
            </w:r>
          </w:p>
        </w:tc>
      </w:tr>
      <w:tr w:rsidR="002A5CF4" w:rsidRPr="00986264" w:rsidTr="008D5CA4">
        <w:tc>
          <w:tcPr>
            <w:tcW w:w="8472" w:type="dxa"/>
            <w:tcBorders>
              <w:top w:val="single" w:sz="4" w:space="0" w:color="auto"/>
              <w:left w:val="nil"/>
              <w:bottom w:val="nil"/>
              <w:right w:val="nil"/>
            </w:tcBorders>
          </w:tcPr>
          <w:p w:rsidR="002A5CF4" w:rsidRPr="00986264" w:rsidRDefault="002A5CF4" w:rsidP="005E2662">
            <w:pPr>
              <w:pStyle w:val="23"/>
              <w:ind w:firstLine="567"/>
              <w:rPr>
                <w:b/>
                <w:sz w:val="20"/>
                <w:szCs w:val="20"/>
              </w:rPr>
            </w:pPr>
            <w:r w:rsidRPr="00986264">
              <w:rPr>
                <w:b/>
                <w:sz w:val="20"/>
                <w:szCs w:val="20"/>
              </w:rPr>
              <w:t>ОБЩЕГОСУДАРСТВЕННЫЕ ВОПРОСЫ</w:t>
            </w:r>
          </w:p>
        </w:tc>
        <w:tc>
          <w:tcPr>
            <w:tcW w:w="2268" w:type="dxa"/>
            <w:tcBorders>
              <w:top w:val="single" w:sz="4" w:space="0" w:color="auto"/>
              <w:left w:val="nil"/>
              <w:bottom w:val="nil"/>
              <w:right w:val="nil"/>
            </w:tcBorders>
          </w:tcPr>
          <w:p w:rsidR="002A5CF4" w:rsidRPr="00986264" w:rsidRDefault="002A5CF4" w:rsidP="005E2662">
            <w:pPr>
              <w:ind w:firstLine="567"/>
              <w:jc w:val="center"/>
              <w:rPr>
                <w:b/>
                <w:sz w:val="20"/>
                <w:szCs w:val="20"/>
              </w:rPr>
            </w:pPr>
            <w:r w:rsidRPr="00986264">
              <w:rPr>
                <w:b/>
                <w:sz w:val="20"/>
                <w:szCs w:val="20"/>
              </w:rPr>
              <w:t>278 089</w:t>
            </w:r>
          </w:p>
        </w:tc>
      </w:tr>
      <w:tr w:rsidR="002A5CF4" w:rsidRPr="00986264" w:rsidTr="008D5CA4">
        <w:tc>
          <w:tcPr>
            <w:tcW w:w="8472" w:type="dxa"/>
            <w:tcBorders>
              <w:top w:val="nil"/>
              <w:left w:val="nil"/>
              <w:bottom w:val="nil"/>
              <w:right w:val="nil"/>
            </w:tcBorders>
          </w:tcPr>
          <w:p w:rsidR="002A5CF4" w:rsidRPr="00986264" w:rsidRDefault="002A5CF4" w:rsidP="005E2662">
            <w:pPr>
              <w:pStyle w:val="23"/>
              <w:ind w:firstLine="567"/>
              <w:rPr>
                <w:b/>
                <w:sz w:val="20"/>
                <w:szCs w:val="20"/>
              </w:rPr>
            </w:pPr>
            <w:r w:rsidRPr="00986264">
              <w:rPr>
                <w:sz w:val="20"/>
                <w:szCs w:val="20"/>
              </w:rPr>
              <w:t>в том числе:</w:t>
            </w:r>
          </w:p>
        </w:tc>
        <w:tc>
          <w:tcPr>
            <w:tcW w:w="2268" w:type="dxa"/>
            <w:tcBorders>
              <w:top w:val="nil"/>
              <w:left w:val="nil"/>
              <w:bottom w:val="nil"/>
              <w:right w:val="nil"/>
            </w:tcBorders>
          </w:tcPr>
          <w:p w:rsidR="002A5CF4" w:rsidRPr="00986264" w:rsidRDefault="002A5CF4" w:rsidP="005E2662">
            <w:pPr>
              <w:ind w:firstLine="567"/>
              <w:jc w:val="center"/>
              <w:rPr>
                <w:b/>
                <w:sz w:val="20"/>
                <w:szCs w:val="20"/>
              </w:rPr>
            </w:pPr>
          </w:p>
        </w:tc>
      </w:tr>
      <w:tr w:rsidR="002A5CF4" w:rsidRPr="00986264" w:rsidTr="008D5CA4">
        <w:trPr>
          <w:trHeight w:val="276"/>
        </w:trPr>
        <w:tc>
          <w:tcPr>
            <w:tcW w:w="8472" w:type="dxa"/>
            <w:tcBorders>
              <w:top w:val="nil"/>
              <w:left w:val="nil"/>
              <w:bottom w:val="nil"/>
              <w:right w:val="nil"/>
            </w:tcBorders>
          </w:tcPr>
          <w:p w:rsidR="002A5CF4" w:rsidRPr="00986264" w:rsidRDefault="002A5CF4" w:rsidP="005E2662">
            <w:pPr>
              <w:pStyle w:val="23"/>
              <w:ind w:firstLine="567"/>
              <w:rPr>
                <w:b/>
                <w:i/>
                <w:sz w:val="20"/>
                <w:szCs w:val="20"/>
              </w:rPr>
            </w:pPr>
            <w:r w:rsidRPr="00986264">
              <w:rPr>
                <w:b/>
                <w:bCs/>
                <w:i/>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986264">
              <w:rPr>
                <w:b/>
                <w:bCs/>
                <w:i/>
                <w:sz w:val="20"/>
                <w:szCs w:val="20"/>
              </w:rPr>
              <w:lastRenderedPageBreak/>
              <w:t>администраций</w:t>
            </w:r>
          </w:p>
        </w:tc>
        <w:tc>
          <w:tcPr>
            <w:tcW w:w="2268" w:type="dxa"/>
            <w:tcBorders>
              <w:top w:val="nil"/>
              <w:left w:val="nil"/>
              <w:bottom w:val="nil"/>
              <w:right w:val="nil"/>
            </w:tcBorders>
          </w:tcPr>
          <w:p w:rsidR="002A5CF4" w:rsidRPr="00986264" w:rsidRDefault="002A5CF4" w:rsidP="005E2662">
            <w:pPr>
              <w:ind w:firstLine="567"/>
              <w:jc w:val="center"/>
              <w:rPr>
                <w:b/>
                <w:i/>
                <w:sz w:val="20"/>
                <w:szCs w:val="20"/>
              </w:rPr>
            </w:pPr>
            <w:r w:rsidRPr="00986264">
              <w:rPr>
                <w:b/>
                <w:i/>
                <w:sz w:val="20"/>
                <w:szCs w:val="20"/>
              </w:rPr>
              <w:lastRenderedPageBreak/>
              <w:t>196 880</w:t>
            </w:r>
          </w:p>
        </w:tc>
      </w:tr>
      <w:tr w:rsidR="002A5CF4" w:rsidRPr="00986264" w:rsidTr="008D5CA4">
        <w:tc>
          <w:tcPr>
            <w:tcW w:w="8472" w:type="dxa"/>
            <w:tcBorders>
              <w:top w:val="nil"/>
              <w:left w:val="nil"/>
              <w:bottom w:val="nil"/>
              <w:right w:val="nil"/>
            </w:tcBorders>
          </w:tcPr>
          <w:p w:rsidR="002A5CF4" w:rsidRPr="00986264" w:rsidRDefault="002A5CF4" w:rsidP="005E2662">
            <w:pPr>
              <w:pStyle w:val="23"/>
              <w:ind w:firstLine="567"/>
              <w:rPr>
                <w:b/>
                <w:i/>
                <w:sz w:val="20"/>
                <w:szCs w:val="20"/>
              </w:rPr>
            </w:pPr>
            <w:r w:rsidRPr="00986264">
              <w:rPr>
                <w:sz w:val="20"/>
                <w:szCs w:val="20"/>
              </w:rPr>
              <w:lastRenderedPageBreak/>
              <w:t>из них:</w:t>
            </w:r>
          </w:p>
        </w:tc>
        <w:tc>
          <w:tcPr>
            <w:tcW w:w="2268" w:type="dxa"/>
            <w:tcBorders>
              <w:top w:val="nil"/>
              <w:left w:val="nil"/>
              <w:bottom w:val="nil"/>
              <w:right w:val="nil"/>
            </w:tcBorders>
          </w:tcPr>
          <w:p w:rsidR="002A5CF4" w:rsidRPr="00986264" w:rsidRDefault="002A5CF4" w:rsidP="005E2662">
            <w:pPr>
              <w:ind w:firstLine="567"/>
              <w:jc w:val="center"/>
              <w:rPr>
                <w:b/>
                <w:sz w:val="20"/>
                <w:szCs w:val="20"/>
              </w:rPr>
            </w:pPr>
          </w:p>
        </w:tc>
      </w:tr>
      <w:tr w:rsidR="002A5CF4" w:rsidRPr="00986264" w:rsidTr="008D5CA4">
        <w:tc>
          <w:tcPr>
            <w:tcW w:w="8472" w:type="dxa"/>
            <w:tcBorders>
              <w:top w:val="nil"/>
              <w:left w:val="nil"/>
              <w:bottom w:val="nil"/>
              <w:right w:val="nil"/>
            </w:tcBorders>
          </w:tcPr>
          <w:p w:rsidR="002A5CF4" w:rsidRPr="00986264" w:rsidRDefault="002A5CF4" w:rsidP="005E2662">
            <w:pPr>
              <w:pStyle w:val="2"/>
              <w:keepNext w:val="0"/>
              <w:widowControl w:val="0"/>
              <w:ind w:firstLine="567"/>
              <w:jc w:val="both"/>
              <w:outlineLvl w:val="1"/>
              <w:rPr>
                <w:b w:val="0"/>
                <w:sz w:val="20"/>
                <w:szCs w:val="20"/>
              </w:rPr>
            </w:pPr>
            <w:r w:rsidRPr="00986264">
              <w:rPr>
                <w:b w:val="0"/>
                <w:sz w:val="20"/>
                <w:szCs w:val="20"/>
              </w:rPr>
              <w:t>Администрация Комсомольского района Чувашской Республики</w:t>
            </w:r>
          </w:p>
        </w:tc>
        <w:tc>
          <w:tcPr>
            <w:tcW w:w="2268" w:type="dxa"/>
            <w:tcBorders>
              <w:top w:val="nil"/>
              <w:left w:val="nil"/>
              <w:bottom w:val="nil"/>
              <w:right w:val="nil"/>
            </w:tcBorders>
          </w:tcPr>
          <w:p w:rsidR="002A5CF4" w:rsidRPr="00986264" w:rsidRDefault="002A5CF4" w:rsidP="005E2662">
            <w:pPr>
              <w:ind w:firstLine="567"/>
              <w:jc w:val="center"/>
              <w:rPr>
                <w:sz w:val="20"/>
                <w:szCs w:val="20"/>
              </w:rPr>
            </w:pPr>
            <w:r w:rsidRPr="00986264">
              <w:rPr>
                <w:sz w:val="20"/>
                <w:szCs w:val="20"/>
              </w:rPr>
              <w:t>196 880</w:t>
            </w:r>
          </w:p>
        </w:tc>
      </w:tr>
      <w:tr w:rsidR="002A5CF4" w:rsidRPr="00986264" w:rsidTr="008D5CA4">
        <w:tc>
          <w:tcPr>
            <w:tcW w:w="8472" w:type="dxa"/>
            <w:tcBorders>
              <w:top w:val="nil"/>
              <w:left w:val="nil"/>
              <w:bottom w:val="nil"/>
              <w:right w:val="nil"/>
            </w:tcBorders>
          </w:tcPr>
          <w:p w:rsidR="002A5CF4" w:rsidRPr="00986264" w:rsidRDefault="002A5CF4" w:rsidP="005E2662">
            <w:pPr>
              <w:pStyle w:val="23"/>
              <w:ind w:firstLine="567"/>
              <w:rPr>
                <w:b/>
                <w:i/>
                <w:sz w:val="20"/>
                <w:szCs w:val="20"/>
              </w:rPr>
            </w:pPr>
            <w:r w:rsidRPr="00986264">
              <w:rPr>
                <w:b/>
                <w:bCs/>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268" w:type="dxa"/>
            <w:tcBorders>
              <w:top w:val="nil"/>
              <w:left w:val="nil"/>
              <w:bottom w:val="nil"/>
              <w:right w:val="nil"/>
            </w:tcBorders>
          </w:tcPr>
          <w:p w:rsidR="002A5CF4" w:rsidRPr="00986264" w:rsidRDefault="002A5CF4" w:rsidP="005E2662">
            <w:pPr>
              <w:ind w:firstLine="567"/>
              <w:jc w:val="center"/>
              <w:rPr>
                <w:b/>
                <w:i/>
                <w:sz w:val="20"/>
                <w:szCs w:val="20"/>
              </w:rPr>
            </w:pPr>
          </w:p>
        </w:tc>
      </w:tr>
      <w:tr w:rsidR="002A5CF4" w:rsidRPr="00986264" w:rsidTr="008D5CA4">
        <w:tc>
          <w:tcPr>
            <w:tcW w:w="8472" w:type="dxa"/>
            <w:tcBorders>
              <w:top w:val="nil"/>
              <w:left w:val="nil"/>
              <w:bottom w:val="nil"/>
              <w:right w:val="nil"/>
            </w:tcBorders>
          </w:tcPr>
          <w:p w:rsidR="002A5CF4" w:rsidRPr="00986264" w:rsidRDefault="002A5CF4" w:rsidP="005E2662">
            <w:pPr>
              <w:pStyle w:val="23"/>
              <w:ind w:firstLine="567"/>
              <w:rPr>
                <w:b/>
                <w:bCs/>
                <w:i/>
                <w:sz w:val="20"/>
                <w:szCs w:val="20"/>
              </w:rPr>
            </w:pPr>
            <w:r w:rsidRPr="00986264">
              <w:rPr>
                <w:sz w:val="20"/>
                <w:szCs w:val="20"/>
              </w:rPr>
              <w:t>из них:</w:t>
            </w:r>
          </w:p>
        </w:tc>
        <w:tc>
          <w:tcPr>
            <w:tcW w:w="2268" w:type="dxa"/>
            <w:tcBorders>
              <w:top w:val="nil"/>
              <w:left w:val="nil"/>
              <w:bottom w:val="nil"/>
              <w:right w:val="nil"/>
            </w:tcBorders>
          </w:tcPr>
          <w:p w:rsidR="002A5CF4" w:rsidRPr="00986264" w:rsidRDefault="002A5CF4" w:rsidP="005E2662">
            <w:pPr>
              <w:ind w:firstLine="567"/>
              <w:jc w:val="center"/>
              <w:rPr>
                <w:b/>
                <w:sz w:val="20"/>
                <w:szCs w:val="20"/>
              </w:rPr>
            </w:pPr>
            <w:r w:rsidRPr="00986264">
              <w:rPr>
                <w:b/>
                <w:sz w:val="20"/>
                <w:szCs w:val="20"/>
              </w:rPr>
              <w:t>81 209</w:t>
            </w:r>
          </w:p>
        </w:tc>
      </w:tr>
      <w:tr w:rsidR="002A5CF4" w:rsidRPr="00986264" w:rsidTr="008D5CA4">
        <w:tc>
          <w:tcPr>
            <w:tcW w:w="8472" w:type="dxa"/>
            <w:tcBorders>
              <w:top w:val="nil"/>
              <w:left w:val="nil"/>
              <w:bottom w:val="nil"/>
              <w:right w:val="nil"/>
            </w:tcBorders>
          </w:tcPr>
          <w:p w:rsidR="002A5CF4" w:rsidRPr="00986264" w:rsidRDefault="002A5CF4" w:rsidP="005E2662">
            <w:pPr>
              <w:pStyle w:val="23"/>
              <w:ind w:firstLine="567"/>
              <w:rPr>
                <w:sz w:val="20"/>
                <w:szCs w:val="20"/>
              </w:rPr>
            </w:pPr>
            <w:r w:rsidRPr="00986264">
              <w:rPr>
                <w:sz w:val="20"/>
                <w:szCs w:val="20"/>
              </w:rPr>
              <w:t>Финансовый отдел администрации Комсомольского района</w:t>
            </w:r>
          </w:p>
        </w:tc>
        <w:tc>
          <w:tcPr>
            <w:tcW w:w="2268" w:type="dxa"/>
            <w:tcBorders>
              <w:top w:val="nil"/>
              <w:left w:val="nil"/>
              <w:bottom w:val="nil"/>
              <w:right w:val="nil"/>
            </w:tcBorders>
          </w:tcPr>
          <w:p w:rsidR="002A5CF4" w:rsidRPr="00986264" w:rsidRDefault="002A5CF4" w:rsidP="005E2662">
            <w:pPr>
              <w:ind w:firstLine="567"/>
              <w:jc w:val="center"/>
              <w:rPr>
                <w:sz w:val="20"/>
                <w:szCs w:val="20"/>
              </w:rPr>
            </w:pPr>
            <w:r w:rsidRPr="00986264">
              <w:rPr>
                <w:sz w:val="20"/>
                <w:szCs w:val="20"/>
              </w:rPr>
              <w:t>74 831</w:t>
            </w:r>
          </w:p>
        </w:tc>
      </w:tr>
      <w:tr w:rsidR="002A5CF4" w:rsidRPr="00986264" w:rsidTr="008D5CA4">
        <w:tc>
          <w:tcPr>
            <w:tcW w:w="8472" w:type="dxa"/>
            <w:tcBorders>
              <w:top w:val="nil"/>
              <w:left w:val="nil"/>
              <w:bottom w:val="nil"/>
              <w:right w:val="nil"/>
            </w:tcBorders>
          </w:tcPr>
          <w:p w:rsidR="002A5CF4" w:rsidRPr="00986264" w:rsidRDefault="002A5CF4" w:rsidP="005E2662">
            <w:pPr>
              <w:pStyle w:val="23"/>
              <w:ind w:firstLine="567"/>
              <w:rPr>
                <w:sz w:val="20"/>
                <w:szCs w:val="20"/>
              </w:rPr>
            </w:pPr>
            <w:r w:rsidRPr="00986264">
              <w:rPr>
                <w:sz w:val="20"/>
                <w:szCs w:val="20"/>
              </w:rPr>
              <w:t>Собрание депутатов Комсомольского района Чувашской Республики</w:t>
            </w:r>
          </w:p>
        </w:tc>
        <w:tc>
          <w:tcPr>
            <w:tcW w:w="2268" w:type="dxa"/>
            <w:tcBorders>
              <w:top w:val="nil"/>
              <w:left w:val="nil"/>
              <w:bottom w:val="nil"/>
              <w:right w:val="nil"/>
            </w:tcBorders>
          </w:tcPr>
          <w:p w:rsidR="002A5CF4" w:rsidRPr="00986264" w:rsidRDefault="002A5CF4" w:rsidP="005E2662">
            <w:pPr>
              <w:ind w:firstLine="567"/>
              <w:jc w:val="center"/>
              <w:rPr>
                <w:sz w:val="20"/>
                <w:szCs w:val="20"/>
              </w:rPr>
            </w:pPr>
            <w:r w:rsidRPr="00986264">
              <w:rPr>
                <w:sz w:val="20"/>
                <w:szCs w:val="20"/>
              </w:rPr>
              <w:t>6 378</w:t>
            </w:r>
          </w:p>
        </w:tc>
      </w:tr>
    </w:tbl>
    <w:p w:rsidR="008D5CA4" w:rsidRPr="00256C90" w:rsidRDefault="008D5CA4" w:rsidP="008D5CA4">
      <w:pPr>
        <w:ind w:firstLine="567"/>
        <w:rPr>
          <w:i/>
          <w:sz w:val="20"/>
          <w:szCs w:val="20"/>
        </w:rPr>
      </w:pPr>
      <w:r w:rsidRPr="00256C90">
        <w:rPr>
          <w:i/>
          <w:sz w:val="20"/>
          <w:szCs w:val="20"/>
        </w:rPr>
        <w:t>с. Комсомольское</w:t>
      </w:r>
    </w:p>
    <w:p w:rsidR="008D5CA4" w:rsidRDefault="008D5CA4" w:rsidP="008D5CA4">
      <w:pPr>
        <w:tabs>
          <w:tab w:val="left" w:pos="10773"/>
        </w:tabs>
        <w:ind w:firstLine="567"/>
        <w:rPr>
          <w:i/>
          <w:sz w:val="20"/>
          <w:szCs w:val="20"/>
        </w:rPr>
      </w:pPr>
      <w:r w:rsidRPr="00256C90">
        <w:rPr>
          <w:i/>
          <w:sz w:val="20"/>
          <w:szCs w:val="20"/>
        </w:rPr>
        <w:t>пост. №</w:t>
      </w:r>
      <w:r>
        <w:rPr>
          <w:i/>
          <w:sz w:val="20"/>
          <w:szCs w:val="20"/>
        </w:rPr>
        <w:t>928</w:t>
      </w:r>
      <w:r w:rsidRPr="00256C90">
        <w:rPr>
          <w:i/>
          <w:sz w:val="20"/>
          <w:szCs w:val="20"/>
        </w:rPr>
        <w:t xml:space="preserve"> от </w:t>
      </w:r>
      <w:r>
        <w:rPr>
          <w:i/>
          <w:sz w:val="20"/>
          <w:szCs w:val="20"/>
        </w:rPr>
        <w:t>28.12.</w:t>
      </w:r>
      <w:r w:rsidRPr="00256C90">
        <w:rPr>
          <w:i/>
          <w:sz w:val="20"/>
          <w:szCs w:val="20"/>
        </w:rPr>
        <w:t>2020г.</w:t>
      </w:r>
    </w:p>
    <w:p w:rsidR="008D5CA4" w:rsidRPr="00AA5F82" w:rsidRDefault="008D5CA4" w:rsidP="00F36202">
      <w:pPr>
        <w:pStyle w:val="afa"/>
        <w:ind w:firstLine="567"/>
        <w:jc w:val="both"/>
        <w:rPr>
          <w:rFonts w:ascii="Times New Roman" w:hAnsi="Times New Roman"/>
          <w:bCs/>
          <w:color w:val="000000"/>
        </w:rPr>
      </w:pPr>
    </w:p>
    <w:p w:rsidR="00A869E5" w:rsidRPr="00A869E5" w:rsidRDefault="007760C4" w:rsidP="00A869E5">
      <w:pPr>
        <w:tabs>
          <w:tab w:val="left" w:pos="5670"/>
        </w:tabs>
        <w:jc w:val="center"/>
        <w:rPr>
          <w:b/>
          <w:sz w:val="20"/>
          <w:szCs w:val="20"/>
        </w:rPr>
      </w:pPr>
      <w:r w:rsidRPr="00A869E5">
        <w:rPr>
          <w:b/>
          <w:bCs/>
          <w:sz w:val="20"/>
          <w:szCs w:val="20"/>
        </w:rPr>
        <w:t xml:space="preserve">ПОСТАНОВЛЕНИЕ АДМИНИСТРАЦИИ КОМСОМОЛЬСКОГО РАЙОНА ЧУВАШСКОЙ РЕСПУБЛИКИ от </w:t>
      </w:r>
      <w:r w:rsidR="00237D7B" w:rsidRPr="00A869E5">
        <w:rPr>
          <w:b/>
          <w:bCs/>
          <w:sz w:val="20"/>
          <w:szCs w:val="20"/>
        </w:rPr>
        <w:t>2</w:t>
      </w:r>
      <w:r w:rsidR="00956CE6">
        <w:rPr>
          <w:b/>
          <w:bCs/>
          <w:sz w:val="20"/>
          <w:szCs w:val="20"/>
        </w:rPr>
        <w:t>8</w:t>
      </w:r>
      <w:r w:rsidRPr="00A869E5">
        <w:rPr>
          <w:b/>
          <w:bCs/>
          <w:sz w:val="20"/>
          <w:szCs w:val="20"/>
        </w:rPr>
        <w:t xml:space="preserve"> </w:t>
      </w:r>
      <w:r w:rsidR="005E7BC6" w:rsidRPr="00A869E5">
        <w:rPr>
          <w:b/>
          <w:bCs/>
          <w:sz w:val="20"/>
          <w:szCs w:val="20"/>
        </w:rPr>
        <w:t xml:space="preserve"> декабря </w:t>
      </w:r>
      <w:r w:rsidRPr="00A869E5">
        <w:rPr>
          <w:b/>
          <w:bCs/>
          <w:sz w:val="20"/>
          <w:szCs w:val="20"/>
        </w:rPr>
        <w:t>2020 года №</w:t>
      </w:r>
      <w:r w:rsidR="005E7BC6" w:rsidRPr="00A869E5">
        <w:rPr>
          <w:b/>
          <w:bCs/>
          <w:sz w:val="20"/>
          <w:szCs w:val="20"/>
        </w:rPr>
        <w:t>9</w:t>
      </w:r>
      <w:r w:rsidR="00956CE6">
        <w:rPr>
          <w:b/>
          <w:bCs/>
          <w:sz w:val="20"/>
          <w:szCs w:val="20"/>
        </w:rPr>
        <w:t>32</w:t>
      </w:r>
      <w:r w:rsidRPr="00A869E5">
        <w:rPr>
          <w:b/>
          <w:bCs/>
          <w:sz w:val="20"/>
          <w:szCs w:val="20"/>
        </w:rPr>
        <w:t xml:space="preserve"> «</w:t>
      </w:r>
      <w:r w:rsidR="00A869E5" w:rsidRPr="00A869E5">
        <w:rPr>
          <w:b/>
          <w:sz w:val="20"/>
          <w:szCs w:val="20"/>
        </w:rPr>
        <w:t xml:space="preserve">О внесении изменений в постановление администрации Комсомольского района Чувашской Республики от 3 апреля 2020 года № 251 «Об утверждении Правил предоставления  средств из бюджета Комсомольского района Чувашской Республики и </w:t>
      </w:r>
      <w:r w:rsidR="00A869E5" w:rsidRPr="00A869E5">
        <w:rPr>
          <w:b/>
          <w:bCs/>
          <w:sz w:val="20"/>
          <w:szCs w:val="20"/>
        </w:rPr>
        <w:t xml:space="preserve">признании </w:t>
      </w:r>
      <w:proofErr w:type="gramStart"/>
      <w:r w:rsidR="00A869E5" w:rsidRPr="00A869E5">
        <w:rPr>
          <w:b/>
          <w:bCs/>
          <w:sz w:val="20"/>
          <w:szCs w:val="20"/>
        </w:rPr>
        <w:t>утратившими</w:t>
      </w:r>
      <w:proofErr w:type="gramEnd"/>
      <w:r w:rsidR="00A869E5" w:rsidRPr="00A869E5">
        <w:rPr>
          <w:b/>
          <w:bCs/>
          <w:sz w:val="20"/>
          <w:szCs w:val="20"/>
        </w:rPr>
        <w:t xml:space="preserve"> силу некоторых постановлений администрации Комсомольского района Чувашской Республики</w:t>
      </w:r>
      <w:r w:rsidR="00A869E5" w:rsidRPr="00A869E5">
        <w:rPr>
          <w:b/>
          <w:sz w:val="20"/>
          <w:szCs w:val="20"/>
        </w:rPr>
        <w:t>»</w:t>
      </w:r>
    </w:p>
    <w:p w:rsidR="00A869E5" w:rsidRPr="00A869E5" w:rsidRDefault="00A869E5" w:rsidP="00A869E5">
      <w:pPr>
        <w:pStyle w:val="afa"/>
        <w:ind w:firstLine="567"/>
        <w:jc w:val="both"/>
        <w:rPr>
          <w:rFonts w:ascii="Times New Roman" w:hAnsi="Times New Roman"/>
        </w:rPr>
      </w:pPr>
      <w:r w:rsidRPr="00A869E5">
        <w:rPr>
          <w:rFonts w:ascii="Times New Roman" w:hAnsi="Times New Roman"/>
        </w:rPr>
        <w:t xml:space="preserve">Администрация Комсомольского района Чувашской Республики </w:t>
      </w:r>
      <w:proofErr w:type="spellStart"/>
      <w:proofErr w:type="gramStart"/>
      <w:r w:rsidRPr="00A869E5">
        <w:rPr>
          <w:rFonts w:ascii="Times New Roman" w:hAnsi="Times New Roman"/>
        </w:rPr>
        <w:t>п</w:t>
      </w:r>
      <w:proofErr w:type="spellEnd"/>
      <w:proofErr w:type="gramEnd"/>
      <w:r w:rsidRPr="00A869E5">
        <w:rPr>
          <w:rFonts w:ascii="Times New Roman" w:hAnsi="Times New Roman"/>
        </w:rPr>
        <w:t xml:space="preserve"> о с т а </w:t>
      </w:r>
      <w:proofErr w:type="spellStart"/>
      <w:r w:rsidRPr="00A869E5">
        <w:rPr>
          <w:rFonts w:ascii="Times New Roman" w:hAnsi="Times New Roman"/>
        </w:rPr>
        <w:t>н</w:t>
      </w:r>
      <w:proofErr w:type="spellEnd"/>
      <w:r w:rsidRPr="00A869E5">
        <w:rPr>
          <w:rFonts w:ascii="Times New Roman" w:hAnsi="Times New Roman"/>
        </w:rPr>
        <w:t xml:space="preserve"> о в л я е т:</w:t>
      </w:r>
    </w:p>
    <w:p w:rsidR="00A869E5" w:rsidRPr="00A869E5" w:rsidRDefault="00A869E5" w:rsidP="00A869E5">
      <w:pPr>
        <w:pStyle w:val="afa"/>
        <w:ind w:firstLine="567"/>
        <w:jc w:val="both"/>
        <w:rPr>
          <w:rFonts w:ascii="Times New Roman" w:hAnsi="Times New Roman"/>
        </w:rPr>
      </w:pPr>
      <w:r w:rsidRPr="00A869E5">
        <w:rPr>
          <w:rFonts w:ascii="Times New Roman" w:hAnsi="Times New Roman"/>
        </w:rPr>
        <w:t>1.</w:t>
      </w:r>
      <w:r w:rsidRPr="00A869E5">
        <w:rPr>
          <w:rFonts w:ascii="Times New Roman" w:hAnsi="Times New Roman"/>
          <w:lang w:val="en-US"/>
        </w:rPr>
        <w:t> </w:t>
      </w:r>
      <w:r w:rsidRPr="00A869E5">
        <w:rPr>
          <w:rFonts w:ascii="Times New Roman" w:hAnsi="Times New Roman"/>
        </w:rPr>
        <w:t xml:space="preserve">Внести в постановление администрации Комсомольского района Чувашской Республики от 3 апреля 2020 года № 251 «Об утверждении Правил предоставления  средств из бюджета Комсомольского района Чувашской Республики и признании </w:t>
      </w:r>
      <w:proofErr w:type="gramStart"/>
      <w:r w:rsidRPr="00A869E5">
        <w:rPr>
          <w:rFonts w:ascii="Times New Roman" w:hAnsi="Times New Roman"/>
        </w:rPr>
        <w:t>утратившими</w:t>
      </w:r>
      <w:proofErr w:type="gramEnd"/>
      <w:r w:rsidRPr="00A869E5">
        <w:rPr>
          <w:rFonts w:ascii="Times New Roman" w:hAnsi="Times New Roman"/>
        </w:rPr>
        <w:t xml:space="preserve"> силу некоторых постановлений администрации Комсомольского района Чувашской Республики» следующие изменения:</w:t>
      </w:r>
    </w:p>
    <w:p w:rsidR="00A869E5" w:rsidRPr="00A869E5" w:rsidRDefault="00A869E5" w:rsidP="00A869E5">
      <w:pPr>
        <w:pStyle w:val="afa"/>
        <w:ind w:firstLine="567"/>
        <w:jc w:val="both"/>
        <w:rPr>
          <w:rFonts w:ascii="Times New Roman" w:hAnsi="Times New Roman"/>
        </w:rPr>
      </w:pPr>
      <w:r w:rsidRPr="00A869E5">
        <w:rPr>
          <w:rFonts w:ascii="Times New Roman" w:hAnsi="Times New Roman"/>
        </w:rPr>
        <w:t>а)</w:t>
      </w:r>
      <w:r w:rsidRPr="00A869E5">
        <w:rPr>
          <w:rFonts w:ascii="Times New Roman" w:hAnsi="Times New Roman"/>
          <w:lang w:val="en-US"/>
        </w:rPr>
        <w:t> </w:t>
      </w:r>
      <w:r w:rsidRPr="00A869E5">
        <w:rPr>
          <w:rFonts w:ascii="Times New Roman" w:hAnsi="Times New Roman"/>
        </w:rPr>
        <w:t>пункт 1 дополнить абзацами следующего содержания:</w:t>
      </w:r>
    </w:p>
    <w:p w:rsidR="00A869E5" w:rsidRPr="00A869E5" w:rsidRDefault="00A869E5" w:rsidP="00A869E5">
      <w:pPr>
        <w:pStyle w:val="afa"/>
        <w:ind w:firstLine="567"/>
        <w:jc w:val="both"/>
        <w:rPr>
          <w:rFonts w:ascii="Times New Roman" w:hAnsi="Times New Roman"/>
          <w:bCs/>
        </w:rPr>
      </w:pPr>
      <w:r w:rsidRPr="00A869E5">
        <w:rPr>
          <w:rFonts w:ascii="Times New Roman" w:hAnsi="Times New Roman"/>
          <w:bCs/>
        </w:rPr>
        <w:t>«Правила предоставления субсидий из бюджета Комсомольского района Чувашской Республики бюджетам сельских поселений на реализацию мероприятий по благоустройству дворовых территорий и тротуаров (приложение № 15);</w:t>
      </w:r>
    </w:p>
    <w:p w:rsidR="00A869E5" w:rsidRPr="00A869E5" w:rsidRDefault="00A869E5" w:rsidP="00A869E5">
      <w:pPr>
        <w:pStyle w:val="afa"/>
        <w:ind w:firstLine="567"/>
        <w:jc w:val="both"/>
        <w:rPr>
          <w:rFonts w:ascii="Times New Roman" w:hAnsi="Times New Roman"/>
          <w:bCs/>
        </w:rPr>
      </w:pPr>
      <w:r w:rsidRPr="00A869E5">
        <w:rPr>
          <w:rFonts w:ascii="Times New Roman" w:hAnsi="Times New Roman"/>
          <w:bCs/>
        </w:rPr>
        <w:t xml:space="preserve">Правила предоставления иных межбюджетных трансфертов из бюджета Комсомольского района Чувашской Республики бюджетам сельских поселений, источником финансового обеспечения которых являются бюджетные ассигнования Резервного фонда Чувашской Республики, на реализацию противоэпидемических (профилактических) мероприятий по недопущению завоза и распространения новой </w:t>
      </w:r>
      <w:proofErr w:type="spellStart"/>
      <w:r w:rsidRPr="00A869E5">
        <w:rPr>
          <w:rFonts w:ascii="Times New Roman" w:hAnsi="Times New Roman"/>
          <w:bCs/>
        </w:rPr>
        <w:t>коронавирусной</w:t>
      </w:r>
      <w:proofErr w:type="spellEnd"/>
      <w:r w:rsidRPr="00A869E5">
        <w:rPr>
          <w:rFonts w:ascii="Times New Roman" w:hAnsi="Times New Roman"/>
          <w:bCs/>
        </w:rPr>
        <w:t xml:space="preserve"> инфекции (COVID-19)</w:t>
      </w:r>
      <w:r w:rsidRPr="00A869E5">
        <w:rPr>
          <w:rFonts w:ascii="Times New Roman" w:hAnsi="Times New Roman"/>
        </w:rPr>
        <w:t xml:space="preserve"> </w:t>
      </w:r>
      <w:r w:rsidRPr="00A869E5">
        <w:rPr>
          <w:rFonts w:ascii="Times New Roman" w:hAnsi="Times New Roman"/>
          <w:bCs/>
        </w:rPr>
        <w:t>(приложение № 16);</w:t>
      </w:r>
    </w:p>
    <w:p w:rsidR="00A869E5" w:rsidRPr="00A869E5" w:rsidRDefault="00A869E5" w:rsidP="00A869E5">
      <w:pPr>
        <w:pStyle w:val="afa"/>
        <w:ind w:firstLine="567"/>
        <w:jc w:val="both"/>
        <w:rPr>
          <w:rFonts w:ascii="Times New Roman" w:hAnsi="Times New Roman"/>
          <w:bCs/>
        </w:rPr>
      </w:pPr>
      <w:r w:rsidRPr="00A869E5">
        <w:rPr>
          <w:rFonts w:ascii="Times New Roman" w:hAnsi="Times New Roman"/>
          <w:bCs/>
        </w:rPr>
        <w:t>Правила предоставления субсидий из бюджета Комсомольского района Чувашской Республики бюджетам сельских поселений на проведение капитального ремонта источников водоснабжения (водонапорных башен и водозаборных скважин) в населенных пунктах (приложение № 17);</w:t>
      </w:r>
    </w:p>
    <w:p w:rsidR="00A869E5" w:rsidRPr="00A869E5" w:rsidRDefault="00A869E5" w:rsidP="00A869E5">
      <w:pPr>
        <w:pStyle w:val="afa"/>
        <w:ind w:firstLine="567"/>
        <w:jc w:val="both"/>
        <w:rPr>
          <w:rFonts w:ascii="Times New Roman" w:hAnsi="Times New Roman"/>
          <w:bCs/>
        </w:rPr>
      </w:pPr>
      <w:r w:rsidRPr="00A869E5">
        <w:rPr>
          <w:rFonts w:ascii="Times New Roman" w:hAnsi="Times New Roman"/>
          <w:bCs/>
        </w:rPr>
        <w:t>Правила предоставления иных межбюджетных трансфертов из бюджета Комсомольского района Чувашской Республики бюджетам сельских поселений на реализацию проектов, направленных на благоустройство и развитие территорий населенных пунктов Чувашской Республики (приложение № 18)»;</w:t>
      </w:r>
    </w:p>
    <w:p w:rsidR="00A869E5" w:rsidRPr="00A869E5" w:rsidRDefault="00A869E5" w:rsidP="00A869E5">
      <w:pPr>
        <w:pStyle w:val="afa"/>
        <w:ind w:firstLine="567"/>
        <w:jc w:val="both"/>
        <w:rPr>
          <w:rFonts w:ascii="Times New Roman" w:hAnsi="Times New Roman"/>
        </w:rPr>
      </w:pPr>
      <w:r w:rsidRPr="00A869E5">
        <w:rPr>
          <w:rFonts w:ascii="Times New Roman" w:hAnsi="Times New Roman"/>
        </w:rPr>
        <w:t>б)</w:t>
      </w:r>
      <w:r w:rsidRPr="00A869E5">
        <w:rPr>
          <w:rFonts w:ascii="Times New Roman" w:hAnsi="Times New Roman"/>
          <w:lang w:val="en-US"/>
        </w:rPr>
        <w:t> </w:t>
      </w:r>
      <w:r w:rsidRPr="00A869E5">
        <w:rPr>
          <w:rFonts w:ascii="Times New Roman" w:hAnsi="Times New Roman"/>
        </w:rPr>
        <w:t>дополнить приложениями № 15-18 согласно приложениям № 1-4 соответственно к настоящему постановлению.</w:t>
      </w:r>
    </w:p>
    <w:p w:rsidR="00A869E5" w:rsidRPr="00A869E5" w:rsidRDefault="00A869E5" w:rsidP="00A869E5">
      <w:pPr>
        <w:pStyle w:val="afa"/>
        <w:ind w:firstLine="567"/>
        <w:jc w:val="both"/>
        <w:rPr>
          <w:rFonts w:ascii="Times New Roman" w:hAnsi="Times New Roman"/>
        </w:rPr>
      </w:pPr>
      <w:r w:rsidRPr="00A869E5">
        <w:rPr>
          <w:rFonts w:ascii="Times New Roman" w:hAnsi="Times New Roman"/>
        </w:rPr>
        <w:t>2.</w:t>
      </w:r>
      <w:r w:rsidRPr="00A869E5">
        <w:rPr>
          <w:rFonts w:ascii="Times New Roman" w:hAnsi="Times New Roman"/>
          <w:lang w:val="en-US"/>
        </w:rPr>
        <w:t> </w:t>
      </w:r>
      <w:r w:rsidRPr="00A869E5">
        <w:rPr>
          <w:rFonts w:ascii="Times New Roman" w:hAnsi="Times New Roman"/>
        </w:rPr>
        <w:t>Действие положений абзаца второго подпункта «а» пункта 1 настоящего постановления, приложения № 1 к настоящему постановлению распространяется на правоотношения, возникшие с 17 марта 2020 года.</w:t>
      </w:r>
    </w:p>
    <w:p w:rsidR="00A869E5" w:rsidRPr="00A869E5" w:rsidRDefault="00A869E5" w:rsidP="00A869E5">
      <w:pPr>
        <w:pStyle w:val="afa"/>
        <w:ind w:firstLine="567"/>
        <w:jc w:val="both"/>
        <w:rPr>
          <w:rFonts w:ascii="Times New Roman" w:hAnsi="Times New Roman"/>
        </w:rPr>
      </w:pPr>
      <w:r w:rsidRPr="00A869E5">
        <w:rPr>
          <w:rFonts w:ascii="Times New Roman" w:hAnsi="Times New Roman"/>
        </w:rPr>
        <w:t>Действие положений абзаца третьего подпункта «а» пункта 1 настоящего постановления, приложения № 2 к настоящему постановлению распространяется на правоотношения, возникшие с 22 апреля 2020 года.</w:t>
      </w:r>
    </w:p>
    <w:p w:rsidR="00A869E5" w:rsidRPr="00A869E5" w:rsidRDefault="00A869E5" w:rsidP="00A869E5">
      <w:pPr>
        <w:pStyle w:val="afa"/>
        <w:ind w:firstLine="567"/>
        <w:jc w:val="both"/>
        <w:rPr>
          <w:rFonts w:ascii="Times New Roman" w:hAnsi="Times New Roman"/>
        </w:rPr>
      </w:pPr>
      <w:r w:rsidRPr="00A869E5">
        <w:rPr>
          <w:rFonts w:ascii="Times New Roman" w:hAnsi="Times New Roman"/>
        </w:rPr>
        <w:t>Действие положений абзаца четвертого подпункта «а» пункта 1 настоящего постановления, приложения № 3 к настоящему постановлению распространяется на правоотношения, возникшие с 21 июля 2020 года.</w:t>
      </w:r>
    </w:p>
    <w:p w:rsidR="00A869E5" w:rsidRPr="00A869E5" w:rsidRDefault="00A869E5" w:rsidP="00A869E5">
      <w:pPr>
        <w:pStyle w:val="afa"/>
        <w:ind w:firstLine="567"/>
        <w:jc w:val="both"/>
        <w:rPr>
          <w:rFonts w:ascii="Times New Roman" w:hAnsi="Times New Roman"/>
        </w:rPr>
      </w:pPr>
      <w:r w:rsidRPr="00A869E5">
        <w:rPr>
          <w:rFonts w:ascii="Times New Roman" w:hAnsi="Times New Roman"/>
        </w:rPr>
        <w:t>Действие положений абзаца пятого подпункта «а» пункта 1 настоящего постановления, приложения № 4 к настоящему постановлению распространяется на правоотношения, возникшие с 22 июля 2020 года.</w:t>
      </w:r>
    </w:p>
    <w:p w:rsidR="00A869E5" w:rsidRPr="00A869E5" w:rsidRDefault="00A869E5" w:rsidP="00A869E5">
      <w:pPr>
        <w:pStyle w:val="afa"/>
        <w:ind w:firstLine="567"/>
        <w:jc w:val="both"/>
        <w:rPr>
          <w:rFonts w:ascii="Times New Roman" w:hAnsi="Times New Roman"/>
        </w:rPr>
      </w:pPr>
    </w:p>
    <w:p w:rsidR="00A869E5" w:rsidRPr="00A869E5" w:rsidRDefault="00A869E5" w:rsidP="00A869E5">
      <w:pPr>
        <w:pStyle w:val="afa"/>
        <w:ind w:firstLine="567"/>
        <w:jc w:val="both"/>
        <w:rPr>
          <w:rFonts w:ascii="Times New Roman" w:hAnsi="Times New Roman"/>
        </w:rPr>
      </w:pPr>
      <w:r w:rsidRPr="00A869E5">
        <w:rPr>
          <w:rFonts w:ascii="Times New Roman" w:hAnsi="Times New Roman"/>
        </w:rPr>
        <w:t>Глава администрации</w:t>
      </w:r>
    </w:p>
    <w:p w:rsidR="00A869E5" w:rsidRPr="00A869E5" w:rsidRDefault="00A869E5" w:rsidP="00A869E5">
      <w:pPr>
        <w:pStyle w:val="afa"/>
        <w:ind w:firstLine="567"/>
        <w:jc w:val="both"/>
        <w:rPr>
          <w:rFonts w:ascii="Times New Roman" w:hAnsi="Times New Roman"/>
        </w:rPr>
      </w:pPr>
      <w:r w:rsidRPr="00A869E5">
        <w:rPr>
          <w:rFonts w:ascii="Times New Roman" w:hAnsi="Times New Roman"/>
        </w:rPr>
        <w:t>Комсомольского района                                                                                 А.Н.</w:t>
      </w:r>
      <w:r>
        <w:rPr>
          <w:rFonts w:ascii="Times New Roman" w:hAnsi="Times New Roman"/>
        </w:rPr>
        <w:t xml:space="preserve"> </w:t>
      </w:r>
      <w:r w:rsidRPr="00A869E5">
        <w:rPr>
          <w:rFonts w:ascii="Times New Roman" w:hAnsi="Times New Roman"/>
        </w:rPr>
        <w:t>Осипов</w:t>
      </w:r>
    </w:p>
    <w:p w:rsidR="0044164A" w:rsidRDefault="0044164A" w:rsidP="0044164A">
      <w:pPr>
        <w:tabs>
          <w:tab w:val="left" w:pos="5245"/>
        </w:tabs>
        <w:ind w:firstLine="567"/>
        <w:jc w:val="both"/>
        <w:rPr>
          <w:b/>
          <w:bCs/>
          <w:sz w:val="20"/>
          <w:szCs w:val="20"/>
        </w:rPr>
      </w:pPr>
      <w:r>
        <w:rPr>
          <w:b/>
          <w:bCs/>
          <w:sz w:val="20"/>
          <w:szCs w:val="20"/>
        </w:rPr>
        <w:t xml:space="preserve">ПОДРОБНЕЕ с документом можно ознакомиться на сайте администрации Комсомольского района Чувашской Республики по адресу: </w:t>
      </w:r>
      <w:hyperlink r:id="rId7" w:history="1">
        <w:r w:rsidRPr="007829FA">
          <w:rPr>
            <w:rStyle w:val="af4"/>
            <w:b/>
            <w:bCs/>
            <w:sz w:val="20"/>
            <w:szCs w:val="20"/>
          </w:rPr>
          <w:t>http://komsml.cap.ru/</w:t>
        </w:r>
      </w:hyperlink>
    </w:p>
    <w:p w:rsidR="00336CC0" w:rsidRPr="00256C90" w:rsidRDefault="00336CC0" w:rsidP="00A869E5">
      <w:pPr>
        <w:ind w:firstLine="567"/>
        <w:rPr>
          <w:i/>
          <w:sz w:val="20"/>
          <w:szCs w:val="20"/>
        </w:rPr>
      </w:pPr>
      <w:r w:rsidRPr="00256C90">
        <w:rPr>
          <w:i/>
          <w:sz w:val="20"/>
          <w:szCs w:val="20"/>
        </w:rPr>
        <w:t>с. Комсомольское</w:t>
      </w:r>
    </w:p>
    <w:p w:rsidR="00237D7B" w:rsidRDefault="00336CC0" w:rsidP="00237D7B">
      <w:pPr>
        <w:tabs>
          <w:tab w:val="left" w:pos="10773"/>
        </w:tabs>
        <w:ind w:firstLine="567"/>
        <w:rPr>
          <w:i/>
          <w:sz w:val="20"/>
          <w:szCs w:val="20"/>
        </w:rPr>
      </w:pPr>
      <w:r w:rsidRPr="00256C90">
        <w:rPr>
          <w:i/>
          <w:sz w:val="20"/>
          <w:szCs w:val="20"/>
        </w:rPr>
        <w:t>пост. №</w:t>
      </w:r>
      <w:r>
        <w:rPr>
          <w:i/>
          <w:sz w:val="20"/>
          <w:szCs w:val="20"/>
        </w:rPr>
        <w:t>9</w:t>
      </w:r>
      <w:r w:rsidR="00956CE6">
        <w:rPr>
          <w:i/>
          <w:sz w:val="20"/>
          <w:szCs w:val="20"/>
        </w:rPr>
        <w:t>32</w:t>
      </w:r>
      <w:r w:rsidRPr="00256C90">
        <w:rPr>
          <w:i/>
          <w:sz w:val="20"/>
          <w:szCs w:val="20"/>
        </w:rPr>
        <w:t xml:space="preserve"> от </w:t>
      </w:r>
      <w:r>
        <w:rPr>
          <w:i/>
          <w:sz w:val="20"/>
          <w:szCs w:val="20"/>
        </w:rPr>
        <w:t>2</w:t>
      </w:r>
      <w:r w:rsidR="00956CE6">
        <w:rPr>
          <w:i/>
          <w:sz w:val="20"/>
          <w:szCs w:val="20"/>
        </w:rPr>
        <w:t>8</w:t>
      </w:r>
      <w:r>
        <w:rPr>
          <w:i/>
          <w:sz w:val="20"/>
          <w:szCs w:val="20"/>
        </w:rPr>
        <w:t>.12.</w:t>
      </w:r>
      <w:r w:rsidRPr="00256C90">
        <w:rPr>
          <w:i/>
          <w:sz w:val="20"/>
          <w:szCs w:val="20"/>
        </w:rPr>
        <w:t>2020г.</w:t>
      </w:r>
    </w:p>
    <w:tbl>
      <w:tblPr>
        <w:tblpPr w:leftFromText="180" w:rightFromText="180" w:vertAnchor="text" w:horzAnchor="margin" w:tblpY="12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3119"/>
        <w:gridCol w:w="2126"/>
        <w:gridCol w:w="2409"/>
      </w:tblGrid>
      <w:tr w:rsidR="007760C4" w:rsidRPr="006F32A3" w:rsidTr="00A017CD">
        <w:tc>
          <w:tcPr>
            <w:tcW w:w="3369" w:type="dxa"/>
            <w:tcBorders>
              <w:top w:val="single" w:sz="18" w:space="0" w:color="000000"/>
              <w:left w:val="nil"/>
              <w:bottom w:val="nil"/>
              <w:right w:val="nil"/>
            </w:tcBorders>
          </w:tcPr>
          <w:p w:rsidR="007760C4" w:rsidRPr="006F32A3" w:rsidRDefault="007760C4" w:rsidP="00906D88">
            <w:pPr>
              <w:jc w:val="both"/>
              <w:rPr>
                <w:b/>
                <w:sz w:val="20"/>
                <w:szCs w:val="20"/>
              </w:rPr>
            </w:pPr>
            <w:r w:rsidRPr="006F32A3">
              <w:rPr>
                <w:b/>
                <w:sz w:val="20"/>
                <w:szCs w:val="20"/>
              </w:rPr>
              <w:t>Учредитель:</w:t>
            </w:r>
          </w:p>
          <w:p w:rsidR="007760C4" w:rsidRPr="006F32A3" w:rsidRDefault="007760C4" w:rsidP="00906D88">
            <w:pPr>
              <w:jc w:val="both"/>
              <w:rPr>
                <w:b/>
                <w:sz w:val="20"/>
                <w:szCs w:val="20"/>
              </w:rPr>
            </w:pPr>
            <w:r w:rsidRPr="006F32A3">
              <w:rPr>
                <w:b/>
                <w:sz w:val="20"/>
                <w:szCs w:val="20"/>
              </w:rPr>
              <w:t xml:space="preserve">Администрация </w:t>
            </w:r>
          </w:p>
          <w:p w:rsidR="007760C4" w:rsidRPr="006F32A3" w:rsidRDefault="007760C4" w:rsidP="00906D88">
            <w:pPr>
              <w:rPr>
                <w:b/>
                <w:sz w:val="20"/>
                <w:szCs w:val="20"/>
              </w:rPr>
            </w:pPr>
            <w:r w:rsidRPr="006F32A3">
              <w:rPr>
                <w:b/>
                <w:sz w:val="20"/>
                <w:szCs w:val="20"/>
              </w:rPr>
              <w:t>Комсомольского района Чувашской  Республики</w:t>
            </w:r>
          </w:p>
        </w:tc>
        <w:tc>
          <w:tcPr>
            <w:tcW w:w="3119" w:type="dxa"/>
            <w:tcBorders>
              <w:top w:val="single" w:sz="18" w:space="0" w:color="000000"/>
              <w:left w:val="nil"/>
              <w:bottom w:val="nil"/>
              <w:right w:val="nil"/>
            </w:tcBorders>
          </w:tcPr>
          <w:p w:rsidR="007760C4" w:rsidRPr="006F32A3" w:rsidRDefault="007760C4" w:rsidP="00906D88">
            <w:pPr>
              <w:rPr>
                <w:b/>
                <w:sz w:val="20"/>
                <w:szCs w:val="20"/>
              </w:rPr>
            </w:pPr>
            <w:r w:rsidRPr="006F32A3">
              <w:rPr>
                <w:b/>
                <w:sz w:val="20"/>
                <w:szCs w:val="20"/>
              </w:rPr>
              <w:t>Адрес:</w:t>
            </w:r>
          </w:p>
          <w:p w:rsidR="007760C4" w:rsidRPr="006F32A3" w:rsidRDefault="007760C4" w:rsidP="00906D88">
            <w:pPr>
              <w:rPr>
                <w:b/>
                <w:sz w:val="20"/>
                <w:szCs w:val="20"/>
              </w:rPr>
            </w:pPr>
            <w:r w:rsidRPr="006F32A3">
              <w:rPr>
                <w:b/>
                <w:sz w:val="20"/>
                <w:szCs w:val="20"/>
              </w:rPr>
              <w:t xml:space="preserve">429140, с. Комсомольское, </w:t>
            </w:r>
          </w:p>
          <w:p w:rsidR="007760C4" w:rsidRPr="00B13733" w:rsidRDefault="007760C4" w:rsidP="00906D88">
            <w:pPr>
              <w:pStyle w:val="a8"/>
              <w:autoSpaceDE/>
              <w:autoSpaceDN/>
              <w:adjustRightInd/>
              <w:rPr>
                <w:rFonts w:ascii="Times New Roman" w:hAnsi="Times New Roman" w:cs="Courier New"/>
                <w:b/>
                <w:sz w:val="20"/>
              </w:rPr>
            </w:pPr>
            <w:r w:rsidRPr="00B13733">
              <w:rPr>
                <w:rFonts w:ascii="Times New Roman" w:hAnsi="Times New Roman" w:cs="Courier New"/>
                <w:b/>
                <w:sz w:val="20"/>
              </w:rPr>
              <w:t>ул. Заводская, д. 57</w:t>
            </w:r>
          </w:p>
        </w:tc>
        <w:tc>
          <w:tcPr>
            <w:tcW w:w="2126" w:type="dxa"/>
            <w:tcBorders>
              <w:top w:val="single" w:sz="18" w:space="0" w:color="000000"/>
              <w:left w:val="nil"/>
              <w:bottom w:val="nil"/>
              <w:right w:val="nil"/>
            </w:tcBorders>
          </w:tcPr>
          <w:p w:rsidR="007760C4" w:rsidRPr="006F32A3" w:rsidRDefault="007760C4" w:rsidP="00906D88">
            <w:pPr>
              <w:pStyle w:val="a5"/>
              <w:ind w:left="72" w:firstLine="0"/>
              <w:rPr>
                <w:b/>
                <w:sz w:val="20"/>
                <w:szCs w:val="20"/>
              </w:rPr>
            </w:pPr>
            <w:r w:rsidRPr="006F32A3">
              <w:rPr>
                <w:b/>
                <w:sz w:val="20"/>
                <w:szCs w:val="20"/>
              </w:rPr>
              <w:t>Тираж:</w:t>
            </w:r>
          </w:p>
          <w:p w:rsidR="007760C4" w:rsidRPr="006F32A3" w:rsidRDefault="007760C4" w:rsidP="00906D88">
            <w:pPr>
              <w:pStyle w:val="a5"/>
              <w:ind w:left="72" w:firstLine="0"/>
              <w:rPr>
                <w:b/>
                <w:sz w:val="20"/>
                <w:szCs w:val="20"/>
              </w:rPr>
            </w:pPr>
            <w:r w:rsidRPr="006F32A3">
              <w:rPr>
                <w:b/>
                <w:sz w:val="20"/>
                <w:szCs w:val="20"/>
              </w:rPr>
              <w:t>360 экз.</w:t>
            </w:r>
          </w:p>
          <w:p w:rsidR="007760C4" w:rsidRPr="006F32A3" w:rsidRDefault="007760C4" w:rsidP="00906D88">
            <w:pPr>
              <w:jc w:val="both"/>
              <w:rPr>
                <w:b/>
                <w:sz w:val="20"/>
                <w:szCs w:val="20"/>
              </w:rPr>
            </w:pPr>
          </w:p>
        </w:tc>
        <w:tc>
          <w:tcPr>
            <w:tcW w:w="2409" w:type="dxa"/>
            <w:tcBorders>
              <w:top w:val="single" w:sz="18" w:space="0" w:color="000000"/>
              <w:left w:val="nil"/>
              <w:bottom w:val="nil"/>
              <w:right w:val="nil"/>
            </w:tcBorders>
          </w:tcPr>
          <w:p w:rsidR="007760C4" w:rsidRPr="006F32A3" w:rsidRDefault="007760C4" w:rsidP="00906D88">
            <w:pPr>
              <w:jc w:val="both"/>
              <w:rPr>
                <w:b/>
                <w:sz w:val="20"/>
                <w:szCs w:val="20"/>
              </w:rPr>
            </w:pPr>
            <w:r w:rsidRPr="006F32A3">
              <w:rPr>
                <w:b/>
                <w:sz w:val="20"/>
                <w:szCs w:val="20"/>
              </w:rPr>
              <w:t xml:space="preserve"> Отв. за выпуск:</w:t>
            </w:r>
          </w:p>
          <w:p w:rsidR="007760C4" w:rsidRPr="006F32A3" w:rsidRDefault="007760C4" w:rsidP="00237D7B">
            <w:pPr>
              <w:jc w:val="both"/>
              <w:rPr>
                <w:b/>
                <w:sz w:val="20"/>
                <w:szCs w:val="20"/>
              </w:rPr>
            </w:pPr>
            <w:r w:rsidRPr="006F32A3">
              <w:rPr>
                <w:b/>
                <w:sz w:val="20"/>
                <w:szCs w:val="20"/>
              </w:rPr>
              <w:t xml:space="preserve"> </w:t>
            </w:r>
            <w:r w:rsidR="00237D7B">
              <w:rPr>
                <w:b/>
                <w:sz w:val="20"/>
                <w:szCs w:val="20"/>
              </w:rPr>
              <w:t>Розова Н.Н.</w:t>
            </w:r>
          </w:p>
        </w:tc>
      </w:tr>
    </w:tbl>
    <w:p w:rsidR="007760C4" w:rsidRPr="006F32A3" w:rsidRDefault="007760C4" w:rsidP="00906D88">
      <w:pPr>
        <w:pStyle w:val="af5"/>
        <w:spacing w:before="0" w:beforeAutospacing="0" w:after="0" w:afterAutospacing="0"/>
        <w:jc w:val="both"/>
        <w:rPr>
          <w:sz w:val="20"/>
        </w:rPr>
      </w:pPr>
    </w:p>
    <w:sectPr w:rsidR="007760C4" w:rsidRPr="006F32A3" w:rsidSect="00DA20FD">
      <w:pgSz w:w="11906" w:h="16838" w:code="9"/>
      <w:pgMar w:top="568" w:right="424" w:bottom="426"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ET">
    <w:altName w:val="Times New Roman"/>
    <w:charset w:val="00"/>
    <w:family w:val="auto"/>
    <w:pitch w:val="variable"/>
    <w:sig w:usb0="00000001" w:usb1="00000000" w:usb2="00000000" w:usb3="00000000" w:csb0="0000001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sz w:val="26"/>
        <w:szCs w:val="26"/>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4A84828"/>
    <w:multiLevelType w:val="hybridMultilevel"/>
    <w:tmpl w:val="CA103CAC"/>
    <w:lvl w:ilvl="0" w:tplc="0419000F">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F7E1505"/>
    <w:multiLevelType w:val="hybridMultilevel"/>
    <w:tmpl w:val="23805AF6"/>
    <w:lvl w:ilvl="0" w:tplc="576673C0">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
    <w:nsid w:val="12881587"/>
    <w:multiLevelType w:val="hybridMultilevel"/>
    <w:tmpl w:val="DC5C3902"/>
    <w:lvl w:ilvl="0" w:tplc="67AEF042">
      <w:start w:val="1"/>
      <w:numFmt w:val="bullet"/>
      <w:lvlText w:val="-"/>
      <w:lvlJc w:val="left"/>
      <w:pPr>
        <w:tabs>
          <w:tab w:val="num" w:pos="840"/>
        </w:tabs>
        <w:ind w:left="840" w:hanging="360"/>
      </w:pPr>
      <w:rPr>
        <w:rFonts w:ascii="Times New Roman" w:eastAsia="Times New Roman" w:hAnsi="Times New Roman"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4">
    <w:nsid w:val="1EB3020A"/>
    <w:multiLevelType w:val="hybridMultilevel"/>
    <w:tmpl w:val="BF080C72"/>
    <w:lvl w:ilvl="0" w:tplc="B4AE18C6">
      <w:start w:val="1"/>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5">
    <w:nsid w:val="29514AC3"/>
    <w:multiLevelType w:val="hybridMultilevel"/>
    <w:tmpl w:val="F0B4C68A"/>
    <w:lvl w:ilvl="0" w:tplc="99861BE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2A9260BF"/>
    <w:multiLevelType w:val="hybridMultilevel"/>
    <w:tmpl w:val="D5CC9FD6"/>
    <w:lvl w:ilvl="0" w:tplc="2B46612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45300C40"/>
    <w:multiLevelType w:val="hybridMultilevel"/>
    <w:tmpl w:val="52669566"/>
    <w:lvl w:ilvl="0" w:tplc="CAE08B5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4A822C72"/>
    <w:multiLevelType w:val="hybridMultilevel"/>
    <w:tmpl w:val="86CA5A7E"/>
    <w:lvl w:ilvl="0" w:tplc="3A6EE95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9">
    <w:nsid w:val="56F407AC"/>
    <w:multiLevelType w:val="hybridMultilevel"/>
    <w:tmpl w:val="003C39B8"/>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7B4316B"/>
    <w:multiLevelType w:val="hybridMultilevel"/>
    <w:tmpl w:val="1C3EFFD8"/>
    <w:lvl w:ilvl="0" w:tplc="54A4902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1">
    <w:nsid w:val="6B462107"/>
    <w:multiLevelType w:val="multilevel"/>
    <w:tmpl w:val="B6600AD4"/>
    <w:lvl w:ilvl="0">
      <w:start w:val="1"/>
      <w:numFmt w:val="decimal"/>
      <w:lvlText w:val="%1."/>
      <w:lvlJc w:val="left"/>
      <w:pPr>
        <w:ind w:left="720" w:hanging="360"/>
      </w:pPr>
      <w:rPr>
        <w:rFonts w:cs="Times New Roman"/>
        <w:b/>
      </w:rPr>
    </w:lvl>
    <w:lvl w:ilvl="1">
      <w:start w:val="1"/>
      <w:numFmt w:val="decimal"/>
      <w:isLgl/>
      <w:lvlText w:val="%1.%2"/>
      <w:lvlJc w:val="left"/>
      <w:pPr>
        <w:ind w:left="502"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12">
    <w:nsid w:val="7A235E0A"/>
    <w:multiLevelType w:val="hybridMultilevel"/>
    <w:tmpl w:val="491644A0"/>
    <w:lvl w:ilvl="0" w:tplc="1882A2AE">
      <w:start w:val="1"/>
      <w:numFmt w:val="decimal"/>
      <w:lvlText w:val="%1."/>
      <w:lvlJc w:val="left"/>
      <w:pPr>
        <w:ind w:left="1353" w:hanging="360"/>
      </w:pPr>
      <w:rPr>
        <w:rFonts w:cs="Times New Roman" w:hint="default"/>
        <w:sz w:val="28"/>
        <w:szCs w:val="28"/>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7"/>
  </w:num>
  <w:num w:numId="2">
    <w:abstractNumId w:val="4"/>
  </w:num>
  <w:num w:numId="3">
    <w:abstractNumId w:val="8"/>
  </w:num>
  <w:num w:numId="4">
    <w:abstractNumId w:val="3"/>
  </w:num>
  <w:num w:numId="5">
    <w:abstractNumId w:val="10"/>
  </w:num>
  <w:num w:numId="6">
    <w:abstractNumId w:val="2"/>
  </w:num>
  <w:num w:numId="7">
    <w:abstractNumId w:val="12"/>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816B15"/>
    <w:rsid w:val="00000CC3"/>
    <w:rsid w:val="00000F31"/>
    <w:rsid w:val="000070F9"/>
    <w:rsid w:val="000071FB"/>
    <w:rsid w:val="00007879"/>
    <w:rsid w:val="00007968"/>
    <w:rsid w:val="000079A8"/>
    <w:rsid w:val="000127D3"/>
    <w:rsid w:val="00014AA3"/>
    <w:rsid w:val="00014FBE"/>
    <w:rsid w:val="00015465"/>
    <w:rsid w:val="00024214"/>
    <w:rsid w:val="00037704"/>
    <w:rsid w:val="00037A9D"/>
    <w:rsid w:val="00044CEC"/>
    <w:rsid w:val="00050BF5"/>
    <w:rsid w:val="00052E9E"/>
    <w:rsid w:val="000561D6"/>
    <w:rsid w:val="00056C04"/>
    <w:rsid w:val="00057E76"/>
    <w:rsid w:val="00062CC7"/>
    <w:rsid w:val="00062D27"/>
    <w:rsid w:val="00062E5F"/>
    <w:rsid w:val="00062F01"/>
    <w:rsid w:val="00064253"/>
    <w:rsid w:val="00064D85"/>
    <w:rsid w:val="00065075"/>
    <w:rsid w:val="00066E9C"/>
    <w:rsid w:val="000701D4"/>
    <w:rsid w:val="000710D6"/>
    <w:rsid w:val="00071C05"/>
    <w:rsid w:val="0007285D"/>
    <w:rsid w:val="00072E44"/>
    <w:rsid w:val="00075EA0"/>
    <w:rsid w:val="0007658A"/>
    <w:rsid w:val="00080FD9"/>
    <w:rsid w:val="000824BC"/>
    <w:rsid w:val="000848FC"/>
    <w:rsid w:val="00084E44"/>
    <w:rsid w:val="00085260"/>
    <w:rsid w:val="00085297"/>
    <w:rsid w:val="00086CDE"/>
    <w:rsid w:val="00091206"/>
    <w:rsid w:val="00091742"/>
    <w:rsid w:val="00091AE4"/>
    <w:rsid w:val="00091D6D"/>
    <w:rsid w:val="00093472"/>
    <w:rsid w:val="00093477"/>
    <w:rsid w:val="00093A9D"/>
    <w:rsid w:val="000A0056"/>
    <w:rsid w:val="000A1C67"/>
    <w:rsid w:val="000A2FF1"/>
    <w:rsid w:val="000A3E51"/>
    <w:rsid w:val="000A5A5D"/>
    <w:rsid w:val="000A7411"/>
    <w:rsid w:val="000B325F"/>
    <w:rsid w:val="000B4498"/>
    <w:rsid w:val="000B4A17"/>
    <w:rsid w:val="000C03D1"/>
    <w:rsid w:val="000C0DB5"/>
    <w:rsid w:val="000C1488"/>
    <w:rsid w:val="000C2561"/>
    <w:rsid w:val="000C2EA0"/>
    <w:rsid w:val="000C4856"/>
    <w:rsid w:val="000C4DA5"/>
    <w:rsid w:val="000C753F"/>
    <w:rsid w:val="000D09EF"/>
    <w:rsid w:val="000D23C4"/>
    <w:rsid w:val="000D5ADA"/>
    <w:rsid w:val="000D6662"/>
    <w:rsid w:val="000D702E"/>
    <w:rsid w:val="000D753F"/>
    <w:rsid w:val="000E3AF3"/>
    <w:rsid w:val="000E53CB"/>
    <w:rsid w:val="000F23A3"/>
    <w:rsid w:val="000F281C"/>
    <w:rsid w:val="000F2B9B"/>
    <w:rsid w:val="000F4B17"/>
    <w:rsid w:val="000F4E4D"/>
    <w:rsid w:val="000F5023"/>
    <w:rsid w:val="000F55F5"/>
    <w:rsid w:val="000F5A12"/>
    <w:rsid w:val="000F6723"/>
    <w:rsid w:val="00103DD3"/>
    <w:rsid w:val="00103EF3"/>
    <w:rsid w:val="001056BD"/>
    <w:rsid w:val="0011415C"/>
    <w:rsid w:val="00115DE3"/>
    <w:rsid w:val="00116A0B"/>
    <w:rsid w:val="00117903"/>
    <w:rsid w:val="0012067B"/>
    <w:rsid w:val="00120E29"/>
    <w:rsid w:val="00125B9E"/>
    <w:rsid w:val="00132A13"/>
    <w:rsid w:val="0013605A"/>
    <w:rsid w:val="001377E9"/>
    <w:rsid w:val="00141074"/>
    <w:rsid w:val="00141C10"/>
    <w:rsid w:val="001420FB"/>
    <w:rsid w:val="0014226E"/>
    <w:rsid w:val="0014259F"/>
    <w:rsid w:val="00145514"/>
    <w:rsid w:val="0014658A"/>
    <w:rsid w:val="001478A8"/>
    <w:rsid w:val="00153AE8"/>
    <w:rsid w:val="00155B68"/>
    <w:rsid w:val="0015786C"/>
    <w:rsid w:val="0015797C"/>
    <w:rsid w:val="00157D22"/>
    <w:rsid w:val="00162082"/>
    <w:rsid w:val="00162A4F"/>
    <w:rsid w:val="00163F85"/>
    <w:rsid w:val="00164BE6"/>
    <w:rsid w:val="0016586E"/>
    <w:rsid w:val="00170339"/>
    <w:rsid w:val="001705C4"/>
    <w:rsid w:val="00170652"/>
    <w:rsid w:val="001708B1"/>
    <w:rsid w:val="00170B93"/>
    <w:rsid w:val="00170D7E"/>
    <w:rsid w:val="00171CA8"/>
    <w:rsid w:val="00172859"/>
    <w:rsid w:val="00172CD8"/>
    <w:rsid w:val="0018170E"/>
    <w:rsid w:val="00181D7B"/>
    <w:rsid w:val="00183879"/>
    <w:rsid w:val="00185F42"/>
    <w:rsid w:val="0018615D"/>
    <w:rsid w:val="00191086"/>
    <w:rsid w:val="00192BC4"/>
    <w:rsid w:val="001934C1"/>
    <w:rsid w:val="00193B57"/>
    <w:rsid w:val="00195BEE"/>
    <w:rsid w:val="001965E2"/>
    <w:rsid w:val="001A0F08"/>
    <w:rsid w:val="001A3A4B"/>
    <w:rsid w:val="001A72EA"/>
    <w:rsid w:val="001A793D"/>
    <w:rsid w:val="001B155B"/>
    <w:rsid w:val="001B2243"/>
    <w:rsid w:val="001B46A6"/>
    <w:rsid w:val="001B7A5C"/>
    <w:rsid w:val="001C3EBC"/>
    <w:rsid w:val="001C4531"/>
    <w:rsid w:val="001C6229"/>
    <w:rsid w:val="001D3FEE"/>
    <w:rsid w:val="001D5055"/>
    <w:rsid w:val="001D5540"/>
    <w:rsid w:val="001D63F8"/>
    <w:rsid w:val="001E2CF9"/>
    <w:rsid w:val="001E4757"/>
    <w:rsid w:val="001E6B46"/>
    <w:rsid w:val="001E7AC4"/>
    <w:rsid w:val="001F0083"/>
    <w:rsid w:val="001F2D6E"/>
    <w:rsid w:val="001F37EA"/>
    <w:rsid w:val="001F74F0"/>
    <w:rsid w:val="002007A5"/>
    <w:rsid w:val="00201771"/>
    <w:rsid w:val="0020370B"/>
    <w:rsid w:val="00205030"/>
    <w:rsid w:val="00206353"/>
    <w:rsid w:val="00211730"/>
    <w:rsid w:val="00215141"/>
    <w:rsid w:val="00220556"/>
    <w:rsid w:val="0022097E"/>
    <w:rsid w:val="002218C9"/>
    <w:rsid w:val="002218DB"/>
    <w:rsid w:val="002247E1"/>
    <w:rsid w:val="00225803"/>
    <w:rsid w:val="00227680"/>
    <w:rsid w:val="00231D2D"/>
    <w:rsid w:val="002322F8"/>
    <w:rsid w:val="00232892"/>
    <w:rsid w:val="00232E79"/>
    <w:rsid w:val="00235938"/>
    <w:rsid w:val="002375B1"/>
    <w:rsid w:val="00237D7B"/>
    <w:rsid w:val="002424A2"/>
    <w:rsid w:val="0024285D"/>
    <w:rsid w:val="00245A5E"/>
    <w:rsid w:val="0025216D"/>
    <w:rsid w:val="00256C90"/>
    <w:rsid w:val="00260A80"/>
    <w:rsid w:val="0026296C"/>
    <w:rsid w:val="00262C0F"/>
    <w:rsid w:val="00264182"/>
    <w:rsid w:val="002642EB"/>
    <w:rsid w:val="0026431A"/>
    <w:rsid w:val="002678AB"/>
    <w:rsid w:val="00270384"/>
    <w:rsid w:val="00271399"/>
    <w:rsid w:val="00273EA0"/>
    <w:rsid w:val="0027468B"/>
    <w:rsid w:val="00275A18"/>
    <w:rsid w:val="002760E3"/>
    <w:rsid w:val="00277093"/>
    <w:rsid w:val="002777B8"/>
    <w:rsid w:val="00282084"/>
    <w:rsid w:val="002868A1"/>
    <w:rsid w:val="00286C91"/>
    <w:rsid w:val="002905AF"/>
    <w:rsid w:val="00290D3F"/>
    <w:rsid w:val="0029652A"/>
    <w:rsid w:val="002A0FE9"/>
    <w:rsid w:val="002A1019"/>
    <w:rsid w:val="002A2627"/>
    <w:rsid w:val="002A2E92"/>
    <w:rsid w:val="002A4DFA"/>
    <w:rsid w:val="002A4E70"/>
    <w:rsid w:val="002A5CF4"/>
    <w:rsid w:val="002A7596"/>
    <w:rsid w:val="002B13CD"/>
    <w:rsid w:val="002B261C"/>
    <w:rsid w:val="002C1B37"/>
    <w:rsid w:val="002C2B01"/>
    <w:rsid w:val="002C62C0"/>
    <w:rsid w:val="002C7040"/>
    <w:rsid w:val="002D26CF"/>
    <w:rsid w:val="002D2BC5"/>
    <w:rsid w:val="002D46F0"/>
    <w:rsid w:val="002D4D44"/>
    <w:rsid w:val="002D5A99"/>
    <w:rsid w:val="002D6104"/>
    <w:rsid w:val="002D6305"/>
    <w:rsid w:val="002E1939"/>
    <w:rsid w:val="002E1F11"/>
    <w:rsid w:val="002E33C4"/>
    <w:rsid w:val="002E640A"/>
    <w:rsid w:val="002E7DE1"/>
    <w:rsid w:val="002F2DF7"/>
    <w:rsid w:val="002F6323"/>
    <w:rsid w:val="002F63A0"/>
    <w:rsid w:val="002F6FA3"/>
    <w:rsid w:val="002F77F1"/>
    <w:rsid w:val="003019B2"/>
    <w:rsid w:val="00302520"/>
    <w:rsid w:val="003046D0"/>
    <w:rsid w:val="00306C58"/>
    <w:rsid w:val="00307D46"/>
    <w:rsid w:val="003114F4"/>
    <w:rsid w:val="0031317E"/>
    <w:rsid w:val="00314EE4"/>
    <w:rsid w:val="0031610C"/>
    <w:rsid w:val="0032084C"/>
    <w:rsid w:val="00326B1A"/>
    <w:rsid w:val="003309EE"/>
    <w:rsid w:val="003328FB"/>
    <w:rsid w:val="00336CC0"/>
    <w:rsid w:val="0033711B"/>
    <w:rsid w:val="00340C9E"/>
    <w:rsid w:val="0034170D"/>
    <w:rsid w:val="0034220A"/>
    <w:rsid w:val="00342947"/>
    <w:rsid w:val="003434AE"/>
    <w:rsid w:val="00343F4E"/>
    <w:rsid w:val="00345FEC"/>
    <w:rsid w:val="00346372"/>
    <w:rsid w:val="00346F9F"/>
    <w:rsid w:val="00347141"/>
    <w:rsid w:val="00347787"/>
    <w:rsid w:val="0034798F"/>
    <w:rsid w:val="00350A09"/>
    <w:rsid w:val="00350E6A"/>
    <w:rsid w:val="00351CD9"/>
    <w:rsid w:val="00354ABA"/>
    <w:rsid w:val="00355DF9"/>
    <w:rsid w:val="00357CAD"/>
    <w:rsid w:val="00364995"/>
    <w:rsid w:val="00365F85"/>
    <w:rsid w:val="003668CD"/>
    <w:rsid w:val="003705C3"/>
    <w:rsid w:val="003708DE"/>
    <w:rsid w:val="00375143"/>
    <w:rsid w:val="003762D4"/>
    <w:rsid w:val="00380773"/>
    <w:rsid w:val="00381286"/>
    <w:rsid w:val="00385F50"/>
    <w:rsid w:val="00385F56"/>
    <w:rsid w:val="003900D6"/>
    <w:rsid w:val="003902A1"/>
    <w:rsid w:val="00392C05"/>
    <w:rsid w:val="00392EF8"/>
    <w:rsid w:val="00393EF6"/>
    <w:rsid w:val="003972A2"/>
    <w:rsid w:val="003A04BF"/>
    <w:rsid w:val="003A3F47"/>
    <w:rsid w:val="003A66F1"/>
    <w:rsid w:val="003A7E93"/>
    <w:rsid w:val="003B45DA"/>
    <w:rsid w:val="003B586A"/>
    <w:rsid w:val="003B614A"/>
    <w:rsid w:val="003C0318"/>
    <w:rsid w:val="003C0D06"/>
    <w:rsid w:val="003C102F"/>
    <w:rsid w:val="003C3E57"/>
    <w:rsid w:val="003D00C8"/>
    <w:rsid w:val="003D1E67"/>
    <w:rsid w:val="003D23C7"/>
    <w:rsid w:val="003D30FB"/>
    <w:rsid w:val="003D6492"/>
    <w:rsid w:val="003E0622"/>
    <w:rsid w:val="003E06B2"/>
    <w:rsid w:val="003E08CB"/>
    <w:rsid w:val="003E1D24"/>
    <w:rsid w:val="003E32E2"/>
    <w:rsid w:val="003E7237"/>
    <w:rsid w:val="003F44CA"/>
    <w:rsid w:val="0040019F"/>
    <w:rsid w:val="00400FE6"/>
    <w:rsid w:val="004012DD"/>
    <w:rsid w:val="00403130"/>
    <w:rsid w:val="004039EC"/>
    <w:rsid w:val="0040685F"/>
    <w:rsid w:val="0040722F"/>
    <w:rsid w:val="004104FE"/>
    <w:rsid w:val="004108DC"/>
    <w:rsid w:val="004126D1"/>
    <w:rsid w:val="00412DE8"/>
    <w:rsid w:val="004137C4"/>
    <w:rsid w:val="004172D8"/>
    <w:rsid w:val="00417634"/>
    <w:rsid w:val="004177E3"/>
    <w:rsid w:val="004219F8"/>
    <w:rsid w:val="00422DD4"/>
    <w:rsid w:val="00425424"/>
    <w:rsid w:val="00431EF7"/>
    <w:rsid w:val="00434004"/>
    <w:rsid w:val="00434B6F"/>
    <w:rsid w:val="004350DC"/>
    <w:rsid w:val="004355B7"/>
    <w:rsid w:val="00437F75"/>
    <w:rsid w:val="0044164A"/>
    <w:rsid w:val="00441F97"/>
    <w:rsid w:val="004447C4"/>
    <w:rsid w:val="004458B2"/>
    <w:rsid w:val="00446E97"/>
    <w:rsid w:val="00453C06"/>
    <w:rsid w:val="00454317"/>
    <w:rsid w:val="00454E51"/>
    <w:rsid w:val="00455495"/>
    <w:rsid w:val="00456945"/>
    <w:rsid w:val="00461A66"/>
    <w:rsid w:val="00461F36"/>
    <w:rsid w:val="00462BB5"/>
    <w:rsid w:val="00466DEC"/>
    <w:rsid w:val="00471828"/>
    <w:rsid w:val="004738E2"/>
    <w:rsid w:val="0047410C"/>
    <w:rsid w:val="004747B8"/>
    <w:rsid w:val="00476B65"/>
    <w:rsid w:val="00481F58"/>
    <w:rsid w:val="00482554"/>
    <w:rsid w:val="00485EDF"/>
    <w:rsid w:val="00487177"/>
    <w:rsid w:val="004914A7"/>
    <w:rsid w:val="00491B4C"/>
    <w:rsid w:val="0049224C"/>
    <w:rsid w:val="00492B6B"/>
    <w:rsid w:val="00496F19"/>
    <w:rsid w:val="004A5099"/>
    <w:rsid w:val="004B0251"/>
    <w:rsid w:val="004B31AE"/>
    <w:rsid w:val="004B3441"/>
    <w:rsid w:val="004B38DA"/>
    <w:rsid w:val="004B3D41"/>
    <w:rsid w:val="004B69B8"/>
    <w:rsid w:val="004B7FE4"/>
    <w:rsid w:val="004C13E0"/>
    <w:rsid w:val="004C1FAC"/>
    <w:rsid w:val="004C3E5E"/>
    <w:rsid w:val="004C5B77"/>
    <w:rsid w:val="004C65EA"/>
    <w:rsid w:val="004C710F"/>
    <w:rsid w:val="004C7AD0"/>
    <w:rsid w:val="004D0B3B"/>
    <w:rsid w:val="004D7BB7"/>
    <w:rsid w:val="004E14DA"/>
    <w:rsid w:val="004E2B96"/>
    <w:rsid w:val="004E303E"/>
    <w:rsid w:val="004E47B6"/>
    <w:rsid w:val="004E756D"/>
    <w:rsid w:val="004F3A0F"/>
    <w:rsid w:val="004F3FEF"/>
    <w:rsid w:val="004F6A0C"/>
    <w:rsid w:val="00503140"/>
    <w:rsid w:val="005045D9"/>
    <w:rsid w:val="00510BE1"/>
    <w:rsid w:val="00511B75"/>
    <w:rsid w:val="00512A36"/>
    <w:rsid w:val="00513FB0"/>
    <w:rsid w:val="005146AF"/>
    <w:rsid w:val="00514704"/>
    <w:rsid w:val="00514B3C"/>
    <w:rsid w:val="0051585D"/>
    <w:rsid w:val="00515EEA"/>
    <w:rsid w:val="00516127"/>
    <w:rsid w:val="00520FE3"/>
    <w:rsid w:val="00522F4B"/>
    <w:rsid w:val="005237F0"/>
    <w:rsid w:val="00527125"/>
    <w:rsid w:val="0052754C"/>
    <w:rsid w:val="00532101"/>
    <w:rsid w:val="00533C8B"/>
    <w:rsid w:val="00533D43"/>
    <w:rsid w:val="005362CB"/>
    <w:rsid w:val="00536B18"/>
    <w:rsid w:val="00536C1B"/>
    <w:rsid w:val="00537C5D"/>
    <w:rsid w:val="00537E9E"/>
    <w:rsid w:val="00541719"/>
    <w:rsid w:val="00542385"/>
    <w:rsid w:val="00544A91"/>
    <w:rsid w:val="0054508A"/>
    <w:rsid w:val="00545D36"/>
    <w:rsid w:val="005470AC"/>
    <w:rsid w:val="0055095A"/>
    <w:rsid w:val="005509F4"/>
    <w:rsid w:val="00550A02"/>
    <w:rsid w:val="00551362"/>
    <w:rsid w:val="00553FA4"/>
    <w:rsid w:val="005558DE"/>
    <w:rsid w:val="00562209"/>
    <w:rsid w:val="00562915"/>
    <w:rsid w:val="005653A9"/>
    <w:rsid w:val="00565E71"/>
    <w:rsid w:val="0057268E"/>
    <w:rsid w:val="00573841"/>
    <w:rsid w:val="00575ECA"/>
    <w:rsid w:val="0058039B"/>
    <w:rsid w:val="0058145B"/>
    <w:rsid w:val="00585B8B"/>
    <w:rsid w:val="005900CC"/>
    <w:rsid w:val="005913AF"/>
    <w:rsid w:val="0059449B"/>
    <w:rsid w:val="00595039"/>
    <w:rsid w:val="005A002B"/>
    <w:rsid w:val="005A357D"/>
    <w:rsid w:val="005A74BA"/>
    <w:rsid w:val="005B16D6"/>
    <w:rsid w:val="005B2520"/>
    <w:rsid w:val="005B271E"/>
    <w:rsid w:val="005B288C"/>
    <w:rsid w:val="005B38C1"/>
    <w:rsid w:val="005B5A33"/>
    <w:rsid w:val="005B61C5"/>
    <w:rsid w:val="005B6FCC"/>
    <w:rsid w:val="005C0F4B"/>
    <w:rsid w:val="005C2E08"/>
    <w:rsid w:val="005C34BC"/>
    <w:rsid w:val="005C47E8"/>
    <w:rsid w:val="005D0950"/>
    <w:rsid w:val="005D562D"/>
    <w:rsid w:val="005D57CE"/>
    <w:rsid w:val="005D65EA"/>
    <w:rsid w:val="005E0784"/>
    <w:rsid w:val="005E1485"/>
    <w:rsid w:val="005E15FF"/>
    <w:rsid w:val="005E16AD"/>
    <w:rsid w:val="005E3D81"/>
    <w:rsid w:val="005E7BC6"/>
    <w:rsid w:val="005F2C94"/>
    <w:rsid w:val="005F370F"/>
    <w:rsid w:val="005F5EF0"/>
    <w:rsid w:val="005F670D"/>
    <w:rsid w:val="00601A2D"/>
    <w:rsid w:val="0060229B"/>
    <w:rsid w:val="0060299D"/>
    <w:rsid w:val="00603DB7"/>
    <w:rsid w:val="00604C82"/>
    <w:rsid w:val="006101B1"/>
    <w:rsid w:val="006114E1"/>
    <w:rsid w:val="0061222C"/>
    <w:rsid w:val="00615805"/>
    <w:rsid w:val="00622E9A"/>
    <w:rsid w:val="00624DCE"/>
    <w:rsid w:val="006255C7"/>
    <w:rsid w:val="00626738"/>
    <w:rsid w:val="00627EA5"/>
    <w:rsid w:val="0063129D"/>
    <w:rsid w:val="00632021"/>
    <w:rsid w:val="0063537E"/>
    <w:rsid w:val="00635625"/>
    <w:rsid w:val="00635838"/>
    <w:rsid w:val="00646309"/>
    <w:rsid w:val="00647BC1"/>
    <w:rsid w:val="00650AF6"/>
    <w:rsid w:val="00653010"/>
    <w:rsid w:val="0065383D"/>
    <w:rsid w:val="00655CB2"/>
    <w:rsid w:val="00655D1F"/>
    <w:rsid w:val="00655F2A"/>
    <w:rsid w:val="006636EE"/>
    <w:rsid w:val="00664FE3"/>
    <w:rsid w:val="006663CF"/>
    <w:rsid w:val="00666DE6"/>
    <w:rsid w:val="006676D5"/>
    <w:rsid w:val="00671D83"/>
    <w:rsid w:val="00674576"/>
    <w:rsid w:val="00674B08"/>
    <w:rsid w:val="006765AE"/>
    <w:rsid w:val="00681F19"/>
    <w:rsid w:val="00682523"/>
    <w:rsid w:val="00682C8C"/>
    <w:rsid w:val="00683535"/>
    <w:rsid w:val="00684AB2"/>
    <w:rsid w:val="0068592F"/>
    <w:rsid w:val="0069015B"/>
    <w:rsid w:val="0069540B"/>
    <w:rsid w:val="00696A6D"/>
    <w:rsid w:val="006A19BA"/>
    <w:rsid w:val="006A1D01"/>
    <w:rsid w:val="006A1F0F"/>
    <w:rsid w:val="006A3AB2"/>
    <w:rsid w:val="006A4890"/>
    <w:rsid w:val="006A6598"/>
    <w:rsid w:val="006B46FF"/>
    <w:rsid w:val="006C3009"/>
    <w:rsid w:val="006C3788"/>
    <w:rsid w:val="006C3FEA"/>
    <w:rsid w:val="006C4638"/>
    <w:rsid w:val="006C494B"/>
    <w:rsid w:val="006C4EDA"/>
    <w:rsid w:val="006C58E5"/>
    <w:rsid w:val="006C5C83"/>
    <w:rsid w:val="006C79C2"/>
    <w:rsid w:val="006C7C72"/>
    <w:rsid w:val="006D0897"/>
    <w:rsid w:val="006D1303"/>
    <w:rsid w:val="006D1FEB"/>
    <w:rsid w:val="006D73D5"/>
    <w:rsid w:val="006E0E93"/>
    <w:rsid w:val="006E1832"/>
    <w:rsid w:val="006E4C8A"/>
    <w:rsid w:val="006E569D"/>
    <w:rsid w:val="006E6259"/>
    <w:rsid w:val="006F11AA"/>
    <w:rsid w:val="006F279D"/>
    <w:rsid w:val="006F32A3"/>
    <w:rsid w:val="006F33B6"/>
    <w:rsid w:val="006F4659"/>
    <w:rsid w:val="006F47C4"/>
    <w:rsid w:val="006F51DA"/>
    <w:rsid w:val="006F6249"/>
    <w:rsid w:val="007007DB"/>
    <w:rsid w:val="007033D4"/>
    <w:rsid w:val="00703F49"/>
    <w:rsid w:val="00706E40"/>
    <w:rsid w:val="00713051"/>
    <w:rsid w:val="00716596"/>
    <w:rsid w:val="0072144A"/>
    <w:rsid w:val="00725BE6"/>
    <w:rsid w:val="00726033"/>
    <w:rsid w:val="00727836"/>
    <w:rsid w:val="00734745"/>
    <w:rsid w:val="00734E48"/>
    <w:rsid w:val="00735355"/>
    <w:rsid w:val="0073699D"/>
    <w:rsid w:val="00737879"/>
    <w:rsid w:val="007379D7"/>
    <w:rsid w:val="00740596"/>
    <w:rsid w:val="00740726"/>
    <w:rsid w:val="007427D3"/>
    <w:rsid w:val="007429A0"/>
    <w:rsid w:val="00744A4C"/>
    <w:rsid w:val="00745043"/>
    <w:rsid w:val="00746803"/>
    <w:rsid w:val="00746F67"/>
    <w:rsid w:val="00751363"/>
    <w:rsid w:val="007513A5"/>
    <w:rsid w:val="007558B3"/>
    <w:rsid w:val="00756A8F"/>
    <w:rsid w:val="00760F30"/>
    <w:rsid w:val="00762B2A"/>
    <w:rsid w:val="00762E88"/>
    <w:rsid w:val="0076482C"/>
    <w:rsid w:val="00764EDC"/>
    <w:rsid w:val="0076631C"/>
    <w:rsid w:val="00770BA5"/>
    <w:rsid w:val="00772152"/>
    <w:rsid w:val="007729A2"/>
    <w:rsid w:val="00774B41"/>
    <w:rsid w:val="007760C4"/>
    <w:rsid w:val="007802FC"/>
    <w:rsid w:val="00780AFB"/>
    <w:rsid w:val="00781478"/>
    <w:rsid w:val="007829FA"/>
    <w:rsid w:val="007832F6"/>
    <w:rsid w:val="007833EC"/>
    <w:rsid w:val="007875CA"/>
    <w:rsid w:val="007908D0"/>
    <w:rsid w:val="00792530"/>
    <w:rsid w:val="00794AD1"/>
    <w:rsid w:val="00795ACA"/>
    <w:rsid w:val="00795C26"/>
    <w:rsid w:val="00795E26"/>
    <w:rsid w:val="007969FB"/>
    <w:rsid w:val="007A12E6"/>
    <w:rsid w:val="007A1BD3"/>
    <w:rsid w:val="007A2A94"/>
    <w:rsid w:val="007A7F34"/>
    <w:rsid w:val="007B0199"/>
    <w:rsid w:val="007B3995"/>
    <w:rsid w:val="007B4DFE"/>
    <w:rsid w:val="007C5456"/>
    <w:rsid w:val="007C7047"/>
    <w:rsid w:val="007D17D7"/>
    <w:rsid w:val="007D1D8C"/>
    <w:rsid w:val="007D380A"/>
    <w:rsid w:val="007D5CD0"/>
    <w:rsid w:val="007E01DB"/>
    <w:rsid w:val="007E0395"/>
    <w:rsid w:val="007E04AC"/>
    <w:rsid w:val="007E12DC"/>
    <w:rsid w:val="007E1318"/>
    <w:rsid w:val="007E17E8"/>
    <w:rsid w:val="007E1ACE"/>
    <w:rsid w:val="007E25A0"/>
    <w:rsid w:val="007E303F"/>
    <w:rsid w:val="007E4463"/>
    <w:rsid w:val="007E5240"/>
    <w:rsid w:val="007E5372"/>
    <w:rsid w:val="007E54A7"/>
    <w:rsid w:val="007E74B0"/>
    <w:rsid w:val="007F1571"/>
    <w:rsid w:val="007F3E98"/>
    <w:rsid w:val="00800A97"/>
    <w:rsid w:val="00803C92"/>
    <w:rsid w:val="008043C9"/>
    <w:rsid w:val="00805AED"/>
    <w:rsid w:val="00807A38"/>
    <w:rsid w:val="008100E0"/>
    <w:rsid w:val="00810325"/>
    <w:rsid w:val="008110EF"/>
    <w:rsid w:val="008112AB"/>
    <w:rsid w:val="0081166A"/>
    <w:rsid w:val="00816B15"/>
    <w:rsid w:val="0081715A"/>
    <w:rsid w:val="0082136A"/>
    <w:rsid w:val="00821658"/>
    <w:rsid w:val="00826B6E"/>
    <w:rsid w:val="00827B53"/>
    <w:rsid w:val="00831649"/>
    <w:rsid w:val="008342CD"/>
    <w:rsid w:val="008372F5"/>
    <w:rsid w:val="00841413"/>
    <w:rsid w:val="008418C0"/>
    <w:rsid w:val="00844798"/>
    <w:rsid w:val="00844C84"/>
    <w:rsid w:val="0084532B"/>
    <w:rsid w:val="00846438"/>
    <w:rsid w:val="00850BD7"/>
    <w:rsid w:val="00855740"/>
    <w:rsid w:val="00863914"/>
    <w:rsid w:val="00864692"/>
    <w:rsid w:val="00866566"/>
    <w:rsid w:val="008669CD"/>
    <w:rsid w:val="008714C1"/>
    <w:rsid w:val="008727E1"/>
    <w:rsid w:val="00881B42"/>
    <w:rsid w:val="00881C68"/>
    <w:rsid w:val="00890682"/>
    <w:rsid w:val="0089212C"/>
    <w:rsid w:val="008927A6"/>
    <w:rsid w:val="008929D7"/>
    <w:rsid w:val="00892C10"/>
    <w:rsid w:val="00894970"/>
    <w:rsid w:val="0089518A"/>
    <w:rsid w:val="0089619D"/>
    <w:rsid w:val="008970CF"/>
    <w:rsid w:val="008979F8"/>
    <w:rsid w:val="008A0807"/>
    <w:rsid w:val="008A2628"/>
    <w:rsid w:val="008A639A"/>
    <w:rsid w:val="008B0D7B"/>
    <w:rsid w:val="008B4B79"/>
    <w:rsid w:val="008B748D"/>
    <w:rsid w:val="008C1D00"/>
    <w:rsid w:val="008C51B1"/>
    <w:rsid w:val="008C59F0"/>
    <w:rsid w:val="008D0A4D"/>
    <w:rsid w:val="008D0BFF"/>
    <w:rsid w:val="008D14DF"/>
    <w:rsid w:val="008D3611"/>
    <w:rsid w:val="008D4040"/>
    <w:rsid w:val="008D5CA4"/>
    <w:rsid w:val="008E0119"/>
    <w:rsid w:val="008E05D4"/>
    <w:rsid w:val="008E0C21"/>
    <w:rsid w:val="008E2484"/>
    <w:rsid w:val="008E2E9A"/>
    <w:rsid w:val="008E3538"/>
    <w:rsid w:val="008E4158"/>
    <w:rsid w:val="008E59AD"/>
    <w:rsid w:val="008E76BA"/>
    <w:rsid w:val="008F3D11"/>
    <w:rsid w:val="008F3F55"/>
    <w:rsid w:val="008F49A9"/>
    <w:rsid w:val="008F53ED"/>
    <w:rsid w:val="008F547C"/>
    <w:rsid w:val="00901E33"/>
    <w:rsid w:val="00902267"/>
    <w:rsid w:val="009029BF"/>
    <w:rsid w:val="00906D88"/>
    <w:rsid w:val="00912B0F"/>
    <w:rsid w:val="00913C60"/>
    <w:rsid w:val="009140C2"/>
    <w:rsid w:val="00916074"/>
    <w:rsid w:val="00917B27"/>
    <w:rsid w:val="00917E78"/>
    <w:rsid w:val="00920ACB"/>
    <w:rsid w:val="0092204C"/>
    <w:rsid w:val="009226E9"/>
    <w:rsid w:val="009252AB"/>
    <w:rsid w:val="00925E69"/>
    <w:rsid w:val="00925F89"/>
    <w:rsid w:val="00930679"/>
    <w:rsid w:val="00933E03"/>
    <w:rsid w:val="009358CC"/>
    <w:rsid w:val="009362ED"/>
    <w:rsid w:val="00937767"/>
    <w:rsid w:val="009437CF"/>
    <w:rsid w:val="0094420C"/>
    <w:rsid w:val="00944D22"/>
    <w:rsid w:val="009477B4"/>
    <w:rsid w:val="00950AC4"/>
    <w:rsid w:val="00951853"/>
    <w:rsid w:val="00951BB6"/>
    <w:rsid w:val="009529E7"/>
    <w:rsid w:val="00954462"/>
    <w:rsid w:val="00955E37"/>
    <w:rsid w:val="00956CE6"/>
    <w:rsid w:val="00956F8D"/>
    <w:rsid w:val="00960AF8"/>
    <w:rsid w:val="00961636"/>
    <w:rsid w:val="009629F9"/>
    <w:rsid w:val="0096344D"/>
    <w:rsid w:val="009639CA"/>
    <w:rsid w:val="009639CC"/>
    <w:rsid w:val="00964EA3"/>
    <w:rsid w:val="00964F32"/>
    <w:rsid w:val="00965FC4"/>
    <w:rsid w:val="00966F13"/>
    <w:rsid w:val="00967DC2"/>
    <w:rsid w:val="009727AE"/>
    <w:rsid w:val="00973E8C"/>
    <w:rsid w:val="00975E91"/>
    <w:rsid w:val="00977B10"/>
    <w:rsid w:val="009816E7"/>
    <w:rsid w:val="00981F5F"/>
    <w:rsid w:val="0098225A"/>
    <w:rsid w:val="009838D5"/>
    <w:rsid w:val="00983EC3"/>
    <w:rsid w:val="00986264"/>
    <w:rsid w:val="0099150C"/>
    <w:rsid w:val="0099373D"/>
    <w:rsid w:val="00993AE3"/>
    <w:rsid w:val="00997616"/>
    <w:rsid w:val="009A49F5"/>
    <w:rsid w:val="009A77C0"/>
    <w:rsid w:val="009B064E"/>
    <w:rsid w:val="009B1494"/>
    <w:rsid w:val="009B2766"/>
    <w:rsid w:val="009B2C9B"/>
    <w:rsid w:val="009B2E37"/>
    <w:rsid w:val="009B2E7D"/>
    <w:rsid w:val="009B34D8"/>
    <w:rsid w:val="009B3B66"/>
    <w:rsid w:val="009B444C"/>
    <w:rsid w:val="009C0767"/>
    <w:rsid w:val="009C07D3"/>
    <w:rsid w:val="009C2AA8"/>
    <w:rsid w:val="009C2C3B"/>
    <w:rsid w:val="009C641C"/>
    <w:rsid w:val="009C6C55"/>
    <w:rsid w:val="009D021D"/>
    <w:rsid w:val="009D3DD3"/>
    <w:rsid w:val="009D683C"/>
    <w:rsid w:val="009E5780"/>
    <w:rsid w:val="009F1E3B"/>
    <w:rsid w:val="009F3D65"/>
    <w:rsid w:val="00A01463"/>
    <w:rsid w:val="00A0161D"/>
    <w:rsid w:val="00A017CD"/>
    <w:rsid w:val="00A02388"/>
    <w:rsid w:val="00A13A87"/>
    <w:rsid w:val="00A14228"/>
    <w:rsid w:val="00A164F2"/>
    <w:rsid w:val="00A21398"/>
    <w:rsid w:val="00A27EE7"/>
    <w:rsid w:val="00A3158A"/>
    <w:rsid w:val="00A317B6"/>
    <w:rsid w:val="00A32770"/>
    <w:rsid w:val="00A3729B"/>
    <w:rsid w:val="00A37C52"/>
    <w:rsid w:val="00A41319"/>
    <w:rsid w:val="00A44827"/>
    <w:rsid w:val="00A46A37"/>
    <w:rsid w:val="00A47831"/>
    <w:rsid w:val="00A47EC0"/>
    <w:rsid w:val="00A5123A"/>
    <w:rsid w:val="00A51F3C"/>
    <w:rsid w:val="00A52E68"/>
    <w:rsid w:val="00A5326C"/>
    <w:rsid w:val="00A575B6"/>
    <w:rsid w:val="00A57C55"/>
    <w:rsid w:val="00A60C6B"/>
    <w:rsid w:val="00A61691"/>
    <w:rsid w:val="00A644D3"/>
    <w:rsid w:val="00A64A0E"/>
    <w:rsid w:val="00A66537"/>
    <w:rsid w:val="00A66A98"/>
    <w:rsid w:val="00A70633"/>
    <w:rsid w:val="00A737D3"/>
    <w:rsid w:val="00A74590"/>
    <w:rsid w:val="00A803C5"/>
    <w:rsid w:val="00A831A3"/>
    <w:rsid w:val="00A869E5"/>
    <w:rsid w:val="00A86EC0"/>
    <w:rsid w:val="00A938EF"/>
    <w:rsid w:val="00A94E0E"/>
    <w:rsid w:val="00A96140"/>
    <w:rsid w:val="00A96968"/>
    <w:rsid w:val="00A97BD1"/>
    <w:rsid w:val="00AA114B"/>
    <w:rsid w:val="00AA1D18"/>
    <w:rsid w:val="00AA28A9"/>
    <w:rsid w:val="00AA2E1F"/>
    <w:rsid w:val="00AA340B"/>
    <w:rsid w:val="00AA5F82"/>
    <w:rsid w:val="00AA7FF2"/>
    <w:rsid w:val="00AB0434"/>
    <w:rsid w:val="00AB4834"/>
    <w:rsid w:val="00AB5BDA"/>
    <w:rsid w:val="00AB5FEB"/>
    <w:rsid w:val="00AC034B"/>
    <w:rsid w:val="00AC29F2"/>
    <w:rsid w:val="00AC48B0"/>
    <w:rsid w:val="00AC5CD3"/>
    <w:rsid w:val="00AC70E1"/>
    <w:rsid w:val="00AD0686"/>
    <w:rsid w:val="00AD0EA5"/>
    <w:rsid w:val="00AD128D"/>
    <w:rsid w:val="00AD1426"/>
    <w:rsid w:val="00AD16AD"/>
    <w:rsid w:val="00AD2650"/>
    <w:rsid w:val="00AD2EC2"/>
    <w:rsid w:val="00AD3699"/>
    <w:rsid w:val="00AD4A46"/>
    <w:rsid w:val="00AE086D"/>
    <w:rsid w:val="00AE2F44"/>
    <w:rsid w:val="00AE3583"/>
    <w:rsid w:val="00AE69BE"/>
    <w:rsid w:val="00AF145E"/>
    <w:rsid w:val="00AF1C5F"/>
    <w:rsid w:val="00AF2402"/>
    <w:rsid w:val="00AF504E"/>
    <w:rsid w:val="00AF78A4"/>
    <w:rsid w:val="00B0021A"/>
    <w:rsid w:val="00B00E87"/>
    <w:rsid w:val="00B02E20"/>
    <w:rsid w:val="00B10272"/>
    <w:rsid w:val="00B13733"/>
    <w:rsid w:val="00B13A3B"/>
    <w:rsid w:val="00B13A6B"/>
    <w:rsid w:val="00B14D5F"/>
    <w:rsid w:val="00B15924"/>
    <w:rsid w:val="00B21E79"/>
    <w:rsid w:val="00B22FCE"/>
    <w:rsid w:val="00B2425D"/>
    <w:rsid w:val="00B30BA4"/>
    <w:rsid w:val="00B33225"/>
    <w:rsid w:val="00B3345B"/>
    <w:rsid w:val="00B34639"/>
    <w:rsid w:val="00B367B3"/>
    <w:rsid w:val="00B37152"/>
    <w:rsid w:val="00B37F2B"/>
    <w:rsid w:val="00B4321A"/>
    <w:rsid w:val="00B44A8D"/>
    <w:rsid w:val="00B44EA3"/>
    <w:rsid w:val="00B45D08"/>
    <w:rsid w:val="00B4679B"/>
    <w:rsid w:val="00B47386"/>
    <w:rsid w:val="00B47DA9"/>
    <w:rsid w:val="00B47E9B"/>
    <w:rsid w:val="00B50210"/>
    <w:rsid w:val="00B52E32"/>
    <w:rsid w:val="00B56A80"/>
    <w:rsid w:val="00B578A5"/>
    <w:rsid w:val="00B602D7"/>
    <w:rsid w:val="00B612A7"/>
    <w:rsid w:val="00B613B0"/>
    <w:rsid w:val="00B64178"/>
    <w:rsid w:val="00B64569"/>
    <w:rsid w:val="00B64A08"/>
    <w:rsid w:val="00B656CD"/>
    <w:rsid w:val="00B670B9"/>
    <w:rsid w:val="00B704DA"/>
    <w:rsid w:val="00B7058E"/>
    <w:rsid w:val="00B72662"/>
    <w:rsid w:val="00B753ED"/>
    <w:rsid w:val="00B75E96"/>
    <w:rsid w:val="00B81626"/>
    <w:rsid w:val="00B82FA9"/>
    <w:rsid w:val="00B83048"/>
    <w:rsid w:val="00B83518"/>
    <w:rsid w:val="00B83DD3"/>
    <w:rsid w:val="00B850D4"/>
    <w:rsid w:val="00B86C3B"/>
    <w:rsid w:val="00B91124"/>
    <w:rsid w:val="00B91357"/>
    <w:rsid w:val="00B915D1"/>
    <w:rsid w:val="00B92FC4"/>
    <w:rsid w:val="00B96113"/>
    <w:rsid w:val="00BA00C7"/>
    <w:rsid w:val="00BA0808"/>
    <w:rsid w:val="00BA149F"/>
    <w:rsid w:val="00BA6982"/>
    <w:rsid w:val="00BB1E73"/>
    <w:rsid w:val="00BB5658"/>
    <w:rsid w:val="00BB5A06"/>
    <w:rsid w:val="00BB5AE7"/>
    <w:rsid w:val="00BB65F6"/>
    <w:rsid w:val="00BB78AA"/>
    <w:rsid w:val="00BB79B2"/>
    <w:rsid w:val="00BC0903"/>
    <w:rsid w:val="00BC4D7F"/>
    <w:rsid w:val="00BD0DAD"/>
    <w:rsid w:val="00BD1398"/>
    <w:rsid w:val="00BD2153"/>
    <w:rsid w:val="00BD28AF"/>
    <w:rsid w:val="00BD4610"/>
    <w:rsid w:val="00BD7100"/>
    <w:rsid w:val="00BD75DF"/>
    <w:rsid w:val="00BE0636"/>
    <w:rsid w:val="00BE1419"/>
    <w:rsid w:val="00BE15F1"/>
    <w:rsid w:val="00BE65D7"/>
    <w:rsid w:val="00BE6808"/>
    <w:rsid w:val="00BE6997"/>
    <w:rsid w:val="00BE6B64"/>
    <w:rsid w:val="00BF040D"/>
    <w:rsid w:val="00BF1295"/>
    <w:rsid w:val="00BF2CD6"/>
    <w:rsid w:val="00BF2D69"/>
    <w:rsid w:val="00BF2FF1"/>
    <w:rsid w:val="00C006F6"/>
    <w:rsid w:val="00C00AF3"/>
    <w:rsid w:val="00C01CE1"/>
    <w:rsid w:val="00C023C5"/>
    <w:rsid w:val="00C026B1"/>
    <w:rsid w:val="00C02F40"/>
    <w:rsid w:val="00C07B3B"/>
    <w:rsid w:val="00C111A6"/>
    <w:rsid w:val="00C12317"/>
    <w:rsid w:val="00C16702"/>
    <w:rsid w:val="00C20AE6"/>
    <w:rsid w:val="00C21D6E"/>
    <w:rsid w:val="00C2455B"/>
    <w:rsid w:val="00C24D64"/>
    <w:rsid w:val="00C2691B"/>
    <w:rsid w:val="00C26DAC"/>
    <w:rsid w:val="00C27B41"/>
    <w:rsid w:val="00C30F3A"/>
    <w:rsid w:val="00C31FE6"/>
    <w:rsid w:val="00C335DD"/>
    <w:rsid w:val="00C367AE"/>
    <w:rsid w:val="00C41D23"/>
    <w:rsid w:val="00C44739"/>
    <w:rsid w:val="00C450AF"/>
    <w:rsid w:val="00C451F1"/>
    <w:rsid w:val="00C468CF"/>
    <w:rsid w:val="00C47E08"/>
    <w:rsid w:val="00C5425B"/>
    <w:rsid w:val="00C55DE0"/>
    <w:rsid w:val="00C62728"/>
    <w:rsid w:val="00C64852"/>
    <w:rsid w:val="00C65E14"/>
    <w:rsid w:val="00C678E6"/>
    <w:rsid w:val="00C70427"/>
    <w:rsid w:val="00C71F49"/>
    <w:rsid w:val="00C71FFC"/>
    <w:rsid w:val="00C72378"/>
    <w:rsid w:val="00C73EDA"/>
    <w:rsid w:val="00C74305"/>
    <w:rsid w:val="00C75992"/>
    <w:rsid w:val="00C76A10"/>
    <w:rsid w:val="00C76F88"/>
    <w:rsid w:val="00C81348"/>
    <w:rsid w:val="00C81C4B"/>
    <w:rsid w:val="00C8222F"/>
    <w:rsid w:val="00C823AB"/>
    <w:rsid w:val="00C8446D"/>
    <w:rsid w:val="00C8722C"/>
    <w:rsid w:val="00C90CC1"/>
    <w:rsid w:val="00C92367"/>
    <w:rsid w:val="00C9320C"/>
    <w:rsid w:val="00C95DF1"/>
    <w:rsid w:val="00C962BF"/>
    <w:rsid w:val="00C9635D"/>
    <w:rsid w:val="00C967C0"/>
    <w:rsid w:val="00CA045B"/>
    <w:rsid w:val="00CA16E8"/>
    <w:rsid w:val="00CA1BE8"/>
    <w:rsid w:val="00CA342C"/>
    <w:rsid w:val="00CB0DEE"/>
    <w:rsid w:val="00CB1261"/>
    <w:rsid w:val="00CB684E"/>
    <w:rsid w:val="00CB74BE"/>
    <w:rsid w:val="00CC2267"/>
    <w:rsid w:val="00CC4B79"/>
    <w:rsid w:val="00CC6261"/>
    <w:rsid w:val="00CC756D"/>
    <w:rsid w:val="00CD02CF"/>
    <w:rsid w:val="00CD0B3A"/>
    <w:rsid w:val="00CD266E"/>
    <w:rsid w:val="00CD40A9"/>
    <w:rsid w:val="00CD4AC9"/>
    <w:rsid w:val="00CD67A2"/>
    <w:rsid w:val="00CE1370"/>
    <w:rsid w:val="00CE200C"/>
    <w:rsid w:val="00CE54E0"/>
    <w:rsid w:val="00CE6F12"/>
    <w:rsid w:val="00CF0741"/>
    <w:rsid w:val="00CF1903"/>
    <w:rsid w:val="00CF2008"/>
    <w:rsid w:val="00CF5B4A"/>
    <w:rsid w:val="00CF5E47"/>
    <w:rsid w:val="00D028C5"/>
    <w:rsid w:val="00D05686"/>
    <w:rsid w:val="00D0637D"/>
    <w:rsid w:val="00D0671A"/>
    <w:rsid w:val="00D06ECC"/>
    <w:rsid w:val="00D166A9"/>
    <w:rsid w:val="00D17522"/>
    <w:rsid w:val="00D20C4F"/>
    <w:rsid w:val="00D21710"/>
    <w:rsid w:val="00D22464"/>
    <w:rsid w:val="00D23815"/>
    <w:rsid w:val="00D242B0"/>
    <w:rsid w:val="00D24F21"/>
    <w:rsid w:val="00D25FD1"/>
    <w:rsid w:val="00D266AC"/>
    <w:rsid w:val="00D2682C"/>
    <w:rsid w:val="00D2710F"/>
    <w:rsid w:val="00D27157"/>
    <w:rsid w:val="00D275E1"/>
    <w:rsid w:val="00D300B1"/>
    <w:rsid w:val="00D3486F"/>
    <w:rsid w:val="00D360E3"/>
    <w:rsid w:val="00D41C61"/>
    <w:rsid w:val="00D4355B"/>
    <w:rsid w:val="00D4692A"/>
    <w:rsid w:val="00D4760D"/>
    <w:rsid w:val="00D50450"/>
    <w:rsid w:val="00D50E32"/>
    <w:rsid w:val="00D54852"/>
    <w:rsid w:val="00D54DEE"/>
    <w:rsid w:val="00D54E10"/>
    <w:rsid w:val="00D56C95"/>
    <w:rsid w:val="00D57967"/>
    <w:rsid w:val="00D6034A"/>
    <w:rsid w:val="00D631CF"/>
    <w:rsid w:val="00D700A2"/>
    <w:rsid w:val="00D70CFC"/>
    <w:rsid w:val="00D712D1"/>
    <w:rsid w:val="00D717D3"/>
    <w:rsid w:val="00D72271"/>
    <w:rsid w:val="00D723DF"/>
    <w:rsid w:val="00D72A61"/>
    <w:rsid w:val="00D731EE"/>
    <w:rsid w:val="00D74415"/>
    <w:rsid w:val="00D77613"/>
    <w:rsid w:val="00D917F1"/>
    <w:rsid w:val="00D92F74"/>
    <w:rsid w:val="00D937AC"/>
    <w:rsid w:val="00D93EFA"/>
    <w:rsid w:val="00D94D17"/>
    <w:rsid w:val="00DA1A17"/>
    <w:rsid w:val="00DA20FD"/>
    <w:rsid w:val="00DA3E27"/>
    <w:rsid w:val="00DA587A"/>
    <w:rsid w:val="00DA6F80"/>
    <w:rsid w:val="00DA7867"/>
    <w:rsid w:val="00DB0D78"/>
    <w:rsid w:val="00DB48CB"/>
    <w:rsid w:val="00DB59F1"/>
    <w:rsid w:val="00DB7D98"/>
    <w:rsid w:val="00DC2F6A"/>
    <w:rsid w:val="00DC44A2"/>
    <w:rsid w:val="00DD0DDF"/>
    <w:rsid w:val="00DD247F"/>
    <w:rsid w:val="00DD79E4"/>
    <w:rsid w:val="00DE2E72"/>
    <w:rsid w:val="00DE35A8"/>
    <w:rsid w:val="00DE3CAA"/>
    <w:rsid w:val="00DE4F18"/>
    <w:rsid w:val="00DE4F47"/>
    <w:rsid w:val="00DF35AD"/>
    <w:rsid w:val="00DF3954"/>
    <w:rsid w:val="00DF45FE"/>
    <w:rsid w:val="00DF5FAE"/>
    <w:rsid w:val="00E02EB1"/>
    <w:rsid w:val="00E033DF"/>
    <w:rsid w:val="00E03FAF"/>
    <w:rsid w:val="00E0690E"/>
    <w:rsid w:val="00E11137"/>
    <w:rsid w:val="00E1492B"/>
    <w:rsid w:val="00E1764E"/>
    <w:rsid w:val="00E20B17"/>
    <w:rsid w:val="00E226EF"/>
    <w:rsid w:val="00E22759"/>
    <w:rsid w:val="00E24F0C"/>
    <w:rsid w:val="00E24FA1"/>
    <w:rsid w:val="00E25E85"/>
    <w:rsid w:val="00E25F96"/>
    <w:rsid w:val="00E267C9"/>
    <w:rsid w:val="00E31F51"/>
    <w:rsid w:val="00E33341"/>
    <w:rsid w:val="00E374AD"/>
    <w:rsid w:val="00E374DB"/>
    <w:rsid w:val="00E37F42"/>
    <w:rsid w:val="00E40D6E"/>
    <w:rsid w:val="00E44D56"/>
    <w:rsid w:val="00E458E3"/>
    <w:rsid w:val="00E45993"/>
    <w:rsid w:val="00E47505"/>
    <w:rsid w:val="00E52F4E"/>
    <w:rsid w:val="00E53517"/>
    <w:rsid w:val="00E54451"/>
    <w:rsid w:val="00E5510A"/>
    <w:rsid w:val="00E5551C"/>
    <w:rsid w:val="00E57537"/>
    <w:rsid w:val="00E64955"/>
    <w:rsid w:val="00E65089"/>
    <w:rsid w:val="00E65C59"/>
    <w:rsid w:val="00E748FF"/>
    <w:rsid w:val="00E763EF"/>
    <w:rsid w:val="00E77165"/>
    <w:rsid w:val="00E80281"/>
    <w:rsid w:val="00E80523"/>
    <w:rsid w:val="00E81DF6"/>
    <w:rsid w:val="00E83B1B"/>
    <w:rsid w:val="00E843C7"/>
    <w:rsid w:val="00E8531B"/>
    <w:rsid w:val="00E856A4"/>
    <w:rsid w:val="00E857A7"/>
    <w:rsid w:val="00E93468"/>
    <w:rsid w:val="00E94C2C"/>
    <w:rsid w:val="00E95506"/>
    <w:rsid w:val="00E961D8"/>
    <w:rsid w:val="00EA0CD5"/>
    <w:rsid w:val="00EA178D"/>
    <w:rsid w:val="00EA1BB7"/>
    <w:rsid w:val="00EA5DD1"/>
    <w:rsid w:val="00EA5F61"/>
    <w:rsid w:val="00EB1C5E"/>
    <w:rsid w:val="00EC19DA"/>
    <w:rsid w:val="00EC1B4D"/>
    <w:rsid w:val="00ED05C4"/>
    <w:rsid w:val="00ED4251"/>
    <w:rsid w:val="00ED604F"/>
    <w:rsid w:val="00ED794A"/>
    <w:rsid w:val="00EE0C03"/>
    <w:rsid w:val="00EE2223"/>
    <w:rsid w:val="00EE2EBA"/>
    <w:rsid w:val="00EE314D"/>
    <w:rsid w:val="00EE3921"/>
    <w:rsid w:val="00EE652A"/>
    <w:rsid w:val="00EF113E"/>
    <w:rsid w:val="00EF5C84"/>
    <w:rsid w:val="00EF69EF"/>
    <w:rsid w:val="00F0060A"/>
    <w:rsid w:val="00F03AD6"/>
    <w:rsid w:val="00F0469D"/>
    <w:rsid w:val="00F06F1F"/>
    <w:rsid w:val="00F11FB5"/>
    <w:rsid w:val="00F12F0B"/>
    <w:rsid w:val="00F1623E"/>
    <w:rsid w:val="00F22DDD"/>
    <w:rsid w:val="00F232BC"/>
    <w:rsid w:val="00F2352F"/>
    <w:rsid w:val="00F23F3A"/>
    <w:rsid w:val="00F24344"/>
    <w:rsid w:val="00F3184E"/>
    <w:rsid w:val="00F33171"/>
    <w:rsid w:val="00F36176"/>
    <w:rsid w:val="00F36202"/>
    <w:rsid w:val="00F36C81"/>
    <w:rsid w:val="00F4204F"/>
    <w:rsid w:val="00F43C9F"/>
    <w:rsid w:val="00F45B6B"/>
    <w:rsid w:val="00F46D02"/>
    <w:rsid w:val="00F47190"/>
    <w:rsid w:val="00F50383"/>
    <w:rsid w:val="00F51AFE"/>
    <w:rsid w:val="00F52400"/>
    <w:rsid w:val="00F53297"/>
    <w:rsid w:val="00F537AD"/>
    <w:rsid w:val="00F54488"/>
    <w:rsid w:val="00F55936"/>
    <w:rsid w:val="00F607F6"/>
    <w:rsid w:val="00F62F8D"/>
    <w:rsid w:val="00F70664"/>
    <w:rsid w:val="00F7269C"/>
    <w:rsid w:val="00F72B80"/>
    <w:rsid w:val="00F72BCD"/>
    <w:rsid w:val="00F735DB"/>
    <w:rsid w:val="00F74554"/>
    <w:rsid w:val="00F74636"/>
    <w:rsid w:val="00F7635D"/>
    <w:rsid w:val="00F76A0D"/>
    <w:rsid w:val="00F76C72"/>
    <w:rsid w:val="00F865E1"/>
    <w:rsid w:val="00F91C0C"/>
    <w:rsid w:val="00F93730"/>
    <w:rsid w:val="00F9376C"/>
    <w:rsid w:val="00F95B59"/>
    <w:rsid w:val="00F96A90"/>
    <w:rsid w:val="00F977E6"/>
    <w:rsid w:val="00FA09FE"/>
    <w:rsid w:val="00FA6940"/>
    <w:rsid w:val="00FA695F"/>
    <w:rsid w:val="00FB0A27"/>
    <w:rsid w:val="00FB11F4"/>
    <w:rsid w:val="00FB24F4"/>
    <w:rsid w:val="00FB2C83"/>
    <w:rsid w:val="00FB54A2"/>
    <w:rsid w:val="00FC1B11"/>
    <w:rsid w:val="00FC204B"/>
    <w:rsid w:val="00FC58F1"/>
    <w:rsid w:val="00FD1ED4"/>
    <w:rsid w:val="00FD2253"/>
    <w:rsid w:val="00FD2CF5"/>
    <w:rsid w:val="00FD31A4"/>
    <w:rsid w:val="00FD35EA"/>
    <w:rsid w:val="00FE2018"/>
    <w:rsid w:val="00FE4702"/>
    <w:rsid w:val="00FE5DE5"/>
    <w:rsid w:val="00FE5DEC"/>
    <w:rsid w:val="00FE6500"/>
    <w:rsid w:val="00FF12B9"/>
    <w:rsid w:val="00FF2783"/>
    <w:rsid w:val="00FF3733"/>
    <w:rsid w:val="00FF3C5C"/>
    <w:rsid w:val="00FF7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locked="1" w:uiPriority="0"/>
    <w:lsdException w:name="List 4" w:locked="1" w:uiPriority="0"/>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locked="1" w:uiPriority="0"/>
    <w:lsdException w:name="List Continue 3" w:semiHidden="1" w:unhideWhenUsed="1"/>
    <w:lsdException w:name="List Continue 4" w:locked="1" w:uiPriority="0"/>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46AF"/>
    <w:rPr>
      <w:sz w:val="28"/>
      <w:szCs w:val="24"/>
    </w:rPr>
  </w:style>
  <w:style w:type="paragraph" w:styleId="1">
    <w:name w:val="heading 1"/>
    <w:basedOn w:val="a"/>
    <w:next w:val="a"/>
    <w:link w:val="10"/>
    <w:uiPriority w:val="99"/>
    <w:qFormat/>
    <w:rsid w:val="005146AF"/>
    <w:pPr>
      <w:keepNext/>
      <w:outlineLvl w:val="0"/>
    </w:pPr>
    <w:rPr>
      <w:b/>
      <w:bCs/>
      <w:sz w:val="22"/>
    </w:rPr>
  </w:style>
  <w:style w:type="paragraph" w:styleId="2">
    <w:name w:val="heading 2"/>
    <w:basedOn w:val="a"/>
    <w:next w:val="a"/>
    <w:link w:val="20"/>
    <w:uiPriority w:val="99"/>
    <w:qFormat/>
    <w:rsid w:val="005146AF"/>
    <w:pPr>
      <w:keepNext/>
      <w:ind w:firstLine="180"/>
      <w:jc w:val="center"/>
      <w:outlineLvl w:val="1"/>
    </w:pPr>
    <w:rPr>
      <w:b/>
      <w:bCs/>
      <w:sz w:val="22"/>
    </w:rPr>
  </w:style>
  <w:style w:type="paragraph" w:styleId="3">
    <w:name w:val="heading 3"/>
    <w:basedOn w:val="a"/>
    <w:next w:val="a"/>
    <w:link w:val="30"/>
    <w:uiPriority w:val="99"/>
    <w:qFormat/>
    <w:locked/>
    <w:rsid w:val="00D7441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5146AF"/>
    <w:pPr>
      <w:keepNext/>
      <w:outlineLvl w:val="3"/>
    </w:pPr>
    <w:rPr>
      <w:rFonts w:ascii="Arial" w:hAnsi="Arial"/>
      <w:b/>
      <w:sz w:val="16"/>
    </w:rPr>
  </w:style>
  <w:style w:type="paragraph" w:styleId="5">
    <w:name w:val="heading 5"/>
    <w:basedOn w:val="a"/>
    <w:next w:val="a"/>
    <w:link w:val="50"/>
    <w:uiPriority w:val="99"/>
    <w:qFormat/>
    <w:locked/>
    <w:rsid w:val="00ED794A"/>
    <w:pPr>
      <w:keepNext/>
      <w:widowControl w:val="0"/>
      <w:jc w:val="center"/>
      <w:outlineLvl w:val="4"/>
    </w:pPr>
    <w:rPr>
      <w:b/>
    </w:rPr>
  </w:style>
  <w:style w:type="paragraph" w:styleId="6">
    <w:name w:val="heading 6"/>
    <w:basedOn w:val="a"/>
    <w:next w:val="a"/>
    <w:link w:val="60"/>
    <w:uiPriority w:val="99"/>
    <w:qFormat/>
    <w:rsid w:val="005146AF"/>
    <w:pPr>
      <w:keepNext/>
      <w:spacing w:line="360" w:lineRule="auto"/>
      <w:jc w:val="center"/>
      <w:outlineLvl w:val="5"/>
    </w:pPr>
    <w:rPr>
      <w:b/>
      <w:sz w:val="24"/>
      <w:szCs w:val="20"/>
    </w:rPr>
  </w:style>
  <w:style w:type="paragraph" w:styleId="7">
    <w:name w:val="heading 7"/>
    <w:basedOn w:val="a"/>
    <w:next w:val="a"/>
    <w:link w:val="70"/>
    <w:uiPriority w:val="99"/>
    <w:qFormat/>
    <w:locked/>
    <w:rsid w:val="00ED794A"/>
    <w:pPr>
      <w:keepNext/>
      <w:widowControl w:val="0"/>
      <w:shd w:val="clear" w:color="auto" w:fill="FFFFFF"/>
      <w:autoSpaceDE w:val="0"/>
      <w:autoSpaceDN w:val="0"/>
      <w:adjustRightInd w:val="0"/>
      <w:ind w:left="5103"/>
      <w:jc w:val="center"/>
      <w:outlineLvl w:val="6"/>
    </w:pPr>
    <w:rPr>
      <w:i/>
      <w:iCs/>
      <w:color w:val="000000"/>
      <w:spacing w:val="-5"/>
      <w:szCs w:val="25"/>
    </w:rPr>
  </w:style>
  <w:style w:type="paragraph" w:styleId="8">
    <w:name w:val="heading 8"/>
    <w:basedOn w:val="a"/>
    <w:next w:val="a"/>
    <w:link w:val="80"/>
    <w:uiPriority w:val="99"/>
    <w:qFormat/>
    <w:locked/>
    <w:rsid w:val="00ED794A"/>
    <w:pPr>
      <w:keepNext/>
      <w:widowControl w:val="0"/>
      <w:shd w:val="clear" w:color="auto" w:fill="FFFFFF"/>
      <w:autoSpaceDE w:val="0"/>
      <w:autoSpaceDN w:val="0"/>
      <w:adjustRightInd w:val="0"/>
      <w:spacing w:before="456"/>
      <w:ind w:left="6499"/>
      <w:outlineLvl w:val="7"/>
    </w:pPr>
    <w:rPr>
      <w:b/>
      <w:bCs/>
      <w:i/>
      <w:iCs/>
      <w:color w:val="000000"/>
      <w:spacing w:val="-7"/>
      <w:sz w:val="24"/>
      <w:szCs w:val="25"/>
    </w:rPr>
  </w:style>
  <w:style w:type="paragraph" w:styleId="9">
    <w:name w:val="heading 9"/>
    <w:basedOn w:val="a"/>
    <w:next w:val="a"/>
    <w:link w:val="90"/>
    <w:uiPriority w:val="99"/>
    <w:qFormat/>
    <w:locked/>
    <w:rsid w:val="00ED794A"/>
    <w:pPr>
      <w:keepNext/>
      <w:widowControl w:val="0"/>
      <w:autoSpaceDE w:val="0"/>
      <w:autoSpaceDN w:val="0"/>
      <w:adjustRightInd w:val="0"/>
      <w:ind w:left="5103"/>
      <w:jc w:val="center"/>
      <w:outlineLvl w:val="8"/>
    </w:pPr>
    <w:rPr>
      <w:b/>
      <w:bCs/>
      <w:i/>
      <w:i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rsid w:val="00ED794A"/>
    <w:rPr>
      <w:rFonts w:ascii="Times New Roman" w:hAnsi="Times New Roman" w:cs="Times New Roman"/>
      <w:sz w:val="24"/>
    </w:rPr>
  </w:style>
  <w:style w:type="character" w:customStyle="1" w:styleId="Heading2Char">
    <w:name w:val="Heading 2 Char"/>
    <w:basedOn w:val="a0"/>
    <w:link w:val="2"/>
    <w:uiPriority w:val="99"/>
    <w:rsid w:val="00ED794A"/>
    <w:rPr>
      <w:rFonts w:ascii="Times New Roman" w:hAnsi="Times New Roman" w:cs="Times New Roman"/>
      <w:b/>
      <w:bCs/>
      <w:color w:val="000000"/>
      <w:sz w:val="24"/>
      <w:szCs w:val="24"/>
      <w:u w:val="single"/>
    </w:rPr>
  </w:style>
  <w:style w:type="character" w:customStyle="1" w:styleId="Heading3Char">
    <w:name w:val="Heading 3 Char"/>
    <w:basedOn w:val="a0"/>
    <w:link w:val="3"/>
    <w:uiPriority w:val="99"/>
    <w:locked/>
    <w:rsid w:val="00422DD4"/>
    <w:rPr>
      <w:rFonts w:ascii="Cambria" w:hAnsi="Cambria" w:cs="Times New Roman"/>
      <w:b/>
      <w:bCs/>
      <w:sz w:val="26"/>
      <w:szCs w:val="26"/>
    </w:rPr>
  </w:style>
  <w:style w:type="character" w:customStyle="1" w:styleId="Heading4Char">
    <w:name w:val="Heading 4 Char"/>
    <w:basedOn w:val="a0"/>
    <w:link w:val="4"/>
    <w:uiPriority w:val="99"/>
    <w:rsid w:val="00ED794A"/>
    <w:rPr>
      <w:rFonts w:ascii="Times New Roman" w:hAnsi="Times New Roman" w:cs="Times New Roman"/>
      <w:sz w:val="20"/>
      <w:szCs w:val="20"/>
      <w:lang w:eastAsia="ru-RU"/>
    </w:rPr>
  </w:style>
  <w:style w:type="character" w:customStyle="1" w:styleId="Heading5Char">
    <w:name w:val="Heading 5 Char"/>
    <w:basedOn w:val="a0"/>
    <w:link w:val="5"/>
    <w:uiPriority w:val="99"/>
    <w:rsid w:val="00ED794A"/>
    <w:rPr>
      <w:rFonts w:ascii="Times New Roman" w:hAnsi="Times New Roman" w:cs="Times New Roman"/>
      <w:position w:val="6"/>
      <w:sz w:val="20"/>
      <w:szCs w:val="20"/>
      <w:lang w:eastAsia="ru-RU"/>
    </w:rPr>
  </w:style>
  <w:style w:type="character" w:customStyle="1" w:styleId="Heading6Char">
    <w:name w:val="Heading 6 Char"/>
    <w:basedOn w:val="a0"/>
    <w:link w:val="6"/>
    <w:uiPriority w:val="99"/>
    <w:rsid w:val="00ED794A"/>
    <w:rPr>
      <w:rFonts w:ascii="Times New Roman" w:hAnsi="Times New Roman" w:cs="Times New Roman"/>
      <w:i/>
      <w:iCs/>
      <w:color w:val="000000"/>
      <w:sz w:val="26"/>
      <w:szCs w:val="26"/>
      <w:shd w:val="clear" w:color="auto" w:fill="FFFFFF"/>
      <w:lang w:eastAsia="ru-RU"/>
    </w:rPr>
  </w:style>
  <w:style w:type="character" w:customStyle="1" w:styleId="Heading7Char">
    <w:name w:val="Heading 7 Char"/>
    <w:basedOn w:val="a0"/>
    <w:link w:val="7"/>
    <w:uiPriority w:val="99"/>
    <w:rsid w:val="00ED794A"/>
    <w:rPr>
      <w:rFonts w:ascii="Times New Roman" w:hAnsi="Times New Roman" w:cs="Times New Roman"/>
      <w:i/>
      <w:iCs/>
      <w:color w:val="000000"/>
      <w:spacing w:val="-5"/>
      <w:sz w:val="25"/>
      <w:szCs w:val="25"/>
      <w:shd w:val="clear" w:color="auto" w:fill="FFFFFF"/>
      <w:lang w:eastAsia="ru-RU"/>
    </w:rPr>
  </w:style>
  <w:style w:type="character" w:customStyle="1" w:styleId="Heading8Char">
    <w:name w:val="Heading 8 Char"/>
    <w:basedOn w:val="a0"/>
    <w:link w:val="8"/>
    <w:uiPriority w:val="99"/>
    <w:rsid w:val="00ED794A"/>
    <w:rPr>
      <w:rFonts w:ascii="Times New Roman" w:hAnsi="Times New Roman" w:cs="Times New Roman"/>
      <w:b/>
      <w:bCs/>
      <w:i/>
      <w:iCs/>
      <w:color w:val="000000"/>
      <w:spacing w:val="-7"/>
      <w:sz w:val="25"/>
      <w:szCs w:val="25"/>
      <w:shd w:val="clear" w:color="auto" w:fill="FFFFFF"/>
      <w:lang w:eastAsia="ru-RU"/>
    </w:rPr>
  </w:style>
  <w:style w:type="character" w:customStyle="1" w:styleId="Heading9Char">
    <w:name w:val="Heading 9 Char"/>
    <w:basedOn w:val="a0"/>
    <w:link w:val="9"/>
    <w:uiPriority w:val="99"/>
    <w:rsid w:val="00ED794A"/>
    <w:rPr>
      <w:rFonts w:ascii="Times New Roman" w:hAnsi="Times New Roman" w:cs="Times New Roman"/>
      <w:b/>
      <w:bCs/>
      <w:i/>
      <w:iCs/>
      <w:sz w:val="20"/>
      <w:szCs w:val="20"/>
      <w:lang w:eastAsia="ru-RU"/>
    </w:rPr>
  </w:style>
  <w:style w:type="character" w:customStyle="1" w:styleId="10">
    <w:name w:val="Заголовок 1 Знак"/>
    <w:basedOn w:val="a0"/>
    <w:link w:val="1"/>
    <w:uiPriority w:val="99"/>
    <w:locked/>
    <w:rsid w:val="00422DD4"/>
    <w:rPr>
      <w:rFonts w:ascii="Cambria" w:hAnsi="Cambria" w:cs="Times New Roman"/>
      <w:b/>
      <w:bCs/>
      <w:kern w:val="32"/>
      <w:sz w:val="32"/>
      <w:szCs w:val="32"/>
    </w:rPr>
  </w:style>
  <w:style w:type="character" w:customStyle="1" w:styleId="20">
    <w:name w:val="Заголовок 2 Знак"/>
    <w:basedOn w:val="a0"/>
    <w:link w:val="2"/>
    <w:uiPriority w:val="99"/>
    <w:locked/>
    <w:rsid w:val="00422DD4"/>
    <w:rPr>
      <w:rFonts w:ascii="Cambria" w:hAnsi="Cambria" w:cs="Times New Roman"/>
      <w:b/>
      <w:bCs/>
      <w:i/>
      <w:iCs/>
      <w:sz w:val="28"/>
      <w:szCs w:val="28"/>
    </w:rPr>
  </w:style>
  <w:style w:type="character" w:customStyle="1" w:styleId="30">
    <w:name w:val="Заголовок 3 Знак"/>
    <w:basedOn w:val="a0"/>
    <w:link w:val="3"/>
    <w:uiPriority w:val="99"/>
    <w:locked/>
    <w:rsid w:val="00D74415"/>
    <w:rPr>
      <w:rFonts w:ascii="Arial" w:hAnsi="Arial" w:cs="Arial"/>
      <w:b/>
      <w:bCs/>
      <w:sz w:val="26"/>
      <w:szCs w:val="26"/>
      <w:lang w:val="ru-RU" w:eastAsia="ru-RU" w:bidi="ar-SA"/>
    </w:rPr>
  </w:style>
  <w:style w:type="character" w:customStyle="1" w:styleId="40">
    <w:name w:val="Заголовок 4 Знак"/>
    <w:basedOn w:val="a0"/>
    <w:link w:val="4"/>
    <w:uiPriority w:val="99"/>
    <w:locked/>
    <w:rsid w:val="00422DD4"/>
    <w:rPr>
      <w:rFonts w:ascii="Calibri" w:hAnsi="Calibri" w:cs="Times New Roman"/>
      <w:b/>
      <w:bCs/>
      <w:sz w:val="28"/>
      <w:szCs w:val="28"/>
    </w:rPr>
  </w:style>
  <w:style w:type="character" w:customStyle="1" w:styleId="50">
    <w:name w:val="Заголовок 5 Знак"/>
    <w:basedOn w:val="a0"/>
    <w:link w:val="5"/>
    <w:uiPriority w:val="99"/>
    <w:locked/>
    <w:rsid w:val="00ED794A"/>
    <w:rPr>
      <w:rFonts w:cs="Times New Roman"/>
      <w:b/>
      <w:sz w:val="24"/>
      <w:szCs w:val="24"/>
    </w:rPr>
  </w:style>
  <w:style w:type="character" w:customStyle="1" w:styleId="60">
    <w:name w:val="Заголовок 6 Знак"/>
    <w:basedOn w:val="a0"/>
    <w:link w:val="6"/>
    <w:uiPriority w:val="99"/>
    <w:locked/>
    <w:rsid w:val="00422DD4"/>
    <w:rPr>
      <w:rFonts w:ascii="Calibri" w:hAnsi="Calibri" w:cs="Times New Roman"/>
      <w:b/>
      <w:bCs/>
    </w:rPr>
  </w:style>
  <w:style w:type="character" w:customStyle="1" w:styleId="70">
    <w:name w:val="Заголовок 7 Знак"/>
    <w:basedOn w:val="a0"/>
    <w:link w:val="7"/>
    <w:uiPriority w:val="99"/>
    <w:locked/>
    <w:rsid w:val="00ED794A"/>
    <w:rPr>
      <w:rFonts w:cs="Times New Roman"/>
      <w:i/>
      <w:iCs/>
      <w:color w:val="000000"/>
      <w:spacing w:val="-5"/>
      <w:sz w:val="25"/>
      <w:szCs w:val="25"/>
      <w:shd w:val="clear" w:color="auto" w:fill="FFFFFF"/>
    </w:rPr>
  </w:style>
  <w:style w:type="character" w:customStyle="1" w:styleId="80">
    <w:name w:val="Заголовок 8 Знак"/>
    <w:basedOn w:val="a0"/>
    <w:link w:val="8"/>
    <w:uiPriority w:val="99"/>
    <w:locked/>
    <w:rsid w:val="00ED794A"/>
    <w:rPr>
      <w:rFonts w:cs="Times New Roman"/>
      <w:b/>
      <w:bCs/>
      <w:i/>
      <w:iCs/>
      <w:color w:val="000000"/>
      <w:spacing w:val="-7"/>
      <w:sz w:val="25"/>
      <w:szCs w:val="25"/>
      <w:shd w:val="clear" w:color="auto" w:fill="FFFFFF"/>
    </w:rPr>
  </w:style>
  <w:style w:type="character" w:customStyle="1" w:styleId="90">
    <w:name w:val="Заголовок 9 Знак"/>
    <w:basedOn w:val="a0"/>
    <w:link w:val="9"/>
    <w:uiPriority w:val="99"/>
    <w:locked/>
    <w:rsid w:val="00ED794A"/>
    <w:rPr>
      <w:rFonts w:cs="Times New Roman"/>
      <w:b/>
      <w:bCs/>
      <w:i/>
      <w:iCs/>
      <w:sz w:val="20"/>
      <w:szCs w:val="20"/>
    </w:rPr>
  </w:style>
  <w:style w:type="paragraph" w:styleId="a3">
    <w:name w:val="Title"/>
    <w:basedOn w:val="a"/>
    <w:link w:val="a4"/>
    <w:uiPriority w:val="99"/>
    <w:qFormat/>
    <w:rsid w:val="005146AF"/>
    <w:pPr>
      <w:jc w:val="center"/>
    </w:pPr>
    <w:rPr>
      <w:sz w:val="40"/>
    </w:rPr>
  </w:style>
  <w:style w:type="character" w:customStyle="1" w:styleId="TitleChar">
    <w:name w:val="Title Char"/>
    <w:basedOn w:val="a0"/>
    <w:link w:val="a3"/>
    <w:uiPriority w:val="99"/>
    <w:rsid w:val="00ED794A"/>
    <w:rPr>
      <w:rFonts w:ascii="TimesET" w:hAnsi="TimesET" w:cs="Times New Roman"/>
      <w:sz w:val="20"/>
      <w:szCs w:val="20"/>
      <w:lang w:eastAsia="ru-RU"/>
    </w:rPr>
  </w:style>
  <w:style w:type="character" w:customStyle="1" w:styleId="a4">
    <w:name w:val="Название Знак"/>
    <w:basedOn w:val="a0"/>
    <w:link w:val="a3"/>
    <w:uiPriority w:val="99"/>
    <w:locked/>
    <w:rsid w:val="00A017CD"/>
    <w:rPr>
      <w:rFonts w:cs="Times New Roman"/>
      <w:sz w:val="24"/>
      <w:szCs w:val="24"/>
    </w:rPr>
  </w:style>
  <w:style w:type="paragraph" w:styleId="a5">
    <w:name w:val="Body Text Indent"/>
    <w:aliases w:val="Надин стиль,Основной текст 1,Нумерованный список !!,Iniiaiie oaeno 1,Ioia?iaaiiue nienie !!,Iaaei noeeu,Основной текст с отступом Знак Знак,Основной текст с отступом Знак Знак Знак,Основной текст без отступа"/>
    <w:basedOn w:val="a"/>
    <w:link w:val="a6"/>
    <w:uiPriority w:val="99"/>
    <w:rsid w:val="005146AF"/>
    <w:pPr>
      <w:ind w:firstLine="72"/>
    </w:pPr>
    <w:rPr>
      <w:sz w:val="22"/>
    </w:rPr>
  </w:style>
  <w:style w:type="character" w:customStyle="1" w:styleId="BodyTextIndentChar">
    <w:name w:val="Body Text Indent Char"/>
    <w:aliases w:val="Надин стиль Char,Основной текст 1 Char,Нумерованный список !! Char,Iniiaiie oaeno 1 Char,Ioia?iaaiiue nienie !! Char,Iaaei noeeu Char,Основной текст с отступом Знак Знак Char,Основной текст с отступом Знак Знак Знак Char"/>
    <w:basedOn w:val="a0"/>
    <w:link w:val="a5"/>
    <w:uiPriority w:val="99"/>
    <w:rsid w:val="00ED794A"/>
    <w:rPr>
      <w:rFonts w:ascii="Times New Roman" w:hAnsi="Times New Roman" w:cs="Times New Roman"/>
      <w:color w:val="000000"/>
      <w:sz w:val="24"/>
      <w:szCs w:val="24"/>
      <w:lang w:eastAsia="ru-RU"/>
    </w:rPr>
  </w:style>
  <w:style w:type="character" w:customStyle="1" w:styleId="a6">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с отступом Знак Знак Знак1,Основной текст с отступом Знак Знак Знак Знак"/>
    <w:basedOn w:val="a0"/>
    <w:link w:val="a5"/>
    <w:uiPriority w:val="99"/>
    <w:locked/>
    <w:rsid w:val="00A017CD"/>
    <w:rPr>
      <w:rFonts w:cs="Times New Roman"/>
      <w:sz w:val="24"/>
      <w:szCs w:val="24"/>
    </w:rPr>
  </w:style>
  <w:style w:type="character" w:customStyle="1" w:styleId="a7">
    <w:name w:val="Цветовое выделение"/>
    <w:rsid w:val="005146AF"/>
    <w:rPr>
      <w:b/>
      <w:color w:val="000080"/>
      <w:sz w:val="22"/>
    </w:rPr>
  </w:style>
  <w:style w:type="paragraph" w:customStyle="1" w:styleId="a8">
    <w:name w:val="Таблицы (моноширинный)"/>
    <w:basedOn w:val="a"/>
    <w:next w:val="a"/>
    <w:link w:val="a9"/>
    <w:uiPriority w:val="99"/>
    <w:rsid w:val="005146AF"/>
    <w:pPr>
      <w:autoSpaceDE w:val="0"/>
      <w:autoSpaceDN w:val="0"/>
      <w:adjustRightInd w:val="0"/>
      <w:jc w:val="both"/>
    </w:pPr>
    <w:rPr>
      <w:rFonts w:ascii="Courier New" w:hAnsi="Courier New"/>
      <w:sz w:val="22"/>
      <w:szCs w:val="20"/>
    </w:rPr>
  </w:style>
  <w:style w:type="character" w:customStyle="1" w:styleId="a9">
    <w:name w:val="Таблицы (моноширинный) Знак"/>
    <w:link w:val="a8"/>
    <w:uiPriority w:val="99"/>
    <w:locked/>
    <w:rsid w:val="00A017CD"/>
    <w:rPr>
      <w:rFonts w:ascii="Courier New" w:hAnsi="Courier New"/>
      <w:sz w:val="22"/>
    </w:rPr>
  </w:style>
  <w:style w:type="paragraph" w:styleId="aa">
    <w:name w:val="Body Text"/>
    <w:basedOn w:val="a"/>
    <w:link w:val="ab"/>
    <w:uiPriority w:val="99"/>
    <w:rsid w:val="005146AF"/>
    <w:pPr>
      <w:spacing w:line="360" w:lineRule="auto"/>
      <w:jc w:val="center"/>
    </w:pPr>
    <w:rPr>
      <w:szCs w:val="20"/>
    </w:rPr>
  </w:style>
  <w:style w:type="character" w:customStyle="1" w:styleId="BodyTextChar">
    <w:name w:val="Body Text Char"/>
    <w:basedOn w:val="a0"/>
    <w:link w:val="aa"/>
    <w:uiPriority w:val="99"/>
    <w:rsid w:val="00ED794A"/>
    <w:rPr>
      <w:rFonts w:ascii="Times New Roman" w:hAnsi="Times New Roman" w:cs="Times New Roman"/>
      <w:sz w:val="24"/>
      <w:szCs w:val="24"/>
    </w:rPr>
  </w:style>
  <w:style w:type="character" w:customStyle="1" w:styleId="ab">
    <w:name w:val="Основной текст Знак"/>
    <w:basedOn w:val="a0"/>
    <w:link w:val="aa"/>
    <w:uiPriority w:val="99"/>
    <w:locked/>
    <w:rsid w:val="00422DD4"/>
    <w:rPr>
      <w:rFonts w:cs="Times New Roman"/>
      <w:sz w:val="24"/>
      <w:szCs w:val="24"/>
    </w:rPr>
  </w:style>
  <w:style w:type="paragraph" w:styleId="21">
    <w:name w:val="Body Text Indent 2"/>
    <w:basedOn w:val="a"/>
    <w:link w:val="22"/>
    <w:uiPriority w:val="99"/>
    <w:rsid w:val="005146AF"/>
    <w:pPr>
      <w:ind w:firstLine="720"/>
      <w:jc w:val="both"/>
    </w:pPr>
    <w:rPr>
      <w:sz w:val="24"/>
    </w:rPr>
  </w:style>
  <w:style w:type="character" w:customStyle="1" w:styleId="BodyTextIndent2Char">
    <w:name w:val="Body Text Indent 2 Char"/>
    <w:basedOn w:val="a0"/>
    <w:link w:val="21"/>
    <w:uiPriority w:val="99"/>
    <w:rsid w:val="00ED794A"/>
    <w:rPr>
      <w:rFonts w:ascii="Times New Roman" w:hAnsi="Times New Roman" w:cs="Times New Roman"/>
      <w:color w:val="000000"/>
      <w:spacing w:val="1"/>
      <w:sz w:val="28"/>
      <w:szCs w:val="28"/>
      <w:shd w:val="clear" w:color="auto" w:fill="FFFFFF"/>
      <w:lang w:eastAsia="ru-RU"/>
    </w:rPr>
  </w:style>
  <w:style w:type="character" w:customStyle="1" w:styleId="22">
    <w:name w:val="Основной текст с отступом 2 Знак"/>
    <w:basedOn w:val="a0"/>
    <w:link w:val="21"/>
    <w:uiPriority w:val="99"/>
    <w:locked/>
    <w:rsid w:val="00422DD4"/>
    <w:rPr>
      <w:rFonts w:cs="Times New Roman"/>
      <w:sz w:val="24"/>
      <w:szCs w:val="24"/>
    </w:rPr>
  </w:style>
  <w:style w:type="paragraph" w:styleId="ac">
    <w:name w:val="header"/>
    <w:basedOn w:val="a"/>
    <w:link w:val="ad"/>
    <w:uiPriority w:val="99"/>
    <w:rsid w:val="005146AF"/>
    <w:pPr>
      <w:tabs>
        <w:tab w:val="center" w:pos="4153"/>
        <w:tab w:val="right" w:pos="8306"/>
      </w:tabs>
      <w:overflowPunct w:val="0"/>
      <w:autoSpaceDE w:val="0"/>
      <w:autoSpaceDN w:val="0"/>
      <w:adjustRightInd w:val="0"/>
      <w:textAlignment w:val="baseline"/>
    </w:pPr>
    <w:rPr>
      <w:szCs w:val="20"/>
    </w:rPr>
  </w:style>
  <w:style w:type="character" w:customStyle="1" w:styleId="HeaderChar">
    <w:name w:val="Header Char"/>
    <w:basedOn w:val="a0"/>
    <w:link w:val="ac"/>
    <w:uiPriority w:val="99"/>
    <w:rsid w:val="00ED794A"/>
    <w:rPr>
      <w:rFonts w:ascii="Times New Roman" w:hAnsi="Times New Roman" w:cs="Times New Roman"/>
      <w:sz w:val="20"/>
      <w:szCs w:val="20"/>
      <w:lang w:eastAsia="ru-RU"/>
    </w:rPr>
  </w:style>
  <w:style w:type="character" w:customStyle="1" w:styleId="ad">
    <w:name w:val="Верхний колонтитул Знак"/>
    <w:basedOn w:val="a0"/>
    <w:link w:val="ac"/>
    <w:uiPriority w:val="99"/>
    <w:locked/>
    <w:rsid w:val="00422DD4"/>
    <w:rPr>
      <w:rFonts w:cs="Times New Roman"/>
      <w:sz w:val="24"/>
      <w:szCs w:val="24"/>
    </w:rPr>
  </w:style>
  <w:style w:type="paragraph" w:customStyle="1" w:styleId="ConsNonformat">
    <w:name w:val="ConsNonformat"/>
    <w:rsid w:val="005146AF"/>
    <w:pPr>
      <w:widowControl w:val="0"/>
    </w:pPr>
    <w:rPr>
      <w:rFonts w:ascii="Consultant" w:hAnsi="Consultant"/>
      <w:sz w:val="20"/>
      <w:szCs w:val="20"/>
    </w:rPr>
  </w:style>
  <w:style w:type="paragraph" w:styleId="23">
    <w:name w:val="Body Text 2"/>
    <w:basedOn w:val="a"/>
    <w:link w:val="24"/>
    <w:uiPriority w:val="99"/>
    <w:rsid w:val="005146AF"/>
    <w:pPr>
      <w:jc w:val="both"/>
    </w:pPr>
    <w:rPr>
      <w:sz w:val="24"/>
    </w:rPr>
  </w:style>
  <w:style w:type="character" w:customStyle="1" w:styleId="BodyText2Char">
    <w:name w:val="Body Text 2 Char"/>
    <w:basedOn w:val="a0"/>
    <w:link w:val="23"/>
    <w:uiPriority w:val="99"/>
    <w:rsid w:val="00ED794A"/>
    <w:rPr>
      <w:rFonts w:ascii="Times New Roman" w:hAnsi="Times New Roman" w:cs="Times New Roman"/>
      <w:sz w:val="20"/>
      <w:szCs w:val="20"/>
      <w:lang w:eastAsia="ru-RU"/>
    </w:rPr>
  </w:style>
  <w:style w:type="character" w:customStyle="1" w:styleId="24">
    <w:name w:val="Основной текст 2 Знак"/>
    <w:basedOn w:val="a0"/>
    <w:link w:val="23"/>
    <w:uiPriority w:val="99"/>
    <w:locked/>
    <w:rsid w:val="00422DD4"/>
    <w:rPr>
      <w:rFonts w:cs="Times New Roman"/>
      <w:sz w:val="24"/>
      <w:szCs w:val="24"/>
    </w:rPr>
  </w:style>
  <w:style w:type="paragraph" w:styleId="31">
    <w:name w:val="Body Text 3"/>
    <w:basedOn w:val="a"/>
    <w:link w:val="32"/>
    <w:uiPriority w:val="99"/>
    <w:rsid w:val="005146AF"/>
    <w:pPr>
      <w:ind w:right="-108"/>
    </w:pPr>
    <w:rPr>
      <w:sz w:val="24"/>
    </w:rPr>
  </w:style>
  <w:style w:type="character" w:customStyle="1" w:styleId="BodyText3Char">
    <w:name w:val="Body Text 3 Char"/>
    <w:basedOn w:val="a0"/>
    <w:link w:val="31"/>
    <w:uiPriority w:val="99"/>
    <w:rsid w:val="00ED794A"/>
    <w:rPr>
      <w:rFonts w:ascii="Times New Roman" w:hAnsi="Times New Roman" w:cs="Times New Roman"/>
      <w:sz w:val="20"/>
      <w:szCs w:val="20"/>
      <w:lang w:eastAsia="ru-RU"/>
    </w:rPr>
  </w:style>
  <w:style w:type="character" w:customStyle="1" w:styleId="32">
    <w:name w:val="Основной текст 3 Знак"/>
    <w:basedOn w:val="a0"/>
    <w:link w:val="31"/>
    <w:uiPriority w:val="99"/>
    <w:locked/>
    <w:rsid w:val="00422DD4"/>
    <w:rPr>
      <w:rFonts w:cs="Times New Roman"/>
      <w:sz w:val="16"/>
      <w:szCs w:val="16"/>
    </w:rPr>
  </w:style>
  <w:style w:type="paragraph" w:styleId="33">
    <w:name w:val="Body Text Indent 3"/>
    <w:basedOn w:val="a"/>
    <w:link w:val="34"/>
    <w:uiPriority w:val="99"/>
    <w:rsid w:val="005146AF"/>
    <w:pPr>
      <w:ind w:firstLine="567"/>
      <w:jc w:val="both"/>
    </w:pPr>
    <w:rPr>
      <w:sz w:val="24"/>
    </w:rPr>
  </w:style>
  <w:style w:type="character" w:customStyle="1" w:styleId="BodyTextIndent3Char">
    <w:name w:val="Body Text Indent 3 Char"/>
    <w:basedOn w:val="a0"/>
    <w:link w:val="33"/>
    <w:uiPriority w:val="99"/>
    <w:rsid w:val="00ED794A"/>
    <w:rPr>
      <w:rFonts w:ascii="Times New Roman" w:hAnsi="Times New Roman" w:cs="Times New Roman"/>
      <w:color w:val="000000"/>
      <w:spacing w:val="-4"/>
      <w:sz w:val="29"/>
      <w:szCs w:val="29"/>
      <w:shd w:val="clear" w:color="auto" w:fill="FFFFFF"/>
    </w:rPr>
  </w:style>
  <w:style w:type="character" w:customStyle="1" w:styleId="34">
    <w:name w:val="Основной текст с отступом 3 Знак"/>
    <w:basedOn w:val="a0"/>
    <w:link w:val="33"/>
    <w:uiPriority w:val="99"/>
    <w:locked/>
    <w:rsid w:val="00422DD4"/>
    <w:rPr>
      <w:rFonts w:cs="Times New Roman"/>
      <w:sz w:val="16"/>
      <w:szCs w:val="16"/>
    </w:rPr>
  </w:style>
  <w:style w:type="paragraph" w:styleId="ae">
    <w:name w:val="Subtitle"/>
    <w:basedOn w:val="a"/>
    <w:link w:val="af"/>
    <w:uiPriority w:val="99"/>
    <w:qFormat/>
    <w:rsid w:val="005146AF"/>
    <w:pPr>
      <w:jc w:val="center"/>
    </w:pPr>
    <w:rPr>
      <w:b/>
      <w:bCs/>
      <w:sz w:val="32"/>
    </w:rPr>
  </w:style>
  <w:style w:type="character" w:customStyle="1" w:styleId="af">
    <w:name w:val="Подзаголовок Знак"/>
    <w:basedOn w:val="a0"/>
    <w:link w:val="ae"/>
    <w:uiPriority w:val="99"/>
    <w:locked/>
    <w:rsid w:val="00422DD4"/>
    <w:rPr>
      <w:rFonts w:ascii="Cambria" w:hAnsi="Cambria" w:cs="Times New Roman"/>
      <w:sz w:val="24"/>
      <w:szCs w:val="24"/>
    </w:rPr>
  </w:style>
  <w:style w:type="paragraph" w:customStyle="1" w:styleId="FR3">
    <w:name w:val="FR3"/>
    <w:uiPriority w:val="99"/>
    <w:rsid w:val="005146AF"/>
    <w:pPr>
      <w:widowControl w:val="0"/>
      <w:autoSpaceDE w:val="0"/>
      <w:autoSpaceDN w:val="0"/>
      <w:adjustRightInd w:val="0"/>
      <w:spacing w:before="20"/>
      <w:jc w:val="center"/>
    </w:pPr>
    <w:rPr>
      <w:b/>
      <w:bCs/>
      <w:sz w:val="24"/>
      <w:szCs w:val="24"/>
    </w:rPr>
  </w:style>
  <w:style w:type="table" w:styleId="af0">
    <w:name w:val="Table Grid"/>
    <w:basedOn w:val="a1"/>
    <w:rsid w:val="00F331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rsid w:val="000A7411"/>
    <w:rPr>
      <w:rFonts w:ascii="Tahoma" w:hAnsi="Tahoma" w:cs="Tahoma"/>
      <w:sz w:val="16"/>
      <w:szCs w:val="16"/>
    </w:rPr>
  </w:style>
  <w:style w:type="character" w:customStyle="1" w:styleId="BalloonTextChar">
    <w:name w:val="Balloon Text Char"/>
    <w:basedOn w:val="a0"/>
    <w:link w:val="af1"/>
    <w:uiPriority w:val="99"/>
    <w:rsid w:val="00ED794A"/>
    <w:rPr>
      <w:rFonts w:ascii="Tahoma" w:hAnsi="Tahoma" w:cs="Tahoma"/>
      <w:sz w:val="16"/>
      <w:szCs w:val="16"/>
    </w:rPr>
  </w:style>
  <w:style w:type="character" w:customStyle="1" w:styleId="af2">
    <w:name w:val="Текст выноски Знак"/>
    <w:basedOn w:val="a0"/>
    <w:link w:val="af1"/>
    <w:uiPriority w:val="99"/>
    <w:locked/>
    <w:rsid w:val="00422DD4"/>
    <w:rPr>
      <w:rFonts w:cs="Times New Roman"/>
      <w:sz w:val="2"/>
    </w:rPr>
  </w:style>
  <w:style w:type="paragraph" w:customStyle="1" w:styleId="FR1">
    <w:name w:val="FR1"/>
    <w:uiPriority w:val="99"/>
    <w:rsid w:val="00902267"/>
    <w:pPr>
      <w:widowControl w:val="0"/>
      <w:autoSpaceDE w:val="0"/>
      <w:autoSpaceDN w:val="0"/>
      <w:adjustRightInd w:val="0"/>
    </w:pPr>
    <w:rPr>
      <w:b/>
      <w:bCs/>
      <w:sz w:val="72"/>
      <w:szCs w:val="72"/>
    </w:rPr>
  </w:style>
  <w:style w:type="paragraph" w:styleId="af3">
    <w:name w:val="Block Text"/>
    <w:basedOn w:val="a"/>
    <w:uiPriority w:val="99"/>
    <w:rsid w:val="00902267"/>
    <w:pPr>
      <w:widowControl w:val="0"/>
      <w:autoSpaceDE w:val="0"/>
      <w:autoSpaceDN w:val="0"/>
      <w:adjustRightInd w:val="0"/>
      <w:spacing w:line="280" w:lineRule="auto"/>
      <w:ind w:left="680" w:right="600"/>
      <w:jc w:val="center"/>
    </w:pPr>
    <w:rPr>
      <w:b/>
      <w:bCs/>
      <w:sz w:val="18"/>
      <w:szCs w:val="18"/>
    </w:rPr>
  </w:style>
  <w:style w:type="character" w:styleId="af4">
    <w:name w:val="Hyperlink"/>
    <w:basedOn w:val="a0"/>
    <w:uiPriority w:val="99"/>
    <w:rsid w:val="000C1488"/>
    <w:rPr>
      <w:rFonts w:cs="Times New Roman"/>
      <w:color w:val="0000FF"/>
      <w:u w:val="single"/>
    </w:rPr>
  </w:style>
  <w:style w:type="paragraph" w:customStyle="1" w:styleId="ConsPlusTitle">
    <w:name w:val="ConsPlusTitle"/>
    <w:link w:val="ConsPlusTitle0"/>
    <w:uiPriority w:val="99"/>
    <w:rsid w:val="000C1488"/>
    <w:pPr>
      <w:widowControl w:val="0"/>
      <w:autoSpaceDE w:val="0"/>
      <w:autoSpaceDN w:val="0"/>
      <w:adjustRightInd w:val="0"/>
    </w:pPr>
    <w:rPr>
      <w:b/>
    </w:rPr>
  </w:style>
  <w:style w:type="character" w:customStyle="1" w:styleId="ConsPlusTitle0">
    <w:name w:val="ConsPlusTitle Знак"/>
    <w:link w:val="ConsPlusTitle"/>
    <w:uiPriority w:val="99"/>
    <w:locked/>
    <w:rsid w:val="000C1488"/>
    <w:rPr>
      <w:b/>
      <w:sz w:val="22"/>
      <w:lang w:val="ru-RU" w:eastAsia="ru-RU"/>
    </w:rPr>
  </w:style>
  <w:style w:type="paragraph" w:customStyle="1" w:styleId="ConsPlusCell">
    <w:name w:val="ConsPlusCell"/>
    <w:uiPriority w:val="99"/>
    <w:rsid w:val="000C1488"/>
    <w:pPr>
      <w:autoSpaceDE w:val="0"/>
      <w:autoSpaceDN w:val="0"/>
      <w:adjustRightInd w:val="0"/>
    </w:pPr>
    <w:rPr>
      <w:rFonts w:ascii="Arial" w:hAnsi="Arial" w:cs="Arial"/>
      <w:sz w:val="20"/>
      <w:szCs w:val="20"/>
    </w:rPr>
  </w:style>
  <w:style w:type="paragraph" w:styleId="af5">
    <w:name w:val="Normal (Web)"/>
    <w:aliases w:val="Знак Знак Знак Знак Знак Знак Знак Знак Знак Знак Знак Знак Знак Знак Знак Знак Знак"/>
    <w:basedOn w:val="a"/>
    <w:link w:val="af6"/>
    <w:uiPriority w:val="99"/>
    <w:rsid w:val="00C75992"/>
    <w:pPr>
      <w:spacing w:before="100" w:beforeAutospacing="1" w:after="100" w:afterAutospacing="1"/>
    </w:pPr>
    <w:rPr>
      <w:sz w:val="24"/>
      <w:szCs w:val="20"/>
    </w:rPr>
  </w:style>
  <w:style w:type="character" w:customStyle="1" w:styleId="af6">
    <w:name w:val="Обычный (веб) Знак"/>
    <w:aliases w:val="Знак Знак Знак Знак Знак Знак Знак Знак Знак Знак Знак Знак Знак Знак Знак Знак Знак Знак"/>
    <w:link w:val="af5"/>
    <w:uiPriority w:val="99"/>
    <w:locked/>
    <w:rsid w:val="00A017CD"/>
    <w:rPr>
      <w:sz w:val="24"/>
    </w:rPr>
  </w:style>
  <w:style w:type="character" w:styleId="af7">
    <w:name w:val="Strong"/>
    <w:basedOn w:val="a0"/>
    <w:uiPriority w:val="99"/>
    <w:qFormat/>
    <w:rsid w:val="0076482C"/>
    <w:rPr>
      <w:rFonts w:cs="Times New Roman"/>
      <w:b/>
    </w:rPr>
  </w:style>
  <w:style w:type="paragraph" w:styleId="af8">
    <w:name w:val="List Paragraph"/>
    <w:basedOn w:val="a"/>
    <w:uiPriority w:val="99"/>
    <w:qFormat/>
    <w:rsid w:val="0076482C"/>
    <w:pPr>
      <w:spacing w:after="200" w:line="276" w:lineRule="auto"/>
      <w:ind w:left="720"/>
      <w:contextualSpacing/>
    </w:pPr>
    <w:rPr>
      <w:rFonts w:ascii="Calibri" w:hAnsi="Calibri"/>
      <w:sz w:val="22"/>
      <w:szCs w:val="22"/>
    </w:rPr>
  </w:style>
  <w:style w:type="paragraph" w:customStyle="1" w:styleId="Style1">
    <w:name w:val="Style1"/>
    <w:basedOn w:val="a"/>
    <w:uiPriority w:val="99"/>
    <w:rsid w:val="0076482C"/>
    <w:pPr>
      <w:widowControl w:val="0"/>
      <w:autoSpaceDE w:val="0"/>
      <w:autoSpaceDN w:val="0"/>
      <w:adjustRightInd w:val="0"/>
      <w:spacing w:line="325" w:lineRule="exact"/>
      <w:ind w:firstLine="542"/>
      <w:jc w:val="both"/>
    </w:pPr>
    <w:rPr>
      <w:sz w:val="24"/>
    </w:rPr>
  </w:style>
  <w:style w:type="paragraph" w:customStyle="1" w:styleId="Style13">
    <w:name w:val="Style13"/>
    <w:basedOn w:val="a"/>
    <w:uiPriority w:val="99"/>
    <w:rsid w:val="0076482C"/>
    <w:pPr>
      <w:widowControl w:val="0"/>
      <w:autoSpaceDE w:val="0"/>
      <w:autoSpaceDN w:val="0"/>
      <w:adjustRightInd w:val="0"/>
      <w:spacing w:line="322" w:lineRule="exact"/>
    </w:pPr>
    <w:rPr>
      <w:sz w:val="24"/>
    </w:rPr>
  </w:style>
  <w:style w:type="paragraph" w:customStyle="1" w:styleId="Style14">
    <w:name w:val="Style14"/>
    <w:basedOn w:val="a"/>
    <w:uiPriority w:val="99"/>
    <w:rsid w:val="0076482C"/>
    <w:pPr>
      <w:widowControl w:val="0"/>
      <w:autoSpaceDE w:val="0"/>
      <w:autoSpaceDN w:val="0"/>
      <w:adjustRightInd w:val="0"/>
      <w:spacing w:line="322" w:lineRule="exact"/>
      <w:ind w:firstLine="701"/>
      <w:jc w:val="both"/>
    </w:pPr>
    <w:rPr>
      <w:sz w:val="24"/>
    </w:rPr>
  </w:style>
  <w:style w:type="paragraph" w:customStyle="1" w:styleId="Style15">
    <w:name w:val="Style15"/>
    <w:basedOn w:val="a"/>
    <w:uiPriority w:val="99"/>
    <w:rsid w:val="0076482C"/>
    <w:pPr>
      <w:widowControl w:val="0"/>
      <w:autoSpaceDE w:val="0"/>
      <w:autoSpaceDN w:val="0"/>
      <w:adjustRightInd w:val="0"/>
      <w:spacing w:line="324" w:lineRule="exact"/>
      <w:ind w:firstLine="566"/>
      <w:jc w:val="both"/>
    </w:pPr>
    <w:rPr>
      <w:sz w:val="24"/>
    </w:rPr>
  </w:style>
  <w:style w:type="paragraph" w:customStyle="1" w:styleId="Style16">
    <w:name w:val="Style16"/>
    <w:basedOn w:val="a"/>
    <w:uiPriority w:val="99"/>
    <w:rsid w:val="0076482C"/>
    <w:pPr>
      <w:widowControl w:val="0"/>
      <w:autoSpaceDE w:val="0"/>
      <w:autoSpaceDN w:val="0"/>
      <w:adjustRightInd w:val="0"/>
      <w:spacing w:line="322" w:lineRule="exact"/>
      <w:ind w:firstLine="125"/>
    </w:pPr>
    <w:rPr>
      <w:sz w:val="24"/>
    </w:rPr>
  </w:style>
  <w:style w:type="character" w:customStyle="1" w:styleId="FontStyle20">
    <w:name w:val="Font Style20"/>
    <w:uiPriority w:val="99"/>
    <w:rsid w:val="0076482C"/>
    <w:rPr>
      <w:rFonts w:ascii="Times New Roman" w:hAnsi="Times New Roman"/>
      <w:sz w:val="26"/>
    </w:rPr>
  </w:style>
  <w:style w:type="character" w:customStyle="1" w:styleId="FontStyle23">
    <w:name w:val="Font Style23"/>
    <w:uiPriority w:val="99"/>
    <w:rsid w:val="0076482C"/>
    <w:rPr>
      <w:rFonts w:ascii="Times New Roman" w:hAnsi="Times New Roman"/>
      <w:b/>
      <w:sz w:val="26"/>
    </w:rPr>
  </w:style>
  <w:style w:type="paragraph" w:customStyle="1" w:styleId="Style3">
    <w:name w:val="Style3"/>
    <w:basedOn w:val="a"/>
    <w:uiPriority w:val="99"/>
    <w:rsid w:val="00951BB6"/>
    <w:pPr>
      <w:widowControl w:val="0"/>
      <w:autoSpaceDE w:val="0"/>
      <w:autoSpaceDN w:val="0"/>
      <w:adjustRightInd w:val="0"/>
      <w:jc w:val="both"/>
    </w:pPr>
    <w:rPr>
      <w:sz w:val="24"/>
    </w:rPr>
  </w:style>
  <w:style w:type="paragraph" w:customStyle="1" w:styleId="Style4">
    <w:name w:val="Style4"/>
    <w:basedOn w:val="a"/>
    <w:uiPriority w:val="99"/>
    <w:rsid w:val="00951BB6"/>
    <w:pPr>
      <w:widowControl w:val="0"/>
      <w:autoSpaceDE w:val="0"/>
      <w:autoSpaceDN w:val="0"/>
      <w:adjustRightInd w:val="0"/>
      <w:spacing w:line="638" w:lineRule="exact"/>
      <w:jc w:val="center"/>
    </w:pPr>
    <w:rPr>
      <w:sz w:val="24"/>
    </w:rPr>
  </w:style>
  <w:style w:type="paragraph" w:customStyle="1" w:styleId="Style5">
    <w:name w:val="Style5"/>
    <w:basedOn w:val="a"/>
    <w:uiPriority w:val="99"/>
    <w:rsid w:val="00951BB6"/>
    <w:pPr>
      <w:widowControl w:val="0"/>
      <w:autoSpaceDE w:val="0"/>
      <w:autoSpaceDN w:val="0"/>
      <w:adjustRightInd w:val="0"/>
    </w:pPr>
    <w:rPr>
      <w:sz w:val="24"/>
    </w:rPr>
  </w:style>
  <w:style w:type="paragraph" w:customStyle="1" w:styleId="Style7">
    <w:name w:val="Style7"/>
    <w:basedOn w:val="a"/>
    <w:uiPriority w:val="99"/>
    <w:rsid w:val="00951BB6"/>
    <w:pPr>
      <w:widowControl w:val="0"/>
      <w:autoSpaceDE w:val="0"/>
      <w:autoSpaceDN w:val="0"/>
      <w:adjustRightInd w:val="0"/>
    </w:pPr>
    <w:rPr>
      <w:sz w:val="24"/>
    </w:rPr>
  </w:style>
  <w:style w:type="paragraph" w:customStyle="1" w:styleId="Style8">
    <w:name w:val="Style8"/>
    <w:basedOn w:val="a"/>
    <w:uiPriority w:val="99"/>
    <w:rsid w:val="00951BB6"/>
    <w:pPr>
      <w:widowControl w:val="0"/>
      <w:autoSpaceDE w:val="0"/>
      <w:autoSpaceDN w:val="0"/>
      <w:adjustRightInd w:val="0"/>
      <w:spacing w:line="322" w:lineRule="exact"/>
    </w:pPr>
    <w:rPr>
      <w:sz w:val="24"/>
    </w:rPr>
  </w:style>
  <w:style w:type="character" w:customStyle="1" w:styleId="FontStyle19">
    <w:name w:val="Font Style19"/>
    <w:uiPriority w:val="99"/>
    <w:rsid w:val="00951BB6"/>
    <w:rPr>
      <w:rFonts w:ascii="Times New Roman" w:hAnsi="Times New Roman"/>
      <w:sz w:val="26"/>
    </w:rPr>
  </w:style>
  <w:style w:type="paragraph" w:customStyle="1" w:styleId="ConsPlusNormal">
    <w:name w:val="ConsPlusNormal"/>
    <w:link w:val="ConsPlusNormal0"/>
    <w:rsid w:val="007B0199"/>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CE54E0"/>
    <w:rPr>
      <w:rFonts w:ascii="Arial" w:hAnsi="Arial"/>
      <w:sz w:val="22"/>
      <w:lang w:val="ru-RU" w:eastAsia="ru-RU"/>
    </w:rPr>
  </w:style>
  <w:style w:type="paragraph" w:customStyle="1" w:styleId="western">
    <w:name w:val="western"/>
    <w:basedOn w:val="a"/>
    <w:uiPriority w:val="99"/>
    <w:rsid w:val="006F4659"/>
    <w:pPr>
      <w:spacing w:before="100" w:beforeAutospacing="1" w:after="100" w:afterAutospacing="1"/>
      <w:jc w:val="both"/>
    </w:pPr>
    <w:rPr>
      <w:color w:val="000000"/>
      <w:sz w:val="24"/>
    </w:rPr>
  </w:style>
  <w:style w:type="paragraph" w:customStyle="1" w:styleId="CharChar">
    <w:name w:val="Char Char"/>
    <w:basedOn w:val="a"/>
    <w:uiPriority w:val="99"/>
    <w:rsid w:val="00B75E96"/>
    <w:pPr>
      <w:spacing w:after="160" w:line="240" w:lineRule="exact"/>
    </w:pPr>
    <w:rPr>
      <w:rFonts w:ascii="Verdana" w:hAnsi="Verdana"/>
      <w:sz w:val="20"/>
      <w:szCs w:val="20"/>
      <w:lang w:val="en-US" w:eastAsia="en-US"/>
    </w:rPr>
  </w:style>
  <w:style w:type="character" w:customStyle="1" w:styleId="af9">
    <w:name w:val="Без интервала Знак"/>
    <w:link w:val="afa"/>
    <w:uiPriority w:val="99"/>
    <w:locked/>
    <w:rsid w:val="00961636"/>
    <w:rPr>
      <w:rFonts w:ascii="Calibri" w:hAnsi="Calibri"/>
      <w:lang w:val="ru-RU" w:eastAsia="ru-RU"/>
    </w:rPr>
  </w:style>
  <w:style w:type="paragraph" w:styleId="afa">
    <w:name w:val="No Spacing"/>
    <w:link w:val="af9"/>
    <w:uiPriority w:val="99"/>
    <w:qFormat/>
    <w:rsid w:val="00961636"/>
    <w:rPr>
      <w:rFonts w:ascii="Calibri" w:hAnsi="Calibri"/>
      <w:sz w:val="20"/>
      <w:szCs w:val="20"/>
    </w:rPr>
  </w:style>
  <w:style w:type="paragraph" w:customStyle="1" w:styleId="ConsPlusNonformat">
    <w:name w:val="ConsPlusNonformat"/>
    <w:uiPriority w:val="99"/>
    <w:rsid w:val="00EF113E"/>
    <w:pPr>
      <w:widowControl w:val="0"/>
      <w:autoSpaceDE w:val="0"/>
      <w:autoSpaceDN w:val="0"/>
      <w:adjustRightInd w:val="0"/>
    </w:pPr>
    <w:rPr>
      <w:rFonts w:ascii="Courier New" w:hAnsi="Courier New" w:cs="Courier New"/>
      <w:sz w:val="20"/>
      <w:szCs w:val="20"/>
    </w:rPr>
  </w:style>
  <w:style w:type="paragraph" w:customStyle="1" w:styleId="Style10">
    <w:name w:val="Style 1"/>
    <w:uiPriority w:val="99"/>
    <w:rsid w:val="00EF113E"/>
    <w:pPr>
      <w:widowControl w:val="0"/>
      <w:autoSpaceDE w:val="0"/>
      <w:autoSpaceDN w:val="0"/>
      <w:adjustRightInd w:val="0"/>
    </w:pPr>
    <w:rPr>
      <w:sz w:val="20"/>
      <w:szCs w:val="20"/>
    </w:rPr>
  </w:style>
  <w:style w:type="paragraph" w:customStyle="1" w:styleId="afb">
    <w:name w:val="Прижатый влево"/>
    <w:basedOn w:val="a"/>
    <w:next w:val="a"/>
    <w:uiPriority w:val="99"/>
    <w:rsid w:val="00981F5F"/>
    <w:pPr>
      <w:widowControl w:val="0"/>
      <w:autoSpaceDE w:val="0"/>
      <w:autoSpaceDN w:val="0"/>
      <w:adjustRightInd w:val="0"/>
    </w:pPr>
    <w:rPr>
      <w:rFonts w:ascii="Arial" w:hAnsi="Arial" w:cs="Arial"/>
      <w:sz w:val="24"/>
    </w:rPr>
  </w:style>
  <w:style w:type="paragraph" w:customStyle="1" w:styleId="s1">
    <w:name w:val="s_1"/>
    <w:basedOn w:val="a"/>
    <w:rsid w:val="00981F5F"/>
    <w:pPr>
      <w:spacing w:before="100" w:beforeAutospacing="1" w:after="100" w:afterAutospacing="1"/>
    </w:pPr>
    <w:rPr>
      <w:sz w:val="24"/>
    </w:rPr>
  </w:style>
  <w:style w:type="character" w:styleId="afc">
    <w:name w:val="Emphasis"/>
    <w:basedOn w:val="a0"/>
    <w:uiPriority w:val="99"/>
    <w:qFormat/>
    <w:rsid w:val="00981F5F"/>
    <w:rPr>
      <w:rFonts w:cs="Times New Roman"/>
      <w:i/>
      <w:iCs/>
    </w:rPr>
  </w:style>
  <w:style w:type="character" w:customStyle="1" w:styleId="afd">
    <w:name w:val="Гипертекстовая ссылка"/>
    <w:uiPriority w:val="99"/>
    <w:rsid w:val="00D74415"/>
    <w:rPr>
      <w:color w:val="106BBE"/>
    </w:rPr>
  </w:style>
  <w:style w:type="paragraph" w:customStyle="1" w:styleId="11">
    <w:name w:val="Без интервала1"/>
    <w:uiPriority w:val="99"/>
    <w:rsid w:val="00D74415"/>
    <w:pPr>
      <w:suppressAutoHyphens/>
    </w:pPr>
    <w:rPr>
      <w:rFonts w:ascii="MS Mincho" w:eastAsia="MS Mincho" w:cs="Cambria"/>
      <w:lang w:eastAsia="ar-SA"/>
    </w:rPr>
  </w:style>
  <w:style w:type="character" w:customStyle="1" w:styleId="NoSpacingChar1">
    <w:name w:val="No Spacing Char1"/>
    <w:uiPriority w:val="99"/>
    <w:locked/>
    <w:rsid w:val="00D74415"/>
    <w:rPr>
      <w:rFonts w:ascii="Calibri" w:hAnsi="Calibri"/>
      <w:lang w:val="ru-RU" w:eastAsia="ru-RU"/>
    </w:rPr>
  </w:style>
  <w:style w:type="paragraph" w:styleId="afe">
    <w:name w:val="Plain Text"/>
    <w:basedOn w:val="a"/>
    <w:link w:val="aff"/>
    <w:rsid w:val="00A47831"/>
    <w:rPr>
      <w:rFonts w:ascii="Consolas" w:hAnsi="Consolas"/>
      <w:sz w:val="21"/>
      <w:szCs w:val="20"/>
    </w:rPr>
  </w:style>
  <w:style w:type="character" w:customStyle="1" w:styleId="PlainTextChar">
    <w:name w:val="Plain Text Char"/>
    <w:basedOn w:val="a0"/>
    <w:link w:val="afe"/>
    <w:uiPriority w:val="99"/>
    <w:semiHidden/>
    <w:locked/>
    <w:rsid w:val="00422DD4"/>
    <w:rPr>
      <w:rFonts w:ascii="Courier New" w:hAnsi="Courier New" w:cs="Courier New"/>
      <w:sz w:val="20"/>
      <w:szCs w:val="20"/>
    </w:rPr>
  </w:style>
  <w:style w:type="character" w:customStyle="1" w:styleId="aff">
    <w:name w:val="Текст Знак"/>
    <w:link w:val="afe"/>
    <w:locked/>
    <w:rsid w:val="00A47831"/>
    <w:rPr>
      <w:rFonts w:ascii="Consolas" w:hAnsi="Consolas"/>
      <w:sz w:val="21"/>
      <w:lang w:val="ru-RU" w:eastAsia="ru-RU"/>
    </w:rPr>
  </w:style>
  <w:style w:type="paragraph" w:customStyle="1" w:styleId="aff0">
    <w:name w:val="Нормальный (таблица)"/>
    <w:basedOn w:val="a"/>
    <w:next w:val="a"/>
    <w:uiPriority w:val="99"/>
    <w:rsid w:val="005B5A33"/>
    <w:pPr>
      <w:widowControl w:val="0"/>
      <w:autoSpaceDE w:val="0"/>
      <w:autoSpaceDN w:val="0"/>
      <w:adjustRightInd w:val="0"/>
      <w:jc w:val="both"/>
    </w:pPr>
    <w:rPr>
      <w:rFonts w:ascii="Arial" w:hAnsi="Arial"/>
      <w:sz w:val="24"/>
    </w:rPr>
  </w:style>
  <w:style w:type="character" w:customStyle="1" w:styleId="apple-converted-space">
    <w:name w:val="apple-converted-space"/>
    <w:basedOn w:val="a0"/>
    <w:uiPriority w:val="99"/>
    <w:rsid w:val="00F36176"/>
    <w:rPr>
      <w:rFonts w:cs="Times New Roman"/>
    </w:rPr>
  </w:style>
  <w:style w:type="paragraph" w:customStyle="1" w:styleId="aff1">
    <w:name w:val="Таблица"/>
    <w:basedOn w:val="a"/>
    <w:uiPriority w:val="99"/>
    <w:rsid w:val="009F3D65"/>
    <w:pPr>
      <w:jc w:val="center"/>
    </w:pPr>
    <w:rPr>
      <w:rFonts w:ascii="Cambria" w:eastAsia="MS Mincho" w:hAnsi="Cambria" w:cs="Cambria"/>
      <w:b/>
      <w:szCs w:val="28"/>
    </w:rPr>
  </w:style>
  <w:style w:type="character" w:customStyle="1" w:styleId="aff2">
    <w:name w:val="Знак Знак"/>
    <w:uiPriority w:val="99"/>
    <w:rsid w:val="0040685F"/>
    <w:rPr>
      <w:rFonts w:ascii="Consolas" w:hAnsi="Consolas"/>
      <w:sz w:val="21"/>
      <w:lang w:val="ru-RU" w:eastAsia="ru-RU"/>
    </w:rPr>
  </w:style>
  <w:style w:type="paragraph" w:customStyle="1" w:styleId="consnormal">
    <w:name w:val="consnormal"/>
    <w:basedOn w:val="a"/>
    <w:uiPriority w:val="99"/>
    <w:rsid w:val="00827B53"/>
    <w:pPr>
      <w:spacing w:before="100" w:beforeAutospacing="1" w:after="100" w:afterAutospacing="1"/>
    </w:pPr>
    <w:rPr>
      <w:sz w:val="24"/>
    </w:rPr>
  </w:style>
  <w:style w:type="paragraph" w:customStyle="1" w:styleId="newstitlebig">
    <w:name w:val="news_title_big"/>
    <w:basedOn w:val="a"/>
    <w:uiPriority w:val="99"/>
    <w:rsid w:val="00A938EF"/>
    <w:pPr>
      <w:spacing w:before="100" w:beforeAutospacing="1" w:after="100" w:afterAutospacing="1"/>
    </w:pPr>
    <w:rPr>
      <w:sz w:val="24"/>
    </w:rPr>
  </w:style>
  <w:style w:type="paragraph" w:customStyle="1" w:styleId="aff3">
    <w:name w:val="Заголовок статьи"/>
    <w:basedOn w:val="a"/>
    <w:next w:val="a"/>
    <w:uiPriority w:val="99"/>
    <w:rsid w:val="005D57CE"/>
    <w:pPr>
      <w:autoSpaceDE w:val="0"/>
      <w:autoSpaceDN w:val="0"/>
      <w:adjustRightInd w:val="0"/>
      <w:ind w:left="1612" w:hanging="892"/>
      <w:jc w:val="both"/>
    </w:pPr>
    <w:rPr>
      <w:rFonts w:ascii="Arial" w:hAnsi="Arial"/>
      <w:sz w:val="24"/>
    </w:rPr>
  </w:style>
  <w:style w:type="character" w:customStyle="1" w:styleId="blk">
    <w:name w:val="blk"/>
    <w:basedOn w:val="a0"/>
    <w:uiPriority w:val="99"/>
    <w:rsid w:val="006F32A3"/>
    <w:rPr>
      <w:rFonts w:cs="Times New Roman"/>
    </w:rPr>
  </w:style>
  <w:style w:type="paragraph" w:customStyle="1" w:styleId="aff4">
    <w:name w:val="Комментарий"/>
    <w:basedOn w:val="a"/>
    <w:next w:val="a"/>
    <w:uiPriority w:val="99"/>
    <w:rsid w:val="00ED794A"/>
    <w:pPr>
      <w:autoSpaceDE w:val="0"/>
      <w:autoSpaceDN w:val="0"/>
      <w:adjustRightInd w:val="0"/>
      <w:ind w:left="170"/>
      <w:jc w:val="both"/>
    </w:pPr>
    <w:rPr>
      <w:rFonts w:ascii="Arial" w:hAnsi="Arial" w:cs="Arial"/>
      <w:i/>
      <w:iCs/>
      <w:color w:val="800080"/>
      <w:sz w:val="20"/>
      <w:szCs w:val="20"/>
    </w:rPr>
  </w:style>
  <w:style w:type="paragraph" w:customStyle="1" w:styleId="aff5">
    <w:name w:val="Текст (лев. подпись)"/>
    <w:basedOn w:val="a"/>
    <w:next w:val="a"/>
    <w:uiPriority w:val="99"/>
    <w:rsid w:val="00ED794A"/>
    <w:pPr>
      <w:autoSpaceDE w:val="0"/>
      <w:autoSpaceDN w:val="0"/>
      <w:adjustRightInd w:val="0"/>
    </w:pPr>
    <w:rPr>
      <w:rFonts w:ascii="Arial" w:hAnsi="Arial" w:cs="Arial"/>
      <w:sz w:val="20"/>
      <w:szCs w:val="20"/>
    </w:rPr>
  </w:style>
  <w:style w:type="paragraph" w:customStyle="1" w:styleId="aff6">
    <w:name w:val="Текст (прав. подпись)"/>
    <w:basedOn w:val="a"/>
    <w:next w:val="a"/>
    <w:uiPriority w:val="99"/>
    <w:rsid w:val="00ED794A"/>
    <w:pPr>
      <w:autoSpaceDE w:val="0"/>
      <w:autoSpaceDN w:val="0"/>
      <w:adjustRightInd w:val="0"/>
      <w:jc w:val="right"/>
    </w:pPr>
    <w:rPr>
      <w:rFonts w:ascii="Arial" w:hAnsi="Arial" w:cs="Arial"/>
      <w:sz w:val="20"/>
      <w:szCs w:val="20"/>
    </w:rPr>
  </w:style>
  <w:style w:type="character" w:styleId="aff7">
    <w:name w:val="page number"/>
    <w:basedOn w:val="a0"/>
    <w:uiPriority w:val="99"/>
    <w:rsid w:val="00ED794A"/>
    <w:rPr>
      <w:rFonts w:ascii="Times New Roman" w:hAnsi="Times New Roman" w:cs="Times New Roman"/>
    </w:rPr>
  </w:style>
  <w:style w:type="paragraph" w:styleId="aff8">
    <w:name w:val="footer"/>
    <w:basedOn w:val="a"/>
    <w:link w:val="aff9"/>
    <w:uiPriority w:val="99"/>
    <w:rsid w:val="00ED794A"/>
    <w:pPr>
      <w:tabs>
        <w:tab w:val="center" w:pos="4677"/>
        <w:tab w:val="right" w:pos="9355"/>
      </w:tabs>
    </w:pPr>
    <w:rPr>
      <w:sz w:val="24"/>
    </w:rPr>
  </w:style>
  <w:style w:type="character" w:customStyle="1" w:styleId="FooterChar">
    <w:name w:val="Footer Char"/>
    <w:basedOn w:val="a0"/>
    <w:link w:val="aff8"/>
    <w:uiPriority w:val="99"/>
    <w:rsid w:val="00ED794A"/>
    <w:rPr>
      <w:rFonts w:ascii="Times New Roman" w:hAnsi="Times New Roman" w:cs="Times New Roman"/>
      <w:sz w:val="20"/>
      <w:szCs w:val="20"/>
      <w:lang w:eastAsia="ru-RU"/>
    </w:rPr>
  </w:style>
  <w:style w:type="character" w:customStyle="1" w:styleId="aff9">
    <w:name w:val="Нижний колонтитул Знак"/>
    <w:basedOn w:val="a0"/>
    <w:link w:val="aff8"/>
    <w:uiPriority w:val="99"/>
    <w:locked/>
    <w:rsid w:val="00ED794A"/>
    <w:rPr>
      <w:rFonts w:cs="Times New Roman"/>
      <w:sz w:val="24"/>
      <w:szCs w:val="24"/>
    </w:rPr>
  </w:style>
  <w:style w:type="paragraph" w:customStyle="1" w:styleId="consnonformat0">
    <w:name w:val="consnonformat"/>
    <w:basedOn w:val="a"/>
    <w:uiPriority w:val="99"/>
    <w:rsid w:val="00ED794A"/>
    <w:pPr>
      <w:spacing w:before="100" w:beforeAutospacing="1" w:after="100" w:afterAutospacing="1"/>
    </w:pPr>
    <w:rPr>
      <w:sz w:val="24"/>
    </w:rPr>
  </w:style>
  <w:style w:type="paragraph" w:customStyle="1" w:styleId="12">
    <w:name w:val="Основной текст с отступом1"/>
    <w:basedOn w:val="a"/>
    <w:uiPriority w:val="99"/>
    <w:rsid w:val="00ED794A"/>
    <w:pPr>
      <w:ind w:firstLine="709"/>
      <w:jc w:val="both"/>
    </w:pPr>
  </w:style>
  <w:style w:type="paragraph" w:customStyle="1" w:styleId="13">
    <w:name w:val="Текст выноски1"/>
    <w:basedOn w:val="a"/>
    <w:uiPriority w:val="99"/>
    <w:rsid w:val="00ED794A"/>
    <w:rPr>
      <w:rFonts w:ascii="Tahoma" w:hAnsi="Tahoma" w:cs="Tahoma"/>
      <w:sz w:val="16"/>
      <w:szCs w:val="16"/>
    </w:rPr>
  </w:style>
  <w:style w:type="paragraph" w:customStyle="1" w:styleId="14">
    <w:name w:val="Абзац списка1"/>
    <w:basedOn w:val="a"/>
    <w:uiPriority w:val="99"/>
    <w:rsid w:val="00ED794A"/>
    <w:pPr>
      <w:ind w:left="720"/>
    </w:pPr>
    <w:rPr>
      <w:sz w:val="24"/>
    </w:rPr>
  </w:style>
  <w:style w:type="character" w:customStyle="1" w:styleId="affa">
    <w:name w:val="Утратил силу"/>
    <w:basedOn w:val="a0"/>
    <w:uiPriority w:val="99"/>
    <w:rsid w:val="00ED794A"/>
    <w:rPr>
      <w:rFonts w:cs="Times New Roman"/>
      <w:strike/>
      <w:color w:val="808000"/>
      <w:sz w:val="26"/>
      <w:szCs w:val="26"/>
    </w:rPr>
  </w:style>
  <w:style w:type="character" w:customStyle="1" w:styleId="affb">
    <w:name w:val="Не вступил в силу"/>
    <w:basedOn w:val="a0"/>
    <w:uiPriority w:val="99"/>
    <w:rsid w:val="00ED794A"/>
    <w:rPr>
      <w:rFonts w:cs="Times New Roman"/>
      <w:color w:val="008080"/>
      <w:sz w:val="26"/>
      <w:szCs w:val="26"/>
    </w:rPr>
  </w:style>
  <w:style w:type="paragraph" w:customStyle="1" w:styleId="affc">
    <w:name w:val="Информация об изменениях документа"/>
    <w:basedOn w:val="aff4"/>
    <w:next w:val="a"/>
    <w:uiPriority w:val="99"/>
    <w:rsid w:val="00ED794A"/>
    <w:pPr>
      <w:ind w:left="0"/>
    </w:pPr>
    <w:rPr>
      <w:sz w:val="24"/>
      <w:szCs w:val="24"/>
    </w:rPr>
  </w:style>
  <w:style w:type="paragraph" w:customStyle="1" w:styleId="25">
    <w:name w:val="Без интервала2"/>
    <w:uiPriority w:val="99"/>
    <w:rsid w:val="00ED794A"/>
    <w:rPr>
      <w:rFonts w:ascii="Calibri" w:hAnsi="Calibri"/>
      <w:lang w:eastAsia="en-US"/>
    </w:rPr>
  </w:style>
  <w:style w:type="character" w:customStyle="1" w:styleId="71">
    <w:name w:val="Знак Знак7"/>
    <w:basedOn w:val="a0"/>
    <w:uiPriority w:val="99"/>
    <w:rsid w:val="00ED794A"/>
    <w:rPr>
      <w:rFonts w:ascii="Calibri" w:hAnsi="Calibri" w:cs="Times New Roman"/>
      <w:b/>
      <w:bCs/>
      <w:sz w:val="22"/>
      <w:szCs w:val="22"/>
    </w:rPr>
  </w:style>
  <w:style w:type="character" w:customStyle="1" w:styleId="35">
    <w:name w:val="Знак Знак3"/>
    <w:basedOn w:val="a0"/>
    <w:uiPriority w:val="99"/>
    <w:rsid w:val="00ED794A"/>
    <w:rPr>
      <w:rFonts w:cs="Times New Roman"/>
      <w:sz w:val="24"/>
      <w:szCs w:val="24"/>
    </w:rPr>
  </w:style>
  <w:style w:type="character" w:customStyle="1" w:styleId="HTML">
    <w:name w:val="Стандартный HTML Знак"/>
    <w:basedOn w:val="a0"/>
    <w:link w:val="HTML0"/>
    <w:uiPriority w:val="99"/>
    <w:semiHidden/>
    <w:locked/>
    <w:rsid w:val="00ED794A"/>
    <w:rPr>
      <w:rFonts w:ascii="Courier New" w:hAnsi="Courier New" w:cs="Courier New"/>
      <w:sz w:val="20"/>
      <w:szCs w:val="20"/>
    </w:rPr>
  </w:style>
  <w:style w:type="paragraph" w:styleId="HTML0">
    <w:name w:val="HTML Preformatted"/>
    <w:basedOn w:val="a"/>
    <w:link w:val="HTML"/>
    <w:uiPriority w:val="99"/>
    <w:semiHidden/>
    <w:rsid w:val="00ED7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1">
    <w:name w:val="HTML Preformatted Char1"/>
    <w:basedOn w:val="a0"/>
    <w:link w:val="HTML0"/>
    <w:uiPriority w:val="99"/>
    <w:semiHidden/>
    <w:rsid w:val="005F49D3"/>
    <w:rPr>
      <w:rFonts w:ascii="Courier New" w:hAnsi="Courier New" w:cs="Courier New"/>
      <w:sz w:val="20"/>
      <w:szCs w:val="20"/>
    </w:rPr>
  </w:style>
  <w:style w:type="character" w:customStyle="1" w:styleId="26">
    <w:name w:val="Знак Знак2"/>
    <w:basedOn w:val="a0"/>
    <w:uiPriority w:val="99"/>
    <w:rsid w:val="00ED794A"/>
    <w:rPr>
      <w:rFonts w:ascii="Courier New" w:hAnsi="Courier New" w:cs="Courier New"/>
    </w:rPr>
  </w:style>
  <w:style w:type="character" w:customStyle="1" w:styleId="61">
    <w:name w:val="Знак Знак6"/>
    <w:basedOn w:val="a0"/>
    <w:uiPriority w:val="99"/>
    <w:rsid w:val="00ED794A"/>
    <w:rPr>
      <w:rFonts w:cs="Times New Roman"/>
      <w:i/>
      <w:iCs/>
      <w:color w:val="000000"/>
      <w:spacing w:val="-5"/>
      <w:sz w:val="25"/>
      <w:szCs w:val="25"/>
      <w:shd w:val="clear" w:color="auto" w:fill="FFFFFF"/>
    </w:rPr>
  </w:style>
  <w:style w:type="character" w:customStyle="1" w:styleId="51">
    <w:name w:val="Знак Знак5"/>
    <w:basedOn w:val="a0"/>
    <w:uiPriority w:val="99"/>
    <w:rsid w:val="00ED794A"/>
    <w:rPr>
      <w:rFonts w:cs="Times New Roman"/>
      <w:b/>
      <w:bCs/>
      <w:i/>
      <w:iCs/>
      <w:color w:val="000000"/>
      <w:spacing w:val="-7"/>
      <w:sz w:val="25"/>
      <w:szCs w:val="25"/>
      <w:shd w:val="clear" w:color="auto" w:fill="FFFFFF"/>
    </w:rPr>
  </w:style>
  <w:style w:type="character" w:customStyle="1" w:styleId="41">
    <w:name w:val="Знак Знак4"/>
    <w:basedOn w:val="a0"/>
    <w:uiPriority w:val="99"/>
    <w:rsid w:val="00ED794A"/>
    <w:rPr>
      <w:rFonts w:cs="Times New Roman"/>
      <w:b/>
      <w:bCs/>
      <w:i/>
      <w:iCs/>
      <w:sz w:val="28"/>
    </w:rPr>
  </w:style>
  <w:style w:type="character" w:customStyle="1" w:styleId="Heading1Char1">
    <w:name w:val="Heading 1 Char1"/>
    <w:basedOn w:val="a0"/>
    <w:uiPriority w:val="99"/>
    <w:rsid w:val="00ED794A"/>
    <w:rPr>
      <w:rFonts w:ascii="Times New Roman" w:hAnsi="Times New Roman" w:cs="Times New Roman"/>
      <w:sz w:val="20"/>
      <w:szCs w:val="20"/>
      <w:lang w:eastAsia="ru-RU"/>
    </w:rPr>
  </w:style>
  <w:style w:type="character" w:customStyle="1" w:styleId="Heading2Char1">
    <w:name w:val="Heading 2 Char1"/>
    <w:basedOn w:val="a0"/>
    <w:uiPriority w:val="99"/>
    <w:rsid w:val="00ED794A"/>
    <w:rPr>
      <w:rFonts w:ascii="Times New Roman" w:hAnsi="Times New Roman" w:cs="Times New Roman"/>
      <w:b/>
      <w:bCs/>
      <w:color w:val="000000"/>
      <w:sz w:val="24"/>
      <w:szCs w:val="24"/>
      <w:u w:val="single"/>
      <w:lang w:eastAsia="ru-RU"/>
    </w:rPr>
  </w:style>
  <w:style w:type="paragraph" w:customStyle="1" w:styleId="110">
    <w:name w:val="Основной текст с отступом11"/>
    <w:basedOn w:val="a"/>
    <w:uiPriority w:val="99"/>
    <w:rsid w:val="00ED794A"/>
    <w:pPr>
      <w:widowControl w:val="0"/>
      <w:shd w:val="clear" w:color="auto" w:fill="FFFFFF"/>
      <w:autoSpaceDE w:val="0"/>
      <w:autoSpaceDN w:val="0"/>
      <w:adjustRightInd w:val="0"/>
      <w:spacing w:before="77"/>
      <w:ind w:left="101"/>
    </w:pPr>
    <w:rPr>
      <w:color w:val="000000"/>
      <w:spacing w:val="-4"/>
      <w:szCs w:val="29"/>
    </w:rPr>
  </w:style>
  <w:style w:type="character" w:customStyle="1" w:styleId="BodyTextIndent3Char1">
    <w:name w:val="Body Text Indent 3 Char1"/>
    <w:basedOn w:val="a0"/>
    <w:uiPriority w:val="99"/>
    <w:rsid w:val="00ED794A"/>
    <w:rPr>
      <w:rFonts w:ascii="Times New Roman" w:hAnsi="Times New Roman" w:cs="Times New Roman"/>
      <w:color w:val="000000"/>
      <w:spacing w:val="-4"/>
      <w:sz w:val="29"/>
      <w:szCs w:val="29"/>
      <w:shd w:val="clear" w:color="auto" w:fill="FFFFFF"/>
      <w:lang w:eastAsia="ru-RU"/>
    </w:rPr>
  </w:style>
  <w:style w:type="character" w:customStyle="1" w:styleId="BodyTextChar1">
    <w:name w:val="Body Text Char1"/>
    <w:basedOn w:val="a0"/>
    <w:uiPriority w:val="99"/>
    <w:rsid w:val="00ED794A"/>
    <w:rPr>
      <w:rFonts w:ascii="Times New Roman" w:hAnsi="Times New Roman" w:cs="Times New Roman"/>
      <w:sz w:val="24"/>
      <w:szCs w:val="24"/>
      <w:lang w:eastAsia="ru-RU"/>
    </w:rPr>
  </w:style>
  <w:style w:type="character" w:customStyle="1" w:styleId="15">
    <w:name w:val="Знак Знак1"/>
    <w:basedOn w:val="a0"/>
    <w:uiPriority w:val="99"/>
    <w:rsid w:val="00ED794A"/>
    <w:rPr>
      <w:rFonts w:ascii="TimesET" w:hAnsi="TimesET" w:cs="Times New Roman"/>
      <w:sz w:val="24"/>
    </w:rPr>
  </w:style>
  <w:style w:type="paragraph" w:styleId="affd">
    <w:name w:val="caption"/>
    <w:basedOn w:val="a"/>
    <w:next w:val="a"/>
    <w:uiPriority w:val="99"/>
    <w:qFormat/>
    <w:locked/>
    <w:rsid w:val="00ED794A"/>
    <w:pPr>
      <w:autoSpaceDE w:val="0"/>
      <w:autoSpaceDN w:val="0"/>
      <w:spacing w:before="444"/>
      <w:ind w:left="4820"/>
      <w:jc w:val="both"/>
    </w:pPr>
    <w:rPr>
      <w:rFonts w:ascii="TimesET" w:hAnsi="TimesET"/>
      <w:sz w:val="20"/>
    </w:rPr>
  </w:style>
  <w:style w:type="paragraph" w:styleId="27">
    <w:name w:val="List 2"/>
    <w:basedOn w:val="a"/>
    <w:uiPriority w:val="99"/>
    <w:semiHidden/>
    <w:rsid w:val="00ED794A"/>
    <w:pPr>
      <w:widowControl w:val="0"/>
      <w:autoSpaceDE w:val="0"/>
      <w:autoSpaceDN w:val="0"/>
      <w:adjustRightInd w:val="0"/>
      <w:ind w:left="566" w:hanging="283"/>
    </w:pPr>
    <w:rPr>
      <w:sz w:val="20"/>
      <w:szCs w:val="20"/>
    </w:rPr>
  </w:style>
  <w:style w:type="paragraph" w:customStyle="1" w:styleId="111">
    <w:name w:val="Текст выноски11"/>
    <w:basedOn w:val="a"/>
    <w:uiPriority w:val="99"/>
    <w:rsid w:val="00ED794A"/>
    <w:pPr>
      <w:widowControl w:val="0"/>
      <w:autoSpaceDE w:val="0"/>
      <w:autoSpaceDN w:val="0"/>
      <w:adjustRightInd w:val="0"/>
    </w:pPr>
    <w:rPr>
      <w:rFonts w:ascii="Tahoma" w:hAnsi="Tahoma" w:cs="Tahoma"/>
      <w:sz w:val="16"/>
      <w:szCs w:val="16"/>
    </w:rPr>
  </w:style>
  <w:style w:type="paragraph" w:customStyle="1" w:styleId="xl27">
    <w:name w:val="xl27"/>
    <w:basedOn w:val="a"/>
    <w:uiPriority w:val="99"/>
    <w:rsid w:val="00ED794A"/>
    <w:pPr>
      <w:spacing w:before="100" w:beforeAutospacing="1" w:after="100" w:afterAutospacing="1"/>
      <w:jc w:val="both"/>
      <w:textAlignment w:val="center"/>
    </w:pPr>
    <w:rPr>
      <w:sz w:val="24"/>
    </w:rPr>
  </w:style>
  <w:style w:type="paragraph" w:customStyle="1" w:styleId="xl63">
    <w:name w:val="xl63"/>
    <w:basedOn w:val="a"/>
    <w:uiPriority w:val="99"/>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b/>
      <w:bCs/>
      <w:sz w:val="20"/>
      <w:szCs w:val="20"/>
    </w:rPr>
  </w:style>
  <w:style w:type="paragraph" w:customStyle="1" w:styleId="xl64">
    <w:name w:val="xl64"/>
    <w:basedOn w:val="a"/>
    <w:uiPriority w:val="99"/>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b/>
      <w:bCs/>
      <w:sz w:val="20"/>
      <w:szCs w:val="20"/>
    </w:rPr>
  </w:style>
  <w:style w:type="paragraph" w:customStyle="1" w:styleId="xl65">
    <w:name w:val="xl65"/>
    <w:basedOn w:val="a"/>
    <w:uiPriority w:val="99"/>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b/>
      <w:bCs/>
      <w:sz w:val="20"/>
      <w:szCs w:val="20"/>
    </w:rPr>
  </w:style>
  <w:style w:type="paragraph" w:customStyle="1" w:styleId="xl66">
    <w:name w:val="xl66"/>
    <w:basedOn w:val="a"/>
    <w:uiPriority w:val="99"/>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sz w:val="20"/>
      <w:szCs w:val="20"/>
    </w:rPr>
  </w:style>
  <w:style w:type="paragraph" w:customStyle="1" w:styleId="xl67">
    <w:name w:val="xl67"/>
    <w:basedOn w:val="a"/>
    <w:uiPriority w:val="99"/>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sz w:val="20"/>
      <w:szCs w:val="20"/>
    </w:rPr>
  </w:style>
  <w:style w:type="paragraph" w:customStyle="1" w:styleId="xl68">
    <w:name w:val="xl68"/>
    <w:basedOn w:val="a"/>
    <w:uiPriority w:val="99"/>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69">
    <w:name w:val="xl69"/>
    <w:basedOn w:val="a"/>
    <w:uiPriority w:val="99"/>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70">
    <w:name w:val="xl70"/>
    <w:basedOn w:val="a"/>
    <w:uiPriority w:val="99"/>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character" w:customStyle="1" w:styleId="81">
    <w:name w:val="Знак Знак8"/>
    <w:basedOn w:val="a0"/>
    <w:uiPriority w:val="99"/>
    <w:rsid w:val="00ED794A"/>
    <w:rPr>
      <w:rFonts w:ascii="Tahoma" w:hAnsi="Tahoma" w:cs="Tahoma"/>
      <w:sz w:val="16"/>
      <w:szCs w:val="16"/>
    </w:rPr>
  </w:style>
  <w:style w:type="character" w:customStyle="1" w:styleId="16">
    <w:name w:val="Текст выноски Знак1"/>
    <w:basedOn w:val="a0"/>
    <w:uiPriority w:val="99"/>
    <w:rsid w:val="00ED794A"/>
    <w:rPr>
      <w:rFonts w:ascii="Tahoma" w:hAnsi="Tahoma" w:cs="Tahoma"/>
      <w:sz w:val="16"/>
      <w:szCs w:val="16"/>
    </w:rPr>
  </w:style>
  <w:style w:type="paragraph" w:customStyle="1" w:styleId="affe">
    <w:name w:val="Знак Знак Знак Знак"/>
    <w:basedOn w:val="a"/>
    <w:uiPriority w:val="99"/>
    <w:rsid w:val="00ED794A"/>
    <w:pPr>
      <w:spacing w:before="100" w:beforeAutospacing="1" w:after="100" w:afterAutospacing="1"/>
      <w:jc w:val="both"/>
    </w:pPr>
    <w:rPr>
      <w:rFonts w:ascii="Tahoma" w:hAnsi="Tahoma"/>
      <w:sz w:val="20"/>
      <w:szCs w:val="20"/>
      <w:lang w:val="en-US" w:eastAsia="en-US"/>
    </w:rPr>
  </w:style>
  <w:style w:type="paragraph" w:customStyle="1" w:styleId="s16">
    <w:name w:val="s_16"/>
    <w:basedOn w:val="a"/>
    <w:uiPriority w:val="99"/>
    <w:rsid w:val="00ED794A"/>
    <w:pPr>
      <w:spacing w:before="100" w:beforeAutospacing="1" w:after="100" w:afterAutospacing="1"/>
    </w:pPr>
    <w:rPr>
      <w:sz w:val="24"/>
    </w:rPr>
  </w:style>
  <w:style w:type="paragraph" w:customStyle="1" w:styleId="Web">
    <w:name w:val="Обычный (Web)"/>
    <w:basedOn w:val="a"/>
    <w:uiPriority w:val="99"/>
    <w:rsid w:val="00393EF6"/>
    <w:pPr>
      <w:spacing w:before="100" w:after="100"/>
    </w:pPr>
    <w:rPr>
      <w:rFonts w:ascii="Cambria" w:hAnsi="Cambria" w:cs="Cambria"/>
      <w:noProof/>
      <w:sz w:val="24"/>
      <w:szCs w:val="20"/>
    </w:rPr>
  </w:style>
  <w:style w:type="paragraph" w:customStyle="1" w:styleId="afff">
    <w:name w:val="Знак"/>
    <w:basedOn w:val="a"/>
    <w:uiPriority w:val="99"/>
    <w:rsid w:val="00FB2C83"/>
    <w:pPr>
      <w:widowControl w:val="0"/>
      <w:adjustRightInd w:val="0"/>
      <w:spacing w:after="160" w:line="240" w:lineRule="exact"/>
      <w:jc w:val="right"/>
    </w:pPr>
    <w:rPr>
      <w:sz w:val="20"/>
      <w:szCs w:val="20"/>
      <w:lang w:val="en-GB" w:eastAsia="en-US"/>
    </w:rPr>
  </w:style>
  <w:style w:type="character" w:customStyle="1" w:styleId="211pt">
    <w:name w:val="Основной текст (2) + 11 pt"/>
    <w:basedOn w:val="a0"/>
    <w:uiPriority w:val="99"/>
    <w:rsid w:val="00CB1261"/>
    <w:rPr>
      <w:rFonts w:ascii="Times New Roman" w:hAnsi="Times New Roman" w:cs="Times New Roman"/>
      <w:spacing w:val="4"/>
      <w:sz w:val="22"/>
      <w:szCs w:val="22"/>
      <w:u w:val="none"/>
      <w:lang w:bidi="ar-SA"/>
    </w:rPr>
  </w:style>
  <w:style w:type="paragraph" w:customStyle="1" w:styleId="210">
    <w:name w:val="Основной текст (2)1"/>
    <w:basedOn w:val="a"/>
    <w:uiPriority w:val="99"/>
    <w:rsid w:val="00CB1261"/>
    <w:pPr>
      <w:widowControl w:val="0"/>
      <w:shd w:val="clear" w:color="auto" w:fill="FFFFFF"/>
      <w:spacing w:line="638" w:lineRule="exact"/>
      <w:jc w:val="both"/>
    </w:pPr>
    <w:rPr>
      <w:szCs w:val="28"/>
    </w:rPr>
  </w:style>
  <w:style w:type="paragraph" w:customStyle="1" w:styleId="s3">
    <w:name w:val="s_3"/>
    <w:basedOn w:val="a"/>
    <w:uiPriority w:val="99"/>
    <w:rsid w:val="004137C4"/>
    <w:pPr>
      <w:spacing w:before="100" w:beforeAutospacing="1" w:after="100" w:afterAutospacing="1"/>
    </w:pPr>
    <w:rPr>
      <w:sz w:val="24"/>
    </w:rPr>
  </w:style>
  <w:style w:type="paragraph" w:customStyle="1" w:styleId="ConsNormal0">
    <w:name w:val="ConsNormal"/>
    <w:uiPriority w:val="99"/>
    <w:rsid w:val="00C111A6"/>
    <w:pPr>
      <w:widowControl w:val="0"/>
      <w:suppressAutoHyphens/>
      <w:snapToGrid w:val="0"/>
      <w:ind w:firstLine="720"/>
      <w:jc w:val="both"/>
    </w:pPr>
    <w:rPr>
      <w:rFonts w:ascii="Arial" w:hAnsi="Arial"/>
      <w:sz w:val="20"/>
      <w:szCs w:val="20"/>
      <w:lang w:eastAsia="ar-SA"/>
    </w:rPr>
  </w:style>
  <w:style w:type="paragraph" w:customStyle="1" w:styleId="consplusnormal1">
    <w:name w:val="consplusnormal"/>
    <w:basedOn w:val="a"/>
    <w:uiPriority w:val="99"/>
    <w:rsid w:val="005B61C5"/>
    <w:pPr>
      <w:spacing w:before="100" w:beforeAutospacing="1" w:after="100" w:afterAutospacing="1"/>
    </w:pPr>
    <w:rPr>
      <w:sz w:val="24"/>
    </w:rPr>
  </w:style>
  <w:style w:type="paragraph" w:customStyle="1" w:styleId="afff0">
    <w:name w:val="Текст информации об изменениях"/>
    <w:basedOn w:val="a"/>
    <w:next w:val="a"/>
    <w:uiPriority w:val="99"/>
    <w:rsid w:val="008D4040"/>
    <w:pPr>
      <w:widowControl w:val="0"/>
      <w:autoSpaceDE w:val="0"/>
      <w:autoSpaceDN w:val="0"/>
      <w:adjustRightInd w:val="0"/>
      <w:jc w:val="both"/>
    </w:pPr>
    <w:rPr>
      <w:rFonts w:ascii="Arial" w:hAnsi="Arial" w:cs="Arial"/>
      <w:sz w:val="20"/>
      <w:szCs w:val="20"/>
    </w:rPr>
  </w:style>
  <w:style w:type="paragraph" w:customStyle="1" w:styleId="afff1">
    <w:name w:val="Информация об изменениях"/>
    <w:basedOn w:val="afff0"/>
    <w:next w:val="a"/>
    <w:uiPriority w:val="99"/>
    <w:rsid w:val="008D4040"/>
    <w:pPr>
      <w:spacing w:before="180"/>
      <w:ind w:left="360" w:right="360"/>
    </w:pPr>
    <w:rPr>
      <w:sz w:val="24"/>
      <w:szCs w:val="24"/>
      <w:shd w:val="clear" w:color="auto" w:fill="EAEFED"/>
    </w:rPr>
  </w:style>
  <w:style w:type="character" w:customStyle="1" w:styleId="afff2">
    <w:name w:val="Опечатки"/>
    <w:uiPriority w:val="99"/>
    <w:rsid w:val="008D4040"/>
    <w:rPr>
      <w:color w:val="FF0000"/>
    </w:rPr>
  </w:style>
  <w:style w:type="character" w:customStyle="1" w:styleId="afff3">
    <w:name w:val="Сравнение редакций. Добавленный фрагмент"/>
    <w:uiPriority w:val="99"/>
    <w:rsid w:val="008D4040"/>
    <w:rPr>
      <w:color w:val="0000FF"/>
      <w:shd w:val="clear" w:color="auto" w:fill="E3EDFD"/>
    </w:rPr>
  </w:style>
  <w:style w:type="character" w:customStyle="1" w:styleId="afff4">
    <w:name w:val="Сравнение редакций. Удаленный фрагмент"/>
    <w:uiPriority w:val="99"/>
    <w:rsid w:val="008D4040"/>
    <w:rPr>
      <w:strike/>
      <w:color w:val="808000"/>
    </w:rPr>
  </w:style>
  <w:style w:type="paragraph" w:customStyle="1" w:styleId="s9">
    <w:name w:val="s_9"/>
    <w:basedOn w:val="a"/>
    <w:uiPriority w:val="99"/>
    <w:rsid w:val="008D4040"/>
    <w:pPr>
      <w:spacing w:before="100" w:beforeAutospacing="1" w:after="100" w:afterAutospacing="1"/>
    </w:pPr>
    <w:rPr>
      <w:sz w:val="24"/>
    </w:rPr>
  </w:style>
  <w:style w:type="paragraph" w:customStyle="1" w:styleId="indent1">
    <w:name w:val="indent_1"/>
    <w:basedOn w:val="a"/>
    <w:uiPriority w:val="99"/>
    <w:rsid w:val="008D4040"/>
    <w:pPr>
      <w:spacing w:before="100" w:beforeAutospacing="1" w:after="100" w:afterAutospacing="1"/>
    </w:pPr>
    <w:rPr>
      <w:sz w:val="24"/>
    </w:rPr>
  </w:style>
  <w:style w:type="paragraph" w:customStyle="1" w:styleId="formattext">
    <w:name w:val="formattext"/>
    <w:basedOn w:val="a"/>
    <w:uiPriority w:val="99"/>
    <w:rsid w:val="00DE2E72"/>
    <w:pPr>
      <w:spacing w:before="100" w:beforeAutospacing="1" w:after="100" w:afterAutospacing="1"/>
    </w:pPr>
    <w:rPr>
      <w:sz w:val="24"/>
    </w:rPr>
  </w:style>
  <w:style w:type="paragraph" w:customStyle="1" w:styleId="Default">
    <w:name w:val="Default"/>
    <w:uiPriority w:val="99"/>
    <w:rsid w:val="000F55F5"/>
    <w:pPr>
      <w:autoSpaceDE w:val="0"/>
      <w:autoSpaceDN w:val="0"/>
      <w:adjustRightInd w:val="0"/>
    </w:pPr>
    <w:rPr>
      <w:color w:val="000000"/>
      <w:sz w:val="24"/>
      <w:szCs w:val="24"/>
    </w:rPr>
  </w:style>
  <w:style w:type="paragraph" w:customStyle="1" w:styleId="17">
    <w:name w:val="Обычный1"/>
    <w:uiPriority w:val="99"/>
    <w:rsid w:val="00FE6500"/>
    <w:pPr>
      <w:widowControl w:val="0"/>
      <w:suppressAutoHyphens/>
      <w:overflowPunct w:val="0"/>
      <w:autoSpaceDE w:val="0"/>
      <w:autoSpaceDN w:val="0"/>
    </w:pPr>
    <w:rPr>
      <w:color w:val="000000"/>
      <w:kern w:val="3"/>
      <w:sz w:val="24"/>
      <w:szCs w:val="24"/>
    </w:rPr>
  </w:style>
  <w:style w:type="paragraph" w:styleId="afff5">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ff6"/>
    <w:uiPriority w:val="99"/>
    <w:rsid w:val="00D266AC"/>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basedOn w:val="a0"/>
    <w:link w:val="afff5"/>
    <w:uiPriority w:val="99"/>
    <w:semiHidden/>
    <w:rsid w:val="005F49D3"/>
    <w:rPr>
      <w:sz w:val="20"/>
      <w:szCs w:val="20"/>
    </w:rPr>
  </w:style>
  <w:style w:type="character" w:customStyle="1" w:styleId="afff6">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ff5"/>
    <w:uiPriority w:val="99"/>
    <w:locked/>
    <w:rsid w:val="00D266AC"/>
    <w:rPr>
      <w:rFonts w:cs="Times New Roman"/>
      <w:sz w:val="20"/>
      <w:szCs w:val="20"/>
    </w:rPr>
  </w:style>
  <w:style w:type="character" w:customStyle="1" w:styleId="18">
    <w:name w:val="Основной шрифт абзаца1"/>
    <w:uiPriority w:val="99"/>
    <w:rsid w:val="007E5240"/>
  </w:style>
  <w:style w:type="paragraph" w:customStyle="1" w:styleId="Style2">
    <w:name w:val="Style2"/>
    <w:basedOn w:val="a"/>
    <w:rsid w:val="00237D7B"/>
    <w:pPr>
      <w:widowControl w:val="0"/>
      <w:autoSpaceDE w:val="0"/>
      <w:autoSpaceDN w:val="0"/>
      <w:adjustRightInd w:val="0"/>
      <w:spacing w:line="324" w:lineRule="exact"/>
    </w:pPr>
    <w:rPr>
      <w:sz w:val="24"/>
    </w:rPr>
  </w:style>
  <w:style w:type="character" w:customStyle="1" w:styleId="FontStyle11">
    <w:name w:val="Font Style11"/>
    <w:rsid w:val="00237D7B"/>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1852646560">
      <w:marLeft w:val="0"/>
      <w:marRight w:val="0"/>
      <w:marTop w:val="0"/>
      <w:marBottom w:val="0"/>
      <w:divBdr>
        <w:top w:val="none" w:sz="0" w:space="0" w:color="auto"/>
        <w:left w:val="none" w:sz="0" w:space="0" w:color="auto"/>
        <w:bottom w:val="none" w:sz="0" w:space="0" w:color="auto"/>
        <w:right w:val="none" w:sz="0" w:space="0" w:color="auto"/>
      </w:divBdr>
    </w:div>
    <w:div w:id="1852646561">
      <w:marLeft w:val="0"/>
      <w:marRight w:val="0"/>
      <w:marTop w:val="0"/>
      <w:marBottom w:val="0"/>
      <w:divBdr>
        <w:top w:val="none" w:sz="0" w:space="0" w:color="auto"/>
        <w:left w:val="none" w:sz="0" w:space="0" w:color="auto"/>
        <w:bottom w:val="none" w:sz="0" w:space="0" w:color="auto"/>
        <w:right w:val="none" w:sz="0" w:space="0" w:color="auto"/>
      </w:divBdr>
    </w:div>
    <w:div w:id="1852646562">
      <w:marLeft w:val="0"/>
      <w:marRight w:val="0"/>
      <w:marTop w:val="0"/>
      <w:marBottom w:val="0"/>
      <w:divBdr>
        <w:top w:val="none" w:sz="0" w:space="0" w:color="auto"/>
        <w:left w:val="none" w:sz="0" w:space="0" w:color="auto"/>
        <w:bottom w:val="none" w:sz="0" w:space="0" w:color="auto"/>
        <w:right w:val="none" w:sz="0" w:space="0" w:color="auto"/>
      </w:divBdr>
    </w:div>
    <w:div w:id="1852646563">
      <w:marLeft w:val="0"/>
      <w:marRight w:val="0"/>
      <w:marTop w:val="0"/>
      <w:marBottom w:val="0"/>
      <w:divBdr>
        <w:top w:val="none" w:sz="0" w:space="0" w:color="auto"/>
        <w:left w:val="none" w:sz="0" w:space="0" w:color="auto"/>
        <w:bottom w:val="none" w:sz="0" w:space="0" w:color="auto"/>
        <w:right w:val="none" w:sz="0" w:space="0" w:color="auto"/>
      </w:divBdr>
    </w:div>
    <w:div w:id="1852646564">
      <w:marLeft w:val="0"/>
      <w:marRight w:val="0"/>
      <w:marTop w:val="0"/>
      <w:marBottom w:val="0"/>
      <w:divBdr>
        <w:top w:val="none" w:sz="0" w:space="0" w:color="auto"/>
        <w:left w:val="none" w:sz="0" w:space="0" w:color="auto"/>
        <w:bottom w:val="none" w:sz="0" w:space="0" w:color="auto"/>
        <w:right w:val="none" w:sz="0" w:space="0" w:color="auto"/>
      </w:divBdr>
    </w:div>
    <w:div w:id="1852646565">
      <w:marLeft w:val="0"/>
      <w:marRight w:val="0"/>
      <w:marTop w:val="0"/>
      <w:marBottom w:val="0"/>
      <w:divBdr>
        <w:top w:val="none" w:sz="0" w:space="0" w:color="auto"/>
        <w:left w:val="none" w:sz="0" w:space="0" w:color="auto"/>
        <w:bottom w:val="none" w:sz="0" w:space="0" w:color="auto"/>
        <w:right w:val="none" w:sz="0" w:space="0" w:color="auto"/>
      </w:divBdr>
    </w:div>
    <w:div w:id="1852646566">
      <w:marLeft w:val="0"/>
      <w:marRight w:val="0"/>
      <w:marTop w:val="0"/>
      <w:marBottom w:val="0"/>
      <w:divBdr>
        <w:top w:val="none" w:sz="0" w:space="0" w:color="auto"/>
        <w:left w:val="none" w:sz="0" w:space="0" w:color="auto"/>
        <w:bottom w:val="none" w:sz="0" w:space="0" w:color="auto"/>
        <w:right w:val="none" w:sz="0" w:space="0" w:color="auto"/>
      </w:divBdr>
    </w:div>
    <w:div w:id="1852646567">
      <w:marLeft w:val="0"/>
      <w:marRight w:val="0"/>
      <w:marTop w:val="0"/>
      <w:marBottom w:val="0"/>
      <w:divBdr>
        <w:top w:val="none" w:sz="0" w:space="0" w:color="auto"/>
        <w:left w:val="none" w:sz="0" w:space="0" w:color="auto"/>
        <w:bottom w:val="none" w:sz="0" w:space="0" w:color="auto"/>
        <w:right w:val="none" w:sz="0" w:space="0" w:color="auto"/>
      </w:divBdr>
    </w:div>
    <w:div w:id="1852646568">
      <w:marLeft w:val="0"/>
      <w:marRight w:val="0"/>
      <w:marTop w:val="0"/>
      <w:marBottom w:val="0"/>
      <w:divBdr>
        <w:top w:val="none" w:sz="0" w:space="0" w:color="auto"/>
        <w:left w:val="none" w:sz="0" w:space="0" w:color="auto"/>
        <w:bottom w:val="none" w:sz="0" w:space="0" w:color="auto"/>
        <w:right w:val="none" w:sz="0" w:space="0" w:color="auto"/>
      </w:divBdr>
    </w:div>
    <w:div w:id="1852646569">
      <w:marLeft w:val="0"/>
      <w:marRight w:val="0"/>
      <w:marTop w:val="0"/>
      <w:marBottom w:val="0"/>
      <w:divBdr>
        <w:top w:val="none" w:sz="0" w:space="0" w:color="auto"/>
        <w:left w:val="none" w:sz="0" w:space="0" w:color="auto"/>
        <w:bottom w:val="none" w:sz="0" w:space="0" w:color="auto"/>
        <w:right w:val="none" w:sz="0" w:space="0" w:color="auto"/>
      </w:divBdr>
    </w:div>
    <w:div w:id="1852646570">
      <w:marLeft w:val="0"/>
      <w:marRight w:val="0"/>
      <w:marTop w:val="0"/>
      <w:marBottom w:val="0"/>
      <w:divBdr>
        <w:top w:val="none" w:sz="0" w:space="0" w:color="auto"/>
        <w:left w:val="none" w:sz="0" w:space="0" w:color="auto"/>
        <w:bottom w:val="none" w:sz="0" w:space="0" w:color="auto"/>
        <w:right w:val="none" w:sz="0" w:space="0" w:color="auto"/>
      </w:divBdr>
    </w:div>
    <w:div w:id="1852646571">
      <w:marLeft w:val="0"/>
      <w:marRight w:val="0"/>
      <w:marTop w:val="0"/>
      <w:marBottom w:val="0"/>
      <w:divBdr>
        <w:top w:val="none" w:sz="0" w:space="0" w:color="auto"/>
        <w:left w:val="none" w:sz="0" w:space="0" w:color="auto"/>
        <w:bottom w:val="none" w:sz="0" w:space="0" w:color="auto"/>
        <w:right w:val="none" w:sz="0" w:space="0" w:color="auto"/>
      </w:divBdr>
    </w:div>
    <w:div w:id="1852646572">
      <w:marLeft w:val="0"/>
      <w:marRight w:val="0"/>
      <w:marTop w:val="0"/>
      <w:marBottom w:val="0"/>
      <w:divBdr>
        <w:top w:val="none" w:sz="0" w:space="0" w:color="auto"/>
        <w:left w:val="none" w:sz="0" w:space="0" w:color="auto"/>
        <w:bottom w:val="none" w:sz="0" w:space="0" w:color="auto"/>
        <w:right w:val="none" w:sz="0" w:space="0" w:color="auto"/>
      </w:divBdr>
    </w:div>
    <w:div w:id="1852646573">
      <w:marLeft w:val="0"/>
      <w:marRight w:val="0"/>
      <w:marTop w:val="0"/>
      <w:marBottom w:val="0"/>
      <w:divBdr>
        <w:top w:val="none" w:sz="0" w:space="0" w:color="auto"/>
        <w:left w:val="none" w:sz="0" w:space="0" w:color="auto"/>
        <w:bottom w:val="none" w:sz="0" w:space="0" w:color="auto"/>
        <w:right w:val="none" w:sz="0" w:space="0" w:color="auto"/>
      </w:divBdr>
    </w:div>
    <w:div w:id="1852646574">
      <w:marLeft w:val="0"/>
      <w:marRight w:val="0"/>
      <w:marTop w:val="0"/>
      <w:marBottom w:val="0"/>
      <w:divBdr>
        <w:top w:val="none" w:sz="0" w:space="0" w:color="auto"/>
        <w:left w:val="none" w:sz="0" w:space="0" w:color="auto"/>
        <w:bottom w:val="none" w:sz="0" w:space="0" w:color="auto"/>
        <w:right w:val="none" w:sz="0" w:space="0" w:color="auto"/>
      </w:divBdr>
    </w:div>
    <w:div w:id="1852646575">
      <w:marLeft w:val="0"/>
      <w:marRight w:val="0"/>
      <w:marTop w:val="0"/>
      <w:marBottom w:val="0"/>
      <w:divBdr>
        <w:top w:val="none" w:sz="0" w:space="0" w:color="auto"/>
        <w:left w:val="none" w:sz="0" w:space="0" w:color="auto"/>
        <w:bottom w:val="none" w:sz="0" w:space="0" w:color="auto"/>
        <w:right w:val="none" w:sz="0" w:space="0" w:color="auto"/>
      </w:divBdr>
    </w:div>
    <w:div w:id="1852646576">
      <w:marLeft w:val="0"/>
      <w:marRight w:val="0"/>
      <w:marTop w:val="0"/>
      <w:marBottom w:val="0"/>
      <w:divBdr>
        <w:top w:val="none" w:sz="0" w:space="0" w:color="auto"/>
        <w:left w:val="none" w:sz="0" w:space="0" w:color="auto"/>
        <w:bottom w:val="none" w:sz="0" w:space="0" w:color="auto"/>
        <w:right w:val="none" w:sz="0" w:space="0" w:color="auto"/>
      </w:divBdr>
    </w:div>
    <w:div w:id="203110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omsml.ca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hyperlink" Target="http://komsml.cap.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1285</Words>
  <Characters>7325</Characters>
  <Application>Microsoft Office Word</Application>
  <DocSecurity>0</DocSecurity>
  <Lines>61</Lines>
  <Paragraphs>17</Paragraphs>
  <ScaleCrop>false</ScaleCrop>
  <Company>CAP</Company>
  <LinksUpToDate>false</LinksUpToDate>
  <CharactersWithSpaces>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dc:title>
  <dc:creator>info11</dc:creator>
  <cp:lastModifiedBy>koms_cod4</cp:lastModifiedBy>
  <cp:revision>11</cp:revision>
  <cp:lastPrinted>2020-07-22T06:35:00Z</cp:lastPrinted>
  <dcterms:created xsi:type="dcterms:W3CDTF">2021-01-14T08:14:00Z</dcterms:created>
  <dcterms:modified xsi:type="dcterms:W3CDTF">2021-01-14T11:32:00Z</dcterms:modified>
</cp:coreProperties>
</file>