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19" w:rsidRPr="00B45B12" w:rsidRDefault="00392E19" w:rsidP="00D658C9">
      <w:pPr>
        <w:pStyle w:val="ConsPlusNormal"/>
        <w:jc w:val="both"/>
        <w:rPr>
          <w:rFonts w:ascii="Times New Roman" w:hAnsi="Times New Roman" w:cs="Times New Roman"/>
        </w:rPr>
      </w:pPr>
    </w:p>
    <w:p w:rsidR="00392E19" w:rsidRPr="00B45B12" w:rsidRDefault="00392E19" w:rsidP="00392E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2E19" w:rsidRPr="00B45B12" w:rsidRDefault="00392E19" w:rsidP="00392E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2E19" w:rsidRPr="00B45B12" w:rsidRDefault="00392E19" w:rsidP="00392E19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B45B12">
        <w:rPr>
          <w:rFonts w:ascii="Times New Roman" w:hAnsi="Times New Roman" w:cs="Times New Roman"/>
          <w:b w:val="0"/>
          <w:sz w:val="20"/>
        </w:rPr>
        <w:t>Приложение № 1</w:t>
      </w:r>
    </w:p>
    <w:p w:rsidR="00392E19" w:rsidRPr="00B45B12" w:rsidRDefault="00392E19" w:rsidP="00392E19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B45B12">
        <w:rPr>
          <w:rFonts w:ascii="Times New Roman" w:hAnsi="Times New Roman" w:cs="Times New Roman"/>
          <w:b w:val="0"/>
          <w:sz w:val="20"/>
        </w:rPr>
        <w:t xml:space="preserve"> к распоряжению администрации</w:t>
      </w:r>
    </w:p>
    <w:p w:rsidR="00392E19" w:rsidRPr="00B45B12" w:rsidRDefault="00392E19" w:rsidP="00392E19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B45B12">
        <w:rPr>
          <w:rFonts w:ascii="Times New Roman" w:hAnsi="Times New Roman" w:cs="Times New Roman"/>
          <w:b w:val="0"/>
          <w:sz w:val="20"/>
        </w:rPr>
        <w:t xml:space="preserve"> </w:t>
      </w:r>
      <w:proofErr w:type="gramStart"/>
      <w:r w:rsidRPr="00B45B12">
        <w:rPr>
          <w:rFonts w:ascii="Times New Roman" w:hAnsi="Times New Roman" w:cs="Times New Roman"/>
          <w:b w:val="0"/>
          <w:sz w:val="20"/>
        </w:rPr>
        <w:t>Комсомольского</w:t>
      </w:r>
      <w:proofErr w:type="gramEnd"/>
      <w:r w:rsidRPr="00B45B12">
        <w:rPr>
          <w:rFonts w:ascii="Times New Roman" w:hAnsi="Times New Roman" w:cs="Times New Roman"/>
          <w:b w:val="0"/>
          <w:sz w:val="20"/>
        </w:rPr>
        <w:t xml:space="preserve"> района Чувашской Республики</w:t>
      </w:r>
    </w:p>
    <w:p w:rsidR="00392E19" w:rsidRPr="00B45B12" w:rsidRDefault="00392E19" w:rsidP="00392E19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B45B12">
        <w:rPr>
          <w:rFonts w:ascii="Times New Roman" w:hAnsi="Times New Roman" w:cs="Times New Roman"/>
          <w:b w:val="0"/>
          <w:sz w:val="20"/>
        </w:rPr>
        <w:t xml:space="preserve"> от _________________ </w:t>
      </w:r>
      <w:proofErr w:type="gramStart"/>
      <w:r w:rsidRPr="00B45B12">
        <w:rPr>
          <w:rFonts w:ascii="Times New Roman" w:hAnsi="Times New Roman" w:cs="Times New Roman"/>
          <w:b w:val="0"/>
          <w:sz w:val="20"/>
        </w:rPr>
        <w:t>г</w:t>
      </w:r>
      <w:proofErr w:type="gramEnd"/>
      <w:r w:rsidRPr="00B45B12">
        <w:rPr>
          <w:rFonts w:ascii="Times New Roman" w:hAnsi="Times New Roman" w:cs="Times New Roman"/>
          <w:b w:val="0"/>
          <w:sz w:val="20"/>
        </w:rPr>
        <w:t>. № ________--</w:t>
      </w:r>
    </w:p>
    <w:p w:rsidR="00392E19" w:rsidRPr="00B45B12" w:rsidRDefault="00392E19" w:rsidP="00392E19">
      <w:pPr>
        <w:pStyle w:val="ConsPlusNormal"/>
        <w:jc w:val="right"/>
        <w:rPr>
          <w:rFonts w:ascii="Times New Roman" w:hAnsi="Times New Roman" w:cs="Times New Roman"/>
        </w:rPr>
      </w:pPr>
    </w:p>
    <w:p w:rsidR="00392E19" w:rsidRPr="00B45B12" w:rsidRDefault="00392E19" w:rsidP="00392E19">
      <w:pPr>
        <w:pStyle w:val="ConsPlusNormal"/>
        <w:jc w:val="both"/>
        <w:rPr>
          <w:rFonts w:ascii="Times New Roman" w:hAnsi="Times New Roman" w:cs="Times New Roman"/>
        </w:rPr>
      </w:pPr>
    </w:p>
    <w:p w:rsidR="00392E19" w:rsidRPr="00B45B12" w:rsidRDefault="00392E19" w:rsidP="00392E19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B45B12">
        <w:rPr>
          <w:rFonts w:ascii="Times New Roman" w:hAnsi="Times New Roman" w:cs="Times New Roman"/>
        </w:rPr>
        <w:t>ПЛАН</w:t>
      </w:r>
    </w:p>
    <w:p w:rsidR="00392E19" w:rsidRPr="00B45B12" w:rsidRDefault="00392E19" w:rsidP="00392E19">
      <w:pPr>
        <w:pStyle w:val="ConsPlusTitle"/>
        <w:jc w:val="center"/>
        <w:rPr>
          <w:rFonts w:ascii="Times New Roman" w:hAnsi="Times New Roman" w:cs="Times New Roman"/>
        </w:rPr>
      </w:pPr>
      <w:r w:rsidRPr="00B45B12">
        <w:rPr>
          <w:rFonts w:ascii="Times New Roman" w:hAnsi="Times New Roman" w:cs="Times New Roman"/>
        </w:rPr>
        <w:t>СИСТЕМНЫХ МЕРОПРИЯТИЙ ("ДОРОЖНАЯ КАРТА")</w:t>
      </w:r>
    </w:p>
    <w:p w:rsidR="00392E19" w:rsidRPr="00B45B12" w:rsidRDefault="00392E19" w:rsidP="00392E19">
      <w:pPr>
        <w:pStyle w:val="ConsPlusTitle"/>
        <w:jc w:val="center"/>
        <w:rPr>
          <w:rFonts w:ascii="Times New Roman" w:hAnsi="Times New Roman" w:cs="Times New Roman"/>
        </w:rPr>
      </w:pPr>
      <w:r w:rsidRPr="00B45B12">
        <w:rPr>
          <w:rFonts w:ascii="Times New Roman" w:hAnsi="Times New Roman" w:cs="Times New Roman"/>
        </w:rPr>
        <w:t xml:space="preserve">ПО СОДЕЙСТВИЮ РАЗВИТИЮ КОНКУРЕНЦИИ </w:t>
      </w:r>
    </w:p>
    <w:p w:rsidR="00392E19" w:rsidRPr="00B45B12" w:rsidRDefault="00392E19" w:rsidP="00392E19">
      <w:pPr>
        <w:pStyle w:val="ConsPlusTitle"/>
        <w:jc w:val="center"/>
        <w:rPr>
          <w:rFonts w:ascii="Times New Roman" w:hAnsi="Times New Roman" w:cs="Times New Roman"/>
        </w:rPr>
      </w:pPr>
      <w:r w:rsidRPr="00B45B12">
        <w:rPr>
          <w:rFonts w:ascii="Times New Roman" w:hAnsi="Times New Roman" w:cs="Times New Roman"/>
        </w:rPr>
        <w:t xml:space="preserve">В </w:t>
      </w:r>
      <w:r w:rsidR="008D35FA" w:rsidRPr="00B45B12">
        <w:rPr>
          <w:rFonts w:ascii="Times New Roman" w:hAnsi="Times New Roman" w:cs="Times New Roman"/>
        </w:rPr>
        <w:t>КОМСОМОЛЬСКОМ</w:t>
      </w:r>
      <w:r w:rsidR="003741C7" w:rsidRPr="00B45B12">
        <w:rPr>
          <w:rFonts w:ascii="Times New Roman" w:hAnsi="Times New Roman" w:cs="Times New Roman"/>
        </w:rPr>
        <w:t xml:space="preserve"> РАЙОНЕ  ЧУВАШСКОЙ РЕСПУБЛИКИ</w:t>
      </w:r>
    </w:p>
    <w:p w:rsidR="00392E19" w:rsidRDefault="00392E19" w:rsidP="00392E19">
      <w:pPr>
        <w:pStyle w:val="ConsPlusNormal"/>
        <w:jc w:val="both"/>
      </w:pPr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740"/>
        <w:gridCol w:w="9498"/>
        <w:gridCol w:w="1957"/>
      </w:tblGrid>
      <w:tr w:rsidR="0085714F" w:rsidRPr="000B641C" w:rsidTr="00400BF7">
        <w:tc>
          <w:tcPr>
            <w:tcW w:w="724" w:type="dxa"/>
          </w:tcPr>
          <w:p w:rsidR="0085714F" w:rsidRPr="000B641C" w:rsidRDefault="0085714F" w:rsidP="002705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41C">
              <w:rPr>
                <w:rFonts w:ascii="Times New Roman" w:hAnsi="Times New Roman" w:cs="Times New Roman"/>
              </w:rPr>
              <w:t>N</w:t>
            </w:r>
          </w:p>
          <w:p w:rsidR="0085714F" w:rsidRPr="000B641C" w:rsidRDefault="0085714F" w:rsidP="002705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41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740" w:type="dxa"/>
          </w:tcPr>
          <w:p w:rsidR="0085714F" w:rsidRPr="000B641C" w:rsidRDefault="0085714F" w:rsidP="002705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41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498" w:type="dxa"/>
          </w:tcPr>
          <w:p w:rsidR="0085714F" w:rsidRPr="000B641C" w:rsidRDefault="0085714F" w:rsidP="002705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85714F" w:rsidRPr="000B641C" w:rsidRDefault="0085714F" w:rsidP="002705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41C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85714F" w:rsidRPr="000B641C" w:rsidTr="00E64B6F">
        <w:tc>
          <w:tcPr>
            <w:tcW w:w="724" w:type="dxa"/>
          </w:tcPr>
          <w:p w:rsidR="0085714F" w:rsidRPr="000B641C" w:rsidRDefault="0085714F" w:rsidP="002705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</w:tcPr>
          <w:p w:rsidR="0085714F" w:rsidRPr="000B641C" w:rsidRDefault="0085714F" w:rsidP="002705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8" w:type="dxa"/>
          </w:tcPr>
          <w:p w:rsidR="0085714F" w:rsidRPr="000B641C" w:rsidRDefault="0085714F" w:rsidP="002705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</w:tcPr>
          <w:p w:rsidR="0085714F" w:rsidRPr="000B641C" w:rsidRDefault="0085714F" w:rsidP="002705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2E19" w:rsidRPr="00277C31" w:rsidTr="002705DC">
        <w:tc>
          <w:tcPr>
            <w:tcW w:w="14919" w:type="dxa"/>
            <w:gridSpan w:val="4"/>
          </w:tcPr>
          <w:p w:rsidR="00392E19" w:rsidRPr="00277C31" w:rsidRDefault="00392E19" w:rsidP="002705D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1. 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5714F" w:rsidRPr="00277C31" w:rsidTr="00AE57DB">
        <w:tc>
          <w:tcPr>
            <w:tcW w:w="724" w:type="dxa"/>
          </w:tcPr>
          <w:p w:rsidR="0085714F" w:rsidRPr="00277C31" w:rsidRDefault="0085714F" w:rsidP="00270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40" w:type="dxa"/>
          </w:tcPr>
          <w:p w:rsidR="0085714F" w:rsidRPr="00277C31" w:rsidRDefault="0085714F" w:rsidP="00270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поддержки субъектов малого и среднего предпринимательства в целях их ускоренного развития </w:t>
            </w:r>
          </w:p>
        </w:tc>
        <w:tc>
          <w:tcPr>
            <w:tcW w:w="9498" w:type="dxa"/>
          </w:tcPr>
          <w:p w:rsidR="002F18FB" w:rsidRPr="00277C31" w:rsidRDefault="002F18FB" w:rsidP="002F18FB">
            <w:pPr>
              <w:ind w:firstLine="567"/>
              <w:jc w:val="both"/>
            </w:pPr>
            <w:r w:rsidRPr="00277C31">
              <w:rPr>
                <w:bCs/>
              </w:rPr>
              <w:t>По подпрограмме</w:t>
            </w:r>
            <w:r w:rsidRPr="00277C31">
              <w:t xml:space="preserve"> "Развитие субъектов малого и среднего предпринимательства» на  2020 год средства в бюджете района не были предусмотрены, соответственно, финансирование не проводилось.</w:t>
            </w:r>
          </w:p>
          <w:p w:rsidR="002F18FB" w:rsidRPr="00277C31" w:rsidRDefault="002F18FB" w:rsidP="002F18FB">
            <w:pPr>
              <w:ind w:firstLine="567"/>
              <w:jc w:val="both"/>
            </w:pPr>
            <w:r w:rsidRPr="00277C31">
              <w:t xml:space="preserve">Во исполнение основных мероприятий подпрограммы и в целях решения проблем в сфере малого предпринимательства, обеспечения благоприятных условий для его развития в 2020 году оказывалась имущественная и консультационная поддержка субъектам малого и среднего предпринимательства. </w:t>
            </w:r>
          </w:p>
          <w:p w:rsidR="002F18FB" w:rsidRPr="00277C31" w:rsidRDefault="002F18FB" w:rsidP="002F18FB">
            <w:pPr>
              <w:widowControl w:val="0"/>
              <w:shd w:val="clear" w:color="auto" w:fill="FFFFFF"/>
              <w:tabs>
                <w:tab w:val="left" w:pos="1423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277C31">
              <w:t xml:space="preserve">Администрация Комсомольского района оказывает содействие субъектам малого и среднего предпринимательства, гражданам желающим создать собственный бизнес, в разработке бизнес-планов на бесплатной основе. </w:t>
            </w:r>
          </w:p>
          <w:p w:rsidR="002F18FB" w:rsidRPr="00277C31" w:rsidRDefault="002F18FB" w:rsidP="002F18F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</w:rPr>
            </w:pPr>
            <w:r w:rsidRPr="00277C31">
              <w:rPr>
                <w:iCs/>
                <w:color w:val="000000"/>
              </w:rPr>
              <w:t>В перечень муниципального имущества для предоставления в аренду субъектам малого предпринимательства, утвержденного Решением Собрания депутатов Комсомольского района Чувашской Республики от 28 сентября 2018 года № 5/194, включено 6 объектов.</w:t>
            </w:r>
          </w:p>
          <w:p w:rsidR="002F18FB" w:rsidRPr="00277C31" w:rsidRDefault="002F18FB" w:rsidP="002F18FB">
            <w:pPr>
              <w:ind w:firstLine="567"/>
              <w:jc w:val="both"/>
            </w:pPr>
            <w:r w:rsidRPr="00277C31">
              <w:t>Ежегодно совместно с Минэкономразвития Чувашской Республики организуются и проводятся Дни малого и среднего предпринимательства. В 2020 году День малого и среднего предпринимательства проведен 16 октября 2020 года.</w:t>
            </w:r>
          </w:p>
          <w:p w:rsidR="0085714F" w:rsidRPr="00277C31" w:rsidRDefault="002F18FB" w:rsidP="002F18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По состоянию на 01 января 2021 года на территории Комсомольского района осуществляют деятельность 113</w:t>
            </w:r>
            <w:r w:rsidRPr="00277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(АППГ - 103) малых предприятий, 587</w:t>
            </w:r>
            <w:r w:rsidRPr="00277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(АППГ - 626) </w:t>
            </w: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индивидуальных предпринимателей и около 200 </w:t>
            </w:r>
            <w:proofErr w:type="spellStart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малого предпринимательства занято 51 % работников всех организаций и предприятий района.</w:t>
            </w:r>
          </w:p>
        </w:tc>
        <w:tc>
          <w:tcPr>
            <w:tcW w:w="1957" w:type="dxa"/>
          </w:tcPr>
          <w:p w:rsidR="0085714F" w:rsidRPr="00277C31" w:rsidRDefault="0085714F" w:rsidP="00270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сельского хозяйства, экономики, имущественных и земельных отношений администрации Комсомольского района Чувашской Республики</w:t>
            </w:r>
          </w:p>
        </w:tc>
      </w:tr>
      <w:tr w:rsidR="00392E19" w:rsidRPr="00277C31" w:rsidTr="002705DC">
        <w:tc>
          <w:tcPr>
            <w:tcW w:w="14919" w:type="dxa"/>
            <w:gridSpan w:val="4"/>
          </w:tcPr>
          <w:p w:rsidR="00392E19" w:rsidRPr="00277C31" w:rsidRDefault="00392E19" w:rsidP="002705D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5714F" w:rsidRPr="00277C31" w:rsidTr="00847EB4">
        <w:tc>
          <w:tcPr>
            <w:tcW w:w="724" w:type="dxa"/>
          </w:tcPr>
          <w:p w:rsidR="0085714F" w:rsidRPr="00277C31" w:rsidRDefault="0085714F" w:rsidP="00270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40" w:type="dxa"/>
          </w:tcPr>
          <w:p w:rsidR="0085714F" w:rsidRPr="00277C31" w:rsidRDefault="0085714F" w:rsidP="00270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9498" w:type="dxa"/>
          </w:tcPr>
          <w:p w:rsidR="0085714F" w:rsidRPr="00277C31" w:rsidRDefault="008C0895" w:rsidP="00270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Всего в 2020 г. проведено 56 закупок для СМП и СОНКО. Контракты были заключены с 24 Подрядчиками (поставщиками) из числа СМП и СОНКО</w:t>
            </w:r>
          </w:p>
        </w:tc>
        <w:tc>
          <w:tcPr>
            <w:tcW w:w="1957" w:type="dxa"/>
          </w:tcPr>
          <w:p w:rsidR="0085714F" w:rsidRPr="00277C31" w:rsidRDefault="0085714F" w:rsidP="00270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«Централизованная бухгалтерия администрации </w:t>
            </w:r>
            <w:proofErr w:type="gramStart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proofErr w:type="gramEnd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</w:t>
            </w:r>
          </w:p>
        </w:tc>
      </w:tr>
      <w:tr w:rsidR="0085714F" w:rsidRPr="00277C31" w:rsidTr="004E6CCD">
        <w:tc>
          <w:tcPr>
            <w:tcW w:w="724" w:type="dxa"/>
          </w:tcPr>
          <w:p w:rsidR="0085714F" w:rsidRPr="00277C31" w:rsidRDefault="0085714F" w:rsidP="00270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40" w:type="dxa"/>
          </w:tcPr>
          <w:p w:rsidR="0085714F" w:rsidRPr="00277C31" w:rsidRDefault="0085714F" w:rsidP="00270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Публикация сведений о закупках на официальных сайтах заказчиков в информационно-телекоммуникационной сети "Интернет" (далее - сеть "Интернет")</w:t>
            </w:r>
          </w:p>
        </w:tc>
        <w:tc>
          <w:tcPr>
            <w:tcW w:w="9498" w:type="dxa"/>
          </w:tcPr>
          <w:p w:rsidR="008C0895" w:rsidRPr="00277C31" w:rsidRDefault="003142B7" w:rsidP="008C0895">
            <w:pPr>
              <w:pStyle w:val="af"/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209"/>
              <w:jc w:val="both"/>
              <w:rPr>
                <w:rFonts w:ascii="Times New Roman" w:eastAsia="Times New Roman" w:hAnsi="Times New Roman" w:cs="Times New Roman"/>
                <w:b/>
                <w:spacing w:val="-28"/>
                <w:sz w:val="24"/>
                <w:szCs w:val="24"/>
              </w:rPr>
            </w:pPr>
            <w:hyperlink r:id="rId6" w:history="1">
              <w:r w:rsidR="008C0895" w:rsidRPr="00277C31">
                <w:rPr>
                  <w:rStyle w:val="ad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="008C0895" w:rsidRPr="00277C31">
                <w:rPr>
                  <w:rStyle w:val="ad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hyperlink r:id="rId7" w:history="1">
                <w:r w:rsidR="008C0895" w:rsidRPr="00277C31">
                  <w:rPr>
                    <w:rStyle w:val="ad"/>
                    <w:rFonts w:ascii="Times New Roman" w:hAnsi="Times New Roman"/>
                    <w:b/>
                    <w:bCs/>
                    <w:sz w:val="24"/>
                    <w:szCs w:val="24"/>
                    <w:lang w:val="en-US"/>
                  </w:rPr>
                  <w:t>www</w:t>
                </w:r>
                <w:r w:rsidR="008C0895" w:rsidRPr="00277C31">
                  <w:rPr>
                    <w:rStyle w:val="ad"/>
                    <w:rFonts w:ascii="Times New Roman" w:hAnsi="Times New Roman"/>
                    <w:b/>
                    <w:bCs/>
                    <w:sz w:val="24"/>
                    <w:szCs w:val="24"/>
                  </w:rPr>
                  <w:t>.r</w:t>
                </w:r>
                <w:r w:rsidR="008C0895" w:rsidRPr="00277C31">
                  <w:rPr>
                    <w:rStyle w:val="ad"/>
                    <w:rFonts w:ascii="Times New Roman" w:hAnsi="Times New Roman"/>
                    <w:b/>
                    <w:bCs/>
                    <w:sz w:val="24"/>
                    <w:szCs w:val="24"/>
                    <w:lang w:val="en-US"/>
                  </w:rPr>
                  <w:t>oseltorg</w:t>
                </w:r>
                <w:r w:rsidR="008C0895" w:rsidRPr="00277C31">
                  <w:rPr>
                    <w:rStyle w:val="ad"/>
                    <w:rFonts w:ascii="Times New Roman" w:hAnsi="Times New Roman"/>
                    <w:b/>
                    <w:bCs/>
                    <w:sz w:val="24"/>
                    <w:szCs w:val="24"/>
                  </w:rPr>
                  <w:t>.ru</w:t>
                </w:r>
              </w:hyperlink>
              <w:r w:rsidR="008C0895" w:rsidRPr="00277C3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. </w:t>
              </w:r>
            </w:hyperlink>
          </w:p>
          <w:p w:rsidR="0085714F" w:rsidRPr="00277C31" w:rsidRDefault="0085714F" w:rsidP="00270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85714F" w:rsidRPr="00277C31" w:rsidRDefault="0085714F" w:rsidP="00270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«Централизованная бухгалтерия администрации </w:t>
            </w:r>
            <w:proofErr w:type="gramStart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proofErr w:type="gramEnd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</w:t>
            </w:r>
          </w:p>
        </w:tc>
      </w:tr>
      <w:tr w:rsidR="00392E19" w:rsidRPr="00277C31" w:rsidTr="002705DC">
        <w:tc>
          <w:tcPr>
            <w:tcW w:w="14919" w:type="dxa"/>
            <w:gridSpan w:val="4"/>
          </w:tcPr>
          <w:p w:rsidR="00392E19" w:rsidRPr="00277C31" w:rsidRDefault="00392E19" w:rsidP="002705D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3. 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17759B" w:rsidRPr="00277C31" w:rsidTr="00ED6F2A">
        <w:tc>
          <w:tcPr>
            <w:tcW w:w="724" w:type="dxa"/>
          </w:tcPr>
          <w:p w:rsidR="0017759B" w:rsidRPr="00277C31" w:rsidRDefault="0017759B" w:rsidP="00177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40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перевода государственных услуг в разряд бесплатных государственных услуг, относящихся к полномочиям муниципальных услуг, предоставление которых является необходимым условием ведения предпринимательской </w:t>
            </w: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498" w:type="dxa"/>
          </w:tcPr>
          <w:p w:rsidR="0017759B" w:rsidRPr="00277C31" w:rsidRDefault="0017759B" w:rsidP="0017759B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7C31">
              <w:lastRenderedPageBreak/>
              <w:t>Перевод государственных услуг в разряд бесплатных государственных услуг, относящихся к полномочиям органов исполнительной власти Чувашской Республики, а также муниципальных услуг, предоставление которых является необходимым условием ведения предпринимательской деятельности, будет производиться в соответствии с законодательством</w:t>
            </w:r>
          </w:p>
        </w:tc>
        <w:tc>
          <w:tcPr>
            <w:tcW w:w="1957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АУ «МФЦ» Комсомольского района Чувашской Республики; отдел сельского хозяйства, экономики, имущественных и земельных отношений </w:t>
            </w: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Комсомольского района Чувашской Республики</w:t>
            </w:r>
          </w:p>
        </w:tc>
      </w:tr>
      <w:tr w:rsidR="0017759B" w:rsidRPr="00277C31" w:rsidTr="00D256B0">
        <w:tc>
          <w:tcPr>
            <w:tcW w:w="724" w:type="dxa"/>
          </w:tcPr>
          <w:p w:rsidR="0017759B" w:rsidRPr="00277C31" w:rsidRDefault="0017759B" w:rsidP="00177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40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и муниципальных 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  <w:tc>
          <w:tcPr>
            <w:tcW w:w="9498" w:type="dxa"/>
          </w:tcPr>
          <w:p w:rsidR="0017759B" w:rsidRPr="00277C31" w:rsidRDefault="0017759B" w:rsidP="0017759B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7C31">
              <w:t>В Комсомольском районе организовано предоставление государственных услуг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1957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Комсомольского района Чувашской Республики</w:t>
            </w:r>
            <w:proofErr w:type="gramEnd"/>
          </w:p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9B" w:rsidRPr="00277C31" w:rsidTr="0034410C">
        <w:tc>
          <w:tcPr>
            <w:tcW w:w="724" w:type="dxa"/>
          </w:tcPr>
          <w:p w:rsidR="0017759B" w:rsidRPr="00277C31" w:rsidRDefault="0017759B" w:rsidP="00177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740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 муниципального акта), и экспертизы муниципальных </w:t>
            </w: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актов, затрагивающих вопросы осуществления предпринимательской и инвестиционной деятельности (далее - муниципальный акт), в целях выявления положений, необоснованно ограничивающих конкуренцию</w:t>
            </w:r>
            <w:proofErr w:type="gramEnd"/>
          </w:p>
        </w:tc>
        <w:tc>
          <w:tcPr>
            <w:tcW w:w="9498" w:type="dxa"/>
          </w:tcPr>
          <w:p w:rsidR="0017759B" w:rsidRPr="00277C31" w:rsidRDefault="0017759B" w:rsidP="0017759B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proofErr w:type="gramStart"/>
            <w:r w:rsidRPr="00277C31">
              <w:lastRenderedPageBreak/>
              <w:t>Проводятся оценка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(далее – ОРВ), и экспертиза муниципальных правовых актов, затрагивающих вопросы осуществления предпринимательской и инвестиционной деятельности (далее – экспертиза).</w:t>
            </w:r>
            <w:proofErr w:type="gramEnd"/>
          </w:p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В отчетном году ОРВ проведена в отношении двух проектов НПА, экспертиза - в отношении трех НПА.  Экономическая эффективность от проведенных процедур в 2020 году оценена в сумме 1,0 – 2,0 тыс. рублей.</w:t>
            </w:r>
          </w:p>
        </w:tc>
        <w:tc>
          <w:tcPr>
            <w:tcW w:w="1957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хозяйства, экономики, имущественных и земельных отношений администрации Комсомольского района Чувашской Республики</w:t>
            </w:r>
          </w:p>
        </w:tc>
      </w:tr>
      <w:tr w:rsidR="0017759B" w:rsidRPr="00277C31" w:rsidTr="0026725B">
        <w:tc>
          <w:tcPr>
            <w:tcW w:w="724" w:type="dxa"/>
          </w:tcPr>
          <w:p w:rsidR="0017759B" w:rsidRPr="00277C31" w:rsidRDefault="0017759B" w:rsidP="00177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740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процессов предоставления государственных и муниципальных услуг субъектам предпринимательской деятельности </w:t>
            </w:r>
          </w:p>
        </w:tc>
        <w:tc>
          <w:tcPr>
            <w:tcW w:w="9498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В целях оптимизации процессов предоставления государственных и муниципальных услуг для субъектов предпринимательской деятельности организована система межведомственного электронного взаимодействия</w:t>
            </w:r>
          </w:p>
        </w:tc>
        <w:tc>
          <w:tcPr>
            <w:tcW w:w="1957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хозяйства, экономики, имущественных и земельных отношений администрации Комсомольского района; сельские поселения Комсомольского района Чувашской Республики</w:t>
            </w:r>
          </w:p>
        </w:tc>
      </w:tr>
      <w:tr w:rsidR="0017759B" w:rsidRPr="00277C31" w:rsidTr="002705DC">
        <w:tc>
          <w:tcPr>
            <w:tcW w:w="14919" w:type="dxa"/>
            <w:gridSpan w:val="4"/>
          </w:tcPr>
          <w:p w:rsidR="0017759B" w:rsidRPr="00277C31" w:rsidRDefault="0017759B" w:rsidP="001775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4. Мероприятия, направленные на обеспечение и сохранение целевого использования  муниципальных объектов недвижимого имущества в социальной сфере</w:t>
            </w:r>
          </w:p>
        </w:tc>
      </w:tr>
      <w:tr w:rsidR="0017759B" w:rsidRPr="00277C31" w:rsidTr="00A3596D">
        <w:tc>
          <w:tcPr>
            <w:tcW w:w="724" w:type="dxa"/>
          </w:tcPr>
          <w:p w:rsidR="0017759B" w:rsidRPr="00277C31" w:rsidRDefault="0017759B" w:rsidP="00177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40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перечней муниципальных объектов недвижимого имущества в социальной сфере и их размещение на официальном сайте администрации </w:t>
            </w: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Комсомольского района Чувашской Республики </w:t>
            </w:r>
          </w:p>
        </w:tc>
        <w:tc>
          <w:tcPr>
            <w:tcW w:w="9498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</w:t>
            </w:r>
          </w:p>
        </w:tc>
        <w:tc>
          <w:tcPr>
            <w:tcW w:w="1957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хозяйства, экономики, имущественных и земельных отношений администрации </w:t>
            </w: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Комсомольского района Чувашской Республики</w:t>
            </w:r>
          </w:p>
        </w:tc>
      </w:tr>
      <w:tr w:rsidR="0017759B" w:rsidRPr="00277C31" w:rsidTr="00771661">
        <w:tc>
          <w:tcPr>
            <w:tcW w:w="724" w:type="dxa"/>
          </w:tcPr>
          <w:p w:rsidR="0017759B" w:rsidRPr="00277C31" w:rsidRDefault="0017759B" w:rsidP="00177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740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муниципальных объектов недвижимого имущества, включая не используемые по назначению, негосударственным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</w:t>
            </w:r>
            <w:proofErr w:type="gramEnd"/>
          </w:p>
        </w:tc>
        <w:tc>
          <w:tcPr>
            <w:tcW w:w="9498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муниципальных объектов недвижимого имущества, включая не используемые по назначению, негосударственным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населения, не проводилось</w:t>
            </w:r>
            <w:proofErr w:type="gramEnd"/>
          </w:p>
        </w:tc>
        <w:tc>
          <w:tcPr>
            <w:tcW w:w="1957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хозяйства, экономики, имущественных и земельных отношений администрации Комсомольского района Чувашской Республики</w:t>
            </w:r>
          </w:p>
        </w:tc>
      </w:tr>
      <w:tr w:rsidR="0017759B" w:rsidRPr="00277C31" w:rsidTr="00CF6668">
        <w:tc>
          <w:tcPr>
            <w:tcW w:w="724" w:type="dxa"/>
          </w:tcPr>
          <w:p w:rsidR="0017759B" w:rsidRPr="00277C31" w:rsidRDefault="0017759B" w:rsidP="00177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740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правовых условий для заключения концессионных </w:t>
            </w: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соглашений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</w:t>
            </w:r>
          </w:p>
        </w:tc>
        <w:tc>
          <w:tcPr>
            <w:tcW w:w="9498" w:type="dxa"/>
          </w:tcPr>
          <w:p w:rsidR="0017759B" w:rsidRPr="00277C31" w:rsidRDefault="0017759B" w:rsidP="0017759B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277C31">
              <w:lastRenderedPageBreak/>
              <w:t xml:space="preserve">Передача муниципальных объектов недвижимого имущества, включая не используемые по назначению, негосударственным организациям с применением механизмов государственно-частного партнерства посредством заключения концессионного </w:t>
            </w:r>
            <w:r w:rsidRPr="00277C31">
              <w:lastRenderedPageBreak/>
              <w:t>соглашения,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населения, не проводилось</w:t>
            </w:r>
            <w:proofErr w:type="gramEnd"/>
          </w:p>
        </w:tc>
        <w:tc>
          <w:tcPr>
            <w:tcW w:w="1957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сельского хозяйства, экономики, </w:t>
            </w: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и земельных отношений администрации Комсомольского района Чувашской Республики</w:t>
            </w:r>
          </w:p>
        </w:tc>
      </w:tr>
      <w:tr w:rsidR="0017759B" w:rsidRPr="00277C31" w:rsidTr="002705DC">
        <w:tc>
          <w:tcPr>
            <w:tcW w:w="14919" w:type="dxa"/>
            <w:gridSpan w:val="4"/>
          </w:tcPr>
          <w:p w:rsidR="0017759B" w:rsidRPr="00277C31" w:rsidRDefault="0017759B" w:rsidP="001775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Мероприятия, направленные на содействие развитию практики применения механизмов государственно-частного партнерства и </w:t>
            </w:r>
            <w:proofErr w:type="spellStart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</w:tr>
      <w:tr w:rsidR="0017759B" w:rsidRPr="00277C31" w:rsidTr="00805FCB">
        <w:tc>
          <w:tcPr>
            <w:tcW w:w="724" w:type="dxa"/>
          </w:tcPr>
          <w:p w:rsidR="0017759B" w:rsidRPr="00277C31" w:rsidRDefault="0017759B" w:rsidP="00177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40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встреч, совещаний, семинаров совместно с заинтересованными органами исполнительной власти Чувашской Республики при разработке и рассмотрении инвестиционных проектов в целях заключения соглашений о государственно-частном партнерстве и </w:t>
            </w:r>
            <w:proofErr w:type="spellStart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</w:t>
            </w:r>
          </w:p>
        </w:tc>
        <w:tc>
          <w:tcPr>
            <w:tcW w:w="9498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Встреч, совещаний, семинаров при разработке и рассмотрении инвестиционных проектов в целях заключения соглашений о </w:t>
            </w:r>
            <w:proofErr w:type="spellStart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 в 2020 году не проводилось</w:t>
            </w:r>
          </w:p>
        </w:tc>
        <w:tc>
          <w:tcPr>
            <w:tcW w:w="1957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хозяйства, экономики, имущественных и земельных отношений администрации Комсомольского района Чувашской Республики</w:t>
            </w:r>
          </w:p>
        </w:tc>
      </w:tr>
      <w:tr w:rsidR="0017759B" w:rsidRPr="00277C31" w:rsidTr="002705DC">
        <w:tc>
          <w:tcPr>
            <w:tcW w:w="14919" w:type="dxa"/>
            <w:gridSpan w:val="4"/>
          </w:tcPr>
          <w:p w:rsidR="0017759B" w:rsidRPr="00277C31" w:rsidRDefault="0017759B" w:rsidP="001775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6.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17759B" w:rsidRPr="00277C31" w:rsidTr="006E7EE2">
        <w:tc>
          <w:tcPr>
            <w:tcW w:w="724" w:type="dxa"/>
          </w:tcPr>
          <w:p w:rsidR="0017759B" w:rsidRPr="00277C31" w:rsidRDefault="0017759B" w:rsidP="00177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740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мероприятий, круглых столов, конференций по вопросам развития предпринимательства</w:t>
            </w:r>
          </w:p>
        </w:tc>
        <w:tc>
          <w:tcPr>
            <w:tcW w:w="9498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В марте 2020 года была проведена конференция по созданию и развитию малых форм хозяйствования.</w:t>
            </w:r>
          </w:p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16 октября 2020 года </w:t>
            </w:r>
            <w:proofErr w:type="gramStart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ень МСП</w:t>
            </w:r>
          </w:p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16.01.2020г., 23.03.2020г., 17.09.2020г. года были проведены круглые столы с участием Координационного Совета по поддержке развитию малого и среднего предпринимательства.</w:t>
            </w:r>
          </w:p>
        </w:tc>
        <w:tc>
          <w:tcPr>
            <w:tcW w:w="1957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хозяйства, экономики, имущественных и земельных отношений администрации Комсомольского района Чувашской Республики;</w:t>
            </w:r>
          </w:p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поддержке и развитию малого и среднего предпринимательства при главе администрации Комсомольского района</w:t>
            </w:r>
          </w:p>
        </w:tc>
      </w:tr>
      <w:tr w:rsidR="0017759B" w:rsidRPr="00277C31" w:rsidTr="00E61D7C">
        <w:tc>
          <w:tcPr>
            <w:tcW w:w="724" w:type="dxa"/>
          </w:tcPr>
          <w:p w:rsidR="0017759B" w:rsidRPr="00277C31" w:rsidRDefault="0017759B" w:rsidP="00177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740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и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</w:t>
            </w: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9498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АО «Корпорация «МСП» в течении года проводили семинары с субъектами малого и среднего предпринимательства в режиме ВКС по мере поддержки субъектов МСП, по поддержке в сфере промышленности, по имущественной поддержке( в сфере арендных отношений), по гарантийной поддержке и стимулирования кредитования субъектов МСП.</w:t>
            </w:r>
          </w:p>
        </w:tc>
        <w:tc>
          <w:tcPr>
            <w:tcW w:w="1957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хозяйства, экономики, имущественных и земельных отношений администрации Комсомольского района Чувашской Республики;</w:t>
            </w:r>
          </w:p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по поддержке и развитию малого </w:t>
            </w: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среднего предпринимательства при главе администрации Комсомольского района</w:t>
            </w:r>
          </w:p>
        </w:tc>
      </w:tr>
      <w:tr w:rsidR="0017759B" w:rsidRPr="00277C31" w:rsidTr="002705DC">
        <w:tc>
          <w:tcPr>
            <w:tcW w:w="14919" w:type="dxa"/>
            <w:gridSpan w:val="4"/>
          </w:tcPr>
          <w:p w:rsidR="0017759B" w:rsidRPr="00277C31" w:rsidRDefault="0017759B" w:rsidP="001775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Мероприятия, направленные на выявление одаренных детей и молодежи, развитие их талантов и способностей</w:t>
            </w:r>
          </w:p>
        </w:tc>
      </w:tr>
      <w:tr w:rsidR="0017759B" w:rsidRPr="00277C31" w:rsidTr="00055213">
        <w:tc>
          <w:tcPr>
            <w:tcW w:w="724" w:type="dxa"/>
          </w:tcPr>
          <w:p w:rsidR="0017759B" w:rsidRPr="00277C31" w:rsidRDefault="0017759B" w:rsidP="00177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740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277C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именных стипендий главы администрации </w:t>
            </w:r>
            <w:proofErr w:type="gramStart"/>
            <w:r w:rsidRPr="00277C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Комсомольского</w:t>
            </w:r>
            <w:proofErr w:type="gramEnd"/>
            <w:r w:rsidRPr="00277C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учащимся общеобразовательных школ</w:t>
            </w: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за особую творческую устремленность</w:t>
            </w:r>
          </w:p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В 2020 году - 20 стипендиатов</w:t>
            </w:r>
          </w:p>
        </w:tc>
        <w:tc>
          <w:tcPr>
            <w:tcW w:w="1957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Комсомольского района Чувашской Республики</w:t>
            </w:r>
          </w:p>
        </w:tc>
      </w:tr>
      <w:tr w:rsidR="0017759B" w:rsidRPr="00277C31" w:rsidTr="0037178B">
        <w:trPr>
          <w:trHeight w:val="5558"/>
        </w:trPr>
        <w:tc>
          <w:tcPr>
            <w:tcW w:w="724" w:type="dxa"/>
          </w:tcPr>
          <w:p w:rsidR="0017759B" w:rsidRPr="00277C31" w:rsidRDefault="0017759B" w:rsidP="00177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2740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компании с использованием </w:t>
            </w:r>
            <w:proofErr w:type="spellStart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(социальные сети "</w:t>
            </w:r>
            <w:proofErr w:type="spellStart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"), информационных писем, информационных сообщений (в рамках текущих мероприятий)</w:t>
            </w:r>
          </w:p>
        </w:tc>
        <w:tc>
          <w:tcPr>
            <w:tcW w:w="9498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Проводится на регулярной основе</w:t>
            </w:r>
          </w:p>
          <w:p w:rsidR="0017759B" w:rsidRPr="00277C31" w:rsidRDefault="003142B7" w:rsidP="0017759B">
            <w:hyperlink r:id="rId8" w:history="1">
              <w:r w:rsidR="0017759B" w:rsidRPr="00277C31">
                <w:rPr>
                  <w:rStyle w:val="ad"/>
                  <w:sz w:val="24"/>
                  <w:szCs w:val="24"/>
                </w:rPr>
                <w:t>http://www.obrazov-komsml.edu21.cap.ru/?t=eduid&amp;eduid=1201</w:t>
              </w:r>
            </w:hyperlink>
          </w:p>
          <w:p w:rsidR="0017759B" w:rsidRPr="00277C31" w:rsidRDefault="0017759B" w:rsidP="0017759B">
            <w:r w:rsidRPr="00277C31">
              <w:t> </w:t>
            </w:r>
          </w:p>
          <w:p w:rsidR="0017759B" w:rsidRPr="00277C31" w:rsidRDefault="003142B7" w:rsidP="0017759B">
            <w:hyperlink r:id="rId9" w:history="1">
              <w:r w:rsidR="0017759B" w:rsidRPr="00277C31">
                <w:rPr>
                  <w:rStyle w:val="ad"/>
                  <w:sz w:val="24"/>
                  <w:szCs w:val="24"/>
                </w:rPr>
                <w:t>https://vk.com/koms_mol</w:t>
              </w:r>
            </w:hyperlink>
            <w:r w:rsidR="0017759B" w:rsidRPr="00277C31">
              <w:t> </w:t>
            </w:r>
          </w:p>
          <w:p w:rsidR="0017759B" w:rsidRPr="00277C31" w:rsidRDefault="0017759B" w:rsidP="0017759B">
            <w:r w:rsidRPr="00277C31">
              <w:t> </w:t>
            </w:r>
          </w:p>
          <w:p w:rsidR="0017759B" w:rsidRPr="00277C31" w:rsidRDefault="003142B7" w:rsidP="0017759B">
            <w:hyperlink r:id="rId10" w:history="1">
              <w:r w:rsidR="0017759B" w:rsidRPr="00277C31">
                <w:rPr>
                  <w:rStyle w:val="ad"/>
                  <w:sz w:val="24"/>
                  <w:szCs w:val="24"/>
                </w:rPr>
                <w:t>https://www.instagram.com/koms_molod21/</w:t>
              </w:r>
            </w:hyperlink>
          </w:p>
          <w:p w:rsidR="0017759B" w:rsidRPr="00277C31" w:rsidRDefault="0017759B" w:rsidP="0017759B">
            <w:r w:rsidRPr="00277C31">
              <w:t> </w:t>
            </w:r>
          </w:p>
          <w:p w:rsidR="0017759B" w:rsidRPr="00277C31" w:rsidRDefault="003142B7" w:rsidP="0017759B">
            <w:hyperlink r:id="rId11" w:history="1">
              <w:r w:rsidR="0017759B" w:rsidRPr="00277C31">
                <w:rPr>
                  <w:rStyle w:val="ad"/>
                  <w:sz w:val="24"/>
                  <w:szCs w:val="24"/>
                </w:rPr>
                <w:t>https://www.instagram.com/valeriigolyev/</w:t>
              </w:r>
            </w:hyperlink>
            <w:r w:rsidR="0017759B" w:rsidRPr="00277C31">
              <w:t> </w:t>
            </w:r>
          </w:p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Комсомольского района Чувашской Республики</w:t>
            </w:r>
          </w:p>
        </w:tc>
      </w:tr>
      <w:tr w:rsidR="0017759B" w:rsidRPr="00277C31" w:rsidTr="002705DC">
        <w:tc>
          <w:tcPr>
            <w:tcW w:w="14919" w:type="dxa"/>
            <w:gridSpan w:val="4"/>
          </w:tcPr>
          <w:p w:rsidR="0017759B" w:rsidRPr="00277C31" w:rsidRDefault="0017759B" w:rsidP="001775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8. Мероприятия, направленные на обеспечение равных условий доступа к информации о муниципальном имуществе Комсомольского района Чувашской Республики</w:t>
            </w:r>
          </w:p>
        </w:tc>
      </w:tr>
      <w:tr w:rsidR="0017759B" w:rsidRPr="00277C31" w:rsidTr="002A4A79">
        <w:tc>
          <w:tcPr>
            <w:tcW w:w="724" w:type="dxa"/>
          </w:tcPr>
          <w:p w:rsidR="0017759B" w:rsidRPr="00277C31" w:rsidRDefault="0017759B" w:rsidP="00177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740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Дополнительное размещение информации о реализации муниципального имущества, в том числе о предоставлении его в аренду, на официальном сайте Комсомольского района Чувашской Республики на Портале органов власти Чувашской Республики в сети "Интернет"</w:t>
            </w:r>
          </w:p>
        </w:tc>
        <w:tc>
          <w:tcPr>
            <w:tcW w:w="9498" w:type="dxa"/>
          </w:tcPr>
          <w:p w:rsidR="005E27C9" w:rsidRPr="006F2A20" w:rsidRDefault="003142B7" w:rsidP="005E2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E27C9" w:rsidRPr="0050216C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E27C9" w:rsidRPr="006F2A20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E27C9" w:rsidRPr="0050216C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="005E27C9" w:rsidRPr="006F2A20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E27C9" w:rsidRPr="0050216C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5E27C9" w:rsidRPr="006F2A20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E27C9" w:rsidRPr="0050216C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E27C9" w:rsidRPr="006F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9B" w:rsidRPr="00277C31" w:rsidRDefault="005E27C9" w:rsidP="005E2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 «Вестник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57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хозяйства, экономики, имущественных и земельных отношений администрации Комсомольского района Чувашской Республики</w:t>
            </w:r>
          </w:p>
        </w:tc>
      </w:tr>
      <w:tr w:rsidR="0017759B" w:rsidRPr="00277C31" w:rsidTr="002705DC">
        <w:tc>
          <w:tcPr>
            <w:tcW w:w="14919" w:type="dxa"/>
            <w:gridSpan w:val="4"/>
          </w:tcPr>
          <w:p w:rsidR="0017759B" w:rsidRPr="00277C31" w:rsidRDefault="0017759B" w:rsidP="001775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Мероприятия, направленные на обеспечение мобильности трудовых ресурсов, способствующей повышению эффективности труда</w:t>
            </w:r>
          </w:p>
        </w:tc>
      </w:tr>
      <w:tr w:rsidR="0017759B" w:rsidRPr="00277C31" w:rsidTr="00FC5F4E">
        <w:tc>
          <w:tcPr>
            <w:tcW w:w="724" w:type="dxa"/>
          </w:tcPr>
          <w:p w:rsidR="0017759B" w:rsidRPr="00277C31" w:rsidRDefault="0017759B" w:rsidP="00177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740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Мониторинг создания рабочих ме</w:t>
            </w:r>
            <w:proofErr w:type="gramStart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ст в св</w:t>
            </w:r>
            <w:proofErr w:type="gramEnd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язи с вводом новых производственных мощностей, модернизацией, реконструкцией производств, внедрением современных технологий, расширением производства и трудоустройство граждан на указанные рабочие места</w:t>
            </w:r>
          </w:p>
        </w:tc>
        <w:tc>
          <w:tcPr>
            <w:tcW w:w="9498" w:type="dxa"/>
          </w:tcPr>
          <w:p w:rsidR="0017759B" w:rsidRPr="00277C31" w:rsidRDefault="0017759B" w:rsidP="0017759B">
            <w:pPr>
              <w:pStyle w:val="Default"/>
            </w:pPr>
          </w:p>
          <w:p w:rsidR="0017759B" w:rsidRPr="00277C31" w:rsidRDefault="0017759B" w:rsidP="0017759B">
            <w:pPr>
              <w:pStyle w:val="af"/>
              <w:widowControl/>
              <w:numPr>
                <w:ilvl w:val="0"/>
                <w:numId w:val="9"/>
              </w:numPr>
              <w:suppressAutoHyphens w:val="0"/>
              <w:autoSpaceDE w:val="0"/>
              <w:adjustRightInd w:val="0"/>
              <w:spacing w:after="0" w:line="240" w:lineRule="auto"/>
              <w:ind w:left="0" w:firstLine="709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семейной животноводческой фермы для содержания скота мясного направления (ИП Глава КФХ Мансуров Р.М.), создано 3 новых рабочих места;</w:t>
            </w:r>
          </w:p>
          <w:p w:rsidR="0017759B" w:rsidRPr="00277C31" w:rsidRDefault="0017759B" w:rsidP="0017759B">
            <w:pPr>
              <w:pStyle w:val="af"/>
              <w:widowControl/>
              <w:numPr>
                <w:ilvl w:val="0"/>
                <w:numId w:val="9"/>
              </w:numPr>
              <w:suppressAutoHyphens w:val="0"/>
              <w:autoSpaceDE w:val="0"/>
              <w:adjustRightInd w:val="0"/>
              <w:spacing w:after="0" w:line="240" w:lineRule="auto"/>
              <w:ind w:left="0" w:firstLine="709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конюшни (ИП глава КФХ </w:t>
            </w:r>
            <w:proofErr w:type="spellStart"/>
            <w:r w:rsidRPr="0027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Хайртдинов</w:t>
            </w:r>
            <w:proofErr w:type="spellEnd"/>
            <w:r w:rsidRPr="0027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Р.А.), создано 2 рабочих места;</w:t>
            </w:r>
          </w:p>
          <w:p w:rsidR="0017759B" w:rsidRPr="00277C31" w:rsidRDefault="0017759B" w:rsidP="0017759B">
            <w:pPr>
              <w:pStyle w:val="af"/>
              <w:numPr>
                <w:ilvl w:val="0"/>
                <w:numId w:val="9"/>
              </w:numPr>
              <w:spacing w:after="0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двухэтажного кафе (ИП </w:t>
            </w:r>
            <w:proofErr w:type="spellStart"/>
            <w:r w:rsidRPr="0027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Лизнов</w:t>
            </w:r>
            <w:proofErr w:type="spellEnd"/>
            <w:r w:rsidRPr="0027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Ю.Г.) сумма проекта 5 млн. рублей, создано 5 новых рабочих мест, средняя заработная плата, которых составляет </w:t>
            </w:r>
          </w:p>
          <w:p w:rsidR="0017759B" w:rsidRPr="00277C31" w:rsidRDefault="0017759B" w:rsidP="0017759B">
            <w:pPr>
              <w:autoSpaceDE w:val="0"/>
              <w:adjustRightInd w:val="0"/>
              <w:ind w:firstLine="709"/>
              <w:jc w:val="both"/>
            </w:pPr>
            <w:r w:rsidRPr="00277C31">
              <w:t xml:space="preserve">4.Реконструкция семейной животноводческой фермы (ИП Глава КФХ </w:t>
            </w:r>
            <w:proofErr w:type="spellStart"/>
            <w:r w:rsidRPr="00277C31">
              <w:t>Шарафутдинов</w:t>
            </w:r>
            <w:proofErr w:type="spellEnd"/>
            <w:r w:rsidRPr="00277C31">
              <w:t xml:space="preserve"> Р.М.), создано 3 рабочих места. </w:t>
            </w:r>
          </w:p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хозяйства, экономики, имущественных и земельных отношений администрации Комсомольского района Чувашской Республики</w:t>
            </w:r>
          </w:p>
        </w:tc>
      </w:tr>
      <w:tr w:rsidR="0017759B" w:rsidRPr="00277C31" w:rsidTr="002705DC">
        <w:tc>
          <w:tcPr>
            <w:tcW w:w="14919" w:type="dxa"/>
            <w:gridSpan w:val="4"/>
          </w:tcPr>
          <w:p w:rsidR="0017759B" w:rsidRPr="00277C31" w:rsidRDefault="0017759B" w:rsidP="001775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10. Мероприятия, направленные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</w:t>
            </w:r>
          </w:p>
        </w:tc>
      </w:tr>
      <w:tr w:rsidR="0017759B" w:rsidRPr="00277C31" w:rsidTr="00B8570A">
        <w:tc>
          <w:tcPr>
            <w:tcW w:w="724" w:type="dxa"/>
          </w:tcPr>
          <w:p w:rsidR="0017759B" w:rsidRPr="00277C31" w:rsidRDefault="0017759B" w:rsidP="00177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740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и среднего предпринимательства о существующих формах государственной поддержки</w:t>
            </w:r>
          </w:p>
        </w:tc>
        <w:tc>
          <w:tcPr>
            <w:tcW w:w="9498" w:type="dxa"/>
          </w:tcPr>
          <w:p w:rsidR="0017759B" w:rsidRPr="00277C31" w:rsidRDefault="003142B7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7759B" w:rsidRPr="00277C31">
                <w:rPr>
                  <w:rStyle w:val="ad"/>
                  <w:rFonts w:ascii="Times New Roman" w:hAnsi="Times New Roman"/>
                  <w:sz w:val="24"/>
                  <w:szCs w:val="24"/>
                </w:rPr>
                <w:t>http://komsml.cap.ru/action/activity/maloe-i-srednee-predprinimateljstvo-1/imuschestvennaya-podderzhka-subjektov-malogo-i-sre</w:t>
              </w:r>
            </w:hyperlink>
          </w:p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B" w:rsidRPr="00277C31" w:rsidRDefault="003142B7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7759B" w:rsidRPr="00277C31">
                <w:rPr>
                  <w:rStyle w:val="ad"/>
                  <w:rFonts w:ascii="Times New Roman" w:hAnsi="Times New Roman"/>
                  <w:sz w:val="24"/>
                  <w:szCs w:val="24"/>
                </w:rPr>
                <w:t>http://komsml.cap.ru/action/activity/maloe-i-srednee-predprinimateljstvo-1/meri-gosudarstvennoj-podderzhki-malogo-i-srednego-</w:t>
              </w:r>
            </w:hyperlink>
          </w:p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9B" w:rsidRPr="00277C31" w:rsidRDefault="003142B7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7759B" w:rsidRPr="00277C31">
                <w:rPr>
                  <w:rStyle w:val="ad"/>
                  <w:rFonts w:ascii="Times New Roman" w:hAnsi="Times New Roman"/>
                  <w:sz w:val="24"/>
                  <w:szCs w:val="24"/>
                </w:rPr>
                <w:t>http://komsml.cap.ru/action/activity/maloe-i-srednee-predprinimateljstvo-1/antikrizisnie-meri-podderzhki-malogo-i-srednego-bi</w:t>
              </w:r>
            </w:hyperlink>
          </w:p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хозяйства, экономики, имущественных и земельных отношений администрации Комсомольского района Чувашской Республики;</w:t>
            </w:r>
          </w:p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по поддержке и развитию малого и среднего </w:t>
            </w: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при главе администрации Комсомольского района</w:t>
            </w:r>
          </w:p>
        </w:tc>
      </w:tr>
      <w:tr w:rsidR="0017759B" w:rsidRPr="00277C31" w:rsidTr="002705DC">
        <w:tc>
          <w:tcPr>
            <w:tcW w:w="14919" w:type="dxa"/>
            <w:gridSpan w:val="4"/>
          </w:tcPr>
          <w:p w:rsidR="0017759B" w:rsidRPr="00277C31" w:rsidRDefault="0017759B" w:rsidP="001775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Мероприятия, направленные на 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</w:tr>
      <w:tr w:rsidR="0017759B" w:rsidRPr="00277C31" w:rsidTr="00943F58">
        <w:tc>
          <w:tcPr>
            <w:tcW w:w="724" w:type="dxa"/>
          </w:tcPr>
          <w:p w:rsidR="0017759B" w:rsidRPr="00277C31" w:rsidRDefault="0017759B" w:rsidP="00177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740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информационно-консультационных услуг субъектам малого и среднего предпринимательства в области финансовой грамотности и управления капиталом</w:t>
            </w:r>
          </w:p>
        </w:tc>
        <w:tc>
          <w:tcPr>
            <w:tcW w:w="9498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Периодически в течени</w:t>
            </w:r>
            <w:proofErr w:type="gramStart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 года специалисты Центра «Мой бизнес» приезжают в район, для проведения семинаров в области финансовой грамотности и управления капиталом. Информация о </w:t>
            </w:r>
            <w:proofErr w:type="spellStart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прведении</w:t>
            </w:r>
            <w:proofErr w:type="spellEnd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 публикуется на сайте администрации Комсомольского района.</w:t>
            </w:r>
          </w:p>
          <w:p w:rsidR="003E0067" w:rsidRPr="00277C31" w:rsidRDefault="003E0067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хозяйства, экономики, имущественных и земельных отношений администрации Комсомольского района Чувашской Республики, финансовый отдел администрации Комсомольского района Чувашской Республики</w:t>
            </w:r>
          </w:p>
        </w:tc>
      </w:tr>
      <w:tr w:rsidR="0017759B" w:rsidRPr="00277C31" w:rsidTr="00C779E6">
        <w:tc>
          <w:tcPr>
            <w:tcW w:w="724" w:type="dxa"/>
          </w:tcPr>
          <w:p w:rsidR="0017759B" w:rsidRPr="00277C31" w:rsidRDefault="0017759B" w:rsidP="00177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740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общественности через местные средства массовой информации о вопросах финансовой грамотности</w:t>
            </w:r>
          </w:p>
        </w:tc>
        <w:tc>
          <w:tcPr>
            <w:tcW w:w="9498" w:type="dxa"/>
          </w:tcPr>
          <w:p w:rsidR="003E0067" w:rsidRPr="00277C31" w:rsidRDefault="003142B7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E0067" w:rsidRPr="00277C31">
                <w:rPr>
                  <w:rStyle w:val="ad"/>
                  <w:rFonts w:ascii="Times New Roman" w:hAnsi="Times New Roman"/>
                  <w:sz w:val="24"/>
                  <w:szCs w:val="24"/>
                </w:rPr>
                <w:t>http://gov.cap.ru/SiteMap.aspx?id=2984313&amp;gov_id=913</w:t>
              </w:r>
            </w:hyperlink>
          </w:p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хозяйства, экономики, имущественных и земельных отношений администрации Комсомольского района Чувашской </w:t>
            </w: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Республики, финансовый отдел администрации Комсомольского района Чувашской Республики</w:t>
            </w:r>
          </w:p>
        </w:tc>
      </w:tr>
      <w:tr w:rsidR="0017759B" w:rsidRPr="00277C31" w:rsidTr="002705DC">
        <w:tc>
          <w:tcPr>
            <w:tcW w:w="14919" w:type="dxa"/>
            <w:gridSpan w:val="4"/>
          </w:tcPr>
          <w:p w:rsidR="0017759B" w:rsidRPr="00277C31" w:rsidRDefault="0017759B" w:rsidP="001775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17759B" w:rsidRPr="00277C31" w:rsidTr="003D2D24">
        <w:tc>
          <w:tcPr>
            <w:tcW w:w="724" w:type="dxa"/>
          </w:tcPr>
          <w:p w:rsidR="0017759B" w:rsidRPr="00277C31" w:rsidRDefault="0017759B" w:rsidP="00177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740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организационно-разъяснительных мероприятий, направленных на недопущение направления органами местного самоуправления муниципальных районов указаний или рекомендаций о необходимости получения отдельных услуг и (или) перехода на обслуживание в определенные кредитные организации</w:t>
            </w:r>
          </w:p>
        </w:tc>
        <w:tc>
          <w:tcPr>
            <w:tcW w:w="9498" w:type="dxa"/>
          </w:tcPr>
          <w:p w:rsidR="0017759B" w:rsidRPr="00277C31" w:rsidRDefault="003E0067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Регулярно проводится разъяснительная работа по недопущению направления органами местного самоуправления указаний или рекомендаций о необходимости получения отдельных услуг и (или) перехода на обслуживание в определенные кредитные организации</w:t>
            </w:r>
            <w:proofErr w:type="gramStart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59B" w:rsidRPr="00277C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7759B"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Комсомольском районе работают два банка: ПАО «Сбербанк» АО «</w:t>
            </w:r>
            <w:proofErr w:type="spellStart"/>
            <w:r w:rsidR="0017759B" w:rsidRPr="00277C31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="0017759B" w:rsidRPr="00277C31">
              <w:rPr>
                <w:rFonts w:ascii="Times New Roman" w:hAnsi="Times New Roman" w:cs="Times New Roman"/>
                <w:sz w:val="24"/>
                <w:szCs w:val="24"/>
              </w:rPr>
              <w:t>», которые предоставляю услуги по открытию карт.</w:t>
            </w:r>
          </w:p>
        </w:tc>
        <w:tc>
          <w:tcPr>
            <w:tcW w:w="1957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gramStart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proofErr w:type="gramEnd"/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17759B" w:rsidRPr="00277C31" w:rsidTr="002705DC">
        <w:tc>
          <w:tcPr>
            <w:tcW w:w="14919" w:type="dxa"/>
            <w:gridSpan w:val="4"/>
          </w:tcPr>
          <w:p w:rsidR="0017759B" w:rsidRPr="00277C31" w:rsidRDefault="0017759B" w:rsidP="001775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13.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</w:t>
            </w:r>
          </w:p>
        </w:tc>
      </w:tr>
      <w:tr w:rsidR="0017759B" w:rsidRPr="00277C31" w:rsidTr="00D1505F">
        <w:tc>
          <w:tcPr>
            <w:tcW w:w="724" w:type="dxa"/>
          </w:tcPr>
          <w:p w:rsidR="0017759B" w:rsidRPr="00277C31" w:rsidRDefault="0017759B" w:rsidP="00177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740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утвержденные административные регламенты предоставления </w:t>
            </w: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по выдаче разрешения на строительство объекта капитального строительства</w:t>
            </w:r>
          </w:p>
        </w:tc>
        <w:tc>
          <w:tcPr>
            <w:tcW w:w="9498" w:type="dxa"/>
          </w:tcPr>
          <w:p w:rsidR="0017759B" w:rsidRPr="00277C31" w:rsidRDefault="003E0067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в утвержденные административные регламенты предоставления муниципальной услуги по выдаче разрешения на строительство объекта капитального строительства вносятся по мере необходимости</w:t>
            </w:r>
          </w:p>
        </w:tc>
        <w:tc>
          <w:tcPr>
            <w:tcW w:w="1957" w:type="dxa"/>
          </w:tcPr>
          <w:p w:rsidR="0017759B" w:rsidRPr="00277C31" w:rsidRDefault="0017759B" w:rsidP="001775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отдел капитального строительства и жилищно-коммунального </w:t>
            </w: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администрации Комсомольского района Чувашской Республики</w:t>
            </w:r>
          </w:p>
        </w:tc>
      </w:tr>
      <w:tr w:rsidR="003E0067" w:rsidRPr="00277C31" w:rsidTr="004B35AB">
        <w:tc>
          <w:tcPr>
            <w:tcW w:w="724" w:type="dxa"/>
          </w:tcPr>
          <w:p w:rsidR="003E0067" w:rsidRPr="00277C31" w:rsidRDefault="003E0067" w:rsidP="003E0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2740" w:type="dxa"/>
          </w:tcPr>
          <w:p w:rsidR="003E0067" w:rsidRPr="00277C31" w:rsidRDefault="003E0067" w:rsidP="003E0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планировки территорий и проектов межевания территорий с учетом определения состава и структуры объектов и сооружений для услуг связи, в том числе размещения антенно-мачтовых сооружений</w:t>
            </w:r>
          </w:p>
        </w:tc>
        <w:tc>
          <w:tcPr>
            <w:tcW w:w="9498" w:type="dxa"/>
          </w:tcPr>
          <w:p w:rsidR="003E0067" w:rsidRPr="00277C31" w:rsidRDefault="003E0067" w:rsidP="003E0067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7C31">
              <w:t>Подготовка проектов планировки территорий и проектов межевания территорий с учетом определения состава и структуры объектов и сооружений для услуг связи, в том числе размещения антенно-мачтовых сооружений, осуществляется в соответствии с законодательством</w:t>
            </w:r>
          </w:p>
        </w:tc>
        <w:tc>
          <w:tcPr>
            <w:tcW w:w="1957" w:type="dxa"/>
          </w:tcPr>
          <w:p w:rsidR="003E0067" w:rsidRPr="00277C31" w:rsidRDefault="003E0067" w:rsidP="003E0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и жилищно-коммунального хозяйства администрации Комсомольского района Чувашской Республики</w:t>
            </w:r>
          </w:p>
        </w:tc>
      </w:tr>
      <w:tr w:rsidR="003E0067" w:rsidRPr="00277C31" w:rsidTr="002705DC">
        <w:tc>
          <w:tcPr>
            <w:tcW w:w="14919" w:type="dxa"/>
            <w:gridSpan w:val="4"/>
          </w:tcPr>
          <w:p w:rsidR="003E0067" w:rsidRPr="00277C31" w:rsidRDefault="003E0067" w:rsidP="003E00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14.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3E0067" w:rsidRPr="00277C31" w:rsidTr="00627C92">
        <w:tc>
          <w:tcPr>
            <w:tcW w:w="724" w:type="dxa"/>
          </w:tcPr>
          <w:p w:rsidR="003E0067" w:rsidRPr="00277C31" w:rsidRDefault="003E0067" w:rsidP="003E0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2740" w:type="dxa"/>
          </w:tcPr>
          <w:p w:rsidR="003E0067" w:rsidRPr="00277C31" w:rsidRDefault="003E0067" w:rsidP="003E0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административных регламентов предоставления муниципальной услуги по выдаче разрешения на строительство и административных регламентов предоставления муниципальной услуги по выдаче разрешений на ввод объекта в эксплуатацию при </w:t>
            </w: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строительства, реконструкции, капитального ремонта объектов капитального строительства на соответствие их законодательству Российской Федерации</w:t>
            </w:r>
          </w:p>
        </w:tc>
        <w:tc>
          <w:tcPr>
            <w:tcW w:w="9498" w:type="dxa"/>
          </w:tcPr>
          <w:p w:rsidR="003E0067" w:rsidRPr="00277C31" w:rsidRDefault="003E0067" w:rsidP="003E0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Несоответствие административных регламентов законодательству Российской Федерации не выявлено</w:t>
            </w:r>
          </w:p>
        </w:tc>
        <w:tc>
          <w:tcPr>
            <w:tcW w:w="1957" w:type="dxa"/>
          </w:tcPr>
          <w:p w:rsidR="003E0067" w:rsidRPr="00277C31" w:rsidRDefault="003E0067" w:rsidP="003E0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и жилищно-коммунального хозяйства администрации Комсомольского района Чувашской Республики</w:t>
            </w:r>
          </w:p>
        </w:tc>
      </w:tr>
      <w:tr w:rsidR="003E0067" w:rsidRPr="00277C31" w:rsidTr="002705DC">
        <w:tc>
          <w:tcPr>
            <w:tcW w:w="14919" w:type="dxa"/>
            <w:gridSpan w:val="4"/>
          </w:tcPr>
          <w:p w:rsidR="003E0067" w:rsidRPr="00277C31" w:rsidRDefault="003E0067" w:rsidP="003E00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Мероприятия, направленные на проведение мониторингов состояния и развития конкуренции на товарных рынках Комсомольского района Чувашской Республики</w:t>
            </w:r>
          </w:p>
        </w:tc>
      </w:tr>
      <w:tr w:rsidR="003E0067" w:rsidRPr="00277C31" w:rsidTr="005578B5">
        <w:tc>
          <w:tcPr>
            <w:tcW w:w="724" w:type="dxa"/>
          </w:tcPr>
          <w:p w:rsidR="003E0067" w:rsidRPr="00277C31" w:rsidRDefault="003E0067" w:rsidP="003E0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2740" w:type="dxa"/>
          </w:tcPr>
          <w:p w:rsidR="003E0067" w:rsidRPr="00277C31" w:rsidRDefault="003E0067" w:rsidP="003E0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наличия (отсутствия) административных барьеров и оценки состояния конкуренции субъектами предпринимательской деятельности</w:t>
            </w:r>
          </w:p>
        </w:tc>
        <w:tc>
          <w:tcPr>
            <w:tcW w:w="9498" w:type="dxa"/>
          </w:tcPr>
          <w:p w:rsidR="003E0067" w:rsidRPr="00277C31" w:rsidRDefault="003E0067" w:rsidP="003E00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проведения </w:t>
            </w:r>
            <w:r w:rsidRPr="00277C31">
              <w:rPr>
                <w:rStyle w:val="af9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мониторинга наличия (отсутствия) административных барьеров и оценки состояния конкуренции субъектами предпринимательской деятельности</w:t>
            </w:r>
            <w:r w:rsidRPr="0027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на сайте администрации Комсомольского района размещен баннер-опрос  «Оценка уровня административного давления на </w:t>
            </w:r>
            <w:proofErr w:type="spellStart"/>
            <w:r w:rsidRPr="0027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</w:t>
            </w:r>
            <w:proofErr w:type="spellEnd"/>
            <w:r w:rsidRPr="0027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E0067" w:rsidRPr="00277C31" w:rsidRDefault="003E0067" w:rsidP="003E0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277C31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https://docs.google.com/forms/d/e/1FAIpQLSdKmCVCZPHGzsJJel7SjQu1so7A1O7vXd3v_H0cbADO4HqmNw/viewform</w:t>
              </w:r>
            </w:hyperlink>
          </w:p>
          <w:p w:rsidR="003E0067" w:rsidRPr="00277C31" w:rsidRDefault="003E0067" w:rsidP="003E0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67" w:rsidRPr="00277C31" w:rsidRDefault="003142B7" w:rsidP="003E0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E0067" w:rsidRPr="00277C31">
                <w:rPr>
                  <w:rStyle w:val="ad"/>
                  <w:rFonts w:ascii="Times New Roman" w:hAnsi="Times New Roman"/>
                  <w:sz w:val="24"/>
                  <w:szCs w:val="24"/>
                </w:rPr>
                <w:t>http://komsml.cap.ru/press-centr/2021/02/24/opros-na-temu-ocenka-urovnya-administrativnogo-dav</w:t>
              </w:r>
            </w:hyperlink>
          </w:p>
          <w:p w:rsidR="003E0067" w:rsidRPr="00277C31" w:rsidRDefault="003E0067" w:rsidP="003E0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3E0067" w:rsidRPr="00277C31" w:rsidRDefault="003E0067" w:rsidP="003E0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хозяйства, экономики, имущественных и земельных отношений администрации Комсомольского района Чувашской Республики</w:t>
            </w:r>
          </w:p>
        </w:tc>
      </w:tr>
      <w:tr w:rsidR="003E0067" w:rsidRPr="00277C31" w:rsidTr="00515DDA">
        <w:tc>
          <w:tcPr>
            <w:tcW w:w="724" w:type="dxa"/>
          </w:tcPr>
          <w:p w:rsidR="003E0067" w:rsidRPr="00277C31" w:rsidRDefault="003E0067" w:rsidP="003E0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2740" w:type="dxa"/>
          </w:tcPr>
          <w:p w:rsidR="003E0067" w:rsidRPr="00277C31" w:rsidRDefault="003E0067" w:rsidP="003E0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удовлетворенности потребителей качеством товаров, работ, услуг на товарных рынках Чувашской Республики и состоянием ценовой конкуренции</w:t>
            </w:r>
          </w:p>
        </w:tc>
        <w:tc>
          <w:tcPr>
            <w:tcW w:w="9498" w:type="dxa"/>
          </w:tcPr>
          <w:p w:rsidR="003E0067" w:rsidRPr="00277C31" w:rsidRDefault="003E0067" w:rsidP="003E0067">
            <w:pPr>
              <w:ind w:firstLine="567"/>
              <w:jc w:val="both"/>
            </w:pPr>
            <w:r w:rsidRPr="00277C31">
              <w:t xml:space="preserve">В целях недопущения резкого и необоснованного роста цен на сельскохозяйственную продукцию и продовольственные товары еженедельно отделом сельского хозяйства, экономики, имущественных и земельных отношений в 2 объектах розничной торговли проводится мониторинг цен на социально значимые продовольственные товары первой необходимости. Кроме этого, организациям и индивидуальным предпринимателям, рекомендовано не </w:t>
            </w:r>
            <w:proofErr w:type="gramStart"/>
            <w:r w:rsidRPr="00277C31">
              <w:t>допускать</w:t>
            </w:r>
            <w:proofErr w:type="gramEnd"/>
            <w:r w:rsidRPr="00277C31">
              <w:t xml:space="preserve"> экономически необоснованного завышения цен на продукты питания, определенные в постановлении.</w:t>
            </w:r>
          </w:p>
          <w:p w:rsidR="003E0067" w:rsidRPr="00277C31" w:rsidRDefault="003E0067" w:rsidP="003E0067">
            <w:pPr>
              <w:ind w:firstLine="567"/>
              <w:jc w:val="both"/>
            </w:pPr>
            <w:r w:rsidRPr="00277C31">
              <w:t>Муниципальным заказчикам доведены рекомендуемые цены Министерства экономики Чувашской Республики для закупки продуктов питания.</w:t>
            </w:r>
          </w:p>
          <w:p w:rsidR="003E0067" w:rsidRPr="00277C31" w:rsidRDefault="003E0067" w:rsidP="003E0067">
            <w:pPr>
              <w:pStyle w:val="2"/>
              <w:spacing w:after="0" w:line="240" w:lineRule="auto"/>
              <w:ind w:left="0" w:firstLine="567"/>
            </w:pPr>
            <w:r w:rsidRPr="00277C31">
              <w:t xml:space="preserve">По данным  мониторинга, цены в объектах потребительского рынка района не превышают среднестатистические цены по Чувашской Республике. Жалоб и обращений граждан по вопросам ценообразования не поступало. </w:t>
            </w:r>
          </w:p>
          <w:p w:rsidR="003E0067" w:rsidRPr="00277C31" w:rsidRDefault="003E0067" w:rsidP="003E0067">
            <w:pPr>
              <w:ind w:firstLine="567"/>
              <w:jc w:val="both"/>
            </w:pPr>
            <w:r w:rsidRPr="00277C31">
              <w:t xml:space="preserve">Ежеквартально проводится мониторинг объектов розничной торговли на наличие в </w:t>
            </w:r>
            <w:r w:rsidRPr="00277C31">
              <w:lastRenderedPageBreak/>
              <w:t>продаже товаров, производимых в Чувашской Республике. В районе функционируют 26 магазинов «Органика», с долей товаров местных товаропроизводителей в общем объеме реализуемых товаров 90 %.</w:t>
            </w:r>
          </w:p>
          <w:p w:rsidR="003E0067" w:rsidRPr="00277C31" w:rsidRDefault="003E0067" w:rsidP="003E0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3E0067" w:rsidRPr="00277C31" w:rsidRDefault="003E0067" w:rsidP="003E0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сельского хозяйства, экономики, имущественных и земельных отношений администрации Комсомольского района Чувашской Республики</w:t>
            </w:r>
          </w:p>
        </w:tc>
      </w:tr>
      <w:tr w:rsidR="003E0067" w:rsidRPr="00277C31" w:rsidTr="002705DC">
        <w:tc>
          <w:tcPr>
            <w:tcW w:w="14919" w:type="dxa"/>
            <w:gridSpan w:val="4"/>
          </w:tcPr>
          <w:p w:rsidR="003E0067" w:rsidRPr="00277C31" w:rsidRDefault="003E0067" w:rsidP="003E00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Подготовка доклада о состоянии и развитии конкуренции на товарных рынках Комсомольского района Чувашской Республики</w:t>
            </w:r>
          </w:p>
        </w:tc>
      </w:tr>
      <w:tr w:rsidR="003E0067" w:rsidRPr="00277C31" w:rsidTr="000302B2">
        <w:tc>
          <w:tcPr>
            <w:tcW w:w="724" w:type="dxa"/>
          </w:tcPr>
          <w:p w:rsidR="003E0067" w:rsidRPr="00277C31" w:rsidRDefault="003E0067" w:rsidP="003E0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2740" w:type="dxa"/>
          </w:tcPr>
          <w:p w:rsidR="003E0067" w:rsidRPr="00277C31" w:rsidRDefault="003E0067" w:rsidP="003E0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Внедрение лучших региональных практик содействия развитию конкуренции и практик содействия развитию конкуренции, рекомендованных для внедрения на территории субъектов Российской Федерации</w:t>
            </w:r>
          </w:p>
        </w:tc>
        <w:tc>
          <w:tcPr>
            <w:tcW w:w="9498" w:type="dxa"/>
          </w:tcPr>
          <w:p w:rsidR="003E0067" w:rsidRPr="00277C31" w:rsidRDefault="003E0067" w:rsidP="003E0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налоговой ставки к кадастровой стоимости земли в размере </w:t>
            </w: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0,1% в отношении земельных участков организаций, получивших в соответствии со </w:t>
            </w:r>
            <w:hyperlink r:id="rId19" w:anchor="/document/10900200/entry/25016" w:history="1">
              <w:r w:rsidRPr="00277C31">
                <w:rPr>
                  <w:rFonts w:ascii="Times New Roman" w:hAnsi="Times New Roman" w:cs="Times New Roman"/>
                  <w:sz w:val="24"/>
                  <w:szCs w:val="24"/>
                </w:rPr>
                <w:t>статьей 25.16</w:t>
              </w:r>
            </w:hyperlink>
            <w:r w:rsidRPr="00277C3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статус налогоплательщика - участника специального инвестиционного контракта, на срок действия специального инвестиционного контракта</w:t>
            </w:r>
          </w:p>
        </w:tc>
        <w:tc>
          <w:tcPr>
            <w:tcW w:w="1957" w:type="dxa"/>
          </w:tcPr>
          <w:p w:rsidR="003E0067" w:rsidRPr="00277C31" w:rsidRDefault="003E0067" w:rsidP="003E0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1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хозяйства, экономики, имущественных и земельных отношений администрации Комсомольского района Чувашской Республики</w:t>
            </w:r>
          </w:p>
        </w:tc>
      </w:tr>
    </w:tbl>
    <w:p w:rsidR="002705DC" w:rsidRPr="00277C31" w:rsidRDefault="002705DC" w:rsidP="00CB59A1"/>
    <w:sectPr w:rsidR="002705DC" w:rsidRPr="00277C31" w:rsidSect="00D658C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6ED"/>
    <w:multiLevelType w:val="multilevel"/>
    <w:tmpl w:val="E3FCC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EB10654"/>
    <w:multiLevelType w:val="hybridMultilevel"/>
    <w:tmpl w:val="FDECFD1A"/>
    <w:lvl w:ilvl="0" w:tplc="161A639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3D237F"/>
    <w:multiLevelType w:val="multilevel"/>
    <w:tmpl w:val="E8884B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9406AF"/>
    <w:multiLevelType w:val="multilevel"/>
    <w:tmpl w:val="37A42022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sz w:val="24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eastAsia="SimSun" w:hint="default"/>
        <w:sz w:val="24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eastAsia="SimSun" w:hint="default"/>
        <w:sz w:val="24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eastAsia="SimSun" w:hint="default"/>
        <w:sz w:val="24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eastAsia="SimSun" w:hint="default"/>
        <w:sz w:val="24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eastAsia="SimSun" w:hint="default"/>
        <w:sz w:val="24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eastAsia="SimSu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eastAsia="SimSu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eastAsia="SimSun" w:hint="default"/>
        <w:sz w:val="24"/>
      </w:rPr>
    </w:lvl>
  </w:abstractNum>
  <w:abstractNum w:abstractNumId="4">
    <w:nsid w:val="4D4E685D"/>
    <w:multiLevelType w:val="hybridMultilevel"/>
    <w:tmpl w:val="2072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83F18"/>
    <w:multiLevelType w:val="hybridMultilevel"/>
    <w:tmpl w:val="E3D625B4"/>
    <w:lvl w:ilvl="0" w:tplc="211E024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630875A0"/>
    <w:multiLevelType w:val="hybridMultilevel"/>
    <w:tmpl w:val="62DC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16CD5"/>
    <w:multiLevelType w:val="hybridMultilevel"/>
    <w:tmpl w:val="EFFE8F90"/>
    <w:lvl w:ilvl="0" w:tplc="0419000F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1F49DC"/>
    <w:multiLevelType w:val="hybridMultilevel"/>
    <w:tmpl w:val="EE889E1C"/>
    <w:lvl w:ilvl="0" w:tplc="5D866A20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19"/>
    <w:rsid w:val="0000042C"/>
    <w:rsid w:val="000239A4"/>
    <w:rsid w:val="0017759B"/>
    <w:rsid w:val="002705DC"/>
    <w:rsid w:val="00271E11"/>
    <w:rsid w:val="00277C31"/>
    <w:rsid w:val="002F18FB"/>
    <w:rsid w:val="003142B7"/>
    <w:rsid w:val="003212C3"/>
    <w:rsid w:val="00323C04"/>
    <w:rsid w:val="0032680A"/>
    <w:rsid w:val="00331EAB"/>
    <w:rsid w:val="00352F40"/>
    <w:rsid w:val="003741C7"/>
    <w:rsid w:val="00392E19"/>
    <w:rsid w:val="003E0067"/>
    <w:rsid w:val="004522F0"/>
    <w:rsid w:val="004835C2"/>
    <w:rsid w:val="00565F17"/>
    <w:rsid w:val="005716B8"/>
    <w:rsid w:val="0058475F"/>
    <w:rsid w:val="005E27C9"/>
    <w:rsid w:val="00672A7F"/>
    <w:rsid w:val="006D1B58"/>
    <w:rsid w:val="007375A1"/>
    <w:rsid w:val="007C1502"/>
    <w:rsid w:val="008428F5"/>
    <w:rsid w:val="0085714F"/>
    <w:rsid w:val="008C0895"/>
    <w:rsid w:val="008D35FA"/>
    <w:rsid w:val="009656A6"/>
    <w:rsid w:val="009F5BEA"/>
    <w:rsid w:val="00A8598E"/>
    <w:rsid w:val="00AF2154"/>
    <w:rsid w:val="00B45B12"/>
    <w:rsid w:val="00BC6EBF"/>
    <w:rsid w:val="00CB59A1"/>
    <w:rsid w:val="00D06346"/>
    <w:rsid w:val="00D658C9"/>
    <w:rsid w:val="00D67D8A"/>
    <w:rsid w:val="00E13EF8"/>
    <w:rsid w:val="00ED10C4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705DC"/>
  </w:style>
  <w:style w:type="paragraph" w:customStyle="1" w:styleId="Standard">
    <w:name w:val="Standard"/>
    <w:rsid w:val="002705D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"/>
    <w:next w:val="Textbody"/>
    <w:rsid w:val="002705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705DC"/>
    <w:pPr>
      <w:spacing w:after="120"/>
    </w:pPr>
  </w:style>
  <w:style w:type="paragraph" w:styleId="a3">
    <w:name w:val="List"/>
    <w:basedOn w:val="Textbody"/>
    <w:rsid w:val="002705DC"/>
    <w:rPr>
      <w:rFonts w:cs="Mangal"/>
    </w:rPr>
  </w:style>
  <w:style w:type="paragraph" w:styleId="a4">
    <w:name w:val="caption"/>
    <w:basedOn w:val="Standard"/>
    <w:qFormat/>
    <w:rsid w:val="002705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05DC"/>
    <w:pPr>
      <w:suppressLineNumbers/>
    </w:pPr>
    <w:rPr>
      <w:rFonts w:cs="Mangal"/>
    </w:rPr>
  </w:style>
  <w:style w:type="paragraph" w:styleId="a5">
    <w:name w:val="Balloon Text"/>
    <w:basedOn w:val="Standard"/>
    <w:link w:val="a6"/>
    <w:rsid w:val="0027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705DC"/>
    <w:rPr>
      <w:rFonts w:ascii="Tahoma" w:eastAsia="SimSun" w:hAnsi="Tahoma" w:cs="Tahoma"/>
      <w:kern w:val="3"/>
      <w:sz w:val="16"/>
      <w:szCs w:val="16"/>
    </w:rPr>
  </w:style>
  <w:style w:type="paragraph" w:styleId="a7">
    <w:name w:val="Body Text"/>
    <w:basedOn w:val="a"/>
    <w:link w:val="a8"/>
    <w:rsid w:val="002705DC"/>
    <w:pPr>
      <w:autoSpaceDN w:val="0"/>
      <w:spacing w:after="120"/>
    </w:pPr>
    <w:rPr>
      <w:rFonts w:eastAsia="SimSun"/>
    </w:rPr>
  </w:style>
  <w:style w:type="character" w:customStyle="1" w:styleId="a8">
    <w:name w:val="Основной текст Знак"/>
    <w:basedOn w:val="a0"/>
    <w:link w:val="a7"/>
    <w:rsid w:val="002705D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2705DC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705DC"/>
    <w:rPr>
      <w:rFonts w:ascii="Calibri" w:eastAsia="SimSun" w:hAnsi="Calibri" w:cs="F"/>
      <w:kern w:val="3"/>
    </w:rPr>
  </w:style>
  <w:style w:type="paragraph" w:styleId="ab">
    <w:name w:val="footer"/>
    <w:basedOn w:val="a"/>
    <w:link w:val="ac"/>
    <w:rsid w:val="002705DC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2705DC"/>
    <w:rPr>
      <w:rFonts w:ascii="Calibri" w:eastAsia="SimSun" w:hAnsi="Calibri" w:cs="F"/>
      <w:kern w:val="3"/>
    </w:rPr>
  </w:style>
  <w:style w:type="character" w:customStyle="1" w:styleId="FontStyle26">
    <w:name w:val="Font Style26"/>
    <w:rsid w:val="002705DC"/>
    <w:rPr>
      <w:rFonts w:ascii="Times New Roman" w:hAnsi="Times New Roman"/>
      <w:sz w:val="26"/>
    </w:rPr>
  </w:style>
  <w:style w:type="character" w:styleId="ad">
    <w:name w:val="Hyperlink"/>
    <w:semiHidden/>
    <w:rsid w:val="002705DC"/>
    <w:rPr>
      <w:rFonts w:cs="Times New Roman"/>
      <w:color w:val="424242"/>
      <w:sz w:val="17"/>
      <w:szCs w:val="17"/>
      <w:u w:val="single"/>
    </w:rPr>
  </w:style>
  <w:style w:type="character" w:styleId="ae">
    <w:name w:val="page number"/>
    <w:basedOn w:val="a0"/>
    <w:rsid w:val="002705DC"/>
  </w:style>
  <w:style w:type="paragraph" w:styleId="af">
    <w:name w:val="List Paragraph"/>
    <w:aliases w:val="Bullet List,FooterText,numbered,Paragraphe de liste1,lp1"/>
    <w:basedOn w:val="a"/>
    <w:link w:val="af0"/>
    <w:uiPriority w:val="34"/>
    <w:qFormat/>
    <w:rsid w:val="002705DC"/>
    <w:pPr>
      <w:widowControl w:val="0"/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styleId="af1">
    <w:name w:val="Emphasis"/>
    <w:uiPriority w:val="20"/>
    <w:qFormat/>
    <w:rsid w:val="002705DC"/>
    <w:rPr>
      <w:i/>
      <w:iCs/>
    </w:rPr>
  </w:style>
  <w:style w:type="table" w:styleId="af2">
    <w:name w:val="Table Grid"/>
    <w:basedOn w:val="a1"/>
    <w:rsid w:val="002705DC"/>
    <w:pPr>
      <w:spacing w:after="0" w:line="240" w:lineRule="auto"/>
    </w:pPr>
    <w:rPr>
      <w:rFonts w:ascii="Calibri" w:eastAsia="SimSun" w:hAnsi="Calibri" w:cs="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2705DC"/>
    <w:pPr>
      <w:spacing w:after="360"/>
    </w:pPr>
  </w:style>
  <w:style w:type="paragraph" w:customStyle="1" w:styleId="af4">
    <w:name w:val="П.З."/>
    <w:basedOn w:val="a"/>
    <w:link w:val="af5"/>
    <w:rsid w:val="002705DC"/>
    <w:pPr>
      <w:spacing w:line="360" w:lineRule="auto"/>
      <w:ind w:firstLine="851"/>
      <w:jc w:val="both"/>
    </w:pPr>
    <w:rPr>
      <w:szCs w:val="28"/>
      <w:lang w:val="x-none" w:eastAsia="x-none"/>
    </w:rPr>
  </w:style>
  <w:style w:type="character" w:customStyle="1" w:styleId="af5">
    <w:name w:val="П.З. Знак"/>
    <w:link w:val="af4"/>
    <w:locked/>
    <w:rsid w:val="002705DC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pple-converted-space">
    <w:name w:val="apple-converted-space"/>
    <w:rsid w:val="002705DC"/>
  </w:style>
  <w:style w:type="paragraph" w:styleId="af6">
    <w:name w:val="Body Text Indent"/>
    <w:basedOn w:val="a"/>
    <w:link w:val="af7"/>
    <w:uiPriority w:val="99"/>
    <w:semiHidden/>
    <w:unhideWhenUsed/>
    <w:rsid w:val="00D67D8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67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aliases w:val="Bullet List Знак,FooterText Знак,numbered Знак,Paragraphe de liste1 Знак,lp1 Знак"/>
    <w:link w:val="af"/>
    <w:uiPriority w:val="99"/>
    <w:locked/>
    <w:rsid w:val="008C0895"/>
    <w:rPr>
      <w:rFonts w:ascii="Calibri" w:eastAsia="SimSun" w:hAnsi="Calibri" w:cs="F"/>
      <w:kern w:val="3"/>
    </w:rPr>
  </w:style>
  <w:style w:type="paragraph" w:customStyle="1" w:styleId="Default">
    <w:name w:val="Default"/>
    <w:rsid w:val="007C1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4522F0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212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1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A8598E"/>
    <w:rPr>
      <w:b/>
      <w:bCs/>
    </w:rPr>
  </w:style>
  <w:style w:type="paragraph" w:customStyle="1" w:styleId="ConsPlusNonformat">
    <w:name w:val="ConsPlusNonformat"/>
    <w:rsid w:val="00177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705DC"/>
  </w:style>
  <w:style w:type="paragraph" w:customStyle="1" w:styleId="Standard">
    <w:name w:val="Standard"/>
    <w:rsid w:val="002705D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"/>
    <w:next w:val="Textbody"/>
    <w:rsid w:val="002705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705DC"/>
    <w:pPr>
      <w:spacing w:after="120"/>
    </w:pPr>
  </w:style>
  <w:style w:type="paragraph" w:styleId="a3">
    <w:name w:val="List"/>
    <w:basedOn w:val="Textbody"/>
    <w:rsid w:val="002705DC"/>
    <w:rPr>
      <w:rFonts w:cs="Mangal"/>
    </w:rPr>
  </w:style>
  <w:style w:type="paragraph" w:styleId="a4">
    <w:name w:val="caption"/>
    <w:basedOn w:val="Standard"/>
    <w:qFormat/>
    <w:rsid w:val="002705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05DC"/>
    <w:pPr>
      <w:suppressLineNumbers/>
    </w:pPr>
    <w:rPr>
      <w:rFonts w:cs="Mangal"/>
    </w:rPr>
  </w:style>
  <w:style w:type="paragraph" w:styleId="a5">
    <w:name w:val="Balloon Text"/>
    <w:basedOn w:val="Standard"/>
    <w:link w:val="a6"/>
    <w:rsid w:val="0027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705DC"/>
    <w:rPr>
      <w:rFonts w:ascii="Tahoma" w:eastAsia="SimSun" w:hAnsi="Tahoma" w:cs="Tahoma"/>
      <w:kern w:val="3"/>
      <w:sz w:val="16"/>
      <w:szCs w:val="16"/>
    </w:rPr>
  </w:style>
  <w:style w:type="paragraph" w:styleId="a7">
    <w:name w:val="Body Text"/>
    <w:basedOn w:val="a"/>
    <w:link w:val="a8"/>
    <w:rsid w:val="002705DC"/>
    <w:pPr>
      <w:autoSpaceDN w:val="0"/>
      <w:spacing w:after="120"/>
    </w:pPr>
    <w:rPr>
      <w:rFonts w:eastAsia="SimSun"/>
    </w:rPr>
  </w:style>
  <w:style w:type="character" w:customStyle="1" w:styleId="a8">
    <w:name w:val="Основной текст Знак"/>
    <w:basedOn w:val="a0"/>
    <w:link w:val="a7"/>
    <w:rsid w:val="002705D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2705DC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705DC"/>
    <w:rPr>
      <w:rFonts w:ascii="Calibri" w:eastAsia="SimSun" w:hAnsi="Calibri" w:cs="F"/>
      <w:kern w:val="3"/>
    </w:rPr>
  </w:style>
  <w:style w:type="paragraph" w:styleId="ab">
    <w:name w:val="footer"/>
    <w:basedOn w:val="a"/>
    <w:link w:val="ac"/>
    <w:rsid w:val="002705DC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2705DC"/>
    <w:rPr>
      <w:rFonts w:ascii="Calibri" w:eastAsia="SimSun" w:hAnsi="Calibri" w:cs="F"/>
      <w:kern w:val="3"/>
    </w:rPr>
  </w:style>
  <w:style w:type="character" w:customStyle="1" w:styleId="FontStyle26">
    <w:name w:val="Font Style26"/>
    <w:rsid w:val="002705DC"/>
    <w:rPr>
      <w:rFonts w:ascii="Times New Roman" w:hAnsi="Times New Roman"/>
      <w:sz w:val="26"/>
    </w:rPr>
  </w:style>
  <w:style w:type="character" w:styleId="ad">
    <w:name w:val="Hyperlink"/>
    <w:semiHidden/>
    <w:rsid w:val="002705DC"/>
    <w:rPr>
      <w:rFonts w:cs="Times New Roman"/>
      <w:color w:val="424242"/>
      <w:sz w:val="17"/>
      <w:szCs w:val="17"/>
      <w:u w:val="single"/>
    </w:rPr>
  </w:style>
  <w:style w:type="character" w:styleId="ae">
    <w:name w:val="page number"/>
    <w:basedOn w:val="a0"/>
    <w:rsid w:val="002705DC"/>
  </w:style>
  <w:style w:type="paragraph" w:styleId="af">
    <w:name w:val="List Paragraph"/>
    <w:aliases w:val="Bullet List,FooterText,numbered,Paragraphe de liste1,lp1"/>
    <w:basedOn w:val="a"/>
    <w:link w:val="af0"/>
    <w:uiPriority w:val="34"/>
    <w:qFormat/>
    <w:rsid w:val="002705DC"/>
    <w:pPr>
      <w:widowControl w:val="0"/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styleId="af1">
    <w:name w:val="Emphasis"/>
    <w:uiPriority w:val="20"/>
    <w:qFormat/>
    <w:rsid w:val="002705DC"/>
    <w:rPr>
      <w:i/>
      <w:iCs/>
    </w:rPr>
  </w:style>
  <w:style w:type="table" w:styleId="af2">
    <w:name w:val="Table Grid"/>
    <w:basedOn w:val="a1"/>
    <w:rsid w:val="002705DC"/>
    <w:pPr>
      <w:spacing w:after="0" w:line="240" w:lineRule="auto"/>
    </w:pPr>
    <w:rPr>
      <w:rFonts w:ascii="Calibri" w:eastAsia="SimSun" w:hAnsi="Calibri" w:cs="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2705DC"/>
    <w:pPr>
      <w:spacing w:after="360"/>
    </w:pPr>
  </w:style>
  <w:style w:type="paragraph" w:customStyle="1" w:styleId="af4">
    <w:name w:val="П.З."/>
    <w:basedOn w:val="a"/>
    <w:link w:val="af5"/>
    <w:rsid w:val="002705DC"/>
    <w:pPr>
      <w:spacing w:line="360" w:lineRule="auto"/>
      <w:ind w:firstLine="851"/>
      <w:jc w:val="both"/>
    </w:pPr>
    <w:rPr>
      <w:szCs w:val="28"/>
      <w:lang w:val="x-none" w:eastAsia="x-none"/>
    </w:rPr>
  </w:style>
  <w:style w:type="character" w:customStyle="1" w:styleId="af5">
    <w:name w:val="П.З. Знак"/>
    <w:link w:val="af4"/>
    <w:locked/>
    <w:rsid w:val="002705DC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pple-converted-space">
    <w:name w:val="apple-converted-space"/>
    <w:rsid w:val="002705DC"/>
  </w:style>
  <w:style w:type="paragraph" w:styleId="af6">
    <w:name w:val="Body Text Indent"/>
    <w:basedOn w:val="a"/>
    <w:link w:val="af7"/>
    <w:uiPriority w:val="99"/>
    <w:semiHidden/>
    <w:unhideWhenUsed/>
    <w:rsid w:val="00D67D8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67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aliases w:val="Bullet List Знак,FooterText Знак,numbered Знак,Paragraphe de liste1 Знак,lp1 Знак"/>
    <w:link w:val="af"/>
    <w:uiPriority w:val="99"/>
    <w:locked/>
    <w:rsid w:val="008C0895"/>
    <w:rPr>
      <w:rFonts w:ascii="Calibri" w:eastAsia="SimSun" w:hAnsi="Calibri" w:cs="F"/>
      <w:kern w:val="3"/>
    </w:rPr>
  </w:style>
  <w:style w:type="paragraph" w:customStyle="1" w:styleId="Default">
    <w:name w:val="Default"/>
    <w:rsid w:val="007C1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4522F0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212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1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A8598E"/>
    <w:rPr>
      <w:b/>
      <w:bCs/>
    </w:rPr>
  </w:style>
  <w:style w:type="paragraph" w:customStyle="1" w:styleId="ConsPlusNonformat">
    <w:name w:val="ConsPlusNonformat"/>
    <w:rsid w:val="00177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zov-komsml.edu21.cap.ru/?t=eduid&amp;eduid=1201" TargetMode="External"/><Relationship Id="rId13" Type="http://schemas.openxmlformats.org/officeDocument/2006/relationships/hyperlink" Target="http://komsml.cap.ru/action/activity/maloe-i-srednee-predprinimateljstvo-1/imuschestvennaya-podderzhka-subjektov-malogo-i-sre" TargetMode="External"/><Relationship Id="rId18" Type="http://schemas.openxmlformats.org/officeDocument/2006/relationships/hyperlink" Target="http://komsml.cap.ru/press-centr/2021/02/24/opros-na-temu-ocenka-urovnya-administrativnogo-dav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s://docs.google.com/forms/d/e/1FAIpQLSdKmCVCZPHGzsJJel7SjQu1so7A1O7vXd3v_H0cbADO4HqmNw/viewform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.cap.ru/SiteMap.aspx?id=2984313&amp;gov_id=91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11" Type="http://schemas.openxmlformats.org/officeDocument/2006/relationships/hyperlink" Target="https://www.instagram.com/valeriigolye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msml.cap.ru/action/activity/maloe-i-srednee-predprinimateljstvo-1/antikrizisnie-meri-podderzhki-malogo-i-srednego-bi" TargetMode="External"/><Relationship Id="rId10" Type="http://schemas.openxmlformats.org/officeDocument/2006/relationships/hyperlink" Target="https://www.instagram.com/koms_molod21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oms_mol" TargetMode="External"/><Relationship Id="rId14" Type="http://schemas.openxmlformats.org/officeDocument/2006/relationships/hyperlink" Target="http://komsml.cap.ru/action/activity/maloe-i-srednee-predprinimateljstvo-1/meri-gosudarstvennoj-podderzhki-malogo-i-srednego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15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Адм.Комсомольского района ЧР Столярова Л.Ю.</dc:creator>
  <cp:lastModifiedBy>Адм.Комсомольского района ЧР Столярова Л.Ю.</cp:lastModifiedBy>
  <cp:revision>20</cp:revision>
  <cp:lastPrinted>2020-01-30T09:14:00Z</cp:lastPrinted>
  <dcterms:created xsi:type="dcterms:W3CDTF">2020-01-27T12:03:00Z</dcterms:created>
  <dcterms:modified xsi:type="dcterms:W3CDTF">2021-03-05T06:02:00Z</dcterms:modified>
</cp:coreProperties>
</file>