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48" w:type="dxa"/>
        <w:tblInd w:w="-72" w:type="dxa"/>
        <w:tblBorders>
          <w:top w:val="single" w:sz="4" w:space="0" w:color="auto"/>
          <w:left w:val="single" w:sz="4" w:space="0" w:color="auto"/>
          <w:bottom w:val="single" w:sz="4" w:space="0" w:color="auto"/>
          <w:right w:val="single" w:sz="4" w:space="0" w:color="auto"/>
        </w:tblBorders>
        <w:tblLayout w:type="fixed"/>
        <w:tblLook w:val="0000"/>
      </w:tblPr>
      <w:tblGrid>
        <w:gridCol w:w="3960"/>
        <w:gridCol w:w="1500"/>
        <w:gridCol w:w="3988"/>
      </w:tblGrid>
      <w:tr w:rsidR="008F5946" w:rsidRPr="002616ED" w:rsidTr="002616ED">
        <w:tc>
          <w:tcPr>
            <w:tcW w:w="3960" w:type="dxa"/>
            <w:tcBorders>
              <w:top w:val="nil"/>
              <w:left w:val="nil"/>
              <w:bottom w:val="nil"/>
              <w:right w:val="nil"/>
            </w:tcBorders>
          </w:tcPr>
          <w:p w:rsidR="008F5946" w:rsidRPr="002616ED" w:rsidRDefault="008F5946" w:rsidP="002616ED">
            <w:pPr>
              <w:spacing w:after="0" w:line="240" w:lineRule="auto"/>
              <w:jc w:val="both"/>
              <w:rPr>
                <w:rFonts w:ascii="Times New Roman" w:hAnsi="Times New Roman"/>
              </w:rPr>
            </w:pPr>
          </w:p>
        </w:tc>
        <w:tc>
          <w:tcPr>
            <w:tcW w:w="1500" w:type="dxa"/>
            <w:tcBorders>
              <w:top w:val="nil"/>
              <w:left w:val="nil"/>
              <w:bottom w:val="nil"/>
              <w:right w:val="nil"/>
            </w:tcBorders>
          </w:tcPr>
          <w:p w:rsidR="008F5946" w:rsidRPr="002616ED" w:rsidRDefault="008F5946" w:rsidP="002616ED">
            <w:pPr>
              <w:spacing w:after="0" w:line="240" w:lineRule="auto"/>
              <w:jc w:val="center"/>
              <w:rPr>
                <w:rFonts w:ascii="Times New Roman" w:hAnsi="Times New Roman"/>
              </w:rPr>
            </w:pPr>
            <w:r w:rsidRPr="00B64F40">
              <w:rPr>
                <w:rFonts w:ascii="Times New Roman" w:hAnsi="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69.75pt;height:84pt;visibility:visible">
                  <v:imagedata r:id="rId7" o:title=""/>
                </v:shape>
              </w:pict>
            </w:r>
          </w:p>
        </w:tc>
        <w:tc>
          <w:tcPr>
            <w:tcW w:w="3988" w:type="dxa"/>
            <w:tcBorders>
              <w:top w:val="nil"/>
              <w:left w:val="nil"/>
              <w:bottom w:val="nil"/>
              <w:right w:val="nil"/>
            </w:tcBorders>
          </w:tcPr>
          <w:p w:rsidR="008F5946" w:rsidRPr="002616ED" w:rsidRDefault="008F5946" w:rsidP="002616ED">
            <w:pPr>
              <w:spacing w:after="0" w:line="240" w:lineRule="auto"/>
              <w:jc w:val="center"/>
              <w:rPr>
                <w:rFonts w:ascii="Times New Roman" w:hAnsi="Times New Roman"/>
              </w:rPr>
            </w:pPr>
          </w:p>
        </w:tc>
      </w:tr>
      <w:tr w:rsidR="008F5946" w:rsidRPr="002616ED" w:rsidTr="002616ED">
        <w:trPr>
          <w:trHeight w:val="2364"/>
        </w:trPr>
        <w:tc>
          <w:tcPr>
            <w:tcW w:w="3960" w:type="dxa"/>
            <w:tcBorders>
              <w:top w:val="nil"/>
              <w:left w:val="nil"/>
              <w:bottom w:val="nil"/>
              <w:right w:val="nil"/>
            </w:tcBorders>
          </w:tcPr>
          <w:p w:rsidR="008F5946" w:rsidRPr="002616ED" w:rsidRDefault="008F5946" w:rsidP="002616ED">
            <w:pPr>
              <w:spacing w:after="0" w:line="240" w:lineRule="auto"/>
              <w:jc w:val="center"/>
              <w:rPr>
                <w:rFonts w:ascii="Times New Roman" w:hAnsi="Times New Roman"/>
                <w:sz w:val="24"/>
                <w:szCs w:val="24"/>
              </w:rPr>
            </w:pPr>
            <w:r w:rsidRPr="002616ED">
              <w:rPr>
                <w:rFonts w:ascii="Times New Roman" w:hAnsi="Times New Roman"/>
                <w:sz w:val="24"/>
                <w:szCs w:val="24"/>
              </w:rPr>
              <w:t>ЧĂВАШ РЕСПУБЛИКИН</w:t>
            </w:r>
          </w:p>
          <w:p w:rsidR="008F5946" w:rsidRPr="002616ED" w:rsidRDefault="008F5946" w:rsidP="002616ED">
            <w:pPr>
              <w:spacing w:after="0" w:line="240" w:lineRule="auto"/>
              <w:jc w:val="center"/>
              <w:rPr>
                <w:rFonts w:ascii="Times New Roman" w:hAnsi="Times New Roman"/>
                <w:sz w:val="24"/>
                <w:szCs w:val="24"/>
              </w:rPr>
            </w:pPr>
            <w:r w:rsidRPr="002616ED">
              <w:rPr>
                <w:rFonts w:ascii="Times New Roman" w:hAnsi="Times New Roman"/>
                <w:sz w:val="24"/>
                <w:szCs w:val="24"/>
              </w:rPr>
              <w:t>КОМСОМОЛЬСКИ РАЙОНĔН</w:t>
            </w:r>
          </w:p>
          <w:p w:rsidR="008F5946" w:rsidRPr="002616ED" w:rsidRDefault="008F5946" w:rsidP="002616ED">
            <w:pPr>
              <w:spacing w:after="0" w:line="240" w:lineRule="auto"/>
              <w:jc w:val="center"/>
              <w:rPr>
                <w:rFonts w:ascii="Times New Roman" w:hAnsi="Times New Roman"/>
                <w:sz w:val="24"/>
                <w:szCs w:val="24"/>
              </w:rPr>
            </w:pPr>
            <w:r w:rsidRPr="002616ED">
              <w:rPr>
                <w:rFonts w:ascii="Times New Roman" w:hAnsi="Times New Roman"/>
                <w:sz w:val="24"/>
                <w:szCs w:val="24"/>
              </w:rPr>
              <w:t>АДМИНИСТРАЦИЙЕ</w:t>
            </w:r>
          </w:p>
          <w:p w:rsidR="008F5946" w:rsidRPr="002616ED" w:rsidRDefault="008F5946" w:rsidP="002616ED">
            <w:pPr>
              <w:spacing w:after="0" w:line="240" w:lineRule="auto"/>
              <w:jc w:val="center"/>
              <w:rPr>
                <w:rFonts w:ascii="Times New Roman" w:hAnsi="Times New Roman"/>
                <w:sz w:val="24"/>
                <w:szCs w:val="24"/>
              </w:rPr>
            </w:pPr>
          </w:p>
          <w:p w:rsidR="008F5946" w:rsidRPr="002616ED" w:rsidRDefault="008F5946" w:rsidP="002616ED">
            <w:pPr>
              <w:spacing w:after="0" w:line="240" w:lineRule="auto"/>
              <w:jc w:val="center"/>
              <w:rPr>
                <w:rFonts w:ascii="Times New Roman" w:hAnsi="Times New Roman"/>
                <w:sz w:val="24"/>
                <w:szCs w:val="24"/>
              </w:rPr>
            </w:pPr>
            <w:r w:rsidRPr="002616ED">
              <w:rPr>
                <w:rFonts w:ascii="Times New Roman" w:hAnsi="Times New Roman"/>
                <w:sz w:val="24"/>
                <w:szCs w:val="24"/>
              </w:rPr>
              <w:t>ЙЫШĂНУ</w:t>
            </w:r>
          </w:p>
          <w:p w:rsidR="008F5946" w:rsidRPr="002616ED" w:rsidRDefault="008F5946" w:rsidP="002616ED">
            <w:pPr>
              <w:spacing w:after="0" w:line="240" w:lineRule="auto"/>
              <w:jc w:val="center"/>
              <w:rPr>
                <w:rFonts w:ascii="Times New Roman" w:hAnsi="Times New Roman"/>
                <w:sz w:val="24"/>
                <w:szCs w:val="24"/>
              </w:rPr>
            </w:pPr>
            <w:r>
              <w:rPr>
                <w:rFonts w:ascii="Times New Roman" w:hAnsi="Times New Roman"/>
                <w:sz w:val="24"/>
                <w:szCs w:val="24"/>
              </w:rPr>
              <w:t>05.</w:t>
            </w:r>
            <w:r w:rsidRPr="002616ED">
              <w:rPr>
                <w:rFonts w:ascii="Times New Roman" w:hAnsi="Times New Roman"/>
                <w:sz w:val="24"/>
                <w:szCs w:val="24"/>
              </w:rPr>
              <w:t>0</w:t>
            </w:r>
            <w:r>
              <w:rPr>
                <w:rFonts w:ascii="Times New Roman" w:hAnsi="Times New Roman"/>
                <w:sz w:val="24"/>
                <w:szCs w:val="24"/>
              </w:rPr>
              <w:t>3</w:t>
            </w:r>
            <w:r w:rsidRPr="002616ED">
              <w:rPr>
                <w:rFonts w:ascii="Times New Roman" w:hAnsi="Times New Roman"/>
                <w:sz w:val="24"/>
                <w:szCs w:val="24"/>
              </w:rPr>
              <w:t>.20</w:t>
            </w:r>
            <w:r>
              <w:rPr>
                <w:rFonts w:ascii="Times New Roman" w:hAnsi="Times New Roman"/>
                <w:sz w:val="24"/>
                <w:szCs w:val="24"/>
              </w:rPr>
              <w:t>21</w:t>
            </w:r>
            <w:r w:rsidRPr="002616ED">
              <w:rPr>
                <w:rFonts w:ascii="Times New Roman" w:hAnsi="Times New Roman"/>
                <w:sz w:val="24"/>
                <w:szCs w:val="24"/>
              </w:rPr>
              <w:t xml:space="preserve"> ç. № </w:t>
            </w:r>
            <w:r>
              <w:rPr>
                <w:rFonts w:ascii="Times New Roman" w:hAnsi="Times New Roman"/>
                <w:sz w:val="24"/>
                <w:szCs w:val="24"/>
              </w:rPr>
              <w:t>107</w:t>
            </w:r>
          </w:p>
          <w:p w:rsidR="008F5946" w:rsidRPr="002616ED" w:rsidRDefault="008F5946" w:rsidP="002616ED">
            <w:pPr>
              <w:spacing w:after="0" w:line="240" w:lineRule="auto"/>
              <w:jc w:val="center"/>
              <w:rPr>
                <w:rFonts w:ascii="Times New Roman" w:hAnsi="Times New Roman"/>
                <w:sz w:val="24"/>
                <w:szCs w:val="24"/>
              </w:rPr>
            </w:pPr>
            <w:r w:rsidRPr="002616ED">
              <w:rPr>
                <w:rFonts w:ascii="Times New Roman" w:hAnsi="Times New Roman"/>
                <w:sz w:val="24"/>
                <w:szCs w:val="24"/>
              </w:rPr>
              <w:t>Комсомольски яле</w:t>
            </w:r>
          </w:p>
          <w:p w:rsidR="008F5946" w:rsidRPr="002616ED" w:rsidRDefault="008F5946" w:rsidP="002616ED">
            <w:pPr>
              <w:spacing w:after="0" w:line="240" w:lineRule="auto"/>
              <w:jc w:val="center"/>
              <w:rPr>
                <w:rFonts w:ascii="Times New Roman" w:hAnsi="Times New Roman"/>
                <w:sz w:val="24"/>
                <w:szCs w:val="24"/>
              </w:rPr>
            </w:pPr>
          </w:p>
        </w:tc>
        <w:tc>
          <w:tcPr>
            <w:tcW w:w="1500" w:type="dxa"/>
            <w:tcBorders>
              <w:top w:val="nil"/>
              <w:left w:val="nil"/>
              <w:bottom w:val="nil"/>
              <w:right w:val="nil"/>
            </w:tcBorders>
          </w:tcPr>
          <w:p w:rsidR="008F5946" w:rsidRPr="002616ED" w:rsidRDefault="008F5946" w:rsidP="002616ED">
            <w:pPr>
              <w:spacing w:after="0" w:line="240" w:lineRule="auto"/>
              <w:jc w:val="center"/>
              <w:rPr>
                <w:rFonts w:ascii="Times New Roman" w:hAnsi="Times New Roman"/>
                <w:sz w:val="24"/>
                <w:szCs w:val="24"/>
              </w:rPr>
            </w:pPr>
          </w:p>
          <w:p w:rsidR="008F5946" w:rsidRPr="002616ED" w:rsidRDefault="008F5946" w:rsidP="002616ED">
            <w:pPr>
              <w:spacing w:after="0" w:line="240" w:lineRule="auto"/>
              <w:jc w:val="center"/>
              <w:rPr>
                <w:rFonts w:ascii="Times New Roman" w:hAnsi="Times New Roman"/>
                <w:sz w:val="24"/>
                <w:szCs w:val="24"/>
              </w:rPr>
            </w:pPr>
          </w:p>
          <w:p w:rsidR="008F5946" w:rsidRPr="002616ED" w:rsidRDefault="008F5946" w:rsidP="002616ED">
            <w:pPr>
              <w:spacing w:after="0" w:line="240" w:lineRule="auto"/>
              <w:jc w:val="center"/>
              <w:rPr>
                <w:rFonts w:ascii="Times New Roman" w:hAnsi="Times New Roman"/>
                <w:sz w:val="24"/>
                <w:szCs w:val="24"/>
              </w:rPr>
            </w:pPr>
          </w:p>
          <w:p w:rsidR="008F5946" w:rsidRPr="002616ED" w:rsidRDefault="008F5946" w:rsidP="002616ED">
            <w:pPr>
              <w:spacing w:after="0" w:line="240" w:lineRule="auto"/>
              <w:jc w:val="center"/>
              <w:rPr>
                <w:rFonts w:ascii="Times New Roman" w:hAnsi="Times New Roman"/>
                <w:sz w:val="24"/>
                <w:szCs w:val="24"/>
              </w:rPr>
            </w:pPr>
          </w:p>
        </w:tc>
        <w:tc>
          <w:tcPr>
            <w:tcW w:w="3988" w:type="dxa"/>
            <w:tcBorders>
              <w:top w:val="nil"/>
              <w:left w:val="nil"/>
              <w:bottom w:val="nil"/>
              <w:right w:val="nil"/>
            </w:tcBorders>
          </w:tcPr>
          <w:p w:rsidR="008F5946" w:rsidRPr="002616ED" w:rsidRDefault="008F5946" w:rsidP="002616ED">
            <w:pPr>
              <w:spacing w:after="0" w:line="240" w:lineRule="auto"/>
              <w:jc w:val="center"/>
              <w:rPr>
                <w:rFonts w:ascii="Times New Roman" w:hAnsi="Times New Roman"/>
                <w:sz w:val="24"/>
                <w:szCs w:val="24"/>
              </w:rPr>
            </w:pPr>
            <w:r w:rsidRPr="002616ED">
              <w:rPr>
                <w:rFonts w:ascii="Times New Roman" w:hAnsi="Times New Roman"/>
                <w:sz w:val="24"/>
                <w:szCs w:val="24"/>
              </w:rPr>
              <w:t>АДМИНИСТРАЦИЯ</w:t>
            </w:r>
          </w:p>
          <w:p w:rsidR="008F5946" w:rsidRPr="002616ED" w:rsidRDefault="008F5946" w:rsidP="002616ED">
            <w:pPr>
              <w:spacing w:after="0" w:line="240" w:lineRule="auto"/>
              <w:jc w:val="center"/>
              <w:rPr>
                <w:rFonts w:ascii="Times New Roman" w:hAnsi="Times New Roman"/>
                <w:sz w:val="24"/>
                <w:szCs w:val="24"/>
              </w:rPr>
            </w:pPr>
            <w:r w:rsidRPr="002616ED">
              <w:rPr>
                <w:rFonts w:ascii="Times New Roman" w:hAnsi="Times New Roman"/>
                <w:sz w:val="24"/>
                <w:szCs w:val="24"/>
              </w:rPr>
              <w:t>КОМСОМОЛЬСКОГО РАЙОНА</w:t>
            </w:r>
          </w:p>
          <w:p w:rsidR="008F5946" w:rsidRPr="002616ED" w:rsidRDefault="008F5946" w:rsidP="002616ED">
            <w:pPr>
              <w:spacing w:after="0" w:line="240" w:lineRule="auto"/>
              <w:jc w:val="center"/>
              <w:rPr>
                <w:rFonts w:ascii="Times New Roman" w:hAnsi="Times New Roman"/>
                <w:sz w:val="24"/>
                <w:szCs w:val="24"/>
              </w:rPr>
            </w:pPr>
            <w:r w:rsidRPr="002616ED">
              <w:rPr>
                <w:rFonts w:ascii="Times New Roman" w:hAnsi="Times New Roman"/>
                <w:sz w:val="24"/>
                <w:szCs w:val="24"/>
              </w:rPr>
              <w:t>ЧУВАШСКОЙ РЕСПУБЛИКИ</w:t>
            </w:r>
          </w:p>
          <w:p w:rsidR="008F5946" w:rsidRPr="002616ED" w:rsidRDefault="008F5946" w:rsidP="002616ED">
            <w:pPr>
              <w:spacing w:after="0" w:line="240" w:lineRule="auto"/>
              <w:jc w:val="center"/>
              <w:rPr>
                <w:rFonts w:ascii="Times New Roman" w:hAnsi="Times New Roman"/>
                <w:sz w:val="24"/>
                <w:szCs w:val="24"/>
              </w:rPr>
            </w:pPr>
          </w:p>
          <w:p w:rsidR="008F5946" w:rsidRPr="002616ED" w:rsidRDefault="008F5946" w:rsidP="002616ED">
            <w:pPr>
              <w:spacing w:after="0" w:line="240" w:lineRule="auto"/>
              <w:jc w:val="center"/>
              <w:rPr>
                <w:rFonts w:ascii="Times New Roman" w:hAnsi="Times New Roman"/>
                <w:sz w:val="24"/>
                <w:szCs w:val="24"/>
              </w:rPr>
            </w:pPr>
            <w:r w:rsidRPr="002616ED">
              <w:rPr>
                <w:rFonts w:ascii="Times New Roman" w:hAnsi="Times New Roman"/>
                <w:sz w:val="24"/>
                <w:szCs w:val="24"/>
              </w:rPr>
              <w:t>ПОСТАНОВЛЕНИЕ</w:t>
            </w:r>
          </w:p>
          <w:p w:rsidR="008F5946" w:rsidRPr="002616ED" w:rsidRDefault="008F5946" w:rsidP="002616ED">
            <w:pPr>
              <w:spacing w:after="0" w:line="240" w:lineRule="auto"/>
              <w:jc w:val="center"/>
              <w:rPr>
                <w:rFonts w:ascii="Times New Roman" w:hAnsi="Times New Roman"/>
                <w:sz w:val="24"/>
                <w:szCs w:val="24"/>
              </w:rPr>
            </w:pPr>
            <w:r>
              <w:rPr>
                <w:rFonts w:ascii="Times New Roman" w:hAnsi="Times New Roman"/>
                <w:sz w:val="24"/>
                <w:szCs w:val="24"/>
              </w:rPr>
              <w:t>05.</w:t>
            </w:r>
            <w:r w:rsidRPr="002616ED">
              <w:rPr>
                <w:rFonts w:ascii="Times New Roman" w:hAnsi="Times New Roman"/>
                <w:sz w:val="24"/>
                <w:szCs w:val="24"/>
              </w:rPr>
              <w:t>0</w:t>
            </w:r>
            <w:r>
              <w:rPr>
                <w:rFonts w:ascii="Times New Roman" w:hAnsi="Times New Roman"/>
                <w:sz w:val="24"/>
                <w:szCs w:val="24"/>
              </w:rPr>
              <w:t>3</w:t>
            </w:r>
            <w:r w:rsidRPr="002616ED">
              <w:rPr>
                <w:rFonts w:ascii="Times New Roman" w:hAnsi="Times New Roman"/>
                <w:sz w:val="24"/>
                <w:szCs w:val="24"/>
              </w:rPr>
              <w:t>.20</w:t>
            </w:r>
            <w:r>
              <w:rPr>
                <w:rFonts w:ascii="Times New Roman" w:hAnsi="Times New Roman"/>
                <w:sz w:val="24"/>
                <w:szCs w:val="24"/>
              </w:rPr>
              <w:t>21</w:t>
            </w:r>
            <w:r w:rsidRPr="002616ED">
              <w:rPr>
                <w:rFonts w:ascii="Times New Roman" w:hAnsi="Times New Roman"/>
                <w:sz w:val="24"/>
                <w:szCs w:val="24"/>
              </w:rPr>
              <w:t xml:space="preserve"> г. № </w:t>
            </w:r>
            <w:r>
              <w:rPr>
                <w:rFonts w:ascii="Times New Roman" w:hAnsi="Times New Roman"/>
                <w:sz w:val="24"/>
                <w:szCs w:val="24"/>
              </w:rPr>
              <w:t>107</w:t>
            </w:r>
          </w:p>
          <w:p w:rsidR="008F5946" w:rsidRPr="002616ED" w:rsidRDefault="008F5946" w:rsidP="002616ED">
            <w:pPr>
              <w:spacing w:after="0" w:line="240" w:lineRule="auto"/>
              <w:jc w:val="center"/>
              <w:rPr>
                <w:rFonts w:ascii="Times New Roman" w:hAnsi="Times New Roman"/>
                <w:sz w:val="24"/>
                <w:szCs w:val="24"/>
              </w:rPr>
            </w:pPr>
            <w:r w:rsidRPr="002616ED">
              <w:rPr>
                <w:rFonts w:ascii="Times New Roman" w:hAnsi="Times New Roman"/>
                <w:sz w:val="24"/>
                <w:szCs w:val="24"/>
              </w:rPr>
              <w:t>село Комсомольское</w:t>
            </w:r>
          </w:p>
        </w:tc>
      </w:tr>
    </w:tbl>
    <w:p w:rsidR="008F5946" w:rsidRPr="002616ED" w:rsidRDefault="008F5946" w:rsidP="002616ED">
      <w:pPr>
        <w:spacing w:after="0" w:line="240" w:lineRule="auto"/>
        <w:jc w:val="both"/>
        <w:rPr>
          <w:rFonts w:ascii="Times New Roman" w:hAnsi="Times New Roman"/>
        </w:rPr>
      </w:pPr>
      <w:r w:rsidRPr="002616ED">
        <w:rPr>
          <w:rFonts w:ascii="Times New Roman" w:hAnsi="Times New Roman"/>
        </w:rPr>
        <w:t xml:space="preserve">  </w:t>
      </w:r>
    </w:p>
    <w:p w:rsidR="008F5946" w:rsidRPr="004D3417" w:rsidRDefault="008F5946" w:rsidP="004D3417">
      <w:pPr>
        <w:pStyle w:val="ConsPlusNonformat"/>
        <w:widowControl/>
        <w:ind w:right="4122"/>
        <w:jc w:val="both"/>
        <w:rPr>
          <w:rFonts w:ascii="Times New Roman" w:hAnsi="Times New Roman" w:cs="Times New Roman"/>
          <w:sz w:val="26"/>
          <w:szCs w:val="26"/>
        </w:rPr>
      </w:pPr>
      <w:r w:rsidRPr="004D3417">
        <w:rPr>
          <w:rFonts w:ascii="Times New Roman" w:hAnsi="Times New Roman" w:cs="Times New Roman"/>
          <w:b/>
          <w:sz w:val="26"/>
          <w:szCs w:val="26"/>
        </w:rPr>
        <w:t>О внесении изменений в муниципальную программу Комсомольского района Ч</w:t>
      </w:r>
      <w:r w:rsidRPr="004D3417">
        <w:rPr>
          <w:rFonts w:ascii="Times New Roman" w:hAnsi="Times New Roman" w:cs="Times New Roman"/>
          <w:b/>
          <w:sz w:val="26"/>
          <w:szCs w:val="26"/>
        </w:rPr>
        <w:t>у</w:t>
      </w:r>
      <w:r w:rsidRPr="004D3417">
        <w:rPr>
          <w:rFonts w:ascii="Times New Roman" w:hAnsi="Times New Roman" w:cs="Times New Roman"/>
          <w:b/>
          <w:sz w:val="26"/>
          <w:szCs w:val="26"/>
        </w:rPr>
        <w:t>вашской Республики «Развитие  поте</w:t>
      </w:r>
      <w:r w:rsidRPr="004D3417">
        <w:rPr>
          <w:rFonts w:ascii="Times New Roman" w:hAnsi="Times New Roman" w:cs="Times New Roman"/>
          <w:b/>
          <w:sz w:val="26"/>
          <w:szCs w:val="26"/>
        </w:rPr>
        <w:t>н</w:t>
      </w:r>
      <w:r w:rsidRPr="004D3417">
        <w:rPr>
          <w:rFonts w:ascii="Times New Roman" w:hAnsi="Times New Roman" w:cs="Times New Roman"/>
          <w:b/>
          <w:sz w:val="26"/>
          <w:szCs w:val="26"/>
        </w:rPr>
        <w:t>циала  природно-сырьевых ресурсов и обеспечение  экологической  безопасн</w:t>
      </w:r>
      <w:r w:rsidRPr="004D3417">
        <w:rPr>
          <w:rFonts w:ascii="Times New Roman" w:hAnsi="Times New Roman" w:cs="Times New Roman"/>
          <w:b/>
          <w:sz w:val="26"/>
          <w:szCs w:val="26"/>
        </w:rPr>
        <w:t>о</w:t>
      </w:r>
      <w:r w:rsidRPr="004D3417">
        <w:rPr>
          <w:rFonts w:ascii="Times New Roman" w:hAnsi="Times New Roman" w:cs="Times New Roman"/>
          <w:b/>
          <w:sz w:val="26"/>
          <w:szCs w:val="26"/>
        </w:rPr>
        <w:t xml:space="preserve">сти» </w:t>
      </w:r>
    </w:p>
    <w:p w:rsidR="008F5946" w:rsidRPr="004D3417" w:rsidRDefault="008F5946" w:rsidP="002616ED">
      <w:pPr>
        <w:pStyle w:val="ConsPlusNonformat"/>
        <w:widowControl/>
        <w:ind w:firstLine="709"/>
        <w:jc w:val="both"/>
        <w:rPr>
          <w:rFonts w:ascii="Times New Roman" w:hAnsi="Times New Roman" w:cs="Times New Roman"/>
          <w:sz w:val="26"/>
          <w:szCs w:val="26"/>
        </w:rPr>
      </w:pPr>
    </w:p>
    <w:p w:rsidR="008F5946" w:rsidRPr="004D3417" w:rsidRDefault="008F5946" w:rsidP="004D3417">
      <w:pPr>
        <w:pStyle w:val="ConsPlusNormal"/>
        <w:ind w:firstLine="709"/>
        <w:jc w:val="both"/>
        <w:rPr>
          <w:rFonts w:ascii="Times New Roman" w:hAnsi="Times New Roman"/>
          <w:sz w:val="26"/>
          <w:szCs w:val="26"/>
        </w:rPr>
      </w:pPr>
      <w:smartTag w:uri="urn:schemas-microsoft-com:office:smarttags" w:element="PersonName">
        <w:smartTagPr>
          <w:attr w:name="ProductID" w:val="Администрация    Комсомольского    района"/>
        </w:smartTagPr>
        <w:r w:rsidRPr="004D3417">
          <w:rPr>
            <w:rFonts w:ascii="Times New Roman" w:hAnsi="Times New Roman"/>
            <w:sz w:val="26"/>
            <w:szCs w:val="26"/>
          </w:rPr>
          <w:t>Администрация    Комсомольского    района</w:t>
        </w:r>
      </w:smartTag>
      <w:r w:rsidRPr="004D3417">
        <w:rPr>
          <w:rFonts w:ascii="Times New Roman" w:hAnsi="Times New Roman"/>
          <w:sz w:val="26"/>
          <w:szCs w:val="26"/>
        </w:rPr>
        <w:t xml:space="preserve">    Чувашской    Республики    п о с т а н о в л я е т :</w:t>
      </w:r>
    </w:p>
    <w:p w:rsidR="008F5946" w:rsidRPr="004D3417" w:rsidRDefault="008F5946" w:rsidP="004D3417">
      <w:pPr>
        <w:pStyle w:val="ConsNormal"/>
        <w:widowControl/>
        <w:ind w:firstLine="709"/>
        <w:rPr>
          <w:rFonts w:ascii="Times New Roman" w:hAnsi="Times New Roman"/>
          <w:sz w:val="26"/>
          <w:szCs w:val="26"/>
        </w:rPr>
      </w:pPr>
      <w:r w:rsidRPr="004D3417">
        <w:rPr>
          <w:rFonts w:ascii="Times New Roman" w:hAnsi="Times New Roman"/>
          <w:sz w:val="26"/>
          <w:szCs w:val="26"/>
        </w:rPr>
        <w:t>1. Утвердить прилагаемые изменения, которые вносятся в муниципальную программу Комсомольского района Чувашской Республики «Развитие потенциала природно-сырьевых ресурсов и обеспечение  экологической  безопасности», утвержденную постановлением администрации Комсомольского района от 28 февраля 2019 года № 193</w:t>
      </w:r>
      <w:r>
        <w:rPr>
          <w:rFonts w:ascii="Times New Roman" w:hAnsi="Times New Roman"/>
          <w:sz w:val="26"/>
          <w:szCs w:val="26"/>
        </w:rPr>
        <w:t xml:space="preserve"> (с изменениями, внесенными постановлением администрации Комсомольского района от 7 февраля 2020г. № 54)</w:t>
      </w:r>
      <w:r w:rsidRPr="004D3417">
        <w:rPr>
          <w:rFonts w:ascii="Times New Roman" w:hAnsi="Times New Roman"/>
          <w:sz w:val="26"/>
          <w:szCs w:val="26"/>
        </w:rPr>
        <w:t xml:space="preserve">. </w:t>
      </w:r>
    </w:p>
    <w:p w:rsidR="008F5946" w:rsidRPr="004D3417" w:rsidRDefault="008F5946" w:rsidP="004D3417">
      <w:pPr>
        <w:autoSpaceDE w:val="0"/>
        <w:autoSpaceDN w:val="0"/>
        <w:adjustRightInd w:val="0"/>
        <w:spacing w:after="0" w:line="240" w:lineRule="auto"/>
        <w:ind w:firstLine="709"/>
        <w:jc w:val="both"/>
        <w:rPr>
          <w:rFonts w:ascii="Times New Roman" w:hAnsi="Times New Roman"/>
          <w:sz w:val="26"/>
          <w:szCs w:val="26"/>
        </w:rPr>
      </w:pPr>
      <w:r w:rsidRPr="004D3417">
        <w:rPr>
          <w:rFonts w:ascii="Times New Roman" w:hAnsi="Times New Roman"/>
          <w:sz w:val="26"/>
          <w:szCs w:val="26"/>
        </w:rPr>
        <w:t>2. Настоящее постановление вступает в силу после дня его официального опубликования.</w:t>
      </w:r>
    </w:p>
    <w:p w:rsidR="008F5946" w:rsidRDefault="008F5946" w:rsidP="004D3417">
      <w:pPr>
        <w:spacing w:after="0" w:line="240" w:lineRule="auto"/>
        <w:ind w:firstLine="709"/>
        <w:rPr>
          <w:rFonts w:ascii="Times New Roman" w:hAnsi="Times New Roman"/>
          <w:sz w:val="26"/>
          <w:szCs w:val="26"/>
        </w:rPr>
      </w:pPr>
    </w:p>
    <w:p w:rsidR="008F5946" w:rsidRPr="002616ED" w:rsidRDefault="008F5946" w:rsidP="004D3417">
      <w:pPr>
        <w:spacing w:after="0" w:line="240" w:lineRule="auto"/>
        <w:ind w:firstLine="709"/>
        <w:rPr>
          <w:rFonts w:ascii="Times New Roman" w:hAnsi="Times New Roman"/>
          <w:sz w:val="26"/>
          <w:szCs w:val="26"/>
        </w:rPr>
      </w:pPr>
    </w:p>
    <w:p w:rsidR="008F5946" w:rsidRPr="002616ED" w:rsidRDefault="008F5946" w:rsidP="004D3417">
      <w:pPr>
        <w:spacing w:after="0" w:line="240" w:lineRule="auto"/>
        <w:ind w:firstLine="24"/>
        <w:rPr>
          <w:rFonts w:ascii="Times New Roman" w:hAnsi="Times New Roman"/>
          <w:sz w:val="26"/>
          <w:szCs w:val="26"/>
        </w:rPr>
      </w:pPr>
      <w:r w:rsidRPr="002616ED">
        <w:rPr>
          <w:rFonts w:ascii="Times New Roman" w:hAnsi="Times New Roman"/>
          <w:sz w:val="26"/>
          <w:szCs w:val="26"/>
        </w:rPr>
        <w:t>Глава администрации</w:t>
      </w:r>
    </w:p>
    <w:p w:rsidR="008F5946" w:rsidRPr="002616ED" w:rsidRDefault="008F5946" w:rsidP="004D3417">
      <w:pPr>
        <w:spacing w:after="0" w:line="240" w:lineRule="auto"/>
        <w:ind w:firstLine="24"/>
        <w:rPr>
          <w:rFonts w:ascii="Times New Roman" w:hAnsi="Times New Roman"/>
          <w:sz w:val="26"/>
          <w:szCs w:val="26"/>
        </w:rPr>
      </w:pPr>
      <w:r w:rsidRPr="002616ED">
        <w:rPr>
          <w:rFonts w:ascii="Times New Roman" w:hAnsi="Times New Roman"/>
          <w:sz w:val="26"/>
          <w:szCs w:val="26"/>
        </w:rPr>
        <w:t>Комсомольского района                                                                            А.Н.Осипов</w:t>
      </w:r>
    </w:p>
    <w:p w:rsidR="008F5946" w:rsidRPr="002616ED" w:rsidRDefault="008F5946" w:rsidP="004D3417">
      <w:pPr>
        <w:spacing w:after="0" w:line="240" w:lineRule="auto"/>
        <w:ind w:firstLine="24"/>
        <w:rPr>
          <w:rFonts w:ascii="Times New Roman" w:hAnsi="Times New Roman"/>
          <w:sz w:val="26"/>
          <w:szCs w:val="26"/>
        </w:rPr>
      </w:pPr>
    </w:p>
    <w:p w:rsidR="008F5946" w:rsidRPr="002616ED" w:rsidRDefault="008F5946" w:rsidP="004D3417">
      <w:pPr>
        <w:spacing w:after="0" w:line="240" w:lineRule="auto"/>
        <w:ind w:firstLine="24"/>
        <w:rPr>
          <w:rFonts w:ascii="Times New Roman" w:hAnsi="Times New Roman"/>
          <w:sz w:val="26"/>
          <w:szCs w:val="26"/>
        </w:rPr>
      </w:pPr>
    </w:p>
    <w:p w:rsidR="008F5946" w:rsidRPr="002616ED" w:rsidRDefault="008F5946" w:rsidP="002616ED">
      <w:pPr>
        <w:spacing w:after="0" w:line="240" w:lineRule="auto"/>
        <w:ind w:firstLine="24"/>
        <w:rPr>
          <w:rFonts w:ascii="Times New Roman" w:hAnsi="Times New Roman"/>
          <w:sz w:val="26"/>
          <w:szCs w:val="26"/>
        </w:rPr>
      </w:pPr>
    </w:p>
    <w:p w:rsidR="008F5946" w:rsidRPr="002616ED" w:rsidRDefault="008F5946" w:rsidP="002616ED">
      <w:pPr>
        <w:spacing w:after="0" w:line="240" w:lineRule="auto"/>
        <w:ind w:firstLine="24"/>
        <w:rPr>
          <w:rFonts w:ascii="Times New Roman" w:hAnsi="Times New Roman"/>
          <w:sz w:val="26"/>
          <w:szCs w:val="26"/>
        </w:rPr>
      </w:pPr>
    </w:p>
    <w:p w:rsidR="008F5946" w:rsidRPr="002616ED" w:rsidRDefault="008F5946" w:rsidP="002616ED">
      <w:pPr>
        <w:spacing w:after="0" w:line="240" w:lineRule="auto"/>
        <w:ind w:firstLine="24"/>
        <w:rPr>
          <w:rFonts w:ascii="Times New Roman" w:hAnsi="Times New Roman"/>
          <w:sz w:val="26"/>
          <w:szCs w:val="26"/>
        </w:rPr>
      </w:pPr>
    </w:p>
    <w:p w:rsidR="008F5946" w:rsidRPr="002616ED" w:rsidRDefault="008F5946" w:rsidP="002616ED">
      <w:pPr>
        <w:spacing w:after="0" w:line="240" w:lineRule="auto"/>
        <w:ind w:firstLine="24"/>
        <w:rPr>
          <w:rFonts w:ascii="Times New Roman" w:hAnsi="Times New Roman"/>
          <w:sz w:val="26"/>
          <w:szCs w:val="26"/>
        </w:rPr>
      </w:pPr>
    </w:p>
    <w:p w:rsidR="008F5946" w:rsidRPr="002616ED" w:rsidRDefault="008F5946" w:rsidP="002616ED">
      <w:pPr>
        <w:spacing w:after="0" w:line="240" w:lineRule="auto"/>
        <w:ind w:firstLine="24"/>
        <w:rPr>
          <w:rFonts w:ascii="Times New Roman" w:hAnsi="Times New Roman"/>
          <w:sz w:val="26"/>
          <w:szCs w:val="26"/>
        </w:rPr>
      </w:pPr>
    </w:p>
    <w:p w:rsidR="008F5946" w:rsidRPr="002616ED" w:rsidRDefault="008F5946" w:rsidP="002616ED">
      <w:pPr>
        <w:spacing w:after="0" w:line="240" w:lineRule="auto"/>
        <w:ind w:firstLine="24"/>
        <w:rPr>
          <w:rFonts w:ascii="Times New Roman" w:hAnsi="Times New Roman"/>
          <w:sz w:val="26"/>
          <w:szCs w:val="26"/>
        </w:rPr>
      </w:pPr>
    </w:p>
    <w:p w:rsidR="008F5946" w:rsidRPr="002616ED" w:rsidRDefault="008F5946" w:rsidP="002616ED">
      <w:pPr>
        <w:spacing w:after="0" w:line="240" w:lineRule="auto"/>
        <w:ind w:firstLine="24"/>
        <w:rPr>
          <w:rFonts w:ascii="Times New Roman" w:hAnsi="Times New Roman"/>
          <w:sz w:val="26"/>
          <w:szCs w:val="26"/>
        </w:rPr>
      </w:pPr>
    </w:p>
    <w:p w:rsidR="008F5946" w:rsidRPr="002616ED" w:rsidRDefault="008F5946" w:rsidP="002616ED">
      <w:pPr>
        <w:spacing w:after="0" w:line="240" w:lineRule="auto"/>
        <w:ind w:firstLine="24"/>
        <w:rPr>
          <w:rFonts w:ascii="Times New Roman" w:hAnsi="Times New Roman"/>
          <w:sz w:val="26"/>
          <w:szCs w:val="26"/>
        </w:rPr>
      </w:pPr>
    </w:p>
    <w:p w:rsidR="008F5946" w:rsidRPr="002616ED" w:rsidRDefault="008F5946" w:rsidP="002616ED">
      <w:pPr>
        <w:spacing w:after="0" w:line="240" w:lineRule="auto"/>
        <w:ind w:firstLine="24"/>
        <w:rPr>
          <w:rFonts w:ascii="Times New Roman" w:hAnsi="Times New Roman"/>
          <w:sz w:val="26"/>
          <w:szCs w:val="26"/>
        </w:rPr>
      </w:pPr>
    </w:p>
    <w:p w:rsidR="008F5946" w:rsidRPr="002616ED" w:rsidRDefault="008F5946" w:rsidP="002616ED">
      <w:pPr>
        <w:spacing w:after="0" w:line="240" w:lineRule="auto"/>
        <w:ind w:firstLine="24"/>
        <w:rPr>
          <w:rFonts w:ascii="Times New Roman" w:hAnsi="Times New Roman"/>
          <w:sz w:val="26"/>
          <w:szCs w:val="26"/>
        </w:rPr>
      </w:pPr>
    </w:p>
    <w:p w:rsidR="008F5946" w:rsidRPr="002616ED" w:rsidRDefault="008F5946" w:rsidP="002616ED">
      <w:pPr>
        <w:spacing w:after="0" w:line="240" w:lineRule="auto"/>
        <w:ind w:firstLine="24"/>
        <w:rPr>
          <w:rFonts w:ascii="Times New Roman" w:hAnsi="Times New Roman"/>
          <w:sz w:val="26"/>
          <w:szCs w:val="26"/>
        </w:rPr>
      </w:pPr>
    </w:p>
    <w:p w:rsidR="008F5946" w:rsidRPr="002616ED" w:rsidRDefault="008F5946" w:rsidP="002616ED">
      <w:pPr>
        <w:spacing w:after="0" w:line="240" w:lineRule="auto"/>
        <w:ind w:firstLine="24"/>
        <w:rPr>
          <w:rFonts w:ascii="Times New Roman" w:hAnsi="Times New Roman"/>
          <w:sz w:val="26"/>
          <w:szCs w:val="26"/>
        </w:rPr>
      </w:pPr>
    </w:p>
    <w:p w:rsidR="008F5946" w:rsidRPr="002616ED" w:rsidRDefault="008F5946" w:rsidP="002616ED">
      <w:pPr>
        <w:spacing w:after="0" w:line="240" w:lineRule="auto"/>
        <w:ind w:firstLine="24"/>
        <w:rPr>
          <w:rFonts w:ascii="Times New Roman" w:hAnsi="Times New Roman"/>
          <w:sz w:val="26"/>
          <w:szCs w:val="26"/>
        </w:rPr>
      </w:pPr>
    </w:p>
    <w:p w:rsidR="008F5946" w:rsidRPr="005A2ECC" w:rsidRDefault="008F5946" w:rsidP="005A2ECC">
      <w:pPr>
        <w:pStyle w:val="ConsPlusTitle"/>
        <w:jc w:val="right"/>
        <w:rPr>
          <w:b w:val="0"/>
          <w:sz w:val="24"/>
          <w:szCs w:val="24"/>
        </w:rPr>
      </w:pPr>
      <w:r w:rsidRPr="005A2ECC">
        <w:rPr>
          <w:b w:val="0"/>
          <w:sz w:val="24"/>
          <w:szCs w:val="24"/>
        </w:rPr>
        <w:t>Утверждены</w:t>
      </w:r>
    </w:p>
    <w:p w:rsidR="008F5946" w:rsidRPr="005A2ECC" w:rsidRDefault="008F5946" w:rsidP="005A2ECC">
      <w:pPr>
        <w:pStyle w:val="ConsPlusTitle"/>
        <w:jc w:val="right"/>
        <w:rPr>
          <w:b w:val="0"/>
          <w:sz w:val="24"/>
          <w:szCs w:val="24"/>
        </w:rPr>
      </w:pPr>
      <w:r w:rsidRPr="005A2ECC">
        <w:rPr>
          <w:b w:val="0"/>
          <w:sz w:val="24"/>
          <w:szCs w:val="24"/>
        </w:rPr>
        <w:t xml:space="preserve"> постановлением администрации</w:t>
      </w:r>
    </w:p>
    <w:p w:rsidR="008F5946" w:rsidRPr="005A2ECC" w:rsidRDefault="008F5946" w:rsidP="005A2ECC">
      <w:pPr>
        <w:pStyle w:val="ConsPlusTitle"/>
        <w:jc w:val="right"/>
        <w:rPr>
          <w:b w:val="0"/>
          <w:sz w:val="24"/>
          <w:szCs w:val="24"/>
        </w:rPr>
      </w:pPr>
      <w:r w:rsidRPr="005A2ECC">
        <w:rPr>
          <w:b w:val="0"/>
          <w:sz w:val="24"/>
          <w:szCs w:val="24"/>
        </w:rPr>
        <w:t xml:space="preserve"> Комсомольского района</w:t>
      </w:r>
    </w:p>
    <w:p w:rsidR="008F5946" w:rsidRPr="005A2ECC" w:rsidRDefault="008F5946" w:rsidP="005A2ECC">
      <w:pPr>
        <w:pStyle w:val="ConsPlusTitle"/>
        <w:jc w:val="right"/>
        <w:rPr>
          <w:b w:val="0"/>
          <w:sz w:val="24"/>
          <w:szCs w:val="24"/>
        </w:rPr>
      </w:pPr>
      <w:r w:rsidRPr="005A2ECC">
        <w:rPr>
          <w:b w:val="0"/>
          <w:sz w:val="24"/>
          <w:szCs w:val="24"/>
        </w:rPr>
        <w:t xml:space="preserve"> Чувашской Республики </w:t>
      </w:r>
    </w:p>
    <w:p w:rsidR="008F5946" w:rsidRPr="005A2ECC" w:rsidRDefault="008F5946" w:rsidP="005A2ECC">
      <w:pPr>
        <w:pStyle w:val="ConsPlusTitle"/>
        <w:jc w:val="right"/>
        <w:rPr>
          <w:b w:val="0"/>
          <w:sz w:val="24"/>
          <w:szCs w:val="24"/>
        </w:rPr>
      </w:pPr>
      <w:r w:rsidRPr="005A2ECC">
        <w:rPr>
          <w:b w:val="0"/>
          <w:sz w:val="24"/>
          <w:szCs w:val="24"/>
        </w:rPr>
        <w:t xml:space="preserve">от </w:t>
      </w:r>
      <w:r>
        <w:rPr>
          <w:b w:val="0"/>
          <w:sz w:val="24"/>
          <w:szCs w:val="24"/>
        </w:rPr>
        <w:t>05 марта</w:t>
      </w:r>
      <w:r w:rsidRPr="005A2ECC">
        <w:rPr>
          <w:b w:val="0"/>
          <w:sz w:val="24"/>
          <w:szCs w:val="24"/>
        </w:rPr>
        <w:t xml:space="preserve"> 20</w:t>
      </w:r>
      <w:r>
        <w:rPr>
          <w:b w:val="0"/>
          <w:sz w:val="24"/>
          <w:szCs w:val="24"/>
        </w:rPr>
        <w:t>21</w:t>
      </w:r>
      <w:r w:rsidRPr="005A2ECC">
        <w:rPr>
          <w:b w:val="0"/>
          <w:sz w:val="24"/>
          <w:szCs w:val="24"/>
        </w:rPr>
        <w:t xml:space="preserve">г. № </w:t>
      </w:r>
      <w:r>
        <w:rPr>
          <w:b w:val="0"/>
          <w:sz w:val="24"/>
          <w:szCs w:val="24"/>
        </w:rPr>
        <w:t>107</w:t>
      </w:r>
    </w:p>
    <w:p w:rsidR="008F5946" w:rsidRPr="005A2ECC" w:rsidRDefault="008F5946" w:rsidP="005A2ECC">
      <w:pPr>
        <w:pStyle w:val="ConsPlusNormal"/>
        <w:jc w:val="center"/>
        <w:rPr>
          <w:rFonts w:ascii="Times New Roman" w:hAnsi="Times New Roman"/>
          <w:b/>
          <w:sz w:val="26"/>
          <w:szCs w:val="26"/>
        </w:rPr>
      </w:pPr>
    </w:p>
    <w:p w:rsidR="008F5946" w:rsidRPr="005A2ECC" w:rsidRDefault="008F5946" w:rsidP="005A2ECC">
      <w:pPr>
        <w:pStyle w:val="ConsPlusNormal"/>
        <w:jc w:val="center"/>
        <w:rPr>
          <w:rFonts w:ascii="Times New Roman" w:hAnsi="Times New Roman"/>
          <w:b/>
          <w:sz w:val="26"/>
          <w:szCs w:val="26"/>
        </w:rPr>
      </w:pPr>
    </w:p>
    <w:p w:rsidR="008F5946" w:rsidRPr="005A2ECC" w:rsidRDefault="008F5946" w:rsidP="005A2ECC">
      <w:pPr>
        <w:pStyle w:val="ConsPlusNormal"/>
        <w:jc w:val="center"/>
        <w:rPr>
          <w:rFonts w:ascii="Times New Roman" w:hAnsi="Times New Roman"/>
          <w:b/>
          <w:sz w:val="26"/>
          <w:szCs w:val="26"/>
        </w:rPr>
      </w:pPr>
      <w:r w:rsidRPr="005A2ECC">
        <w:rPr>
          <w:rFonts w:ascii="Times New Roman" w:hAnsi="Times New Roman"/>
          <w:b/>
          <w:sz w:val="26"/>
          <w:szCs w:val="26"/>
        </w:rPr>
        <w:t>Изменения,</w:t>
      </w:r>
    </w:p>
    <w:p w:rsidR="008F5946" w:rsidRPr="005A2ECC" w:rsidRDefault="008F5946" w:rsidP="005A2ECC">
      <w:pPr>
        <w:pStyle w:val="ConsPlusNormal"/>
        <w:jc w:val="center"/>
        <w:rPr>
          <w:rFonts w:ascii="Times New Roman" w:hAnsi="Times New Roman"/>
          <w:b/>
          <w:sz w:val="26"/>
          <w:szCs w:val="26"/>
        </w:rPr>
      </w:pPr>
      <w:r w:rsidRPr="005A2ECC">
        <w:rPr>
          <w:rFonts w:ascii="Times New Roman" w:hAnsi="Times New Roman"/>
          <w:b/>
          <w:sz w:val="26"/>
          <w:szCs w:val="26"/>
        </w:rPr>
        <w:t xml:space="preserve"> которые вносятся в муниципальную программу Комсомольского района </w:t>
      </w:r>
    </w:p>
    <w:p w:rsidR="008F5946" w:rsidRPr="005A2ECC" w:rsidRDefault="008F5946" w:rsidP="005A2ECC">
      <w:pPr>
        <w:pStyle w:val="ConsPlusNormal"/>
        <w:jc w:val="center"/>
        <w:rPr>
          <w:rFonts w:ascii="Times New Roman" w:hAnsi="Times New Roman"/>
          <w:b/>
          <w:sz w:val="26"/>
          <w:szCs w:val="26"/>
        </w:rPr>
      </w:pPr>
      <w:r w:rsidRPr="005A2ECC">
        <w:rPr>
          <w:rFonts w:ascii="Times New Roman" w:hAnsi="Times New Roman"/>
          <w:b/>
          <w:sz w:val="26"/>
          <w:szCs w:val="26"/>
        </w:rPr>
        <w:t>Чувашской Республики «Развитие потенциала природно-сырьевых ресу</w:t>
      </w:r>
      <w:r w:rsidRPr="005A2ECC">
        <w:rPr>
          <w:rFonts w:ascii="Times New Roman" w:hAnsi="Times New Roman"/>
          <w:b/>
          <w:sz w:val="26"/>
          <w:szCs w:val="26"/>
        </w:rPr>
        <w:t>р</w:t>
      </w:r>
      <w:r w:rsidRPr="005A2ECC">
        <w:rPr>
          <w:rFonts w:ascii="Times New Roman" w:hAnsi="Times New Roman"/>
          <w:b/>
          <w:sz w:val="26"/>
          <w:szCs w:val="26"/>
        </w:rPr>
        <w:t xml:space="preserve">сов и обеспечение экологической безопасности» </w:t>
      </w:r>
    </w:p>
    <w:p w:rsidR="008F5946" w:rsidRPr="005A2ECC" w:rsidRDefault="008F5946" w:rsidP="005A2ECC">
      <w:pPr>
        <w:pStyle w:val="ConsPlusNormal"/>
        <w:jc w:val="center"/>
        <w:rPr>
          <w:rFonts w:ascii="Times New Roman" w:hAnsi="Times New Roman"/>
          <w:b/>
          <w:sz w:val="26"/>
          <w:szCs w:val="26"/>
        </w:rPr>
      </w:pPr>
    </w:p>
    <w:p w:rsidR="008F5946" w:rsidRPr="005A2ECC" w:rsidRDefault="008F5946" w:rsidP="005A2ECC">
      <w:pPr>
        <w:pStyle w:val="ConsPlusNormal"/>
        <w:jc w:val="center"/>
        <w:rPr>
          <w:rFonts w:ascii="Times New Roman" w:hAnsi="Times New Roman"/>
          <w:b/>
          <w:sz w:val="26"/>
          <w:szCs w:val="26"/>
        </w:rPr>
      </w:pPr>
    </w:p>
    <w:p w:rsidR="008F5946" w:rsidRDefault="008F5946" w:rsidP="00C77F69">
      <w:pPr>
        <w:pStyle w:val="ConsPlusNormal"/>
        <w:ind w:firstLine="550"/>
        <w:jc w:val="both"/>
        <w:rPr>
          <w:rFonts w:ascii="Times New Roman" w:hAnsi="Times New Roman"/>
          <w:sz w:val="26"/>
          <w:szCs w:val="26"/>
        </w:rPr>
      </w:pPr>
      <w:r w:rsidRPr="005A2ECC">
        <w:rPr>
          <w:rFonts w:ascii="Times New Roman" w:hAnsi="Times New Roman"/>
          <w:sz w:val="26"/>
          <w:szCs w:val="26"/>
        </w:rPr>
        <w:t>1. В</w:t>
      </w:r>
      <w:r w:rsidRPr="005A2ECC">
        <w:rPr>
          <w:rStyle w:val="apple-converted-space"/>
          <w:rFonts w:ascii="Times New Roman" w:hAnsi="Times New Roman"/>
          <w:sz w:val="26"/>
          <w:szCs w:val="26"/>
        </w:rPr>
        <w:t> </w:t>
      </w:r>
      <w:r w:rsidRPr="005A2ECC">
        <w:rPr>
          <w:rFonts w:ascii="Times New Roman" w:hAnsi="Times New Roman"/>
          <w:sz w:val="26"/>
          <w:szCs w:val="26"/>
        </w:rPr>
        <w:t>паспорте</w:t>
      </w:r>
      <w:r w:rsidRPr="005A2ECC">
        <w:rPr>
          <w:rStyle w:val="apple-converted-space"/>
          <w:rFonts w:ascii="Times New Roman" w:hAnsi="Times New Roman"/>
          <w:sz w:val="26"/>
          <w:szCs w:val="26"/>
        </w:rPr>
        <w:t> </w:t>
      </w:r>
      <w:r w:rsidRPr="005A2ECC">
        <w:rPr>
          <w:rFonts w:ascii="Times New Roman" w:hAnsi="Times New Roman"/>
          <w:sz w:val="26"/>
          <w:szCs w:val="26"/>
        </w:rPr>
        <w:t>муниципальной программы Комсомольского района Чува</w:t>
      </w:r>
      <w:r w:rsidRPr="005A2ECC">
        <w:rPr>
          <w:rFonts w:ascii="Times New Roman" w:hAnsi="Times New Roman"/>
          <w:sz w:val="26"/>
          <w:szCs w:val="26"/>
        </w:rPr>
        <w:t>ш</w:t>
      </w:r>
      <w:r w:rsidRPr="005A2ECC">
        <w:rPr>
          <w:rFonts w:ascii="Times New Roman" w:hAnsi="Times New Roman"/>
          <w:sz w:val="26"/>
          <w:szCs w:val="26"/>
        </w:rPr>
        <w:t>ской Республики «Развитие потенциала природно-сырьевых ресурсов и обесп</w:t>
      </w:r>
      <w:r w:rsidRPr="005A2ECC">
        <w:rPr>
          <w:rFonts w:ascii="Times New Roman" w:hAnsi="Times New Roman"/>
          <w:sz w:val="26"/>
          <w:szCs w:val="26"/>
        </w:rPr>
        <w:t>е</w:t>
      </w:r>
      <w:r w:rsidRPr="005A2ECC">
        <w:rPr>
          <w:rFonts w:ascii="Times New Roman" w:hAnsi="Times New Roman"/>
          <w:sz w:val="26"/>
          <w:szCs w:val="26"/>
        </w:rPr>
        <w:t>чение экологической безопасности</w:t>
      </w:r>
      <w:r w:rsidRPr="005A2ECC">
        <w:rPr>
          <w:rFonts w:ascii="Times New Roman" w:hAnsi="Times New Roman"/>
          <w:b/>
          <w:sz w:val="26"/>
          <w:szCs w:val="26"/>
        </w:rPr>
        <w:t xml:space="preserve"> </w:t>
      </w:r>
      <w:r w:rsidRPr="005A2ECC">
        <w:rPr>
          <w:rFonts w:ascii="Times New Roman" w:hAnsi="Times New Roman"/>
          <w:sz w:val="26"/>
          <w:szCs w:val="26"/>
        </w:rPr>
        <w:t>» (далее - Муниципальная программа):</w:t>
      </w:r>
    </w:p>
    <w:p w:rsidR="008F5946" w:rsidRPr="005A2ECC" w:rsidRDefault="008F5946" w:rsidP="00C77F69">
      <w:pPr>
        <w:pStyle w:val="s1"/>
        <w:shd w:val="clear" w:color="auto" w:fill="FFFFFF"/>
        <w:spacing w:before="0" w:beforeAutospacing="0" w:after="0" w:afterAutospacing="0"/>
        <w:ind w:firstLine="550"/>
        <w:jc w:val="both"/>
        <w:rPr>
          <w:sz w:val="26"/>
          <w:szCs w:val="26"/>
        </w:rPr>
      </w:pPr>
      <w:r w:rsidRPr="005A2ECC">
        <w:rPr>
          <w:sz w:val="26"/>
          <w:szCs w:val="26"/>
        </w:rPr>
        <w:t>в позиции</w:t>
      </w:r>
      <w:r w:rsidRPr="005A2ECC">
        <w:rPr>
          <w:rStyle w:val="apple-converted-space"/>
          <w:sz w:val="26"/>
          <w:szCs w:val="26"/>
        </w:rPr>
        <w:t> </w:t>
      </w:r>
      <w:r w:rsidRPr="005A2ECC">
        <w:rPr>
          <w:sz w:val="26"/>
          <w:szCs w:val="26"/>
        </w:rPr>
        <w:t>«Объемы финансирования Муниципальной программы с разби</w:t>
      </w:r>
      <w:r w:rsidRPr="005A2ECC">
        <w:rPr>
          <w:sz w:val="26"/>
          <w:szCs w:val="26"/>
        </w:rPr>
        <w:t>в</w:t>
      </w:r>
      <w:r w:rsidRPr="005A2ECC">
        <w:rPr>
          <w:sz w:val="26"/>
          <w:szCs w:val="26"/>
        </w:rPr>
        <w:t>кой по годам реализации программы»:</w:t>
      </w:r>
    </w:p>
    <w:p w:rsidR="008F5946" w:rsidRPr="005A2ECC" w:rsidRDefault="008F5946" w:rsidP="00C77F69">
      <w:pPr>
        <w:pStyle w:val="s1"/>
        <w:shd w:val="clear" w:color="auto" w:fill="FFFFFF"/>
        <w:spacing w:before="0" w:beforeAutospacing="0" w:after="0" w:afterAutospacing="0"/>
        <w:ind w:firstLine="550"/>
        <w:jc w:val="both"/>
        <w:rPr>
          <w:sz w:val="26"/>
          <w:szCs w:val="26"/>
        </w:rPr>
      </w:pPr>
      <w:r w:rsidRPr="005A2ECC">
        <w:rPr>
          <w:sz w:val="26"/>
          <w:szCs w:val="26"/>
        </w:rPr>
        <w:t>абзацы первый-</w:t>
      </w:r>
      <w:r>
        <w:rPr>
          <w:sz w:val="26"/>
          <w:szCs w:val="26"/>
        </w:rPr>
        <w:t>четвертый</w:t>
      </w:r>
      <w:r w:rsidRPr="005A2ECC">
        <w:rPr>
          <w:sz w:val="26"/>
          <w:szCs w:val="26"/>
        </w:rPr>
        <w:t xml:space="preserve"> изложить в следующей редакции:</w:t>
      </w:r>
    </w:p>
    <w:p w:rsidR="008F5946" w:rsidRPr="005A2ECC" w:rsidRDefault="008F5946" w:rsidP="00C77F69">
      <w:pPr>
        <w:pStyle w:val="ConsPlusNormal"/>
        <w:ind w:firstLine="550"/>
        <w:jc w:val="both"/>
        <w:rPr>
          <w:rFonts w:ascii="Times New Roman" w:hAnsi="Times New Roman"/>
          <w:sz w:val="26"/>
          <w:szCs w:val="26"/>
        </w:rPr>
      </w:pPr>
      <w:r w:rsidRPr="005A2ECC">
        <w:rPr>
          <w:rFonts w:ascii="Times New Roman" w:hAnsi="Times New Roman"/>
          <w:sz w:val="26"/>
          <w:szCs w:val="26"/>
        </w:rPr>
        <w:t xml:space="preserve">«прогнозируемые объемы финансирования мероприятий Муниципальной программы в 2019–2035 годах составляют   </w:t>
      </w:r>
      <w:r>
        <w:rPr>
          <w:rFonts w:ascii="Times New Roman" w:hAnsi="Times New Roman"/>
          <w:sz w:val="26"/>
          <w:szCs w:val="26"/>
        </w:rPr>
        <w:t>1 485</w:t>
      </w:r>
      <w:r w:rsidRPr="005A2ECC">
        <w:rPr>
          <w:rFonts w:ascii="Times New Roman" w:hAnsi="Times New Roman"/>
          <w:sz w:val="26"/>
          <w:szCs w:val="26"/>
        </w:rPr>
        <w:t>,902 тыс. рублей, в том числе:</w:t>
      </w:r>
    </w:p>
    <w:p w:rsidR="008F5946" w:rsidRDefault="008F5946" w:rsidP="00C77F69">
      <w:pPr>
        <w:pStyle w:val="ConsPlusNormal"/>
        <w:ind w:firstLine="550"/>
        <w:jc w:val="both"/>
        <w:rPr>
          <w:rFonts w:ascii="Times New Roman" w:hAnsi="Times New Roman"/>
          <w:sz w:val="26"/>
          <w:szCs w:val="26"/>
        </w:rPr>
      </w:pPr>
      <w:r w:rsidRPr="005A2ECC">
        <w:rPr>
          <w:rFonts w:ascii="Times New Roman" w:hAnsi="Times New Roman"/>
          <w:sz w:val="26"/>
          <w:szCs w:val="26"/>
        </w:rPr>
        <w:t>в 2019 году – 1 005,902 тыс. рублей;</w:t>
      </w:r>
    </w:p>
    <w:p w:rsidR="008F5946" w:rsidRDefault="008F5946" w:rsidP="00C77F69">
      <w:pPr>
        <w:pStyle w:val="ConsPlusNormal"/>
        <w:ind w:firstLine="550"/>
        <w:jc w:val="both"/>
        <w:rPr>
          <w:rFonts w:ascii="Times New Roman" w:hAnsi="Times New Roman"/>
          <w:sz w:val="26"/>
          <w:szCs w:val="26"/>
        </w:rPr>
      </w:pPr>
      <w:r>
        <w:rPr>
          <w:rFonts w:ascii="Times New Roman" w:hAnsi="Times New Roman"/>
          <w:sz w:val="26"/>
          <w:szCs w:val="26"/>
        </w:rPr>
        <w:t>в 2020 году – 80,0 тыс. рублей;</w:t>
      </w:r>
    </w:p>
    <w:p w:rsidR="008F5946" w:rsidRPr="005A2ECC" w:rsidRDefault="008F5946" w:rsidP="00C77F69">
      <w:pPr>
        <w:pStyle w:val="ConsPlusNormal"/>
        <w:ind w:firstLine="550"/>
        <w:jc w:val="both"/>
        <w:rPr>
          <w:rFonts w:ascii="Times New Roman" w:hAnsi="Times New Roman"/>
          <w:sz w:val="26"/>
          <w:szCs w:val="26"/>
        </w:rPr>
      </w:pPr>
      <w:r>
        <w:rPr>
          <w:rFonts w:ascii="Times New Roman" w:hAnsi="Times New Roman"/>
          <w:sz w:val="26"/>
          <w:szCs w:val="26"/>
        </w:rPr>
        <w:t>в 2021 году -  400,0 тыс. рублей;</w:t>
      </w:r>
      <w:r w:rsidRPr="005A2ECC">
        <w:rPr>
          <w:rFonts w:ascii="Times New Roman" w:hAnsi="Times New Roman"/>
          <w:sz w:val="26"/>
          <w:szCs w:val="26"/>
        </w:rPr>
        <w:t>»;</w:t>
      </w:r>
    </w:p>
    <w:p w:rsidR="008F5946" w:rsidRPr="005A2ECC" w:rsidRDefault="008F5946" w:rsidP="00C77F69">
      <w:pPr>
        <w:pStyle w:val="s1"/>
        <w:shd w:val="clear" w:color="auto" w:fill="FFFFFF"/>
        <w:spacing w:before="0" w:beforeAutospacing="0" w:after="0" w:afterAutospacing="0"/>
        <w:ind w:firstLine="550"/>
        <w:jc w:val="both"/>
        <w:rPr>
          <w:sz w:val="26"/>
          <w:szCs w:val="26"/>
        </w:rPr>
      </w:pPr>
      <w:r w:rsidRPr="005A2ECC">
        <w:rPr>
          <w:sz w:val="26"/>
          <w:szCs w:val="26"/>
        </w:rPr>
        <w:t xml:space="preserve">абзацы </w:t>
      </w:r>
      <w:r>
        <w:rPr>
          <w:sz w:val="26"/>
          <w:szCs w:val="26"/>
        </w:rPr>
        <w:t>тридцать второй - тридцать пятый</w:t>
      </w:r>
      <w:r w:rsidRPr="005A2ECC">
        <w:rPr>
          <w:sz w:val="26"/>
          <w:szCs w:val="26"/>
        </w:rPr>
        <w:t xml:space="preserve"> изложить в следующей редакции:</w:t>
      </w:r>
    </w:p>
    <w:p w:rsidR="008F5946" w:rsidRPr="005A2ECC" w:rsidRDefault="008F5946" w:rsidP="005A2ECC">
      <w:pPr>
        <w:pStyle w:val="ConsPlusNormal"/>
        <w:ind w:firstLine="550"/>
        <w:jc w:val="both"/>
        <w:rPr>
          <w:rFonts w:ascii="Times New Roman" w:hAnsi="Times New Roman"/>
          <w:sz w:val="26"/>
          <w:szCs w:val="26"/>
        </w:rPr>
      </w:pPr>
      <w:r>
        <w:rPr>
          <w:rFonts w:ascii="Times New Roman" w:hAnsi="Times New Roman"/>
          <w:sz w:val="26"/>
          <w:szCs w:val="26"/>
        </w:rPr>
        <w:t>«</w:t>
      </w:r>
      <w:r w:rsidRPr="005A2ECC">
        <w:rPr>
          <w:rFonts w:ascii="Times New Roman" w:hAnsi="Times New Roman"/>
          <w:sz w:val="26"/>
          <w:szCs w:val="26"/>
        </w:rPr>
        <w:t>средства местных бюджетов</w:t>
      </w:r>
      <w:r>
        <w:rPr>
          <w:rFonts w:ascii="Times New Roman" w:hAnsi="Times New Roman"/>
          <w:sz w:val="26"/>
          <w:szCs w:val="26"/>
        </w:rPr>
        <w:t xml:space="preserve"> </w:t>
      </w:r>
      <w:r w:rsidRPr="005A2ECC">
        <w:rPr>
          <w:rFonts w:ascii="Times New Roman" w:hAnsi="Times New Roman"/>
          <w:sz w:val="26"/>
          <w:szCs w:val="26"/>
        </w:rPr>
        <w:t>–</w:t>
      </w:r>
      <w:r>
        <w:rPr>
          <w:rFonts w:ascii="Times New Roman" w:hAnsi="Times New Roman"/>
          <w:sz w:val="26"/>
          <w:szCs w:val="26"/>
        </w:rPr>
        <w:t xml:space="preserve"> 1 485,902 тыс. рублей (100,0 процентов), </w:t>
      </w:r>
      <w:r w:rsidRPr="005A2ECC">
        <w:rPr>
          <w:rFonts w:ascii="Times New Roman" w:hAnsi="Times New Roman"/>
          <w:sz w:val="26"/>
          <w:szCs w:val="26"/>
        </w:rPr>
        <w:t>в том числе:</w:t>
      </w:r>
    </w:p>
    <w:p w:rsidR="008F5946" w:rsidRDefault="008F5946" w:rsidP="00464B4D">
      <w:pPr>
        <w:pStyle w:val="ConsPlusNormal"/>
        <w:ind w:firstLine="550"/>
        <w:jc w:val="both"/>
        <w:rPr>
          <w:rFonts w:ascii="Times New Roman" w:hAnsi="Times New Roman"/>
          <w:sz w:val="26"/>
          <w:szCs w:val="26"/>
        </w:rPr>
      </w:pPr>
      <w:r w:rsidRPr="005A2ECC">
        <w:rPr>
          <w:rFonts w:ascii="Times New Roman" w:hAnsi="Times New Roman"/>
          <w:sz w:val="26"/>
          <w:szCs w:val="26"/>
        </w:rPr>
        <w:t>в 2019 году – 1 005,902 тыс. рублей;</w:t>
      </w:r>
    </w:p>
    <w:p w:rsidR="008F5946" w:rsidRDefault="008F5946" w:rsidP="00464B4D">
      <w:pPr>
        <w:pStyle w:val="ConsPlusNormal"/>
        <w:ind w:firstLine="550"/>
        <w:jc w:val="both"/>
        <w:rPr>
          <w:rFonts w:ascii="Times New Roman" w:hAnsi="Times New Roman"/>
          <w:sz w:val="26"/>
          <w:szCs w:val="26"/>
        </w:rPr>
      </w:pPr>
      <w:r>
        <w:rPr>
          <w:rFonts w:ascii="Times New Roman" w:hAnsi="Times New Roman"/>
          <w:sz w:val="26"/>
          <w:szCs w:val="26"/>
        </w:rPr>
        <w:t>в 2020 году – 80,0 тыс. рублей;</w:t>
      </w:r>
    </w:p>
    <w:p w:rsidR="008F5946" w:rsidRPr="005A2ECC" w:rsidRDefault="008F5946" w:rsidP="00464B4D">
      <w:pPr>
        <w:pStyle w:val="ConsPlusNormal"/>
        <w:ind w:firstLine="550"/>
        <w:jc w:val="both"/>
        <w:rPr>
          <w:rFonts w:ascii="Times New Roman" w:hAnsi="Times New Roman"/>
          <w:sz w:val="26"/>
          <w:szCs w:val="26"/>
        </w:rPr>
      </w:pPr>
      <w:r>
        <w:rPr>
          <w:rFonts w:ascii="Times New Roman" w:hAnsi="Times New Roman"/>
          <w:sz w:val="26"/>
          <w:szCs w:val="26"/>
        </w:rPr>
        <w:t>в 2021 году -  400,0 тыс. рублей;».</w:t>
      </w:r>
    </w:p>
    <w:p w:rsidR="008F5946" w:rsidRPr="00263751" w:rsidRDefault="008F5946" w:rsidP="00263751">
      <w:pPr>
        <w:pStyle w:val="s1"/>
        <w:shd w:val="clear" w:color="auto" w:fill="FFFFFF"/>
        <w:spacing w:before="0" w:beforeAutospacing="0" w:after="0" w:afterAutospacing="0"/>
        <w:ind w:firstLine="550"/>
        <w:jc w:val="both"/>
        <w:rPr>
          <w:sz w:val="26"/>
          <w:szCs w:val="26"/>
        </w:rPr>
      </w:pPr>
      <w:r>
        <w:rPr>
          <w:sz w:val="26"/>
          <w:szCs w:val="26"/>
        </w:rPr>
        <w:t>2</w:t>
      </w:r>
      <w:r w:rsidRPr="00263751">
        <w:rPr>
          <w:sz w:val="26"/>
          <w:szCs w:val="26"/>
        </w:rPr>
        <w:t xml:space="preserve">. В разделе </w:t>
      </w:r>
      <w:r w:rsidRPr="00263751">
        <w:rPr>
          <w:sz w:val="26"/>
          <w:szCs w:val="26"/>
          <w:lang w:val="en-US"/>
        </w:rPr>
        <w:t>III</w:t>
      </w:r>
      <w:r w:rsidRPr="00263751">
        <w:rPr>
          <w:sz w:val="26"/>
          <w:szCs w:val="26"/>
        </w:rPr>
        <w:t xml:space="preserve"> Муниципальной программы:</w:t>
      </w:r>
    </w:p>
    <w:p w:rsidR="008F5946" w:rsidRPr="00263751" w:rsidRDefault="008F5946" w:rsidP="00263751">
      <w:pPr>
        <w:pStyle w:val="s1"/>
        <w:shd w:val="clear" w:color="auto" w:fill="FFFFFF"/>
        <w:spacing w:before="0" w:beforeAutospacing="0" w:after="0" w:afterAutospacing="0"/>
        <w:ind w:firstLine="550"/>
        <w:jc w:val="both"/>
        <w:rPr>
          <w:sz w:val="26"/>
          <w:szCs w:val="26"/>
        </w:rPr>
      </w:pPr>
      <w:r w:rsidRPr="00263751">
        <w:rPr>
          <w:sz w:val="26"/>
          <w:szCs w:val="26"/>
        </w:rPr>
        <w:t>абзацы второй-</w:t>
      </w:r>
      <w:r>
        <w:rPr>
          <w:sz w:val="26"/>
          <w:szCs w:val="26"/>
        </w:rPr>
        <w:t>пятый</w:t>
      </w:r>
      <w:r w:rsidRPr="00263751">
        <w:rPr>
          <w:sz w:val="26"/>
          <w:szCs w:val="26"/>
        </w:rPr>
        <w:t xml:space="preserve"> изложить в следующей редакции:</w:t>
      </w:r>
    </w:p>
    <w:p w:rsidR="008F5946" w:rsidRPr="00263751" w:rsidRDefault="008F5946" w:rsidP="00263751">
      <w:pPr>
        <w:pStyle w:val="ConsPlusNormal"/>
        <w:ind w:firstLine="550"/>
        <w:jc w:val="both"/>
        <w:rPr>
          <w:rFonts w:ascii="Times New Roman" w:hAnsi="Times New Roman"/>
          <w:sz w:val="26"/>
          <w:szCs w:val="26"/>
        </w:rPr>
      </w:pPr>
      <w:r w:rsidRPr="00263751">
        <w:rPr>
          <w:rFonts w:ascii="Times New Roman" w:hAnsi="Times New Roman"/>
          <w:sz w:val="26"/>
          <w:szCs w:val="26"/>
        </w:rPr>
        <w:t xml:space="preserve">«Прогнозируемые объемы финансирования мероприятий </w:t>
      </w:r>
      <w:r>
        <w:rPr>
          <w:rFonts w:ascii="Times New Roman" w:hAnsi="Times New Roman"/>
          <w:sz w:val="26"/>
          <w:szCs w:val="26"/>
        </w:rPr>
        <w:t>М</w:t>
      </w:r>
      <w:r w:rsidRPr="00263751">
        <w:rPr>
          <w:rFonts w:ascii="Times New Roman" w:hAnsi="Times New Roman"/>
          <w:sz w:val="26"/>
          <w:szCs w:val="26"/>
        </w:rPr>
        <w:t>униципальной программы в 2019–2035 годах составляют 1 </w:t>
      </w:r>
      <w:r>
        <w:rPr>
          <w:rFonts w:ascii="Times New Roman" w:hAnsi="Times New Roman"/>
          <w:sz w:val="26"/>
          <w:szCs w:val="26"/>
        </w:rPr>
        <w:t>485</w:t>
      </w:r>
      <w:r w:rsidRPr="00263751">
        <w:rPr>
          <w:rFonts w:ascii="Times New Roman" w:hAnsi="Times New Roman"/>
          <w:sz w:val="26"/>
          <w:szCs w:val="26"/>
        </w:rPr>
        <w:t>,902 тыс. рублей, в том числе:</w:t>
      </w:r>
    </w:p>
    <w:p w:rsidR="008F5946" w:rsidRDefault="008F5946" w:rsidP="00381106">
      <w:pPr>
        <w:pStyle w:val="ConsPlusNormal"/>
        <w:ind w:firstLine="550"/>
        <w:jc w:val="both"/>
        <w:rPr>
          <w:rFonts w:ascii="Times New Roman" w:hAnsi="Times New Roman"/>
          <w:sz w:val="26"/>
          <w:szCs w:val="26"/>
        </w:rPr>
      </w:pPr>
      <w:r w:rsidRPr="005A2ECC">
        <w:rPr>
          <w:rFonts w:ascii="Times New Roman" w:hAnsi="Times New Roman"/>
          <w:sz w:val="26"/>
          <w:szCs w:val="26"/>
        </w:rPr>
        <w:t>в 2019 году – 1 005,902 тыс. рублей;</w:t>
      </w:r>
    </w:p>
    <w:p w:rsidR="008F5946" w:rsidRDefault="008F5946" w:rsidP="00381106">
      <w:pPr>
        <w:pStyle w:val="ConsPlusNormal"/>
        <w:ind w:firstLine="550"/>
        <w:jc w:val="both"/>
        <w:rPr>
          <w:rFonts w:ascii="Times New Roman" w:hAnsi="Times New Roman"/>
          <w:sz w:val="26"/>
          <w:szCs w:val="26"/>
        </w:rPr>
      </w:pPr>
      <w:r>
        <w:rPr>
          <w:rFonts w:ascii="Times New Roman" w:hAnsi="Times New Roman"/>
          <w:sz w:val="26"/>
          <w:szCs w:val="26"/>
        </w:rPr>
        <w:t>в 2020 году – 80,0 тыс. рублей;</w:t>
      </w:r>
    </w:p>
    <w:p w:rsidR="008F5946" w:rsidRPr="005A2ECC" w:rsidRDefault="008F5946" w:rsidP="00381106">
      <w:pPr>
        <w:pStyle w:val="ConsPlusNormal"/>
        <w:ind w:firstLine="550"/>
        <w:jc w:val="both"/>
        <w:rPr>
          <w:rFonts w:ascii="Times New Roman" w:hAnsi="Times New Roman"/>
          <w:sz w:val="26"/>
          <w:szCs w:val="26"/>
        </w:rPr>
      </w:pPr>
      <w:r>
        <w:rPr>
          <w:rFonts w:ascii="Times New Roman" w:hAnsi="Times New Roman"/>
          <w:sz w:val="26"/>
          <w:szCs w:val="26"/>
        </w:rPr>
        <w:t>в 2021 году -  400,0 тыс. рублей;</w:t>
      </w:r>
      <w:r w:rsidRPr="005A2ECC">
        <w:rPr>
          <w:rFonts w:ascii="Times New Roman" w:hAnsi="Times New Roman"/>
          <w:sz w:val="26"/>
          <w:szCs w:val="26"/>
        </w:rPr>
        <w:t>»;</w:t>
      </w:r>
    </w:p>
    <w:p w:rsidR="008F5946" w:rsidRPr="00263751" w:rsidRDefault="008F5946" w:rsidP="00263751">
      <w:pPr>
        <w:pStyle w:val="ConsPlusNormal"/>
        <w:ind w:firstLine="550"/>
        <w:jc w:val="both"/>
        <w:rPr>
          <w:rFonts w:ascii="Times New Roman" w:hAnsi="Times New Roman"/>
          <w:sz w:val="26"/>
          <w:szCs w:val="26"/>
        </w:rPr>
      </w:pPr>
      <w:r w:rsidRPr="00263751">
        <w:rPr>
          <w:rFonts w:ascii="Times New Roman" w:hAnsi="Times New Roman"/>
          <w:sz w:val="26"/>
          <w:szCs w:val="26"/>
        </w:rPr>
        <w:t>абзацы тридцать третий -</w:t>
      </w:r>
      <w:r>
        <w:rPr>
          <w:rFonts w:ascii="Times New Roman" w:hAnsi="Times New Roman"/>
          <w:sz w:val="26"/>
          <w:szCs w:val="26"/>
        </w:rPr>
        <w:t xml:space="preserve"> </w:t>
      </w:r>
      <w:r w:rsidRPr="00263751">
        <w:rPr>
          <w:rFonts w:ascii="Times New Roman" w:hAnsi="Times New Roman"/>
          <w:sz w:val="26"/>
          <w:szCs w:val="26"/>
        </w:rPr>
        <w:t xml:space="preserve">тридцать </w:t>
      </w:r>
      <w:r>
        <w:rPr>
          <w:rFonts w:ascii="Times New Roman" w:hAnsi="Times New Roman"/>
          <w:sz w:val="26"/>
          <w:szCs w:val="26"/>
        </w:rPr>
        <w:t>шестой</w:t>
      </w:r>
      <w:r w:rsidRPr="00263751">
        <w:rPr>
          <w:rFonts w:ascii="Times New Roman" w:hAnsi="Times New Roman"/>
          <w:sz w:val="26"/>
          <w:szCs w:val="26"/>
        </w:rPr>
        <w:t xml:space="preserve"> изложит</w:t>
      </w:r>
      <w:r>
        <w:rPr>
          <w:rFonts w:ascii="Times New Roman" w:hAnsi="Times New Roman"/>
          <w:sz w:val="26"/>
          <w:szCs w:val="26"/>
        </w:rPr>
        <w:t>ь</w:t>
      </w:r>
      <w:r w:rsidRPr="00263751">
        <w:rPr>
          <w:rFonts w:ascii="Times New Roman" w:hAnsi="Times New Roman"/>
          <w:sz w:val="26"/>
          <w:szCs w:val="26"/>
        </w:rPr>
        <w:t xml:space="preserve"> в следующей реда</w:t>
      </w:r>
      <w:r w:rsidRPr="00263751">
        <w:rPr>
          <w:rFonts w:ascii="Times New Roman" w:hAnsi="Times New Roman"/>
          <w:sz w:val="26"/>
          <w:szCs w:val="26"/>
        </w:rPr>
        <w:t>к</w:t>
      </w:r>
      <w:r w:rsidRPr="00263751">
        <w:rPr>
          <w:rFonts w:ascii="Times New Roman" w:hAnsi="Times New Roman"/>
          <w:sz w:val="26"/>
          <w:szCs w:val="26"/>
        </w:rPr>
        <w:t>ции:</w:t>
      </w:r>
    </w:p>
    <w:p w:rsidR="008F5946" w:rsidRPr="00263751" w:rsidRDefault="008F5946" w:rsidP="00263751">
      <w:pPr>
        <w:pStyle w:val="ConsPlusNormal"/>
        <w:ind w:firstLine="550"/>
        <w:jc w:val="both"/>
        <w:rPr>
          <w:rFonts w:ascii="Times New Roman" w:hAnsi="Times New Roman"/>
          <w:sz w:val="26"/>
          <w:szCs w:val="26"/>
        </w:rPr>
      </w:pPr>
      <w:r w:rsidRPr="00263751">
        <w:rPr>
          <w:rFonts w:ascii="Times New Roman" w:hAnsi="Times New Roman"/>
          <w:sz w:val="26"/>
          <w:szCs w:val="26"/>
        </w:rPr>
        <w:t xml:space="preserve">«средства местных бюджетов –1 </w:t>
      </w:r>
      <w:r>
        <w:rPr>
          <w:rFonts w:ascii="Times New Roman" w:hAnsi="Times New Roman"/>
          <w:sz w:val="26"/>
          <w:szCs w:val="26"/>
        </w:rPr>
        <w:t>485</w:t>
      </w:r>
      <w:r w:rsidRPr="00263751">
        <w:rPr>
          <w:rFonts w:ascii="Times New Roman" w:hAnsi="Times New Roman"/>
          <w:sz w:val="26"/>
          <w:szCs w:val="26"/>
        </w:rPr>
        <w:t>,902 тыс. рублей (100,0 процентов), в том числе:</w:t>
      </w:r>
    </w:p>
    <w:p w:rsidR="008F5946" w:rsidRDefault="008F5946" w:rsidP="00381106">
      <w:pPr>
        <w:pStyle w:val="ConsPlusNormal"/>
        <w:ind w:firstLine="550"/>
        <w:jc w:val="both"/>
        <w:rPr>
          <w:rFonts w:ascii="Times New Roman" w:hAnsi="Times New Roman"/>
          <w:sz w:val="26"/>
          <w:szCs w:val="26"/>
        </w:rPr>
      </w:pPr>
      <w:r w:rsidRPr="005A2ECC">
        <w:rPr>
          <w:rFonts w:ascii="Times New Roman" w:hAnsi="Times New Roman"/>
          <w:sz w:val="26"/>
          <w:szCs w:val="26"/>
        </w:rPr>
        <w:t>в 2019 году – 1 005,902 тыс. рублей;</w:t>
      </w:r>
    </w:p>
    <w:p w:rsidR="008F5946" w:rsidRDefault="008F5946" w:rsidP="00381106">
      <w:pPr>
        <w:pStyle w:val="ConsPlusNormal"/>
        <w:ind w:firstLine="550"/>
        <w:jc w:val="both"/>
        <w:rPr>
          <w:rFonts w:ascii="Times New Roman" w:hAnsi="Times New Roman"/>
          <w:sz w:val="26"/>
          <w:szCs w:val="26"/>
        </w:rPr>
      </w:pPr>
      <w:r>
        <w:rPr>
          <w:rFonts w:ascii="Times New Roman" w:hAnsi="Times New Roman"/>
          <w:sz w:val="26"/>
          <w:szCs w:val="26"/>
        </w:rPr>
        <w:t>в 2020 году – 80,0 тыс. рублей;</w:t>
      </w:r>
    </w:p>
    <w:p w:rsidR="008F5946" w:rsidRPr="005A2ECC" w:rsidRDefault="008F5946" w:rsidP="00381106">
      <w:pPr>
        <w:pStyle w:val="ConsPlusNormal"/>
        <w:ind w:firstLine="550"/>
        <w:jc w:val="both"/>
        <w:rPr>
          <w:rFonts w:ascii="Times New Roman" w:hAnsi="Times New Roman"/>
          <w:sz w:val="26"/>
          <w:szCs w:val="26"/>
        </w:rPr>
      </w:pPr>
      <w:r>
        <w:rPr>
          <w:rFonts w:ascii="Times New Roman" w:hAnsi="Times New Roman"/>
          <w:sz w:val="26"/>
          <w:szCs w:val="26"/>
        </w:rPr>
        <w:t>в 2021 году -  400,0 тыс. рублей;».</w:t>
      </w:r>
    </w:p>
    <w:p w:rsidR="008F5946" w:rsidRPr="00263751" w:rsidRDefault="008F5946" w:rsidP="00263751">
      <w:pPr>
        <w:pStyle w:val="s1"/>
        <w:shd w:val="clear" w:color="auto" w:fill="FFFFFF"/>
        <w:spacing w:before="0" w:beforeAutospacing="0" w:after="0" w:afterAutospacing="0"/>
        <w:ind w:firstLine="550"/>
        <w:jc w:val="both"/>
        <w:rPr>
          <w:sz w:val="26"/>
          <w:szCs w:val="26"/>
        </w:rPr>
      </w:pPr>
      <w:r>
        <w:rPr>
          <w:sz w:val="26"/>
          <w:szCs w:val="26"/>
        </w:rPr>
        <w:t>3</w:t>
      </w:r>
      <w:r w:rsidRPr="00263751">
        <w:rPr>
          <w:sz w:val="26"/>
          <w:szCs w:val="26"/>
        </w:rPr>
        <w:t>.</w:t>
      </w:r>
      <w:r w:rsidRPr="00263751">
        <w:rPr>
          <w:rStyle w:val="apple-converted-space"/>
          <w:sz w:val="26"/>
          <w:szCs w:val="26"/>
        </w:rPr>
        <w:t> </w:t>
      </w:r>
      <w:r w:rsidRPr="00263751">
        <w:rPr>
          <w:sz w:val="26"/>
          <w:szCs w:val="26"/>
        </w:rPr>
        <w:t>Приложение № 2</w:t>
      </w:r>
      <w:r w:rsidRPr="00263751">
        <w:rPr>
          <w:rStyle w:val="apple-converted-space"/>
          <w:sz w:val="26"/>
          <w:szCs w:val="26"/>
        </w:rPr>
        <w:t> </w:t>
      </w:r>
      <w:r w:rsidRPr="00263751">
        <w:rPr>
          <w:sz w:val="26"/>
          <w:szCs w:val="26"/>
        </w:rPr>
        <w:t>к Муниципальной программе изложить в следующей редакции:</w:t>
      </w:r>
    </w:p>
    <w:p w:rsidR="008F5946" w:rsidRPr="002616ED" w:rsidRDefault="008F5946" w:rsidP="002616ED">
      <w:pPr>
        <w:pStyle w:val="ConsPlusNormal"/>
        <w:ind w:firstLine="709"/>
        <w:jc w:val="both"/>
        <w:rPr>
          <w:rFonts w:ascii="Times New Roman" w:hAnsi="Times New Roman"/>
          <w:sz w:val="24"/>
          <w:szCs w:val="24"/>
        </w:rPr>
      </w:pPr>
    </w:p>
    <w:p w:rsidR="008F5946" w:rsidRPr="002616ED" w:rsidRDefault="008F5946" w:rsidP="002616ED">
      <w:pPr>
        <w:pStyle w:val="ConsPlusNormal"/>
        <w:ind w:firstLine="540"/>
        <w:jc w:val="both"/>
        <w:rPr>
          <w:rFonts w:ascii="Times New Roman" w:hAnsi="Times New Roman"/>
          <w:sz w:val="24"/>
          <w:szCs w:val="24"/>
        </w:rPr>
        <w:sectPr w:rsidR="008F5946" w:rsidRPr="002616ED" w:rsidSect="002616ED">
          <w:headerReference w:type="even" r:id="rId8"/>
          <w:headerReference w:type="default" r:id="rId9"/>
          <w:pgSz w:w="11906" w:h="16838"/>
          <w:pgMar w:top="993" w:right="850" w:bottom="993" w:left="1984" w:header="709" w:footer="709" w:gutter="0"/>
          <w:cols w:space="708"/>
          <w:titlePg/>
          <w:docGrid w:linePitch="360"/>
        </w:sectPr>
      </w:pPr>
    </w:p>
    <w:p w:rsidR="008F5946" w:rsidRPr="002616ED" w:rsidRDefault="008F5946" w:rsidP="002616ED">
      <w:pPr>
        <w:pStyle w:val="ConsPlusNormal"/>
        <w:ind w:left="10080"/>
        <w:jc w:val="center"/>
        <w:rPr>
          <w:rFonts w:ascii="Times New Roman" w:hAnsi="Times New Roman"/>
          <w:sz w:val="20"/>
        </w:rPr>
      </w:pPr>
      <w:r>
        <w:rPr>
          <w:rFonts w:ascii="Times New Roman" w:hAnsi="Times New Roman"/>
          <w:sz w:val="20"/>
        </w:rPr>
        <w:t>«</w:t>
      </w:r>
      <w:r w:rsidRPr="002616ED">
        <w:rPr>
          <w:rFonts w:ascii="Times New Roman" w:hAnsi="Times New Roman"/>
          <w:sz w:val="20"/>
        </w:rPr>
        <w:t>Приложение № 2</w:t>
      </w:r>
    </w:p>
    <w:p w:rsidR="008F5946" w:rsidRPr="002616ED" w:rsidRDefault="008F5946" w:rsidP="002616ED">
      <w:pPr>
        <w:pStyle w:val="ConsPlusNormal"/>
        <w:ind w:left="10080"/>
        <w:jc w:val="center"/>
        <w:rPr>
          <w:rFonts w:ascii="Times New Roman" w:hAnsi="Times New Roman"/>
          <w:sz w:val="20"/>
        </w:rPr>
      </w:pPr>
      <w:r w:rsidRPr="002616ED">
        <w:rPr>
          <w:rFonts w:ascii="Times New Roman" w:hAnsi="Times New Roman"/>
          <w:sz w:val="20"/>
        </w:rPr>
        <w:t>к Муниципальной программе  Комсомольского  района  Чувашской Республики «Развитие поте</w:t>
      </w:r>
      <w:r w:rsidRPr="002616ED">
        <w:rPr>
          <w:rFonts w:ascii="Times New Roman" w:hAnsi="Times New Roman"/>
          <w:sz w:val="20"/>
        </w:rPr>
        <w:t>н</w:t>
      </w:r>
      <w:r w:rsidRPr="002616ED">
        <w:rPr>
          <w:rFonts w:ascii="Times New Roman" w:hAnsi="Times New Roman"/>
          <w:sz w:val="20"/>
        </w:rPr>
        <w:t>циала природно-сырьевых ресурсов и обеспечение экологической безопасности»</w:t>
      </w:r>
    </w:p>
    <w:p w:rsidR="008F5946" w:rsidRPr="002616ED" w:rsidRDefault="008F5946" w:rsidP="002616ED">
      <w:pPr>
        <w:pStyle w:val="ConsPlusNormal"/>
        <w:jc w:val="center"/>
        <w:rPr>
          <w:rFonts w:ascii="Times New Roman" w:hAnsi="Times New Roman"/>
          <w:sz w:val="20"/>
        </w:rPr>
      </w:pPr>
    </w:p>
    <w:p w:rsidR="008F5946" w:rsidRPr="002616ED" w:rsidRDefault="008F5946" w:rsidP="002616ED">
      <w:pPr>
        <w:pStyle w:val="ConsPlusNormal"/>
        <w:jc w:val="center"/>
        <w:outlineLvl w:val="1"/>
        <w:rPr>
          <w:rFonts w:ascii="Times New Roman" w:eastAsia="Batang" w:hAnsi="Times New Roman"/>
          <w:b/>
          <w:bCs/>
          <w:sz w:val="24"/>
          <w:szCs w:val="24"/>
        </w:rPr>
      </w:pPr>
      <w:r w:rsidRPr="002616ED">
        <w:rPr>
          <w:rFonts w:ascii="Times New Roman" w:eastAsia="Batang" w:hAnsi="Times New Roman"/>
          <w:b/>
          <w:bCs/>
          <w:sz w:val="24"/>
          <w:szCs w:val="24"/>
        </w:rPr>
        <w:t xml:space="preserve">РЕСУРСНОЕ ОБЕСПЕЧЕНИЕ И ПРОГНОЗНАЯ (СПРАВОЧНАЯ) ОЦЕНКА РАСХОДОВ </w:t>
      </w:r>
      <w:r w:rsidRPr="002616ED">
        <w:rPr>
          <w:rFonts w:ascii="Times New Roman" w:eastAsia="Batang" w:hAnsi="Times New Roman"/>
          <w:b/>
          <w:bCs/>
          <w:sz w:val="24"/>
          <w:szCs w:val="24"/>
        </w:rPr>
        <w:br/>
        <w:t>за счет всех источников финансирования реализации Муниципальной программы  Комсомольского  района Чувашской Республики «Развитие потенциала природно-сырьевых ресурсов и обеспечение экологической безопасности»</w:t>
      </w:r>
    </w:p>
    <w:p w:rsidR="008F5946" w:rsidRPr="002616ED" w:rsidRDefault="008F5946" w:rsidP="002616ED">
      <w:pPr>
        <w:pStyle w:val="ConsPlusNormal"/>
        <w:jc w:val="center"/>
        <w:outlineLvl w:val="1"/>
        <w:rPr>
          <w:rFonts w:ascii="Times New Roman" w:eastAsia="Batang" w:hAnsi="Times New Roman"/>
          <w:b/>
          <w:bCs/>
          <w:sz w:val="26"/>
          <w:szCs w:val="26"/>
        </w:rPr>
      </w:pPr>
    </w:p>
    <w:tbl>
      <w:tblPr>
        <w:tblW w:w="5074" w:type="pct"/>
        <w:tblBorders>
          <w:top w:val="single" w:sz="4" w:space="0" w:color="auto"/>
          <w:insideH w:val="single" w:sz="4" w:space="0" w:color="auto"/>
          <w:insideV w:val="single" w:sz="4" w:space="0" w:color="auto"/>
        </w:tblBorders>
        <w:tblLayout w:type="fixed"/>
        <w:tblLook w:val="00A0"/>
      </w:tblPr>
      <w:tblGrid>
        <w:gridCol w:w="1003"/>
        <w:gridCol w:w="2168"/>
        <w:gridCol w:w="748"/>
        <w:gridCol w:w="1128"/>
        <w:gridCol w:w="2413"/>
        <w:gridCol w:w="825"/>
        <w:gridCol w:w="825"/>
        <w:gridCol w:w="816"/>
        <w:gridCol w:w="810"/>
        <w:gridCol w:w="795"/>
        <w:gridCol w:w="810"/>
        <w:gridCol w:w="837"/>
        <w:gridCol w:w="867"/>
        <w:gridCol w:w="960"/>
      </w:tblGrid>
      <w:tr w:rsidR="008F5946" w:rsidRPr="002616ED" w:rsidTr="002616ED">
        <w:tc>
          <w:tcPr>
            <w:tcW w:w="334" w:type="pct"/>
            <w:vMerge w:val="restar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Статус</w:t>
            </w:r>
          </w:p>
        </w:tc>
        <w:tc>
          <w:tcPr>
            <w:tcW w:w="722" w:type="pct"/>
            <w:vMerge w:val="restar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Наименование Муниц</w:t>
            </w:r>
            <w:r w:rsidRPr="002616ED">
              <w:rPr>
                <w:rFonts w:ascii="Times New Roman" w:hAnsi="Times New Roman"/>
                <w:color w:val="000000"/>
                <w:sz w:val="18"/>
                <w:szCs w:val="18"/>
              </w:rPr>
              <w:t>и</w:t>
            </w:r>
            <w:r w:rsidRPr="002616ED">
              <w:rPr>
                <w:rFonts w:ascii="Times New Roman" w:hAnsi="Times New Roman"/>
                <w:color w:val="000000"/>
                <w:sz w:val="18"/>
                <w:szCs w:val="18"/>
              </w:rPr>
              <w:t>пальной программы  Комсомольского  района  Чувашской Республики, подпрограммы Муниц</w:t>
            </w:r>
            <w:r w:rsidRPr="002616ED">
              <w:rPr>
                <w:rFonts w:ascii="Times New Roman" w:hAnsi="Times New Roman"/>
                <w:color w:val="000000"/>
                <w:sz w:val="18"/>
                <w:szCs w:val="18"/>
              </w:rPr>
              <w:t>и</w:t>
            </w:r>
            <w:r w:rsidRPr="002616ED">
              <w:rPr>
                <w:rFonts w:ascii="Times New Roman" w:hAnsi="Times New Roman"/>
                <w:color w:val="000000"/>
                <w:sz w:val="18"/>
                <w:szCs w:val="18"/>
              </w:rPr>
              <w:t>пальной программы  Комсомольского района Чувашской Республики (основного мероприятия)</w:t>
            </w:r>
          </w:p>
        </w:tc>
        <w:tc>
          <w:tcPr>
            <w:tcW w:w="625" w:type="pct"/>
            <w:gridSpan w:val="2"/>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 xml:space="preserve">Код бюджетной </w:t>
            </w:r>
          </w:p>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классификации</w:t>
            </w:r>
          </w:p>
        </w:tc>
        <w:tc>
          <w:tcPr>
            <w:tcW w:w="804" w:type="pct"/>
            <w:vMerge w:val="restar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Источники финансирования</w:t>
            </w:r>
          </w:p>
        </w:tc>
        <w:tc>
          <w:tcPr>
            <w:tcW w:w="2514" w:type="pct"/>
            <w:gridSpan w:val="9"/>
            <w:vMerge w:val="restart"/>
          </w:tcPr>
          <w:p w:rsidR="008F5946" w:rsidRPr="002616ED" w:rsidRDefault="008F5946"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Расходы по годам, тыс. рублей</w:t>
            </w:r>
          </w:p>
        </w:tc>
      </w:tr>
      <w:tr w:rsidR="008F5946" w:rsidRPr="002616ED" w:rsidTr="002616ED">
        <w:trPr>
          <w:trHeight w:val="453"/>
        </w:trPr>
        <w:tc>
          <w:tcPr>
            <w:tcW w:w="334"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249" w:type="pct"/>
            <w:vMerge w:val="restar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гла</w:t>
            </w:r>
            <w:r w:rsidRPr="002616ED">
              <w:rPr>
                <w:rFonts w:ascii="Times New Roman" w:hAnsi="Times New Roman"/>
                <w:color w:val="000000"/>
                <w:sz w:val="18"/>
                <w:szCs w:val="18"/>
              </w:rPr>
              <w:t>в</w:t>
            </w:r>
            <w:r w:rsidRPr="002616ED">
              <w:rPr>
                <w:rFonts w:ascii="Times New Roman" w:hAnsi="Times New Roman"/>
                <w:color w:val="000000"/>
                <w:sz w:val="18"/>
                <w:szCs w:val="18"/>
              </w:rPr>
              <w:t>ный расп</w:t>
            </w:r>
            <w:r w:rsidRPr="002616ED">
              <w:rPr>
                <w:rFonts w:ascii="Times New Roman" w:hAnsi="Times New Roman"/>
                <w:color w:val="000000"/>
                <w:sz w:val="18"/>
                <w:szCs w:val="18"/>
              </w:rPr>
              <w:t>о</w:t>
            </w:r>
            <w:r w:rsidRPr="002616ED">
              <w:rPr>
                <w:rFonts w:ascii="Times New Roman" w:hAnsi="Times New Roman"/>
                <w:color w:val="000000"/>
                <w:sz w:val="18"/>
                <w:szCs w:val="18"/>
              </w:rPr>
              <w:t>ряд</w:t>
            </w:r>
            <w:r w:rsidRPr="002616ED">
              <w:rPr>
                <w:rFonts w:ascii="Times New Roman" w:hAnsi="Times New Roman"/>
                <w:color w:val="000000"/>
                <w:sz w:val="18"/>
                <w:szCs w:val="18"/>
              </w:rPr>
              <w:t>и</w:t>
            </w:r>
            <w:r w:rsidRPr="002616ED">
              <w:rPr>
                <w:rFonts w:ascii="Times New Roman" w:hAnsi="Times New Roman"/>
                <w:color w:val="000000"/>
                <w:sz w:val="18"/>
                <w:szCs w:val="18"/>
              </w:rPr>
              <w:t>тель бю</w:t>
            </w:r>
            <w:r w:rsidRPr="002616ED">
              <w:rPr>
                <w:rFonts w:ascii="Times New Roman" w:hAnsi="Times New Roman"/>
                <w:color w:val="000000"/>
                <w:sz w:val="18"/>
                <w:szCs w:val="18"/>
              </w:rPr>
              <w:t>д</w:t>
            </w:r>
            <w:r w:rsidRPr="002616ED">
              <w:rPr>
                <w:rFonts w:ascii="Times New Roman" w:hAnsi="Times New Roman"/>
                <w:color w:val="000000"/>
                <w:sz w:val="18"/>
                <w:szCs w:val="18"/>
              </w:rPr>
              <w:t>же</w:t>
            </w:r>
            <w:r w:rsidRPr="002616ED">
              <w:rPr>
                <w:rFonts w:ascii="Times New Roman" w:hAnsi="Times New Roman"/>
                <w:color w:val="000000"/>
                <w:sz w:val="18"/>
                <w:szCs w:val="18"/>
              </w:rPr>
              <w:t>т</w:t>
            </w:r>
            <w:r w:rsidRPr="002616ED">
              <w:rPr>
                <w:rFonts w:ascii="Times New Roman" w:hAnsi="Times New Roman"/>
                <w:color w:val="000000"/>
                <w:sz w:val="18"/>
                <w:szCs w:val="18"/>
              </w:rPr>
              <w:t>ных средств</w:t>
            </w:r>
          </w:p>
        </w:tc>
        <w:tc>
          <w:tcPr>
            <w:tcW w:w="376" w:type="pct"/>
            <w:vMerge w:val="restar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целевая ст</w:t>
            </w:r>
            <w:r w:rsidRPr="002616ED">
              <w:rPr>
                <w:rFonts w:ascii="Times New Roman" w:hAnsi="Times New Roman"/>
                <w:color w:val="000000"/>
                <w:sz w:val="18"/>
                <w:szCs w:val="18"/>
              </w:rPr>
              <w:t>а</w:t>
            </w:r>
            <w:r w:rsidRPr="002616ED">
              <w:rPr>
                <w:rFonts w:ascii="Times New Roman" w:hAnsi="Times New Roman"/>
                <w:color w:val="000000"/>
                <w:sz w:val="18"/>
                <w:szCs w:val="18"/>
              </w:rPr>
              <w:t>тья расх</w:t>
            </w:r>
            <w:r w:rsidRPr="002616ED">
              <w:rPr>
                <w:rFonts w:ascii="Times New Roman" w:hAnsi="Times New Roman"/>
                <w:color w:val="000000"/>
                <w:sz w:val="18"/>
                <w:szCs w:val="18"/>
              </w:rPr>
              <w:t>о</w:t>
            </w:r>
            <w:r w:rsidRPr="002616ED">
              <w:rPr>
                <w:rFonts w:ascii="Times New Roman" w:hAnsi="Times New Roman"/>
                <w:color w:val="000000"/>
                <w:sz w:val="18"/>
                <w:szCs w:val="18"/>
              </w:rPr>
              <w:t>дов</w:t>
            </w:r>
          </w:p>
        </w:tc>
        <w:tc>
          <w:tcPr>
            <w:tcW w:w="804"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2514" w:type="pct"/>
            <w:gridSpan w:val="9"/>
            <w:vMerge/>
          </w:tcPr>
          <w:p w:rsidR="008F5946" w:rsidRPr="002616ED" w:rsidRDefault="008F5946" w:rsidP="002616ED">
            <w:pPr>
              <w:spacing w:after="0" w:line="240" w:lineRule="auto"/>
              <w:ind w:left="-57" w:right="-57"/>
              <w:jc w:val="center"/>
              <w:rPr>
                <w:rFonts w:ascii="Times New Roman" w:hAnsi="Times New Roman"/>
                <w:color w:val="000000"/>
                <w:sz w:val="18"/>
                <w:szCs w:val="18"/>
              </w:rPr>
            </w:pPr>
          </w:p>
        </w:tc>
      </w:tr>
      <w:tr w:rsidR="008F5946" w:rsidRPr="002616ED" w:rsidTr="00CE7830">
        <w:trPr>
          <w:trHeight w:val="1454"/>
        </w:trPr>
        <w:tc>
          <w:tcPr>
            <w:tcW w:w="334"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275" w:type="pct"/>
          </w:tcPr>
          <w:p w:rsidR="008F5946" w:rsidRPr="002616ED" w:rsidRDefault="008F5946"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2019</w:t>
            </w:r>
          </w:p>
        </w:tc>
        <w:tc>
          <w:tcPr>
            <w:tcW w:w="275" w:type="pct"/>
          </w:tcPr>
          <w:p w:rsidR="008F5946" w:rsidRPr="002616ED" w:rsidRDefault="008F5946"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2020</w:t>
            </w:r>
          </w:p>
        </w:tc>
        <w:tc>
          <w:tcPr>
            <w:tcW w:w="272" w:type="pct"/>
          </w:tcPr>
          <w:p w:rsidR="008F5946" w:rsidRPr="002616ED" w:rsidRDefault="008F5946"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2021</w:t>
            </w:r>
          </w:p>
        </w:tc>
        <w:tc>
          <w:tcPr>
            <w:tcW w:w="270" w:type="pct"/>
          </w:tcPr>
          <w:p w:rsidR="008F5946" w:rsidRPr="002616ED" w:rsidRDefault="008F5946"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2022</w:t>
            </w:r>
          </w:p>
        </w:tc>
        <w:tc>
          <w:tcPr>
            <w:tcW w:w="265" w:type="pct"/>
          </w:tcPr>
          <w:p w:rsidR="008F5946" w:rsidRPr="002616ED" w:rsidRDefault="008F5946"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2023</w:t>
            </w:r>
          </w:p>
        </w:tc>
        <w:tc>
          <w:tcPr>
            <w:tcW w:w="270" w:type="pct"/>
          </w:tcPr>
          <w:p w:rsidR="008F5946" w:rsidRPr="002616ED" w:rsidRDefault="008F5946"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2024</w:t>
            </w:r>
          </w:p>
        </w:tc>
        <w:tc>
          <w:tcPr>
            <w:tcW w:w="279" w:type="pct"/>
          </w:tcPr>
          <w:p w:rsidR="008F5946" w:rsidRPr="002616ED" w:rsidRDefault="008F5946"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2025</w:t>
            </w:r>
          </w:p>
        </w:tc>
        <w:tc>
          <w:tcPr>
            <w:tcW w:w="289" w:type="pct"/>
          </w:tcPr>
          <w:p w:rsidR="008F5946" w:rsidRPr="002616ED" w:rsidRDefault="008F5946"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2026–2030</w:t>
            </w:r>
          </w:p>
        </w:tc>
        <w:tc>
          <w:tcPr>
            <w:tcW w:w="320" w:type="pct"/>
          </w:tcPr>
          <w:p w:rsidR="008F5946" w:rsidRPr="002616ED" w:rsidRDefault="008F5946"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2031–2035</w:t>
            </w:r>
          </w:p>
        </w:tc>
      </w:tr>
    </w:tbl>
    <w:p w:rsidR="008F5946" w:rsidRPr="002616ED" w:rsidRDefault="008F5946" w:rsidP="002616ED">
      <w:pPr>
        <w:widowControl w:val="0"/>
        <w:suppressAutoHyphens/>
        <w:spacing w:after="0" w:line="240" w:lineRule="auto"/>
        <w:rPr>
          <w:rFonts w:ascii="Times New Roman" w:hAnsi="Times New Roman"/>
          <w:sz w:val="2"/>
        </w:rPr>
      </w:pPr>
    </w:p>
    <w:tbl>
      <w:tblPr>
        <w:tblW w:w="5074" w:type="pct"/>
        <w:tblBorders>
          <w:top w:val="single" w:sz="4" w:space="0" w:color="auto"/>
          <w:bottom w:val="single" w:sz="4" w:space="0" w:color="auto"/>
          <w:insideH w:val="single" w:sz="4" w:space="0" w:color="auto"/>
          <w:insideV w:val="single" w:sz="4" w:space="0" w:color="auto"/>
        </w:tblBorders>
        <w:tblLayout w:type="fixed"/>
        <w:tblLook w:val="00A0"/>
      </w:tblPr>
      <w:tblGrid>
        <w:gridCol w:w="1003"/>
        <w:gridCol w:w="2168"/>
        <w:gridCol w:w="748"/>
        <w:gridCol w:w="1128"/>
        <w:gridCol w:w="2413"/>
        <w:gridCol w:w="825"/>
        <w:gridCol w:w="825"/>
        <w:gridCol w:w="816"/>
        <w:gridCol w:w="810"/>
        <w:gridCol w:w="795"/>
        <w:gridCol w:w="810"/>
        <w:gridCol w:w="837"/>
        <w:gridCol w:w="867"/>
        <w:gridCol w:w="960"/>
      </w:tblGrid>
      <w:tr w:rsidR="008F5946" w:rsidRPr="002616ED" w:rsidTr="002616ED">
        <w:trPr>
          <w:tblHeader/>
        </w:trPr>
        <w:tc>
          <w:tcPr>
            <w:tcW w:w="334" w:type="pc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1</w:t>
            </w:r>
          </w:p>
        </w:tc>
        <w:tc>
          <w:tcPr>
            <w:tcW w:w="722" w:type="pc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2</w:t>
            </w:r>
          </w:p>
        </w:tc>
        <w:tc>
          <w:tcPr>
            <w:tcW w:w="249" w:type="pc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3</w:t>
            </w:r>
          </w:p>
        </w:tc>
        <w:tc>
          <w:tcPr>
            <w:tcW w:w="376" w:type="pc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4</w:t>
            </w:r>
          </w:p>
        </w:tc>
        <w:tc>
          <w:tcPr>
            <w:tcW w:w="804" w:type="pc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5</w:t>
            </w:r>
          </w:p>
        </w:tc>
        <w:tc>
          <w:tcPr>
            <w:tcW w:w="275" w:type="pct"/>
          </w:tcPr>
          <w:p w:rsidR="008F5946" w:rsidRPr="002616ED" w:rsidRDefault="008F5946" w:rsidP="00CE7830">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6</w:t>
            </w:r>
          </w:p>
        </w:tc>
        <w:tc>
          <w:tcPr>
            <w:tcW w:w="275" w:type="pct"/>
          </w:tcPr>
          <w:p w:rsidR="008F5946" w:rsidRPr="002616ED" w:rsidRDefault="008F5946" w:rsidP="00CE7830">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7</w:t>
            </w:r>
          </w:p>
        </w:tc>
        <w:tc>
          <w:tcPr>
            <w:tcW w:w="272" w:type="pct"/>
          </w:tcPr>
          <w:p w:rsidR="008F5946" w:rsidRPr="002616ED" w:rsidRDefault="008F5946" w:rsidP="00CE7830">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8</w:t>
            </w:r>
          </w:p>
        </w:tc>
        <w:tc>
          <w:tcPr>
            <w:tcW w:w="270" w:type="pct"/>
          </w:tcPr>
          <w:p w:rsidR="008F5946" w:rsidRPr="002616ED" w:rsidRDefault="008F5946"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9</w:t>
            </w:r>
          </w:p>
        </w:tc>
        <w:tc>
          <w:tcPr>
            <w:tcW w:w="265" w:type="pct"/>
          </w:tcPr>
          <w:p w:rsidR="008F5946" w:rsidRPr="002616ED" w:rsidRDefault="008F5946"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10</w:t>
            </w:r>
          </w:p>
        </w:tc>
        <w:tc>
          <w:tcPr>
            <w:tcW w:w="270" w:type="pct"/>
          </w:tcPr>
          <w:p w:rsidR="008F5946" w:rsidRPr="002616ED" w:rsidRDefault="008F5946"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11</w:t>
            </w:r>
          </w:p>
        </w:tc>
        <w:tc>
          <w:tcPr>
            <w:tcW w:w="279" w:type="pct"/>
          </w:tcPr>
          <w:p w:rsidR="008F5946" w:rsidRPr="002616ED" w:rsidRDefault="008F5946"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12</w:t>
            </w:r>
          </w:p>
        </w:tc>
        <w:tc>
          <w:tcPr>
            <w:tcW w:w="289" w:type="pct"/>
          </w:tcPr>
          <w:p w:rsidR="008F5946" w:rsidRPr="002616ED" w:rsidRDefault="008F5946"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13</w:t>
            </w:r>
          </w:p>
        </w:tc>
        <w:tc>
          <w:tcPr>
            <w:tcW w:w="320" w:type="pct"/>
          </w:tcPr>
          <w:p w:rsidR="008F5946" w:rsidRPr="002616ED" w:rsidRDefault="008F5946" w:rsidP="002616ED">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14</w:t>
            </w:r>
          </w:p>
        </w:tc>
      </w:tr>
      <w:tr w:rsidR="008F5946" w:rsidRPr="002616ED" w:rsidTr="002616ED">
        <w:tc>
          <w:tcPr>
            <w:tcW w:w="334" w:type="pct"/>
            <w:vMerge w:val="restar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Муниц</w:t>
            </w:r>
            <w:r w:rsidRPr="002616ED">
              <w:rPr>
                <w:rFonts w:ascii="Times New Roman" w:hAnsi="Times New Roman"/>
                <w:color w:val="000000"/>
                <w:sz w:val="18"/>
                <w:szCs w:val="18"/>
              </w:rPr>
              <w:t>и</w:t>
            </w:r>
            <w:r w:rsidRPr="002616ED">
              <w:rPr>
                <w:rFonts w:ascii="Times New Roman" w:hAnsi="Times New Roman"/>
                <w:color w:val="000000"/>
                <w:sz w:val="18"/>
                <w:szCs w:val="18"/>
              </w:rPr>
              <w:t>пальная  программа Комс</w:t>
            </w:r>
            <w:r w:rsidRPr="002616ED">
              <w:rPr>
                <w:rFonts w:ascii="Times New Roman" w:hAnsi="Times New Roman"/>
                <w:color w:val="000000"/>
                <w:sz w:val="18"/>
                <w:szCs w:val="18"/>
              </w:rPr>
              <w:t>о</w:t>
            </w:r>
            <w:r w:rsidRPr="002616ED">
              <w:rPr>
                <w:rFonts w:ascii="Times New Roman" w:hAnsi="Times New Roman"/>
                <w:color w:val="000000"/>
                <w:sz w:val="18"/>
                <w:szCs w:val="18"/>
              </w:rPr>
              <w:t>мольского района Чува</w:t>
            </w:r>
            <w:r w:rsidRPr="002616ED">
              <w:rPr>
                <w:rFonts w:ascii="Times New Roman" w:hAnsi="Times New Roman"/>
                <w:color w:val="000000"/>
                <w:sz w:val="18"/>
                <w:szCs w:val="18"/>
              </w:rPr>
              <w:t>ш</w:t>
            </w:r>
            <w:r w:rsidRPr="002616ED">
              <w:rPr>
                <w:rFonts w:ascii="Times New Roman" w:hAnsi="Times New Roman"/>
                <w:color w:val="000000"/>
                <w:sz w:val="18"/>
                <w:szCs w:val="18"/>
              </w:rPr>
              <w:t>ской Ре</w:t>
            </w:r>
            <w:r w:rsidRPr="002616ED">
              <w:rPr>
                <w:rFonts w:ascii="Times New Roman" w:hAnsi="Times New Roman"/>
                <w:color w:val="000000"/>
                <w:sz w:val="18"/>
                <w:szCs w:val="18"/>
              </w:rPr>
              <w:t>с</w:t>
            </w:r>
            <w:r w:rsidRPr="002616ED">
              <w:rPr>
                <w:rFonts w:ascii="Times New Roman" w:hAnsi="Times New Roman"/>
                <w:color w:val="000000"/>
                <w:sz w:val="18"/>
                <w:szCs w:val="18"/>
              </w:rPr>
              <w:t>публики</w:t>
            </w:r>
          </w:p>
        </w:tc>
        <w:tc>
          <w:tcPr>
            <w:tcW w:w="722" w:type="pct"/>
            <w:vMerge w:val="restar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Муниципальная пр</w:t>
            </w:r>
            <w:r w:rsidRPr="002616ED">
              <w:rPr>
                <w:rFonts w:ascii="Times New Roman" w:hAnsi="Times New Roman"/>
                <w:color w:val="000000"/>
                <w:sz w:val="18"/>
                <w:szCs w:val="18"/>
              </w:rPr>
              <w:t>о</w:t>
            </w:r>
            <w:r w:rsidRPr="002616ED">
              <w:rPr>
                <w:rFonts w:ascii="Times New Roman" w:hAnsi="Times New Roman"/>
                <w:color w:val="000000"/>
                <w:sz w:val="18"/>
                <w:szCs w:val="18"/>
              </w:rPr>
              <w:t>грамма Комсомольского  района Чувашской Ре</w:t>
            </w:r>
            <w:r w:rsidRPr="002616ED">
              <w:rPr>
                <w:rFonts w:ascii="Times New Roman" w:hAnsi="Times New Roman"/>
                <w:color w:val="000000"/>
                <w:sz w:val="18"/>
                <w:szCs w:val="18"/>
              </w:rPr>
              <w:t>с</w:t>
            </w:r>
            <w:r w:rsidRPr="002616ED">
              <w:rPr>
                <w:rFonts w:ascii="Times New Roman" w:hAnsi="Times New Roman"/>
                <w:color w:val="000000"/>
                <w:sz w:val="18"/>
                <w:szCs w:val="18"/>
              </w:rPr>
              <w:t>публики «Развитие п</w:t>
            </w:r>
            <w:r w:rsidRPr="002616ED">
              <w:rPr>
                <w:rFonts w:ascii="Times New Roman" w:hAnsi="Times New Roman"/>
                <w:color w:val="000000"/>
                <w:sz w:val="18"/>
                <w:szCs w:val="18"/>
              </w:rPr>
              <w:t>о</w:t>
            </w:r>
            <w:r w:rsidRPr="002616ED">
              <w:rPr>
                <w:rFonts w:ascii="Times New Roman" w:hAnsi="Times New Roman"/>
                <w:color w:val="000000"/>
                <w:sz w:val="18"/>
                <w:szCs w:val="18"/>
              </w:rPr>
              <w:t>тенциала природно-сырь</w:t>
            </w:r>
            <w:r w:rsidRPr="002616ED">
              <w:rPr>
                <w:rFonts w:ascii="Times New Roman" w:hAnsi="Times New Roman"/>
                <w:color w:val="000000"/>
                <w:sz w:val="18"/>
                <w:szCs w:val="18"/>
              </w:rPr>
              <w:softHyphen/>
              <w:t xml:space="preserve">евых ресурсов и </w:t>
            </w:r>
            <w:r w:rsidRPr="002616ED">
              <w:rPr>
                <w:rFonts w:ascii="Times New Roman" w:hAnsi="Times New Roman"/>
                <w:color w:val="000000"/>
                <w:sz w:val="18"/>
                <w:szCs w:val="18"/>
              </w:rPr>
              <w:br/>
              <w:t>обеспечение экологич</w:t>
            </w:r>
            <w:r w:rsidRPr="002616ED">
              <w:rPr>
                <w:rFonts w:ascii="Times New Roman" w:hAnsi="Times New Roman"/>
                <w:color w:val="000000"/>
                <w:sz w:val="18"/>
                <w:szCs w:val="18"/>
              </w:rPr>
              <w:t>е</w:t>
            </w:r>
            <w:r w:rsidRPr="002616ED">
              <w:rPr>
                <w:rFonts w:ascii="Times New Roman" w:hAnsi="Times New Roman"/>
                <w:color w:val="000000"/>
                <w:sz w:val="18"/>
                <w:szCs w:val="18"/>
              </w:rPr>
              <w:t>ской безопасности»</w:t>
            </w:r>
          </w:p>
        </w:tc>
        <w:tc>
          <w:tcPr>
            <w:tcW w:w="249" w:type="pct"/>
            <w:vMerge w:val="restart"/>
          </w:tcPr>
          <w:p w:rsidR="008F5946" w:rsidRPr="002616ED" w:rsidRDefault="008F5946" w:rsidP="002616ED">
            <w:pPr>
              <w:spacing w:after="0" w:line="240" w:lineRule="auto"/>
              <w:ind w:left="-28" w:right="-28"/>
              <w:jc w:val="center"/>
              <w:rPr>
                <w:rFonts w:ascii="Times New Roman" w:hAnsi="Times New Roman"/>
                <w:color w:val="000000"/>
                <w:sz w:val="18"/>
                <w:szCs w:val="18"/>
              </w:rPr>
            </w:pPr>
            <w:r>
              <w:rPr>
                <w:rFonts w:ascii="Times New Roman" w:hAnsi="Times New Roman"/>
                <w:color w:val="000000"/>
                <w:sz w:val="18"/>
                <w:szCs w:val="18"/>
              </w:rPr>
              <w:t>903</w:t>
            </w:r>
          </w:p>
        </w:tc>
        <w:tc>
          <w:tcPr>
            <w:tcW w:w="376" w:type="pct"/>
            <w:vMerge w:val="restart"/>
          </w:tcPr>
          <w:p w:rsidR="008F5946" w:rsidRPr="002616ED" w:rsidRDefault="008F5946" w:rsidP="002616ED">
            <w:pPr>
              <w:spacing w:after="0" w:line="240" w:lineRule="auto"/>
              <w:ind w:left="-28" w:right="-28"/>
              <w:jc w:val="center"/>
              <w:rPr>
                <w:rFonts w:ascii="Times New Roman" w:hAnsi="Times New Roman"/>
                <w:color w:val="000000"/>
                <w:sz w:val="18"/>
                <w:szCs w:val="18"/>
              </w:rPr>
            </w:pPr>
            <w:r>
              <w:rPr>
                <w:rFonts w:ascii="Times New Roman" w:hAnsi="Times New Roman"/>
                <w:color w:val="000000"/>
                <w:sz w:val="18"/>
                <w:szCs w:val="18"/>
              </w:rPr>
              <w:t>Ч300000000</w:t>
            </w: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всего</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1005,902</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40</w:t>
            </w: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федеральный бюджет</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республиканский бюджет Чувашской Республики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местные бюджеты</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1005,902</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w:t>
            </w:r>
            <w:r w:rsidRPr="00CE7830">
              <w:rPr>
                <w:rFonts w:ascii="Times New Roman" w:hAnsi="Times New Roman"/>
                <w:color w:val="000000"/>
                <w:sz w:val="16"/>
                <w:szCs w:val="16"/>
              </w:rPr>
              <w:t>0</w:t>
            </w:r>
            <w:r>
              <w:rPr>
                <w:rFonts w:ascii="Times New Roman" w:hAnsi="Times New Roman"/>
                <w:color w:val="000000"/>
                <w:sz w:val="16"/>
                <w:szCs w:val="16"/>
              </w:rPr>
              <w:t>,0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40</w:t>
            </w: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бюджет сельских поселений</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внебюджетные источники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val="restart"/>
          </w:tcPr>
          <w:p w:rsidR="008F5946" w:rsidRPr="0038209F" w:rsidRDefault="008F5946"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Подпр</w:t>
            </w:r>
            <w:r w:rsidRPr="0038209F">
              <w:rPr>
                <w:rFonts w:ascii="Times New Roman" w:hAnsi="Times New Roman"/>
                <w:color w:val="000000"/>
                <w:sz w:val="18"/>
                <w:szCs w:val="18"/>
              </w:rPr>
              <w:t>о</w:t>
            </w:r>
            <w:r w:rsidRPr="0038209F">
              <w:rPr>
                <w:rFonts w:ascii="Times New Roman" w:hAnsi="Times New Roman"/>
                <w:color w:val="000000"/>
                <w:sz w:val="18"/>
                <w:szCs w:val="18"/>
              </w:rPr>
              <w:t>грамма</w:t>
            </w:r>
          </w:p>
        </w:tc>
        <w:tc>
          <w:tcPr>
            <w:tcW w:w="722" w:type="pct"/>
            <w:vMerge w:val="restart"/>
          </w:tcPr>
          <w:p w:rsidR="008F5946" w:rsidRPr="0038209F" w:rsidRDefault="008F5946"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«Обеспечение экологич</w:t>
            </w:r>
            <w:r w:rsidRPr="0038209F">
              <w:rPr>
                <w:rFonts w:ascii="Times New Roman" w:hAnsi="Times New Roman"/>
                <w:color w:val="000000"/>
                <w:sz w:val="18"/>
                <w:szCs w:val="18"/>
              </w:rPr>
              <w:t>е</w:t>
            </w:r>
            <w:r w:rsidRPr="0038209F">
              <w:rPr>
                <w:rFonts w:ascii="Times New Roman" w:hAnsi="Times New Roman"/>
                <w:color w:val="000000"/>
                <w:sz w:val="18"/>
                <w:szCs w:val="18"/>
              </w:rPr>
              <w:t>ской безопасности на территории Комсомоль</w:t>
            </w:r>
            <w:r w:rsidRPr="0038209F">
              <w:rPr>
                <w:rFonts w:ascii="Times New Roman" w:hAnsi="Times New Roman"/>
                <w:color w:val="000000"/>
                <w:sz w:val="18"/>
                <w:szCs w:val="18"/>
              </w:rPr>
              <w:t>с</w:t>
            </w:r>
            <w:r w:rsidRPr="0038209F">
              <w:rPr>
                <w:rFonts w:ascii="Times New Roman" w:hAnsi="Times New Roman"/>
                <w:color w:val="000000"/>
                <w:sz w:val="18"/>
                <w:szCs w:val="18"/>
              </w:rPr>
              <w:t>го района  Чувашской Республики»</w:t>
            </w:r>
          </w:p>
        </w:tc>
        <w:tc>
          <w:tcPr>
            <w:tcW w:w="249" w:type="pct"/>
            <w:vMerge w:val="restart"/>
          </w:tcPr>
          <w:p w:rsidR="008F5946" w:rsidRPr="0038209F" w:rsidRDefault="008F5946" w:rsidP="002616ED">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х</w:t>
            </w:r>
          </w:p>
        </w:tc>
        <w:tc>
          <w:tcPr>
            <w:tcW w:w="376" w:type="pct"/>
            <w:vMerge w:val="restart"/>
          </w:tcPr>
          <w:p w:rsidR="008F5946" w:rsidRPr="0038209F" w:rsidRDefault="008F5946" w:rsidP="002616ED">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х</w:t>
            </w:r>
          </w:p>
        </w:tc>
        <w:tc>
          <w:tcPr>
            <w:tcW w:w="804" w:type="pct"/>
          </w:tcPr>
          <w:p w:rsidR="008F5946" w:rsidRPr="0038209F" w:rsidRDefault="008F5946"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всего</w:t>
            </w:r>
          </w:p>
        </w:tc>
        <w:tc>
          <w:tcPr>
            <w:tcW w:w="275" w:type="pct"/>
          </w:tcPr>
          <w:p w:rsidR="008F5946" w:rsidRPr="0038209F" w:rsidRDefault="008F5946"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5" w:type="pct"/>
          </w:tcPr>
          <w:p w:rsidR="008F5946" w:rsidRPr="0038209F" w:rsidRDefault="008F5946"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2" w:type="pct"/>
          </w:tcPr>
          <w:p w:rsidR="008F5946" w:rsidRPr="0038209F" w:rsidRDefault="008F5946" w:rsidP="00CE7830">
            <w:pPr>
              <w:spacing w:after="0" w:line="240" w:lineRule="auto"/>
              <w:ind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0"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65"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0"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9"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89"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федеральный бюджет</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республиканский бюджет Чувашской Республики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местные бюджеты</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бюджет сельских поселений</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внебюджетные источники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val="restar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1</w:t>
            </w:r>
          </w:p>
        </w:tc>
        <w:tc>
          <w:tcPr>
            <w:tcW w:w="722" w:type="pct"/>
            <w:vMerge w:val="restar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Мероприятия, напра</w:t>
            </w:r>
            <w:r w:rsidRPr="002616ED">
              <w:rPr>
                <w:rFonts w:ascii="Times New Roman" w:hAnsi="Times New Roman"/>
                <w:color w:val="000000"/>
                <w:sz w:val="18"/>
                <w:szCs w:val="18"/>
              </w:rPr>
              <w:t>в</w:t>
            </w:r>
            <w:r w:rsidRPr="002616ED">
              <w:rPr>
                <w:rFonts w:ascii="Times New Roman" w:hAnsi="Times New Roman"/>
                <w:color w:val="000000"/>
                <w:sz w:val="18"/>
                <w:szCs w:val="18"/>
              </w:rPr>
              <w:t>ленные на формирование экологической культуры</w:t>
            </w:r>
          </w:p>
        </w:tc>
        <w:tc>
          <w:tcPr>
            <w:tcW w:w="249" w:type="pct"/>
            <w:vMerge w:val="restar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376" w:type="pct"/>
            <w:vMerge w:val="restar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val="restart"/>
          </w:tcPr>
          <w:p w:rsidR="008F5946" w:rsidRPr="0038209F" w:rsidRDefault="008F5946"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Подпр</w:t>
            </w:r>
            <w:r w:rsidRPr="0038209F">
              <w:rPr>
                <w:rFonts w:ascii="Times New Roman" w:hAnsi="Times New Roman"/>
                <w:color w:val="000000"/>
                <w:sz w:val="18"/>
                <w:szCs w:val="18"/>
              </w:rPr>
              <w:t>о</w:t>
            </w:r>
            <w:r w:rsidRPr="0038209F">
              <w:rPr>
                <w:rFonts w:ascii="Times New Roman" w:hAnsi="Times New Roman"/>
                <w:color w:val="000000"/>
                <w:sz w:val="18"/>
                <w:szCs w:val="18"/>
              </w:rPr>
              <w:t>грамма</w:t>
            </w:r>
          </w:p>
        </w:tc>
        <w:tc>
          <w:tcPr>
            <w:tcW w:w="722" w:type="pct"/>
            <w:vMerge w:val="restart"/>
          </w:tcPr>
          <w:p w:rsidR="008F5946" w:rsidRPr="0038209F" w:rsidRDefault="008F5946"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«Развитие водохозяйс</w:t>
            </w:r>
            <w:r w:rsidRPr="0038209F">
              <w:rPr>
                <w:rFonts w:ascii="Times New Roman" w:hAnsi="Times New Roman"/>
                <w:color w:val="000000"/>
                <w:sz w:val="18"/>
                <w:szCs w:val="18"/>
              </w:rPr>
              <w:t>т</w:t>
            </w:r>
            <w:r w:rsidRPr="0038209F">
              <w:rPr>
                <w:rFonts w:ascii="Times New Roman" w:hAnsi="Times New Roman"/>
                <w:color w:val="000000"/>
                <w:sz w:val="18"/>
                <w:szCs w:val="18"/>
              </w:rPr>
              <w:t>венного комплекса Ко</w:t>
            </w:r>
            <w:r w:rsidRPr="0038209F">
              <w:rPr>
                <w:rFonts w:ascii="Times New Roman" w:hAnsi="Times New Roman"/>
                <w:color w:val="000000"/>
                <w:sz w:val="18"/>
                <w:szCs w:val="18"/>
              </w:rPr>
              <w:t>м</w:t>
            </w:r>
            <w:r w:rsidRPr="0038209F">
              <w:rPr>
                <w:rFonts w:ascii="Times New Roman" w:hAnsi="Times New Roman"/>
                <w:color w:val="000000"/>
                <w:sz w:val="18"/>
                <w:szCs w:val="18"/>
              </w:rPr>
              <w:t>сомольского района Ч</w:t>
            </w:r>
            <w:r w:rsidRPr="0038209F">
              <w:rPr>
                <w:rFonts w:ascii="Times New Roman" w:hAnsi="Times New Roman"/>
                <w:color w:val="000000"/>
                <w:sz w:val="18"/>
                <w:szCs w:val="18"/>
              </w:rPr>
              <w:t>у</w:t>
            </w:r>
            <w:r w:rsidRPr="0038209F">
              <w:rPr>
                <w:rFonts w:ascii="Times New Roman" w:hAnsi="Times New Roman"/>
                <w:color w:val="000000"/>
                <w:sz w:val="18"/>
                <w:szCs w:val="18"/>
              </w:rPr>
              <w:t>вашской Республики»</w:t>
            </w:r>
          </w:p>
        </w:tc>
        <w:tc>
          <w:tcPr>
            <w:tcW w:w="249" w:type="pct"/>
            <w:vMerge w:val="restart"/>
          </w:tcPr>
          <w:p w:rsidR="008F5946" w:rsidRPr="0038209F" w:rsidRDefault="008F5946" w:rsidP="002616ED">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903</w:t>
            </w:r>
          </w:p>
        </w:tc>
        <w:tc>
          <w:tcPr>
            <w:tcW w:w="376" w:type="pct"/>
            <w:vMerge w:val="restart"/>
          </w:tcPr>
          <w:p w:rsidR="008F5946" w:rsidRPr="0038209F" w:rsidRDefault="008F5946" w:rsidP="002616ED">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Ч340000000</w:t>
            </w:r>
          </w:p>
        </w:tc>
        <w:tc>
          <w:tcPr>
            <w:tcW w:w="804" w:type="pct"/>
          </w:tcPr>
          <w:p w:rsidR="008F5946" w:rsidRPr="0038209F" w:rsidRDefault="008F5946" w:rsidP="002616ED">
            <w:pPr>
              <w:spacing w:after="0" w:line="240" w:lineRule="auto"/>
              <w:ind w:left="-28" w:right="-28"/>
              <w:jc w:val="both"/>
              <w:rPr>
                <w:rFonts w:ascii="Times New Roman" w:hAnsi="Times New Roman"/>
                <w:color w:val="000000"/>
                <w:sz w:val="16"/>
                <w:szCs w:val="16"/>
              </w:rPr>
            </w:pPr>
            <w:r w:rsidRPr="0038209F">
              <w:rPr>
                <w:rFonts w:ascii="Times New Roman" w:hAnsi="Times New Roman"/>
                <w:color w:val="000000"/>
                <w:sz w:val="16"/>
                <w:szCs w:val="16"/>
              </w:rPr>
              <w:t>всего</w:t>
            </w:r>
          </w:p>
        </w:tc>
        <w:tc>
          <w:tcPr>
            <w:tcW w:w="275" w:type="pct"/>
          </w:tcPr>
          <w:p w:rsidR="008F5946" w:rsidRPr="0038209F" w:rsidRDefault="008F5946"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800,0</w:t>
            </w:r>
          </w:p>
        </w:tc>
        <w:tc>
          <w:tcPr>
            <w:tcW w:w="275" w:type="pct"/>
          </w:tcPr>
          <w:p w:rsidR="008F5946" w:rsidRPr="0038209F" w:rsidRDefault="008F5946"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2" w:type="pct"/>
          </w:tcPr>
          <w:p w:rsidR="008F5946" w:rsidRPr="0038209F" w:rsidRDefault="008F5946"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0"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65"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0"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9"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89"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800,0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внебюджетные источники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val="restar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1</w:t>
            </w:r>
          </w:p>
        </w:tc>
        <w:tc>
          <w:tcPr>
            <w:tcW w:w="722" w:type="pct"/>
            <w:vMerge w:val="restar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Восстановление и экол</w:t>
            </w:r>
            <w:r w:rsidRPr="002616ED">
              <w:rPr>
                <w:rFonts w:ascii="Times New Roman" w:hAnsi="Times New Roman"/>
                <w:color w:val="000000"/>
                <w:sz w:val="18"/>
                <w:szCs w:val="18"/>
              </w:rPr>
              <w:t>о</w:t>
            </w:r>
            <w:r w:rsidRPr="002616ED">
              <w:rPr>
                <w:rFonts w:ascii="Times New Roman" w:hAnsi="Times New Roman"/>
                <w:color w:val="000000"/>
                <w:sz w:val="18"/>
                <w:szCs w:val="18"/>
              </w:rPr>
              <w:t>гическая реабилитация водных объектов</w:t>
            </w:r>
          </w:p>
        </w:tc>
        <w:tc>
          <w:tcPr>
            <w:tcW w:w="249" w:type="pct"/>
            <w:vMerge w:val="restar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376" w:type="pct"/>
            <w:vMerge w:val="restar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val="restar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2</w:t>
            </w:r>
          </w:p>
        </w:tc>
        <w:tc>
          <w:tcPr>
            <w:tcW w:w="722" w:type="pct"/>
            <w:vMerge w:val="restar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Повышение эксплуатац</w:t>
            </w:r>
            <w:r w:rsidRPr="002616ED">
              <w:rPr>
                <w:rFonts w:ascii="Times New Roman" w:hAnsi="Times New Roman"/>
                <w:color w:val="000000"/>
                <w:sz w:val="18"/>
                <w:szCs w:val="18"/>
              </w:rPr>
              <w:t>и</w:t>
            </w:r>
            <w:r w:rsidRPr="002616ED">
              <w:rPr>
                <w:rFonts w:ascii="Times New Roman" w:hAnsi="Times New Roman"/>
                <w:color w:val="000000"/>
                <w:sz w:val="18"/>
                <w:szCs w:val="18"/>
              </w:rPr>
              <w:t>онной надежности гидр</w:t>
            </w:r>
            <w:r w:rsidRPr="002616ED">
              <w:rPr>
                <w:rFonts w:ascii="Times New Roman" w:hAnsi="Times New Roman"/>
                <w:color w:val="000000"/>
                <w:sz w:val="18"/>
                <w:szCs w:val="18"/>
              </w:rPr>
              <w:t>о</w:t>
            </w:r>
            <w:r w:rsidRPr="002616ED">
              <w:rPr>
                <w:rFonts w:ascii="Times New Roman" w:hAnsi="Times New Roman"/>
                <w:color w:val="000000"/>
                <w:sz w:val="18"/>
                <w:szCs w:val="18"/>
              </w:rPr>
              <w:t>технических сооружений, в том числе бесхозяйных</w:t>
            </w:r>
          </w:p>
        </w:tc>
        <w:tc>
          <w:tcPr>
            <w:tcW w:w="249" w:type="pct"/>
            <w:vMerge w:val="restart"/>
          </w:tcPr>
          <w:p w:rsidR="008F5946" w:rsidRPr="002616ED" w:rsidRDefault="008F5946" w:rsidP="006B07B0">
            <w:pPr>
              <w:spacing w:after="0" w:line="240" w:lineRule="auto"/>
              <w:ind w:left="-28" w:right="-28"/>
              <w:jc w:val="center"/>
              <w:rPr>
                <w:rFonts w:ascii="Times New Roman" w:hAnsi="Times New Roman"/>
                <w:color w:val="000000"/>
                <w:sz w:val="18"/>
                <w:szCs w:val="18"/>
              </w:rPr>
            </w:pPr>
            <w:r>
              <w:rPr>
                <w:rFonts w:ascii="Times New Roman" w:hAnsi="Times New Roman"/>
                <w:color w:val="000000"/>
                <w:sz w:val="18"/>
                <w:szCs w:val="18"/>
              </w:rPr>
              <w:t>903</w:t>
            </w:r>
          </w:p>
        </w:tc>
        <w:tc>
          <w:tcPr>
            <w:tcW w:w="376" w:type="pct"/>
            <w:vMerge w:val="restart"/>
          </w:tcPr>
          <w:p w:rsidR="008F5946" w:rsidRPr="002616ED" w:rsidRDefault="008F5946" w:rsidP="006B07B0">
            <w:pPr>
              <w:spacing w:after="0" w:line="240" w:lineRule="auto"/>
              <w:ind w:left="-28" w:right="-28"/>
              <w:jc w:val="center"/>
              <w:rPr>
                <w:rFonts w:ascii="Times New Roman" w:hAnsi="Times New Roman"/>
                <w:color w:val="000000"/>
                <w:sz w:val="18"/>
                <w:szCs w:val="18"/>
              </w:rPr>
            </w:pPr>
            <w:r>
              <w:rPr>
                <w:rFonts w:ascii="Times New Roman" w:hAnsi="Times New Roman"/>
                <w:color w:val="000000"/>
                <w:sz w:val="18"/>
                <w:szCs w:val="18"/>
              </w:rPr>
              <w:t>Ч340300000</w:t>
            </w: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800,0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800,0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w:t>
            </w:r>
            <w:r>
              <w:rPr>
                <w:rFonts w:ascii="Times New Roman" w:hAnsi="Times New Roman"/>
                <w:color w:val="000000"/>
                <w:sz w:val="16"/>
                <w:szCs w:val="16"/>
              </w:rPr>
              <w:t>,0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val="restart"/>
          </w:tcPr>
          <w:p w:rsidR="008F5946" w:rsidRPr="0038209F" w:rsidRDefault="008F5946"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Подпр</w:t>
            </w:r>
            <w:r w:rsidRPr="0038209F">
              <w:rPr>
                <w:rFonts w:ascii="Times New Roman" w:hAnsi="Times New Roman"/>
                <w:color w:val="000000"/>
                <w:sz w:val="18"/>
                <w:szCs w:val="18"/>
              </w:rPr>
              <w:t>о</w:t>
            </w:r>
            <w:r w:rsidRPr="0038209F">
              <w:rPr>
                <w:rFonts w:ascii="Times New Roman" w:hAnsi="Times New Roman"/>
                <w:color w:val="000000"/>
                <w:sz w:val="18"/>
                <w:szCs w:val="18"/>
              </w:rPr>
              <w:t xml:space="preserve">грамма </w:t>
            </w:r>
          </w:p>
        </w:tc>
        <w:tc>
          <w:tcPr>
            <w:tcW w:w="722" w:type="pct"/>
            <w:vMerge w:val="restart"/>
          </w:tcPr>
          <w:p w:rsidR="008F5946" w:rsidRPr="0038209F" w:rsidRDefault="008F5946"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«Обращение с отходами, в том числе с твердыми коммунальными отход</w:t>
            </w:r>
            <w:r w:rsidRPr="0038209F">
              <w:rPr>
                <w:rFonts w:ascii="Times New Roman" w:hAnsi="Times New Roman"/>
                <w:color w:val="000000"/>
                <w:sz w:val="18"/>
                <w:szCs w:val="18"/>
              </w:rPr>
              <w:t>а</w:t>
            </w:r>
            <w:r w:rsidRPr="0038209F">
              <w:rPr>
                <w:rFonts w:ascii="Times New Roman" w:hAnsi="Times New Roman"/>
                <w:color w:val="000000"/>
                <w:sz w:val="18"/>
                <w:szCs w:val="18"/>
              </w:rPr>
              <w:t>ми, на территории  Ко</w:t>
            </w:r>
            <w:r w:rsidRPr="0038209F">
              <w:rPr>
                <w:rFonts w:ascii="Times New Roman" w:hAnsi="Times New Roman"/>
                <w:color w:val="000000"/>
                <w:sz w:val="18"/>
                <w:szCs w:val="18"/>
              </w:rPr>
              <w:t>м</w:t>
            </w:r>
            <w:r w:rsidRPr="0038209F">
              <w:rPr>
                <w:rFonts w:ascii="Times New Roman" w:hAnsi="Times New Roman"/>
                <w:color w:val="000000"/>
                <w:sz w:val="18"/>
                <w:szCs w:val="18"/>
              </w:rPr>
              <w:t>сомольского района Ч</w:t>
            </w:r>
            <w:r w:rsidRPr="0038209F">
              <w:rPr>
                <w:rFonts w:ascii="Times New Roman" w:hAnsi="Times New Roman"/>
                <w:color w:val="000000"/>
                <w:sz w:val="18"/>
                <w:szCs w:val="18"/>
              </w:rPr>
              <w:t>у</w:t>
            </w:r>
            <w:r w:rsidRPr="0038209F">
              <w:rPr>
                <w:rFonts w:ascii="Times New Roman" w:hAnsi="Times New Roman"/>
                <w:color w:val="000000"/>
                <w:sz w:val="18"/>
                <w:szCs w:val="18"/>
              </w:rPr>
              <w:t>вашской Республики»</w:t>
            </w:r>
          </w:p>
        </w:tc>
        <w:tc>
          <w:tcPr>
            <w:tcW w:w="249" w:type="pct"/>
            <w:vMerge w:val="restart"/>
          </w:tcPr>
          <w:p w:rsidR="008F5946" w:rsidRPr="0038209F" w:rsidRDefault="008F5946" w:rsidP="006B07B0">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903</w:t>
            </w:r>
          </w:p>
        </w:tc>
        <w:tc>
          <w:tcPr>
            <w:tcW w:w="376" w:type="pct"/>
            <w:vMerge w:val="restart"/>
          </w:tcPr>
          <w:p w:rsidR="008F5946" w:rsidRPr="0038209F" w:rsidRDefault="008F5946" w:rsidP="006B07B0">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Ч360000000</w:t>
            </w:r>
          </w:p>
        </w:tc>
        <w:tc>
          <w:tcPr>
            <w:tcW w:w="804" w:type="pct"/>
          </w:tcPr>
          <w:p w:rsidR="008F5946" w:rsidRPr="0038209F" w:rsidRDefault="008F5946" w:rsidP="002616ED">
            <w:pPr>
              <w:spacing w:after="0" w:line="240" w:lineRule="auto"/>
              <w:ind w:left="-28" w:right="-28"/>
              <w:jc w:val="both"/>
              <w:rPr>
                <w:rFonts w:ascii="Times New Roman" w:hAnsi="Times New Roman"/>
                <w:color w:val="000000"/>
                <w:sz w:val="16"/>
                <w:szCs w:val="16"/>
              </w:rPr>
            </w:pPr>
            <w:r w:rsidRPr="0038209F">
              <w:rPr>
                <w:rFonts w:ascii="Times New Roman" w:hAnsi="Times New Roman"/>
                <w:color w:val="000000"/>
                <w:sz w:val="16"/>
                <w:szCs w:val="16"/>
              </w:rPr>
              <w:t>всего</w:t>
            </w:r>
          </w:p>
        </w:tc>
        <w:tc>
          <w:tcPr>
            <w:tcW w:w="275" w:type="pct"/>
          </w:tcPr>
          <w:p w:rsidR="008F5946" w:rsidRPr="0038209F" w:rsidRDefault="008F5946"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205,902</w:t>
            </w:r>
          </w:p>
        </w:tc>
        <w:tc>
          <w:tcPr>
            <w:tcW w:w="275" w:type="pct"/>
          </w:tcPr>
          <w:p w:rsidR="008F5946" w:rsidRPr="0038209F"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w:t>
            </w:r>
            <w:r w:rsidRPr="0038209F">
              <w:rPr>
                <w:rFonts w:ascii="Times New Roman" w:hAnsi="Times New Roman"/>
                <w:color w:val="000000"/>
                <w:sz w:val="16"/>
                <w:szCs w:val="16"/>
              </w:rPr>
              <w:t>0,0</w:t>
            </w:r>
          </w:p>
        </w:tc>
        <w:tc>
          <w:tcPr>
            <w:tcW w:w="272" w:type="pct"/>
          </w:tcPr>
          <w:p w:rsidR="008F5946" w:rsidRPr="0038209F"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40</w:t>
            </w:r>
            <w:r w:rsidRPr="0038209F">
              <w:rPr>
                <w:rFonts w:ascii="Times New Roman" w:hAnsi="Times New Roman"/>
                <w:color w:val="000000"/>
                <w:sz w:val="16"/>
                <w:szCs w:val="16"/>
              </w:rPr>
              <w:t>0,0</w:t>
            </w:r>
          </w:p>
        </w:tc>
        <w:tc>
          <w:tcPr>
            <w:tcW w:w="270"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65"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0"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9"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89"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w:t>
            </w: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40</w:t>
            </w: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val="restar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1</w:t>
            </w:r>
          </w:p>
        </w:tc>
        <w:tc>
          <w:tcPr>
            <w:tcW w:w="722" w:type="pct"/>
            <w:vMerge w:val="restar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Мероприятия, напра</w:t>
            </w:r>
            <w:r w:rsidRPr="002616ED">
              <w:rPr>
                <w:rFonts w:ascii="Times New Roman" w:hAnsi="Times New Roman"/>
                <w:color w:val="000000"/>
                <w:sz w:val="18"/>
                <w:szCs w:val="18"/>
              </w:rPr>
              <w:t>в</w:t>
            </w:r>
            <w:r w:rsidRPr="002616ED">
              <w:rPr>
                <w:rFonts w:ascii="Times New Roman" w:hAnsi="Times New Roman"/>
                <w:color w:val="000000"/>
                <w:sz w:val="18"/>
                <w:szCs w:val="18"/>
              </w:rPr>
              <w:t>ленные на снижение н</w:t>
            </w:r>
            <w:r w:rsidRPr="002616ED">
              <w:rPr>
                <w:rFonts w:ascii="Times New Roman" w:hAnsi="Times New Roman"/>
                <w:color w:val="000000"/>
                <w:sz w:val="18"/>
                <w:szCs w:val="18"/>
              </w:rPr>
              <w:t>е</w:t>
            </w:r>
            <w:r w:rsidRPr="002616ED">
              <w:rPr>
                <w:rFonts w:ascii="Times New Roman" w:hAnsi="Times New Roman"/>
                <w:color w:val="000000"/>
                <w:sz w:val="18"/>
                <w:szCs w:val="18"/>
              </w:rPr>
              <w:t>гативного воздействия хозяйственной и иной деятельности на окр</w:t>
            </w:r>
            <w:r w:rsidRPr="002616ED">
              <w:rPr>
                <w:rFonts w:ascii="Times New Roman" w:hAnsi="Times New Roman"/>
                <w:color w:val="000000"/>
                <w:sz w:val="18"/>
                <w:szCs w:val="18"/>
              </w:rPr>
              <w:t>у</w:t>
            </w:r>
            <w:r w:rsidRPr="002616ED">
              <w:rPr>
                <w:rFonts w:ascii="Times New Roman" w:hAnsi="Times New Roman"/>
                <w:color w:val="000000"/>
                <w:sz w:val="18"/>
                <w:szCs w:val="18"/>
              </w:rPr>
              <w:t>жающую среду</w:t>
            </w:r>
          </w:p>
        </w:tc>
        <w:tc>
          <w:tcPr>
            <w:tcW w:w="249" w:type="pct"/>
            <w:vMerge w:val="restart"/>
          </w:tcPr>
          <w:p w:rsidR="008F5946" w:rsidRPr="002616ED" w:rsidRDefault="008F5946" w:rsidP="006B07B0">
            <w:pPr>
              <w:spacing w:after="0" w:line="240" w:lineRule="auto"/>
              <w:ind w:left="-28" w:right="-28"/>
              <w:jc w:val="center"/>
              <w:rPr>
                <w:rFonts w:ascii="Times New Roman" w:hAnsi="Times New Roman"/>
                <w:color w:val="000000"/>
                <w:sz w:val="18"/>
                <w:szCs w:val="18"/>
              </w:rPr>
            </w:pPr>
            <w:r>
              <w:rPr>
                <w:rFonts w:ascii="Times New Roman" w:hAnsi="Times New Roman"/>
                <w:color w:val="000000"/>
                <w:sz w:val="18"/>
                <w:szCs w:val="18"/>
              </w:rPr>
              <w:t>903</w:t>
            </w:r>
          </w:p>
        </w:tc>
        <w:tc>
          <w:tcPr>
            <w:tcW w:w="376" w:type="pct"/>
            <w:vMerge w:val="restart"/>
          </w:tcPr>
          <w:p w:rsidR="008F5946" w:rsidRPr="002616ED" w:rsidRDefault="008F5946" w:rsidP="006B07B0">
            <w:pPr>
              <w:spacing w:after="0" w:line="240" w:lineRule="auto"/>
              <w:ind w:left="-28" w:right="-28"/>
              <w:jc w:val="center"/>
              <w:rPr>
                <w:rFonts w:ascii="Times New Roman" w:hAnsi="Times New Roman"/>
                <w:color w:val="000000"/>
                <w:sz w:val="18"/>
                <w:szCs w:val="18"/>
              </w:rPr>
            </w:pPr>
            <w:r>
              <w:rPr>
                <w:rFonts w:ascii="Times New Roman" w:hAnsi="Times New Roman"/>
                <w:color w:val="000000"/>
                <w:sz w:val="18"/>
                <w:szCs w:val="18"/>
              </w:rPr>
              <w:t>Ч360200000</w:t>
            </w: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w:t>
            </w: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40</w:t>
            </w: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w:t>
            </w: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40</w:t>
            </w: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val="restar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2</w:t>
            </w:r>
          </w:p>
        </w:tc>
        <w:tc>
          <w:tcPr>
            <w:tcW w:w="722" w:type="pct"/>
            <w:vMerge w:val="restar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Предупреждение прич</w:t>
            </w:r>
            <w:r w:rsidRPr="002616ED">
              <w:rPr>
                <w:rFonts w:ascii="Times New Roman" w:hAnsi="Times New Roman"/>
                <w:color w:val="000000"/>
                <w:sz w:val="18"/>
                <w:szCs w:val="18"/>
              </w:rPr>
              <w:t>и</w:t>
            </w:r>
            <w:r w:rsidRPr="002616ED">
              <w:rPr>
                <w:rFonts w:ascii="Times New Roman" w:hAnsi="Times New Roman"/>
                <w:color w:val="000000"/>
                <w:sz w:val="18"/>
                <w:szCs w:val="18"/>
              </w:rPr>
              <w:t>нения вреда окружающей среде при размещении бесхозяйных отходов, в том числе твердых ко</w:t>
            </w:r>
            <w:r w:rsidRPr="002616ED">
              <w:rPr>
                <w:rFonts w:ascii="Times New Roman" w:hAnsi="Times New Roman"/>
                <w:color w:val="000000"/>
                <w:sz w:val="18"/>
                <w:szCs w:val="18"/>
              </w:rPr>
              <w:t>м</w:t>
            </w:r>
            <w:r w:rsidRPr="002616ED">
              <w:rPr>
                <w:rFonts w:ascii="Times New Roman" w:hAnsi="Times New Roman"/>
                <w:color w:val="000000"/>
                <w:sz w:val="18"/>
                <w:szCs w:val="18"/>
              </w:rPr>
              <w:t>мунальных отходов, в</w:t>
            </w:r>
            <w:r w:rsidRPr="002616ED">
              <w:rPr>
                <w:rFonts w:ascii="Times New Roman" w:hAnsi="Times New Roman"/>
                <w:color w:val="000000"/>
                <w:sz w:val="18"/>
                <w:szCs w:val="18"/>
              </w:rPr>
              <w:t>ы</w:t>
            </w:r>
            <w:r w:rsidRPr="002616ED">
              <w:rPr>
                <w:rFonts w:ascii="Times New Roman" w:hAnsi="Times New Roman"/>
                <w:color w:val="000000"/>
                <w:sz w:val="18"/>
                <w:szCs w:val="18"/>
              </w:rPr>
              <w:t>явление случаев прич</w:t>
            </w:r>
            <w:r w:rsidRPr="002616ED">
              <w:rPr>
                <w:rFonts w:ascii="Times New Roman" w:hAnsi="Times New Roman"/>
                <w:color w:val="000000"/>
                <w:sz w:val="18"/>
                <w:szCs w:val="18"/>
              </w:rPr>
              <w:t>и</w:t>
            </w:r>
            <w:r w:rsidRPr="002616ED">
              <w:rPr>
                <w:rFonts w:ascii="Times New Roman" w:hAnsi="Times New Roman"/>
                <w:color w:val="000000"/>
                <w:sz w:val="18"/>
                <w:szCs w:val="18"/>
              </w:rPr>
              <w:t>нения такого вреда и л</w:t>
            </w:r>
            <w:r w:rsidRPr="002616ED">
              <w:rPr>
                <w:rFonts w:ascii="Times New Roman" w:hAnsi="Times New Roman"/>
                <w:color w:val="000000"/>
                <w:sz w:val="18"/>
                <w:szCs w:val="18"/>
              </w:rPr>
              <w:t>и</w:t>
            </w:r>
            <w:r w:rsidRPr="002616ED">
              <w:rPr>
                <w:rFonts w:ascii="Times New Roman" w:hAnsi="Times New Roman"/>
                <w:color w:val="000000"/>
                <w:sz w:val="18"/>
                <w:szCs w:val="18"/>
              </w:rPr>
              <w:t>квидация его последс</w:t>
            </w:r>
            <w:r w:rsidRPr="002616ED">
              <w:rPr>
                <w:rFonts w:ascii="Times New Roman" w:hAnsi="Times New Roman"/>
                <w:color w:val="000000"/>
                <w:sz w:val="18"/>
                <w:szCs w:val="18"/>
              </w:rPr>
              <w:t>т</w:t>
            </w:r>
            <w:r w:rsidRPr="002616ED">
              <w:rPr>
                <w:rFonts w:ascii="Times New Roman" w:hAnsi="Times New Roman"/>
                <w:color w:val="000000"/>
                <w:sz w:val="18"/>
                <w:szCs w:val="18"/>
              </w:rPr>
              <w:t>вий</w:t>
            </w:r>
          </w:p>
        </w:tc>
        <w:tc>
          <w:tcPr>
            <w:tcW w:w="249" w:type="pct"/>
            <w:vMerge w:val="restar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376" w:type="pct"/>
            <w:vMerge w:val="restar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val="restar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3</w:t>
            </w:r>
          </w:p>
        </w:tc>
        <w:tc>
          <w:tcPr>
            <w:tcW w:w="722" w:type="pct"/>
            <w:vMerge w:val="restart"/>
          </w:tcPr>
          <w:p w:rsidR="008F5946" w:rsidRPr="002616ED" w:rsidRDefault="008F5946"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Выявление мест несан</w:t>
            </w:r>
            <w:r w:rsidRPr="002616ED">
              <w:rPr>
                <w:rFonts w:ascii="Times New Roman" w:hAnsi="Times New Roman"/>
                <w:color w:val="000000"/>
                <w:sz w:val="18"/>
                <w:szCs w:val="18"/>
              </w:rPr>
              <w:t>к</w:t>
            </w:r>
            <w:r w:rsidRPr="002616ED">
              <w:rPr>
                <w:rFonts w:ascii="Times New Roman" w:hAnsi="Times New Roman"/>
                <w:color w:val="000000"/>
                <w:sz w:val="18"/>
                <w:szCs w:val="18"/>
              </w:rPr>
              <w:t>ционированного разм</w:t>
            </w:r>
            <w:r w:rsidRPr="002616ED">
              <w:rPr>
                <w:rFonts w:ascii="Times New Roman" w:hAnsi="Times New Roman"/>
                <w:color w:val="000000"/>
                <w:sz w:val="18"/>
                <w:szCs w:val="18"/>
              </w:rPr>
              <w:t>е</w:t>
            </w:r>
            <w:r w:rsidRPr="002616ED">
              <w:rPr>
                <w:rFonts w:ascii="Times New Roman" w:hAnsi="Times New Roman"/>
                <w:color w:val="000000"/>
                <w:sz w:val="18"/>
                <w:szCs w:val="18"/>
              </w:rPr>
              <w:t>щения отходов</w:t>
            </w:r>
          </w:p>
        </w:tc>
        <w:tc>
          <w:tcPr>
            <w:tcW w:w="249" w:type="pct"/>
            <w:vMerge w:val="restar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376" w:type="pct"/>
            <w:vMerge w:val="restart"/>
          </w:tcPr>
          <w:p w:rsidR="008F5946" w:rsidRPr="002616ED" w:rsidRDefault="008F5946"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val="restart"/>
          </w:tcPr>
          <w:p w:rsidR="008F5946" w:rsidRPr="0038209F" w:rsidRDefault="008F5946"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Подпр</w:t>
            </w:r>
            <w:r w:rsidRPr="0038209F">
              <w:rPr>
                <w:rFonts w:ascii="Times New Roman" w:hAnsi="Times New Roman"/>
                <w:color w:val="000000"/>
                <w:sz w:val="18"/>
                <w:szCs w:val="18"/>
              </w:rPr>
              <w:t>о</w:t>
            </w:r>
            <w:r w:rsidRPr="0038209F">
              <w:rPr>
                <w:rFonts w:ascii="Times New Roman" w:hAnsi="Times New Roman"/>
                <w:color w:val="000000"/>
                <w:sz w:val="18"/>
                <w:szCs w:val="18"/>
              </w:rPr>
              <w:t xml:space="preserve">грамма </w:t>
            </w:r>
          </w:p>
        </w:tc>
        <w:tc>
          <w:tcPr>
            <w:tcW w:w="722" w:type="pct"/>
            <w:vMerge w:val="restart"/>
          </w:tcPr>
          <w:p w:rsidR="008F5946" w:rsidRPr="0038209F" w:rsidRDefault="008F5946" w:rsidP="002616ED">
            <w:pPr>
              <w:spacing w:after="0" w:line="240" w:lineRule="auto"/>
              <w:ind w:left="-28" w:right="-28"/>
              <w:jc w:val="both"/>
              <w:rPr>
                <w:rFonts w:ascii="Times New Roman" w:hAnsi="Times New Roman"/>
                <w:color w:val="000000"/>
                <w:sz w:val="18"/>
                <w:szCs w:val="18"/>
              </w:rPr>
            </w:pPr>
            <w:r w:rsidRPr="0038209F">
              <w:rPr>
                <w:rFonts w:ascii="Times New Roman" w:hAnsi="Times New Roman"/>
                <w:color w:val="000000"/>
                <w:sz w:val="18"/>
                <w:szCs w:val="18"/>
              </w:rPr>
              <w:t>«Обеспечение реализ</w:t>
            </w:r>
            <w:r w:rsidRPr="0038209F">
              <w:rPr>
                <w:rFonts w:ascii="Times New Roman" w:hAnsi="Times New Roman"/>
                <w:color w:val="000000"/>
                <w:sz w:val="18"/>
                <w:szCs w:val="18"/>
              </w:rPr>
              <w:t>а</w:t>
            </w:r>
            <w:r w:rsidRPr="0038209F">
              <w:rPr>
                <w:rFonts w:ascii="Times New Roman" w:hAnsi="Times New Roman"/>
                <w:color w:val="000000"/>
                <w:sz w:val="18"/>
                <w:szCs w:val="18"/>
              </w:rPr>
              <w:t>ции муниципальной пр</w:t>
            </w:r>
            <w:r w:rsidRPr="0038209F">
              <w:rPr>
                <w:rFonts w:ascii="Times New Roman" w:hAnsi="Times New Roman"/>
                <w:color w:val="000000"/>
                <w:sz w:val="18"/>
                <w:szCs w:val="18"/>
              </w:rPr>
              <w:t>о</w:t>
            </w:r>
            <w:r w:rsidRPr="0038209F">
              <w:rPr>
                <w:rFonts w:ascii="Times New Roman" w:hAnsi="Times New Roman"/>
                <w:color w:val="000000"/>
                <w:sz w:val="18"/>
                <w:szCs w:val="18"/>
              </w:rPr>
              <w:t>граммы Комсомольского  района  Чувашской Ре</w:t>
            </w:r>
            <w:r w:rsidRPr="0038209F">
              <w:rPr>
                <w:rFonts w:ascii="Times New Roman" w:hAnsi="Times New Roman"/>
                <w:color w:val="000000"/>
                <w:sz w:val="18"/>
                <w:szCs w:val="18"/>
              </w:rPr>
              <w:t>с</w:t>
            </w:r>
            <w:r w:rsidRPr="0038209F">
              <w:rPr>
                <w:rFonts w:ascii="Times New Roman" w:hAnsi="Times New Roman"/>
                <w:color w:val="000000"/>
                <w:sz w:val="18"/>
                <w:szCs w:val="18"/>
              </w:rPr>
              <w:t>публики «Развитие п</w:t>
            </w:r>
            <w:r w:rsidRPr="0038209F">
              <w:rPr>
                <w:rFonts w:ascii="Times New Roman" w:hAnsi="Times New Roman"/>
                <w:color w:val="000000"/>
                <w:sz w:val="18"/>
                <w:szCs w:val="18"/>
              </w:rPr>
              <w:t>о</w:t>
            </w:r>
            <w:r w:rsidRPr="0038209F">
              <w:rPr>
                <w:rFonts w:ascii="Times New Roman" w:hAnsi="Times New Roman"/>
                <w:color w:val="000000"/>
                <w:sz w:val="18"/>
                <w:szCs w:val="18"/>
              </w:rPr>
              <w:t>тенциала природно-сырьевых ресурсов и обеспечение экологич</w:t>
            </w:r>
            <w:r w:rsidRPr="0038209F">
              <w:rPr>
                <w:rFonts w:ascii="Times New Roman" w:hAnsi="Times New Roman"/>
                <w:color w:val="000000"/>
                <w:sz w:val="18"/>
                <w:szCs w:val="18"/>
              </w:rPr>
              <w:t>е</w:t>
            </w:r>
            <w:r w:rsidRPr="0038209F">
              <w:rPr>
                <w:rFonts w:ascii="Times New Roman" w:hAnsi="Times New Roman"/>
                <w:color w:val="000000"/>
                <w:sz w:val="18"/>
                <w:szCs w:val="18"/>
              </w:rPr>
              <w:t>ской безопасности»</w:t>
            </w:r>
          </w:p>
        </w:tc>
        <w:tc>
          <w:tcPr>
            <w:tcW w:w="249" w:type="pct"/>
            <w:vMerge w:val="restart"/>
          </w:tcPr>
          <w:p w:rsidR="008F5946" w:rsidRPr="0038209F" w:rsidRDefault="008F5946" w:rsidP="002616ED">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х</w:t>
            </w:r>
          </w:p>
        </w:tc>
        <w:tc>
          <w:tcPr>
            <w:tcW w:w="376" w:type="pct"/>
            <w:vMerge w:val="restart"/>
          </w:tcPr>
          <w:p w:rsidR="008F5946" w:rsidRPr="0038209F" w:rsidRDefault="008F5946" w:rsidP="002616ED">
            <w:pPr>
              <w:spacing w:after="0" w:line="240" w:lineRule="auto"/>
              <w:ind w:left="-28" w:right="-28"/>
              <w:jc w:val="center"/>
              <w:rPr>
                <w:rFonts w:ascii="Times New Roman" w:hAnsi="Times New Roman"/>
                <w:color w:val="000000"/>
                <w:sz w:val="18"/>
                <w:szCs w:val="18"/>
              </w:rPr>
            </w:pPr>
            <w:r w:rsidRPr="0038209F">
              <w:rPr>
                <w:rFonts w:ascii="Times New Roman" w:hAnsi="Times New Roman"/>
                <w:color w:val="000000"/>
                <w:sz w:val="18"/>
                <w:szCs w:val="18"/>
              </w:rPr>
              <w:t>х</w:t>
            </w:r>
          </w:p>
        </w:tc>
        <w:tc>
          <w:tcPr>
            <w:tcW w:w="804" w:type="pct"/>
          </w:tcPr>
          <w:p w:rsidR="008F5946" w:rsidRPr="0038209F" w:rsidRDefault="008F5946" w:rsidP="002616ED">
            <w:pPr>
              <w:spacing w:after="0" w:line="240" w:lineRule="auto"/>
              <w:ind w:left="-28" w:right="-28"/>
              <w:jc w:val="both"/>
              <w:rPr>
                <w:rFonts w:ascii="Times New Roman" w:hAnsi="Times New Roman"/>
                <w:color w:val="000000"/>
                <w:sz w:val="16"/>
                <w:szCs w:val="16"/>
              </w:rPr>
            </w:pPr>
            <w:r w:rsidRPr="0038209F">
              <w:rPr>
                <w:rFonts w:ascii="Times New Roman" w:hAnsi="Times New Roman"/>
                <w:color w:val="000000"/>
                <w:sz w:val="16"/>
                <w:szCs w:val="16"/>
              </w:rPr>
              <w:t>всего</w:t>
            </w:r>
          </w:p>
        </w:tc>
        <w:tc>
          <w:tcPr>
            <w:tcW w:w="275" w:type="pct"/>
          </w:tcPr>
          <w:p w:rsidR="008F5946" w:rsidRPr="0038209F" w:rsidRDefault="008F5946"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5" w:type="pct"/>
          </w:tcPr>
          <w:p w:rsidR="008F5946" w:rsidRPr="0038209F" w:rsidRDefault="008F5946"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2" w:type="pct"/>
          </w:tcPr>
          <w:p w:rsidR="008F5946" w:rsidRPr="0038209F" w:rsidRDefault="008F5946" w:rsidP="00CE7830">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0"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65"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0"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79"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289" w:type="pct"/>
          </w:tcPr>
          <w:p w:rsidR="008F5946" w:rsidRPr="0038209F"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38209F">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поселений</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r>
      <w:tr w:rsidR="008F5946" w:rsidRPr="002616ED" w:rsidTr="002616ED">
        <w:tc>
          <w:tcPr>
            <w:tcW w:w="334"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722" w:type="pct"/>
            <w:vMerge/>
          </w:tcPr>
          <w:p w:rsidR="008F5946" w:rsidRPr="002616ED" w:rsidRDefault="008F5946" w:rsidP="002616ED">
            <w:pPr>
              <w:spacing w:after="0" w:line="240" w:lineRule="auto"/>
              <w:ind w:left="-28" w:right="-28"/>
              <w:jc w:val="both"/>
              <w:rPr>
                <w:rFonts w:ascii="Times New Roman" w:hAnsi="Times New Roman"/>
                <w:color w:val="000000"/>
                <w:sz w:val="18"/>
                <w:szCs w:val="18"/>
              </w:rPr>
            </w:pPr>
          </w:p>
        </w:tc>
        <w:tc>
          <w:tcPr>
            <w:tcW w:w="249"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376" w:type="pct"/>
            <w:vMerge/>
          </w:tcPr>
          <w:p w:rsidR="008F5946" w:rsidRPr="002616ED" w:rsidRDefault="008F5946" w:rsidP="002616ED">
            <w:pPr>
              <w:spacing w:after="0" w:line="240" w:lineRule="auto"/>
              <w:ind w:left="-28" w:right="-28"/>
              <w:jc w:val="center"/>
              <w:rPr>
                <w:rFonts w:ascii="Times New Roman" w:hAnsi="Times New Roman"/>
                <w:color w:val="000000"/>
                <w:sz w:val="18"/>
                <w:szCs w:val="18"/>
              </w:rPr>
            </w:pPr>
          </w:p>
        </w:tc>
        <w:tc>
          <w:tcPr>
            <w:tcW w:w="804" w:type="pct"/>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5"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2" w:type="pct"/>
          </w:tcPr>
          <w:p w:rsidR="008F5946" w:rsidRPr="00CE7830" w:rsidRDefault="008F5946" w:rsidP="00CE7830">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65"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7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289"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p>
        </w:tc>
        <w:tc>
          <w:tcPr>
            <w:tcW w:w="320" w:type="pct"/>
          </w:tcPr>
          <w:p w:rsidR="008F5946" w:rsidRPr="00CE7830" w:rsidRDefault="008F5946" w:rsidP="002616ED">
            <w:pPr>
              <w:spacing w:after="0" w:line="240" w:lineRule="auto"/>
              <w:ind w:left="-57" w:right="-57"/>
              <w:jc w:val="center"/>
              <w:rPr>
                <w:rFonts w:ascii="Times New Roman" w:hAnsi="Times New Roman"/>
                <w:color w:val="000000"/>
                <w:sz w:val="16"/>
                <w:szCs w:val="16"/>
              </w:rPr>
            </w:pPr>
            <w:r w:rsidRPr="00CE7830">
              <w:rPr>
                <w:rFonts w:ascii="Times New Roman" w:hAnsi="Times New Roman"/>
                <w:color w:val="000000"/>
                <w:sz w:val="16"/>
                <w:szCs w:val="16"/>
              </w:rPr>
              <w:t>0,0</w:t>
            </w:r>
            <w:r>
              <w:rPr>
                <w:rFonts w:ascii="Times New Roman" w:hAnsi="Times New Roman"/>
                <w:color w:val="000000"/>
                <w:sz w:val="16"/>
                <w:szCs w:val="16"/>
              </w:rPr>
              <w:t>».</w:t>
            </w:r>
          </w:p>
        </w:tc>
      </w:tr>
    </w:tbl>
    <w:p w:rsidR="008F5946" w:rsidRPr="002616ED" w:rsidRDefault="008F5946" w:rsidP="002616ED">
      <w:pPr>
        <w:pStyle w:val="ConsPlusNormal"/>
        <w:outlineLvl w:val="1"/>
        <w:rPr>
          <w:rFonts w:ascii="Times New Roman" w:hAnsi="Times New Roman"/>
        </w:rPr>
      </w:pPr>
    </w:p>
    <w:p w:rsidR="008F5946" w:rsidRPr="002616ED" w:rsidRDefault="008F5946" w:rsidP="002616ED">
      <w:pPr>
        <w:pStyle w:val="ConsPlusNormal"/>
        <w:contextualSpacing/>
        <w:jc w:val="both"/>
        <w:rPr>
          <w:rFonts w:ascii="Times New Roman" w:hAnsi="Times New Roman"/>
          <w:sz w:val="26"/>
          <w:szCs w:val="26"/>
        </w:rPr>
        <w:sectPr w:rsidR="008F5946" w:rsidRPr="002616ED" w:rsidSect="002616ED">
          <w:pgSz w:w="16838" w:h="11906" w:orient="landscape" w:code="9"/>
          <w:pgMar w:top="1417" w:right="1134" w:bottom="1134" w:left="1134" w:header="992" w:footer="709" w:gutter="0"/>
          <w:pgNumType w:start="1"/>
          <w:cols w:space="708"/>
          <w:titlePg/>
          <w:docGrid w:linePitch="360"/>
        </w:sectPr>
      </w:pPr>
    </w:p>
    <w:p w:rsidR="008F5946" w:rsidRDefault="008F5946" w:rsidP="009D2DF7">
      <w:pPr>
        <w:autoSpaceDE w:val="0"/>
        <w:autoSpaceDN w:val="0"/>
        <w:adjustRightInd w:val="0"/>
        <w:spacing w:after="0" w:line="240" w:lineRule="auto"/>
        <w:ind w:firstLine="550"/>
        <w:jc w:val="both"/>
        <w:rPr>
          <w:rFonts w:ascii="Times New Roman" w:hAnsi="Times New Roman"/>
          <w:sz w:val="26"/>
          <w:szCs w:val="26"/>
          <w:lang w:eastAsia="en-US"/>
        </w:rPr>
      </w:pPr>
      <w:r>
        <w:rPr>
          <w:rFonts w:ascii="Times New Roman" w:hAnsi="Times New Roman"/>
          <w:sz w:val="26"/>
          <w:szCs w:val="26"/>
          <w:lang w:eastAsia="en-US"/>
        </w:rPr>
        <w:t>4</w:t>
      </w:r>
      <w:r w:rsidRPr="00651488">
        <w:rPr>
          <w:rFonts w:ascii="Times New Roman" w:hAnsi="Times New Roman"/>
          <w:sz w:val="26"/>
          <w:szCs w:val="26"/>
          <w:lang w:eastAsia="en-US"/>
        </w:rPr>
        <w:t xml:space="preserve">. В приложении № </w:t>
      </w:r>
      <w:r>
        <w:rPr>
          <w:rFonts w:ascii="Times New Roman" w:hAnsi="Times New Roman"/>
          <w:sz w:val="26"/>
          <w:szCs w:val="26"/>
          <w:lang w:eastAsia="en-US"/>
        </w:rPr>
        <w:t>5</w:t>
      </w:r>
      <w:r w:rsidRPr="00651488">
        <w:rPr>
          <w:rFonts w:ascii="Times New Roman" w:hAnsi="Times New Roman"/>
          <w:sz w:val="26"/>
          <w:szCs w:val="26"/>
          <w:lang w:eastAsia="en-US"/>
        </w:rPr>
        <w:t xml:space="preserve">  к Муниципальной программе:</w:t>
      </w:r>
    </w:p>
    <w:p w:rsidR="008F5946" w:rsidRPr="000F2B03" w:rsidRDefault="008F5946" w:rsidP="009D2DF7">
      <w:pPr>
        <w:autoSpaceDE w:val="0"/>
        <w:autoSpaceDN w:val="0"/>
        <w:adjustRightInd w:val="0"/>
        <w:spacing w:after="0" w:line="240" w:lineRule="auto"/>
        <w:ind w:firstLine="550"/>
        <w:jc w:val="both"/>
        <w:rPr>
          <w:rFonts w:ascii="Times New Roman" w:hAnsi="Times New Roman"/>
          <w:sz w:val="26"/>
          <w:szCs w:val="26"/>
          <w:lang w:eastAsia="en-US"/>
        </w:rPr>
      </w:pPr>
      <w:r w:rsidRPr="000F2B03">
        <w:rPr>
          <w:rFonts w:ascii="Times New Roman" w:hAnsi="Times New Roman"/>
          <w:sz w:val="26"/>
          <w:szCs w:val="26"/>
          <w:shd w:val="clear" w:color="auto" w:fill="FFFFFF"/>
        </w:rPr>
        <w:t>в</w:t>
      </w:r>
      <w:r w:rsidRPr="000F2B03">
        <w:rPr>
          <w:rStyle w:val="apple-converted-space"/>
          <w:rFonts w:ascii="Times New Roman" w:hAnsi="Times New Roman"/>
          <w:sz w:val="26"/>
          <w:szCs w:val="26"/>
          <w:shd w:val="clear" w:color="auto" w:fill="FFFFFF"/>
        </w:rPr>
        <w:t> </w:t>
      </w:r>
      <w:r w:rsidRPr="000F2B03">
        <w:rPr>
          <w:rFonts w:ascii="Times New Roman" w:hAnsi="Times New Roman"/>
          <w:sz w:val="26"/>
          <w:szCs w:val="26"/>
          <w:shd w:val="clear" w:color="auto" w:fill="FFFFFF"/>
        </w:rPr>
        <w:t>паспорте</w:t>
      </w:r>
      <w:r w:rsidRPr="000F2B03">
        <w:rPr>
          <w:rStyle w:val="apple-converted-space"/>
          <w:rFonts w:ascii="Times New Roman" w:hAnsi="Times New Roman"/>
          <w:sz w:val="26"/>
          <w:szCs w:val="26"/>
          <w:shd w:val="clear" w:color="auto" w:fill="FFFFFF"/>
        </w:rPr>
        <w:t> </w:t>
      </w:r>
      <w:r>
        <w:rPr>
          <w:rFonts w:ascii="Times New Roman" w:hAnsi="Times New Roman"/>
          <w:sz w:val="26"/>
          <w:szCs w:val="26"/>
          <w:shd w:val="clear" w:color="auto" w:fill="FFFFFF"/>
        </w:rPr>
        <w:t>подпрограммы «Обращение с отходами, в том числе с твердыми коммунальными отходами, на территории</w:t>
      </w:r>
      <w:r w:rsidRPr="000F2B03">
        <w:rPr>
          <w:rFonts w:ascii="Times New Roman" w:hAnsi="Times New Roman"/>
          <w:sz w:val="26"/>
          <w:szCs w:val="26"/>
          <w:shd w:val="clear" w:color="auto" w:fill="FFFFFF"/>
        </w:rPr>
        <w:t xml:space="preserve"> </w:t>
      </w:r>
      <w:r>
        <w:rPr>
          <w:rFonts w:ascii="Times New Roman" w:hAnsi="Times New Roman"/>
          <w:sz w:val="26"/>
          <w:szCs w:val="26"/>
          <w:shd w:val="clear" w:color="auto" w:fill="FFFFFF"/>
        </w:rPr>
        <w:t xml:space="preserve">Комсомольского района </w:t>
      </w:r>
      <w:r w:rsidRPr="000F2B03">
        <w:rPr>
          <w:rFonts w:ascii="Times New Roman" w:hAnsi="Times New Roman"/>
          <w:sz w:val="26"/>
          <w:szCs w:val="26"/>
          <w:shd w:val="clear" w:color="auto" w:fill="FFFFFF"/>
        </w:rPr>
        <w:t>Чувашской Республики</w:t>
      </w:r>
      <w:r>
        <w:rPr>
          <w:rFonts w:ascii="Times New Roman" w:hAnsi="Times New Roman"/>
          <w:sz w:val="26"/>
          <w:szCs w:val="26"/>
          <w:shd w:val="clear" w:color="auto" w:fill="FFFFFF"/>
        </w:rPr>
        <w:t>»</w:t>
      </w:r>
      <w:r w:rsidRPr="000F2B03">
        <w:rPr>
          <w:rFonts w:ascii="Times New Roman" w:hAnsi="Times New Roman"/>
          <w:sz w:val="26"/>
          <w:szCs w:val="26"/>
          <w:shd w:val="clear" w:color="auto" w:fill="FFFFFF"/>
        </w:rPr>
        <w:t xml:space="preserve"> </w:t>
      </w:r>
      <w:r>
        <w:rPr>
          <w:rFonts w:ascii="Times New Roman" w:hAnsi="Times New Roman"/>
          <w:sz w:val="26"/>
          <w:szCs w:val="26"/>
          <w:shd w:val="clear" w:color="auto" w:fill="FFFFFF"/>
        </w:rPr>
        <w:t>Муниципальной</w:t>
      </w:r>
      <w:r w:rsidRPr="000F2B03">
        <w:rPr>
          <w:rFonts w:ascii="Times New Roman" w:hAnsi="Times New Roman"/>
          <w:sz w:val="26"/>
          <w:szCs w:val="26"/>
          <w:shd w:val="clear" w:color="auto" w:fill="FFFFFF"/>
        </w:rPr>
        <w:t xml:space="preserve"> программы (далее - подпрограмма):</w:t>
      </w:r>
    </w:p>
    <w:p w:rsidR="008F5946" w:rsidRPr="005A2ECC" w:rsidRDefault="008F5946" w:rsidP="009D2DF7">
      <w:pPr>
        <w:pStyle w:val="s1"/>
        <w:shd w:val="clear" w:color="auto" w:fill="FFFFFF"/>
        <w:spacing w:before="0" w:beforeAutospacing="0" w:after="0" w:afterAutospacing="0"/>
        <w:ind w:firstLine="550"/>
        <w:jc w:val="both"/>
        <w:rPr>
          <w:sz w:val="26"/>
          <w:szCs w:val="26"/>
        </w:rPr>
      </w:pPr>
      <w:r w:rsidRPr="005A2ECC">
        <w:rPr>
          <w:sz w:val="26"/>
          <w:szCs w:val="26"/>
        </w:rPr>
        <w:t>в позиции</w:t>
      </w:r>
      <w:r w:rsidRPr="005A2ECC">
        <w:rPr>
          <w:rStyle w:val="apple-converted-space"/>
          <w:sz w:val="26"/>
          <w:szCs w:val="26"/>
        </w:rPr>
        <w:t> </w:t>
      </w:r>
      <w:r w:rsidRPr="005A2ECC">
        <w:rPr>
          <w:sz w:val="26"/>
          <w:szCs w:val="26"/>
        </w:rPr>
        <w:t xml:space="preserve">«Объемы финансирования </w:t>
      </w:r>
      <w:r>
        <w:rPr>
          <w:sz w:val="26"/>
          <w:szCs w:val="26"/>
        </w:rPr>
        <w:t>под</w:t>
      </w:r>
      <w:r w:rsidRPr="005A2ECC">
        <w:rPr>
          <w:sz w:val="26"/>
          <w:szCs w:val="26"/>
        </w:rPr>
        <w:t>программы с разбивкой по годам реализации»:</w:t>
      </w:r>
    </w:p>
    <w:p w:rsidR="008F5946" w:rsidRPr="005A2ECC" w:rsidRDefault="008F5946" w:rsidP="009D2DF7">
      <w:pPr>
        <w:pStyle w:val="s1"/>
        <w:shd w:val="clear" w:color="auto" w:fill="FFFFFF"/>
        <w:spacing w:before="0" w:beforeAutospacing="0" w:after="0" w:afterAutospacing="0"/>
        <w:ind w:firstLine="550"/>
        <w:jc w:val="both"/>
        <w:rPr>
          <w:sz w:val="26"/>
          <w:szCs w:val="26"/>
        </w:rPr>
      </w:pPr>
      <w:r w:rsidRPr="005A2ECC">
        <w:rPr>
          <w:sz w:val="26"/>
          <w:szCs w:val="26"/>
        </w:rPr>
        <w:t>абзацы первый-</w:t>
      </w:r>
      <w:r>
        <w:rPr>
          <w:sz w:val="26"/>
          <w:szCs w:val="26"/>
        </w:rPr>
        <w:t>четвертый</w:t>
      </w:r>
      <w:r w:rsidRPr="005A2ECC">
        <w:rPr>
          <w:sz w:val="26"/>
          <w:szCs w:val="26"/>
        </w:rPr>
        <w:t xml:space="preserve"> изложить в следующей редакции:</w:t>
      </w:r>
    </w:p>
    <w:p w:rsidR="008F5946" w:rsidRPr="005A2ECC" w:rsidRDefault="008F5946" w:rsidP="009D2DF7">
      <w:pPr>
        <w:pStyle w:val="ConsPlusNormal"/>
        <w:ind w:firstLine="550"/>
        <w:jc w:val="both"/>
        <w:rPr>
          <w:rFonts w:ascii="Times New Roman" w:hAnsi="Times New Roman"/>
          <w:sz w:val="26"/>
          <w:szCs w:val="26"/>
        </w:rPr>
      </w:pPr>
      <w:r w:rsidRPr="005A2ECC">
        <w:rPr>
          <w:rFonts w:ascii="Times New Roman" w:hAnsi="Times New Roman"/>
          <w:sz w:val="26"/>
          <w:szCs w:val="26"/>
        </w:rPr>
        <w:t>«</w:t>
      </w:r>
      <w:r>
        <w:rPr>
          <w:rFonts w:ascii="Times New Roman" w:hAnsi="Times New Roman"/>
          <w:sz w:val="26"/>
          <w:szCs w:val="26"/>
        </w:rPr>
        <w:t>общий</w:t>
      </w:r>
      <w:r w:rsidRPr="005A2ECC">
        <w:rPr>
          <w:rFonts w:ascii="Times New Roman" w:hAnsi="Times New Roman"/>
          <w:sz w:val="26"/>
          <w:szCs w:val="26"/>
        </w:rPr>
        <w:t xml:space="preserve"> объем финансирования </w:t>
      </w:r>
      <w:r>
        <w:rPr>
          <w:rFonts w:ascii="Times New Roman" w:hAnsi="Times New Roman"/>
          <w:sz w:val="26"/>
          <w:szCs w:val="26"/>
        </w:rPr>
        <w:t>под</w:t>
      </w:r>
      <w:r w:rsidRPr="005A2ECC">
        <w:rPr>
          <w:rFonts w:ascii="Times New Roman" w:hAnsi="Times New Roman"/>
          <w:sz w:val="26"/>
          <w:szCs w:val="26"/>
        </w:rPr>
        <w:t>программы составля</w:t>
      </w:r>
      <w:r>
        <w:rPr>
          <w:rFonts w:ascii="Times New Roman" w:hAnsi="Times New Roman"/>
          <w:sz w:val="26"/>
          <w:szCs w:val="26"/>
        </w:rPr>
        <w:t>е</w:t>
      </w:r>
      <w:r w:rsidRPr="005A2ECC">
        <w:rPr>
          <w:rFonts w:ascii="Times New Roman" w:hAnsi="Times New Roman"/>
          <w:sz w:val="26"/>
          <w:szCs w:val="26"/>
        </w:rPr>
        <w:t>т</w:t>
      </w:r>
      <w:r>
        <w:rPr>
          <w:rFonts w:ascii="Times New Roman" w:hAnsi="Times New Roman"/>
          <w:sz w:val="26"/>
          <w:szCs w:val="26"/>
        </w:rPr>
        <w:t xml:space="preserve"> 685,902</w:t>
      </w:r>
      <w:r w:rsidRPr="005A2ECC">
        <w:rPr>
          <w:rFonts w:ascii="Times New Roman" w:hAnsi="Times New Roman"/>
          <w:sz w:val="26"/>
          <w:szCs w:val="26"/>
        </w:rPr>
        <w:t xml:space="preserve"> тыс. рублей, в том числе:</w:t>
      </w:r>
    </w:p>
    <w:p w:rsidR="008F5946" w:rsidRDefault="008F5946" w:rsidP="009D2DF7">
      <w:pPr>
        <w:pStyle w:val="ConsPlusNormal"/>
        <w:ind w:firstLine="550"/>
        <w:jc w:val="both"/>
        <w:rPr>
          <w:rFonts w:ascii="Times New Roman" w:hAnsi="Times New Roman"/>
          <w:sz w:val="26"/>
          <w:szCs w:val="26"/>
        </w:rPr>
      </w:pPr>
      <w:r w:rsidRPr="005A2ECC">
        <w:rPr>
          <w:rFonts w:ascii="Times New Roman" w:hAnsi="Times New Roman"/>
          <w:sz w:val="26"/>
          <w:szCs w:val="26"/>
        </w:rPr>
        <w:t xml:space="preserve">в 2019 году – </w:t>
      </w:r>
      <w:r>
        <w:rPr>
          <w:rFonts w:ascii="Times New Roman" w:hAnsi="Times New Roman"/>
          <w:sz w:val="26"/>
          <w:szCs w:val="26"/>
        </w:rPr>
        <w:t>205,902</w:t>
      </w:r>
      <w:r w:rsidRPr="005A2ECC">
        <w:rPr>
          <w:rFonts w:ascii="Times New Roman" w:hAnsi="Times New Roman"/>
          <w:sz w:val="26"/>
          <w:szCs w:val="26"/>
        </w:rPr>
        <w:t xml:space="preserve"> тыс. рублей;</w:t>
      </w:r>
    </w:p>
    <w:p w:rsidR="008F5946" w:rsidRDefault="008F5946" w:rsidP="00B119FC">
      <w:pPr>
        <w:pStyle w:val="ConsPlusNormal"/>
        <w:ind w:firstLine="550"/>
        <w:jc w:val="both"/>
        <w:rPr>
          <w:rFonts w:ascii="Times New Roman" w:hAnsi="Times New Roman"/>
          <w:sz w:val="26"/>
          <w:szCs w:val="26"/>
        </w:rPr>
      </w:pPr>
      <w:r>
        <w:rPr>
          <w:rFonts w:ascii="Times New Roman" w:hAnsi="Times New Roman"/>
          <w:sz w:val="26"/>
          <w:szCs w:val="26"/>
        </w:rPr>
        <w:t>в 2020 году – 80,0 тыс. рублей;</w:t>
      </w:r>
    </w:p>
    <w:p w:rsidR="008F5946" w:rsidRPr="005A2ECC" w:rsidRDefault="008F5946" w:rsidP="00B119FC">
      <w:pPr>
        <w:pStyle w:val="ConsPlusNormal"/>
        <w:ind w:firstLine="550"/>
        <w:jc w:val="both"/>
        <w:rPr>
          <w:rFonts w:ascii="Times New Roman" w:hAnsi="Times New Roman"/>
          <w:sz w:val="26"/>
          <w:szCs w:val="26"/>
        </w:rPr>
      </w:pPr>
      <w:r>
        <w:rPr>
          <w:rFonts w:ascii="Times New Roman" w:hAnsi="Times New Roman"/>
          <w:sz w:val="26"/>
          <w:szCs w:val="26"/>
        </w:rPr>
        <w:t>в 2021 году -  400,0 тыс. рублей;</w:t>
      </w:r>
      <w:r w:rsidRPr="005A2ECC">
        <w:rPr>
          <w:rFonts w:ascii="Times New Roman" w:hAnsi="Times New Roman"/>
          <w:sz w:val="26"/>
          <w:szCs w:val="26"/>
        </w:rPr>
        <w:t>»;</w:t>
      </w:r>
    </w:p>
    <w:p w:rsidR="008F5946" w:rsidRPr="005A2ECC" w:rsidRDefault="008F5946" w:rsidP="009D2DF7">
      <w:pPr>
        <w:pStyle w:val="s1"/>
        <w:shd w:val="clear" w:color="auto" w:fill="FFFFFF"/>
        <w:spacing w:before="0" w:beforeAutospacing="0" w:after="0" w:afterAutospacing="0"/>
        <w:ind w:firstLine="550"/>
        <w:jc w:val="both"/>
        <w:rPr>
          <w:sz w:val="26"/>
          <w:szCs w:val="26"/>
        </w:rPr>
      </w:pPr>
      <w:r w:rsidRPr="005A2ECC">
        <w:rPr>
          <w:sz w:val="26"/>
          <w:szCs w:val="26"/>
        </w:rPr>
        <w:t xml:space="preserve">абзацы </w:t>
      </w:r>
      <w:r>
        <w:rPr>
          <w:sz w:val="26"/>
          <w:szCs w:val="26"/>
        </w:rPr>
        <w:t>тридцать второй - тридцать пятый</w:t>
      </w:r>
      <w:r w:rsidRPr="005A2ECC">
        <w:rPr>
          <w:sz w:val="26"/>
          <w:szCs w:val="26"/>
        </w:rPr>
        <w:t xml:space="preserve"> изложить в следующей редакции:</w:t>
      </w:r>
    </w:p>
    <w:p w:rsidR="008F5946" w:rsidRPr="005A2ECC" w:rsidRDefault="008F5946" w:rsidP="009D2DF7">
      <w:pPr>
        <w:pStyle w:val="ConsPlusNormal"/>
        <w:ind w:firstLine="550"/>
        <w:jc w:val="both"/>
        <w:rPr>
          <w:rFonts w:ascii="Times New Roman" w:hAnsi="Times New Roman"/>
          <w:sz w:val="26"/>
          <w:szCs w:val="26"/>
        </w:rPr>
      </w:pPr>
      <w:r w:rsidRPr="005A2ECC">
        <w:rPr>
          <w:rFonts w:ascii="Times New Roman" w:hAnsi="Times New Roman"/>
          <w:sz w:val="26"/>
          <w:szCs w:val="26"/>
        </w:rPr>
        <w:t>средства местных бюджетов</w:t>
      </w:r>
      <w:r>
        <w:rPr>
          <w:rFonts w:ascii="Times New Roman" w:hAnsi="Times New Roman"/>
          <w:sz w:val="26"/>
          <w:szCs w:val="26"/>
        </w:rPr>
        <w:t xml:space="preserve"> </w:t>
      </w:r>
      <w:r w:rsidRPr="005A2ECC">
        <w:rPr>
          <w:rFonts w:ascii="Times New Roman" w:hAnsi="Times New Roman"/>
          <w:sz w:val="26"/>
          <w:szCs w:val="26"/>
        </w:rPr>
        <w:t>–</w:t>
      </w:r>
      <w:r>
        <w:rPr>
          <w:rFonts w:ascii="Times New Roman" w:hAnsi="Times New Roman"/>
          <w:sz w:val="26"/>
          <w:szCs w:val="26"/>
        </w:rPr>
        <w:t xml:space="preserve"> 685,902 тыс. рублей (100,0 процентов), </w:t>
      </w:r>
      <w:r w:rsidRPr="005A2ECC">
        <w:rPr>
          <w:rFonts w:ascii="Times New Roman" w:hAnsi="Times New Roman"/>
          <w:sz w:val="26"/>
          <w:szCs w:val="26"/>
        </w:rPr>
        <w:t>в том числе:</w:t>
      </w:r>
    </w:p>
    <w:p w:rsidR="008F5946" w:rsidRDefault="008F5946" w:rsidP="009D2DF7">
      <w:pPr>
        <w:pStyle w:val="ConsPlusNormal"/>
        <w:ind w:firstLine="550"/>
        <w:jc w:val="both"/>
        <w:rPr>
          <w:rFonts w:ascii="Times New Roman" w:hAnsi="Times New Roman"/>
          <w:sz w:val="26"/>
          <w:szCs w:val="26"/>
        </w:rPr>
      </w:pPr>
      <w:r>
        <w:rPr>
          <w:rFonts w:ascii="Times New Roman" w:hAnsi="Times New Roman"/>
          <w:sz w:val="26"/>
          <w:szCs w:val="26"/>
        </w:rPr>
        <w:t xml:space="preserve">в 2019 году </w:t>
      </w:r>
      <w:r w:rsidRPr="005A2ECC">
        <w:rPr>
          <w:rFonts w:ascii="Times New Roman" w:hAnsi="Times New Roman"/>
          <w:sz w:val="26"/>
          <w:szCs w:val="26"/>
        </w:rPr>
        <w:t>–</w:t>
      </w:r>
      <w:r>
        <w:rPr>
          <w:rFonts w:ascii="Times New Roman" w:hAnsi="Times New Roman"/>
          <w:sz w:val="26"/>
          <w:szCs w:val="26"/>
        </w:rPr>
        <w:t xml:space="preserve"> 205,902 </w:t>
      </w:r>
      <w:r w:rsidRPr="005A2ECC">
        <w:rPr>
          <w:rFonts w:ascii="Times New Roman" w:hAnsi="Times New Roman"/>
          <w:sz w:val="26"/>
          <w:szCs w:val="26"/>
        </w:rPr>
        <w:t>тыс. рублей;</w:t>
      </w:r>
    </w:p>
    <w:p w:rsidR="008F5946" w:rsidRDefault="008F5946" w:rsidP="00910731">
      <w:pPr>
        <w:pStyle w:val="ConsPlusNormal"/>
        <w:ind w:firstLine="550"/>
        <w:jc w:val="both"/>
        <w:rPr>
          <w:rFonts w:ascii="Times New Roman" w:hAnsi="Times New Roman"/>
          <w:sz w:val="26"/>
          <w:szCs w:val="26"/>
        </w:rPr>
      </w:pPr>
      <w:r>
        <w:rPr>
          <w:rFonts w:ascii="Times New Roman" w:hAnsi="Times New Roman"/>
          <w:sz w:val="26"/>
          <w:szCs w:val="26"/>
        </w:rPr>
        <w:t>в 2020 году – 80,0 тыс. рублей;</w:t>
      </w:r>
    </w:p>
    <w:p w:rsidR="008F5946" w:rsidRDefault="008F5946" w:rsidP="00910731">
      <w:pPr>
        <w:pStyle w:val="ConsPlusNormal"/>
        <w:ind w:firstLine="550"/>
        <w:jc w:val="both"/>
        <w:rPr>
          <w:rFonts w:ascii="Times New Roman" w:hAnsi="Times New Roman"/>
          <w:sz w:val="26"/>
          <w:szCs w:val="26"/>
        </w:rPr>
      </w:pPr>
      <w:r>
        <w:rPr>
          <w:rFonts w:ascii="Times New Roman" w:hAnsi="Times New Roman"/>
          <w:sz w:val="26"/>
          <w:szCs w:val="26"/>
        </w:rPr>
        <w:t>в 2021 году -  400,0 тыс. рублей;»;</w:t>
      </w:r>
    </w:p>
    <w:p w:rsidR="008F5946" w:rsidRPr="00304FFC" w:rsidRDefault="008F5946" w:rsidP="009D2DF7">
      <w:pPr>
        <w:pStyle w:val="s1"/>
        <w:shd w:val="clear" w:color="auto" w:fill="FFFFFF"/>
        <w:spacing w:before="0" w:beforeAutospacing="0" w:after="0" w:afterAutospacing="0"/>
        <w:ind w:firstLine="550"/>
        <w:jc w:val="both"/>
        <w:rPr>
          <w:sz w:val="26"/>
          <w:szCs w:val="26"/>
        </w:rPr>
      </w:pPr>
      <w:r w:rsidRPr="00304FFC">
        <w:rPr>
          <w:sz w:val="26"/>
          <w:szCs w:val="26"/>
        </w:rPr>
        <w:t>в</w:t>
      </w:r>
      <w:r w:rsidRPr="00304FFC">
        <w:rPr>
          <w:rStyle w:val="apple-converted-space"/>
          <w:sz w:val="26"/>
          <w:szCs w:val="26"/>
        </w:rPr>
        <w:t> </w:t>
      </w:r>
      <w:r w:rsidRPr="00304FFC">
        <w:rPr>
          <w:sz w:val="26"/>
          <w:szCs w:val="26"/>
        </w:rPr>
        <w:t>разделе IV</w:t>
      </w:r>
      <w:r w:rsidRPr="00304FFC">
        <w:rPr>
          <w:rStyle w:val="apple-converted-space"/>
          <w:sz w:val="26"/>
          <w:szCs w:val="26"/>
        </w:rPr>
        <w:t> </w:t>
      </w:r>
      <w:r w:rsidRPr="00304FFC">
        <w:rPr>
          <w:sz w:val="26"/>
          <w:szCs w:val="26"/>
        </w:rPr>
        <w:t>подпрограммы:</w:t>
      </w:r>
    </w:p>
    <w:p w:rsidR="008F5946" w:rsidRPr="00304FFC" w:rsidRDefault="008F5946" w:rsidP="009D2DF7">
      <w:pPr>
        <w:pStyle w:val="s1"/>
        <w:shd w:val="clear" w:color="auto" w:fill="FFFFFF"/>
        <w:spacing w:before="0" w:beforeAutospacing="0" w:after="0" w:afterAutospacing="0"/>
        <w:ind w:firstLine="550"/>
        <w:jc w:val="both"/>
        <w:rPr>
          <w:sz w:val="26"/>
          <w:szCs w:val="26"/>
        </w:rPr>
      </w:pPr>
      <w:r w:rsidRPr="00304FFC">
        <w:rPr>
          <w:sz w:val="26"/>
          <w:szCs w:val="26"/>
        </w:rPr>
        <w:t xml:space="preserve">абзацы </w:t>
      </w:r>
      <w:r>
        <w:rPr>
          <w:sz w:val="26"/>
          <w:szCs w:val="26"/>
        </w:rPr>
        <w:t>первый</w:t>
      </w:r>
      <w:r w:rsidRPr="00304FFC">
        <w:rPr>
          <w:sz w:val="26"/>
          <w:szCs w:val="26"/>
        </w:rPr>
        <w:t xml:space="preserve"> - </w:t>
      </w:r>
      <w:r>
        <w:rPr>
          <w:sz w:val="26"/>
          <w:szCs w:val="26"/>
        </w:rPr>
        <w:t>четвертый</w:t>
      </w:r>
      <w:r w:rsidRPr="00304FFC">
        <w:rPr>
          <w:rStyle w:val="apple-converted-space"/>
          <w:sz w:val="26"/>
          <w:szCs w:val="26"/>
        </w:rPr>
        <w:t> </w:t>
      </w:r>
      <w:r w:rsidRPr="00304FFC">
        <w:rPr>
          <w:sz w:val="26"/>
          <w:szCs w:val="26"/>
        </w:rPr>
        <w:t>изложить в следующей редакции:</w:t>
      </w:r>
    </w:p>
    <w:p w:rsidR="008F5946" w:rsidRPr="00304FFC" w:rsidRDefault="008F5946" w:rsidP="009D2DF7">
      <w:pPr>
        <w:autoSpaceDE w:val="0"/>
        <w:autoSpaceDN w:val="0"/>
        <w:adjustRightInd w:val="0"/>
        <w:spacing w:after="0" w:line="240" w:lineRule="auto"/>
        <w:ind w:firstLine="550"/>
        <w:jc w:val="both"/>
        <w:rPr>
          <w:rFonts w:ascii="Times New Roman" w:hAnsi="Times New Roman"/>
          <w:sz w:val="26"/>
          <w:szCs w:val="26"/>
        </w:rPr>
      </w:pPr>
      <w:r w:rsidRPr="00304FFC">
        <w:rPr>
          <w:rFonts w:ascii="Times New Roman" w:hAnsi="Times New Roman"/>
          <w:sz w:val="26"/>
          <w:szCs w:val="26"/>
        </w:rPr>
        <w:t>«Общий объем финансирования подпрограммы в 2019–2035 годах соста</w:t>
      </w:r>
      <w:r w:rsidRPr="00304FFC">
        <w:rPr>
          <w:rFonts w:ascii="Times New Roman" w:hAnsi="Times New Roman"/>
          <w:sz w:val="26"/>
          <w:szCs w:val="26"/>
        </w:rPr>
        <w:t>в</w:t>
      </w:r>
      <w:r w:rsidRPr="00304FFC">
        <w:rPr>
          <w:rFonts w:ascii="Times New Roman" w:hAnsi="Times New Roman"/>
          <w:sz w:val="26"/>
          <w:szCs w:val="26"/>
        </w:rPr>
        <w:t xml:space="preserve">ляет </w:t>
      </w:r>
      <w:r>
        <w:rPr>
          <w:rFonts w:ascii="Times New Roman" w:hAnsi="Times New Roman"/>
          <w:sz w:val="26"/>
          <w:szCs w:val="26"/>
        </w:rPr>
        <w:t>685,902 тыс.</w:t>
      </w:r>
      <w:r w:rsidRPr="00304FFC">
        <w:rPr>
          <w:rFonts w:ascii="Times New Roman" w:hAnsi="Times New Roman"/>
          <w:sz w:val="26"/>
          <w:szCs w:val="26"/>
        </w:rPr>
        <w:t xml:space="preserve"> рублей, в том числе:</w:t>
      </w:r>
    </w:p>
    <w:p w:rsidR="008F5946" w:rsidRDefault="008F5946" w:rsidP="009D2DF7">
      <w:pPr>
        <w:autoSpaceDE w:val="0"/>
        <w:autoSpaceDN w:val="0"/>
        <w:adjustRightInd w:val="0"/>
        <w:spacing w:after="0" w:line="240" w:lineRule="auto"/>
        <w:ind w:firstLine="550"/>
        <w:jc w:val="both"/>
        <w:rPr>
          <w:rFonts w:ascii="Times New Roman" w:hAnsi="Times New Roman"/>
          <w:sz w:val="26"/>
          <w:szCs w:val="26"/>
          <w:lang w:eastAsia="en-US"/>
        </w:rPr>
      </w:pPr>
      <w:r w:rsidRPr="00304FFC">
        <w:rPr>
          <w:rFonts w:ascii="Times New Roman" w:hAnsi="Times New Roman"/>
          <w:sz w:val="26"/>
          <w:szCs w:val="26"/>
          <w:lang w:eastAsia="en-US"/>
        </w:rPr>
        <w:t>в 2019 году –</w:t>
      </w:r>
      <w:r>
        <w:rPr>
          <w:rFonts w:ascii="Times New Roman" w:hAnsi="Times New Roman"/>
          <w:sz w:val="26"/>
          <w:szCs w:val="26"/>
          <w:lang w:eastAsia="en-US"/>
        </w:rPr>
        <w:t xml:space="preserve"> 205,902 тыс. рублей;</w:t>
      </w:r>
    </w:p>
    <w:p w:rsidR="008F5946" w:rsidRDefault="008F5946" w:rsidP="00D221F1">
      <w:pPr>
        <w:pStyle w:val="ConsPlusNormal"/>
        <w:ind w:firstLine="550"/>
        <w:jc w:val="both"/>
        <w:rPr>
          <w:rFonts w:ascii="Times New Roman" w:hAnsi="Times New Roman"/>
          <w:sz w:val="26"/>
          <w:szCs w:val="26"/>
        </w:rPr>
      </w:pPr>
      <w:r>
        <w:rPr>
          <w:rFonts w:ascii="Times New Roman" w:hAnsi="Times New Roman"/>
          <w:sz w:val="26"/>
          <w:szCs w:val="26"/>
        </w:rPr>
        <w:t>в 2020 году – 80,0 тыс. рублей;</w:t>
      </w:r>
    </w:p>
    <w:p w:rsidR="008F5946" w:rsidRDefault="008F5946" w:rsidP="00D221F1">
      <w:pPr>
        <w:autoSpaceDE w:val="0"/>
        <w:autoSpaceDN w:val="0"/>
        <w:adjustRightInd w:val="0"/>
        <w:spacing w:after="0" w:line="240" w:lineRule="auto"/>
        <w:ind w:firstLine="550"/>
        <w:jc w:val="both"/>
        <w:rPr>
          <w:rFonts w:ascii="Times New Roman" w:hAnsi="Times New Roman"/>
          <w:sz w:val="26"/>
          <w:szCs w:val="26"/>
          <w:lang w:eastAsia="en-US"/>
        </w:rPr>
      </w:pPr>
      <w:r>
        <w:rPr>
          <w:rFonts w:ascii="Times New Roman" w:hAnsi="Times New Roman"/>
          <w:sz w:val="26"/>
          <w:szCs w:val="26"/>
        </w:rPr>
        <w:t>в 2021 году -  400,0 тыс. рублей;»</w:t>
      </w:r>
      <w:r w:rsidRPr="00304FFC">
        <w:rPr>
          <w:rFonts w:ascii="Times New Roman" w:hAnsi="Times New Roman"/>
          <w:sz w:val="26"/>
          <w:szCs w:val="26"/>
          <w:lang w:eastAsia="en-US"/>
        </w:rPr>
        <w:t>;</w:t>
      </w:r>
    </w:p>
    <w:p w:rsidR="008F5946" w:rsidRPr="00304FFC" w:rsidRDefault="008F5946" w:rsidP="009D2DF7">
      <w:pPr>
        <w:pStyle w:val="s1"/>
        <w:shd w:val="clear" w:color="auto" w:fill="FFFFFF"/>
        <w:spacing w:before="0" w:beforeAutospacing="0" w:after="0" w:afterAutospacing="0"/>
        <w:ind w:firstLine="550"/>
        <w:jc w:val="both"/>
        <w:rPr>
          <w:sz w:val="26"/>
          <w:szCs w:val="26"/>
        </w:rPr>
      </w:pPr>
      <w:r w:rsidRPr="00304FFC">
        <w:rPr>
          <w:sz w:val="26"/>
          <w:szCs w:val="26"/>
        </w:rPr>
        <w:t xml:space="preserve">абзацы </w:t>
      </w:r>
      <w:r>
        <w:rPr>
          <w:sz w:val="26"/>
          <w:szCs w:val="26"/>
        </w:rPr>
        <w:t>тридцать второй -тридцать пятый</w:t>
      </w:r>
      <w:r w:rsidRPr="00304FFC">
        <w:rPr>
          <w:rStyle w:val="apple-converted-space"/>
          <w:sz w:val="26"/>
          <w:szCs w:val="26"/>
        </w:rPr>
        <w:t> </w:t>
      </w:r>
      <w:r w:rsidRPr="00304FFC">
        <w:rPr>
          <w:sz w:val="26"/>
          <w:szCs w:val="26"/>
        </w:rPr>
        <w:t>изложить в следующей редакции:</w:t>
      </w:r>
    </w:p>
    <w:p w:rsidR="008F5946" w:rsidRPr="00304FFC" w:rsidRDefault="008F5946" w:rsidP="009D2DF7">
      <w:pPr>
        <w:autoSpaceDE w:val="0"/>
        <w:autoSpaceDN w:val="0"/>
        <w:adjustRightInd w:val="0"/>
        <w:spacing w:after="0" w:line="240" w:lineRule="auto"/>
        <w:ind w:firstLine="550"/>
        <w:jc w:val="both"/>
        <w:rPr>
          <w:rFonts w:ascii="Times New Roman" w:hAnsi="Times New Roman"/>
          <w:sz w:val="26"/>
          <w:szCs w:val="26"/>
        </w:rPr>
      </w:pPr>
      <w:r w:rsidRPr="00304FFC">
        <w:rPr>
          <w:rFonts w:ascii="Times New Roman" w:hAnsi="Times New Roman"/>
          <w:sz w:val="26"/>
          <w:szCs w:val="26"/>
        </w:rPr>
        <w:t>«</w:t>
      </w:r>
      <w:r>
        <w:rPr>
          <w:rFonts w:ascii="Times New Roman" w:hAnsi="Times New Roman"/>
          <w:sz w:val="26"/>
          <w:szCs w:val="26"/>
        </w:rPr>
        <w:t xml:space="preserve">средства местных бюджетов – 685,902 тыс. </w:t>
      </w:r>
      <w:r w:rsidRPr="00304FFC">
        <w:rPr>
          <w:rFonts w:ascii="Times New Roman" w:hAnsi="Times New Roman"/>
          <w:sz w:val="26"/>
          <w:szCs w:val="26"/>
        </w:rPr>
        <w:t>рублей</w:t>
      </w:r>
      <w:r>
        <w:rPr>
          <w:rFonts w:ascii="Times New Roman" w:hAnsi="Times New Roman"/>
          <w:sz w:val="26"/>
          <w:szCs w:val="26"/>
        </w:rPr>
        <w:t xml:space="preserve"> (100,0 процентов)</w:t>
      </w:r>
      <w:r w:rsidRPr="00304FFC">
        <w:rPr>
          <w:rFonts w:ascii="Times New Roman" w:hAnsi="Times New Roman"/>
          <w:sz w:val="26"/>
          <w:szCs w:val="26"/>
        </w:rPr>
        <w:t>, в том числе:</w:t>
      </w:r>
    </w:p>
    <w:p w:rsidR="008F5946" w:rsidRDefault="008F5946" w:rsidP="009D2DF7">
      <w:pPr>
        <w:autoSpaceDE w:val="0"/>
        <w:autoSpaceDN w:val="0"/>
        <w:adjustRightInd w:val="0"/>
        <w:spacing w:after="0" w:line="240" w:lineRule="auto"/>
        <w:ind w:firstLine="550"/>
        <w:jc w:val="both"/>
        <w:rPr>
          <w:rFonts w:ascii="Times New Roman" w:hAnsi="Times New Roman"/>
          <w:sz w:val="26"/>
          <w:szCs w:val="26"/>
          <w:lang w:eastAsia="en-US"/>
        </w:rPr>
      </w:pPr>
      <w:r w:rsidRPr="00304FFC">
        <w:rPr>
          <w:rFonts w:ascii="Times New Roman" w:hAnsi="Times New Roman"/>
          <w:sz w:val="26"/>
          <w:szCs w:val="26"/>
          <w:lang w:eastAsia="en-US"/>
        </w:rPr>
        <w:t>в 2019 году –</w:t>
      </w:r>
      <w:r>
        <w:rPr>
          <w:rFonts w:ascii="Times New Roman" w:hAnsi="Times New Roman"/>
          <w:sz w:val="26"/>
          <w:szCs w:val="26"/>
          <w:lang w:eastAsia="en-US"/>
        </w:rPr>
        <w:t>205,902 тыс.</w:t>
      </w:r>
      <w:r w:rsidRPr="00304FFC">
        <w:rPr>
          <w:rFonts w:ascii="Times New Roman" w:hAnsi="Times New Roman"/>
          <w:sz w:val="26"/>
          <w:szCs w:val="26"/>
          <w:lang w:eastAsia="en-US"/>
        </w:rPr>
        <w:t xml:space="preserve"> рублей;</w:t>
      </w:r>
    </w:p>
    <w:p w:rsidR="008F5946" w:rsidRDefault="008F5946" w:rsidP="00D221F1">
      <w:pPr>
        <w:pStyle w:val="ConsPlusNormal"/>
        <w:ind w:firstLine="550"/>
        <w:jc w:val="both"/>
        <w:rPr>
          <w:rFonts w:ascii="Times New Roman" w:hAnsi="Times New Roman"/>
          <w:sz w:val="26"/>
          <w:szCs w:val="26"/>
        </w:rPr>
      </w:pPr>
      <w:r>
        <w:rPr>
          <w:rFonts w:ascii="Times New Roman" w:hAnsi="Times New Roman"/>
          <w:sz w:val="26"/>
          <w:szCs w:val="26"/>
        </w:rPr>
        <w:t>в 2020 году – 80,0 тыс. рублей;</w:t>
      </w:r>
    </w:p>
    <w:p w:rsidR="008F5946" w:rsidRDefault="008F5946" w:rsidP="00D221F1">
      <w:pPr>
        <w:autoSpaceDE w:val="0"/>
        <w:autoSpaceDN w:val="0"/>
        <w:adjustRightInd w:val="0"/>
        <w:spacing w:after="0" w:line="240" w:lineRule="auto"/>
        <w:ind w:firstLine="550"/>
        <w:jc w:val="both"/>
        <w:rPr>
          <w:rFonts w:ascii="Times New Roman" w:hAnsi="Times New Roman"/>
          <w:sz w:val="26"/>
          <w:szCs w:val="26"/>
          <w:lang w:eastAsia="en-US"/>
        </w:rPr>
      </w:pPr>
      <w:r>
        <w:rPr>
          <w:rFonts w:ascii="Times New Roman" w:hAnsi="Times New Roman"/>
          <w:sz w:val="26"/>
          <w:szCs w:val="26"/>
        </w:rPr>
        <w:t>в 2021 году -  400,0 тыс. рублей;</w:t>
      </w:r>
      <w:r w:rsidRPr="00304FFC">
        <w:rPr>
          <w:rFonts w:ascii="Times New Roman" w:hAnsi="Times New Roman"/>
          <w:sz w:val="26"/>
          <w:szCs w:val="26"/>
          <w:lang w:eastAsia="en-US"/>
        </w:rPr>
        <w:t>»;</w:t>
      </w:r>
    </w:p>
    <w:p w:rsidR="008F5946" w:rsidRPr="00E05FE9" w:rsidRDefault="008F5946" w:rsidP="009D2DF7">
      <w:pPr>
        <w:spacing w:after="0" w:line="240" w:lineRule="auto"/>
        <w:ind w:firstLine="550"/>
        <w:jc w:val="both"/>
        <w:rPr>
          <w:rFonts w:ascii="Times New Roman" w:hAnsi="Times New Roman"/>
          <w:sz w:val="26"/>
          <w:szCs w:val="26"/>
          <w:lang w:eastAsia="en-US"/>
        </w:rPr>
      </w:pPr>
      <w:r w:rsidRPr="00E05FE9">
        <w:rPr>
          <w:rFonts w:ascii="Times New Roman" w:hAnsi="Times New Roman"/>
          <w:sz w:val="26"/>
          <w:szCs w:val="26"/>
          <w:shd w:val="clear" w:color="auto" w:fill="FFFFFF"/>
        </w:rPr>
        <w:t>приложение</w:t>
      </w:r>
      <w:r w:rsidRPr="00E05FE9">
        <w:rPr>
          <w:rStyle w:val="apple-converted-space"/>
          <w:rFonts w:ascii="Times New Roman" w:hAnsi="Times New Roman"/>
          <w:sz w:val="26"/>
          <w:szCs w:val="26"/>
          <w:shd w:val="clear" w:color="auto" w:fill="FFFFFF"/>
        </w:rPr>
        <w:t> </w:t>
      </w:r>
      <w:r>
        <w:rPr>
          <w:rStyle w:val="apple-converted-space"/>
          <w:rFonts w:ascii="Times New Roman" w:hAnsi="Times New Roman"/>
          <w:sz w:val="26"/>
          <w:szCs w:val="26"/>
          <w:shd w:val="clear" w:color="auto" w:fill="FFFFFF"/>
        </w:rPr>
        <w:t xml:space="preserve">№ 1 </w:t>
      </w:r>
      <w:r w:rsidRPr="00E05FE9">
        <w:rPr>
          <w:rFonts w:ascii="Times New Roman" w:hAnsi="Times New Roman"/>
          <w:sz w:val="26"/>
          <w:szCs w:val="26"/>
          <w:shd w:val="clear" w:color="auto" w:fill="FFFFFF"/>
        </w:rPr>
        <w:t>к подпрограмме изложить в следующей редакции:</w:t>
      </w:r>
    </w:p>
    <w:p w:rsidR="008F5946" w:rsidRDefault="008F5946" w:rsidP="00BF540F">
      <w:pPr>
        <w:pStyle w:val="ConsPlusNormal"/>
        <w:jc w:val="both"/>
        <w:rPr>
          <w:rFonts w:ascii="Times New Roman" w:hAnsi="Times New Roman"/>
          <w:sz w:val="20"/>
        </w:rPr>
      </w:pPr>
    </w:p>
    <w:p w:rsidR="008F5946" w:rsidRDefault="008F5946" w:rsidP="002616ED">
      <w:pPr>
        <w:pStyle w:val="ConsPlusNormal"/>
        <w:ind w:left="4560"/>
        <w:jc w:val="center"/>
        <w:rPr>
          <w:rFonts w:ascii="Times New Roman" w:hAnsi="Times New Roman"/>
          <w:sz w:val="20"/>
        </w:rPr>
      </w:pPr>
    </w:p>
    <w:p w:rsidR="008F5946" w:rsidRDefault="008F5946" w:rsidP="002616ED">
      <w:pPr>
        <w:pStyle w:val="ConsPlusNormal"/>
        <w:ind w:left="4560"/>
        <w:jc w:val="center"/>
        <w:rPr>
          <w:rFonts w:ascii="Times New Roman" w:hAnsi="Times New Roman"/>
          <w:sz w:val="20"/>
        </w:rPr>
      </w:pPr>
    </w:p>
    <w:p w:rsidR="008F5946" w:rsidRDefault="008F5946" w:rsidP="002616ED">
      <w:pPr>
        <w:pStyle w:val="ConsPlusNormal"/>
        <w:ind w:left="4560"/>
        <w:jc w:val="center"/>
        <w:rPr>
          <w:rFonts w:ascii="Times New Roman" w:hAnsi="Times New Roman"/>
          <w:sz w:val="20"/>
        </w:rPr>
      </w:pPr>
    </w:p>
    <w:p w:rsidR="008F5946" w:rsidRDefault="008F5946" w:rsidP="002616ED">
      <w:pPr>
        <w:pStyle w:val="ConsPlusNormal"/>
        <w:ind w:left="4560"/>
        <w:jc w:val="center"/>
        <w:rPr>
          <w:rFonts w:ascii="Times New Roman" w:hAnsi="Times New Roman"/>
          <w:sz w:val="20"/>
        </w:rPr>
      </w:pPr>
    </w:p>
    <w:p w:rsidR="008F5946" w:rsidRPr="002616ED" w:rsidRDefault="008F5946" w:rsidP="002616ED">
      <w:pPr>
        <w:pStyle w:val="ConsPlusNormal"/>
        <w:contextualSpacing/>
        <w:jc w:val="center"/>
        <w:rPr>
          <w:rFonts w:ascii="Times New Roman" w:hAnsi="Times New Roman"/>
          <w:sz w:val="26"/>
          <w:szCs w:val="26"/>
        </w:rPr>
        <w:sectPr w:rsidR="008F5946" w:rsidRPr="002616ED" w:rsidSect="002616ED">
          <w:pgSz w:w="11906" w:h="16838"/>
          <w:pgMar w:top="1134" w:right="850" w:bottom="1134" w:left="1984" w:header="709" w:footer="709" w:gutter="0"/>
          <w:pgNumType w:start="1"/>
          <w:cols w:space="708"/>
          <w:titlePg/>
          <w:docGrid w:linePitch="360"/>
        </w:sectPr>
      </w:pPr>
    </w:p>
    <w:p w:rsidR="008F5946" w:rsidRPr="002616ED" w:rsidRDefault="008F5946" w:rsidP="002616ED">
      <w:pPr>
        <w:tabs>
          <w:tab w:val="left" w:pos="392"/>
          <w:tab w:val="left" w:pos="1811"/>
          <w:tab w:val="left" w:pos="3186"/>
          <w:tab w:val="left" w:pos="4079"/>
          <w:tab w:val="left" w:pos="4646"/>
          <w:tab w:val="left" w:pos="5346"/>
          <w:tab w:val="left" w:pos="6046"/>
          <w:tab w:val="left" w:pos="6486"/>
          <w:tab w:val="left" w:pos="8280"/>
          <w:tab w:val="left" w:pos="9272"/>
          <w:tab w:val="left" w:pos="9508"/>
        </w:tabs>
        <w:spacing w:after="0" w:line="240" w:lineRule="auto"/>
        <w:ind w:left="10080"/>
        <w:jc w:val="center"/>
        <w:rPr>
          <w:rFonts w:ascii="Times New Roman" w:hAnsi="Times New Roman"/>
          <w:sz w:val="20"/>
          <w:szCs w:val="20"/>
        </w:rPr>
      </w:pPr>
      <w:r>
        <w:rPr>
          <w:rFonts w:ascii="Times New Roman" w:hAnsi="Times New Roman"/>
          <w:sz w:val="20"/>
          <w:szCs w:val="20"/>
        </w:rPr>
        <w:t>«</w:t>
      </w:r>
      <w:r w:rsidRPr="002616ED">
        <w:rPr>
          <w:rFonts w:ascii="Times New Roman" w:hAnsi="Times New Roman"/>
          <w:sz w:val="20"/>
          <w:szCs w:val="20"/>
        </w:rPr>
        <w:t>Приложение № 1</w:t>
      </w:r>
    </w:p>
    <w:p w:rsidR="008F5946" w:rsidRPr="002616ED" w:rsidRDefault="008F5946" w:rsidP="002616ED">
      <w:pPr>
        <w:tabs>
          <w:tab w:val="left" w:pos="392"/>
          <w:tab w:val="left" w:pos="1811"/>
          <w:tab w:val="left" w:pos="3186"/>
          <w:tab w:val="left" w:pos="4079"/>
          <w:tab w:val="left" w:pos="4646"/>
          <w:tab w:val="left" w:pos="5346"/>
          <w:tab w:val="left" w:pos="6046"/>
          <w:tab w:val="left" w:pos="6486"/>
          <w:tab w:val="left" w:pos="8280"/>
          <w:tab w:val="left" w:pos="9272"/>
          <w:tab w:val="left" w:pos="9508"/>
        </w:tabs>
        <w:spacing w:after="0" w:line="240" w:lineRule="auto"/>
        <w:ind w:left="10080"/>
        <w:jc w:val="both"/>
        <w:rPr>
          <w:rFonts w:ascii="Times New Roman" w:hAnsi="Times New Roman"/>
          <w:sz w:val="20"/>
          <w:szCs w:val="20"/>
        </w:rPr>
      </w:pPr>
      <w:r w:rsidRPr="002616ED">
        <w:rPr>
          <w:rFonts w:ascii="Times New Roman" w:hAnsi="Times New Roman"/>
          <w:sz w:val="20"/>
          <w:szCs w:val="20"/>
        </w:rPr>
        <w:t>к подпрограмме «Обращение с отходами, в том числе с твердыми коммунальными отходами, на территории Комсомольского района Чувашской Республики» муниципальной программы Комс</w:t>
      </w:r>
      <w:r w:rsidRPr="002616ED">
        <w:rPr>
          <w:rFonts w:ascii="Times New Roman" w:hAnsi="Times New Roman"/>
          <w:sz w:val="20"/>
          <w:szCs w:val="20"/>
        </w:rPr>
        <w:t>о</w:t>
      </w:r>
      <w:r w:rsidRPr="002616ED">
        <w:rPr>
          <w:rFonts w:ascii="Times New Roman" w:hAnsi="Times New Roman"/>
          <w:sz w:val="20"/>
          <w:szCs w:val="20"/>
        </w:rPr>
        <w:t>мольского района Чувашской Республики «Разв</w:t>
      </w:r>
      <w:r w:rsidRPr="002616ED">
        <w:rPr>
          <w:rFonts w:ascii="Times New Roman" w:hAnsi="Times New Roman"/>
          <w:sz w:val="20"/>
          <w:szCs w:val="20"/>
        </w:rPr>
        <w:t>и</w:t>
      </w:r>
      <w:r w:rsidRPr="002616ED">
        <w:rPr>
          <w:rFonts w:ascii="Times New Roman" w:hAnsi="Times New Roman"/>
          <w:sz w:val="20"/>
          <w:szCs w:val="20"/>
        </w:rPr>
        <w:t>тие потенциала природно-сырье</w:t>
      </w:r>
      <w:r w:rsidRPr="002616ED">
        <w:rPr>
          <w:rFonts w:ascii="Times New Roman" w:hAnsi="Times New Roman"/>
          <w:sz w:val="20"/>
          <w:szCs w:val="20"/>
        </w:rPr>
        <w:softHyphen/>
        <w:t xml:space="preserve">вых </w:t>
      </w:r>
      <w:r>
        <w:rPr>
          <w:rFonts w:ascii="Times New Roman" w:hAnsi="Times New Roman"/>
          <w:sz w:val="20"/>
          <w:szCs w:val="20"/>
        </w:rPr>
        <w:t>ресурсов и обеспечение экологи</w:t>
      </w:r>
      <w:r>
        <w:rPr>
          <w:rFonts w:ascii="Times New Roman" w:hAnsi="Times New Roman"/>
          <w:sz w:val="20"/>
          <w:szCs w:val="20"/>
        </w:rPr>
        <w:softHyphen/>
      </w:r>
      <w:r w:rsidRPr="002616ED">
        <w:rPr>
          <w:rFonts w:ascii="Times New Roman" w:hAnsi="Times New Roman"/>
          <w:sz w:val="20"/>
          <w:szCs w:val="20"/>
        </w:rPr>
        <w:t>ческой безопасности»</w:t>
      </w:r>
    </w:p>
    <w:p w:rsidR="008F5946" w:rsidRPr="002616ED" w:rsidRDefault="008F5946" w:rsidP="002616ED">
      <w:pPr>
        <w:spacing w:after="0" w:line="240" w:lineRule="auto"/>
        <w:ind w:left="-601"/>
        <w:rPr>
          <w:rFonts w:ascii="Times New Roman" w:hAnsi="Times New Roman"/>
          <w:b/>
          <w:bCs/>
          <w:caps/>
          <w:sz w:val="26"/>
          <w:szCs w:val="26"/>
        </w:rPr>
      </w:pPr>
    </w:p>
    <w:p w:rsidR="008F5946" w:rsidRPr="002616ED" w:rsidRDefault="008F5946" w:rsidP="002616ED">
      <w:pPr>
        <w:spacing w:after="0" w:line="240" w:lineRule="auto"/>
        <w:ind w:left="-601"/>
        <w:jc w:val="center"/>
        <w:rPr>
          <w:rFonts w:ascii="Times New Roman" w:hAnsi="Times New Roman"/>
          <w:b/>
          <w:bCs/>
          <w:sz w:val="26"/>
          <w:szCs w:val="26"/>
        </w:rPr>
      </w:pPr>
      <w:r w:rsidRPr="002616ED">
        <w:rPr>
          <w:rFonts w:ascii="Times New Roman" w:hAnsi="Times New Roman"/>
          <w:b/>
          <w:bCs/>
          <w:caps/>
          <w:sz w:val="26"/>
          <w:szCs w:val="26"/>
        </w:rPr>
        <w:t>Ресурсное обеспечение</w:t>
      </w:r>
    </w:p>
    <w:p w:rsidR="008F5946" w:rsidRPr="002616ED" w:rsidRDefault="008F5946" w:rsidP="002616ED">
      <w:pPr>
        <w:spacing w:after="0" w:line="240" w:lineRule="auto"/>
        <w:ind w:left="-601"/>
        <w:jc w:val="center"/>
        <w:rPr>
          <w:rFonts w:ascii="Times New Roman" w:hAnsi="Times New Roman"/>
          <w:b/>
          <w:bCs/>
          <w:sz w:val="26"/>
          <w:szCs w:val="26"/>
        </w:rPr>
      </w:pPr>
      <w:r w:rsidRPr="002616ED">
        <w:rPr>
          <w:rFonts w:ascii="Times New Roman" w:hAnsi="Times New Roman"/>
          <w:b/>
          <w:bCs/>
          <w:sz w:val="26"/>
          <w:szCs w:val="26"/>
        </w:rPr>
        <w:t>реализации подпрограммы «Обращение с отходами, в том числе с твердыми коммунальными отходами, на территории Комс</w:t>
      </w:r>
      <w:r w:rsidRPr="002616ED">
        <w:rPr>
          <w:rFonts w:ascii="Times New Roman" w:hAnsi="Times New Roman"/>
          <w:b/>
          <w:bCs/>
          <w:sz w:val="26"/>
          <w:szCs w:val="26"/>
        </w:rPr>
        <w:t>о</w:t>
      </w:r>
      <w:r w:rsidRPr="002616ED">
        <w:rPr>
          <w:rFonts w:ascii="Times New Roman" w:hAnsi="Times New Roman"/>
          <w:b/>
          <w:bCs/>
          <w:sz w:val="26"/>
          <w:szCs w:val="26"/>
        </w:rPr>
        <w:t>мольского  района Чувашской Республики» Муниципальной программы  Комсомольского  района Чувашской Республики «Развитие потенциала природно-сырьевых ресурсов и обеспечение экологической безопасности» за счет всех источников финансирования</w:t>
      </w:r>
    </w:p>
    <w:p w:rsidR="008F5946" w:rsidRPr="002616ED" w:rsidRDefault="008F5946" w:rsidP="002616ED">
      <w:pPr>
        <w:spacing w:after="0" w:line="240" w:lineRule="auto"/>
        <w:rPr>
          <w:rFonts w:ascii="Times New Roman" w:hAnsi="Times New Roman"/>
        </w:rPr>
      </w:pPr>
    </w:p>
    <w:tbl>
      <w:tblPr>
        <w:tblW w:w="15539" w:type="dxa"/>
        <w:tblInd w:w="-330" w:type="dxa"/>
        <w:tblBorders>
          <w:top w:val="single" w:sz="4" w:space="0" w:color="auto"/>
          <w:insideH w:val="single" w:sz="4" w:space="0" w:color="auto"/>
          <w:insideV w:val="single" w:sz="4" w:space="0" w:color="auto"/>
        </w:tblBorders>
        <w:tblLayout w:type="fixed"/>
        <w:tblLook w:val="00A0"/>
      </w:tblPr>
      <w:tblGrid>
        <w:gridCol w:w="863"/>
        <w:gridCol w:w="1939"/>
        <w:gridCol w:w="1775"/>
        <w:gridCol w:w="1388"/>
        <w:gridCol w:w="436"/>
        <w:gridCol w:w="438"/>
        <w:gridCol w:w="996"/>
        <w:gridCol w:w="456"/>
        <w:gridCol w:w="1986"/>
        <w:gridCol w:w="660"/>
        <w:gridCol w:w="630"/>
        <w:gridCol w:w="624"/>
        <w:gridCol w:w="564"/>
        <w:gridCol w:w="576"/>
        <w:gridCol w:w="552"/>
        <w:gridCol w:w="528"/>
        <w:gridCol w:w="552"/>
        <w:gridCol w:w="576"/>
      </w:tblGrid>
      <w:tr w:rsidR="008F5946" w:rsidRPr="002616ED" w:rsidTr="002616ED">
        <w:trPr>
          <w:trHeight w:val="425"/>
        </w:trPr>
        <w:tc>
          <w:tcPr>
            <w:tcW w:w="863" w:type="dxa"/>
            <w:vMerge w:val="restart"/>
          </w:tcPr>
          <w:p w:rsidR="008F5946" w:rsidRPr="002616ED" w:rsidRDefault="008F5946"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Статус</w:t>
            </w:r>
          </w:p>
        </w:tc>
        <w:tc>
          <w:tcPr>
            <w:tcW w:w="1939" w:type="dxa"/>
            <w:vMerge w:val="restart"/>
          </w:tcPr>
          <w:p w:rsidR="008F5946" w:rsidRPr="002616ED" w:rsidRDefault="008F5946"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Наименование подпр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муниципальной программы  Комсомол</w:t>
            </w:r>
            <w:r w:rsidRPr="002616ED">
              <w:rPr>
                <w:rFonts w:ascii="Times New Roman" w:hAnsi="Times New Roman"/>
                <w:color w:val="000000"/>
                <w:sz w:val="16"/>
                <w:szCs w:val="16"/>
              </w:rPr>
              <w:t>ь</w:t>
            </w:r>
            <w:r w:rsidRPr="002616ED">
              <w:rPr>
                <w:rFonts w:ascii="Times New Roman" w:hAnsi="Times New Roman"/>
                <w:color w:val="000000"/>
                <w:sz w:val="16"/>
                <w:szCs w:val="16"/>
              </w:rPr>
              <w:t>ского  района Чувашской Республики (основного мероприятия, меропри</w:t>
            </w:r>
            <w:r w:rsidRPr="002616ED">
              <w:rPr>
                <w:rFonts w:ascii="Times New Roman" w:hAnsi="Times New Roman"/>
                <w:color w:val="000000"/>
                <w:sz w:val="16"/>
                <w:szCs w:val="16"/>
              </w:rPr>
              <w:t>я</w:t>
            </w:r>
            <w:r w:rsidRPr="002616ED">
              <w:rPr>
                <w:rFonts w:ascii="Times New Roman" w:hAnsi="Times New Roman"/>
                <w:color w:val="000000"/>
                <w:sz w:val="16"/>
                <w:szCs w:val="16"/>
              </w:rPr>
              <w:t>тия)</w:t>
            </w:r>
          </w:p>
        </w:tc>
        <w:tc>
          <w:tcPr>
            <w:tcW w:w="1775" w:type="dxa"/>
            <w:vMerge w:val="restart"/>
          </w:tcPr>
          <w:p w:rsidR="008F5946" w:rsidRPr="002616ED" w:rsidRDefault="008F5946"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Задача подпрограммы муниципальной 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Комсомол</w:t>
            </w:r>
            <w:r w:rsidRPr="002616ED">
              <w:rPr>
                <w:rFonts w:ascii="Times New Roman" w:hAnsi="Times New Roman"/>
                <w:color w:val="000000"/>
                <w:sz w:val="16"/>
                <w:szCs w:val="16"/>
              </w:rPr>
              <w:t>ь</w:t>
            </w:r>
            <w:r w:rsidRPr="002616ED">
              <w:rPr>
                <w:rFonts w:ascii="Times New Roman" w:hAnsi="Times New Roman"/>
                <w:color w:val="000000"/>
                <w:sz w:val="16"/>
                <w:szCs w:val="16"/>
              </w:rPr>
              <w:t>ского  района  Чува</w:t>
            </w:r>
            <w:r w:rsidRPr="002616ED">
              <w:rPr>
                <w:rFonts w:ascii="Times New Roman" w:hAnsi="Times New Roman"/>
                <w:color w:val="000000"/>
                <w:sz w:val="16"/>
                <w:szCs w:val="16"/>
              </w:rPr>
              <w:t>ш</w:t>
            </w:r>
            <w:r w:rsidRPr="002616ED">
              <w:rPr>
                <w:rFonts w:ascii="Times New Roman" w:hAnsi="Times New Roman"/>
                <w:color w:val="000000"/>
                <w:sz w:val="16"/>
                <w:szCs w:val="16"/>
              </w:rPr>
              <w:t>ской Республики</w:t>
            </w:r>
          </w:p>
        </w:tc>
        <w:tc>
          <w:tcPr>
            <w:tcW w:w="1388" w:type="dxa"/>
            <w:vMerge w:val="restart"/>
          </w:tcPr>
          <w:p w:rsidR="008F5946" w:rsidRPr="002616ED" w:rsidRDefault="008F5946"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Ответственный исполнитель, с</w:t>
            </w:r>
            <w:r w:rsidRPr="002616ED">
              <w:rPr>
                <w:rFonts w:ascii="Times New Roman" w:hAnsi="Times New Roman"/>
                <w:color w:val="000000"/>
                <w:sz w:val="16"/>
                <w:szCs w:val="16"/>
              </w:rPr>
              <w:t>о</w:t>
            </w:r>
            <w:r w:rsidRPr="002616ED">
              <w:rPr>
                <w:rFonts w:ascii="Times New Roman" w:hAnsi="Times New Roman"/>
                <w:color w:val="000000"/>
                <w:sz w:val="16"/>
                <w:szCs w:val="16"/>
              </w:rPr>
              <w:t>исполнители, участники</w:t>
            </w:r>
          </w:p>
        </w:tc>
        <w:tc>
          <w:tcPr>
            <w:tcW w:w="2326" w:type="dxa"/>
            <w:gridSpan w:val="4"/>
            <w:vMerge w:val="restart"/>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Код бюджетной </w:t>
            </w:r>
          </w:p>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классификации</w:t>
            </w:r>
          </w:p>
        </w:tc>
        <w:tc>
          <w:tcPr>
            <w:tcW w:w="1986" w:type="dxa"/>
            <w:vMerge w:val="restart"/>
          </w:tcPr>
          <w:p w:rsidR="008F5946" w:rsidRPr="002616ED" w:rsidRDefault="008F5946"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 xml:space="preserve">Источники </w:t>
            </w:r>
          </w:p>
          <w:p w:rsidR="008F5946" w:rsidRPr="002616ED" w:rsidRDefault="008F5946"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финансирования</w:t>
            </w:r>
          </w:p>
        </w:tc>
        <w:tc>
          <w:tcPr>
            <w:tcW w:w="5262" w:type="dxa"/>
            <w:gridSpan w:val="9"/>
            <w:vMerge w:val="restart"/>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Расходы по годам, тыс. рублей</w:t>
            </w:r>
          </w:p>
        </w:tc>
      </w:tr>
      <w:tr w:rsidR="008F5946" w:rsidRPr="002616ED" w:rsidTr="002616ED">
        <w:trPr>
          <w:trHeight w:val="425"/>
        </w:trPr>
        <w:tc>
          <w:tcPr>
            <w:tcW w:w="863" w:type="dxa"/>
            <w:vMerge/>
          </w:tcPr>
          <w:p w:rsidR="008F5946" w:rsidRPr="002616ED" w:rsidRDefault="008F5946" w:rsidP="002616ED">
            <w:pPr>
              <w:spacing w:after="0" w:line="240" w:lineRule="auto"/>
              <w:ind w:left="-28" w:right="-28"/>
              <w:rPr>
                <w:rFonts w:ascii="Times New Roman" w:hAnsi="Times New Roman"/>
                <w:color w:val="000000"/>
                <w:sz w:val="16"/>
                <w:szCs w:val="16"/>
              </w:rPr>
            </w:pPr>
          </w:p>
        </w:tc>
        <w:tc>
          <w:tcPr>
            <w:tcW w:w="1939" w:type="dxa"/>
            <w:vMerge/>
          </w:tcPr>
          <w:p w:rsidR="008F5946" w:rsidRPr="002616ED" w:rsidRDefault="008F5946" w:rsidP="002616ED">
            <w:pPr>
              <w:spacing w:after="0" w:line="240" w:lineRule="auto"/>
              <w:ind w:left="-28" w:right="-28"/>
              <w:rPr>
                <w:rFonts w:ascii="Times New Roman" w:hAnsi="Times New Roman"/>
                <w:color w:val="000000"/>
                <w:sz w:val="16"/>
                <w:szCs w:val="16"/>
              </w:rPr>
            </w:pPr>
          </w:p>
        </w:tc>
        <w:tc>
          <w:tcPr>
            <w:tcW w:w="1775" w:type="dxa"/>
            <w:vMerge/>
          </w:tcPr>
          <w:p w:rsidR="008F5946" w:rsidRPr="002616ED" w:rsidRDefault="008F5946" w:rsidP="002616ED">
            <w:pPr>
              <w:spacing w:after="0" w:line="240" w:lineRule="auto"/>
              <w:ind w:left="-28" w:right="-28"/>
              <w:rPr>
                <w:rFonts w:ascii="Times New Roman" w:hAnsi="Times New Roman"/>
                <w:color w:val="000000"/>
                <w:sz w:val="16"/>
                <w:szCs w:val="16"/>
              </w:rPr>
            </w:pPr>
          </w:p>
        </w:tc>
        <w:tc>
          <w:tcPr>
            <w:tcW w:w="1388" w:type="dxa"/>
            <w:vMerge/>
          </w:tcPr>
          <w:p w:rsidR="008F5946" w:rsidRPr="002616ED" w:rsidRDefault="008F5946" w:rsidP="002616ED">
            <w:pPr>
              <w:spacing w:after="0" w:line="240" w:lineRule="auto"/>
              <w:ind w:left="-28" w:right="-28"/>
              <w:rPr>
                <w:rFonts w:ascii="Times New Roman" w:hAnsi="Times New Roman"/>
                <w:color w:val="000000"/>
                <w:sz w:val="16"/>
                <w:szCs w:val="16"/>
              </w:rPr>
            </w:pPr>
          </w:p>
        </w:tc>
        <w:tc>
          <w:tcPr>
            <w:tcW w:w="2326" w:type="dxa"/>
            <w:gridSpan w:val="4"/>
            <w:vMerge/>
          </w:tcPr>
          <w:p w:rsidR="008F5946" w:rsidRPr="002616ED" w:rsidRDefault="008F5946" w:rsidP="002616ED">
            <w:pPr>
              <w:spacing w:after="0" w:line="240" w:lineRule="auto"/>
              <w:ind w:left="-57" w:right="-57"/>
              <w:rPr>
                <w:rFonts w:ascii="Times New Roman" w:hAnsi="Times New Roman"/>
                <w:color w:val="000000"/>
                <w:sz w:val="16"/>
                <w:szCs w:val="16"/>
              </w:rPr>
            </w:pPr>
          </w:p>
        </w:tc>
        <w:tc>
          <w:tcPr>
            <w:tcW w:w="1986" w:type="dxa"/>
            <w:vMerge/>
          </w:tcPr>
          <w:p w:rsidR="008F5946" w:rsidRPr="002616ED" w:rsidRDefault="008F5946" w:rsidP="002616ED">
            <w:pPr>
              <w:spacing w:after="0" w:line="240" w:lineRule="auto"/>
              <w:ind w:left="-28" w:right="-28"/>
              <w:rPr>
                <w:rFonts w:ascii="Times New Roman" w:hAnsi="Times New Roman"/>
                <w:color w:val="000000"/>
                <w:sz w:val="16"/>
                <w:szCs w:val="16"/>
              </w:rPr>
            </w:pPr>
          </w:p>
        </w:tc>
        <w:tc>
          <w:tcPr>
            <w:tcW w:w="5262" w:type="dxa"/>
            <w:gridSpan w:val="9"/>
            <w:vMerge/>
          </w:tcPr>
          <w:p w:rsidR="008F5946" w:rsidRPr="002616ED" w:rsidRDefault="008F5946" w:rsidP="002616ED">
            <w:pPr>
              <w:spacing w:after="0" w:line="240" w:lineRule="auto"/>
              <w:ind w:left="-57" w:right="-57"/>
              <w:rPr>
                <w:rFonts w:ascii="Times New Roman" w:hAnsi="Times New Roman"/>
                <w:color w:val="000000"/>
                <w:sz w:val="16"/>
                <w:szCs w:val="16"/>
              </w:rPr>
            </w:pPr>
          </w:p>
        </w:tc>
      </w:tr>
      <w:tr w:rsidR="008F5946" w:rsidRPr="002616ED" w:rsidTr="002616ED">
        <w:trPr>
          <w:trHeight w:val="1790"/>
        </w:trPr>
        <w:tc>
          <w:tcPr>
            <w:tcW w:w="863" w:type="dxa"/>
            <w:vMerge/>
          </w:tcPr>
          <w:p w:rsidR="008F5946" w:rsidRPr="002616ED" w:rsidRDefault="008F5946" w:rsidP="002616ED">
            <w:pPr>
              <w:spacing w:after="0" w:line="240" w:lineRule="auto"/>
              <w:ind w:left="-28" w:right="-28"/>
              <w:rPr>
                <w:rFonts w:ascii="Times New Roman" w:hAnsi="Times New Roman"/>
                <w:color w:val="000000"/>
                <w:sz w:val="16"/>
                <w:szCs w:val="16"/>
              </w:rPr>
            </w:pPr>
          </w:p>
        </w:tc>
        <w:tc>
          <w:tcPr>
            <w:tcW w:w="1939" w:type="dxa"/>
            <w:vMerge/>
          </w:tcPr>
          <w:p w:rsidR="008F5946" w:rsidRPr="002616ED" w:rsidRDefault="008F5946" w:rsidP="002616ED">
            <w:pPr>
              <w:spacing w:after="0" w:line="240" w:lineRule="auto"/>
              <w:ind w:left="-28" w:right="-28"/>
              <w:rPr>
                <w:rFonts w:ascii="Times New Roman" w:hAnsi="Times New Roman"/>
                <w:color w:val="000000"/>
                <w:sz w:val="16"/>
                <w:szCs w:val="16"/>
              </w:rPr>
            </w:pPr>
          </w:p>
        </w:tc>
        <w:tc>
          <w:tcPr>
            <w:tcW w:w="1775" w:type="dxa"/>
            <w:vMerge/>
          </w:tcPr>
          <w:p w:rsidR="008F5946" w:rsidRPr="002616ED" w:rsidRDefault="008F5946" w:rsidP="002616ED">
            <w:pPr>
              <w:spacing w:after="0" w:line="240" w:lineRule="auto"/>
              <w:ind w:left="-28" w:right="-28"/>
              <w:rPr>
                <w:rFonts w:ascii="Times New Roman" w:hAnsi="Times New Roman"/>
                <w:color w:val="000000"/>
                <w:sz w:val="16"/>
                <w:szCs w:val="16"/>
              </w:rPr>
            </w:pPr>
          </w:p>
        </w:tc>
        <w:tc>
          <w:tcPr>
            <w:tcW w:w="1388" w:type="dxa"/>
            <w:vMerge/>
          </w:tcPr>
          <w:p w:rsidR="008F5946" w:rsidRPr="002616ED" w:rsidRDefault="008F5946" w:rsidP="002616ED">
            <w:pPr>
              <w:spacing w:after="0" w:line="240" w:lineRule="auto"/>
              <w:ind w:left="-28" w:right="-28"/>
              <w:rPr>
                <w:rFonts w:ascii="Times New Roman" w:hAnsi="Times New Roman"/>
                <w:color w:val="000000"/>
                <w:sz w:val="16"/>
                <w:szCs w:val="16"/>
              </w:rPr>
            </w:pPr>
          </w:p>
        </w:tc>
        <w:tc>
          <w:tcPr>
            <w:tcW w:w="436" w:type="dxa"/>
            <w:textDirection w:val="btLr"/>
            <w:vAlign w:val="center"/>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главный распорядитель бюджетных средств</w:t>
            </w:r>
          </w:p>
        </w:tc>
        <w:tc>
          <w:tcPr>
            <w:tcW w:w="438" w:type="dxa"/>
            <w:textDirection w:val="btLr"/>
            <w:vAlign w:val="center"/>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раздел, подраздел</w:t>
            </w:r>
          </w:p>
        </w:tc>
        <w:tc>
          <w:tcPr>
            <w:tcW w:w="996" w:type="dxa"/>
            <w:textDirection w:val="btLr"/>
            <w:vAlign w:val="center"/>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целевая статья расходов</w:t>
            </w:r>
          </w:p>
        </w:tc>
        <w:tc>
          <w:tcPr>
            <w:tcW w:w="456" w:type="dxa"/>
            <w:textDirection w:val="btLr"/>
            <w:vAlign w:val="center"/>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группа (подгруппа) вида расходов</w:t>
            </w:r>
          </w:p>
        </w:tc>
        <w:tc>
          <w:tcPr>
            <w:tcW w:w="1986" w:type="dxa"/>
            <w:vMerge/>
          </w:tcPr>
          <w:p w:rsidR="008F5946" w:rsidRPr="002616ED" w:rsidRDefault="008F5946" w:rsidP="002616ED">
            <w:pPr>
              <w:spacing w:after="0" w:line="240" w:lineRule="auto"/>
              <w:ind w:left="-28" w:right="-28"/>
              <w:rPr>
                <w:rFonts w:ascii="Times New Roman" w:hAnsi="Times New Roman"/>
                <w:color w:val="000000"/>
                <w:sz w:val="16"/>
                <w:szCs w:val="16"/>
              </w:rPr>
            </w:pPr>
          </w:p>
        </w:tc>
        <w:tc>
          <w:tcPr>
            <w:tcW w:w="660" w:type="dxa"/>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2019</w:t>
            </w:r>
          </w:p>
        </w:tc>
        <w:tc>
          <w:tcPr>
            <w:tcW w:w="630" w:type="dxa"/>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2020</w:t>
            </w:r>
          </w:p>
        </w:tc>
        <w:tc>
          <w:tcPr>
            <w:tcW w:w="624" w:type="dxa"/>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2021</w:t>
            </w:r>
          </w:p>
        </w:tc>
        <w:tc>
          <w:tcPr>
            <w:tcW w:w="564" w:type="dxa"/>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2022</w:t>
            </w:r>
          </w:p>
        </w:tc>
        <w:tc>
          <w:tcPr>
            <w:tcW w:w="576" w:type="dxa"/>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2023</w:t>
            </w:r>
          </w:p>
        </w:tc>
        <w:tc>
          <w:tcPr>
            <w:tcW w:w="552" w:type="dxa"/>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2024</w:t>
            </w:r>
          </w:p>
        </w:tc>
        <w:tc>
          <w:tcPr>
            <w:tcW w:w="528" w:type="dxa"/>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2025</w:t>
            </w:r>
          </w:p>
        </w:tc>
        <w:tc>
          <w:tcPr>
            <w:tcW w:w="552" w:type="dxa"/>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2026–2030</w:t>
            </w:r>
          </w:p>
        </w:tc>
        <w:tc>
          <w:tcPr>
            <w:tcW w:w="576" w:type="dxa"/>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2031–2035</w:t>
            </w:r>
          </w:p>
        </w:tc>
      </w:tr>
    </w:tbl>
    <w:p w:rsidR="008F5946" w:rsidRPr="002616ED" w:rsidRDefault="008F5946" w:rsidP="002616ED">
      <w:pPr>
        <w:widowControl w:val="0"/>
        <w:suppressAutoHyphens/>
        <w:spacing w:after="0" w:line="240" w:lineRule="auto"/>
        <w:rPr>
          <w:rFonts w:ascii="Times New Roman" w:hAnsi="Times New Roman"/>
          <w:sz w:val="2"/>
        </w:rPr>
      </w:pPr>
    </w:p>
    <w:tbl>
      <w:tblPr>
        <w:tblW w:w="15539" w:type="dxa"/>
        <w:tblInd w:w="-330" w:type="dxa"/>
        <w:tblLayout w:type="fixed"/>
        <w:tblLook w:val="00A0"/>
      </w:tblPr>
      <w:tblGrid>
        <w:gridCol w:w="863"/>
        <w:gridCol w:w="1939"/>
        <w:gridCol w:w="1775"/>
        <w:gridCol w:w="1388"/>
        <w:gridCol w:w="436"/>
        <w:gridCol w:w="438"/>
        <w:gridCol w:w="996"/>
        <w:gridCol w:w="456"/>
        <w:gridCol w:w="1986"/>
        <w:gridCol w:w="660"/>
        <w:gridCol w:w="630"/>
        <w:gridCol w:w="624"/>
        <w:gridCol w:w="564"/>
        <w:gridCol w:w="576"/>
        <w:gridCol w:w="552"/>
        <w:gridCol w:w="528"/>
        <w:gridCol w:w="552"/>
        <w:gridCol w:w="576"/>
      </w:tblGrid>
      <w:tr w:rsidR="008F5946" w:rsidRPr="002616ED" w:rsidTr="002616ED">
        <w:trPr>
          <w:tblHeader/>
        </w:trPr>
        <w:tc>
          <w:tcPr>
            <w:tcW w:w="863" w:type="dxa"/>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1</w:t>
            </w:r>
          </w:p>
        </w:tc>
        <w:tc>
          <w:tcPr>
            <w:tcW w:w="1939"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2</w:t>
            </w:r>
          </w:p>
        </w:tc>
        <w:tc>
          <w:tcPr>
            <w:tcW w:w="1775"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3</w:t>
            </w:r>
          </w:p>
        </w:tc>
        <w:tc>
          <w:tcPr>
            <w:tcW w:w="138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4</w:t>
            </w:r>
          </w:p>
        </w:tc>
        <w:tc>
          <w:tcPr>
            <w:tcW w:w="43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5</w:t>
            </w:r>
          </w:p>
        </w:tc>
        <w:tc>
          <w:tcPr>
            <w:tcW w:w="43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6</w:t>
            </w:r>
          </w:p>
        </w:tc>
        <w:tc>
          <w:tcPr>
            <w:tcW w:w="99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7</w:t>
            </w:r>
          </w:p>
        </w:tc>
        <w:tc>
          <w:tcPr>
            <w:tcW w:w="45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8</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9</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11</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12</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13</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14</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15</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16</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17</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18</w:t>
            </w:r>
          </w:p>
        </w:tc>
      </w:tr>
      <w:tr w:rsidR="008F5946" w:rsidRPr="002616ED" w:rsidTr="002616ED">
        <w:tc>
          <w:tcPr>
            <w:tcW w:w="863" w:type="dxa"/>
            <w:vMerge w:val="restart"/>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Подпр</w:t>
            </w:r>
            <w:r w:rsidRPr="002616ED">
              <w:rPr>
                <w:rFonts w:ascii="Times New Roman" w:hAnsi="Times New Roman"/>
                <w:color w:val="000000"/>
                <w:sz w:val="16"/>
                <w:szCs w:val="16"/>
              </w:rPr>
              <w:t>о</w:t>
            </w:r>
            <w:r w:rsidRPr="002616ED">
              <w:rPr>
                <w:rFonts w:ascii="Times New Roman" w:hAnsi="Times New Roman"/>
                <w:color w:val="000000"/>
                <w:sz w:val="16"/>
                <w:szCs w:val="16"/>
              </w:rPr>
              <w:t xml:space="preserve">грамма </w:t>
            </w:r>
          </w:p>
        </w:tc>
        <w:tc>
          <w:tcPr>
            <w:tcW w:w="1939"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«Обращение с отходами, в том числе с твердыми коммунальными отход</w:t>
            </w:r>
            <w:r w:rsidRPr="002616ED">
              <w:rPr>
                <w:rFonts w:ascii="Times New Roman" w:hAnsi="Times New Roman"/>
                <w:color w:val="000000"/>
                <w:sz w:val="16"/>
                <w:szCs w:val="16"/>
              </w:rPr>
              <w:t>а</w:t>
            </w:r>
            <w:r w:rsidRPr="002616ED">
              <w:rPr>
                <w:rFonts w:ascii="Times New Roman" w:hAnsi="Times New Roman"/>
                <w:color w:val="000000"/>
                <w:sz w:val="16"/>
                <w:szCs w:val="16"/>
              </w:rPr>
              <w:t>ми, на территории  Ко</w:t>
            </w:r>
            <w:r w:rsidRPr="002616ED">
              <w:rPr>
                <w:rFonts w:ascii="Times New Roman" w:hAnsi="Times New Roman"/>
                <w:color w:val="000000"/>
                <w:sz w:val="16"/>
                <w:szCs w:val="16"/>
              </w:rPr>
              <w:t>м</w:t>
            </w:r>
            <w:r w:rsidRPr="002616ED">
              <w:rPr>
                <w:rFonts w:ascii="Times New Roman" w:hAnsi="Times New Roman"/>
                <w:color w:val="000000"/>
                <w:sz w:val="16"/>
                <w:szCs w:val="16"/>
              </w:rPr>
              <w:t>сомольского района Ч</w:t>
            </w:r>
            <w:r w:rsidRPr="002616ED">
              <w:rPr>
                <w:rFonts w:ascii="Times New Roman" w:hAnsi="Times New Roman"/>
                <w:color w:val="000000"/>
                <w:sz w:val="16"/>
                <w:szCs w:val="16"/>
              </w:rPr>
              <w:t>у</w:t>
            </w:r>
            <w:r w:rsidRPr="002616ED">
              <w:rPr>
                <w:rFonts w:ascii="Times New Roman" w:hAnsi="Times New Roman"/>
                <w:color w:val="000000"/>
                <w:sz w:val="16"/>
                <w:szCs w:val="16"/>
              </w:rPr>
              <w:t xml:space="preserve">вашской Республики» </w:t>
            </w:r>
          </w:p>
        </w:tc>
        <w:tc>
          <w:tcPr>
            <w:tcW w:w="1775"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autoSpaceDE w:val="0"/>
              <w:autoSpaceDN w:val="0"/>
              <w:adjustRightInd w:val="0"/>
              <w:spacing w:after="0" w:line="240" w:lineRule="auto"/>
              <w:ind w:left="-28" w:right="-28"/>
              <w:jc w:val="both"/>
              <w:rPr>
                <w:rFonts w:ascii="Times New Roman" w:hAnsi="Times New Roman"/>
                <w:sz w:val="16"/>
                <w:szCs w:val="16"/>
              </w:rPr>
            </w:pPr>
            <w:r w:rsidRPr="002616ED">
              <w:rPr>
                <w:rFonts w:ascii="Times New Roman" w:hAnsi="Times New Roman"/>
                <w:sz w:val="16"/>
                <w:szCs w:val="16"/>
              </w:rPr>
              <w:t>улучшение экологич</w:t>
            </w:r>
            <w:r w:rsidRPr="002616ED">
              <w:rPr>
                <w:rFonts w:ascii="Times New Roman" w:hAnsi="Times New Roman"/>
                <w:sz w:val="16"/>
                <w:szCs w:val="16"/>
              </w:rPr>
              <w:t>е</w:t>
            </w:r>
            <w:r w:rsidRPr="002616ED">
              <w:rPr>
                <w:rFonts w:ascii="Times New Roman" w:hAnsi="Times New Roman"/>
                <w:sz w:val="16"/>
                <w:szCs w:val="16"/>
              </w:rPr>
              <w:t>ской ситуации за счет обработки, утилиз</w:t>
            </w:r>
            <w:r w:rsidRPr="002616ED">
              <w:rPr>
                <w:rFonts w:ascii="Times New Roman" w:hAnsi="Times New Roman"/>
                <w:sz w:val="16"/>
                <w:szCs w:val="16"/>
              </w:rPr>
              <w:t>а</w:t>
            </w:r>
            <w:r w:rsidRPr="002616ED">
              <w:rPr>
                <w:rFonts w:ascii="Times New Roman" w:hAnsi="Times New Roman"/>
                <w:sz w:val="16"/>
                <w:szCs w:val="16"/>
              </w:rPr>
              <w:t>ции, обезвреживания и безопасного размещ</w:t>
            </w:r>
            <w:r w:rsidRPr="002616ED">
              <w:rPr>
                <w:rFonts w:ascii="Times New Roman" w:hAnsi="Times New Roman"/>
                <w:sz w:val="16"/>
                <w:szCs w:val="16"/>
              </w:rPr>
              <w:t>е</w:t>
            </w:r>
            <w:r w:rsidRPr="002616ED">
              <w:rPr>
                <w:rFonts w:ascii="Times New Roman" w:hAnsi="Times New Roman"/>
                <w:sz w:val="16"/>
                <w:szCs w:val="16"/>
              </w:rPr>
              <w:t>ния отходов;</w:t>
            </w:r>
          </w:p>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ответственный исполнитель – Отдел сельского  хозяйства, эк</w:t>
            </w:r>
            <w:r w:rsidRPr="002616ED">
              <w:rPr>
                <w:rFonts w:ascii="Times New Roman" w:hAnsi="Times New Roman"/>
                <w:color w:val="000000"/>
                <w:sz w:val="16"/>
                <w:szCs w:val="16"/>
              </w:rPr>
              <w:t>о</w:t>
            </w:r>
            <w:r w:rsidRPr="002616ED">
              <w:rPr>
                <w:rFonts w:ascii="Times New Roman" w:hAnsi="Times New Roman"/>
                <w:color w:val="000000"/>
                <w:sz w:val="16"/>
                <w:szCs w:val="16"/>
              </w:rPr>
              <w:t>номики, имущ</w:t>
            </w:r>
            <w:r w:rsidRPr="002616ED">
              <w:rPr>
                <w:rFonts w:ascii="Times New Roman" w:hAnsi="Times New Roman"/>
                <w:color w:val="000000"/>
                <w:sz w:val="16"/>
                <w:szCs w:val="16"/>
              </w:rPr>
              <w:t>е</w:t>
            </w:r>
            <w:r w:rsidRPr="002616ED">
              <w:rPr>
                <w:rFonts w:ascii="Times New Roman" w:hAnsi="Times New Roman"/>
                <w:color w:val="000000"/>
                <w:sz w:val="16"/>
                <w:szCs w:val="16"/>
              </w:rPr>
              <w:t>ственных и з</w:t>
            </w:r>
            <w:r w:rsidRPr="002616ED">
              <w:rPr>
                <w:rFonts w:ascii="Times New Roman" w:hAnsi="Times New Roman"/>
                <w:color w:val="000000"/>
                <w:sz w:val="16"/>
                <w:szCs w:val="16"/>
              </w:rPr>
              <w:t>е</w:t>
            </w:r>
            <w:r w:rsidRPr="002616ED">
              <w:rPr>
                <w:rFonts w:ascii="Times New Roman" w:hAnsi="Times New Roman"/>
                <w:color w:val="000000"/>
                <w:sz w:val="16"/>
                <w:szCs w:val="16"/>
              </w:rPr>
              <w:t>мельных  отн</w:t>
            </w:r>
            <w:r w:rsidRPr="002616ED">
              <w:rPr>
                <w:rFonts w:ascii="Times New Roman" w:hAnsi="Times New Roman"/>
                <w:color w:val="000000"/>
                <w:sz w:val="16"/>
                <w:szCs w:val="16"/>
              </w:rPr>
              <w:t>о</w:t>
            </w:r>
            <w:r w:rsidRPr="002616ED">
              <w:rPr>
                <w:rFonts w:ascii="Times New Roman" w:hAnsi="Times New Roman"/>
                <w:color w:val="000000"/>
                <w:sz w:val="16"/>
                <w:szCs w:val="16"/>
              </w:rPr>
              <w:t>шений  админ</w:t>
            </w:r>
            <w:r w:rsidRPr="002616ED">
              <w:rPr>
                <w:rFonts w:ascii="Times New Roman" w:hAnsi="Times New Roman"/>
                <w:color w:val="000000"/>
                <w:sz w:val="16"/>
                <w:szCs w:val="16"/>
              </w:rPr>
              <w:t>и</w:t>
            </w:r>
            <w:r w:rsidRPr="002616ED">
              <w:rPr>
                <w:rFonts w:ascii="Times New Roman" w:hAnsi="Times New Roman"/>
                <w:color w:val="000000"/>
                <w:sz w:val="16"/>
                <w:szCs w:val="16"/>
              </w:rPr>
              <w:t>страции  Комс</w:t>
            </w:r>
            <w:r w:rsidRPr="002616ED">
              <w:rPr>
                <w:rFonts w:ascii="Times New Roman" w:hAnsi="Times New Roman"/>
                <w:color w:val="000000"/>
                <w:sz w:val="16"/>
                <w:szCs w:val="16"/>
              </w:rPr>
              <w:t>о</w:t>
            </w:r>
            <w:r w:rsidRPr="002616ED">
              <w:rPr>
                <w:rFonts w:ascii="Times New Roman" w:hAnsi="Times New Roman"/>
                <w:color w:val="000000"/>
                <w:sz w:val="16"/>
                <w:szCs w:val="16"/>
              </w:rPr>
              <w:t>мольского  ра</w:t>
            </w:r>
            <w:r w:rsidRPr="002616ED">
              <w:rPr>
                <w:rFonts w:ascii="Times New Roman" w:hAnsi="Times New Roman"/>
                <w:color w:val="000000"/>
                <w:sz w:val="16"/>
                <w:szCs w:val="16"/>
              </w:rPr>
              <w:t>й</w:t>
            </w:r>
            <w:r w:rsidRPr="002616ED">
              <w:rPr>
                <w:rFonts w:ascii="Times New Roman" w:hAnsi="Times New Roman"/>
                <w:color w:val="000000"/>
                <w:sz w:val="16"/>
                <w:szCs w:val="16"/>
              </w:rPr>
              <w:t>она, соисполн</w:t>
            </w:r>
            <w:r w:rsidRPr="002616ED">
              <w:rPr>
                <w:rFonts w:ascii="Times New Roman" w:hAnsi="Times New Roman"/>
                <w:color w:val="000000"/>
                <w:sz w:val="16"/>
                <w:szCs w:val="16"/>
              </w:rPr>
              <w:t>и</w:t>
            </w:r>
            <w:r w:rsidRPr="002616ED">
              <w:rPr>
                <w:rFonts w:ascii="Times New Roman" w:hAnsi="Times New Roman"/>
                <w:color w:val="000000"/>
                <w:sz w:val="16"/>
                <w:szCs w:val="16"/>
              </w:rPr>
              <w:t>тели – органы местного сам</w:t>
            </w:r>
            <w:r w:rsidRPr="002616ED">
              <w:rPr>
                <w:rFonts w:ascii="Times New Roman" w:hAnsi="Times New Roman"/>
                <w:color w:val="000000"/>
                <w:sz w:val="16"/>
                <w:szCs w:val="16"/>
              </w:rPr>
              <w:t>о</w:t>
            </w:r>
            <w:r w:rsidRPr="002616ED">
              <w:rPr>
                <w:rFonts w:ascii="Times New Roman" w:hAnsi="Times New Roman"/>
                <w:color w:val="000000"/>
                <w:sz w:val="16"/>
                <w:szCs w:val="16"/>
              </w:rPr>
              <w:t>управления*</w:t>
            </w:r>
          </w:p>
        </w:tc>
        <w:tc>
          <w:tcPr>
            <w:tcW w:w="43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80</w:t>
            </w:r>
            <w:r w:rsidRPr="002616ED">
              <w:rPr>
                <w:rFonts w:ascii="Times New Roman" w:hAnsi="Times New Roman"/>
                <w:color w:val="000000"/>
                <w:sz w:val="16"/>
                <w:szCs w:val="16"/>
              </w:rPr>
              <w:t>,0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40</w:t>
            </w: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w:t>
            </w: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40</w:t>
            </w: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val="restart"/>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Основное меропри</w:t>
            </w:r>
            <w:r w:rsidRPr="002616ED">
              <w:rPr>
                <w:rFonts w:ascii="Times New Roman" w:hAnsi="Times New Roman"/>
                <w:color w:val="000000"/>
                <w:sz w:val="16"/>
                <w:szCs w:val="16"/>
              </w:rPr>
              <w:softHyphen/>
              <w:t>ятие 1</w:t>
            </w:r>
          </w:p>
        </w:tc>
        <w:tc>
          <w:tcPr>
            <w:tcW w:w="1939"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«Мероприятия, напра</w:t>
            </w:r>
            <w:r w:rsidRPr="002616ED">
              <w:rPr>
                <w:rFonts w:ascii="Times New Roman" w:hAnsi="Times New Roman"/>
                <w:color w:val="000000"/>
                <w:sz w:val="16"/>
                <w:szCs w:val="16"/>
              </w:rPr>
              <w:t>в</w:t>
            </w:r>
            <w:r w:rsidRPr="002616ED">
              <w:rPr>
                <w:rFonts w:ascii="Times New Roman" w:hAnsi="Times New Roman"/>
                <w:color w:val="000000"/>
                <w:sz w:val="16"/>
                <w:szCs w:val="16"/>
              </w:rPr>
              <w:t>ленные на снижение н</w:t>
            </w:r>
            <w:r w:rsidRPr="002616ED">
              <w:rPr>
                <w:rFonts w:ascii="Times New Roman" w:hAnsi="Times New Roman"/>
                <w:color w:val="000000"/>
                <w:sz w:val="16"/>
                <w:szCs w:val="16"/>
              </w:rPr>
              <w:t>е</w:t>
            </w:r>
            <w:r w:rsidRPr="002616ED">
              <w:rPr>
                <w:rFonts w:ascii="Times New Roman" w:hAnsi="Times New Roman"/>
                <w:color w:val="000000"/>
                <w:sz w:val="16"/>
                <w:szCs w:val="16"/>
              </w:rPr>
              <w:t>гативного воздействия хозяйственной и иной деятельности на окр</w:t>
            </w:r>
            <w:r w:rsidRPr="002616ED">
              <w:rPr>
                <w:rFonts w:ascii="Times New Roman" w:hAnsi="Times New Roman"/>
                <w:color w:val="000000"/>
                <w:sz w:val="16"/>
                <w:szCs w:val="16"/>
              </w:rPr>
              <w:t>у</w:t>
            </w:r>
            <w:r w:rsidRPr="002616ED">
              <w:rPr>
                <w:rFonts w:ascii="Times New Roman" w:hAnsi="Times New Roman"/>
                <w:color w:val="000000"/>
                <w:sz w:val="16"/>
                <w:szCs w:val="16"/>
              </w:rPr>
              <w:t>жающую среду</w:t>
            </w:r>
            <w:r>
              <w:rPr>
                <w:rFonts w:ascii="Times New Roman" w:hAnsi="Times New Roman"/>
                <w:color w:val="000000"/>
                <w:sz w:val="16"/>
                <w:szCs w:val="16"/>
              </w:rPr>
              <w:t xml:space="preserve"> (</w:t>
            </w:r>
            <w:r w:rsidRPr="002616ED">
              <w:rPr>
                <w:rFonts w:ascii="Times New Roman" w:hAnsi="Times New Roman"/>
                <w:color w:val="000000"/>
                <w:sz w:val="16"/>
                <w:szCs w:val="16"/>
              </w:rPr>
              <w:t>Рекул</w:t>
            </w:r>
            <w:r w:rsidRPr="002616ED">
              <w:rPr>
                <w:rFonts w:ascii="Times New Roman" w:hAnsi="Times New Roman"/>
                <w:color w:val="000000"/>
                <w:sz w:val="16"/>
                <w:szCs w:val="16"/>
              </w:rPr>
              <w:t>ь</w:t>
            </w:r>
            <w:r w:rsidRPr="002616ED">
              <w:rPr>
                <w:rFonts w:ascii="Times New Roman" w:hAnsi="Times New Roman"/>
                <w:color w:val="000000"/>
                <w:sz w:val="16"/>
                <w:szCs w:val="16"/>
              </w:rPr>
              <w:t>тивация  недействующего  полигона  твердых  быт</w:t>
            </w:r>
            <w:r w:rsidRPr="002616ED">
              <w:rPr>
                <w:rFonts w:ascii="Times New Roman" w:hAnsi="Times New Roman"/>
                <w:color w:val="000000"/>
                <w:sz w:val="16"/>
                <w:szCs w:val="16"/>
              </w:rPr>
              <w:t>о</w:t>
            </w:r>
            <w:r w:rsidRPr="002616ED">
              <w:rPr>
                <w:rFonts w:ascii="Times New Roman" w:hAnsi="Times New Roman"/>
                <w:color w:val="000000"/>
                <w:sz w:val="16"/>
                <w:szCs w:val="16"/>
              </w:rPr>
              <w:t>вых  отходов)</w:t>
            </w:r>
            <w:r>
              <w:rPr>
                <w:rFonts w:ascii="Times New Roman" w:hAnsi="Times New Roman"/>
                <w:color w:val="000000"/>
                <w:sz w:val="16"/>
                <w:szCs w:val="16"/>
              </w:rPr>
              <w:t xml:space="preserve"> </w:t>
            </w:r>
            <w:r w:rsidRPr="002616ED">
              <w:rPr>
                <w:rFonts w:ascii="Times New Roman" w:hAnsi="Times New Roman"/>
                <w:color w:val="000000"/>
                <w:sz w:val="16"/>
                <w:szCs w:val="16"/>
              </w:rPr>
              <w:t>в с.Комсомольское</w:t>
            </w:r>
          </w:p>
        </w:tc>
        <w:tc>
          <w:tcPr>
            <w:tcW w:w="1775"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улучшение экологич</w:t>
            </w:r>
            <w:r w:rsidRPr="002616ED">
              <w:rPr>
                <w:rFonts w:ascii="Times New Roman" w:hAnsi="Times New Roman"/>
                <w:color w:val="000000"/>
                <w:sz w:val="16"/>
                <w:szCs w:val="16"/>
              </w:rPr>
              <w:t>е</w:t>
            </w:r>
            <w:r w:rsidRPr="002616ED">
              <w:rPr>
                <w:rFonts w:ascii="Times New Roman" w:hAnsi="Times New Roman"/>
                <w:color w:val="000000"/>
                <w:sz w:val="16"/>
                <w:szCs w:val="16"/>
              </w:rPr>
              <w:t>ской ситуации за счет обработки, утилиз</w:t>
            </w:r>
            <w:r w:rsidRPr="002616ED">
              <w:rPr>
                <w:rFonts w:ascii="Times New Roman" w:hAnsi="Times New Roman"/>
                <w:color w:val="000000"/>
                <w:sz w:val="16"/>
                <w:szCs w:val="16"/>
              </w:rPr>
              <w:t>а</w:t>
            </w:r>
            <w:r w:rsidRPr="002616ED">
              <w:rPr>
                <w:rFonts w:ascii="Times New Roman" w:hAnsi="Times New Roman"/>
                <w:color w:val="000000"/>
                <w:sz w:val="16"/>
                <w:szCs w:val="16"/>
              </w:rPr>
              <w:t>ции, обезвреживания и безопасного размещ</w:t>
            </w:r>
            <w:r w:rsidRPr="002616ED">
              <w:rPr>
                <w:rFonts w:ascii="Times New Roman" w:hAnsi="Times New Roman"/>
                <w:color w:val="000000"/>
                <w:sz w:val="16"/>
                <w:szCs w:val="16"/>
              </w:rPr>
              <w:t>е</w:t>
            </w:r>
            <w:r w:rsidRPr="002616ED">
              <w:rPr>
                <w:rFonts w:ascii="Times New Roman" w:hAnsi="Times New Roman"/>
                <w:color w:val="000000"/>
                <w:sz w:val="16"/>
                <w:szCs w:val="16"/>
              </w:rPr>
              <w:t xml:space="preserve">ния отходов </w:t>
            </w:r>
          </w:p>
        </w:tc>
        <w:tc>
          <w:tcPr>
            <w:tcW w:w="1388"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ответственный исполнитель –Отдел  сельского хозяйства ,экономики, имущественных и земельных о</w:t>
            </w:r>
            <w:r w:rsidRPr="002616ED">
              <w:rPr>
                <w:rFonts w:ascii="Times New Roman" w:hAnsi="Times New Roman"/>
                <w:color w:val="000000"/>
                <w:sz w:val="16"/>
                <w:szCs w:val="16"/>
              </w:rPr>
              <w:t>т</w:t>
            </w:r>
            <w:r w:rsidRPr="002616ED">
              <w:rPr>
                <w:rFonts w:ascii="Times New Roman" w:hAnsi="Times New Roman"/>
                <w:color w:val="000000"/>
                <w:sz w:val="16"/>
                <w:szCs w:val="16"/>
              </w:rPr>
              <w:t>ношений  адм</w:t>
            </w:r>
            <w:r w:rsidRPr="002616ED">
              <w:rPr>
                <w:rFonts w:ascii="Times New Roman" w:hAnsi="Times New Roman"/>
                <w:color w:val="000000"/>
                <w:sz w:val="16"/>
                <w:szCs w:val="16"/>
              </w:rPr>
              <w:t>и</w:t>
            </w:r>
            <w:r w:rsidRPr="002616ED">
              <w:rPr>
                <w:rFonts w:ascii="Times New Roman" w:hAnsi="Times New Roman"/>
                <w:color w:val="000000"/>
                <w:sz w:val="16"/>
                <w:szCs w:val="16"/>
              </w:rPr>
              <w:t>нистрации  Ко</w:t>
            </w:r>
            <w:r w:rsidRPr="002616ED">
              <w:rPr>
                <w:rFonts w:ascii="Times New Roman" w:hAnsi="Times New Roman"/>
                <w:color w:val="000000"/>
                <w:sz w:val="16"/>
                <w:szCs w:val="16"/>
              </w:rPr>
              <w:t>м</w:t>
            </w:r>
            <w:r w:rsidRPr="002616ED">
              <w:rPr>
                <w:rFonts w:ascii="Times New Roman" w:hAnsi="Times New Roman"/>
                <w:color w:val="000000"/>
                <w:sz w:val="16"/>
                <w:szCs w:val="16"/>
              </w:rPr>
              <w:t>сомольского  района, соиспо</w:t>
            </w:r>
            <w:r w:rsidRPr="002616ED">
              <w:rPr>
                <w:rFonts w:ascii="Times New Roman" w:hAnsi="Times New Roman"/>
                <w:color w:val="000000"/>
                <w:sz w:val="16"/>
                <w:szCs w:val="16"/>
              </w:rPr>
              <w:t>л</w:t>
            </w:r>
            <w:r w:rsidRPr="002616ED">
              <w:rPr>
                <w:rFonts w:ascii="Times New Roman" w:hAnsi="Times New Roman"/>
                <w:color w:val="000000"/>
                <w:sz w:val="16"/>
                <w:szCs w:val="16"/>
              </w:rPr>
              <w:t>нители – сел</w:t>
            </w:r>
            <w:r w:rsidRPr="002616ED">
              <w:rPr>
                <w:rFonts w:ascii="Times New Roman" w:hAnsi="Times New Roman"/>
                <w:color w:val="000000"/>
                <w:sz w:val="16"/>
                <w:szCs w:val="16"/>
              </w:rPr>
              <w:t>ь</w:t>
            </w:r>
            <w:r w:rsidRPr="002616ED">
              <w:rPr>
                <w:rFonts w:ascii="Times New Roman" w:hAnsi="Times New Roman"/>
                <w:color w:val="000000"/>
                <w:sz w:val="16"/>
                <w:szCs w:val="16"/>
              </w:rPr>
              <w:t>ские поселения*</w:t>
            </w:r>
          </w:p>
        </w:tc>
        <w:tc>
          <w:tcPr>
            <w:tcW w:w="43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w:t>
            </w: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40</w:t>
            </w: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903</w:t>
            </w:r>
          </w:p>
        </w:tc>
        <w:tc>
          <w:tcPr>
            <w:tcW w:w="438"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0605</w:t>
            </w:r>
          </w:p>
        </w:tc>
        <w:tc>
          <w:tcPr>
            <w:tcW w:w="99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Ч360273250</w:t>
            </w:r>
          </w:p>
        </w:tc>
        <w:tc>
          <w:tcPr>
            <w:tcW w:w="45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w:t>
            </w: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40</w:t>
            </w: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968B0">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Целевой  показ</w:t>
            </w:r>
            <w:r w:rsidRPr="002616ED">
              <w:rPr>
                <w:rFonts w:ascii="Times New Roman" w:hAnsi="Times New Roman"/>
                <w:color w:val="000000"/>
                <w:sz w:val="16"/>
                <w:szCs w:val="16"/>
              </w:rPr>
              <w:t>а</w:t>
            </w:r>
            <w:r w:rsidRPr="002616ED">
              <w:rPr>
                <w:rFonts w:ascii="Times New Roman" w:hAnsi="Times New Roman"/>
                <w:color w:val="000000"/>
                <w:sz w:val="16"/>
                <w:szCs w:val="16"/>
              </w:rPr>
              <w:t xml:space="preserve">тель </w:t>
            </w:r>
            <w:r>
              <w:rPr>
                <w:rFonts w:ascii="Times New Roman" w:hAnsi="Times New Roman"/>
                <w:color w:val="000000"/>
                <w:sz w:val="16"/>
                <w:szCs w:val="16"/>
              </w:rPr>
              <w:t>(и</w:t>
            </w:r>
            <w:r>
              <w:rPr>
                <w:rFonts w:ascii="Times New Roman" w:hAnsi="Times New Roman"/>
                <w:color w:val="000000"/>
                <w:sz w:val="16"/>
                <w:szCs w:val="16"/>
              </w:rPr>
              <w:t>н</w:t>
            </w:r>
            <w:r>
              <w:rPr>
                <w:rFonts w:ascii="Times New Roman" w:hAnsi="Times New Roman"/>
                <w:color w:val="000000"/>
                <w:sz w:val="16"/>
                <w:szCs w:val="16"/>
              </w:rPr>
              <w:t xml:space="preserve">дикатор) </w:t>
            </w:r>
            <w:r w:rsidRPr="002616ED">
              <w:rPr>
                <w:rFonts w:ascii="Times New Roman" w:hAnsi="Times New Roman"/>
                <w:color w:val="000000"/>
                <w:sz w:val="16"/>
                <w:szCs w:val="16"/>
              </w:rPr>
              <w:t>подпр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увяза</w:t>
            </w:r>
            <w:r w:rsidRPr="002616ED">
              <w:rPr>
                <w:rFonts w:ascii="Times New Roman" w:hAnsi="Times New Roman"/>
                <w:color w:val="000000"/>
                <w:sz w:val="16"/>
                <w:szCs w:val="16"/>
              </w:rPr>
              <w:t>н</w:t>
            </w:r>
            <w:r w:rsidRPr="002616ED">
              <w:rPr>
                <w:rFonts w:ascii="Times New Roman" w:hAnsi="Times New Roman"/>
                <w:color w:val="000000"/>
                <w:sz w:val="16"/>
                <w:szCs w:val="16"/>
              </w:rPr>
              <w:t>ные с о</w:t>
            </w:r>
            <w:r w:rsidRPr="002616ED">
              <w:rPr>
                <w:rFonts w:ascii="Times New Roman" w:hAnsi="Times New Roman"/>
                <w:color w:val="000000"/>
                <w:sz w:val="16"/>
                <w:szCs w:val="16"/>
              </w:rPr>
              <w:t>с</w:t>
            </w:r>
            <w:r w:rsidRPr="002616ED">
              <w:rPr>
                <w:rFonts w:ascii="Times New Roman" w:hAnsi="Times New Roman"/>
                <w:color w:val="000000"/>
                <w:sz w:val="16"/>
                <w:szCs w:val="16"/>
              </w:rPr>
              <w:t>новным меропри</w:t>
            </w:r>
            <w:r w:rsidRPr="002616ED">
              <w:rPr>
                <w:rFonts w:ascii="Times New Roman" w:hAnsi="Times New Roman"/>
                <w:color w:val="000000"/>
                <w:sz w:val="16"/>
                <w:szCs w:val="16"/>
              </w:rPr>
              <w:softHyphen/>
              <w:t>ятием 2</w:t>
            </w:r>
          </w:p>
        </w:tc>
        <w:tc>
          <w:tcPr>
            <w:tcW w:w="7428" w:type="dxa"/>
            <w:gridSpan w:val="7"/>
            <w:tcBorders>
              <w:top w:val="single" w:sz="4" w:space="0" w:color="auto"/>
              <w:left w:val="nil"/>
              <w:bottom w:val="single" w:sz="4" w:space="0" w:color="auto"/>
              <w:right w:val="single" w:sz="4" w:space="0" w:color="auto"/>
            </w:tcBorders>
          </w:tcPr>
          <w:p w:rsidR="008F5946" w:rsidRPr="002616ED" w:rsidRDefault="008F5946" w:rsidP="002616ED">
            <w:pPr>
              <w:pStyle w:val="ConsPlusNormal"/>
              <w:tabs>
                <w:tab w:val="left" w:pos="0"/>
              </w:tabs>
              <w:ind w:firstLine="709"/>
              <w:jc w:val="both"/>
              <w:rPr>
                <w:rFonts w:ascii="Times New Roman" w:hAnsi="Times New Roman"/>
                <w:sz w:val="16"/>
                <w:szCs w:val="16"/>
              </w:rPr>
            </w:pPr>
            <w:r w:rsidRPr="002616ED">
              <w:rPr>
                <w:rFonts w:ascii="Times New Roman" w:hAnsi="Times New Roman"/>
                <w:sz w:val="16"/>
                <w:szCs w:val="16"/>
              </w:rPr>
              <w:t>Демеркуризация ртутьсодержащих отходов, тонн</w:t>
            </w:r>
          </w:p>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0,9</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0,92</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0,94</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0,96</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0,98</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1,02</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113" w:right="-113"/>
              <w:jc w:val="center"/>
              <w:rPr>
                <w:rFonts w:ascii="Times New Roman" w:hAnsi="Times New Roman"/>
                <w:color w:val="000000"/>
                <w:spacing w:val="-4"/>
                <w:sz w:val="16"/>
                <w:szCs w:val="16"/>
              </w:rPr>
            </w:pPr>
            <w:r w:rsidRPr="002616ED">
              <w:rPr>
                <w:rFonts w:ascii="Times New Roman" w:hAnsi="Times New Roman"/>
                <w:color w:val="000000"/>
                <w:spacing w:val="-4"/>
                <w:sz w:val="16"/>
                <w:szCs w:val="16"/>
              </w:rPr>
              <w:t>1,02**</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113" w:right="-113"/>
              <w:jc w:val="center"/>
              <w:rPr>
                <w:rFonts w:ascii="Times New Roman" w:hAnsi="Times New Roman"/>
                <w:color w:val="000000"/>
                <w:spacing w:val="-4"/>
                <w:sz w:val="16"/>
                <w:szCs w:val="16"/>
              </w:rPr>
            </w:pPr>
            <w:r w:rsidRPr="002616ED">
              <w:rPr>
                <w:rFonts w:ascii="Times New Roman" w:hAnsi="Times New Roman"/>
                <w:color w:val="000000"/>
                <w:spacing w:val="-4"/>
                <w:sz w:val="16"/>
                <w:szCs w:val="16"/>
              </w:rPr>
              <w:t>1,02**</w:t>
            </w:r>
          </w:p>
        </w:tc>
      </w:tr>
      <w:tr w:rsidR="008F5946" w:rsidRPr="002616ED" w:rsidTr="002616ED">
        <w:tc>
          <w:tcPr>
            <w:tcW w:w="863" w:type="dxa"/>
            <w:vMerge w:val="restart"/>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w:t>
            </w:r>
            <w:r w:rsidRPr="002616ED">
              <w:rPr>
                <w:rFonts w:ascii="Times New Roman" w:hAnsi="Times New Roman"/>
                <w:color w:val="000000"/>
                <w:sz w:val="16"/>
                <w:szCs w:val="16"/>
              </w:rPr>
              <w:softHyphen/>
              <w:t>ятие 1.1</w:t>
            </w:r>
          </w:p>
        </w:tc>
        <w:tc>
          <w:tcPr>
            <w:tcW w:w="1939"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Мероприятия по обесп</w:t>
            </w:r>
            <w:r w:rsidRPr="002616ED">
              <w:rPr>
                <w:rFonts w:ascii="Times New Roman" w:hAnsi="Times New Roman"/>
                <w:color w:val="000000"/>
                <w:sz w:val="16"/>
                <w:szCs w:val="16"/>
              </w:rPr>
              <w:t>е</w:t>
            </w:r>
            <w:r w:rsidRPr="002616ED">
              <w:rPr>
                <w:rFonts w:ascii="Times New Roman" w:hAnsi="Times New Roman"/>
                <w:color w:val="000000"/>
                <w:sz w:val="16"/>
                <w:szCs w:val="16"/>
              </w:rPr>
              <w:t>чению ртутной безопа</w:t>
            </w:r>
            <w:r w:rsidRPr="002616ED">
              <w:rPr>
                <w:rFonts w:ascii="Times New Roman" w:hAnsi="Times New Roman"/>
                <w:color w:val="000000"/>
                <w:sz w:val="16"/>
                <w:szCs w:val="16"/>
              </w:rPr>
              <w:t>с</w:t>
            </w:r>
            <w:r w:rsidRPr="002616ED">
              <w:rPr>
                <w:rFonts w:ascii="Times New Roman" w:hAnsi="Times New Roman"/>
                <w:color w:val="000000"/>
                <w:sz w:val="16"/>
                <w:szCs w:val="16"/>
              </w:rPr>
              <w:t>ности: сбор и демеркур</w:t>
            </w:r>
            <w:r w:rsidRPr="002616ED">
              <w:rPr>
                <w:rFonts w:ascii="Times New Roman" w:hAnsi="Times New Roman"/>
                <w:color w:val="000000"/>
                <w:sz w:val="16"/>
                <w:szCs w:val="16"/>
              </w:rPr>
              <w:t>и</w:t>
            </w:r>
            <w:r w:rsidRPr="002616ED">
              <w:rPr>
                <w:rFonts w:ascii="Times New Roman" w:hAnsi="Times New Roman"/>
                <w:color w:val="000000"/>
                <w:sz w:val="16"/>
                <w:szCs w:val="16"/>
              </w:rPr>
              <w:t>зация ртутьсодержащих отходов</w:t>
            </w:r>
          </w:p>
        </w:tc>
        <w:tc>
          <w:tcPr>
            <w:tcW w:w="1775"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 xml:space="preserve"> </w:t>
            </w:r>
          </w:p>
        </w:tc>
        <w:tc>
          <w:tcPr>
            <w:tcW w:w="1388"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Pr>
                <w:rFonts w:ascii="Times New Roman" w:hAnsi="Times New Roman"/>
                <w:color w:val="000000"/>
                <w:sz w:val="16"/>
                <w:szCs w:val="16"/>
              </w:rPr>
              <w:t>ответственный исполнитель -</w:t>
            </w:r>
            <w:r w:rsidRPr="002616ED">
              <w:rPr>
                <w:rFonts w:ascii="Times New Roman" w:hAnsi="Times New Roman"/>
                <w:color w:val="000000"/>
                <w:sz w:val="16"/>
                <w:szCs w:val="16"/>
              </w:rPr>
              <w:t>Отдел  сельского хозяйства, эк</w:t>
            </w:r>
            <w:r w:rsidRPr="002616ED">
              <w:rPr>
                <w:rFonts w:ascii="Times New Roman" w:hAnsi="Times New Roman"/>
                <w:color w:val="000000"/>
                <w:sz w:val="16"/>
                <w:szCs w:val="16"/>
              </w:rPr>
              <w:t>о</w:t>
            </w:r>
            <w:r w:rsidRPr="002616ED">
              <w:rPr>
                <w:rFonts w:ascii="Times New Roman" w:hAnsi="Times New Roman"/>
                <w:color w:val="000000"/>
                <w:sz w:val="16"/>
                <w:szCs w:val="16"/>
              </w:rPr>
              <w:t>номики, имущ</w:t>
            </w:r>
            <w:r w:rsidRPr="002616ED">
              <w:rPr>
                <w:rFonts w:ascii="Times New Roman" w:hAnsi="Times New Roman"/>
                <w:color w:val="000000"/>
                <w:sz w:val="16"/>
                <w:szCs w:val="16"/>
              </w:rPr>
              <w:t>е</w:t>
            </w:r>
            <w:r w:rsidRPr="002616ED">
              <w:rPr>
                <w:rFonts w:ascii="Times New Roman" w:hAnsi="Times New Roman"/>
                <w:color w:val="000000"/>
                <w:sz w:val="16"/>
                <w:szCs w:val="16"/>
              </w:rPr>
              <w:t>ственных и з</w:t>
            </w:r>
            <w:r w:rsidRPr="002616ED">
              <w:rPr>
                <w:rFonts w:ascii="Times New Roman" w:hAnsi="Times New Roman"/>
                <w:color w:val="000000"/>
                <w:sz w:val="16"/>
                <w:szCs w:val="16"/>
              </w:rPr>
              <w:t>е</w:t>
            </w:r>
            <w:r w:rsidRPr="002616ED">
              <w:rPr>
                <w:rFonts w:ascii="Times New Roman" w:hAnsi="Times New Roman"/>
                <w:color w:val="000000"/>
                <w:sz w:val="16"/>
                <w:szCs w:val="16"/>
              </w:rPr>
              <w:t>мельных отн</w:t>
            </w:r>
            <w:r w:rsidRPr="002616ED">
              <w:rPr>
                <w:rFonts w:ascii="Times New Roman" w:hAnsi="Times New Roman"/>
                <w:color w:val="000000"/>
                <w:sz w:val="16"/>
                <w:szCs w:val="16"/>
              </w:rPr>
              <w:t>о</w:t>
            </w:r>
            <w:r w:rsidRPr="002616ED">
              <w:rPr>
                <w:rFonts w:ascii="Times New Roman" w:hAnsi="Times New Roman"/>
                <w:color w:val="000000"/>
                <w:sz w:val="16"/>
                <w:szCs w:val="16"/>
              </w:rPr>
              <w:t>шений  админ</w:t>
            </w:r>
            <w:r w:rsidRPr="002616ED">
              <w:rPr>
                <w:rFonts w:ascii="Times New Roman" w:hAnsi="Times New Roman"/>
                <w:color w:val="000000"/>
                <w:sz w:val="16"/>
                <w:szCs w:val="16"/>
              </w:rPr>
              <w:t>и</w:t>
            </w:r>
            <w:r w:rsidRPr="002616ED">
              <w:rPr>
                <w:rFonts w:ascii="Times New Roman" w:hAnsi="Times New Roman"/>
                <w:color w:val="000000"/>
                <w:sz w:val="16"/>
                <w:szCs w:val="16"/>
              </w:rPr>
              <w:t>страции  Комс</w:t>
            </w:r>
            <w:r w:rsidRPr="002616ED">
              <w:rPr>
                <w:rFonts w:ascii="Times New Roman" w:hAnsi="Times New Roman"/>
                <w:color w:val="000000"/>
                <w:sz w:val="16"/>
                <w:szCs w:val="16"/>
              </w:rPr>
              <w:t>о</w:t>
            </w:r>
            <w:r w:rsidRPr="002616ED">
              <w:rPr>
                <w:rFonts w:ascii="Times New Roman" w:hAnsi="Times New Roman"/>
                <w:color w:val="000000"/>
                <w:sz w:val="16"/>
                <w:szCs w:val="16"/>
              </w:rPr>
              <w:t>мольского  ра</w:t>
            </w:r>
            <w:r w:rsidRPr="002616ED">
              <w:rPr>
                <w:rFonts w:ascii="Times New Roman" w:hAnsi="Times New Roman"/>
                <w:color w:val="000000"/>
                <w:sz w:val="16"/>
                <w:szCs w:val="16"/>
              </w:rPr>
              <w:t>й</w:t>
            </w:r>
            <w:r w:rsidRPr="002616ED">
              <w:rPr>
                <w:rFonts w:ascii="Times New Roman" w:hAnsi="Times New Roman"/>
                <w:color w:val="000000"/>
                <w:sz w:val="16"/>
                <w:szCs w:val="16"/>
              </w:rPr>
              <w:t>она, соисполн</w:t>
            </w:r>
            <w:r w:rsidRPr="002616ED">
              <w:rPr>
                <w:rFonts w:ascii="Times New Roman" w:hAnsi="Times New Roman"/>
                <w:color w:val="000000"/>
                <w:sz w:val="16"/>
                <w:szCs w:val="16"/>
              </w:rPr>
              <w:t>и</w:t>
            </w:r>
            <w:r w:rsidRPr="002616ED">
              <w:rPr>
                <w:rFonts w:ascii="Times New Roman" w:hAnsi="Times New Roman"/>
                <w:color w:val="000000"/>
                <w:sz w:val="16"/>
                <w:szCs w:val="16"/>
              </w:rPr>
              <w:t>тели – сельские поселения*</w:t>
            </w: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val="restart"/>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w:t>
            </w:r>
            <w:r w:rsidRPr="002616ED">
              <w:rPr>
                <w:rFonts w:ascii="Times New Roman" w:hAnsi="Times New Roman"/>
                <w:color w:val="000000"/>
                <w:sz w:val="16"/>
                <w:szCs w:val="16"/>
              </w:rPr>
              <w:softHyphen/>
              <w:t>ятие 1.2</w:t>
            </w:r>
          </w:p>
        </w:tc>
        <w:tc>
          <w:tcPr>
            <w:tcW w:w="1939"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Ликвидация несанкци</w:t>
            </w:r>
            <w:r w:rsidRPr="002616ED">
              <w:rPr>
                <w:rFonts w:ascii="Times New Roman" w:hAnsi="Times New Roman"/>
                <w:color w:val="000000"/>
                <w:sz w:val="16"/>
                <w:szCs w:val="16"/>
              </w:rPr>
              <w:t>о</w:t>
            </w:r>
            <w:r w:rsidRPr="002616ED">
              <w:rPr>
                <w:rFonts w:ascii="Times New Roman" w:hAnsi="Times New Roman"/>
                <w:color w:val="000000"/>
                <w:sz w:val="16"/>
                <w:szCs w:val="16"/>
              </w:rPr>
              <w:t>нированных мест разм</w:t>
            </w:r>
            <w:r w:rsidRPr="002616ED">
              <w:rPr>
                <w:rFonts w:ascii="Times New Roman" w:hAnsi="Times New Roman"/>
                <w:color w:val="000000"/>
                <w:sz w:val="16"/>
                <w:szCs w:val="16"/>
              </w:rPr>
              <w:t>е</w:t>
            </w:r>
            <w:r w:rsidRPr="002616ED">
              <w:rPr>
                <w:rFonts w:ascii="Times New Roman" w:hAnsi="Times New Roman"/>
                <w:color w:val="000000"/>
                <w:sz w:val="16"/>
                <w:szCs w:val="16"/>
              </w:rPr>
              <w:t>щения отходов в сел</w:t>
            </w:r>
            <w:r w:rsidRPr="002616ED">
              <w:rPr>
                <w:rFonts w:ascii="Times New Roman" w:hAnsi="Times New Roman"/>
                <w:color w:val="000000"/>
                <w:sz w:val="16"/>
                <w:szCs w:val="16"/>
              </w:rPr>
              <w:t>ь</w:t>
            </w:r>
            <w:r w:rsidRPr="002616ED">
              <w:rPr>
                <w:rFonts w:ascii="Times New Roman" w:hAnsi="Times New Roman"/>
                <w:color w:val="000000"/>
                <w:sz w:val="16"/>
                <w:szCs w:val="16"/>
              </w:rPr>
              <w:t>ских поселениях</w:t>
            </w:r>
          </w:p>
        </w:tc>
        <w:tc>
          <w:tcPr>
            <w:tcW w:w="1775"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 xml:space="preserve"> </w:t>
            </w:r>
          </w:p>
        </w:tc>
        <w:tc>
          <w:tcPr>
            <w:tcW w:w="1388"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ответственный исполнитель – Отдел  сельского хозяйства, эк</w:t>
            </w:r>
            <w:r w:rsidRPr="002616ED">
              <w:rPr>
                <w:rFonts w:ascii="Times New Roman" w:hAnsi="Times New Roman"/>
                <w:color w:val="000000"/>
                <w:sz w:val="16"/>
                <w:szCs w:val="16"/>
              </w:rPr>
              <w:t>о</w:t>
            </w:r>
            <w:r w:rsidRPr="002616ED">
              <w:rPr>
                <w:rFonts w:ascii="Times New Roman" w:hAnsi="Times New Roman"/>
                <w:color w:val="000000"/>
                <w:sz w:val="16"/>
                <w:szCs w:val="16"/>
              </w:rPr>
              <w:t>номики, имущ</w:t>
            </w:r>
            <w:r w:rsidRPr="002616ED">
              <w:rPr>
                <w:rFonts w:ascii="Times New Roman" w:hAnsi="Times New Roman"/>
                <w:color w:val="000000"/>
                <w:sz w:val="16"/>
                <w:szCs w:val="16"/>
              </w:rPr>
              <w:t>е</w:t>
            </w:r>
            <w:r w:rsidRPr="002616ED">
              <w:rPr>
                <w:rFonts w:ascii="Times New Roman" w:hAnsi="Times New Roman"/>
                <w:color w:val="000000"/>
                <w:sz w:val="16"/>
                <w:szCs w:val="16"/>
              </w:rPr>
              <w:t>ственных и з</w:t>
            </w:r>
            <w:r w:rsidRPr="002616ED">
              <w:rPr>
                <w:rFonts w:ascii="Times New Roman" w:hAnsi="Times New Roman"/>
                <w:color w:val="000000"/>
                <w:sz w:val="16"/>
                <w:szCs w:val="16"/>
              </w:rPr>
              <w:t>е</w:t>
            </w:r>
            <w:r w:rsidRPr="002616ED">
              <w:rPr>
                <w:rFonts w:ascii="Times New Roman" w:hAnsi="Times New Roman"/>
                <w:color w:val="000000"/>
                <w:sz w:val="16"/>
                <w:szCs w:val="16"/>
              </w:rPr>
              <w:t>мельных отн</w:t>
            </w:r>
            <w:r w:rsidRPr="002616ED">
              <w:rPr>
                <w:rFonts w:ascii="Times New Roman" w:hAnsi="Times New Roman"/>
                <w:color w:val="000000"/>
                <w:sz w:val="16"/>
                <w:szCs w:val="16"/>
              </w:rPr>
              <w:t>о</w:t>
            </w:r>
            <w:r w:rsidRPr="002616ED">
              <w:rPr>
                <w:rFonts w:ascii="Times New Roman" w:hAnsi="Times New Roman"/>
                <w:color w:val="000000"/>
                <w:sz w:val="16"/>
                <w:szCs w:val="16"/>
              </w:rPr>
              <w:t>шений  админ</w:t>
            </w:r>
            <w:r w:rsidRPr="002616ED">
              <w:rPr>
                <w:rFonts w:ascii="Times New Roman" w:hAnsi="Times New Roman"/>
                <w:color w:val="000000"/>
                <w:sz w:val="16"/>
                <w:szCs w:val="16"/>
              </w:rPr>
              <w:t>и</w:t>
            </w:r>
            <w:r w:rsidRPr="002616ED">
              <w:rPr>
                <w:rFonts w:ascii="Times New Roman" w:hAnsi="Times New Roman"/>
                <w:color w:val="000000"/>
                <w:sz w:val="16"/>
                <w:szCs w:val="16"/>
              </w:rPr>
              <w:t>страции  Комс</w:t>
            </w:r>
            <w:r w:rsidRPr="002616ED">
              <w:rPr>
                <w:rFonts w:ascii="Times New Roman" w:hAnsi="Times New Roman"/>
                <w:color w:val="000000"/>
                <w:sz w:val="16"/>
                <w:szCs w:val="16"/>
              </w:rPr>
              <w:t>о</w:t>
            </w:r>
            <w:r w:rsidRPr="002616ED">
              <w:rPr>
                <w:rFonts w:ascii="Times New Roman" w:hAnsi="Times New Roman"/>
                <w:color w:val="000000"/>
                <w:sz w:val="16"/>
                <w:szCs w:val="16"/>
              </w:rPr>
              <w:t>мольского  ра</w:t>
            </w:r>
            <w:r w:rsidRPr="002616ED">
              <w:rPr>
                <w:rFonts w:ascii="Times New Roman" w:hAnsi="Times New Roman"/>
                <w:color w:val="000000"/>
                <w:sz w:val="16"/>
                <w:szCs w:val="16"/>
              </w:rPr>
              <w:t>й</w:t>
            </w:r>
            <w:r w:rsidRPr="002616ED">
              <w:rPr>
                <w:rFonts w:ascii="Times New Roman" w:hAnsi="Times New Roman"/>
                <w:color w:val="000000"/>
                <w:sz w:val="16"/>
                <w:szCs w:val="16"/>
              </w:rPr>
              <w:t>она, соисполн</w:t>
            </w:r>
            <w:r w:rsidRPr="002616ED">
              <w:rPr>
                <w:rFonts w:ascii="Times New Roman" w:hAnsi="Times New Roman"/>
                <w:color w:val="000000"/>
                <w:sz w:val="16"/>
                <w:szCs w:val="16"/>
              </w:rPr>
              <w:t>и</w:t>
            </w:r>
            <w:r w:rsidRPr="002616ED">
              <w:rPr>
                <w:rFonts w:ascii="Times New Roman" w:hAnsi="Times New Roman"/>
                <w:color w:val="000000"/>
                <w:sz w:val="16"/>
                <w:szCs w:val="16"/>
              </w:rPr>
              <w:t>тели – сельские поселения*</w:t>
            </w: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660" w:type="dxa"/>
            <w:tcBorders>
              <w:top w:val="single" w:sz="4" w:space="0" w:color="auto"/>
              <w:left w:val="nil"/>
              <w:bottom w:val="single" w:sz="4" w:space="0" w:color="auto"/>
              <w:right w:val="single" w:sz="4" w:space="0" w:color="auto"/>
            </w:tcBorders>
          </w:tcPr>
          <w:p w:rsidR="008F5946" w:rsidRPr="002616ED" w:rsidRDefault="008F5946" w:rsidP="00000D52">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630" w:type="dxa"/>
            <w:tcBorders>
              <w:top w:val="single" w:sz="4" w:space="0" w:color="auto"/>
              <w:left w:val="nil"/>
              <w:bottom w:val="single" w:sz="4" w:space="0" w:color="auto"/>
              <w:right w:val="single" w:sz="4" w:space="0" w:color="auto"/>
            </w:tcBorders>
          </w:tcPr>
          <w:p w:rsidR="008F5946" w:rsidRPr="002616ED" w:rsidRDefault="008F5946" w:rsidP="00000D52">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w:t>
            </w: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000D52">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40</w:t>
            </w: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660" w:type="dxa"/>
            <w:tcBorders>
              <w:top w:val="single" w:sz="4" w:space="0" w:color="auto"/>
              <w:left w:val="nil"/>
              <w:bottom w:val="single" w:sz="4" w:space="0" w:color="auto"/>
              <w:right w:val="single" w:sz="4" w:space="0" w:color="auto"/>
            </w:tcBorders>
          </w:tcPr>
          <w:p w:rsidR="008F5946" w:rsidRPr="002616ED" w:rsidRDefault="008F5946" w:rsidP="00000D52">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000D52">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000D52">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660" w:type="dxa"/>
            <w:tcBorders>
              <w:top w:val="single" w:sz="4" w:space="0" w:color="auto"/>
              <w:left w:val="nil"/>
              <w:bottom w:val="single" w:sz="4" w:space="0" w:color="auto"/>
              <w:right w:val="single" w:sz="4" w:space="0" w:color="auto"/>
            </w:tcBorders>
          </w:tcPr>
          <w:p w:rsidR="008F5946" w:rsidRPr="002616ED" w:rsidRDefault="008F5946" w:rsidP="00000D52">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000D52">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000D52">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660" w:type="dxa"/>
            <w:tcBorders>
              <w:top w:val="single" w:sz="4" w:space="0" w:color="auto"/>
              <w:left w:val="nil"/>
              <w:bottom w:val="single" w:sz="4" w:space="0" w:color="auto"/>
              <w:right w:val="single" w:sz="4" w:space="0" w:color="auto"/>
            </w:tcBorders>
          </w:tcPr>
          <w:p w:rsidR="008F5946" w:rsidRPr="002616ED" w:rsidRDefault="008F5946" w:rsidP="00000D52">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205,902</w:t>
            </w:r>
          </w:p>
        </w:tc>
        <w:tc>
          <w:tcPr>
            <w:tcW w:w="630" w:type="dxa"/>
            <w:tcBorders>
              <w:top w:val="single" w:sz="4" w:space="0" w:color="auto"/>
              <w:left w:val="nil"/>
              <w:bottom w:val="single" w:sz="4" w:space="0" w:color="auto"/>
              <w:right w:val="single" w:sz="4" w:space="0" w:color="auto"/>
            </w:tcBorders>
          </w:tcPr>
          <w:p w:rsidR="008F5946" w:rsidRPr="002616ED" w:rsidRDefault="008F5946" w:rsidP="00000D52">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8</w:t>
            </w: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000D52">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40</w:t>
            </w: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660" w:type="dxa"/>
            <w:tcBorders>
              <w:top w:val="single" w:sz="4" w:space="0" w:color="auto"/>
              <w:left w:val="nil"/>
              <w:bottom w:val="single" w:sz="4" w:space="0" w:color="auto"/>
              <w:right w:val="single" w:sz="4" w:space="0" w:color="auto"/>
            </w:tcBorders>
          </w:tcPr>
          <w:p w:rsidR="008F5946" w:rsidRPr="002616ED" w:rsidRDefault="008F5946" w:rsidP="00000D52">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000D52">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000D52">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val="restart"/>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w:t>
            </w:r>
            <w:r w:rsidRPr="002616ED">
              <w:rPr>
                <w:rFonts w:ascii="Times New Roman" w:hAnsi="Times New Roman"/>
                <w:color w:val="000000"/>
                <w:sz w:val="16"/>
                <w:szCs w:val="16"/>
              </w:rPr>
              <w:softHyphen/>
              <w:t>ятие 1.3</w:t>
            </w:r>
          </w:p>
        </w:tc>
        <w:tc>
          <w:tcPr>
            <w:tcW w:w="1939"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Организация селективн</w:t>
            </w:r>
            <w:r w:rsidRPr="002616ED">
              <w:rPr>
                <w:rFonts w:ascii="Times New Roman" w:hAnsi="Times New Roman"/>
                <w:color w:val="000000"/>
                <w:sz w:val="16"/>
                <w:szCs w:val="16"/>
              </w:rPr>
              <w:t>о</w:t>
            </w:r>
            <w:r w:rsidRPr="002616ED">
              <w:rPr>
                <w:rFonts w:ascii="Times New Roman" w:hAnsi="Times New Roman"/>
                <w:color w:val="000000"/>
                <w:sz w:val="16"/>
                <w:szCs w:val="16"/>
              </w:rPr>
              <w:t>го сбора твердых комм</w:t>
            </w:r>
            <w:r w:rsidRPr="002616ED">
              <w:rPr>
                <w:rFonts w:ascii="Times New Roman" w:hAnsi="Times New Roman"/>
                <w:color w:val="000000"/>
                <w:sz w:val="16"/>
                <w:szCs w:val="16"/>
              </w:rPr>
              <w:t>у</w:t>
            </w:r>
            <w:r w:rsidRPr="002616ED">
              <w:rPr>
                <w:rFonts w:ascii="Times New Roman" w:hAnsi="Times New Roman"/>
                <w:color w:val="000000"/>
                <w:sz w:val="16"/>
                <w:szCs w:val="16"/>
              </w:rPr>
              <w:t>нальных отходов</w:t>
            </w:r>
          </w:p>
        </w:tc>
        <w:tc>
          <w:tcPr>
            <w:tcW w:w="1775"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 xml:space="preserve"> </w:t>
            </w:r>
          </w:p>
        </w:tc>
        <w:tc>
          <w:tcPr>
            <w:tcW w:w="1388"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исполнитель – Отдел  сельского хозяйства, эк</w:t>
            </w:r>
            <w:r w:rsidRPr="002616ED">
              <w:rPr>
                <w:rFonts w:ascii="Times New Roman" w:hAnsi="Times New Roman"/>
                <w:color w:val="000000"/>
                <w:sz w:val="16"/>
                <w:szCs w:val="16"/>
              </w:rPr>
              <w:t>о</w:t>
            </w:r>
            <w:r w:rsidRPr="002616ED">
              <w:rPr>
                <w:rFonts w:ascii="Times New Roman" w:hAnsi="Times New Roman"/>
                <w:color w:val="000000"/>
                <w:sz w:val="16"/>
                <w:szCs w:val="16"/>
              </w:rPr>
              <w:t>номики, имущ</w:t>
            </w:r>
            <w:r w:rsidRPr="002616ED">
              <w:rPr>
                <w:rFonts w:ascii="Times New Roman" w:hAnsi="Times New Roman"/>
                <w:color w:val="000000"/>
                <w:sz w:val="16"/>
                <w:szCs w:val="16"/>
              </w:rPr>
              <w:t>е</w:t>
            </w:r>
            <w:r w:rsidRPr="002616ED">
              <w:rPr>
                <w:rFonts w:ascii="Times New Roman" w:hAnsi="Times New Roman"/>
                <w:color w:val="000000"/>
                <w:sz w:val="16"/>
                <w:szCs w:val="16"/>
              </w:rPr>
              <w:t>ственных и з</w:t>
            </w:r>
            <w:r w:rsidRPr="002616ED">
              <w:rPr>
                <w:rFonts w:ascii="Times New Roman" w:hAnsi="Times New Roman"/>
                <w:color w:val="000000"/>
                <w:sz w:val="16"/>
                <w:szCs w:val="16"/>
              </w:rPr>
              <w:t>е</w:t>
            </w:r>
            <w:r w:rsidRPr="002616ED">
              <w:rPr>
                <w:rFonts w:ascii="Times New Roman" w:hAnsi="Times New Roman"/>
                <w:color w:val="000000"/>
                <w:sz w:val="16"/>
                <w:szCs w:val="16"/>
              </w:rPr>
              <w:t>мельных отн</w:t>
            </w:r>
            <w:r w:rsidRPr="002616ED">
              <w:rPr>
                <w:rFonts w:ascii="Times New Roman" w:hAnsi="Times New Roman"/>
                <w:color w:val="000000"/>
                <w:sz w:val="16"/>
                <w:szCs w:val="16"/>
              </w:rPr>
              <w:t>о</w:t>
            </w:r>
            <w:r w:rsidRPr="002616ED">
              <w:rPr>
                <w:rFonts w:ascii="Times New Roman" w:hAnsi="Times New Roman"/>
                <w:color w:val="000000"/>
                <w:sz w:val="16"/>
                <w:szCs w:val="16"/>
              </w:rPr>
              <w:t>шений  админ</w:t>
            </w:r>
            <w:r w:rsidRPr="002616ED">
              <w:rPr>
                <w:rFonts w:ascii="Times New Roman" w:hAnsi="Times New Roman"/>
                <w:color w:val="000000"/>
                <w:sz w:val="16"/>
                <w:szCs w:val="16"/>
              </w:rPr>
              <w:t>и</w:t>
            </w:r>
            <w:r w:rsidRPr="002616ED">
              <w:rPr>
                <w:rFonts w:ascii="Times New Roman" w:hAnsi="Times New Roman"/>
                <w:color w:val="000000"/>
                <w:sz w:val="16"/>
                <w:szCs w:val="16"/>
              </w:rPr>
              <w:t>страции  Комс</w:t>
            </w:r>
            <w:r w:rsidRPr="002616ED">
              <w:rPr>
                <w:rFonts w:ascii="Times New Roman" w:hAnsi="Times New Roman"/>
                <w:color w:val="000000"/>
                <w:sz w:val="16"/>
                <w:szCs w:val="16"/>
              </w:rPr>
              <w:t>о</w:t>
            </w:r>
            <w:r w:rsidRPr="002616ED">
              <w:rPr>
                <w:rFonts w:ascii="Times New Roman" w:hAnsi="Times New Roman"/>
                <w:color w:val="000000"/>
                <w:sz w:val="16"/>
                <w:szCs w:val="16"/>
              </w:rPr>
              <w:t>мольского  ра</w:t>
            </w:r>
            <w:r w:rsidRPr="002616ED">
              <w:rPr>
                <w:rFonts w:ascii="Times New Roman" w:hAnsi="Times New Roman"/>
                <w:color w:val="000000"/>
                <w:sz w:val="16"/>
                <w:szCs w:val="16"/>
              </w:rPr>
              <w:t>й</w:t>
            </w:r>
            <w:r w:rsidRPr="002616ED">
              <w:rPr>
                <w:rFonts w:ascii="Times New Roman" w:hAnsi="Times New Roman"/>
                <w:color w:val="000000"/>
                <w:sz w:val="16"/>
                <w:szCs w:val="16"/>
              </w:rPr>
              <w:t>она, соисполн</w:t>
            </w:r>
            <w:r w:rsidRPr="002616ED">
              <w:rPr>
                <w:rFonts w:ascii="Times New Roman" w:hAnsi="Times New Roman"/>
                <w:color w:val="000000"/>
                <w:sz w:val="16"/>
                <w:szCs w:val="16"/>
              </w:rPr>
              <w:t>и</w:t>
            </w:r>
            <w:r w:rsidRPr="002616ED">
              <w:rPr>
                <w:rFonts w:ascii="Times New Roman" w:hAnsi="Times New Roman"/>
                <w:color w:val="000000"/>
                <w:sz w:val="16"/>
                <w:szCs w:val="16"/>
              </w:rPr>
              <w:t>тели – сельские поселения</w:t>
            </w: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15539" w:type="dxa"/>
            <w:gridSpan w:val="18"/>
            <w:tcBorders>
              <w:top w:val="single" w:sz="4" w:space="0" w:color="auto"/>
              <w:bottom w:val="single" w:sz="4" w:space="0" w:color="auto"/>
            </w:tcBorders>
          </w:tcPr>
          <w:p w:rsidR="008F5946" w:rsidRPr="002616ED" w:rsidRDefault="008F5946" w:rsidP="002616ED">
            <w:pPr>
              <w:spacing w:after="0" w:line="240" w:lineRule="auto"/>
              <w:ind w:left="-28" w:right="-28"/>
              <w:jc w:val="center"/>
              <w:rPr>
                <w:rFonts w:ascii="Times New Roman" w:hAnsi="Times New Roman"/>
                <w:b/>
                <w:bCs/>
                <w:color w:val="000000"/>
                <w:sz w:val="16"/>
                <w:szCs w:val="16"/>
              </w:rPr>
            </w:pPr>
          </w:p>
          <w:p w:rsidR="008F5946" w:rsidRPr="002616ED" w:rsidRDefault="008F5946" w:rsidP="002616ED">
            <w:pPr>
              <w:spacing w:after="0" w:line="240" w:lineRule="auto"/>
              <w:ind w:left="-28" w:right="-28"/>
              <w:jc w:val="center"/>
              <w:rPr>
                <w:rFonts w:ascii="Times New Roman" w:hAnsi="Times New Roman"/>
                <w:b/>
                <w:bCs/>
                <w:color w:val="000000"/>
                <w:sz w:val="16"/>
                <w:szCs w:val="16"/>
              </w:rPr>
            </w:pPr>
          </w:p>
          <w:p w:rsidR="008F5946" w:rsidRPr="002616ED" w:rsidRDefault="008F5946" w:rsidP="002616ED">
            <w:pPr>
              <w:spacing w:after="0" w:line="240" w:lineRule="auto"/>
              <w:ind w:left="-28" w:right="-28"/>
              <w:jc w:val="center"/>
              <w:rPr>
                <w:rFonts w:ascii="Times New Roman" w:hAnsi="Times New Roman"/>
                <w:b/>
                <w:bCs/>
                <w:color w:val="000000"/>
                <w:sz w:val="16"/>
                <w:szCs w:val="16"/>
              </w:rPr>
            </w:pPr>
            <w:r w:rsidRPr="002616ED">
              <w:rPr>
                <w:rFonts w:ascii="Times New Roman" w:hAnsi="Times New Roman"/>
                <w:b/>
                <w:bCs/>
                <w:color w:val="000000"/>
                <w:sz w:val="16"/>
                <w:szCs w:val="16"/>
              </w:rPr>
              <w:t xml:space="preserve">Цель «Формирование комплексной системы обращения с твердыми коммунальными отходами, включая ликвидацию свалок и рекультивацию территорий, на которых они размещены, </w:t>
            </w:r>
          </w:p>
          <w:p w:rsidR="008F5946" w:rsidRPr="002616ED" w:rsidRDefault="008F5946" w:rsidP="002616ED">
            <w:pPr>
              <w:spacing w:after="0" w:line="240" w:lineRule="auto"/>
              <w:ind w:left="-28" w:right="-28"/>
              <w:jc w:val="center"/>
              <w:rPr>
                <w:rFonts w:ascii="Times New Roman" w:hAnsi="Times New Roman"/>
                <w:b/>
                <w:bCs/>
                <w:color w:val="000000"/>
                <w:sz w:val="16"/>
                <w:szCs w:val="16"/>
              </w:rPr>
            </w:pPr>
            <w:r w:rsidRPr="002616ED">
              <w:rPr>
                <w:rFonts w:ascii="Times New Roman" w:hAnsi="Times New Roman"/>
                <w:b/>
                <w:bCs/>
                <w:color w:val="000000"/>
                <w:sz w:val="16"/>
                <w:szCs w:val="16"/>
              </w:rPr>
              <w:t>создание условий для вторичной переработки всех запрещенных к захоронению отходов производства и потребления»</w:t>
            </w:r>
          </w:p>
          <w:p w:rsidR="008F5946" w:rsidRPr="002616ED" w:rsidRDefault="008F5946" w:rsidP="002616ED">
            <w:pPr>
              <w:spacing w:after="0" w:line="240" w:lineRule="auto"/>
              <w:ind w:left="-28" w:right="-28"/>
              <w:jc w:val="center"/>
              <w:rPr>
                <w:rFonts w:ascii="Times New Roman" w:hAnsi="Times New Roman"/>
                <w:b/>
                <w:bCs/>
                <w:color w:val="000000"/>
                <w:sz w:val="16"/>
                <w:szCs w:val="16"/>
              </w:rPr>
            </w:pPr>
          </w:p>
        </w:tc>
      </w:tr>
      <w:tr w:rsidR="008F5946" w:rsidRPr="002616ED" w:rsidTr="002616ED">
        <w:tc>
          <w:tcPr>
            <w:tcW w:w="863" w:type="dxa"/>
            <w:vMerge w:val="restart"/>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Основное меропри</w:t>
            </w:r>
            <w:r w:rsidRPr="002616ED">
              <w:rPr>
                <w:rFonts w:ascii="Times New Roman" w:hAnsi="Times New Roman"/>
                <w:color w:val="000000"/>
                <w:sz w:val="16"/>
                <w:szCs w:val="16"/>
              </w:rPr>
              <w:softHyphen/>
              <w:t>ятие 2</w:t>
            </w:r>
          </w:p>
        </w:tc>
        <w:tc>
          <w:tcPr>
            <w:tcW w:w="1939"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Предупреждение прич</w:t>
            </w:r>
            <w:r w:rsidRPr="002616ED">
              <w:rPr>
                <w:rFonts w:ascii="Times New Roman" w:hAnsi="Times New Roman"/>
                <w:color w:val="000000"/>
                <w:sz w:val="16"/>
                <w:szCs w:val="16"/>
              </w:rPr>
              <w:t>и</w:t>
            </w:r>
            <w:r w:rsidRPr="002616ED">
              <w:rPr>
                <w:rFonts w:ascii="Times New Roman" w:hAnsi="Times New Roman"/>
                <w:color w:val="000000"/>
                <w:sz w:val="16"/>
                <w:szCs w:val="16"/>
              </w:rPr>
              <w:t>нения вреда окружающей среде при размещении бесхозяйных отходов, в том числе твердых ко</w:t>
            </w:r>
            <w:r w:rsidRPr="002616ED">
              <w:rPr>
                <w:rFonts w:ascii="Times New Roman" w:hAnsi="Times New Roman"/>
                <w:color w:val="000000"/>
                <w:sz w:val="16"/>
                <w:szCs w:val="16"/>
              </w:rPr>
              <w:t>м</w:t>
            </w:r>
            <w:r w:rsidRPr="002616ED">
              <w:rPr>
                <w:rFonts w:ascii="Times New Roman" w:hAnsi="Times New Roman"/>
                <w:color w:val="000000"/>
                <w:sz w:val="16"/>
                <w:szCs w:val="16"/>
              </w:rPr>
              <w:t>мунальных отходов, в</w:t>
            </w:r>
            <w:r w:rsidRPr="002616ED">
              <w:rPr>
                <w:rFonts w:ascii="Times New Roman" w:hAnsi="Times New Roman"/>
                <w:color w:val="000000"/>
                <w:sz w:val="16"/>
                <w:szCs w:val="16"/>
              </w:rPr>
              <w:t>ы</w:t>
            </w:r>
            <w:r w:rsidRPr="002616ED">
              <w:rPr>
                <w:rFonts w:ascii="Times New Roman" w:hAnsi="Times New Roman"/>
                <w:color w:val="000000"/>
                <w:sz w:val="16"/>
                <w:szCs w:val="16"/>
              </w:rPr>
              <w:t>явление случаев прич</w:t>
            </w:r>
            <w:r w:rsidRPr="002616ED">
              <w:rPr>
                <w:rFonts w:ascii="Times New Roman" w:hAnsi="Times New Roman"/>
                <w:color w:val="000000"/>
                <w:sz w:val="16"/>
                <w:szCs w:val="16"/>
              </w:rPr>
              <w:t>и</w:t>
            </w:r>
            <w:r w:rsidRPr="002616ED">
              <w:rPr>
                <w:rFonts w:ascii="Times New Roman" w:hAnsi="Times New Roman"/>
                <w:color w:val="000000"/>
                <w:sz w:val="16"/>
                <w:szCs w:val="16"/>
              </w:rPr>
              <w:t>нения такого вреда и л</w:t>
            </w:r>
            <w:r w:rsidRPr="002616ED">
              <w:rPr>
                <w:rFonts w:ascii="Times New Roman" w:hAnsi="Times New Roman"/>
                <w:color w:val="000000"/>
                <w:sz w:val="16"/>
                <w:szCs w:val="16"/>
              </w:rPr>
              <w:t>и</w:t>
            </w:r>
            <w:r w:rsidRPr="002616ED">
              <w:rPr>
                <w:rFonts w:ascii="Times New Roman" w:hAnsi="Times New Roman"/>
                <w:color w:val="000000"/>
                <w:sz w:val="16"/>
                <w:szCs w:val="16"/>
              </w:rPr>
              <w:t>квидация его последс</w:t>
            </w:r>
            <w:r w:rsidRPr="002616ED">
              <w:rPr>
                <w:rFonts w:ascii="Times New Roman" w:hAnsi="Times New Roman"/>
                <w:color w:val="000000"/>
                <w:sz w:val="16"/>
                <w:szCs w:val="16"/>
              </w:rPr>
              <w:t>т</w:t>
            </w:r>
            <w:r w:rsidRPr="002616ED">
              <w:rPr>
                <w:rFonts w:ascii="Times New Roman" w:hAnsi="Times New Roman"/>
                <w:color w:val="000000"/>
                <w:sz w:val="16"/>
                <w:szCs w:val="16"/>
              </w:rPr>
              <w:t>вий</w:t>
            </w:r>
          </w:p>
        </w:tc>
        <w:tc>
          <w:tcPr>
            <w:tcW w:w="1775"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sz w:val="16"/>
                <w:szCs w:val="16"/>
              </w:rPr>
            </w:pPr>
            <w:r w:rsidRPr="002616ED">
              <w:rPr>
                <w:rFonts w:ascii="Times New Roman" w:hAnsi="Times New Roman"/>
                <w:color w:val="000000"/>
                <w:sz w:val="16"/>
                <w:szCs w:val="16"/>
              </w:rPr>
              <w:t>у</w:t>
            </w:r>
            <w:r w:rsidRPr="002616ED">
              <w:rPr>
                <w:rFonts w:ascii="Times New Roman" w:hAnsi="Times New Roman"/>
                <w:sz w:val="16"/>
                <w:szCs w:val="16"/>
              </w:rPr>
              <w:t>лучшение экологич</w:t>
            </w:r>
            <w:r w:rsidRPr="002616ED">
              <w:rPr>
                <w:rFonts w:ascii="Times New Roman" w:hAnsi="Times New Roman"/>
                <w:sz w:val="16"/>
                <w:szCs w:val="16"/>
              </w:rPr>
              <w:t>е</w:t>
            </w:r>
            <w:r w:rsidRPr="002616ED">
              <w:rPr>
                <w:rFonts w:ascii="Times New Roman" w:hAnsi="Times New Roman"/>
                <w:sz w:val="16"/>
                <w:szCs w:val="16"/>
              </w:rPr>
              <w:t>ской ситуации за счет обработки, утилиз</w:t>
            </w:r>
            <w:r w:rsidRPr="002616ED">
              <w:rPr>
                <w:rFonts w:ascii="Times New Roman" w:hAnsi="Times New Roman"/>
                <w:sz w:val="16"/>
                <w:szCs w:val="16"/>
              </w:rPr>
              <w:t>а</w:t>
            </w:r>
            <w:r w:rsidRPr="002616ED">
              <w:rPr>
                <w:rFonts w:ascii="Times New Roman" w:hAnsi="Times New Roman"/>
                <w:sz w:val="16"/>
                <w:szCs w:val="16"/>
              </w:rPr>
              <w:t>ции, обезвреживания и безопасного размещ</w:t>
            </w:r>
            <w:r w:rsidRPr="002616ED">
              <w:rPr>
                <w:rFonts w:ascii="Times New Roman" w:hAnsi="Times New Roman"/>
                <w:sz w:val="16"/>
                <w:szCs w:val="16"/>
              </w:rPr>
              <w:t>е</w:t>
            </w:r>
            <w:r w:rsidRPr="002616ED">
              <w:rPr>
                <w:rFonts w:ascii="Times New Roman" w:hAnsi="Times New Roman"/>
                <w:sz w:val="16"/>
                <w:szCs w:val="16"/>
              </w:rPr>
              <w:t>ния отходов</w:t>
            </w:r>
          </w:p>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исполнитель – Отдел  сельского хозяйства,</w:t>
            </w:r>
            <w:r>
              <w:rPr>
                <w:rFonts w:ascii="Times New Roman" w:hAnsi="Times New Roman"/>
                <w:color w:val="000000"/>
                <w:sz w:val="16"/>
                <w:szCs w:val="16"/>
              </w:rPr>
              <w:t xml:space="preserve"> </w:t>
            </w:r>
            <w:r w:rsidRPr="002616ED">
              <w:rPr>
                <w:rFonts w:ascii="Times New Roman" w:hAnsi="Times New Roman"/>
                <w:color w:val="000000"/>
                <w:sz w:val="16"/>
                <w:szCs w:val="16"/>
              </w:rPr>
              <w:t>эк</w:t>
            </w:r>
            <w:r w:rsidRPr="002616ED">
              <w:rPr>
                <w:rFonts w:ascii="Times New Roman" w:hAnsi="Times New Roman"/>
                <w:color w:val="000000"/>
                <w:sz w:val="16"/>
                <w:szCs w:val="16"/>
              </w:rPr>
              <w:t>о</w:t>
            </w:r>
            <w:r w:rsidRPr="002616ED">
              <w:rPr>
                <w:rFonts w:ascii="Times New Roman" w:hAnsi="Times New Roman"/>
                <w:color w:val="000000"/>
                <w:sz w:val="16"/>
                <w:szCs w:val="16"/>
              </w:rPr>
              <w:t>номики, имущ</w:t>
            </w:r>
            <w:r w:rsidRPr="002616ED">
              <w:rPr>
                <w:rFonts w:ascii="Times New Roman" w:hAnsi="Times New Roman"/>
                <w:color w:val="000000"/>
                <w:sz w:val="16"/>
                <w:szCs w:val="16"/>
              </w:rPr>
              <w:t>е</w:t>
            </w:r>
            <w:r w:rsidRPr="002616ED">
              <w:rPr>
                <w:rFonts w:ascii="Times New Roman" w:hAnsi="Times New Roman"/>
                <w:color w:val="000000"/>
                <w:sz w:val="16"/>
                <w:szCs w:val="16"/>
              </w:rPr>
              <w:t>ственных и з</w:t>
            </w:r>
            <w:r w:rsidRPr="002616ED">
              <w:rPr>
                <w:rFonts w:ascii="Times New Roman" w:hAnsi="Times New Roman"/>
                <w:color w:val="000000"/>
                <w:sz w:val="16"/>
                <w:szCs w:val="16"/>
              </w:rPr>
              <w:t>е</w:t>
            </w:r>
            <w:r w:rsidRPr="002616ED">
              <w:rPr>
                <w:rFonts w:ascii="Times New Roman" w:hAnsi="Times New Roman"/>
                <w:color w:val="000000"/>
                <w:sz w:val="16"/>
                <w:szCs w:val="16"/>
              </w:rPr>
              <w:t>мельных отн</w:t>
            </w:r>
            <w:r w:rsidRPr="002616ED">
              <w:rPr>
                <w:rFonts w:ascii="Times New Roman" w:hAnsi="Times New Roman"/>
                <w:color w:val="000000"/>
                <w:sz w:val="16"/>
                <w:szCs w:val="16"/>
              </w:rPr>
              <w:t>о</w:t>
            </w:r>
            <w:r w:rsidRPr="002616ED">
              <w:rPr>
                <w:rFonts w:ascii="Times New Roman" w:hAnsi="Times New Roman"/>
                <w:color w:val="000000"/>
                <w:sz w:val="16"/>
                <w:szCs w:val="16"/>
              </w:rPr>
              <w:t>шений  админ</w:t>
            </w:r>
            <w:r w:rsidRPr="002616ED">
              <w:rPr>
                <w:rFonts w:ascii="Times New Roman" w:hAnsi="Times New Roman"/>
                <w:color w:val="000000"/>
                <w:sz w:val="16"/>
                <w:szCs w:val="16"/>
              </w:rPr>
              <w:t>и</w:t>
            </w:r>
            <w:r w:rsidRPr="002616ED">
              <w:rPr>
                <w:rFonts w:ascii="Times New Roman" w:hAnsi="Times New Roman"/>
                <w:color w:val="000000"/>
                <w:sz w:val="16"/>
                <w:szCs w:val="16"/>
              </w:rPr>
              <w:t>страции  Комс</w:t>
            </w:r>
            <w:r w:rsidRPr="002616ED">
              <w:rPr>
                <w:rFonts w:ascii="Times New Roman" w:hAnsi="Times New Roman"/>
                <w:color w:val="000000"/>
                <w:sz w:val="16"/>
                <w:szCs w:val="16"/>
              </w:rPr>
              <w:t>о</w:t>
            </w:r>
            <w:r w:rsidRPr="002616ED">
              <w:rPr>
                <w:rFonts w:ascii="Times New Roman" w:hAnsi="Times New Roman"/>
                <w:color w:val="000000"/>
                <w:sz w:val="16"/>
                <w:szCs w:val="16"/>
              </w:rPr>
              <w:t>мольского  ра</w:t>
            </w:r>
            <w:r w:rsidRPr="002616ED">
              <w:rPr>
                <w:rFonts w:ascii="Times New Roman" w:hAnsi="Times New Roman"/>
                <w:color w:val="000000"/>
                <w:sz w:val="16"/>
                <w:szCs w:val="16"/>
              </w:rPr>
              <w:t>й</w:t>
            </w:r>
            <w:r w:rsidRPr="002616ED">
              <w:rPr>
                <w:rFonts w:ascii="Times New Roman" w:hAnsi="Times New Roman"/>
                <w:color w:val="000000"/>
                <w:sz w:val="16"/>
                <w:szCs w:val="16"/>
              </w:rPr>
              <w:t>она, соисполн</w:t>
            </w:r>
            <w:r w:rsidRPr="002616ED">
              <w:rPr>
                <w:rFonts w:ascii="Times New Roman" w:hAnsi="Times New Roman"/>
                <w:color w:val="000000"/>
                <w:sz w:val="16"/>
                <w:szCs w:val="16"/>
              </w:rPr>
              <w:t>и</w:t>
            </w:r>
            <w:r w:rsidRPr="002616ED">
              <w:rPr>
                <w:rFonts w:ascii="Times New Roman" w:hAnsi="Times New Roman"/>
                <w:color w:val="000000"/>
                <w:sz w:val="16"/>
                <w:szCs w:val="16"/>
              </w:rPr>
              <w:t>тели – сельские поселения</w:t>
            </w: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Целевой   показ</w:t>
            </w:r>
            <w:r w:rsidRPr="002616ED">
              <w:rPr>
                <w:rFonts w:ascii="Times New Roman" w:hAnsi="Times New Roman"/>
                <w:color w:val="000000"/>
                <w:sz w:val="16"/>
                <w:szCs w:val="16"/>
              </w:rPr>
              <w:t>а</w:t>
            </w:r>
            <w:r w:rsidRPr="002616ED">
              <w:rPr>
                <w:rFonts w:ascii="Times New Roman" w:hAnsi="Times New Roman"/>
                <w:color w:val="000000"/>
                <w:sz w:val="16"/>
                <w:szCs w:val="16"/>
              </w:rPr>
              <w:t>тель</w:t>
            </w:r>
            <w:r>
              <w:rPr>
                <w:rFonts w:ascii="Times New Roman" w:hAnsi="Times New Roman"/>
                <w:color w:val="000000"/>
                <w:sz w:val="16"/>
                <w:szCs w:val="16"/>
              </w:rPr>
              <w:t xml:space="preserve"> (и</w:t>
            </w:r>
            <w:r>
              <w:rPr>
                <w:rFonts w:ascii="Times New Roman" w:hAnsi="Times New Roman"/>
                <w:color w:val="000000"/>
                <w:sz w:val="16"/>
                <w:szCs w:val="16"/>
              </w:rPr>
              <w:t>н</w:t>
            </w:r>
            <w:r>
              <w:rPr>
                <w:rFonts w:ascii="Times New Roman" w:hAnsi="Times New Roman"/>
                <w:color w:val="000000"/>
                <w:sz w:val="16"/>
                <w:szCs w:val="16"/>
              </w:rPr>
              <w:t>дикатор)</w:t>
            </w:r>
            <w:r w:rsidRPr="002616ED">
              <w:rPr>
                <w:rFonts w:ascii="Times New Roman" w:hAnsi="Times New Roman"/>
                <w:color w:val="000000"/>
                <w:sz w:val="16"/>
                <w:szCs w:val="16"/>
              </w:rPr>
              <w:t xml:space="preserve"> подпр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увяза</w:t>
            </w:r>
            <w:r w:rsidRPr="002616ED">
              <w:rPr>
                <w:rFonts w:ascii="Times New Roman" w:hAnsi="Times New Roman"/>
                <w:color w:val="000000"/>
                <w:sz w:val="16"/>
                <w:szCs w:val="16"/>
              </w:rPr>
              <w:t>н</w:t>
            </w:r>
            <w:r w:rsidRPr="002616ED">
              <w:rPr>
                <w:rFonts w:ascii="Times New Roman" w:hAnsi="Times New Roman"/>
                <w:color w:val="000000"/>
                <w:sz w:val="16"/>
                <w:szCs w:val="16"/>
              </w:rPr>
              <w:t>ные с о</w:t>
            </w:r>
            <w:r w:rsidRPr="002616ED">
              <w:rPr>
                <w:rFonts w:ascii="Times New Roman" w:hAnsi="Times New Roman"/>
                <w:color w:val="000000"/>
                <w:sz w:val="16"/>
                <w:szCs w:val="16"/>
              </w:rPr>
              <w:t>с</w:t>
            </w:r>
            <w:r w:rsidRPr="002616ED">
              <w:rPr>
                <w:rFonts w:ascii="Times New Roman" w:hAnsi="Times New Roman"/>
                <w:color w:val="000000"/>
                <w:sz w:val="16"/>
                <w:szCs w:val="16"/>
              </w:rPr>
              <w:t>новным меропри</w:t>
            </w:r>
            <w:r w:rsidRPr="002616ED">
              <w:rPr>
                <w:rFonts w:ascii="Times New Roman" w:hAnsi="Times New Roman"/>
                <w:color w:val="000000"/>
                <w:sz w:val="16"/>
                <w:szCs w:val="16"/>
              </w:rPr>
              <w:softHyphen/>
              <w:t>ятием 4</w:t>
            </w:r>
          </w:p>
        </w:tc>
        <w:tc>
          <w:tcPr>
            <w:tcW w:w="9414" w:type="dxa"/>
            <w:gridSpan w:val="8"/>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sz w:val="16"/>
                <w:szCs w:val="16"/>
              </w:rPr>
            </w:pPr>
            <w:r w:rsidRPr="002616ED">
              <w:rPr>
                <w:rFonts w:ascii="Times New Roman" w:hAnsi="Times New Roman"/>
                <w:sz w:val="16"/>
                <w:szCs w:val="16"/>
              </w:rPr>
              <w:t>Количество твердых коммунальных отходов, направленных на утилизацию, не менее тыс. тонн</w:t>
            </w:r>
          </w:p>
        </w:tc>
        <w:tc>
          <w:tcPr>
            <w:tcW w:w="660"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10,0</w:t>
            </w:r>
          </w:p>
        </w:tc>
        <w:tc>
          <w:tcPr>
            <w:tcW w:w="630"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11,0</w:t>
            </w:r>
          </w:p>
        </w:tc>
        <w:tc>
          <w:tcPr>
            <w:tcW w:w="624"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64"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76"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52"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28"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52"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113" w:right="-113"/>
              <w:jc w:val="center"/>
              <w:rPr>
                <w:rFonts w:ascii="Times New Roman" w:hAnsi="Times New Roman"/>
                <w:spacing w:val="-4"/>
                <w:sz w:val="16"/>
                <w:szCs w:val="16"/>
              </w:rPr>
            </w:pPr>
            <w:r w:rsidRPr="002616ED">
              <w:rPr>
                <w:rFonts w:ascii="Times New Roman" w:hAnsi="Times New Roman"/>
                <w:spacing w:val="-4"/>
                <w:sz w:val="16"/>
                <w:szCs w:val="16"/>
              </w:rPr>
              <w:t>12,0**</w:t>
            </w:r>
          </w:p>
        </w:tc>
        <w:tc>
          <w:tcPr>
            <w:tcW w:w="576" w:type="dxa"/>
            <w:tcBorders>
              <w:top w:val="single" w:sz="4" w:space="0" w:color="auto"/>
              <w:left w:val="single" w:sz="4" w:space="0" w:color="auto"/>
              <w:bottom w:val="single" w:sz="4" w:space="0" w:color="auto"/>
            </w:tcBorders>
          </w:tcPr>
          <w:p w:rsidR="008F5946" w:rsidRPr="002616ED" w:rsidRDefault="008F5946" w:rsidP="002616ED">
            <w:pPr>
              <w:spacing w:after="0" w:line="240" w:lineRule="auto"/>
              <w:ind w:left="-113" w:right="-113"/>
              <w:jc w:val="center"/>
              <w:rPr>
                <w:rFonts w:ascii="Times New Roman" w:hAnsi="Times New Roman"/>
                <w:spacing w:val="-4"/>
                <w:sz w:val="16"/>
                <w:szCs w:val="16"/>
              </w:rPr>
            </w:pPr>
            <w:r w:rsidRPr="002616ED">
              <w:rPr>
                <w:rFonts w:ascii="Times New Roman" w:hAnsi="Times New Roman"/>
                <w:spacing w:val="-4"/>
                <w:sz w:val="16"/>
                <w:szCs w:val="16"/>
              </w:rPr>
              <w:t>12,0**</w:t>
            </w:r>
          </w:p>
        </w:tc>
      </w:tr>
      <w:tr w:rsidR="008F5946" w:rsidRPr="002616ED" w:rsidTr="002616ED">
        <w:tc>
          <w:tcPr>
            <w:tcW w:w="15539" w:type="dxa"/>
            <w:gridSpan w:val="18"/>
            <w:tcBorders>
              <w:top w:val="single" w:sz="4" w:space="0" w:color="auto"/>
              <w:bottom w:val="single" w:sz="4" w:space="0" w:color="auto"/>
            </w:tcBorders>
          </w:tcPr>
          <w:p w:rsidR="008F5946" w:rsidRPr="002616ED" w:rsidRDefault="008F5946" w:rsidP="002616ED">
            <w:pPr>
              <w:spacing w:after="0" w:line="240" w:lineRule="auto"/>
              <w:ind w:left="-28" w:right="-28"/>
              <w:jc w:val="center"/>
              <w:rPr>
                <w:rFonts w:ascii="Times New Roman" w:hAnsi="Times New Roman"/>
                <w:b/>
                <w:bCs/>
                <w:color w:val="000000"/>
                <w:sz w:val="16"/>
                <w:szCs w:val="16"/>
              </w:rPr>
            </w:pPr>
          </w:p>
          <w:p w:rsidR="008F5946" w:rsidRPr="002616ED" w:rsidRDefault="008F5946" w:rsidP="002616ED">
            <w:pPr>
              <w:spacing w:after="0" w:line="240" w:lineRule="auto"/>
              <w:ind w:left="-28" w:right="-28"/>
              <w:jc w:val="center"/>
              <w:rPr>
                <w:rFonts w:ascii="Times New Roman" w:hAnsi="Times New Roman"/>
                <w:b/>
                <w:bCs/>
                <w:color w:val="000000"/>
                <w:sz w:val="16"/>
                <w:szCs w:val="16"/>
              </w:rPr>
            </w:pPr>
            <w:r w:rsidRPr="002616ED">
              <w:rPr>
                <w:rFonts w:ascii="Times New Roman" w:hAnsi="Times New Roman"/>
                <w:b/>
                <w:bCs/>
                <w:color w:val="000000"/>
                <w:sz w:val="16"/>
                <w:szCs w:val="16"/>
              </w:rPr>
              <w:t>Цель «С</w:t>
            </w:r>
            <w:r w:rsidRPr="002616ED">
              <w:rPr>
                <w:rFonts w:ascii="Times New Roman" w:hAnsi="Times New Roman"/>
                <w:b/>
                <w:sz w:val="16"/>
                <w:szCs w:val="16"/>
              </w:rPr>
              <w:t>оздание и эффективное функционирование системы общественного контроля, направленной на выявление и ликвидацию несанкционированных свалок</w:t>
            </w:r>
            <w:r w:rsidRPr="002616ED">
              <w:rPr>
                <w:rFonts w:ascii="Times New Roman" w:hAnsi="Times New Roman"/>
                <w:b/>
                <w:bCs/>
                <w:color w:val="000000"/>
                <w:sz w:val="16"/>
                <w:szCs w:val="16"/>
              </w:rPr>
              <w:t>»</w:t>
            </w:r>
          </w:p>
          <w:p w:rsidR="008F5946" w:rsidRPr="002616ED" w:rsidRDefault="008F5946" w:rsidP="002616ED">
            <w:pPr>
              <w:spacing w:after="0" w:line="240" w:lineRule="auto"/>
              <w:ind w:left="-28" w:right="-28"/>
              <w:jc w:val="center"/>
              <w:rPr>
                <w:rFonts w:ascii="Times New Roman" w:hAnsi="Times New Roman"/>
                <w:b/>
                <w:bCs/>
                <w:color w:val="000000"/>
                <w:sz w:val="16"/>
                <w:szCs w:val="16"/>
              </w:rPr>
            </w:pPr>
          </w:p>
        </w:tc>
      </w:tr>
      <w:tr w:rsidR="008F5946" w:rsidRPr="002616ED" w:rsidTr="002616ED">
        <w:tc>
          <w:tcPr>
            <w:tcW w:w="863" w:type="dxa"/>
            <w:vMerge w:val="restart"/>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Основное меропри</w:t>
            </w:r>
            <w:r w:rsidRPr="002616ED">
              <w:rPr>
                <w:rFonts w:ascii="Times New Roman" w:hAnsi="Times New Roman"/>
                <w:color w:val="000000"/>
                <w:sz w:val="16"/>
                <w:szCs w:val="16"/>
              </w:rPr>
              <w:softHyphen/>
              <w:t>ятие 3</w:t>
            </w:r>
          </w:p>
        </w:tc>
        <w:tc>
          <w:tcPr>
            <w:tcW w:w="1939"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Выявление мест несан</w:t>
            </w:r>
            <w:r w:rsidRPr="002616ED">
              <w:rPr>
                <w:rFonts w:ascii="Times New Roman" w:hAnsi="Times New Roman"/>
                <w:color w:val="000000"/>
                <w:sz w:val="16"/>
                <w:szCs w:val="16"/>
              </w:rPr>
              <w:t>к</w:t>
            </w:r>
            <w:r w:rsidRPr="002616ED">
              <w:rPr>
                <w:rFonts w:ascii="Times New Roman" w:hAnsi="Times New Roman"/>
                <w:color w:val="000000"/>
                <w:sz w:val="16"/>
                <w:szCs w:val="16"/>
              </w:rPr>
              <w:t>ционированного разм</w:t>
            </w:r>
            <w:r w:rsidRPr="002616ED">
              <w:rPr>
                <w:rFonts w:ascii="Times New Roman" w:hAnsi="Times New Roman"/>
                <w:color w:val="000000"/>
                <w:sz w:val="16"/>
                <w:szCs w:val="16"/>
              </w:rPr>
              <w:t>е</w:t>
            </w:r>
            <w:r w:rsidRPr="002616ED">
              <w:rPr>
                <w:rFonts w:ascii="Times New Roman" w:hAnsi="Times New Roman"/>
                <w:color w:val="000000"/>
                <w:sz w:val="16"/>
                <w:szCs w:val="16"/>
              </w:rPr>
              <w:t>щения отходов</w:t>
            </w:r>
          </w:p>
        </w:tc>
        <w:tc>
          <w:tcPr>
            <w:tcW w:w="1775"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sz w:val="16"/>
                <w:szCs w:val="16"/>
              </w:rPr>
            </w:pPr>
            <w:r w:rsidRPr="002616ED">
              <w:rPr>
                <w:rFonts w:ascii="Times New Roman" w:hAnsi="Times New Roman"/>
                <w:color w:val="000000"/>
                <w:sz w:val="16"/>
                <w:szCs w:val="16"/>
              </w:rPr>
              <w:t>у</w:t>
            </w:r>
            <w:r w:rsidRPr="002616ED">
              <w:rPr>
                <w:rFonts w:ascii="Times New Roman" w:hAnsi="Times New Roman"/>
                <w:sz w:val="16"/>
                <w:szCs w:val="16"/>
              </w:rPr>
              <w:t>лучшение экологич</w:t>
            </w:r>
            <w:r w:rsidRPr="002616ED">
              <w:rPr>
                <w:rFonts w:ascii="Times New Roman" w:hAnsi="Times New Roman"/>
                <w:sz w:val="16"/>
                <w:szCs w:val="16"/>
              </w:rPr>
              <w:t>е</w:t>
            </w:r>
            <w:r w:rsidRPr="002616ED">
              <w:rPr>
                <w:rFonts w:ascii="Times New Roman" w:hAnsi="Times New Roman"/>
                <w:sz w:val="16"/>
                <w:szCs w:val="16"/>
              </w:rPr>
              <w:t>ской ситуации за счет обработки, утилиз</w:t>
            </w:r>
            <w:r w:rsidRPr="002616ED">
              <w:rPr>
                <w:rFonts w:ascii="Times New Roman" w:hAnsi="Times New Roman"/>
                <w:sz w:val="16"/>
                <w:szCs w:val="16"/>
              </w:rPr>
              <w:t>а</w:t>
            </w:r>
            <w:r w:rsidRPr="002616ED">
              <w:rPr>
                <w:rFonts w:ascii="Times New Roman" w:hAnsi="Times New Roman"/>
                <w:sz w:val="16"/>
                <w:szCs w:val="16"/>
              </w:rPr>
              <w:t>ции, обезвреживания и безопасного размещ</w:t>
            </w:r>
            <w:r w:rsidRPr="002616ED">
              <w:rPr>
                <w:rFonts w:ascii="Times New Roman" w:hAnsi="Times New Roman"/>
                <w:sz w:val="16"/>
                <w:szCs w:val="16"/>
              </w:rPr>
              <w:t>е</w:t>
            </w:r>
            <w:r w:rsidRPr="002616ED">
              <w:rPr>
                <w:rFonts w:ascii="Times New Roman" w:hAnsi="Times New Roman"/>
                <w:sz w:val="16"/>
                <w:szCs w:val="16"/>
              </w:rPr>
              <w:t>ния отходов</w:t>
            </w:r>
          </w:p>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val="restart"/>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Ответственный исполнитель – Отдел  сельского хозяйства,</w:t>
            </w:r>
            <w:r>
              <w:rPr>
                <w:rFonts w:ascii="Times New Roman" w:hAnsi="Times New Roman"/>
                <w:color w:val="000000"/>
                <w:sz w:val="16"/>
                <w:szCs w:val="16"/>
              </w:rPr>
              <w:t xml:space="preserve"> </w:t>
            </w:r>
            <w:r w:rsidRPr="002616ED">
              <w:rPr>
                <w:rFonts w:ascii="Times New Roman" w:hAnsi="Times New Roman"/>
                <w:color w:val="000000"/>
                <w:sz w:val="16"/>
                <w:szCs w:val="16"/>
              </w:rPr>
              <w:t>эк</w:t>
            </w:r>
            <w:r w:rsidRPr="002616ED">
              <w:rPr>
                <w:rFonts w:ascii="Times New Roman" w:hAnsi="Times New Roman"/>
                <w:color w:val="000000"/>
                <w:sz w:val="16"/>
                <w:szCs w:val="16"/>
              </w:rPr>
              <w:t>о</w:t>
            </w:r>
            <w:r w:rsidRPr="002616ED">
              <w:rPr>
                <w:rFonts w:ascii="Times New Roman" w:hAnsi="Times New Roman"/>
                <w:color w:val="000000"/>
                <w:sz w:val="16"/>
                <w:szCs w:val="16"/>
              </w:rPr>
              <w:t>номики, имущ</w:t>
            </w:r>
            <w:r w:rsidRPr="002616ED">
              <w:rPr>
                <w:rFonts w:ascii="Times New Roman" w:hAnsi="Times New Roman"/>
                <w:color w:val="000000"/>
                <w:sz w:val="16"/>
                <w:szCs w:val="16"/>
              </w:rPr>
              <w:t>е</w:t>
            </w:r>
            <w:r w:rsidRPr="002616ED">
              <w:rPr>
                <w:rFonts w:ascii="Times New Roman" w:hAnsi="Times New Roman"/>
                <w:color w:val="000000"/>
                <w:sz w:val="16"/>
                <w:szCs w:val="16"/>
              </w:rPr>
              <w:t>ственных и з</w:t>
            </w:r>
            <w:r w:rsidRPr="002616ED">
              <w:rPr>
                <w:rFonts w:ascii="Times New Roman" w:hAnsi="Times New Roman"/>
                <w:color w:val="000000"/>
                <w:sz w:val="16"/>
                <w:szCs w:val="16"/>
              </w:rPr>
              <w:t>е</w:t>
            </w:r>
            <w:r w:rsidRPr="002616ED">
              <w:rPr>
                <w:rFonts w:ascii="Times New Roman" w:hAnsi="Times New Roman"/>
                <w:color w:val="000000"/>
                <w:sz w:val="16"/>
                <w:szCs w:val="16"/>
              </w:rPr>
              <w:t>мельных отн</w:t>
            </w:r>
            <w:r w:rsidRPr="002616ED">
              <w:rPr>
                <w:rFonts w:ascii="Times New Roman" w:hAnsi="Times New Roman"/>
                <w:color w:val="000000"/>
                <w:sz w:val="16"/>
                <w:szCs w:val="16"/>
              </w:rPr>
              <w:t>о</w:t>
            </w:r>
            <w:r w:rsidRPr="002616ED">
              <w:rPr>
                <w:rFonts w:ascii="Times New Roman" w:hAnsi="Times New Roman"/>
                <w:color w:val="000000"/>
                <w:sz w:val="16"/>
                <w:szCs w:val="16"/>
              </w:rPr>
              <w:t>шений  админ</w:t>
            </w:r>
            <w:r w:rsidRPr="002616ED">
              <w:rPr>
                <w:rFonts w:ascii="Times New Roman" w:hAnsi="Times New Roman"/>
                <w:color w:val="000000"/>
                <w:sz w:val="16"/>
                <w:szCs w:val="16"/>
              </w:rPr>
              <w:t>и</w:t>
            </w:r>
            <w:r w:rsidRPr="002616ED">
              <w:rPr>
                <w:rFonts w:ascii="Times New Roman" w:hAnsi="Times New Roman"/>
                <w:color w:val="000000"/>
                <w:sz w:val="16"/>
                <w:szCs w:val="16"/>
              </w:rPr>
              <w:t>страции  Комс</w:t>
            </w:r>
            <w:r w:rsidRPr="002616ED">
              <w:rPr>
                <w:rFonts w:ascii="Times New Roman" w:hAnsi="Times New Roman"/>
                <w:color w:val="000000"/>
                <w:sz w:val="16"/>
                <w:szCs w:val="16"/>
              </w:rPr>
              <w:t>о</w:t>
            </w:r>
            <w:r w:rsidRPr="002616ED">
              <w:rPr>
                <w:rFonts w:ascii="Times New Roman" w:hAnsi="Times New Roman"/>
                <w:color w:val="000000"/>
                <w:sz w:val="16"/>
                <w:szCs w:val="16"/>
              </w:rPr>
              <w:t>мольского  ра</w:t>
            </w:r>
            <w:r w:rsidRPr="002616ED">
              <w:rPr>
                <w:rFonts w:ascii="Times New Roman" w:hAnsi="Times New Roman"/>
                <w:color w:val="000000"/>
                <w:sz w:val="16"/>
                <w:szCs w:val="16"/>
              </w:rPr>
              <w:t>й</w:t>
            </w:r>
            <w:r w:rsidRPr="002616ED">
              <w:rPr>
                <w:rFonts w:ascii="Times New Roman" w:hAnsi="Times New Roman"/>
                <w:color w:val="000000"/>
                <w:sz w:val="16"/>
                <w:szCs w:val="16"/>
              </w:rPr>
              <w:t>она, соисполн</w:t>
            </w:r>
            <w:r w:rsidRPr="002616ED">
              <w:rPr>
                <w:rFonts w:ascii="Times New Roman" w:hAnsi="Times New Roman"/>
                <w:color w:val="000000"/>
                <w:sz w:val="16"/>
                <w:szCs w:val="16"/>
              </w:rPr>
              <w:t>и</w:t>
            </w:r>
            <w:r w:rsidRPr="002616ED">
              <w:rPr>
                <w:rFonts w:ascii="Times New Roman" w:hAnsi="Times New Roman"/>
                <w:color w:val="000000"/>
                <w:sz w:val="16"/>
                <w:szCs w:val="16"/>
              </w:rPr>
              <w:t>тели – сельские поселения</w:t>
            </w: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бюджет сельских посел</w:t>
            </w:r>
            <w:r w:rsidRPr="002616ED">
              <w:rPr>
                <w:rFonts w:ascii="Times New Roman" w:hAnsi="Times New Roman"/>
                <w:color w:val="000000"/>
                <w:sz w:val="16"/>
                <w:szCs w:val="16"/>
              </w:rPr>
              <w:t>е</w:t>
            </w:r>
            <w:r w:rsidRPr="002616ED">
              <w:rPr>
                <w:rFonts w:ascii="Times New Roman" w:hAnsi="Times New Roman"/>
                <w:color w:val="000000"/>
                <w:sz w:val="16"/>
                <w:szCs w:val="16"/>
              </w:rPr>
              <w:t>ний</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vMerge/>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38"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99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х</w:t>
            </w:r>
            <w:r w:rsidRPr="002616ED">
              <w:rPr>
                <w:rFonts w:ascii="Times New Roman" w:hAnsi="Times New Roman"/>
                <w:color w:val="000000"/>
                <w:sz w:val="16"/>
                <w:szCs w:val="16"/>
              </w:rPr>
              <w:t xml:space="preserve"> </w:t>
            </w:r>
          </w:p>
        </w:tc>
        <w:tc>
          <w:tcPr>
            <w:tcW w:w="456" w:type="dxa"/>
            <w:tcBorders>
              <w:top w:val="single" w:sz="4" w:space="0" w:color="auto"/>
              <w:left w:val="nil"/>
              <w:bottom w:val="single" w:sz="4" w:space="0" w:color="auto"/>
              <w:right w:val="single" w:sz="4" w:space="0" w:color="auto"/>
            </w:tcBorders>
          </w:tcPr>
          <w:p w:rsidR="008F5946" w:rsidRPr="002616ED" w:rsidRDefault="008F5946" w:rsidP="008F14BF">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 </w:t>
            </w:r>
            <w:r>
              <w:rPr>
                <w:rFonts w:ascii="Times New Roman" w:hAnsi="Times New Roman"/>
                <w:color w:val="000000"/>
                <w:sz w:val="16"/>
                <w:szCs w:val="16"/>
              </w:rPr>
              <w:t>х</w:t>
            </w:r>
          </w:p>
        </w:tc>
        <w:tc>
          <w:tcPr>
            <w:tcW w:w="198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66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30"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28"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tcBorders>
          </w:tcPr>
          <w:p w:rsidR="008F5946" w:rsidRPr="002616ED" w:rsidRDefault="008F5946"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8F5946" w:rsidRPr="002616ED" w:rsidTr="002616ED">
        <w:tc>
          <w:tcPr>
            <w:tcW w:w="863" w:type="dxa"/>
            <w:tcBorders>
              <w:top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Целевые  показат</w:t>
            </w:r>
            <w:r w:rsidRPr="002616ED">
              <w:rPr>
                <w:rFonts w:ascii="Times New Roman" w:hAnsi="Times New Roman"/>
                <w:color w:val="000000"/>
                <w:sz w:val="16"/>
                <w:szCs w:val="16"/>
              </w:rPr>
              <w:t>е</w:t>
            </w:r>
            <w:r w:rsidRPr="002616ED">
              <w:rPr>
                <w:rFonts w:ascii="Times New Roman" w:hAnsi="Times New Roman"/>
                <w:color w:val="000000"/>
                <w:sz w:val="16"/>
                <w:szCs w:val="16"/>
              </w:rPr>
              <w:t>ли</w:t>
            </w:r>
            <w:r>
              <w:rPr>
                <w:rFonts w:ascii="Times New Roman" w:hAnsi="Times New Roman"/>
                <w:color w:val="000000"/>
                <w:sz w:val="16"/>
                <w:szCs w:val="16"/>
              </w:rPr>
              <w:t xml:space="preserve"> (инд</w:t>
            </w:r>
            <w:r>
              <w:rPr>
                <w:rFonts w:ascii="Times New Roman" w:hAnsi="Times New Roman"/>
                <w:color w:val="000000"/>
                <w:sz w:val="16"/>
                <w:szCs w:val="16"/>
              </w:rPr>
              <w:t>и</w:t>
            </w:r>
            <w:r>
              <w:rPr>
                <w:rFonts w:ascii="Times New Roman" w:hAnsi="Times New Roman"/>
                <w:color w:val="000000"/>
                <w:sz w:val="16"/>
                <w:szCs w:val="16"/>
              </w:rPr>
              <w:t>каторы)</w:t>
            </w:r>
            <w:r w:rsidRPr="002616ED">
              <w:rPr>
                <w:rFonts w:ascii="Times New Roman" w:hAnsi="Times New Roman"/>
                <w:color w:val="000000"/>
                <w:sz w:val="16"/>
                <w:szCs w:val="16"/>
              </w:rPr>
              <w:t xml:space="preserve"> подпр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увяза</w:t>
            </w:r>
            <w:r w:rsidRPr="002616ED">
              <w:rPr>
                <w:rFonts w:ascii="Times New Roman" w:hAnsi="Times New Roman"/>
                <w:color w:val="000000"/>
                <w:sz w:val="16"/>
                <w:szCs w:val="16"/>
              </w:rPr>
              <w:t>н</w:t>
            </w:r>
            <w:r w:rsidRPr="002616ED">
              <w:rPr>
                <w:rFonts w:ascii="Times New Roman" w:hAnsi="Times New Roman"/>
                <w:color w:val="000000"/>
                <w:sz w:val="16"/>
                <w:szCs w:val="16"/>
              </w:rPr>
              <w:t>ные с о</w:t>
            </w:r>
            <w:r w:rsidRPr="002616ED">
              <w:rPr>
                <w:rFonts w:ascii="Times New Roman" w:hAnsi="Times New Roman"/>
                <w:color w:val="000000"/>
                <w:sz w:val="16"/>
                <w:szCs w:val="16"/>
              </w:rPr>
              <w:t>с</w:t>
            </w:r>
            <w:r w:rsidRPr="002616ED">
              <w:rPr>
                <w:rFonts w:ascii="Times New Roman" w:hAnsi="Times New Roman"/>
                <w:color w:val="000000"/>
                <w:sz w:val="16"/>
                <w:szCs w:val="16"/>
              </w:rPr>
              <w:t>новным меропри</w:t>
            </w:r>
            <w:r w:rsidRPr="002616ED">
              <w:rPr>
                <w:rFonts w:ascii="Times New Roman" w:hAnsi="Times New Roman"/>
                <w:color w:val="000000"/>
                <w:sz w:val="16"/>
                <w:szCs w:val="16"/>
              </w:rPr>
              <w:softHyphen/>
              <w:t>ятием 5</w:t>
            </w:r>
          </w:p>
        </w:tc>
        <w:tc>
          <w:tcPr>
            <w:tcW w:w="9414" w:type="dxa"/>
            <w:gridSpan w:val="8"/>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28" w:right="-28"/>
              <w:jc w:val="both"/>
              <w:rPr>
                <w:rFonts w:ascii="Times New Roman" w:hAnsi="Times New Roman"/>
                <w:sz w:val="16"/>
                <w:szCs w:val="16"/>
              </w:rPr>
            </w:pPr>
            <w:r w:rsidRPr="002616ED">
              <w:rPr>
                <w:rFonts w:ascii="Times New Roman" w:hAnsi="Times New Roman"/>
                <w:sz w:val="16"/>
                <w:szCs w:val="16"/>
              </w:rPr>
              <w:t>Количество твердых коммунальных отходов, направленных на утилизацию, не менее тыс. тонн</w:t>
            </w:r>
          </w:p>
        </w:tc>
        <w:tc>
          <w:tcPr>
            <w:tcW w:w="660"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10,0</w:t>
            </w:r>
          </w:p>
        </w:tc>
        <w:tc>
          <w:tcPr>
            <w:tcW w:w="630"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11,0</w:t>
            </w:r>
          </w:p>
        </w:tc>
        <w:tc>
          <w:tcPr>
            <w:tcW w:w="624"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64"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76"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52"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28"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57" w:right="-57"/>
              <w:jc w:val="center"/>
              <w:rPr>
                <w:rFonts w:ascii="Times New Roman" w:hAnsi="Times New Roman"/>
                <w:sz w:val="16"/>
                <w:szCs w:val="16"/>
              </w:rPr>
            </w:pPr>
            <w:r w:rsidRPr="002616ED">
              <w:rPr>
                <w:rFonts w:ascii="Times New Roman" w:hAnsi="Times New Roman"/>
                <w:sz w:val="16"/>
                <w:szCs w:val="16"/>
              </w:rPr>
              <w:t>12,0</w:t>
            </w:r>
          </w:p>
        </w:tc>
        <w:tc>
          <w:tcPr>
            <w:tcW w:w="552" w:type="dxa"/>
            <w:tcBorders>
              <w:top w:val="single" w:sz="4" w:space="0" w:color="auto"/>
              <w:left w:val="single" w:sz="4" w:space="0" w:color="auto"/>
              <w:bottom w:val="single" w:sz="4" w:space="0" w:color="auto"/>
              <w:right w:val="single" w:sz="4" w:space="0" w:color="auto"/>
            </w:tcBorders>
          </w:tcPr>
          <w:p w:rsidR="008F5946" w:rsidRPr="002616ED" w:rsidRDefault="008F5946" w:rsidP="002616ED">
            <w:pPr>
              <w:spacing w:after="0" w:line="240" w:lineRule="auto"/>
              <w:ind w:left="-113" w:right="-113"/>
              <w:jc w:val="center"/>
              <w:rPr>
                <w:rFonts w:ascii="Times New Roman" w:hAnsi="Times New Roman"/>
                <w:spacing w:val="-4"/>
                <w:sz w:val="16"/>
                <w:szCs w:val="16"/>
              </w:rPr>
            </w:pPr>
            <w:r w:rsidRPr="002616ED">
              <w:rPr>
                <w:rFonts w:ascii="Times New Roman" w:hAnsi="Times New Roman"/>
                <w:spacing w:val="-4"/>
                <w:sz w:val="16"/>
                <w:szCs w:val="16"/>
              </w:rPr>
              <w:t>12,0**</w:t>
            </w:r>
          </w:p>
        </w:tc>
        <w:tc>
          <w:tcPr>
            <w:tcW w:w="576" w:type="dxa"/>
            <w:tcBorders>
              <w:top w:val="single" w:sz="4" w:space="0" w:color="auto"/>
              <w:left w:val="single" w:sz="4" w:space="0" w:color="auto"/>
              <w:bottom w:val="single" w:sz="4" w:space="0" w:color="auto"/>
            </w:tcBorders>
          </w:tcPr>
          <w:p w:rsidR="008F5946" w:rsidRPr="002616ED" w:rsidRDefault="008F5946" w:rsidP="002616ED">
            <w:pPr>
              <w:spacing w:after="0" w:line="240" w:lineRule="auto"/>
              <w:ind w:left="-113" w:right="-113"/>
              <w:jc w:val="center"/>
              <w:rPr>
                <w:rFonts w:ascii="Times New Roman" w:hAnsi="Times New Roman"/>
                <w:spacing w:val="-4"/>
                <w:sz w:val="16"/>
                <w:szCs w:val="16"/>
              </w:rPr>
            </w:pPr>
            <w:r w:rsidRPr="002616ED">
              <w:rPr>
                <w:rFonts w:ascii="Times New Roman" w:hAnsi="Times New Roman"/>
                <w:spacing w:val="-4"/>
                <w:sz w:val="16"/>
                <w:szCs w:val="16"/>
              </w:rPr>
              <w:t>12,0**</w:t>
            </w:r>
          </w:p>
        </w:tc>
      </w:tr>
    </w:tbl>
    <w:p w:rsidR="008F5946" w:rsidRPr="002616ED" w:rsidRDefault="008F5946" w:rsidP="002616ED">
      <w:pPr>
        <w:autoSpaceDE w:val="0"/>
        <w:autoSpaceDN w:val="0"/>
        <w:adjustRightInd w:val="0"/>
        <w:spacing w:after="0" w:line="240" w:lineRule="auto"/>
        <w:jc w:val="both"/>
        <w:rPr>
          <w:rFonts w:ascii="Times New Roman" w:hAnsi="Times New Roman"/>
          <w:sz w:val="16"/>
          <w:szCs w:val="16"/>
          <w:lang w:eastAsia="en-US"/>
        </w:rPr>
      </w:pPr>
      <w:r w:rsidRPr="002616ED">
        <w:rPr>
          <w:rFonts w:ascii="Times New Roman" w:hAnsi="Times New Roman"/>
          <w:sz w:val="16"/>
          <w:szCs w:val="16"/>
          <w:lang w:eastAsia="en-US"/>
        </w:rPr>
        <w:t>*  Мероприятие реализуется по согласованию с исполнителем.</w:t>
      </w:r>
    </w:p>
    <w:p w:rsidR="008F5946" w:rsidRPr="002616ED" w:rsidRDefault="008F5946" w:rsidP="002616ED">
      <w:pPr>
        <w:autoSpaceDE w:val="0"/>
        <w:autoSpaceDN w:val="0"/>
        <w:adjustRightInd w:val="0"/>
        <w:spacing w:after="0" w:line="240" w:lineRule="auto"/>
        <w:jc w:val="both"/>
        <w:rPr>
          <w:rFonts w:ascii="Times New Roman" w:hAnsi="Times New Roman"/>
          <w:sz w:val="16"/>
          <w:szCs w:val="16"/>
          <w:lang w:eastAsia="en-US"/>
        </w:rPr>
      </w:pPr>
      <w:r w:rsidRPr="002616ED">
        <w:rPr>
          <w:rFonts w:ascii="Times New Roman" w:hAnsi="Times New Roman"/>
          <w:sz w:val="16"/>
          <w:szCs w:val="16"/>
          <w:lang w:eastAsia="en-US"/>
        </w:rPr>
        <w:t xml:space="preserve">** Приводятся значения целевых показателей </w:t>
      </w:r>
      <w:r>
        <w:rPr>
          <w:rFonts w:ascii="Times New Roman" w:hAnsi="Times New Roman"/>
          <w:sz w:val="16"/>
          <w:szCs w:val="16"/>
          <w:lang w:eastAsia="en-US"/>
        </w:rPr>
        <w:t xml:space="preserve">(индикаторов) </w:t>
      </w:r>
      <w:r w:rsidRPr="002616ED">
        <w:rPr>
          <w:rFonts w:ascii="Times New Roman" w:hAnsi="Times New Roman"/>
          <w:sz w:val="16"/>
          <w:szCs w:val="16"/>
          <w:lang w:eastAsia="en-US"/>
        </w:rPr>
        <w:t>в 2030 и 2035 годах соответственно.</w:t>
      </w:r>
      <w:r>
        <w:rPr>
          <w:rFonts w:ascii="Times New Roman" w:hAnsi="Times New Roman"/>
          <w:sz w:val="16"/>
          <w:szCs w:val="16"/>
          <w:lang w:eastAsia="en-US"/>
        </w:rPr>
        <w:t>».</w:t>
      </w:r>
    </w:p>
    <w:p w:rsidR="008F5946" w:rsidRPr="002616ED" w:rsidRDefault="008F5946" w:rsidP="002616ED">
      <w:pPr>
        <w:pStyle w:val="ConsPlusNormal"/>
        <w:jc w:val="center"/>
        <w:rPr>
          <w:rFonts w:ascii="Times New Roman" w:hAnsi="Times New Roman"/>
          <w:sz w:val="26"/>
          <w:szCs w:val="26"/>
        </w:rPr>
        <w:sectPr w:rsidR="008F5946" w:rsidRPr="002616ED" w:rsidSect="002616ED">
          <w:pgSz w:w="16838" w:h="11906" w:orient="landscape"/>
          <w:pgMar w:top="1417" w:right="1134" w:bottom="1134" w:left="1134" w:header="992" w:footer="709" w:gutter="0"/>
          <w:pgNumType w:start="1"/>
          <w:cols w:space="708"/>
          <w:titlePg/>
          <w:docGrid w:linePitch="360"/>
        </w:sectPr>
      </w:pPr>
    </w:p>
    <w:p w:rsidR="008F5946" w:rsidRPr="002616ED" w:rsidRDefault="008F5946" w:rsidP="000336DE">
      <w:pPr>
        <w:pStyle w:val="s37"/>
        <w:shd w:val="clear" w:color="auto" w:fill="FFFFFF"/>
        <w:spacing w:before="0" w:beforeAutospacing="0" w:after="0" w:afterAutospacing="0"/>
        <w:contextualSpacing/>
        <w:jc w:val="right"/>
      </w:pPr>
    </w:p>
    <w:sectPr w:rsidR="008F5946" w:rsidRPr="002616ED" w:rsidSect="009307F4">
      <w:headerReference w:type="default" r:id="rId10"/>
      <w:pgSz w:w="11906" w:h="16838"/>
      <w:pgMar w:top="1021" w:right="567" w:bottom="1021" w:left="155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5946" w:rsidRDefault="008F5946" w:rsidP="00224BBA">
      <w:pPr>
        <w:spacing w:after="0" w:line="240" w:lineRule="auto"/>
      </w:pPr>
      <w:r>
        <w:separator/>
      </w:r>
    </w:p>
  </w:endnote>
  <w:endnote w:type="continuationSeparator" w:id="0">
    <w:p w:rsidR="008F5946" w:rsidRDefault="008F5946" w:rsidP="00224B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egoe UI">
    <w:panose1 w:val="00000000000000000000"/>
    <w:charset w:val="CC"/>
    <w:family w:val="swiss"/>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Ц"/>
    <w:panose1 w:val="02010600030101010101"/>
    <w:charset w:val="86"/>
    <w:family w:val="auto"/>
    <w:pitch w:val="variable"/>
    <w:sig w:usb0="00000003" w:usb1="080E0000" w:usb2="00000010" w:usb3="00000000" w:csb0="00040001" w:csb1="00000000"/>
  </w:font>
  <w:font w:name="TimesEC">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A00002EF" w:usb1="4000204B" w:usb2="00000000" w:usb3="00000000" w:csb0="0000009F" w:csb1="00000000"/>
  </w:font>
  <w:font w:name="Batang">
    <w:altName w:val="ўа¬»¬¦¬ў"/>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5946" w:rsidRDefault="008F5946" w:rsidP="00224BBA">
      <w:pPr>
        <w:spacing w:after="0" w:line="240" w:lineRule="auto"/>
      </w:pPr>
      <w:r>
        <w:separator/>
      </w:r>
    </w:p>
  </w:footnote>
  <w:footnote w:type="continuationSeparator" w:id="0">
    <w:p w:rsidR="008F5946" w:rsidRDefault="008F5946" w:rsidP="00224B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46" w:rsidRDefault="008F5946" w:rsidP="002616E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F5946" w:rsidRDefault="008F594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46" w:rsidRDefault="008F5946" w:rsidP="002616E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F5946" w:rsidRDefault="008F5946" w:rsidP="002616ED">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946" w:rsidRPr="00611324" w:rsidRDefault="008F5946" w:rsidP="00C82AFD">
    <w:pPr>
      <w:pStyle w:val="Header"/>
      <w:framePr w:wrap="around" w:vAnchor="text" w:hAnchor="margin" w:xAlign="center" w:y="1"/>
      <w:rPr>
        <w:rStyle w:val="PageNumber"/>
      </w:rPr>
    </w:pPr>
    <w:r w:rsidRPr="00611324">
      <w:rPr>
        <w:rStyle w:val="PageNumber"/>
      </w:rPr>
      <w:fldChar w:fldCharType="begin"/>
    </w:r>
    <w:r w:rsidRPr="00611324">
      <w:rPr>
        <w:rStyle w:val="PageNumber"/>
      </w:rPr>
      <w:instrText xml:space="preserve">PAGE  </w:instrText>
    </w:r>
    <w:r w:rsidRPr="00611324">
      <w:rPr>
        <w:rStyle w:val="PageNumber"/>
      </w:rPr>
      <w:fldChar w:fldCharType="separate"/>
    </w:r>
    <w:r>
      <w:rPr>
        <w:rStyle w:val="PageNumber"/>
        <w:noProof/>
      </w:rPr>
      <w:t>5</w:t>
    </w:r>
    <w:r w:rsidRPr="00611324">
      <w:rPr>
        <w:rStyle w:val="PageNumber"/>
      </w:rPr>
      <w:fldChar w:fldCharType="end"/>
    </w:r>
  </w:p>
  <w:p w:rsidR="008F5946" w:rsidRPr="00733410" w:rsidRDefault="008F5946">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B94E7E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FE4A67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CCE976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A1CE1C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10C7D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7C8EC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24EB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B36989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28C983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9063364"/>
    <w:lvl w:ilvl="0">
      <w:start w:val="1"/>
      <w:numFmt w:val="bullet"/>
      <w:lvlText w:val=""/>
      <w:lvlJc w:val="left"/>
      <w:pPr>
        <w:tabs>
          <w:tab w:val="num" w:pos="360"/>
        </w:tabs>
        <w:ind w:left="360" w:hanging="360"/>
      </w:pPr>
      <w:rPr>
        <w:rFonts w:ascii="Symbol" w:hAnsi="Symbol" w:hint="default"/>
      </w:rPr>
    </w:lvl>
  </w:abstractNum>
  <w:abstractNum w:abstractNumId="10">
    <w:nsid w:val="3D6B7CBF"/>
    <w:multiLevelType w:val="multilevel"/>
    <w:tmpl w:val="1F3C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F7060D"/>
    <w:multiLevelType w:val="multilevel"/>
    <w:tmpl w:val="9CC6E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BEB3834"/>
    <w:multiLevelType w:val="multilevel"/>
    <w:tmpl w:val="C03E9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2"/>
    <w:lvlOverride w:ilvl="0">
      <w:lvl w:ilvl="0">
        <w:numFmt w:val="decimal"/>
        <w:lvlText w:val=""/>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14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477FC"/>
    <w:rsid w:val="000002FE"/>
    <w:rsid w:val="00000D52"/>
    <w:rsid w:val="00004D5A"/>
    <w:rsid w:val="00011DAC"/>
    <w:rsid w:val="00023AD0"/>
    <w:rsid w:val="0002558C"/>
    <w:rsid w:val="000330E0"/>
    <w:rsid w:val="0003315A"/>
    <w:rsid w:val="000336DE"/>
    <w:rsid w:val="00034ADC"/>
    <w:rsid w:val="00042C1C"/>
    <w:rsid w:val="00044CF3"/>
    <w:rsid w:val="000477FC"/>
    <w:rsid w:val="00052E6D"/>
    <w:rsid w:val="00053C4B"/>
    <w:rsid w:val="00053FF1"/>
    <w:rsid w:val="00067251"/>
    <w:rsid w:val="00072AE5"/>
    <w:rsid w:val="00077DE2"/>
    <w:rsid w:val="00085C91"/>
    <w:rsid w:val="000866FC"/>
    <w:rsid w:val="000A701C"/>
    <w:rsid w:val="000B1AEB"/>
    <w:rsid w:val="000C1C04"/>
    <w:rsid w:val="000D3178"/>
    <w:rsid w:val="000D66B2"/>
    <w:rsid w:val="000E48A3"/>
    <w:rsid w:val="000F2516"/>
    <w:rsid w:val="000F2B03"/>
    <w:rsid w:val="0010199A"/>
    <w:rsid w:val="00105D9C"/>
    <w:rsid w:val="0010740C"/>
    <w:rsid w:val="001079BA"/>
    <w:rsid w:val="001313A2"/>
    <w:rsid w:val="0013239C"/>
    <w:rsid w:val="00136F13"/>
    <w:rsid w:val="00143626"/>
    <w:rsid w:val="00145DCC"/>
    <w:rsid w:val="001515D4"/>
    <w:rsid w:val="0017107E"/>
    <w:rsid w:val="00183794"/>
    <w:rsid w:val="001844E1"/>
    <w:rsid w:val="001A0627"/>
    <w:rsid w:val="001A35E0"/>
    <w:rsid w:val="001A3762"/>
    <w:rsid w:val="001A38A5"/>
    <w:rsid w:val="001B7EB7"/>
    <w:rsid w:val="001C0794"/>
    <w:rsid w:val="001C2DB4"/>
    <w:rsid w:val="001C4C65"/>
    <w:rsid w:val="001C690C"/>
    <w:rsid w:val="001D35AD"/>
    <w:rsid w:val="001D4515"/>
    <w:rsid w:val="001E1A7C"/>
    <w:rsid w:val="001E4762"/>
    <w:rsid w:val="001E7326"/>
    <w:rsid w:val="001F3A39"/>
    <w:rsid w:val="001F5CD6"/>
    <w:rsid w:val="001F7088"/>
    <w:rsid w:val="00204382"/>
    <w:rsid w:val="00204A6D"/>
    <w:rsid w:val="00216D46"/>
    <w:rsid w:val="00224BBA"/>
    <w:rsid w:val="002421DC"/>
    <w:rsid w:val="0024326E"/>
    <w:rsid w:val="002460B6"/>
    <w:rsid w:val="00251A47"/>
    <w:rsid w:val="00251DE5"/>
    <w:rsid w:val="00253ECC"/>
    <w:rsid w:val="00256475"/>
    <w:rsid w:val="002616ED"/>
    <w:rsid w:val="00263751"/>
    <w:rsid w:val="0027575E"/>
    <w:rsid w:val="00297B06"/>
    <w:rsid w:val="002A55BE"/>
    <w:rsid w:val="002A5B6B"/>
    <w:rsid w:val="002C002D"/>
    <w:rsid w:val="002C0E59"/>
    <w:rsid w:val="002C1FC4"/>
    <w:rsid w:val="002C526D"/>
    <w:rsid w:val="002D2826"/>
    <w:rsid w:val="002D50C3"/>
    <w:rsid w:val="002D6B09"/>
    <w:rsid w:val="002D7F73"/>
    <w:rsid w:val="002E0E83"/>
    <w:rsid w:val="002E5B30"/>
    <w:rsid w:val="002F216F"/>
    <w:rsid w:val="002F600A"/>
    <w:rsid w:val="002F7C63"/>
    <w:rsid w:val="00301933"/>
    <w:rsid w:val="00304FFC"/>
    <w:rsid w:val="003166FF"/>
    <w:rsid w:val="003234A8"/>
    <w:rsid w:val="00323F63"/>
    <w:rsid w:val="003240E3"/>
    <w:rsid w:val="003272D8"/>
    <w:rsid w:val="00327937"/>
    <w:rsid w:val="003300F5"/>
    <w:rsid w:val="0033689C"/>
    <w:rsid w:val="00344E1D"/>
    <w:rsid w:val="00347C2F"/>
    <w:rsid w:val="00351F66"/>
    <w:rsid w:val="003734A3"/>
    <w:rsid w:val="003739A8"/>
    <w:rsid w:val="003740E0"/>
    <w:rsid w:val="00374E06"/>
    <w:rsid w:val="003778C1"/>
    <w:rsid w:val="00380ED7"/>
    <w:rsid w:val="0038105D"/>
    <w:rsid w:val="00381106"/>
    <w:rsid w:val="0038209F"/>
    <w:rsid w:val="0038325F"/>
    <w:rsid w:val="00384C36"/>
    <w:rsid w:val="00386159"/>
    <w:rsid w:val="00387671"/>
    <w:rsid w:val="003A6818"/>
    <w:rsid w:val="003A6A3C"/>
    <w:rsid w:val="003B1238"/>
    <w:rsid w:val="003B484C"/>
    <w:rsid w:val="003C6053"/>
    <w:rsid w:val="003D0FA1"/>
    <w:rsid w:val="003D104A"/>
    <w:rsid w:val="003D4384"/>
    <w:rsid w:val="003D516E"/>
    <w:rsid w:val="003D7EC3"/>
    <w:rsid w:val="003E73A2"/>
    <w:rsid w:val="003F31A8"/>
    <w:rsid w:val="003F5979"/>
    <w:rsid w:val="004017B4"/>
    <w:rsid w:val="00406A63"/>
    <w:rsid w:val="004118CC"/>
    <w:rsid w:val="00416F48"/>
    <w:rsid w:val="00435EBF"/>
    <w:rsid w:val="00441CEF"/>
    <w:rsid w:val="004452D3"/>
    <w:rsid w:val="00450FC2"/>
    <w:rsid w:val="004511F2"/>
    <w:rsid w:val="00453180"/>
    <w:rsid w:val="00461F50"/>
    <w:rsid w:val="00464573"/>
    <w:rsid w:val="00464B4D"/>
    <w:rsid w:val="00473D4A"/>
    <w:rsid w:val="00475903"/>
    <w:rsid w:val="00476AF8"/>
    <w:rsid w:val="004775A3"/>
    <w:rsid w:val="00484C40"/>
    <w:rsid w:val="00487658"/>
    <w:rsid w:val="004A730D"/>
    <w:rsid w:val="004A73EE"/>
    <w:rsid w:val="004A75C7"/>
    <w:rsid w:val="004B209E"/>
    <w:rsid w:val="004C0EBA"/>
    <w:rsid w:val="004C5595"/>
    <w:rsid w:val="004D02FA"/>
    <w:rsid w:val="004D3417"/>
    <w:rsid w:val="004E23B6"/>
    <w:rsid w:val="00503C8D"/>
    <w:rsid w:val="0050519C"/>
    <w:rsid w:val="00507144"/>
    <w:rsid w:val="005156E2"/>
    <w:rsid w:val="00523D34"/>
    <w:rsid w:val="00527846"/>
    <w:rsid w:val="00532A96"/>
    <w:rsid w:val="00535FC2"/>
    <w:rsid w:val="00542A0C"/>
    <w:rsid w:val="0054571E"/>
    <w:rsid w:val="00560745"/>
    <w:rsid w:val="005620E5"/>
    <w:rsid w:val="00566284"/>
    <w:rsid w:val="00570265"/>
    <w:rsid w:val="00574650"/>
    <w:rsid w:val="00581F14"/>
    <w:rsid w:val="00594A46"/>
    <w:rsid w:val="0059783C"/>
    <w:rsid w:val="005A2ECC"/>
    <w:rsid w:val="005A72BE"/>
    <w:rsid w:val="005B6696"/>
    <w:rsid w:val="005C1A7C"/>
    <w:rsid w:val="005C71F3"/>
    <w:rsid w:val="005D28F5"/>
    <w:rsid w:val="005D2D22"/>
    <w:rsid w:val="005E5D31"/>
    <w:rsid w:val="005E7132"/>
    <w:rsid w:val="005F2457"/>
    <w:rsid w:val="00605E2A"/>
    <w:rsid w:val="00611324"/>
    <w:rsid w:val="006145E7"/>
    <w:rsid w:val="00614FCA"/>
    <w:rsid w:val="00615D37"/>
    <w:rsid w:val="00620A6A"/>
    <w:rsid w:val="006216BE"/>
    <w:rsid w:val="00623868"/>
    <w:rsid w:val="00630A64"/>
    <w:rsid w:val="00630DCE"/>
    <w:rsid w:val="006319EC"/>
    <w:rsid w:val="00634F29"/>
    <w:rsid w:val="00634FD3"/>
    <w:rsid w:val="00641E53"/>
    <w:rsid w:val="0064254B"/>
    <w:rsid w:val="006464FA"/>
    <w:rsid w:val="00647218"/>
    <w:rsid w:val="00650C1F"/>
    <w:rsid w:val="00651488"/>
    <w:rsid w:val="006605ED"/>
    <w:rsid w:val="00662EB3"/>
    <w:rsid w:val="00671E59"/>
    <w:rsid w:val="006738D4"/>
    <w:rsid w:val="00675896"/>
    <w:rsid w:val="006828EC"/>
    <w:rsid w:val="00682AC7"/>
    <w:rsid w:val="006909E6"/>
    <w:rsid w:val="006946C3"/>
    <w:rsid w:val="006A0C48"/>
    <w:rsid w:val="006A4A4A"/>
    <w:rsid w:val="006B07B0"/>
    <w:rsid w:val="006B59C5"/>
    <w:rsid w:val="006C1BF4"/>
    <w:rsid w:val="006C49BF"/>
    <w:rsid w:val="006C7208"/>
    <w:rsid w:val="006D1664"/>
    <w:rsid w:val="006D226D"/>
    <w:rsid w:val="006D32AE"/>
    <w:rsid w:val="006D4B1D"/>
    <w:rsid w:val="006E4C1D"/>
    <w:rsid w:val="006E7903"/>
    <w:rsid w:val="006F05F8"/>
    <w:rsid w:val="006F4EA7"/>
    <w:rsid w:val="006F5161"/>
    <w:rsid w:val="006F6066"/>
    <w:rsid w:val="00700519"/>
    <w:rsid w:val="007032D4"/>
    <w:rsid w:val="00713E48"/>
    <w:rsid w:val="0072216B"/>
    <w:rsid w:val="007230C8"/>
    <w:rsid w:val="00723CB2"/>
    <w:rsid w:val="00733410"/>
    <w:rsid w:val="007408E2"/>
    <w:rsid w:val="00741D21"/>
    <w:rsid w:val="00743F02"/>
    <w:rsid w:val="007475A6"/>
    <w:rsid w:val="007530E7"/>
    <w:rsid w:val="00761003"/>
    <w:rsid w:val="0076162D"/>
    <w:rsid w:val="00762832"/>
    <w:rsid w:val="0076536E"/>
    <w:rsid w:val="00767FF3"/>
    <w:rsid w:val="007729F8"/>
    <w:rsid w:val="00772B44"/>
    <w:rsid w:val="00775F97"/>
    <w:rsid w:val="007819F2"/>
    <w:rsid w:val="0079081E"/>
    <w:rsid w:val="0079157D"/>
    <w:rsid w:val="0079307A"/>
    <w:rsid w:val="00795506"/>
    <w:rsid w:val="007A1EB7"/>
    <w:rsid w:val="007A32B4"/>
    <w:rsid w:val="007A3335"/>
    <w:rsid w:val="007A6CDD"/>
    <w:rsid w:val="007A6FB9"/>
    <w:rsid w:val="007B15C4"/>
    <w:rsid w:val="007C147E"/>
    <w:rsid w:val="007D3A59"/>
    <w:rsid w:val="007D60DA"/>
    <w:rsid w:val="007E2B10"/>
    <w:rsid w:val="007E7D9C"/>
    <w:rsid w:val="007F221B"/>
    <w:rsid w:val="00803AC4"/>
    <w:rsid w:val="008060AA"/>
    <w:rsid w:val="00813DCC"/>
    <w:rsid w:val="00814E63"/>
    <w:rsid w:val="00816FA3"/>
    <w:rsid w:val="00827211"/>
    <w:rsid w:val="008361F4"/>
    <w:rsid w:val="008378A1"/>
    <w:rsid w:val="008438E2"/>
    <w:rsid w:val="00844B93"/>
    <w:rsid w:val="00865DD0"/>
    <w:rsid w:val="008829FD"/>
    <w:rsid w:val="008959CA"/>
    <w:rsid w:val="00896861"/>
    <w:rsid w:val="008968B0"/>
    <w:rsid w:val="008A1117"/>
    <w:rsid w:val="008A1316"/>
    <w:rsid w:val="008A6FA6"/>
    <w:rsid w:val="008B7245"/>
    <w:rsid w:val="008C5B7A"/>
    <w:rsid w:val="008E11C3"/>
    <w:rsid w:val="008E5B33"/>
    <w:rsid w:val="008E5CF0"/>
    <w:rsid w:val="008F04D6"/>
    <w:rsid w:val="008F1350"/>
    <w:rsid w:val="008F14BF"/>
    <w:rsid w:val="008F5946"/>
    <w:rsid w:val="00901568"/>
    <w:rsid w:val="00902064"/>
    <w:rsid w:val="00906058"/>
    <w:rsid w:val="00910731"/>
    <w:rsid w:val="009307F4"/>
    <w:rsid w:val="00931C12"/>
    <w:rsid w:val="00934EC9"/>
    <w:rsid w:val="00936ED8"/>
    <w:rsid w:val="009470D2"/>
    <w:rsid w:val="009571C5"/>
    <w:rsid w:val="00957339"/>
    <w:rsid w:val="009642F4"/>
    <w:rsid w:val="00964651"/>
    <w:rsid w:val="00967D6E"/>
    <w:rsid w:val="009743DA"/>
    <w:rsid w:val="00981A5B"/>
    <w:rsid w:val="009906BE"/>
    <w:rsid w:val="009924C1"/>
    <w:rsid w:val="00997294"/>
    <w:rsid w:val="009978D2"/>
    <w:rsid w:val="009A535D"/>
    <w:rsid w:val="009A5BD9"/>
    <w:rsid w:val="009B2F0C"/>
    <w:rsid w:val="009B3D57"/>
    <w:rsid w:val="009B7011"/>
    <w:rsid w:val="009C0EBB"/>
    <w:rsid w:val="009C213F"/>
    <w:rsid w:val="009C378C"/>
    <w:rsid w:val="009C4734"/>
    <w:rsid w:val="009D1C14"/>
    <w:rsid w:val="009D2DF7"/>
    <w:rsid w:val="009D55EF"/>
    <w:rsid w:val="009D7CC1"/>
    <w:rsid w:val="009E71C2"/>
    <w:rsid w:val="009E7CD3"/>
    <w:rsid w:val="009F01BB"/>
    <w:rsid w:val="009F1F33"/>
    <w:rsid w:val="009F51CC"/>
    <w:rsid w:val="009F5B7A"/>
    <w:rsid w:val="009F6482"/>
    <w:rsid w:val="00A03277"/>
    <w:rsid w:val="00A11A30"/>
    <w:rsid w:val="00A2092A"/>
    <w:rsid w:val="00A31D8C"/>
    <w:rsid w:val="00A3330D"/>
    <w:rsid w:val="00A42096"/>
    <w:rsid w:val="00A424B2"/>
    <w:rsid w:val="00A47C0B"/>
    <w:rsid w:val="00A50D44"/>
    <w:rsid w:val="00A644B3"/>
    <w:rsid w:val="00A72200"/>
    <w:rsid w:val="00A73FD7"/>
    <w:rsid w:val="00A7603F"/>
    <w:rsid w:val="00A760A6"/>
    <w:rsid w:val="00A77390"/>
    <w:rsid w:val="00A87324"/>
    <w:rsid w:val="00A91A49"/>
    <w:rsid w:val="00A96923"/>
    <w:rsid w:val="00A97B11"/>
    <w:rsid w:val="00AA0E2C"/>
    <w:rsid w:val="00AB0641"/>
    <w:rsid w:val="00AB3008"/>
    <w:rsid w:val="00AB386C"/>
    <w:rsid w:val="00AE34F1"/>
    <w:rsid w:val="00AE434F"/>
    <w:rsid w:val="00AF0412"/>
    <w:rsid w:val="00AF47E7"/>
    <w:rsid w:val="00AF4BCD"/>
    <w:rsid w:val="00B02A46"/>
    <w:rsid w:val="00B044F0"/>
    <w:rsid w:val="00B119FC"/>
    <w:rsid w:val="00B15301"/>
    <w:rsid w:val="00B1665B"/>
    <w:rsid w:val="00B2207F"/>
    <w:rsid w:val="00B23921"/>
    <w:rsid w:val="00B25EEF"/>
    <w:rsid w:val="00B26B35"/>
    <w:rsid w:val="00B33780"/>
    <w:rsid w:val="00B3416C"/>
    <w:rsid w:val="00B45F93"/>
    <w:rsid w:val="00B564BA"/>
    <w:rsid w:val="00B56E50"/>
    <w:rsid w:val="00B60F3C"/>
    <w:rsid w:val="00B62B47"/>
    <w:rsid w:val="00B62D91"/>
    <w:rsid w:val="00B64F40"/>
    <w:rsid w:val="00B66D31"/>
    <w:rsid w:val="00B7218E"/>
    <w:rsid w:val="00B7362C"/>
    <w:rsid w:val="00B857F3"/>
    <w:rsid w:val="00B87A24"/>
    <w:rsid w:val="00B92BBA"/>
    <w:rsid w:val="00B944CA"/>
    <w:rsid w:val="00BA05BA"/>
    <w:rsid w:val="00BA0F87"/>
    <w:rsid w:val="00BA25E2"/>
    <w:rsid w:val="00BA65E8"/>
    <w:rsid w:val="00BA7FDA"/>
    <w:rsid w:val="00BB075E"/>
    <w:rsid w:val="00BB1DEA"/>
    <w:rsid w:val="00BC274A"/>
    <w:rsid w:val="00BC4271"/>
    <w:rsid w:val="00BC46CC"/>
    <w:rsid w:val="00BC4793"/>
    <w:rsid w:val="00BD16E9"/>
    <w:rsid w:val="00BD2FFD"/>
    <w:rsid w:val="00BD6CD7"/>
    <w:rsid w:val="00BE3C59"/>
    <w:rsid w:val="00BF2018"/>
    <w:rsid w:val="00BF540F"/>
    <w:rsid w:val="00BF62B8"/>
    <w:rsid w:val="00C053EA"/>
    <w:rsid w:val="00C11268"/>
    <w:rsid w:val="00C14139"/>
    <w:rsid w:val="00C23BDB"/>
    <w:rsid w:val="00C23FF5"/>
    <w:rsid w:val="00C24073"/>
    <w:rsid w:val="00C24E3F"/>
    <w:rsid w:val="00C30144"/>
    <w:rsid w:val="00C34032"/>
    <w:rsid w:val="00C3727A"/>
    <w:rsid w:val="00C37EED"/>
    <w:rsid w:val="00C4297F"/>
    <w:rsid w:val="00C42DB5"/>
    <w:rsid w:val="00C46F40"/>
    <w:rsid w:val="00C50930"/>
    <w:rsid w:val="00C55C03"/>
    <w:rsid w:val="00C56AFC"/>
    <w:rsid w:val="00C60FD9"/>
    <w:rsid w:val="00C64F29"/>
    <w:rsid w:val="00C67610"/>
    <w:rsid w:val="00C704B2"/>
    <w:rsid w:val="00C70DC6"/>
    <w:rsid w:val="00C7349D"/>
    <w:rsid w:val="00C777D8"/>
    <w:rsid w:val="00C77F69"/>
    <w:rsid w:val="00C82AFD"/>
    <w:rsid w:val="00C86316"/>
    <w:rsid w:val="00C86987"/>
    <w:rsid w:val="00C9241C"/>
    <w:rsid w:val="00C92542"/>
    <w:rsid w:val="00C94D84"/>
    <w:rsid w:val="00CA564A"/>
    <w:rsid w:val="00CB35EF"/>
    <w:rsid w:val="00CB4783"/>
    <w:rsid w:val="00CC4BF1"/>
    <w:rsid w:val="00CC50BD"/>
    <w:rsid w:val="00CC5DA7"/>
    <w:rsid w:val="00CE4091"/>
    <w:rsid w:val="00CE4C51"/>
    <w:rsid w:val="00CE589A"/>
    <w:rsid w:val="00CE7830"/>
    <w:rsid w:val="00D00221"/>
    <w:rsid w:val="00D07DCA"/>
    <w:rsid w:val="00D10F31"/>
    <w:rsid w:val="00D167B5"/>
    <w:rsid w:val="00D200D4"/>
    <w:rsid w:val="00D20F8C"/>
    <w:rsid w:val="00D21363"/>
    <w:rsid w:val="00D221F1"/>
    <w:rsid w:val="00D249B6"/>
    <w:rsid w:val="00D276EA"/>
    <w:rsid w:val="00D34023"/>
    <w:rsid w:val="00D42FFF"/>
    <w:rsid w:val="00D454ED"/>
    <w:rsid w:val="00D46808"/>
    <w:rsid w:val="00D4785E"/>
    <w:rsid w:val="00D47AFD"/>
    <w:rsid w:val="00D47E3F"/>
    <w:rsid w:val="00D508A7"/>
    <w:rsid w:val="00D55363"/>
    <w:rsid w:val="00D55967"/>
    <w:rsid w:val="00D6112C"/>
    <w:rsid w:val="00D63433"/>
    <w:rsid w:val="00D649E0"/>
    <w:rsid w:val="00D67929"/>
    <w:rsid w:val="00D727A3"/>
    <w:rsid w:val="00D72E51"/>
    <w:rsid w:val="00D74B42"/>
    <w:rsid w:val="00D7554B"/>
    <w:rsid w:val="00D7748F"/>
    <w:rsid w:val="00D77ECB"/>
    <w:rsid w:val="00D8071F"/>
    <w:rsid w:val="00D8650E"/>
    <w:rsid w:val="00D86682"/>
    <w:rsid w:val="00D910C8"/>
    <w:rsid w:val="00D923AB"/>
    <w:rsid w:val="00D94CC8"/>
    <w:rsid w:val="00DA31FF"/>
    <w:rsid w:val="00DA4680"/>
    <w:rsid w:val="00DA5C27"/>
    <w:rsid w:val="00DB3D5E"/>
    <w:rsid w:val="00DB409B"/>
    <w:rsid w:val="00DB7CC0"/>
    <w:rsid w:val="00DC0D2B"/>
    <w:rsid w:val="00DC149A"/>
    <w:rsid w:val="00DC2845"/>
    <w:rsid w:val="00DC56D1"/>
    <w:rsid w:val="00DC6D48"/>
    <w:rsid w:val="00DD6491"/>
    <w:rsid w:val="00DE0D2F"/>
    <w:rsid w:val="00DF3BCF"/>
    <w:rsid w:val="00E0167C"/>
    <w:rsid w:val="00E047AF"/>
    <w:rsid w:val="00E04D4D"/>
    <w:rsid w:val="00E05FE9"/>
    <w:rsid w:val="00E06CA3"/>
    <w:rsid w:val="00E20E07"/>
    <w:rsid w:val="00E259F5"/>
    <w:rsid w:val="00E273CA"/>
    <w:rsid w:val="00E3020C"/>
    <w:rsid w:val="00E33D35"/>
    <w:rsid w:val="00E358AA"/>
    <w:rsid w:val="00E45D6B"/>
    <w:rsid w:val="00E47212"/>
    <w:rsid w:val="00E5081A"/>
    <w:rsid w:val="00E54AB7"/>
    <w:rsid w:val="00E562F6"/>
    <w:rsid w:val="00E570ED"/>
    <w:rsid w:val="00E60E1F"/>
    <w:rsid w:val="00E64B42"/>
    <w:rsid w:val="00E65DB8"/>
    <w:rsid w:val="00E66562"/>
    <w:rsid w:val="00E67256"/>
    <w:rsid w:val="00E74FFC"/>
    <w:rsid w:val="00E75EB2"/>
    <w:rsid w:val="00E82D0D"/>
    <w:rsid w:val="00E86D8F"/>
    <w:rsid w:val="00EA1EE5"/>
    <w:rsid w:val="00EA2463"/>
    <w:rsid w:val="00EB561B"/>
    <w:rsid w:val="00EB5AE8"/>
    <w:rsid w:val="00EC1325"/>
    <w:rsid w:val="00EC15A9"/>
    <w:rsid w:val="00EC3364"/>
    <w:rsid w:val="00EC5573"/>
    <w:rsid w:val="00EC69EB"/>
    <w:rsid w:val="00EC7BDD"/>
    <w:rsid w:val="00ED41A5"/>
    <w:rsid w:val="00EE448A"/>
    <w:rsid w:val="00EE6308"/>
    <w:rsid w:val="00EF2AA3"/>
    <w:rsid w:val="00EF2F41"/>
    <w:rsid w:val="00F02F3F"/>
    <w:rsid w:val="00F121DD"/>
    <w:rsid w:val="00F1261D"/>
    <w:rsid w:val="00F12EF1"/>
    <w:rsid w:val="00F141DD"/>
    <w:rsid w:val="00F1630F"/>
    <w:rsid w:val="00F24B3D"/>
    <w:rsid w:val="00F3170E"/>
    <w:rsid w:val="00F31E0F"/>
    <w:rsid w:val="00F32101"/>
    <w:rsid w:val="00F400FD"/>
    <w:rsid w:val="00F420E9"/>
    <w:rsid w:val="00F455BC"/>
    <w:rsid w:val="00F520D6"/>
    <w:rsid w:val="00F553F7"/>
    <w:rsid w:val="00F6246D"/>
    <w:rsid w:val="00F64F23"/>
    <w:rsid w:val="00F676BC"/>
    <w:rsid w:val="00F73685"/>
    <w:rsid w:val="00F8446C"/>
    <w:rsid w:val="00F91C87"/>
    <w:rsid w:val="00F91F79"/>
    <w:rsid w:val="00F9461B"/>
    <w:rsid w:val="00F96AD9"/>
    <w:rsid w:val="00FA2E35"/>
    <w:rsid w:val="00FA3490"/>
    <w:rsid w:val="00FA6783"/>
    <w:rsid w:val="00FB2A73"/>
    <w:rsid w:val="00FB68E6"/>
    <w:rsid w:val="00FC2486"/>
    <w:rsid w:val="00FC3B05"/>
    <w:rsid w:val="00FD23C3"/>
    <w:rsid w:val="00FE1397"/>
    <w:rsid w:val="00FE5183"/>
    <w:rsid w:val="00FF3BDD"/>
    <w:rsid w:val="00FF791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03AC4"/>
    <w:pPr>
      <w:spacing w:after="200" w:line="276" w:lineRule="auto"/>
    </w:pPr>
  </w:style>
  <w:style w:type="paragraph" w:styleId="Heading1">
    <w:name w:val="heading 1"/>
    <w:basedOn w:val="Normal"/>
    <w:next w:val="Normal"/>
    <w:link w:val="Heading1Char1"/>
    <w:uiPriority w:val="99"/>
    <w:qFormat/>
    <w:locked/>
    <w:rsid w:val="00067251"/>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1"/>
    <w:uiPriority w:val="99"/>
    <w:qFormat/>
    <w:locked/>
    <w:rsid w:val="00D42FF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qFormat/>
    <w:rsid w:val="00C55C03"/>
    <w:pPr>
      <w:keepNext/>
      <w:spacing w:before="240" w:after="60" w:line="240" w:lineRule="auto"/>
      <w:ind w:firstLine="709"/>
      <w:jc w:val="both"/>
      <w:outlineLvl w:val="2"/>
    </w:pPr>
    <w:rPr>
      <w:rFonts w:ascii="Cambria" w:hAnsi="Cambria"/>
      <w:b/>
      <w:bCs/>
      <w:sz w:val="26"/>
      <w:szCs w:val="26"/>
      <w:lang w:eastAsia="en-US"/>
    </w:rPr>
  </w:style>
  <w:style w:type="paragraph" w:styleId="Heading5">
    <w:name w:val="heading 5"/>
    <w:basedOn w:val="Normal"/>
    <w:next w:val="Normal"/>
    <w:link w:val="Heading5Char"/>
    <w:uiPriority w:val="99"/>
    <w:qFormat/>
    <w:locked/>
    <w:rsid w:val="00D42FFF"/>
    <w:pPr>
      <w:keepNext/>
      <w:keepLines/>
      <w:spacing w:before="200" w:after="0" w:line="240" w:lineRule="auto"/>
      <w:outlineLvl w:val="4"/>
    </w:pPr>
    <w:rPr>
      <w:rFonts w:ascii="Cambria" w:hAnsi="Cambria"/>
      <w:color w:val="243F6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42FFF"/>
    <w:rPr>
      <w:rFonts w:cs="Times New Roman"/>
      <w:b/>
      <w:caps/>
      <w:sz w:val="26"/>
      <w:lang w:val="ru-RU" w:eastAsia="ru-RU"/>
    </w:rPr>
  </w:style>
  <w:style w:type="character" w:customStyle="1" w:styleId="Heading2Char">
    <w:name w:val="Heading 2 Char"/>
    <w:basedOn w:val="DefaultParagraphFont"/>
    <w:link w:val="Heading2"/>
    <w:uiPriority w:val="99"/>
    <w:locked/>
    <w:rsid w:val="00D42FFF"/>
    <w:rPr>
      <w:rFonts w:ascii="Arial" w:hAnsi="Arial" w:cs="Times New Roman"/>
      <w:b/>
      <w:i/>
      <w:sz w:val="28"/>
      <w:lang w:val="ru-RU" w:eastAsia="ru-RU"/>
    </w:rPr>
  </w:style>
  <w:style w:type="character" w:customStyle="1" w:styleId="Heading3Char">
    <w:name w:val="Heading 3 Char"/>
    <w:basedOn w:val="DefaultParagraphFont"/>
    <w:link w:val="Heading3"/>
    <w:uiPriority w:val="99"/>
    <w:locked/>
    <w:rsid w:val="00C55C03"/>
    <w:rPr>
      <w:rFonts w:ascii="Cambria" w:hAnsi="Cambria" w:cs="Times New Roman"/>
      <w:b/>
      <w:bCs/>
      <w:sz w:val="26"/>
      <w:szCs w:val="26"/>
      <w:lang w:eastAsia="en-US"/>
    </w:rPr>
  </w:style>
  <w:style w:type="character" w:customStyle="1" w:styleId="Heading5Char">
    <w:name w:val="Heading 5 Char"/>
    <w:basedOn w:val="DefaultParagraphFont"/>
    <w:link w:val="Heading5"/>
    <w:uiPriority w:val="99"/>
    <w:locked/>
    <w:rsid w:val="00D42FFF"/>
    <w:rPr>
      <w:rFonts w:ascii="Cambria" w:hAnsi="Cambria" w:cs="Times New Roman"/>
      <w:color w:val="243F60"/>
      <w:sz w:val="24"/>
      <w:szCs w:val="24"/>
    </w:rPr>
  </w:style>
  <w:style w:type="character" w:customStyle="1" w:styleId="Heading1Char1">
    <w:name w:val="Heading 1 Char1"/>
    <w:basedOn w:val="DefaultParagraphFont"/>
    <w:link w:val="Heading1"/>
    <w:uiPriority w:val="99"/>
    <w:locked/>
    <w:rsid w:val="00067251"/>
    <w:rPr>
      <w:rFonts w:ascii="Cambria" w:hAnsi="Cambria" w:cs="Times New Roman"/>
      <w:b/>
      <w:bCs/>
      <w:color w:val="365F91"/>
      <w:sz w:val="28"/>
      <w:szCs w:val="28"/>
    </w:rPr>
  </w:style>
  <w:style w:type="character" w:customStyle="1" w:styleId="Heading2Char1">
    <w:name w:val="Heading 2 Char1"/>
    <w:basedOn w:val="DefaultParagraphFont"/>
    <w:link w:val="Heading2"/>
    <w:uiPriority w:val="99"/>
    <w:locked/>
    <w:rsid w:val="00D42FFF"/>
    <w:rPr>
      <w:rFonts w:ascii="Cambria" w:hAnsi="Cambria" w:cs="Times New Roman"/>
      <w:b/>
      <w:bCs/>
      <w:i/>
      <w:iCs/>
      <w:sz w:val="28"/>
      <w:szCs w:val="28"/>
    </w:rPr>
  </w:style>
  <w:style w:type="paragraph" w:styleId="ListParagraph">
    <w:name w:val="List Paragraph"/>
    <w:basedOn w:val="Normal"/>
    <w:uiPriority w:val="99"/>
    <w:qFormat/>
    <w:rsid w:val="000477FC"/>
    <w:pPr>
      <w:ind w:left="720"/>
      <w:contextualSpacing/>
    </w:pPr>
  </w:style>
  <w:style w:type="paragraph" w:styleId="BodyText2">
    <w:name w:val="Body Text 2"/>
    <w:basedOn w:val="Normal"/>
    <w:link w:val="BodyText2Char1"/>
    <w:uiPriority w:val="99"/>
    <w:rsid w:val="000477FC"/>
    <w:pPr>
      <w:widowControl w:val="0"/>
      <w:tabs>
        <w:tab w:val="left" w:pos="2552"/>
      </w:tabs>
      <w:autoSpaceDE w:val="0"/>
      <w:autoSpaceDN w:val="0"/>
      <w:spacing w:after="0" w:line="240" w:lineRule="auto"/>
      <w:ind w:firstLine="485"/>
      <w:jc w:val="both"/>
    </w:pPr>
    <w:rPr>
      <w:rFonts w:ascii="Times New Roman" w:hAnsi="Times New Roman"/>
      <w:color w:val="000000"/>
    </w:rPr>
  </w:style>
  <w:style w:type="character" w:customStyle="1" w:styleId="BodyText2Char">
    <w:name w:val="Body Text 2 Char"/>
    <w:basedOn w:val="DefaultParagraphFont"/>
    <w:link w:val="BodyText2"/>
    <w:uiPriority w:val="99"/>
    <w:locked/>
    <w:rsid w:val="00D42FFF"/>
    <w:rPr>
      <w:rFonts w:cs="Times New Roman"/>
      <w:b/>
      <w:sz w:val="24"/>
      <w:lang w:val="ru-RU" w:eastAsia="ru-RU"/>
    </w:rPr>
  </w:style>
  <w:style w:type="character" w:customStyle="1" w:styleId="BodyText2Char1">
    <w:name w:val="Body Text 2 Char1"/>
    <w:basedOn w:val="DefaultParagraphFont"/>
    <w:link w:val="BodyText2"/>
    <w:uiPriority w:val="99"/>
    <w:locked/>
    <w:rsid w:val="000477FC"/>
    <w:rPr>
      <w:rFonts w:ascii="Times New Roman" w:hAnsi="Times New Roman" w:cs="Times New Roman"/>
      <w:color w:val="000000"/>
    </w:rPr>
  </w:style>
  <w:style w:type="paragraph" w:customStyle="1" w:styleId="ConsPlusTitle">
    <w:name w:val="ConsPlusTitle"/>
    <w:uiPriority w:val="99"/>
    <w:rsid w:val="006D32AE"/>
    <w:pPr>
      <w:widowControl w:val="0"/>
      <w:autoSpaceDE w:val="0"/>
      <w:autoSpaceDN w:val="0"/>
      <w:adjustRightInd w:val="0"/>
    </w:pPr>
    <w:rPr>
      <w:rFonts w:ascii="Times New Roman" w:hAnsi="Times New Roman"/>
      <w:b/>
      <w:bCs/>
      <w:sz w:val="26"/>
      <w:szCs w:val="26"/>
    </w:rPr>
  </w:style>
  <w:style w:type="paragraph" w:customStyle="1" w:styleId="ConsPlusCell">
    <w:name w:val="ConsPlusCell"/>
    <w:uiPriority w:val="99"/>
    <w:rsid w:val="006D32AE"/>
    <w:pPr>
      <w:widowControl w:val="0"/>
      <w:autoSpaceDE w:val="0"/>
      <w:autoSpaceDN w:val="0"/>
      <w:adjustRightInd w:val="0"/>
    </w:pPr>
    <w:rPr>
      <w:rFonts w:ascii="Times New Roman" w:hAnsi="Times New Roman"/>
      <w:sz w:val="24"/>
      <w:szCs w:val="24"/>
    </w:rPr>
  </w:style>
  <w:style w:type="paragraph" w:customStyle="1" w:styleId="formattext">
    <w:name w:val="formattext"/>
    <w:basedOn w:val="Normal"/>
    <w:uiPriority w:val="99"/>
    <w:rsid w:val="00B23921"/>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99"/>
    <w:rsid w:val="006605ED"/>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link w:val="ConsPlusNormal0"/>
    <w:uiPriority w:val="99"/>
    <w:rsid w:val="009B7011"/>
    <w:pPr>
      <w:autoSpaceDE w:val="0"/>
      <w:autoSpaceDN w:val="0"/>
      <w:adjustRightInd w:val="0"/>
    </w:pPr>
    <w:rPr>
      <w:rFonts w:ascii="Arial" w:hAnsi="Arial"/>
      <w:lang w:eastAsia="en-US"/>
    </w:rPr>
  </w:style>
  <w:style w:type="character" w:customStyle="1" w:styleId="ConsPlusNormal0">
    <w:name w:val="ConsPlusNormal Знак"/>
    <w:link w:val="ConsPlusNormal"/>
    <w:uiPriority w:val="99"/>
    <w:locked/>
    <w:rsid w:val="004A730D"/>
    <w:rPr>
      <w:rFonts w:ascii="Arial" w:hAnsi="Arial"/>
      <w:sz w:val="22"/>
      <w:lang w:val="ru-RU" w:eastAsia="en-US"/>
    </w:rPr>
  </w:style>
  <w:style w:type="paragraph" w:styleId="Title">
    <w:name w:val="Title"/>
    <w:basedOn w:val="Normal"/>
    <w:link w:val="TitleChar"/>
    <w:uiPriority w:val="99"/>
    <w:qFormat/>
    <w:locked/>
    <w:rsid w:val="00C67610"/>
    <w:pPr>
      <w:widowControl w:val="0"/>
      <w:spacing w:after="0" w:line="240" w:lineRule="auto"/>
      <w:ind w:firstLine="4802"/>
      <w:jc w:val="center"/>
    </w:pPr>
    <w:rPr>
      <w:rFonts w:ascii="Times New Roman" w:hAnsi="Times New Roman"/>
      <w:caps/>
      <w:color w:val="000000"/>
      <w:sz w:val="26"/>
      <w:lang w:eastAsia="en-US"/>
    </w:rPr>
  </w:style>
  <w:style w:type="character" w:customStyle="1" w:styleId="TitleChar">
    <w:name w:val="Title Char"/>
    <w:basedOn w:val="DefaultParagraphFont"/>
    <w:link w:val="Title"/>
    <w:uiPriority w:val="99"/>
    <w:locked/>
    <w:rsid w:val="001D35AD"/>
    <w:rPr>
      <w:rFonts w:ascii="Cambria" w:hAnsi="Cambria" w:cs="Times New Roman"/>
      <w:b/>
      <w:bCs/>
      <w:kern w:val="28"/>
      <w:sz w:val="32"/>
      <w:szCs w:val="32"/>
    </w:rPr>
  </w:style>
  <w:style w:type="paragraph" w:customStyle="1" w:styleId="1">
    <w:name w:val="Без интервала1"/>
    <w:link w:val="a"/>
    <w:uiPriority w:val="99"/>
    <w:rsid w:val="00C64F29"/>
    <w:rPr>
      <w:lang w:eastAsia="en-US"/>
    </w:rPr>
  </w:style>
  <w:style w:type="character" w:customStyle="1" w:styleId="a">
    <w:name w:val="Без интервала Знак"/>
    <w:link w:val="1"/>
    <w:uiPriority w:val="99"/>
    <w:locked/>
    <w:rsid w:val="00D42FFF"/>
    <w:rPr>
      <w:sz w:val="22"/>
      <w:lang w:eastAsia="en-US"/>
    </w:rPr>
  </w:style>
  <w:style w:type="paragraph" w:styleId="BodyText3">
    <w:name w:val="Body Text 3"/>
    <w:basedOn w:val="Normal"/>
    <w:link w:val="BodyText3Char1"/>
    <w:uiPriority w:val="99"/>
    <w:rsid w:val="003F31A8"/>
    <w:pPr>
      <w:spacing w:after="120" w:line="240" w:lineRule="auto"/>
    </w:pPr>
    <w:rPr>
      <w:rFonts w:ascii="Times New Roman" w:hAnsi="Times New Roman"/>
      <w:sz w:val="16"/>
      <w:szCs w:val="16"/>
    </w:rPr>
  </w:style>
  <w:style w:type="character" w:customStyle="1" w:styleId="BodyText3Char">
    <w:name w:val="Body Text 3 Char"/>
    <w:basedOn w:val="DefaultParagraphFont"/>
    <w:link w:val="BodyText3"/>
    <w:uiPriority w:val="99"/>
    <w:locked/>
    <w:rsid w:val="009F5B7A"/>
    <w:rPr>
      <w:rFonts w:cs="Times New Roman"/>
      <w:sz w:val="16"/>
      <w:szCs w:val="16"/>
    </w:rPr>
  </w:style>
  <w:style w:type="character" w:customStyle="1" w:styleId="BodyText3Char1">
    <w:name w:val="Body Text 3 Char1"/>
    <w:basedOn w:val="DefaultParagraphFont"/>
    <w:link w:val="BodyText3"/>
    <w:uiPriority w:val="99"/>
    <w:locked/>
    <w:rsid w:val="003F31A8"/>
    <w:rPr>
      <w:rFonts w:cs="Times New Roman"/>
      <w:sz w:val="16"/>
      <w:szCs w:val="16"/>
      <w:lang w:val="ru-RU" w:eastAsia="ru-RU" w:bidi="ar-SA"/>
    </w:rPr>
  </w:style>
  <w:style w:type="paragraph" w:styleId="Footer">
    <w:name w:val="footer"/>
    <w:basedOn w:val="Normal"/>
    <w:link w:val="FooterChar1"/>
    <w:uiPriority w:val="99"/>
    <w:rsid w:val="009924C1"/>
    <w:pPr>
      <w:tabs>
        <w:tab w:val="center" w:pos="4677"/>
        <w:tab w:val="right" w:pos="9355"/>
      </w:tabs>
      <w:spacing w:after="0" w:line="240" w:lineRule="auto"/>
      <w:ind w:firstLine="397"/>
      <w:jc w:val="both"/>
    </w:pPr>
    <w:rPr>
      <w:rFonts w:ascii="Times New Roman" w:hAnsi="Times New Roman"/>
      <w:sz w:val="20"/>
      <w:szCs w:val="20"/>
    </w:rPr>
  </w:style>
  <w:style w:type="character" w:customStyle="1" w:styleId="FooterChar">
    <w:name w:val="Footer Char"/>
    <w:basedOn w:val="DefaultParagraphFont"/>
    <w:link w:val="Footer"/>
    <w:uiPriority w:val="99"/>
    <w:locked/>
    <w:rsid w:val="009F5B7A"/>
    <w:rPr>
      <w:rFonts w:cs="Times New Roman"/>
    </w:rPr>
  </w:style>
  <w:style w:type="character" w:customStyle="1" w:styleId="FooterChar1">
    <w:name w:val="Footer Char1"/>
    <w:basedOn w:val="DefaultParagraphFont"/>
    <w:link w:val="Footer"/>
    <w:uiPriority w:val="99"/>
    <w:locked/>
    <w:rsid w:val="009924C1"/>
    <w:rPr>
      <w:rFonts w:cs="Times New Roman"/>
      <w:lang w:val="ru-RU" w:eastAsia="ru-RU" w:bidi="ar-SA"/>
    </w:rPr>
  </w:style>
  <w:style w:type="paragraph" w:styleId="BodyTextIndent">
    <w:name w:val="Body Text Indent"/>
    <w:basedOn w:val="Normal"/>
    <w:link w:val="BodyTextIndentChar1"/>
    <w:uiPriority w:val="99"/>
    <w:rsid w:val="009924C1"/>
    <w:pPr>
      <w:spacing w:after="120" w:line="240" w:lineRule="auto"/>
      <w:ind w:left="283"/>
    </w:pPr>
    <w:rPr>
      <w:rFonts w:ascii="Times New Roman" w:hAnsi="Times New Roman"/>
      <w:sz w:val="24"/>
      <w:szCs w:val="24"/>
    </w:rPr>
  </w:style>
  <w:style w:type="character" w:customStyle="1" w:styleId="BodyTextIndentChar">
    <w:name w:val="Body Text Indent Char"/>
    <w:basedOn w:val="DefaultParagraphFont"/>
    <w:link w:val="BodyTextIndent"/>
    <w:uiPriority w:val="99"/>
    <w:locked/>
    <w:rsid w:val="009F5B7A"/>
    <w:rPr>
      <w:rFonts w:cs="Times New Roman"/>
    </w:rPr>
  </w:style>
  <w:style w:type="character" w:customStyle="1" w:styleId="BodyTextIndentChar1">
    <w:name w:val="Body Text Indent Char1"/>
    <w:basedOn w:val="DefaultParagraphFont"/>
    <w:link w:val="BodyTextIndent"/>
    <w:uiPriority w:val="99"/>
    <w:locked/>
    <w:rsid w:val="009924C1"/>
    <w:rPr>
      <w:rFonts w:cs="Times New Roman"/>
      <w:sz w:val="24"/>
      <w:szCs w:val="24"/>
      <w:lang w:val="ru-RU" w:eastAsia="ru-RU" w:bidi="ar-SA"/>
    </w:rPr>
  </w:style>
  <w:style w:type="paragraph" w:styleId="BalloonText">
    <w:name w:val="Balloon Text"/>
    <w:basedOn w:val="Normal"/>
    <w:link w:val="BalloonTextChar1"/>
    <w:uiPriority w:val="99"/>
    <w:semiHidden/>
    <w:rsid w:val="00351F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42FFF"/>
    <w:rPr>
      <w:rFonts w:ascii="Tahoma" w:hAnsi="Tahoma" w:cs="Times New Roman"/>
      <w:sz w:val="16"/>
      <w:lang w:val="ru-RU" w:eastAsia="ru-RU"/>
    </w:rPr>
  </w:style>
  <w:style w:type="character" w:customStyle="1" w:styleId="BalloonTextChar1">
    <w:name w:val="Balloon Text Char1"/>
    <w:basedOn w:val="DefaultParagraphFont"/>
    <w:link w:val="BalloonText"/>
    <w:uiPriority w:val="99"/>
    <w:semiHidden/>
    <w:locked/>
    <w:rsid w:val="00351F66"/>
    <w:rPr>
      <w:rFonts w:ascii="Segoe UI" w:hAnsi="Segoe UI" w:cs="Segoe UI"/>
      <w:sz w:val="18"/>
      <w:szCs w:val="18"/>
    </w:rPr>
  </w:style>
  <w:style w:type="paragraph" w:customStyle="1" w:styleId="ConsPlusNonformat">
    <w:name w:val="ConsPlusNonformat"/>
    <w:uiPriority w:val="99"/>
    <w:rsid w:val="00C24073"/>
    <w:pPr>
      <w:widowControl w:val="0"/>
      <w:autoSpaceDE w:val="0"/>
      <w:autoSpaceDN w:val="0"/>
    </w:pPr>
    <w:rPr>
      <w:rFonts w:ascii="Courier New" w:hAnsi="Courier New" w:cs="Courier New"/>
      <w:sz w:val="20"/>
      <w:szCs w:val="20"/>
    </w:rPr>
  </w:style>
  <w:style w:type="character" w:styleId="Strong">
    <w:name w:val="Strong"/>
    <w:basedOn w:val="DefaultParagraphFont"/>
    <w:uiPriority w:val="99"/>
    <w:qFormat/>
    <w:locked/>
    <w:rsid w:val="00C24073"/>
    <w:rPr>
      <w:rFonts w:cs="Times New Roman"/>
      <w:b/>
    </w:rPr>
  </w:style>
  <w:style w:type="paragraph" w:customStyle="1" w:styleId="ConsNormal">
    <w:name w:val="ConsNormal"/>
    <w:uiPriority w:val="99"/>
    <w:rsid w:val="004A730D"/>
    <w:pPr>
      <w:widowControl w:val="0"/>
      <w:suppressAutoHyphens/>
      <w:snapToGrid w:val="0"/>
      <w:ind w:firstLine="720"/>
      <w:jc w:val="both"/>
    </w:pPr>
    <w:rPr>
      <w:rFonts w:ascii="Arial" w:hAnsi="Arial"/>
      <w:sz w:val="20"/>
      <w:szCs w:val="20"/>
      <w:lang w:eastAsia="ar-SA"/>
    </w:rPr>
  </w:style>
  <w:style w:type="paragraph" w:customStyle="1" w:styleId="s3">
    <w:name w:val="s_3"/>
    <w:basedOn w:val="Normal"/>
    <w:uiPriority w:val="99"/>
    <w:rsid w:val="00F3170E"/>
    <w:pPr>
      <w:spacing w:before="100" w:beforeAutospacing="1" w:after="100" w:afterAutospacing="1" w:line="240" w:lineRule="auto"/>
    </w:pPr>
    <w:rPr>
      <w:rFonts w:ascii="Times New Roman" w:hAnsi="Times New Roman"/>
      <w:sz w:val="24"/>
      <w:szCs w:val="24"/>
    </w:rPr>
  </w:style>
  <w:style w:type="paragraph" w:customStyle="1" w:styleId="s1">
    <w:name w:val="s_1"/>
    <w:basedOn w:val="Normal"/>
    <w:uiPriority w:val="99"/>
    <w:rsid w:val="00F3170E"/>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DefaultParagraphFont"/>
    <w:uiPriority w:val="99"/>
    <w:rsid w:val="00F3170E"/>
    <w:rPr>
      <w:rFonts w:cs="Times New Roman"/>
    </w:rPr>
  </w:style>
  <w:style w:type="character" w:styleId="Hyperlink">
    <w:name w:val="Hyperlink"/>
    <w:basedOn w:val="DefaultParagraphFont"/>
    <w:uiPriority w:val="99"/>
    <w:rsid w:val="00F3170E"/>
    <w:rPr>
      <w:rFonts w:cs="Times New Roman"/>
      <w:color w:val="0000FF"/>
      <w:u w:val="single"/>
    </w:rPr>
  </w:style>
  <w:style w:type="paragraph" w:customStyle="1" w:styleId="s37">
    <w:name w:val="s_37"/>
    <w:basedOn w:val="Normal"/>
    <w:uiPriority w:val="99"/>
    <w:rsid w:val="00183794"/>
    <w:pPr>
      <w:spacing w:before="100" w:beforeAutospacing="1" w:after="100" w:afterAutospacing="1" w:line="240" w:lineRule="auto"/>
    </w:pPr>
    <w:rPr>
      <w:rFonts w:ascii="Times New Roman" w:hAnsi="Times New Roman"/>
      <w:sz w:val="24"/>
      <w:szCs w:val="24"/>
    </w:rPr>
  </w:style>
  <w:style w:type="paragraph" w:customStyle="1" w:styleId="s16">
    <w:name w:val="s_16"/>
    <w:basedOn w:val="Normal"/>
    <w:uiPriority w:val="99"/>
    <w:rsid w:val="00183794"/>
    <w:pPr>
      <w:spacing w:before="100" w:beforeAutospacing="1" w:after="100" w:afterAutospacing="1" w:line="240" w:lineRule="auto"/>
    </w:pPr>
    <w:rPr>
      <w:rFonts w:ascii="Times New Roman" w:hAnsi="Times New Roman"/>
      <w:sz w:val="24"/>
      <w:szCs w:val="24"/>
    </w:rPr>
  </w:style>
  <w:style w:type="paragraph" w:customStyle="1" w:styleId="empty">
    <w:name w:val="empty"/>
    <w:basedOn w:val="Normal"/>
    <w:uiPriority w:val="99"/>
    <w:rsid w:val="00183794"/>
    <w:pPr>
      <w:spacing w:before="100" w:beforeAutospacing="1" w:after="100" w:afterAutospacing="1" w:line="240" w:lineRule="auto"/>
    </w:pPr>
    <w:rPr>
      <w:rFonts w:ascii="Times New Roman" w:hAnsi="Times New Roman"/>
      <w:sz w:val="24"/>
      <w:szCs w:val="24"/>
    </w:rPr>
  </w:style>
  <w:style w:type="paragraph" w:styleId="HTMLPreformatted">
    <w:name w:val="HTML Preformatted"/>
    <w:basedOn w:val="Normal"/>
    <w:link w:val="HTMLPreformattedChar"/>
    <w:uiPriority w:val="99"/>
    <w:rsid w:val="001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A7603F"/>
    <w:rPr>
      <w:rFonts w:ascii="Courier New" w:hAnsi="Courier New" w:cs="Courier New"/>
      <w:sz w:val="20"/>
      <w:szCs w:val="20"/>
    </w:rPr>
  </w:style>
  <w:style w:type="character" w:styleId="FollowedHyperlink">
    <w:name w:val="FollowedHyperlink"/>
    <w:basedOn w:val="DefaultParagraphFont"/>
    <w:uiPriority w:val="99"/>
    <w:rsid w:val="008361F4"/>
    <w:rPr>
      <w:rFonts w:cs="Times New Roman"/>
      <w:color w:val="0000FF"/>
      <w:u w:val="single"/>
    </w:rPr>
  </w:style>
  <w:style w:type="character" w:customStyle="1" w:styleId="8">
    <w:name w:val="Знак Знак8"/>
    <w:basedOn w:val="DefaultParagraphFont"/>
    <w:uiPriority w:val="99"/>
    <w:rsid w:val="00FD23C3"/>
    <w:rPr>
      <w:rFonts w:cs="Times New Roman"/>
      <w:sz w:val="16"/>
      <w:szCs w:val="16"/>
    </w:rPr>
  </w:style>
  <w:style w:type="paragraph" w:styleId="Header">
    <w:name w:val="header"/>
    <w:basedOn w:val="Normal"/>
    <w:link w:val="HeaderChar1"/>
    <w:uiPriority w:val="99"/>
    <w:rsid w:val="000D3178"/>
    <w:pPr>
      <w:tabs>
        <w:tab w:val="center" w:pos="4153"/>
        <w:tab w:val="right" w:pos="8306"/>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locked/>
    <w:rsid w:val="00A77390"/>
    <w:rPr>
      <w:rFonts w:cs="Times New Roman"/>
    </w:rPr>
  </w:style>
  <w:style w:type="character" w:customStyle="1" w:styleId="HeaderChar1">
    <w:name w:val="Header Char1"/>
    <w:basedOn w:val="DefaultParagraphFont"/>
    <w:link w:val="Header"/>
    <w:uiPriority w:val="99"/>
    <w:locked/>
    <w:rsid w:val="000D3178"/>
    <w:rPr>
      <w:rFonts w:cs="Times New Roman"/>
      <w:sz w:val="24"/>
      <w:szCs w:val="24"/>
      <w:lang w:bidi="ar-SA"/>
    </w:rPr>
  </w:style>
  <w:style w:type="character" w:styleId="PageNumber">
    <w:name w:val="page number"/>
    <w:basedOn w:val="DefaultParagraphFont"/>
    <w:uiPriority w:val="99"/>
    <w:rsid w:val="000D3178"/>
    <w:rPr>
      <w:rFonts w:cs="Times New Roman"/>
    </w:rPr>
  </w:style>
  <w:style w:type="character" w:customStyle="1" w:styleId="extended-textfull">
    <w:name w:val="extended-text__full"/>
    <w:basedOn w:val="DefaultParagraphFont"/>
    <w:uiPriority w:val="99"/>
    <w:rsid w:val="000D3178"/>
    <w:rPr>
      <w:rFonts w:cs="Times New Roman"/>
    </w:rPr>
  </w:style>
  <w:style w:type="paragraph" w:customStyle="1" w:styleId="10">
    <w:name w:val="Знак Знак1 Знак Знак Знак Знак Знак Знак Знак Знак"/>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styleId="BodyText">
    <w:name w:val="Body Text"/>
    <w:basedOn w:val="Normal"/>
    <w:link w:val="BodyTextChar1"/>
    <w:uiPriority w:val="99"/>
    <w:rsid w:val="00D42FFF"/>
    <w:pPr>
      <w:spacing w:after="0" w:line="240" w:lineRule="auto"/>
      <w:jc w:val="both"/>
    </w:pPr>
    <w:rPr>
      <w:rFonts w:ascii="TimesET" w:hAnsi="TimesET"/>
      <w:sz w:val="24"/>
      <w:szCs w:val="24"/>
    </w:rPr>
  </w:style>
  <w:style w:type="character" w:customStyle="1" w:styleId="BodyTextChar">
    <w:name w:val="Body Text Char"/>
    <w:basedOn w:val="DefaultParagraphFont"/>
    <w:link w:val="BodyText"/>
    <w:uiPriority w:val="99"/>
    <w:locked/>
    <w:rsid w:val="00D42FFF"/>
    <w:rPr>
      <w:rFonts w:ascii="TimesET" w:hAnsi="TimesET" w:cs="Times New Roman"/>
      <w:sz w:val="24"/>
      <w:lang w:val="ru-RU" w:eastAsia="ru-RU"/>
    </w:rPr>
  </w:style>
  <w:style w:type="character" w:customStyle="1" w:styleId="BodyTextChar1">
    <w:name w:val="Body Text Char1"/>
    <w:basedOn w:val="DefaultParagraphFont"/>
    <w:link w:val="BodyText"/>
    <w:uiPriority w:val="99"/>
    <w:locked/>
    <w:rsid w:val="00D42FFF"/>
    <w:rPr>
      <w:rFonts w:ascii="TimesET" w:hAnsi="TimesET" w:cs="Times New Roman"/>
      <w:sz w:val="24"/>
      <w:szCs w:val="24"/>
    </w:rPr>
  </w:style>
  <w:style w:type="paragraph" w:customStyle="1" w:styleId="a0">
    <w:name w:val="Знак Знак Знак Знак"/>
    <w:basedOn w:val="Normal"/>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1">
    <w:name w:val="Знак"/>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3">
    <w:name w:val="Знак Знак Знак Знак3"/>
    <w:basedOn w:val="Normal"/>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2">
    <w:name w:val="Знак Знак Знак Знак Знак Знак Знак Знак Знак Знак Знак Знак Знак"/>
    <w:basedOn w:val="Normal"/>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FootnoteTextChar2">
    <w:name w:val="Footnote Text Char2"/>
    <w:aliases w:val="Текст сноски-FN Char1,Footnote Text Char Знак Знак Char1,Footnote Text Char Знак Char1,Текст сноски Знак Знак Char1,Текст сноски Знак1 Знак Char1,Текст сноски Знак Знак Знак Char1,Текст сноски Знак Знак Знак Знак Знак Знак Знак Char"/>
    <w:uiPriority w:val="99"/>
    <w:semiHidden/>
    <w:locked/>
    <w:rsid w:val="00D42FFF"/>
    <w:rPr>
      <w:rFonts w:ascii="Times New Roman" w:hAnsi="Times New Roman"/>
      <w:sz w:val="20"/>
    </w:rPr>
  </w:style>
  <w:style w:type="paragraph" w:styleId="FootnoteText">
    <w:name w:val="footnote text"/>
    <w:aliases w:val="Текст сноски-FN,Footnote Text Char Знак Знак,Footnote Text Char Знак,Текст сноски Знак Знак,Текст сноски Знак1 Знак,Текст сноски Знак Знак Знак,Текст сноски Знак Знак Знак Знак Знак Знак Знак"/>
    <w:basedOn w:val="Normal"/>
    <w:link w:val="FootnoteTextChar4"/>
    <w:uiPriority w:val="99"/>
    <w:semiHidden/>
    <w:rsid w:val="00D42FFF"/>
    <w:pPr>
      <w:spacing w:after="0" w:line="240" w:lineRule="auto"/>
    </w:pPr>
    <w:rPr>
      <w:rFonts w:ascii="Times New Roman" w:hAnsi="Times New Roman"/>
      <w:sz w:val="20"/>
      <w:szCs w:val="20"/>
    </w:rPr>
  </w:style>
  <w:style w:type="character" w:customStyle="1" w:styleId="FootnoteTextChar">
    <w:name w:val="Footnote Text Char"/>
    <w:aliases w:val="Текст сноски-FN Char,Footnote Text Char Знак Знак Char,Footnote Text Char Знак Char,Текст сноски Знак Знак Char,Текст сноски Знак1 Знак Char,Текст сноски Знак Знак Знак Char,Текст сноски Знак Знак Знак Знак Знак Знак Знак Char1"/>
    <w:basedOn w:val="DefaultParagraphFont"/>
    <w:link w:val="FootnoteText"/>
    <w:uiPriority w:val="99"/>
    <w:semiHidden/>
    <w:locked/>
    <w:rsid w:val="009F01BB"/>
    <w:rPr>
      <w:rFonts w:cs="Times New Roman"/>
      <w:sz w:val="20"/>
      <w:szCs w:val="20"/>
    </w:rPr>
  </w:style>
  <w:style w:type="character" w:customStyle="1" w:styleId="FootnoteTextChar4">
    <w:name w:val="Footnote Text Char4"/>
    <w:aliases w:val="Текст сноски-FN Char3,Footnote Text Char Знак Знак Char3,Footnote Text Char Знак Char3,Текст сноски Знак Знак Char3,Текст сноски Знак1 Знак Char3,Текст сноски Знак Знак Знак Char3,Текст сноски Знак Знак Знак Знак Знак Знак Знак Char2"/>
    <w:basedOn w:val="DefaultParagraphFont"/>
    <w:link w:val="FootnoteText"/>
    <w:uiPriority w:val="99"/>
    <w:semiHidden/>
    <w:locked/>
    <w:rsid w:val="00D42FFF"/>
    <w:rPr>
      <w:rFonts w:cs="Times New Roman"/>
      <w:sz w:val="20"/>
      <w:szCs w:val="20"/>
    </w:rPr>
  </w:style>
  <w:style w:type="paragraph" w:styleId="BodyTextIndent2">
    <w:name w:val="Body Text Indent 2"/>
    <w:basedOn w:val="Normal"/>
    <w:link w:val="BodyTextIndent2Char"/>
    <w:uiPriority w:val="99"/>
    <w:rsid w:val="00D42FFF"/>
    <w:pPr>
      <w:spacing w:after="0" w:line="240" w:lineRule="auto"/>
      <w:ind w:firstLine="720"/>
      <w:jc w:val="both"/>
    </w:pPr>
    <w:rPr>
      <w:rFonts w:ascii="Times New Roman" w:hAnsi="Times New Roman"/>
      <w:sz w:val="26"/>
      <w:szCs w:val="26"/>
    </w:rPr>
  </w:style>
  <w:style w:type="character" w:customStyle="1" w:styleId="BodyTextIndent2Char">
    <w:name w:val="Body Text Indent 2 Char"/>
    <w:basedOn w:val="DefaultParagraphFont"/>
    <w:link w:val="BodyTextIndent2"/>
    <w:uiPriority w:val="99"/>
    <w:locked/>
    <w:rsid w:val="00D42FFF"/>
    <w:rPr>
      <w:rFonts w:ascii="Times New Roman" w:hAnsi="Times New Roman" w:cs="Times New Roman"/>
      <w:sz w:val="26"/>
      <w:szCs w:val="26"/>
    </w:rPr>
  </w:style>
  <w:style w:type="character" w:customStyle="1" w:styleId="BodyTextIndent3Char">
    <w:name w:val="Body Text Indent 3 Char"/>
    <w:uiPriority w:val="99"/>
    <w:locked/>
    <w:rsid w:val="00D42FFF"/>
    <w:rPr>
      <w:sz w:val="16"/>
    </w:rPr>
  </w:style>
  <w:style w:type="paragraph" w:styleId="BodyTextIndent3">
    <w:name w:val="Body Text Indent 3"/>
    <w:basedOn w:val="Normal"/>
    <w:link w:val="BodyTextIndent3Char2"/>
    <w:uiPriority w:val="99"/>
    <w:rsid w:val="00D42FFF"/>
    <w:pPr>
      <w:spacing w:after="120" w:line="240" w:lineRule="auto"/>
      <w:ind w:left="283"/>
    </w:pPr>
    <w:rPr>
      <w:sz w:val="16"/>
      <w:szCs w:val="20"/>
    </w:rPr>
  </w:style>
  <w:style w:type="character" w:customStyle="1" w:styleId="BodyTextIndent3Char1">
    <w:name w:val="Body Text Indent 3 Char1"/>
    <w:basedOn w:val="DefaultParagraphFont"/>
    <w:link w:val="BodyTextIndent3"/>
    <w:uiPriority w:val="99"/>
    <w:semiHidden/>
    <w:locked/>
    <w:rsid w:val="009F01BB"/>
    <w:rPr>
      <w:rFonts w:cs="Times New Roman"/>
      <w:sz w:val="16"/>
      <w:szCs w:val="16"/>
    </w:rPr>
  </w:style>
  <w:style w:type="character" w:customStyle="1" w:styleId="BodyTextIndent3Char2">
    <w:name w:val="Body Text Indent 3 Char2"/>
    <w:basedOn w:val="DefaultParagraphFont"/>
    <w:link w:val="BodyTextIndent3"/>
    <w:uiPriority w:val="99"/>
    <w:semiHidden/>
    <w:locked/>
    <w:rsid w:val="00D42FFF"/>
    <w:rPr>
      <w:rFonts w:cs="Times New Roman"/>
      <w:sz w:val="16"/>
      <w:szCs w:val="16"/>
    </w:rPr>
  </w:style>
  <w:style w:type="paragraph" w:customStyle="1" w:styleId="a3">
    <w:name w:val="Знак Знак Знак Знак Знак Знак"/>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
    <w:name w:val="Знак Знак1 Знак Знак Знак Знак Знак Знак Знак Знак Знак Знак Знак Знак"/>
    <w:basedOn w:val="Normal"/>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PlainTextChar">
    <w:name w:val="Plain Text Char"/>
    <w:uiPriority w:val="99"/>
    <w:locked/>
    <w:rsid w:val="00D42FFF"/>
    <w:rPr>
      <w:rFonts w:ascii="Courier New" w:hAnsi="Courier New"/>
    </w:rPr>
  </w:style>
  <w:style w:type="paragraph" w:styleId="PlainText">
    <w:name w:val="Plain Text"/>
    <w:basedOn w:val="Normal"/>
    <w:link w:val="PlainTextChar2"/>
    <w:uiPriority w:val="99"/>
    <w:rsid w:val="00D42FFF"/>
    <w:pPr>
      <w:spacing w:after="0" w:line="240" w:lineRule="auto"/>
    </w:pPr>
    <w:rPr>
      <w:rFonts w:ascii="Courier New" w:hAnsi="Courier New"/>
      <w:sz w:val="20"/>
      <w:szCs w:val="20"/>
    </w:rPr>
  </w:style>
  <w:style w:type="character" w:customStyle="1" w:styleId="PlainTextChar1">
    <w:name w:val="Plain Text Char1"/>
    <w:basedOn w:val="DefaultParagraphFont"/>
    <w:link w:val="PlainText"/>
    <w:uiPriority w:val="99"/>
    <w:semiHidden/>
    <w:locked/>
    <w:rsid w:val="009F01BB"/>
    <w:rPr>
      <w:rFonts w:ascii="Courier New" w:hAnsi="Courier New" w:cs="Courier New"/>
      <w:sz w:val="20"/>
      <w:szCs w:val="20"/>
    </w:rPr>
  </w:style>
  <w:style w:type="character" w:customStyle="1" w:styleId="PlainTextChar2">
    <w:name w:val="Plain Text Char2"/>
    <w:basedOn w:val="DefaultParagraphFont"/>
    <w:link w:val="PlainText"/>
    <w:uiPriority w:val="99"/>
    <w:semiHidden/>
    <w:locked/>
    <w:rsid w:val="00D42FFF"/>
    <w:rPr>
      <w:rFonts w:ascii="Courier New" w:hAnsi="Courier New" w:cs="Courier New"/>
      <w:sz w:val="20"/>
      <w:szCs w:val="20"/>
    </w:rPr>
  </w:style>
  <w:style w:type="paragraph" w:customStyle="1" w:styleId="12">
    <w:name w:val="Знак Знак1 Знак Знак"/>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
    <w:name w:val="Знак Знак1 Знак Знак3"/>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4">
    <w:name w:val="Прижатый влево"/>
    <w:basedOn w:val="Normal"/>
    <w:next w:val="Normal"/>
    <w:uiPriority w:val="99"/>
    <w:rsid w:val="00D42FFF"/>
    <w:pPr>
      <w:autoSpaceDE w:val="0"/>
      <w:autoSpaceDN w:val="0"/>
      <w:adjustRightInd w:val="0"/>
      <w:spacing w:after="0" w:line="240" w:lineRule="auto"/>
    </w:pPr>
    <w:rPr>
      <w:rFonts w:ascii="Arial" w:hAnsi="Arial"/>
      <w:sz w:val="24"/>
      <w:szCs w:val="24"/>
    </w:rPr>
  </w:style>
  <w:style w:type="character" w:customStyle="1" w:styleId="30">
    <w:name w:val="Знак Знак3"/>
    <w:uiPriority w:val="99"/>
    <w:rsid w:val="00D42FFF"/>
    <w:rPr>
      <w:lang w:val="ru-RU" w:eastAsia="ru-RU"/>
    </w:rPr>
  </w:style>
  <w:style w:type="character" w:customStyle="1" w:styleId="a5">
    <w:name w:val="Знак Знак"/>
    <w:uiPriority w:val="99"/>
    <w:locked/>
    <w:rsid w:val="00D42FFF"/>
    <w:rPr>
      <w:sz w:val="26"/>
      <w:lang w:val="ru-RU" w:eastAsia="ru-RU"/>
    </w:rPr>
  </w:style>
  <w:style w:type="paragraph" w:customStyle="1" w:styleId="ListParagraph1">
    <w:name w:val="List Paragraph1"/>
    <w:aliases w:val="Абзац списка1,маркированный"/>
    <w:basedOn w:val="Normal"/>
    <w:link w:val="a6"/>
    <w:uiPriority w:val="99"/>
    <w:rsid w:val="00D42FFF"/>
    <w:pPr>
      <w:ind w:left="720"/>
      <w:contextualSpacing/>
    </w:pPr>
    <w:rPr>
      <w:sz w:val="20"/>
      <w:szCs w:val="20"/>
      <w:lang w:eastAsia="en-US"/>
    </w:rPr>
  </w:style>
  <w:style w:type="character" w:customStyle="1" w:styleId="a6">
    <w:name w:val="Абзац списка Знак"/>
    <w:aliases w:val="маркированный Знак,Абзац списка1 Знак"/>
    <w:link w:val="ListParagraph1"/>
    <w:uiPriority w:val="99"/>
    <w:locked/>
    <w:rsid w:val="00D42FFF"/>
    <w:rPr>
      <w:lang w:eastAsia="en-US"/>
    </w:rPr>
  </w:style>
  <w:style w:type="paragraph" w:customStyle="1" w:styleId="14">
    <w:name w:val="Знак Знак1 Знак Знак Знак Знак Знак Знак"/>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0">
    <w:name w:val="Знак Знак1 Знак Знак Знак Знак Знак Знак3"/>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7">
    <w:name w:val="Основной"/>
    <w:basedOn w:val="Normal"/>
    <w:uiPriority w:val="99"/>
    <w:rsid w:val="00D42FFF"/>
    <w:pPr>
      <w:spacing w:after="40" w:line="240" w:lineRule="auto"/>
      <w:ind w:firstLine="709"/>
      <w:jc w:val="both"/>
    </w:pPr>
    <w:rPr>
      <w:rFonts w:ascii="Times New Roman" w:hAnsi="Times New Roman"/>
      <w:sz w:val="26"/>
      <w:szCs w:val="24"/>
      <w:lang w:eastAsia="ar-SA"/>
    </w:rPr>
  </w:style>
  <w:style w:type="character" w:customStyle="1" w:styleId="131">
    <w:name w:val="Знак Знак13"/>
    <w:uiPriority w:val="99"/>
    <w:locked/>
    <w:rsid w:val="00D42FFF"/>
    <w:rPr>
      <w:rFonts w:ascii="Arial" w:hAnsi="Arial"/>
      <w:b/>
      <w:i/>
      <w:sz w:val="28"/>
      <w:lang w:val="ru-RU" w:eastAsia="ru-RU"/>
    </w:rPr>
  </w:style>
  <w:style w:type="character" w:customStyle="1" w:styleId="110">
    <w:name w:val="Знак Знак11"/>
    <w:uiPriority w:val="99"/>
    <w:rsid w:val="00D42FFF"/>
    <w:rPr>
      <w:sz w:val="24"/>
    </w:rPr>
  </w:style>
  <w:style w:type="character" w:customStyle="1" w:styleId="100">
    <w:name w:val="Знак Знак10"/>
    <w:uiPriority w:val="99"/>
    <w:locked/>
    <w:rsid w:val="00D42FFF"/>
    <w:rPr>
      <w:sz w:val="24"/>
      <w:lang w:val="ru-RU" w:eastAsia="ru-RU"/>
    </w:rPr>
  </w:style>
  <w:style w:type="character" w:customStyle="1" w:styleId="6">
    <w:name w:val="Знак Знак6"/>
    <w:uiPriority w:val="99"/>
    <w:rsid w:val="00D42FFF"/>
    <w:rPr>
      <w:lang w:val="ru-RU" w:eastAsia="ru-RU"/>
    </w:rPr>
  </w:style>
  <w:style w:type="paragraph" w:customStyle="1" w:styleId="2">
    <w:name w:val="Знак2"/>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5">
    <w:name w:val="Знак Знак Знак Знак1"/>
    <w:basedOn w:val="Normal"/>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20">
    <w:name w:val="Знак Знак Знак Знак Знак Знак2"/>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0">
    <w:name w:val="Знак Знак1 Знак Знак Знак Знак Знак Знак Знак Знак Знак Знак Знак Знак2"/>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1">
    <w:name w:val="Знак Знак1 Знак Знак1"/>
    <w:basedOn w:val="Normal"/>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2">
    <w:name w:val="Знак Знак32"/>
    <w:uiPriority w:val="99"/>
    <w:rsid w:val="00D42FFF"/>
    <w:rPr>
      <w:lang w:val="ru-RU" w:eastAsia="ru-RU"/>
    </w:rPr>
  </w:style>
  <w:style w:type="paragraph" w:customStyle="1" w:styleId="112">
    <w:name w:val="Знак Знак1 Знак Знак Знак Знак Знак Знак1"/>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3">
    <w:name w:val="Знак Знак1 Знак Знак Знак Знак Знак Знак Знак Знак1"/>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21">
    <w:name w:val="Знак Знак Знак Знак2"/>
    <w:basedOn w:val="Normal"/>
    <w:uiPriority w:val="99"/>
    <w:rsid w:val="00D42FFF"/>
    <w:pPr>
      <w:spacing w:before="100" w:beforeAutospacing="1" w:after="100" w:afterAutospacing="1" w:line="240" w:lineRule="auto"/>
    </w:pPr>
    <w:rPr>
      <w:rFonts w:ascii="Tahoma" w:hAnsi="Tahoma" w:cs="Tahoma"/>
      <w:sz w:val="20"/>
      <w:szCs w:val="20"/>
      <w:lang w:val="en-US" w:eastAsia="en-US"/>
    </w:rPr>
  </w:style>
  <w:style w:type="character" w:customStyle="1" w:styleId="FootnoteTextChar1">
    <w:name w:val="Footnote Text Char1"/>
    <w:uiPriority w:val="99"/>
    <w:locked/>
    <w:rsid w:val="00D42FFF"/>
    <w:rPr>
      <w:lang w:val="ru-RU" w:eastAsia="ru-RU"/>
    </w:rPr>
  </w:style>
  <w:style w:type="paragraph" w:customStyle="1" w:styleId="121">
    <w:name w:val="Знак Знак1 Знак Знак2"/>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2">
    <w:name w:val="Знак Знак1 Знак Знак Знак Знак Знак Знак2"/>
    <w:basedOn w:val="Normal"/>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1310">
    <w:name w:val="Знак Знак131"/>
    <w:uiPriority w:val="99"/>
    <w:locked/>
    <w:rsid w:val="00D42FFF"/>
    <w:rPr>
      <w:rFonts w:ascii="Arial" w:hAnsi="Arial"/>
      <w:b/>
      <w:i/>
      <w:sz w:val="28"/>
      <w:lang w:val="ru-RU" w:eastAsia="ru-RU"/>
    </w:rPr>
  </w:style>
  <w:style w:type="character" w:customStyle="1" w:styleId="1110">
    <w:name w:val="Знак Знак111"/>
    <w:uiPriority w:val="99"/>
    <w:rsid w:val="00D42FFF"/>
    <w:rPr>
      <w:sz w:val="24"/>
    </w:rPr>
  </w:style>
  <w:style w:type="character" w:customStyle="1" w:styleId="101">
    <w:name w:val="Знак Знак101"/>
    <w:uiPriority w:val="99"/>
    <w:locked/>
    <w:rsid w:val="00D42FFF"/>
    <w:rPr>
      <w:sz w:val="24"/>
      <w:lang w:val="ru-RU" w:eastAsia="ru-RU"/>
    </w:rPr>
  </w:style>
  <w:style w:type="character" w:customStyle="1" w:styleId="61">
    <w:name w:val="Знак Знак61"/>
    <w:uiPriority w:val="99"/>
    <w:rsid w:val="00D42FFF"/>
    <w:rPr>
      <w:lang w:val="ru-RU" w:eastAsia="ru-RU"/>
    </w:rPr>
  </w:style>
  <w:style w:type="paragraph" w:customStyle="1" w:styleId="16">
    <w:name w:val="Знак1"/>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7">
    <w:name w:val="Знак Знак Знак Знак Знак Знак1"/>
    <w:basedOn w:val="Normal"/>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4">
    <w:name w:val="Знак Знак1 Знак Знак Знак Знак Знак Знак Знак Знак Знак Знак Знак Знак1"/>
    <w:basedOn w:val="Normal"/>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1">
    <w:name w:val="Знак Знак31"/>
    <w:uiPriority w:val="99"/>
    <w:rsid w:val="00D42FFF"/>
    <w:rPr>
      <w:lang w:val="ru-RU" w:eastAsia="ru-RU"/>
    </w:rPr>
  </w:style>
  <w:style w:type="character" w:customStyle="1" w:styleId="small-arrow">
    <w:name w:val="small-arrow"/>
    <w:uiPriority w:val="99"/>
    <w:rsid w:val="00D42FFF"/>
  </w:style>
  <w:style w:type="paragraph" w:styleId="Subtitle">
    <w:name w:val="Subtitle"/>
    <w:basedOn w:val="Normal"/>
    <w:next w:val="Normal"/>
    <w:link w:val="SubtitleChar"/>
    <w:uiPriority w:val="99"/>
    <w:qFormat/>
    <w:locked/>
    <w:rsid w:val="00D42FFF"/>
    <w:rPr>
      <w:rFonts w:ascii="Cambria" w:hAnsi="Cambria" w:cs="Cambria"/>
      <w:i/>
      <w:iCs/>
      <w:color w:val="4F81BD"/>
      <w:spacing w:val="15"/>
      <w:sz w:val="24"/>
      <w:szCs w:val="24"/>
      <w:lang w:eastAsia="en-US"/>
    </w:rPr>
  </w:style>
  <w:style w:type="character" w:customStyle="1" w:styleId="SubtitleChar">
    <w:name w:val="Subtitle Char"/>
    <w:basedOn w:val="DefaultParagraphFont"/>
    <w:link w:val="Subtitle"/>
    <w:uiPriority w:val="99"/>
    <w:locked/>
    <w:rsid w:val="00D42FFF"/>
    <w:rPr>
      <w:rFonts w:ascii="Cambria" w:hAnsi="Cambria" w:cs="Cambria"/>
      <w:i/>
      <w:iCs/>
      <w:color w:val="4F81BD"/>
      <w:spacing w:val="15"/>
      <w:sz w:val="24"/>
      <w:szCs w:val="24"/>
      <w:lang w:eastAsia="en-US"/>
    </w:rPr>
  </w:style>
  <w:style w:type="character" w:customStyle="1" w:styleId="CommentTextChar">
    <w:name w:val="Comment Text Char"/>
    <w:uiPriority w:val="99"/>
    <w:semiHidden/>
    <w:locked/>
    <w:rsid w:val="00D42FFF"/>
    <w:rPr>
      <w:rFonts w:ascii="Times New Roman" w:hAnsi="Times New Roman"/>
      <w:sz w:val="20"/>
    </w:rPr>
  </w:style>
  <w:style w:type="paragraph" w:styleId="CommentText">
    <w:name w:val="annotation text"/>
    <w:basedOn w:val="Normal"/>
    <w:link w:val="CommentTextChar2"/>
    <w:uiPriority w:val="99"/>
    <w:semiHidden/>
    <w:rsid w:val="00D42FFF"/>
    <w:pPr>
      <w:spacing w:after="0" w:line="240" w:lineRule="auto"/>
      <w:ind w:left="567" w:hanging="425"/>
      <w:jc w:val="both"/>
    </w:pPr>
    <w:rPr>
      <w:rFonts w:ascii="Times New Roman" w:hAnsi="Times New Roman"/>
      <w:sz w:val="20"/>
      <w:szCs w:val="20"/>
    </w:rPr>
  </w:style>
  <w:style w:type="character" w:customStyle="1" w:styleId="CommentTextChar1">
    <w:name w:val="Comment Text Char1"/>
    <w:basedOn w:val="DefaultParagraphFont"/>
    <w:link w:val="CommentText"/>
    <w:uiPriority w:val="99"/>
    <w:semiHidden/>
    <w:locked/>
    <w:rsid w:val="009F01BB"/>
    <w:rPr>
      <w:rFonts w:cs="Times New Roman"/>
      <w:sz w:val="20"/>
      <w:szCs w:val="20"/>
    </w:rPr>
  </w:style>
  <w:style w:type="character" w:customStyle="1" w:styleId="CommentTextChar2">
    <w:name w:val="Comment Text Char2"/>
    <w:basedOn w:val="DefaultParagraphFont"/>
    <w:link w:val="CommentText"/>
    <w:uiPriority w:val="99"/>
    <w:semiHidden/>
    <w:locked/>
    <w:rsid w:val="00D42FFF"/>
    <w:rPr>
      <w:rFonts w:cs="Times New Roman"/>
      <w:sz w:val="20"/>
      <w:szCs w:val="20"/>
    </w:rPr>
  </w:style>
  <w:style w:type="character" w:customStyle="1" w:styleId="CommentSubjectChar">
    <w:name w:val="Comment Subject Char"/>
    <w:uiPriority w:val="99"/>
    <w:semiHidden/>
    <w:locked/>
    <w:rsid w:val="00D42FFF"/>
    <w:rPr>
      <w:rFonts w:ascii="Times New Roman" w:hAnsi="Times New Roman"/>
      <w:b/>
      <w:sz w:val="20"/>
    </w:rPr>
  </w:style>
  <w:style w:type="paragraph" w:styleId="CommentSubject">
    <w:name w:val="annotation subject"/>
    <w:basedOn w:val="CommentText"/>
    <w:next w:val="CommentText"/>
    <w:link w:val="CommentSubjectChar2"/>
    <w:uiPriority w:val="99"/>
    <w:semiHidden/>
    <w:rsid w:val="00D42FFF"/>
    <w:rPr>
      <w:b/>
    </w:rPr>
  </w:style>
  <w:style w:type="character" w:customStyle="1" w:styleId="CommentSubjectChar1">
    <w:name w:val="Comment Subject Char1"/>
    <w:basedOn w:val="CommentTextChar2"/>
    <w:link w:val="CommentSubject"/>
    <w:uiPriority w:val="99"/>
    <w:semiHidden/>
    <w:locked/>
    <w:rsid w:val="009F01BB"/>
    <w:rPr>
      <w:b/>
      <w:bCs/>
    </w:rPr>
  </w:style>
  <w:style w:type="character" w:customStyle="1" w:styleId="CommentSubjectChar2">
    <w:name w:val="Comment Subject Char2"/>
    <w:basedOn w:val="CommentTextChar2"/>
    <w:link w:val="CommentSubject"/>
    <w:uiPriority w:val="99"/>
    <w:semiHidden/>
    <w:locked/>
    <w:rsid w:val="00D42FFF"/>
    <w:rPr>
      <w:b/>
      <w:bCs/>
    </w:rPr>
  </w:style>
  <w:style w:type="paragraph" w:customStyle="1" w:styleId="33">
    <w:name w:val="Абзац списка3"/>
    <w:basedOn w:val="Normal"/>
    <w:uiPriority w:val="99"/>
    <w:rsid w:val="00D42FFF"/>
    <w:pPr>
      <w:suppressAutoHyphens/>
      <w:ind w:left="720"/>
    </w:pPr>
    <w:rPr>
      <w:rFonts w:ascii="Times New Roman" w:eastAsia="SimSun" w:hAnsi="Times New Roman"/>
      <w:kern w:val="1"/>
      <w:lang w:eastAsia="ar-SA"/>
    </w:rPr>
  </w:style>
  <w:style w:type="paragraph" w:customStyle="1" w:styleId="ncannounce">
    <w:name w:val="nc_announce"/>
    <w:basedOn w:val="Normal"/>
    <w:uiPriority w:val="99"/>
    <w:rsid w:val="00D42FFF"/>
    <w:pPr>
      <w:spacing w:before="100" w:beforeAutospacing="1" w:after="100" w:afterAutospacing="1" w:line="240" w:lineRule="auto"/>
    </w:pPr>
    <w:rPr>
      <w:rFonts w:ascii="Times New Roman" w:hAnsi="Times New Roman"/>
      <w:sz w:val="24"/>
      <w:szCs w:val="24"/>
    </w:rPr>
  </w:style>
  <w:style w:type="paragraph" w:styleId="NormalWeb">
    <w:name w:val="Normal (Web)"/>
    <w:aliases w:val="Знак Знак Знак Знак Знак Знак Знак Знак Знак Знак Знак Знак Знак Знак Знак Знак Знак,Обычный (Web)"/>
    <w:basedOn w:val="Normal"/>
    <w:uiPriority w:val="99"/>
    <w:rsid w:val="00D42FFF"/>
    <w:pPr>
      <w:spacing w:before="100" w:beforeAutospacing="1" w:after="100" w:afterAutospacing="1" w:line="240" w:lineRule="auto"/>
    </w:pPr>
    <w:rPr>
      <w:rFonts w:ascii="Times New Roman" w:hAnsi="Times New Roman"/>
      <w:sz w:val="24"/>
      <w:szCs w:val="24"/>
    </w:rPr>
  </w:style>
  <w:style w:type="paragraph" w:customStyle="1" w:styleId="western">
    <w:name w:val="western"/>
    <w:basedOn w:val="Normal"/>
    <w:uiPriority w:val="99"/>
    <w:rsid w:val="00D42FFF"/>
    <w:pPr>
      <w:spacing w:before="100" w:beforeAutospacing="1" w:after="100" w:afterAutospacing="1" w:line="240" w:lineRule="auto"/>
    </w:pPr>
    <w:rPr>
      <w:rFonts w:ascii="Times New Roman" w:hAnsi="Times New Roman"/>
      <w:sz w:val="24"/>
      <w:szCs w:val="24"/>
    </w:rPr>
  </w:style>
  <w:style w:type="character" w:customStyle="1" w:styleId="FontStyle11">
    <w:name w:val="Font Style11"/>
    <w:uiPriority w:val="99"/>
    <w:rsid w:val="00D42FFF"/>
    <w:rPr>
      <w:rFonts w:ascii="Times New Roman" w:hAnsi="Times New Roman"/>
      <w:b/>
      <w:sz w:val="22"/>
    </w:rPr>
  </w:style>
  <w:style w:type="paragraph" w:customStyle="1" w:styleId="Default">
    <w:name w:val="Default"/>
    <w:uiPriority w:val="99"/>
    <w:rsid w:val="00D42FFF"/>
    <w:pPr>
      <w:autoSpaceDE w:val="0"/>
      <w:autoSpaceDN w:val="0"/>
      <w:adjustRightInd w:val="0"/>
    </w:pPr>
    <w:rPr>
      <w:rFonts w:ascii="Times New Roman" w:hAnsi="Times New Roman"/>
      <w:color w:val="000000"/>
      <w:sz w:val="24"/>
      <w:szCs w:val="24"/>
      <w:lang w:eastAsia="en-US"/>
    </w:rPr>
  </w:style>
  <w:style w:type="character" w:customStyle="1" w:styleId="Bodytext20">
    <w:name w:val="Body text (2)_"/>
    <w:link w:val="Bodytext21"/>
    <w:uiPriority w:val="99"/>
    <w:locked/>
    <w:rsid w:val="00D42FFF"/>
    <w:rPr>
      <w:shd w:val="clear" w:color="auto" w:fill="FFFFFF"/>
    </w:rPr>
  </w:style>
  <w:style w:type="paragraph" w:customStyle="1" w:styleId="Bodytext21">
    <w:name w:val="Body text (2)"/>
    <w:basedOn w:val="Normal"/>
    <w:link w:val="Bodytext20"/>
    <w:uiPriority w:val="99"/>
    <w:rsid w:val="00D42FFF"/>
    <w:pPr>
      <w:widowControl w:val="0"/>
      <w:shd w:val="clear" w:color="auto" w:fill="FFFFFF"/>
      <w:spacing w:before="840" w:after="0" w:line="274" w:lineRule="exact"/>
      <w:jc w:val="both"/>
    </w:pPr>
    <w:rPr>
      <w:sz w:val="20"/>
      <w:szCs w:val="20"/>
      <w:shd w:val="clear" w:color="auto" w:fill="FFFFFF"/>
    </w:rPr>
  </w:style>
  <w:style w:type="character" w:customStyle="1" w:styleId="WW8Num1z0">
    <w:name w:val="WW8Num1z0"/>
    <w:uiPriority w:val="99"/>
    <w:rsid w:val="00D42FFF"/>
    <w:rPr>
      <w:rFonts w:ascii="Symbol" w:hAnsi="Symbol"/>
    </w:rPr>
  </w:style>
  <w:style w:type="paragraph" w:customStyle="1" w:styleId="a8">
    <w:name w:val="?????????? ???????"/>
    <w:basedOn w:val="Normal"/>
    <w:uiPriority w:val="99"/>
    <w:rsid w:val="00D42FFF"/>
    <w:pPr>
      <w:widowControl w:val="0"/>
      <w:suppressAutoHyphens/>
      <w:autoSpaceDE w:val="0"/>
      <w:spacing w:after="0" w:line="240" w:lineRule="auto"/>
    </w:pPr>
    <w:rPr>
      <w:rFonts w:ascii="Times New Roman" w:hAnsi="Times New Roman"/>
      <w:kern w:val="1"/>
      <w:sz w:val="24"/>
      <w:szCs w:val="24"/>
      <w:lang w:eastAsia="hi-IN" w:bidi="hi-IN"/>
    </w:rPr>
  </w:style>
  <w:style w:type="character" w:customStyle="1" w:styleId="NoSpacingChar">
    <w:name w:val="No Spacing Char"/>
    <w:uiPriority w:val="99"/>
    <w:locked/>
    <w:rsid w:val="00D42FFF"/>
    <w:rPr>
      <w:rFonts w:ascii="Calibri" w:hAnsi="Calibri"/>
    </w:rPr>
  </w:style>
  <w:style w:type="character" w:customStyle="1" w:styleId="DocumentMapChar">
    <w:name w:val="Document Map Char"/>
    <w:uiPriority w:val="99"/>
    <w:semiHidden/>
    <w:locked/>
    <w:rsid w:val="00D42FFF"/>
    <w:rPr>
      <w:rFonts w:ascii="Tahoma" w:hAnsi="Tahoma"/>
      <w:sz w:val="20"/>
      <w:shd w:val="clear" w:color="auto" w:fill="000080"/>
    </w:rPr>
  </w:style>
  <w:style w:type="paragraph" w:styleId="DocumentMap">
    <w:name w:val="Document Map"/>
    <w:basedOn w:val="Normal"/>
    <w:link w:val="DocumentMapChar2"/>
    <w:uiPriority w:val="99"/>
    <w:semiHidden/>
    <w:rsid w:val="00D42FFF"/>
    <w:pPr>
      <w:shd w:val="clear" w:color="auto" w:fill="000080"/>
      <w:spacing w:after="0" w:line="240" w:lineRule="auto"/>
    </w:pPr>
    <w:rPr>
      <w:rFonts w:ascii="Tahoma" w:hAnsi="Tahoma"/>
      <w:sz w:val="20"/>
      <w:szCs w:val="20"/>
    </w:rPr>
  </w:style>
  <w:style w:type="character" w:customStyle="1" w:styleId="DocumentMapChar1">
    <w:name w:val="Document Map Char1"/>
    <w:basedOn w:val="DefaultParagraphFont"/>
    <w:link w:val="DocumentMap"/>
    <w:uiPriority w:val="99"/>
    <w:semiHidden/>
    <w:locked/>
    <w:rsid w:val="009F01BB"/>
    <w:rPr>
      <w:rFonts w:ascii="Times New Roman" w:hAnsi="Times New Roman" w:cs="Times New Roman"/>
      <w:sz w:val="2"/>
    </w:rPr>
  </w:style>
  <w:style w:type="character" w:customStyle="1" w:styleId="DocumentMapChar2">
    <w:name w:val="Document Map Char2"/>
    <w:basedOn w:val="DefaultParagraphFont"/>
    <w:link w:val="DocumentMap"/>
    <w:uiPriority w:val="99"/>
    <w:semiHidden/>
    <w:locked/>
    <w:rsid w:val="00D42FFF"/>
    <w:rPr>
      <w:rFonts w:ascii="Tahoma" w:hAnsi="Tahoma" w:cs="Tahoma"/>
      <w:sz w:val="16"/>
      <w:szCs w:val="16"/>
    </w:rPr>
  </w:style>
  <w:style w:type="character" w:customStyle="1" w:styleId="18">
    <w:name w:val="Название Знак1"/>
    <w:uiPriority w:val="99"/>
    <w:rsid w:val="00D42FFF"/>
    <w:rPr>
      <w:rFonts w:ascii="Cambria" w:hAnsi="Cambria"/>
      <w:color w:val="17365D"/>
      <w:spacing w:val="5"/>
      <w:kern w:val="28"/>
      <w:sz w:val="52"/>
    </w:rPr>
  </w:style>
  <w:style w:type="character" w:customStyle="1" w:styleId="19">
    <w:name w:val="Подзаголовок Знак1"/>
    <w:uiPriority w:val="99"/>
    <w:rsid w:val="00D42FFF"/>
    <w:rPr>
      <w:rFonts w:ascii="Cambria" w:hAnsi="Cambria"/>
      <w:i/>
      <w:color w:val="4F81BD"/>
      <w:spacing w:val="15"/>
      <w:sz w:val="24"/>
    </w:rPr>
  </w:style>
  <w:style w:type="character" w:customStyle="1" w:styleId="ListParagraphChar">
    <w:name w:val="List Paragraph Char"/>
    <w:aliases w:val="маркированный Char"/>
    <w:uiPriority w:val="99"/>
    <w:locked/>
    <w:rsid w:val="00D42FFF"/>
  </w:style>
  <w:style w:type="paragraph" w:styleId="EndnoteText">
    <w:name w:val="endnote text"/>
    <w:basedOn w:val="Normal"/>
    <w:link w:val="EndnoteTextChar"/>
    <w:uiPriority w:val="99"/>
    <w:rsid w:val="00D42FFF"/>
    <w:pPr>
      <w:spacing w:after="0" w:line="240" w:lineRule="auto"/>
    </w:pPr>
    <w:rPr>
      <w:rFonts w:ascii="Times New Roman" w:hAnsi="Times New Roman"/>
      <w:sz w:val="20"/>
      <w:szCs w:val="20"/>
    </w:rPr>
  </w:style>
  <w:style w:type="character" w:customStyle="1" w:styleId="EndnoteTextChar">
    <w:name w:val="Endnote Text Char"/>
    <w:basedOn w:val="DefaultParagraphFont"/>
    <w:link w:val="EndnoteText"/>
    <w:uiPriority w:val="99"/>
    <w:locked/>
    <w:rsid w:val="00D42FFF"/>
    <w:rPr>
      <w:rFonts w:ascii="Times New Roman" w:hAnsi="Times New Roman" w:cs="Times New Roman"/>
      <w:sz w:val="20"/>
      <w:szCs w:val="20"/>
    </w:rPr>
  </w:style>
  <w:style w:type="character" w:styleId="EndnoteReference">
    <w:name w:val="endnote reference"/>
    <w:basedOn w:val="DefaultParagraphFont"/>
    <w:uiPriority w:val="99"/>
    <w:rsid w:val="00D42FFF"/>
    <w:rPr>
      <w:rFonts w:cs="Times New Roman"/>
      <w:vertAlign w:val="superscript"/>
    </w:rPr>
  </w:style>
  <w:style w:type="character" w:styleId="FootnoteReference">
    <w:name w:val="footnote reference"/>
    <w:basedOn w:val="DefaultParagraphFont"/>
    <w:uiPriority w:val="99"/>
    <w:semiHidden/>
    <w:rsid w:val="00D42FFF"/>
    <w:rPr>
      <w:rFonts w:cs="Times New Roman"/>
      <w:vertAlign w:val="superscript"/>
    </w:rPr>
  </w:style>
  <w:style w:type="paragraph" w:customStyle="1" w:styleId="ConsPlusDocList">
    <w:name w:val="ConsPlusDocList"/>
    <w:uiPriority w:val="99"/>
    <w:rsid w:val="00D42FFF"/>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D42FFF"/>
    <w:pPr>
      <w:widowControl w:val="0"/>
      <w:autoSpaceDE w:val="0"/>
      <w:autoSpaceDN w:val="0"/>
    </w:pPr>
    <w:rPr>
      <w:rFonts w:ascii="Tahoma" w:hAnsi="Tahoma" w:cs="Tahoma"/>
      <w:sz w:val="20"/>
      <w:szCs w:val="20"/>
    </w:rPr>
  </w:style>
  <w:style w:type="paragraph" w:customStyle="1" w:styleId="ConsPlusJurTerm">
    <w:name w:val="ConsPlusJurTerm"/>
    <w:uiPriority w:val="99"/>
    <w:rsid w:val="00D42FFF"/>
    <w:pPr>
      <w:widowControl w:val="0"/>
      <w:autoSpaceDE w:val="0"/>
      <w:autoSpaceDN w:val="0"/>
    </w:pPr>
    <w:rPr>
      <w:rFonts w:ascii="Tahoma" w:hAnsi="Tahoma" w:cs="Tahoma"/>
      <w:sz w:val="26"/>
      <w:szCs w:val="20"/>
    </w:rPr>
  </w:style>
  <w:style w:type="paragraph" w:customStyle="1" w:styleId="ConsPlusTextList">
    <w:name w:val="ConsPlusTextList"/>
    <w:uiPriority w:val="99"/>
    <w:rsid w:val="00D42FFF"/>
    <w:pPr>
      <w:widowControl w:val="0"/>
      <w:autoSpaceDE w:val="0"/>
      <w:autoSpaceDN w:val="0"/>
    </w:pPr>
    <w:rPr>
      <w:rFonts w:ascii="Arial" w:hAnsi="Arial" w:cs="Arial"/>
      <w:sz w:val="20"/>
      <w:szCs w:val="20"/>
    </w:rPr>
  </w:style>
  <w:style w:type="paragraph" w:customStyle="1" w:styleId="1a">
    <w:name w:val="заголовок 1"/>
    <w:basedOn w:val="Normal"/>
    <w:next w:val="Normal"/>
    <w:uiPriority w:val="99"/>
    <w:rsid w:val="00D42FFF"/>
    <w:pPr>
      <w:keepNext/>
      <w:spacing w:after="0" w:line="240" w:lineRule="auto"/>
      <w:jc w:val="center"/>
    </w:pPr>
    <w:rPr>
      <w:rFonts w:ascii="TimesET" w:hAnsi="TimesET"/>
      <w:sz w:val="24"/>
      <w:szCs w:val="20"/>
    </w:rPr>
  </w:style>
  <w:style w:type="paragraph" w:customStyle="1" w:styleId="22">
    <w:name w:val="заголовок 2"/>
    <w:basedOn w:val="Normal"/>
    <w:next w:val="Normal"/>
    <w:uiPriority w:val="99"/>
    <w:rsid w:val="00D42FFF"/>
    <w:pPr>
      <w:keepNext/>
      <w:spacing w:after="0" w:line="240" w:lineRule="auto"/>
      <w:jc w:val="both"/>
    </w:pPr>
    <w:rPr>
      <w:rFonts w:ascii="TimesEC" w:hAnsi="TimesEC"/>
      <w:sz w:val="24"/>
      <w:szCs w:val="20"/>
    </w:rPr>
  </w:style>
  <w:style w:type="character" w:customStyle="1" w:styleId="1b">
    <w:name w:val="Нижний колонтитул Знак1"/>
    <w:uiPriority w:val="99"/>
    <w:semiHidden/>
    <w:rsid w:val="00D42FFF"/>
    <w:rPr>
      <w:sz w:val="22"/>
    </w:rPr>
  </w:style>
  <w:style w:type="character" w:customStyle="1" w:styleId="317">
    <w:name w:val="Основной текст с отступом 3 Знак17"/>
    <w:uiPriority w:val="99"/>
    <w:semiHidden/>
    <w:rsid w:val="00D42FFF"/>
    <w:rPr>
      <w:sz w:val="16"/>
    </w:rPr>
  </w:style>
  <w:style w:type="character" w:customStyle="1" w:styleId="316">
    <w:name w:val="Основной текст с отступом 3 Знак16"/>
    <w:uiPriority w:val="99"/>
    <w:semiHidden/>
    <w:rsid w:val="00D42FFF"/>
    <w:rPr>
      <w:sz w:val="16"/>
    </w:rPr>
  </w:style>
  <w:style w:type="character" w:customStyle="1" w:styleId="315">
    <w:name w:val="Основной текст с отступом 3 Знак15"/>
    <w:uiPriority w:val="99"/>
    <w:semiHidden/>
    <w:rsid w:val="00D42FFF"/>
    <w:rPr>
      <w:sz w:val="16"/>
    </w:rPr>
  </w:style>
  <w:style w:type="character" w:customStyle="1" w:styleId="314">
    <w:name w:val="Основной текст с отступом 3 Знак14"/>
    <w:uiPriority w:val="99"/>
    <w:semiHidden/>
    <w:rsid w:val="00D42FFF"/>
    <w:rPr>
      <w:sz w:val="16"/>
    </w:rPr>
  </w:style>
  <w:style w:type="character" w:customStyle="1" w:styleId="313">
    <w:name w:val="Основной текст с отступом 3 Знак13"/>
    <w:uiPriority w:val="99"/>
    <w:semiHidden/>
    <w:rsid w:val="00D42FFF"/>
    <w:rPr>
      <w:sz w:val="16"/>
    </w:rPr>
  </w:style>
  <w:style w:type="character" w:customStyle="1" w:styleId="312">
    <w:name w:val="Основной текст с отступом 3 Знак12"/>
    <w:uiPriority w:val="99"/>
    <w:semiHidden/>
    <w:rsid w:val="00D42FFF"/>
    <w:rPr>
      <w:sz w:val="16"/>
    </w:rPr>
  </w:style>
  <w:style w:type="character" w:customStyle="1" w:styleId="170">
    <w:name w:val="Текст Знак17"/>
    <w:uiPriority w:val="99"/>
    <w:semiHidden/>
    <w:rsid w:val="00D42FFF"/>
    <w:rPr>
      <w:rFonts w:ascii="Courier New" w:hAnsi="Courier New"/>
      <w:sz w:val="20"/>
    </w:rPr>
  </w:style>
  <w:style w:type="character" w:customStyle="1" w:styleId="160">
    <w:name w:val="Текст Знак16"/>
    <w:uiPriority w:val="99"/>
    <w:semiHidden/>
    <w:rsid w:val="00D42FFF"/>
    <w:rPr>
      <w:rFonts w:ascii="Courier New" w:hAnsi="Courier New"/>
      <w:sz w:val="20"/>
    </w:rPr>
  </w:style>
  <w:style w:type="character" w:customStyle="1" w:styleId="150">
    <w:name w:val="Текст Знак15"/>
    <w:uiPriority w:val="99"/>
    <w:semiHidden/>
    <w:rsid w:val="00D42FFF"/>
    <w:rPr>
      <w:rFonts w:ascii="Courier New" w:hAnsi="Courier New"/>
      <w:sz w:val="20"/>
    </w:rPr>
  </w:style>
  <w:style w:type="character" w:customStyle="1" w:styleId="140">
    <w:name w:val="Текст Знак14"/>
    <w:uiPriority w:val="99"/>
    <w:semiHidden/>
    <w:rsid w:val="00D42FFF"/>
    <w:rPr>
      <w:rFonts w:ascii="Courier New" w:hAnsi="Courier New"/>
      <w:sz w:val="20"/>
    </w:rPr>
  </w:style>
  <w:style w:type="character" w:customStyle="1" w:styleId="132">
    <w:name w:val="Текст Знак13"/>
    <w:uiPriority w:val="99"/>
    <w:semiHidden/>
    <w:rsid w:val="00D42FFF"/>
    <w:rPr>
      <w:rFonts w:ascii="Courier New" w:hAnsi="Courier New"/>
      <w:sz w:val="20"/>
    </w:rPr>
  </w:style>
  <w:style w:type="character" w:customStyle="1" w:styleId="123">
    <w:name w:val="Текст Знак12"/>
    <w:uiPriority w:val="99"/>
    <w:semiHidden/>
    <w:rsid w:val="00D42FFF"/>
    <w:rPr>
      <w:rFonts w:ascii="Courier New" w:hAnsi="Courier New"/>
      <w:sz w:val="20"/>
    </w:rPr>
  </w:style>
  <w:style w:type="character" w:customStyle="1" w:styleId="FootnoteTextChar3">
    <w:name w:val="Footnote Text Char3"/>
    <w:aliases w:val="Текст сноски-FN Char2,Footnote Text Char Знак Знак Char2,Footnote Text Char Знак Char2,Текст сноски Знак1 Char,Текст сноски Знак Знак Char2,Текст сноски Знак1 Знак Char2,Текст сноски Знак Знак Знак Char2"/>
    <w:uiPriority w:val="99"/>
    <w:semiHidden/>
    <w:locked/>
    <w:rsid w:val="00D42FFF"/>
    <w:rPr>
      <w:rFonts w:ascii="Times New Roman" w:hAnsi="Times New Roman"/>
      <w:sz w:val="20"/>
      <w:lang w:eastAsia="ru-RU"/>
    </w:rPr>
  </w:style>
  <w:style w:type="paragraph" w:styleId="TOC1">
    <w:name w:val="toc 1"/>
    <w:basedOn w:val="Normal"/>
    <w:next w:val="Normal"/>
    <w:autoRedefine/>
    <w:uiPriority w:val="99"/>
    <w:locked/>
    <w:rsid w:val="00D42FFF"/>
    <w:pPr>
      <w:tabs>
        <w:tab w:val="right" w:leader="dot" w:pos="9345"/>
      </w:tabs>
      <w:spacing w:after="0" w:line="360" w:lineRule="auto"/>
    </w:pPr>
    <w:rPr>
      <w:rFonts w:ascii="Times New Roman" w:hAnsi="Times New Roman"/>
      <w:sz w:val="28"/>
      <w:szCs w:val="24"/>
    </w:rPr>
  </w:style>
  <w:style w:type="paragraph" w:customStyle="1" w:styleId="23">
    <w:name w:val="Без интервала2"/>
    <w:uiPriority w:val="99"/>
    <w:rsid w:val="00D42FFF"/>
    <w:rPr>
      <w:rFonts w:cs="Calibri"/>
      <w:lang w:eastAsia="en-US"/>
    </w:rPr>
  </w:style>
  <w:style w:type="paragraph" w:customStyle="1" w:styleId="Style2">
    <w:name w:val="Style2"/>
    <w:basedOn w:val="Normal"/>
    <w:uiPriority w:val="99"/>
    <w:semiHidden/>
    <w:rsid w:val="00D42FFF"/>
    <w:pPr>
      <w:widowControl w:val="0"/>
      <w:autoSpaceDE w:val="0"/>
      <w:autoSpaceDN w:val="0"/>
      <w:adjustRightInd w:val="0"/>
      <w:spacing w:after="0" w:line="295" w:lineRule="exact"/>
      <w:ind w:firstLine="696"/>
      <w:jc w:val="both"/>
    </w:pPr>
    <w:rPr>
      <w:rFonts w:ascii="Times New Roman" w:hAnsi="Times New Roman"/>
      <w:sz w:val="24"/>
      <w:szCs w:val="24"/>
    </w:rPr>
  </w:style>
  <w:style w:type="character" w:customStyle="1" w:styleId="1c">
    <w:name w:val="Текст выноски Знак1"/>
    <w:uiPriority w:val="99"/>
    <w:semiHidden/>
    <w:rsid w:val="00D42FFF"/>
    <w:rPr>
      <w:rFonts w:ascii="Tahoma" w:hAnsi="Tahoma"/>
      <w:sz w:val="16"/>
    </w:rPr>
  </w:style>
  <w:style w:type="character" w:customStyle="1" w:styleId="24">
    <w:name w:val="Текст сноски Знак2"/>
    <w:aliases w:val="Текст сноски-FN Знак1,Footnote Text Char Знак Знак Знак1,Footnote Text Char Знак Знак2,Текст сноски Знак1 Знак2,Текст сноски Знак Знак Знак2,Текст сноски Знак1 Знак Знак1,Текст сноски Знак Знак Знак Знак1"/>
    <w:uiPriority w:val="99"/>
    <w:semiHidden/>
    <w:rsid w:val="00D42FFF"/>
  </w:style>
  <w:style w:type="character" w:customStyle="1" w:styleId="1d">
    <w:name w:val="Основной текст Знак1"/>
    <w:uiPriority w:val="99"/>
    <w:semiHidden/>
    <w:rsid w:val="00D42FFF"/>
    <w:rPr>
      <w:sz w:val="24"/>
    </w:rPr>
  </w:style>
  <w:style w:type="character" w:customStyle="1" w:styleId="1e">
    <w:name w:val="Верхний колонтитул Знак1"/>
    <w:uiPriority w:val="99"/>
    <w:semiHidden/>
    <w:rsid w:val="00D42FFF"/>
    <w:rPr>
      <w:sz w:val="24"/>
    </w:rPr>
  </w:style>
  <w:style w:type="character" w:customStyle="1" w:styleId="210">
    <w:name w:val="Основной текст 2 Знак1"/>
    <w:uiPriority w:val="99"/>
    <w:semiHidden/>
    <w:rsid w:val="00D42FFF"/>
    <w:rPr>
      <w:sz w:val="24"/>
    </w:rPr>
  </w:style>
  <w:style w:type="character" w:customStyle="1" w:styleId="1f">
    <w:name w:val="Основной текст с отступом Знак1"/>
    <w:uiPriority w:val="99"/>
    <w:semiHidden/>
    <w:rsid w:val="00D42FFF"/>
    <w:rPr>
      <w:sz w:val="24"/>
    </w:rPr>
  </w:style>
  <w:style w:type="character" w:customStyle="1" w:styleId="310">
    <w:name w:val="Основной текст 3 Знак1"/>
    <w:uiPriority w:val="99"/>
    <w:semiHidden/>
    <w:rsid w:val="00D42FFF"/>
    <w:rPr>
      <w:sz w:val="16"/>
    </w:rPr>
  </w:style>
  <w:style w:type="character" w:customStyle="1" w:styleId="211">
    <w:name w:val="Основной текст с отступом 2 Знак1"/>
    <w:uiPriority w:val="99"/>
    <w:semiHidden/>
    <w:rsid w:val="00D42FFF"/>
    <w:rPr>
      <w:sz w:val="24"/>
    </w:rPr>
  </w:style>
  <w:style w:type="character" w:customStyle="1" w:styleId="311">
    <w:name w:val="Основной текст с отступом 3 Знак11"/>
    <w:uiPriority w:val="99"/>
    <w:semiHidden/>
    <w:rsid w:val="00D42FFF"/>
    <w:rPr>
      <w:sz w:val="16"/>
    </w:rPr>
  </w:style>
  <w:style w:type="character" w:customStyle="1" w:styleId="115">
    <w:name w:val="Текст Знак11"/>
    <w:uiPriority w:val="99"/>
    <w:semiHidden/>
    <w:rsid w:val="00D42FFF"/>
    <w:rPr>
      <w:rFonts w:ascii="Consolas" w:hAnsi="Consolas"/>
      <w:sz w:val="21"/>
    </w:rPr>
  </w:style>
  <w:style w:type="character" w:customStyle="1" w:styleId="1f0">
    <w:name w:val="Текст концевой сноски Знак1"/>
    <w:uiPriority w:val="99"/>
    <w:semiHidden/>
    <w:rsid w:val="00D42FFF"/>
    <w:rPr>
      <w:sz w:val="20"/>
    </w:rPr>
  </w:style>
  <w:style w:type="character" w:customStyle="1" w:styleId="extended-textshort">
    <w:name w:val="extended-text__short"/>
    <w:basedOn w:val="DefaultParagraphFont"/>
    <w:uiPriority w:val="99"/>
    <w:rsid w:val="00D42FFF"/>
    <w:rPr>
      <w:rFonts w:cs="Times New Roman"/>
    </w:rPr>
  </w:style>
  <w:style w:type="character" w:customStyle="1" w:styleId="rvts6">
    <w:name w:val="rvts6"/>
    <w:basedOn w:val="DefaultParagraphFont"/>
    <w:uiPriority w:val="99"/>
    <w:rsid w:val="00D42FFF"/>
    <w:rPr>
      <w:rFonts w:cs="Times New Roman"/>
    </w:rPr>
  </w:style>
  <w:style w:type="character" w:customStyle="1" w:styleId="5">
    <w:name w:val="Знак Знак5"/>
    <w:basedOn w:val="DefaultParagraphFont"/>
    <w:uiPriority w:val="99"/>
    <w:locked/>
    <w:rsid w:val="002616ED"/>
    <w:rPr>
      <w:rFonts w:ascii="Arial" w:hAnsi="Arial" w:cs="Times New Roman"/>
      <w:b/>
      <w:bCs/>
      <w:kern w:val="32"/>
      <w:sz w:val="32"/>
      <w:szCs w:val="32"/>
    </w:rPr>
  </w:style>
  <w:style w:type="character" w:customStyle="1" w:styleId="4">
    <w:name w:val="Знак Знак4"/>
    <w:basedOn w:val="DefaultParagraphFont"/>
    <w:uiPriority w:val="99"/>
    <w:locked/>
    <w:rsid w:val="002616ED"/>
    <w:rPr>
      <w:rFonts w:ascii="Times New Roman" w:hAnsi="Times New Roman" w:cs="Times New Roman"/>
      <w:sz w:val="24"/>
      <w:szCs w:val="24"/>
      <w:lang w:eastAsia="ru-RU"/>
    </w:rPr>
  </w:style>
  <w:style w:type="character" w:customStyle="1" w:styleId="330">
    <w:name w:val="Знак Знак33"/>
    <w:basedOn w:val="DefaultParagraphFont"/>
    <w:uiPriority w:val="99"/>
    <w:locked/>
    <w:rsid w:val="002616ED"/>
    <w:rPr>
      <w:rFonts w:ascii="Times New Roman" w:hAnsi="Times New Roman" w:cs="Times New Roman"/>
      <w:sz w:val="24"/>
      <w:szCs w:val="24"/>
      <w:lang w:eastAsia="ru-RU"/>
    </w:rPr>
  </w:style>
  <w:style w:type="paragraph" w:customStyle="1" w:styleId="xl65">
    <w:name w:val="xl65"/>
    <w:basedOn w:val="Normal"/>
    <w:uiPriority w:val="99"/>
    <w:rsid w:val="002616ED"/>
    <w:pPr>
      <w:spacing w:before="100" w:beforeAutospacing="1" w:after="100" w:afterAutospacing="1" w:line="240" w:lineRule="auto"/>
    </w:pPr>
    <w:rPr>
      <w:rFonts w:ascii="Times New Roman" w:hAnsi="Times New Roman"/>
      <w:color w:val="000000"/>
      <w:sz w:val="24"/>
      <w:szCs w:val="24"/>
    </w:rPr>
  </w:style>
  <w:style w:type="paragraph" w:customStyle="1" w:styleId="xl66">
    <w:name w:val="xl66"/>
    <w:basedOn w:val="Normal"/>
    <w:uiPriority w:val="99"/>
    <w:rsid w:val="002616ED"/>
    <w:pPr>
      <w:spacing w:before="100" w:beforeAutospacing="1" w:after="100" w:afterAutospacing="1" w:line="240" w:lineRule="auto"/>
      <w:jc w:val="center"/>
    </w:pPr>
    <w:rPr>
      <w:rFonts w:ascii="Times New Roman" w:hAnsi="Times New Roman"/>
      <w:color w:val="000000"/>
      <w:sz w:val="24"/>
      <w:szCs w:val="24"/>
    </w:rPr>
  </w:style>
  <w:style w:type="paragraph" w:customStyle="1" w:styleId="xl67">
    <w:name w:val="xl67"/>
    <w:basedOn w:val="Normal"/>
    <w:uiPriority w:val="99"/>
    <w:rsid w:val="002616ED"/>
    <w:pPr>
      <w:spacing w:before="100" w:beforeAutospacing="1" w:after="100" w:afterAutospacing="1" w:line="240" w:lineRule="auto"/>
      <w:jc w:val="center"/>
    </w:pPr>
    <w:rPr>
      <w:rFonts w:ascii="Times New Roman" w:hAnsi="Times New Roman"/>
      <w:b/>
      <w:bCs/>
      <w:color w:val="000000"/>
      <w:sz w:val="24"/>
      <w:szCs w:val="24"/>
    </w:rPr>
  </w:style>
  <w:style w:type="paragraph" w:customStyle="1" w:styleId="xl68">
    <w:name w:val="xl68"/>
    <w:basedOn w:val="Normal"/>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69">
    <w:name w:val="xl69"/>
    <w:basedOn w:val="Normal"/>
    <w:uiPriority w:val="99"/>
    <w:rsid w:val="002616E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70">
    <w:name w:val="xl70"/>
    <w:basedOn w:val="Normal"/>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1">
    <w:name w:val="xl71"/>
    <w:basedOn w:val="Normal"/>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72">
    <w:name w:val="xl72"/>
    <w:basedOn w:val="Normal"/>
    <w:uiPriority w:val="99"/>
    <w:rsid w:val="002616ED"/>
    <w:pPr>
      <w:pBdr>
        <w:top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3">
    <w:name w:val="xl73"/>
    <w:basedOn w:val="Normal"/>
    <w:uiPriority w:val="99"/>
    <w:rsid w:val="002616ED"/>
    <w:pPr>
      <w:pBdr>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4">
    <w:name w:val="xl74"/>
    <w:basedOn w:val="Normal"/>
    <w:uiPriority w:val="99"/>
    <w:rsid w:val="002616ED"/>
    <w:pPr>
      <w:pBdr>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5">
    <w:name w:val="xl75"/>
    <w:basedOn w:val="Normal"/>
    <w:uiPriority w:val="99"/>
    <w:rsid w:val="002616ED"/>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6">
    <w:name w:val="xl76"/>
    <w:basedOn w:val="Normal"/>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7">
    <w:name w:val="xl77"/>
    <w:basedOn w:val="Normal"/>
    <w:uiPriority w:val="99"/>
    <w:rsid w:val="002616ED"/>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8">
    <w:name w:val="xl78"/>
    <w:basedOn w:val="Normal"/>
    <w:uiPriority w:val="99"/>
    <w:rsid w:val="002616ED"/>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9">
    <w:name w:val="xl79"/>
    <w:basedOn w:val="Normal"/>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80">
    <w:name w:val="xl80"/>
    <w:basedOn w:val="Normal"/>
    <w:uiPriority w:val="99"/>
    <w:rsid w:val="002616E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1">
    <w:name w:val="xl81"/>
    <w:basedOn w:val="Normal"/>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2">
    <w:name w:val="xl82"/>
    <w:basedOn w:val="Normal"/>
    <w:uiPriority w:val="99"/>
    <w:rsid w:val="002616ED"/>
    <w:pPr>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83">
    <w:name w:val="xl83"/>
    <w:basedOn w:val="Normal"/>
    <w:uiPriority w:val="99"/>
    <w:rsid w:val="002616E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4">
    <w:name w:val="xl84"/>
    <w:basedOn w:val="Normal"/>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5">
    <w:name w:val="xl85"/>
    <w:basedOn w:val="Normal"/>
    <w:uiPriority w:val="99"/>
    <w:rsid w:val="002616ED"/>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6">
    <w:name w:val="xl86"/>
    <w:basedOn w:val="Normal"/>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7">
    <w:name w:val="xl87"/>
    <w:basedOn w:val="Normal"/>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8">
    <w:name w:val="xl88"/>
    <w:basedOn w:val="Normal"/>
    <w:uiPriority w:val="99"/>
    <w:rsid w:val="002616ED"/>
    <w:pPr>
      <w:pBdr>
        <w:top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89">
    <w:name w:val="xl89"/>
    <w:basedOn w:val="Normal"/>
    <w:uiPriority w:val="99"/>
    <w:rsid w:val="002616ED"/>
    <w:pPr>
      <w:pBdr>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90">
    <w:name w:val="xl90"/>
    <w:basedOn w:val="Normal"/>
    <w:uiPriority w:val="99"/>
    <w:rsid w:val="002616ED"/>
    <w:pPr>
      <w:pBdr>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91">
    <w:name w:val="xl91"/>
    <w:basedOn w:val="Normal"/>
    <w:uiPriority w:val="99"/>
    <w:rsid w:val="002616ED"/>
    <w:pPr>
      <w:pBdr>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92">
    <w:name w:val="xl92"/>
    <w:basedOn w:val="Normal"/>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93">
    <w:name w:val="xl93"/>
    <w:basedOn w:val="Normal"/>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4">
    <w:name w:val="xl94"/>
    <w:basedOn w:val="Normal"/>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5">
    <w:name w:val="xl95"/>
    <w:basedOn w:val="Normal"/>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6">
    <w:name w:val="xl96"/>
    <w:basedOn w:val="Normal"/>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7">
    <w:name w:val="xl97"/>
    <w:basedOn w:val="Normal"/>
    <w:uiPriority w:val="99"/>
    <w:rsid w:val="002616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98">
    <w:name w:val="xl98"/>
    <w:basedOn w:val="Normal"/>
    <w:uiPriority w:val="99"/>
    <w:rsid w:val="002616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a9">
    <w:name w:val="Нормальный (таблица)"/>
    <w:basedOn w:val="Normal"/>
    <w:next w:val="Normal"/>
    <w:uiPriority w:val="99"/>
    <w:rsid w:val="002616ED"/>
    <w:pPr>
      <w:widowControl w:val="0"/>
      <w:autoSpaceDE w:val="0"/>
      <w:autoSpaceDN w:val="0"/>
      <w:adjustRightInd w:val="0"/>
      <w:spacing w:after="0" w:line="240" w:lineRule="auto"/>
      <w:jc w:val="both"/>
    </w:pPr>
    <w:rPr>
      <w:rFonts w:ascii="Arial" w:hAnsi="Arial"/>
      <w:sz w:val="24"/>
      <w:szCs w:val="24"/>
    </w:rPr>
  </w:style>
  <w:style w:type="character" w:styleId="LineNumber">
    <w:name w:val="line number"/>
    <w:basedOn w:val="DefaultParagraphFont"/>
    <w:uiPriority w:val="99"/>
    <w:locked/>
    <w:rsid w:val="002616ED"/>
    <w:rPr>
      <w:rFonts w:cs="Times New Roman"/>
    </w:rPr>
  </w:style>
  <w:style w:type="character" w:customStyle="1" w:styleId="1f1">
    <w:name w:val="Знак Знак1"/>
    <w:basedOn w:val="DefaultParagraphFont"/>
    <w:uiPriority w:val="99"/>
    <w:rsid w:val="002616ED"/>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31221794">
      <w:marLeft w:val="0"/>
      <w:marRight w:val="0"/>
      <w:marTop w:val="0"/>
      <w:marBottom w:val="0"/>
      <w:divBdr>
        <w:top w:val="none" w:sz="0" w:space="0" w:color="auto"/>
        <w:left w:val="none" w:sz="0" w:space="0" w:color="auto"/>
        <w:bottom w:val="none" w:sz="0" w:space="0" w:color="auto"/>
        <w:right w:val="none" w:sz="0" w:space="0" w:color="auto"/>
      </w:divBdr>
    </w:div>
    <w:div w:id="331221795">
      <w:marLeft w:val="0"/>
      <w:marRight w:val="0"/>
      <w:marTop w:val="0"/>
      <w:marBottom w:val="0"/>
      <w:divBdr>
        <w:top w:val="none" w:sz="0" w:space="0" w:color="auto"/>
        <w:left w:val="none" w:sz="0" w:space="0" w:color="auto"/>
        <w:bottom w:val="none" w:sz="0" w:space="0" w:color="auto"/>
        <w:right w:val="none" w:sz="0" w:space="0" w:color="auto"/>
      </w:divBdr>
      <w:divsChild>
        <w:div w:id="331221797">
          <w:marLeft w:val="0"/>
          <w:marRight w:val="0"/>
          <w:marTop w:val="0"/>
          <w:marBottom w:val="0"/>
          <w:divBdr>
            <w:top w:val="none" w:sz="0" w:space="0" w:color="auto"/>
            <w:left w:val="none" w:sz="0" w:space="0" w:color="auto"/>
            <w:bottom w:val="none" w:sz="0" w:space="0" w:color="auto"/>
            <w:right w:val="none" w:sz="0" w:space="0" w:color="auto"/>
          </w:divBdr>
          <w:divsChild>
            <w:div w:id="331221796">
              <w:marLeft w:val="0"/>
              <w:marRight w:val="0"/>
              <w:marTop w:val="0"/>
              <w:marBottom w:val="0"/>
              <w:divBdr>
                <w:top w:val="none" w:sz="0" w:space="0" w:color="auto"/>
                <w:left w:val="none" w:sz="0" w:space="0" w:color="auto"/>
                <w:bottom w:val="none" w:sz="0" w:space="0" w:color="auto"/>
                <w:right w:val="none" w:sz="0" w:space="0" w:color="auto"/>
              </w:divBdr>
              <w:divsChild>
                <w:div w:id="331221802">
                  <w:marLeft w:val="0"/>
                  <w:marRight w:val="0"/>
                  <w:marTop w:val="0"/>
                  <w:marBottom w:val="0"/>
                  <w:divBdr>
                    <w:top w:val="none" w:sz="0" w:space="0" w:color="auto"/>
                    <w:left w:val="none" w:sz="0" w:space="0" w:color="auto"/>
                    <w:bottom w:val="none" w:sz="0" w:space="0" w:color="auto"/>
                    <w:right w:val="none" w:sz="0" w:space="0" w:color="auto"/>
                  </w:divBdr>
                  <w:divsChild>
                    <w:div w:id="331221801">
                      <w:marLeft w:val="0"/>
                      <w:marRight w:val="0"/>
                      <w:marTop w:val="0"/>
                      <w:marBottom w:val="0"/>
                      <w:divBdr>
                        <w:top w:val="none" w:sz="0" w:space="0" w:color="auto"/>
                        <w:left w:val="none" w:sz="0" w:space="0" w:color="auto"/>
                        <w:bottom w:val="none" w:sz="0" w:space="0" w:color="auto"/>
                        <w:right w:val="none" w:sz="0" w:space="0" w:color="auto"/>
                      </w:divBdr>
                      <w:divsChild>
                        <w:div w:id="331221803">
                          <w:marLeft w:val="0"/>
                          <w:marRight w:val="0"/>
                          <w:marTop w:val="0"/>
                          <w:marBottom w:val="0"/>
                          <w:divBdr>
                            <w:top w:val="none" w:sz="0" w:space="0" w:color="auto"/>
                            <w:left w:val="none" w:sz="0" w:space="0" w:color="auto"/>
                            <w:bottom w:val="none" w:sz="0" w:space="0" w:color="auto"/>
                            <w:right w:val="none" w:sz="0" w:space="0" w:color="auto"/>
                          </w:divBdr>
                          <w:divsChild>
                            <w:div w:id="331221798">
                              <w:marLeft w:val="0"/>
                              <w:marRight w:val="0"/>
                              <w:marTop w:val="0"/>
                              <w:marBottom w:val="0"/>
                              <w:divBdr>
                                <w:top w:val="none" w:sz="0" w:space="0" w:color="auto"/>
                                <w:left w:val="none" w:sz="0" w:space="0" w:color="auto"/>
                                <w:bottom w:val="none" w:sz="0" w:space="0" w:color="auto"/>
                                <w:right w:val="none" w:sz="0" w:space="0" w:color="auto"/>
                              </w:divBdr>
                              <w:divsChild>
                                <w:div w:id="331221800">
                                  <w:marLeft w:val="0"/>
                                  <w:marRight w:val="0"/>
                                  <w:marTop w:val="0"/>
                                  <w:marBottom w:val="0"/>
                                  <w:divBdr>
                                    <w:top w:val="none" w:sz="0" w:space="0" w:color="auto"/>
                                    <w:left w:val="none" w:sz="0" w:space="0" w:color="auto"/>
                                    <w:bottom w:val="none" w:sz="0" w:space="0" w:color="auto"/>
                                    <w:right w:val="none" w:sz="0" w:space="0" w:color="auto"/>
                                  </w:divBdr>
                                  <w:divsChild>
                                    <w:div w:id="33122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221804">
      <w:marLeft w:val="0"/>
      <w:marRight w:val="0"/>
      <w:marTop w:val="0"/>
      <w:marBottom w:val="0"/>
      <w:divBdr>
        <w:top w:val="none" w:sz="0" w:space="0" w:color="auto"/>
        <w:left w:val="none" w:sz="0" w:space="0" w:color="auto"/>
        <w:bottom w:val="none" w:sz="0" w:space="0" w:color="auto"/>
        <w:right w:val="none" w:sz="0" w:space="0" w:color="auto"/>
      </w:divBdr>
    </w:div>
    <w:div w:id="331221805">
      <w:marLeft w:val="0"/>
      <w:marRight w:val="0"/>
      <w:marTop w:val="0"/>
      <w:marBottom w:val="0"/>
      <w:divBdr>
        <w:top w:val="none" w:sz="0" w:space="0" w:color="auto"/>
        <w:left w:val="none" w:sz="0" w:space="0" w:color="auto"/>
        <w:bottom w:val="none" w:sz="0" w:space="0" w:color="auto"/>
        <w:right w:val="none" w:sz="0" w:space="0" w:color="auto"/>
      </w:divBdr>
    </w:div>
    <w:div w:id="331221806">
      <w:marLeft w:val="0"/>
      <w:marRight w:val="0"/>
      <w:marTop w:val="0"/>
      <w:marBottom w:val="0"/>
      <w:divBdr>
        <w:top w:val="none" w:sz="0" w:space="0" w:color="auto"/>
        <w:left w:val="none" w:sz="0" w:space="0" w:color="auto"/>
        <w:bottom w:val="none" w:sz="0" w:space="0" w:color="auto"/>
        <w:right w:val="none" w:sz="0" w:space="0" w:color="auto"/>
      </w:divBdr>
    </w:div>
    <w:div w:id="331221808">
      <w:marLeft w:val="0"/>
      <w:marRight w:val="0"/>
      <w:marTop w:val="0"/>
      <w:marBottom w:val="0"/>
      <w:divBdr>
        <w:top w:val="none" w:sz="0" w:space="0" w:color="auto"/>
        <w:left w:val="none" w:sz="0" w:space="0" w:color="auto"/>
        <w:bottom w:val="none" w:sz="0" w:space="0" w:color="auto"/>
        <w:right w:val="none" w:sz="0" w:space="0" w:color="auto"/>
      </w:divBdr>
    </w:div>
    <w:div w:id="331221810">
      <w:marLeft w:val="0"/>
      <w:marRight w:val="0"/>
      <w:marTop w:val="0"/>
      <w:marBottom w:val="0"/>
      <w:divBdr>
        <w:top w:val="none" w:sz="0" w:space="0" w:color="auto"/>
        <w:left w:val="none" w:sz="0" w:space="0" w:color="auto"/>
        <w:bottom w:val="none" w:sz="0" w:space="0" w:color="auto"/>
        <w:right w:val="none" w:sz="0" w:space="0" w:color="auto"/>
      </w:divBdr>
    </w:div>
    <w:div w:id="331221811">
      <w:marLeft w:val="0"/>
      <w:marRight w:val="0"/>
      <w:marTop w:val="0"/>
      <w:marBottom w:val="0"/>
      <w:divBdr>
        <w:top w:val="none" w:sz="0" w:space="0" w:color="auto"/>
        <w:left w:val="none" w:sz="0" w:space="0" w:color="auto"/>
        <w:bottom w:val="none" w:sz="0" w:space="0" w:color="auto"/>
        <w:right w:val="none" w:sz="0" w:space="0" w:color="auto"/>
      </w:divBdr>
      <w:divsChild>
        <w:div w:id="331221809">
          <w:marLeft w:val="0"/>
          <w:marRight w:val="0"/>
          <w:marTop w:val="0"/>
          <w:marBottom w:val="0"/>
          <w:divBdr>
            <w:top w:val="none" w:sz="0" w:space="0" w:color="auto"/>
            <w:left w:val="none" w:sz="0" w:space="0" w:color="auto"/>
            <w:bottom w:val="none" w:sz="0" w:space="0" w:color="auto"/>
            <w:right w:val="none" w:sz="0" w:space="0" w:color="auto"/>
          </w:divBdr>
          <w:divsChild>
            <w:div w:id="331221818">
              <w:marLeft w:val="0"/>
              <w:marRight w:val="0"/>
              <w:marTop w:val="0"/>
              <w:marBottom w:val="0"/>
              <w:divBdr>
                <w:top w:val="none" w:sz="0" w:space="0" w:color="auto"/>
                <w:left w:val="none" w:sz="0" w:space="0" w:color="auto"/>
                <w:bottom w:val="none" w:sz="0" w:space="0" w:color="auto"/>
                <w:right w:val="none" w:sz="0" w:space="0" w:color="auto"/>
              </w:divBdr>
              <w:divsChild>
                <w:div w:id="331221812">
                  <w:marLeft w:val="0"/>
                  <w:marRight w:val="0"/>
                  <w:marTop w:val="0"/>
                  <w:marBottom w:val="0"/>
                  <w:divBdr>
                    <w:top w:val="none" w:sz="0" w:space="0" w:color="auto"/>
                    <w:left w:val="none" w:sz="0" w:space="0" w:color="auto"/>
                    <w:bottom w:val="none" w:sz="0" w:space="0" w:color="auto"/>
                    <w:right w:val="none" w:sz="0" w:space="0" w:color="auto"/>
                  </w:divBdr>
                </w:div>
                <w:div w:id="331221816">
                  <w:marLeft w:val="0"/>
                  <w:marRight w:val="0"/>
                  <w:marTop w:val="0"/>
                  <w:marBottom w:val="0"/>
                  <w:divBdr>
                    <w:top w:val="none" w:sz="0" w:space="0" w:color="auto"/>
                    <w:left w:val="none" w:sz="0" w:space="0" w:color="auto"/>
                    <w:bottom w:val="none" w:sz="0" w:space="0" w:color="auto"/>
                    <w:right w:val="none" w:sz="0" w:space="0" w:color="auto"/>
                  </w:divBdr>
                </w:div>
                <w:div w:id="33122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221815">
          <w:marLeft w:val="0"/>
          <w:marRight w:val="0"/>
          <w:marTop w:val="0"/>
          <w:marBottom w:val="0"/>
          <w:divBdr>
            <w:top w:val="none" w:sz="0" w:space="0" w:color="auto"/>
            <w:left w:val="none" w:sz="0" w:space="0" w:color="auto"/>
            <w:bottom w:val="none" w:sz="0" w:space="0" w:color="auto"/>
            <w:right w:val="none" w:sz="0" w:space="0" w:color="auto"/>
          </w:divBdr>
          <w:divsChild>
            <w:div w:id="331221814">
              <w:marLeft w:val="0"/>
              <w:marRight w:val="0"/>
              <w:marTop w:val="0"/>
              <w:marBottom w:val="0"/>
              <w:divBdr>
                <w:top w:val="none" w:sz="0" w:space="0" w:color="auto"/>
                <w:left w:val="none" w:sz="0" w:space="0" w:color="auto"/>
                <w:bottom w:val="none" w:sz="0" w:space="0" w:color="auto"/>
                <w:right w:val="none" w:sz="0" w:space="0" w:color="auto"/>
              </w:divBdr>
              <w:divsChild>
                <w:div w:id="331221807">
                  <w:marLeft w:val="0"/>
                  <w:marRight w:val="0"/>
                  <w:marTop w:val="0"/>
                  <w:marBottom w:val="0"/>
                  <w:divBdr>
                    <w:top w:val="none" w:sz="0" w:space="0" w:color="auto"/>
                    <w:left w:val="none" w:sz="0" w:space="0" w:color="auto"/>
                    <w:bottom w:val="none" w:sz="0" w:space="0" w:color="auto"/>
                    <w:right w:val="none" w:sz="0" w:space="0" w:color="auto"/>
                  </w:divBdr>
                </w:div>
                <w:div w:id="33122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221819">
      <w:marLeft w:val="0"/>
      <w:marRight w:val="0"/>
      <w:marTop w:val="0"/>
      <w:marBottom w:val="0"/>
      <w:divBdr>
        <w:top w:val="none" w:sz="0" w:space="0" w:color="auto"/>
        <w:left w:val="none" w:sz="0" w:space="0" w:color="auto"/>
        <w:bottom w:val="none" w:sz="0" w:space="0" w:color="auto"/>
        <w:right w:val="none" w:sz="0" w:space="0" w:color="auto"/>
      </w:divBdr>
    </w:div>
    <w:div w:id="331221820">
      <w:marLeft w:val="0"/>
      <w:marRight w:val="0"/>
      <w:marTop w:val="0"/>
      <w:marBottom w:val="0"/>
      <w:divBdr>
        <w:top w:val="none" w:sz="0" w:space="0" w:color="auto"/>
        <w:left w:val="none" w:sz="0" w:space="0" w:color="auto"/>
        <w:bottom w:val="none" w:sz="0" w:space="0" w:color="auto"/>
        <w:right w:val="none" w:sz="0" w:space="0" w:color="auto"/>
      </w:divBdr>
    </w:div>
    <w:div w:id="331221821">
      <w:marLeft w:val="0"/>
      <w:marRight w:val="0"/>
      <w:marTop w:val="0"/>
      <w:marBottom w:val="0"/>
      <w:divBdr>
        <w:top w:val="none" w:sz="0" w:space="0" w:color="auto"/>
        <w:left w:val="none" w:sz="0" w:space="0" w:color="auto"/>
        <w:bottom w:val="none" w:sz="0" w:space="0" w:color="auto"/>
        <w:right w:val="none" w:sz="0" w:space="0" w:color="auto"/>
      </w:divBdr>
    </w:div>
    <w:div w:id="3312218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96</TotalTime>
  <Pages>11</Pages>
  <Words>2913</Words>
  <Characters>16609</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ПРОГРАММА БАТЫРЕВСКОГО РАЙОНА</dc:title>
  <dc:subject/>
  <dc:creator>econom_2</dc:creator>
  <cp:keywords/>
  <dc:description/>
  <cp:lastModifiedBy>koms_just</cp:lastModifiedBy>
  <cp:revision>16</cp:revision>
  <cp:lastPrinted>2021-03-04T06:21:00Z</cp:lastPrinted>
  <dcterms:created xsi:type="dcterms:W3CDTF">2021-03-03T11:46:00Z</dcterms:created>
  <dcterms:modified xsi:type="dcterms:W3CDTF">2021-03-09T06:57:00Z</dcterms:modified>
</cp:coreProperties>
</file>