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60" w:rsidRPr="00F66429" w:rsidRDefault="002D7B60" w:rsidP="00B143F5">
      <w:pPr>
        <w:jc w:val="center"/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</w:rPr>
        <w:t xml:space="preserve">ОЦЕНКА ЭФФЕКТИВНОСТИ РЕАЛИЗАЦИИ МУНИЦИПАЛЬНЫХ </w:t>
      </w:r>
    </w:p>
    <w:p w:rsidR="002D7B60" w:rsidRPr="00F66429" w:rsidRDefault="005F1A02" w:rsidP="00B143F5">
      <w:pPr>
        <w:jc w:val="center"/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</w:rPr>
        <w:t>ПРОГРАММ ЗА 2020</w:t>
      </w:r>
      <w:r w:rsidR="002D7B60" w:rsidRPr="00F66429">
        <w:rPr>
          <w:rFonts w:ascii="Times New Roman" w:hAnsi="Times New Roman" w:cs="Times New Roman"/>
          <w:b/>
          <w:bCs/>
        </w:rPr>
        <w:t xml:space="preserve"> ГОД</w:t>
      </w:r>
    </w:p>
    <w:p w:rsidR="002D7B60" w:rsidRPr="00F66429" w:rsidRDefault="002D7B60" w:rsidP="00B143F5">
      <w:pPr>
        <w:rPr>
          <w:rFonts w:ascii="Times New Roman" w:hAnsi="Times New Roman" w:cs="Times New Roman"/>
        </w:rPr>
      </w:pPr>
    </w:p>
    <w:p w:rsidR="002D7B60" w:rsidRPr="00F66429" w:rsidRDefault="002D7B60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Оценка эффективности реализации муниципальных программ Комсомольского района проведена в соответствии с Порядком разработки, реализации и оценки эффективности муниципальных программ Комсомольского района утвержденным постановлением администрации Комсомольского района от </w:t>
      </w:r>
      <w:r w:rsidR="00F836C8" w:rsidRPr="00F66429">
        <w:rPr>
          <w:rFonts w:ascii="Times New Roman" w:hAnsi="Times New Roman" w:cs="Times New Roman"/>
        </w:rPr>
        <w:t>11.09.2019</w:t>
      </w:r>
      <w:r w:rsidRPr="00F66429">
        <w:rPr>
          <w:rFonts w:ascii="Times New Roman" w:hAnsi="Times New Roman" w:cs="Times New Roman"/>
        </w:rPr>
        <w:t xml:space="preserve"> г. № </w:t>
      </w:r>
      <w:r w:rsidR="00F836C8" w:rsidRPr="00F66429">
        <w:rPr>
          <w:rFonts w:ascii="Times New Roman" w:hAnsi="Times New Roman" w:cs="Times New Roman"/>
        </w:rPr>
        <w:t>1166</w:t>
      </w:r>
      <w:r w:rsidRPr="00F66429">
        <w:rPr>
          <w:rFonts w:ascii="Times New Roman" w:hAnsi="Times New Roman" w:cs="Times New Roman"/>
        </w:rPr>
        <w:t xml:space="preserve"> на основании данных отчетов исполнителей муниципальных программ за отчетный период.</w:t>
      </w:r>
    </w:p>
    <w:p w:rsidR="002D7B60" w:rsidRPr="00F66429" w:rsidRDefault="002D7B60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При рассмотрении представленных годовых отчетов о ходе реализац</w:t>
      </w:r>
      <w:r w:rsidR="0086334C" w:rsidRPr="00F66429">
        <w:rPr>
          <w:rFonts w:ascii="Times New Roman" w:hAnsi="Times New Roman" w:cs="Times New Roman"/>
        </w:rPr>
        <w:t>ии муниципальных программ за 2020</w:t>
      </w:r>
      <w:r w:rsidRPr="00F66429">
        <w:rPr>
          <w:rFonts w:ascii="Times New Roman" w:hAnsi="Times New Roman" w:cs="Times New Roman"/>
        </w:rPr>
        <w:t xml:space="preserve"> год, а также расчетов первоначальной оценки эффективности реализации муниципальных программ и пояснительных записок, уста</w:t>
      </w:r>
      <w:r w:rsidR="0086334C" w:rsidRPr="00F66429">
        <w:rPr>
          <w:rFonts w:ascii="Times New Roman" w:hAnsi="Times New Roman" w:cs="Times New Roman"/>
        </w:rPr>
        <w:t>новлено следующее: в течение 2020</w:t>
      </w:r>
      <w:r w:rsidRPr="00F66429">
        <w:rPr>
          <w:rFonts w:ascii="Times New Roman" w:hAnsi="Times New Roman" w:cs="Times New Roman"/>
        </w:rPr>
        <w:t xml:space="preserve"> года на террит</w:t>
      </w:r>
      <w:r w:rsidR="00136F4C" w:rsidRPr="00F66429">
        <w:rPr>
          <w:rFonts w:ascii="Times New Roman" w:hAnsi="Times New Roman" w:cs="Times New Roman"/>
        </w:rPr>
        <w:t>ории района реализовывалось 2</w:t>
      </w:r>
      <w:r w:rsidR="0086334C" w:rsidRPr="00F66429">
        <w:rPr>
          <w:rFonts w:ascii="Times New Roman" w:hAnsi="Times New Roman" w:cs="Times New Roman"/>
        </w:rPr>
        <w:t>2</w:t>
      </w:r>
      <w:r w:rsidRPr="00F66429">
        <w:rPr>
          <w:rFonts w:ascii="Times New Roman" w:hAnsi="Times New Roman" w:cs="Times New Roman"/>
        </w:rPr>
        <w:t xml:space="preserve"> муниципальны</w:t>
      </w:r>
      <w:r w:rsidR="0086334C" w:rsidRPr="00F66429">
        <w:rPr>
          <w:rFonts w:ascii="Times New Roman" w:hAnsi="Times New Roman" w:cs="Times New Roman"/>
        </w:rPr>
        <w:t>е</w:t>
      </w:r>
      <w:r w:rsidRPr="00F66429">
        <w:rPr>
          <w:rFonts w:ascii="Times New Roman" w:hAnsi="Times New Roman" w:cs="Times New Roman"/>
        </w:rPr>
        <w:t xml:space="preserve"> программ</w:t>
      </w:r>
      <w:r w:rsidR="0086334C" w:rsidRPr="00F66429">
        <w:rPr>
          <w:rFonts w:ascii="Times New Roman" w:hAnsi="Times New Roman" w:cs="Times New Roman"/>
        </w:rPr>
        <w:t>ы</w:t>
      </w:r>
      <w:r w:rsidRPr="00F66429">
        <w:rPr>
          <w:rFonts w:ascii="Times New Roman" w:hAnsi="Times New Roman" w:cs="Times New Roman"/>
        </w:rPr>
        <w:t xml:space="preserve">, из них: </w:t>
      </w:r>
      <w:r w:rsidR="0086334C" w:rsidRPr="00F66429">
        <w:rPr>
          <w:rFonts w:ascii="Times New Roman" w:hAnsi="Times New Roman" w:cs="Times New Roman"/>
        </w:rPr>
        <w:t>20</w:t>
      </w:r>
      <w:r w:rsidRPr="00F66429">
        <w:rPr>
          <w:rFonts w:ascii="Times New Roman" w:hAnsi="Times New Roman" w:cs="Times New Roman"/>
        </w:rPr>
        <w:t xml:space="preserve"> программ предусматривали финансирование мероприятий из бюджета муниципального района.</w:t>
      </w:r>
    </w:p>
    <w:p w:rsidR="002D7B60" w:rsidRPr="00F66429" w:rsidRDefault="0086334C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В 2020</w:t>
      </w:r>
      <w:r w:rsidR="002D7B60" w:rsidRPr="00F66429">
        <w:rPr>
          <w:rFonts w:ascii="Times New Roman" w:hAnsi="Times New Roman" w:cs="Times New Roman"/>
        </w:rPr>
        <w:t xml:space="preserve"> году на финансирование муниципальных программ было предусмотрено из средств местного</w:t>
      </w:r>
      <w:r w:rsidR="00F5091E" w:rsidRPr="00F66429">
        <w:rPr>
          <w:rFonts w:ascii="Times New Roman" w:hAnsi="Times New Roman" w:cs="Times New Roman"/>
        </w:rPr>
        <w:t>, республиканского и федерального</w:t>
      </w:r>
      <w:r w:rsidR="002D7B60" w:rsidRPr="00F66429">
        <w:rPr>
          <w:rFonts w:ascii="Times New Roman" w:hAnsi="Times New Roman" w:cs="Times New Roman"/>
        </w:rPr>
        <w:t xml:space="preserve"> бюджета </w:t>
      </w:r>
      <w:r w:rsidRPr="00F66429">
        <w:rPr>
          <w:rFonts w:ascii="Times New Roman" w:hAnsi="Times New Roman" w:cs="Times New Roman"/>
        </w:rPr>
        <w:t>622 871,751</w:t>
      </w:r>
      <w:r w:rsidR="001B6AEA" w:rsidRPr="00F66429">
        <w:rPr>
          <w:rFonts w:ascii="Times New Roman" w:hAnsi="Times New Roman" w:cs="Times New Roman"/>
        </w:rPr>
        <w:t xml:space="preserve"> тыс. </w:t>
      </w:r>
      <w:r w:rsidR="002D7B60" w:rsidRPr="00F66429">
        <w:rPr>
          <w:rFonts w:ascii="Times New Roman" w:hAnsi="Times New Roman" w:cs="Times New Roman"/>
        </w:rPr>
        <w:t xml:space="preserve">рублей, фактическое исполнение составило </w:t>
      </w:r>
      <w:r w:rsidRPr="00F66429">
        <w:rPr>
          <w:rFonts w:ascii="Times New Roman" w:hAnsi="Times New Roman" w:cs="Times New Roman"/>
        </w:rPr>
        <w:t>586 551,788</w:t>
      </w:r>
      <w:r w:rsidR="002D7B60" w:rsidRPr="00F66429">
        <w:rPr>
          <w:rFonts w:ascii="Times New Roman" w:hAnsi="Times New Roman" w:cs="Times New Roman"/>
        </w:rPr>
        <w:t xml:space="preserve"> </w:t>
      </w:r>
      <w:r w:rsidR="001B6AEA" w:rsidRPr="00F66429">
        <w:rPr>
          <w:rFonts w:ascii="Times New Roman" w:hAnsi="Times New Roman" w:cs="Times New Roman"/>
        </w:rPr>
        <w:t xml:space="preserve">тыс. </w:t>
      </w:r>
      <w:r w:rsidR="002D7B60" w:rsidRPr="00F66429">
        <w:rPr>
          <w:rFonts w:ascii="Times New Roman" w:hAnsi="Times New Roman" w:cs="Times New Roman"/>
        </w:rPr>
        <w:t>рубл</w:t>
      </w:r>
      <w:r w:rsidR="001B6AEA" w:rsidRPr="00F66429">
        <w:rPr>
          <w:rFonts w:ascii="Times New Roman" w:hAnsi="Times New Roman" w:cs="Times New Roman"/>
        </w:rPr>
        <w:t>ей</w:t>
      </w:r>
      <w:r w:rsidR="002D7B60" w:rsidRPr="00F66429">
        <w:rPr>
          <w:rFonts w:ascii="Times New Roman" w:hAnsi="Times New Roman" w:cs="Times New Roman"/>
        </w:rPr>
        <w:t xml:space="preserve"> или </w:t>
      </w:r>
      <w:r w:rsidR="00F5091E" w:rsidRPr="00F66429">
        <w:rPr>
          <w:rFonts w:ascii="Times New Roman" w:hAnsi="Times New Roman" w:cs="Times New Roman"/>
        </w:rPr>
        <w:t>94,</w:t>
      </w:r>
      <w:r w:rsidRPr="00F66429">
        <w:rPr>
          <w:rFonts w:ascii="Times New Roman" w:hAnsi="Times New Roman" w:cs="Times New Roman"/>
        </w:rPr>
        <w:t>17</w:t>
      </w:r>
      <w:r w:rsidR="002D7B60" w:rsidRPr="00F66429">
        <w:rPr>
          <w:rFonts w:ascii="Times New Roman" w:hAnsi="Times New Roman" w:cs="Times New Roman"/>
        </w:rPr>
        <w:t xml:space="preserve"> %. Разница между плановым и фактическим объемами финансирования составляет </w:t>
      </w:r>
      <w:r w:rsidRPr="00F66429">
        <w:rPr>
          <w:rFonts w:ascii="Times New Roman" w:hAnsi="Times New Roman" w:cs="Times New Roman"/>
        </w:rPr>
        <w:t>36 319,962</w:t>
      </w:r>
      <w:r w:rsidR="00DE6769" w:rsidRPr="00F66429">
        <w:rPr>
          <w:rFonts w:ascii="Times New Roman" w:hAnsi="Times New Roman" w:cs="Times New Roman"/>
        </w:rPr>
        <w:t xml:space="preserve"> тыс. </w:t>
      </w:r>
      <w:r w:rsidR="002D7B60" w:rsidRPr="00F66429">
        <w:rPr>
          <w:rFonts w:ascii="Times New Roman" w:hAnsi="Times New Roman" w:cs="Times New Roman"/>
        </w:rPr>
        <w:t xml:space="preserve"> рублей.</w:t>
      </w:r>
    </w:p>
    <w:p w:rsidR="00B143F5" w:rsidRPr="00F66429" w:rsidRDefault="00B143F5" w:rsidP="00B143F5">
      <w:pPr>
        <w:jc w:val="both"/>
        <w:rPr>
          <w:rFonts w:ascii="Times New Roman" w:hAnsi="Times New Roman" w:cs="Times New Roman"/>
        </w:rPr>
      </w:pPr>
    </w:p>
    <w:p w:rsidR="00C75D35" w:rsidRPr="00F66429" w:rsidRDefault="00C75D35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  <w:b/>
        </w:rPr>
        <w:t>1.Муниципальная программа Комсомольского района «Развитие строительного комплекса и архитектуры»</w:t>
      </w:r>
      <w:r w:rsidRPr="00F66429">
        <w:rPr>
          <w:rFonts w:ascii="Times New Roman" w:hAnsi="Times New Roman" w:cs="Times New Roman"/>
        </w:rPr>
        <w:t xml:space="preserve"> утверждена постановлением администрации Комсомольского района от 08.02.2019 №132 с изм. 02.09.2019 №1058, от 13.01.2020 №05, от 22.01.2021 №25. Программа содержит следующие подпрограммы:</w:t>
      </w:r>
    </w:p>
    <w:p w:rsidR="00C75D35" w:rsidRPr="00F66429" w:rsidRDefault="00C75D35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«Градостроительная деятельность в Комсомольском районе Чувашской Республики»;</w:t>
      </w:r>
    </w:p>
    <w:p w:rsidR="00C75D35" w:rsidRPr="00F66429" w:rsidRDefault="00C75D35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«Снятие административных барьеров в строительстве»;</w:t>
      </w:r>
    </w:p>
    <w:p w:rsidR="00C75D35" w:rsidRPr="00F66429" w:rsidRDefault="00C75D35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«Обеспечение реализации программ «Развитие строительного комплекса и архитектуры».</w:t>
      </w:r>
    </w:p>
    <w:p w:rsidR="00C75D35" w:rsidRPr="00F66429" w:rsidRDefault="00C75D35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Муниципальная программа «Развитие строительного комплекса и архитектуры» направлена на достижение следующих целей:</w:t>
      </w:r>
    </w:p>
    <w:p w:rsidR="00C75D35" w:rsidRPr="00F66429" w:rsidRDefault="00C75D35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-формирование и обеспечение устойчивого развития территории Комсомольского района Чувашской Республики;</w:t>
      </w:r>
    </w:p>
    <w:p w:rsidR="00C75D35" w:rsidRPr="00F66429" w:rsidRDefault="00C75D35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-создание условий по сокращению административных барьеров и сроков оформления разрешительной документации в сфере строительства;</w:t>
      </w:r>
    </w:p>
    <w:p w:rsidR="00C75D35" w:rsidRPr="00F66429" w:rsidRDefault="00C75D35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-внесение в Единый государственный реестр недвижимости сведений о границах Комсомольского района;</w:t>
      </w:r>
    </w:p>
    <w:p w:rsidR="00C75D35" w:rsidRPr="00F66429" w:rsidRDefault="00C75D35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Для реализации Программы в 2020 году было запланировано всего средств – 39,8 тыс. руб., освоено – 39,8 тыс. руб. (100%). Целевые показатели (индикаторы) муниципальной программы:</w:t>
      </w:r>
    </w:p>
    <w:p w:rsidR="00C75D35" w:rsidRPr="00F66429" w:rsidRDefault="00C75D35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обеспечение территории Комсомольского района Чувашской Республики документами территориального планирования – 100 процентов;</w:t>
      </w:r>
    </w:p>
    <w:p w:rsidR="00C75D35" w:rsidRPr="00F66429" w:rsidRDefault="00C75D35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веде</w:t>
      </w:r>
      <w:r w:rsidR="008F7F03">
        <w:rPr>
          <w:rFonts w:ascii="Times New Roman" w:hAnsi="Times New Roman" w:cs="Times New Roman"/>
        </w:rPr>
        <w:t>ние информационной системы обес</w:t>
      </w:r>
      <w:r w:rsidRPr="00F66429">
        <w:rPr>
          <w:rFonts w:ascii="Times New Roman" w:hAnsi="Times New Roman" w:cs="Times New Roman"/>
        </w:rPr>
        <w:t>печения градостроительной деятельности в Комсомольском районе Чувашской Республике – 1 единица;</w:t>
      </w:r>
    </w:p>
    <w:p w:rsidR="00C75D35" w:rsidRPr="00F66429" w:rsidRDefault="00C75D35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доля услуг по выдаче разрешения на строительство, предоставленных в электронном виде, в общем количестве предоставленных услуг - 70 процентов;</w:t>
      </w:r>
    </w:p>
    <w:p w:rsidR="00C75D35" w:rsidRPr="00F66429" w:rsidRDefault="00C75D35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количество границ между Комсомольским районом и другими районами Чувашской Республики, сведения о которых внесены в Единый государственный реестр недвижимости, - 4 единицы;</w:t>
      </w:r>
    </w:p>
    <w:p w:rsidR="00C75D35" w:rsidRPr="00F66429" w:rsidRDefault="00C75D35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За истекший год изменений по целевым показателям (индикаторам) не было.</w:t>
      </w:r>
    </w:p>
    <w:p w:rsidR="00B143F5" w:rsidRPr="00F66429" w:rsidRDefault="00B143F5" w:rsidP="00B143F5">
      <w:pPr>
        <w:jc w:val="both"/>
        <w:rPr>
          <w:rFonts w:ascii="Times New Roman" w:hAnsi="Times New Roman" w:cs="Times New Roman"/>
        </w:rPr>
      </w:pPr>
    </w:p>
    <w:p w:rsidR="003E60C6" w:rsidRPr="00F66429" w:rsidRDefault="003E60C6" w:rsidP="00B143F5">
      <w:pPr>
        <w:jc w:val="both"/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</w:rPr>
        <w:t>2. Муниципальная программа Комсомольского района Чувашской Республики «</w:t>
      </w:r>
      <w:r w:rsidRPr="00F66429">
        <w:rPr>
          <w:rFonts w:ascii="Times New Roman" w:hAnsi="Times New Roman" w:cs="Times New Roman"/>
          <w:b/>
          <w:bCs/>
          <w:color w:val="000000"/>
        </w:rPr>
        <w:t>Модернизация и развитие сферы жилищно-коммунального хозяйства</w:t>
      </w:r>
      <w:r w:rsidRPr="00F66429">
        <w:rPr>
          <w:rFonts w:ascii="Times New Roman" w:hAnsi="Times New Roman" w:cs="Times New Roman"/>
          <w:b/>
          <w:bCs/>
        </w:rPr>
        <w:t xml:space="preserve">» на 2019-2035 годы </w:t>
      </w:r>
      <w:r w:rsidRPr="00F66429">
        <w:rPr>
          <w:rFonts w:ascii="Times New Roman" w:hAnsi="Times New Roman" w:cs="Times New Roman"/>
        </w:rPr>
        <w:t xml:space="preserve">утверждена постановлением администрации Комсомольского района от 28.01.2019 года № 32. </w:t>
      </w:r>
    </w:p>
    <w:p w:rsidR="003E60C6" w:rsidRPr="00F66429" w:rsidRDefault="003E60C6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В состав Программы входит следующие подпрограммы:</w:t>
      </w:r>
    </w:p>
    <w:p w:rsidR="003E60C6" w:rsidRPr="00F66429" w:rsidRDefault="003E60C6" w:rsidP="00B143F5">
      <w:pPr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F66429">
        <w:rPr>
          <w:rFonts w:ascii="Times New Roman" w:hAnsi="Times New Roman" w:cs="Times New Roman"/>
          <w:color w:val="000000"/>
        </w:rPr>
        <w:t>«Модернизация коммунальной инфраструктуры на территории Чувашской Республики»;</w:t>
      </w:r>
    </w:p>
    <w:p w:rsidR="003E60C6" w:rsidRPr="00F66429" w:rsidRDefault="003E60C6" w:rsidP="00B143F5">
      <w:pPr>
        <w:pStyle w:val="a7"/>
        <w:widowControl/>
        <w:numPr>
          <w:ilvl w:val="0"/>
          <w:numId w:val="33"/>
        </w:numPr>
        <w:autoSpaceDE/>
        <w:autoSpaceDN/>
        <w:adjustRightInd/>
        <w:ind w:left="0" w:firstLine="709"/>
        <w:contextualSpacing/>
        <w:rPr>
          <w:sz w:val="22"/>
          <w:szCs w:val="22"/>
        </w:rPr>
      </w:pPr>
      <w:r w:rsidRPr="00F66429">
        <w:rPr>
          <w:color w:val="000000"/>
          <w:sz w:val="22"/>
          <w:szCs w:val="22"/>
        </w:rPr>
        <w:t>Подпрограмма «Модернизация коммунальной инфраструктуры на территории Чувашской Республики»</w:t>
      </w:r>
    </w:p>
    <w:p w:rsidR="003E60C6" w:rsidRPr="00F66429" w:rsidRDefault="003E60C6" w:rsidP="00B143F5">
      <w:pPr>
        <w:numPr>
          <w:ilvl w:val="0"/>
          <w:numId w:val="32"/>
        </w:numPr>
        <w:ind w:left="0" w:firstLine="709"/>
        <w:jc w:val="both"/>
        <w:outlineLvl w:val="2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  <w:color w:val="000000"/>
        </w:rPr>
        <w:t xml:space="preserve"> «Обеспечение реализации муниципальной программы «Модернизация и развитие сферы жилищно-коммунального хозяйства»</w:t>
      </w:r>
      <w:r w:rsidRPr="00F66429">
        <w:rPr>
          <w:rFonts w:ascii="Times New Roman" w:hAnsi="Times New Roman" w:cs="Times New Roman"/>
          <w:bCs/>
        </w:rPr>
        <w:t>.</w:t>
      </w:r>
    </w:p>
    <w:p w:rsidR="003E60C6" w:rsidRPr="00F66429" w:rsidRDefault="003E60C6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lastRenderedPageBreak/>
        <w:t xml:space="preserve">Для реализации Программы в 2020 году было запланировано всего средств – 6 236,87 тыс. руб., освоено – 6 236,65 тыс. руб. (100%), в том числе: </w:t>
      </w:r>
    </w:p>
    <w:p w:rsidR="003E60C6" w:rsidRPr="00F66429" w:rsidRDefault="003E60C6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 по подпрограмме «Модернизация коммунальной инфраструктуры на территории Комсомольского района» было запланировано всего средств – 6 236,87 тыс. руб., освоено – 6 236,65 тыс. руб. (100%);</w:t>
      </w:r>
    </w:p>
    <w:p w:rsidR="003E60C6" w:rsidRPr="00F66429" w:rsidRDefault="003E60C6" w:rsidP="00B143F5">
      <w:pPr>
        <w:snapToGri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Мероприятия данной Программы направлены на:</w:t>
      </w:r>
    </w:p>
    <w:p w:rsidR="003E60C6" w:rsidRPr="00F66429" w:rsidRDefault="003E60C6" w:rsidP="00B143F5">
      <w:pPr>
        <w:snapToGri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 Реализацию отдельных полномочий в области обращения с твердыми коммунальными отходами;</w:t>
      </w:r>
    </w:p>
    <w:p w:rsidR="003E60C6" w:rsidRPr="00F66429" w:rsidRDefault="003E60C6" w:rsidP="00B143F5">
      <w:pPr>
        <w:snapToGri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- </w:t>
      </w:r>
      <w:r w:rsidRPr="00F66429">
        <w:rPr>
          <w:rFonts w:ascii="Times New Roman" w:hAnsi="Times New Roman" w:cs="Times New Roman"/>
          <w:color w:val="000000"/>
        </w:rPr>
        <w:t>Капитальный ремонт источников водоснабжения (водонапорных башен и водозаборных скважин) в населенных пунктах</w:t>
      </w:r>
      <w:r w:rsidRPr="00F66429">
        <w:rPr>
          <w:rFonts w:ascii="Times New Roman" w:hAnsi="Times New Roman" w:cs="Times New Roman"/>
        </w:rPr>
        <w:t>.</w:t>
      </w:r>
    </w:p>
    <w:p w:rsidR="003E60C6" w:rsidRPr="00F66429" w:rsidRDefault="003E60C6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В рамках мероприятий программы закуплено 371 пластиковый контейнер они установлены в Александровском, Альбусь-Сюрбеевском, Асановском, Комсомольском, Новочелны-Сюрбеевском, Полевосундырском, Сюрбей-Токаевском, Тугаевском, Урмаевском, Чичканском, Шераутском сельских поселениях.</w:t>
      </w:r>
    </w:p>
    <w:p w:rsidR="003E60C6" w:rsidRPr="00F66429" w:rsidRDefault="003E60C6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Произведен капитальный ремонт водонапорных башен и артезианских скважин в Асановском, Комсомольском, Полевосундырском, урмаевском сельских поселениях. </w:t>
      </w:r>
    </w:p>
    <w:p w:rsidR="003E60C6" w:rsidRPr="00F66429" w:rsidRDefault="003E60C6" w:rsidP="00B143F5">
      <w:pPr>
        <w:jc w:val="both"/>
        <w:rPr>
          <w:rFonts w:ascii="Times New Roman" w:hAnsi="Times New Roman" w:cs="Times New Roman"/>
        </w:rPr>
      </w:pPr>
    </w:p>
    <w:p w:rsidR="003E60C6" w:rsidRPr="00F66429" w:rsidRDefault="003E60C6" w:rsidP="00B143F5">
      <w:pPr>
        <w:jc w:val="center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Сведения о целевых индикаторах, показателях муниципальной Программы:</w:t>
      </w:r>
    </w:p>
    <w:p w:rsidR="003E60C6" w:rsidRPr="00F66429" w:rsidRDefault="003E60C6" w:rsidP="00B143F5">
      <w:pPr>
        <w:jc w:val="center"/>
        <w:rPr>
          <w:rFonts w:ascii="Times New Roman" w:hAnsi="Times New Roman" w:cs="Times New Roman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992"/>
        <w:gridCol w:w="1168"/>
        <w:gridCol w:w="1259"/>
        <w:gridCol w:w="867"/>
      </w:tblGrid>
      <w:tr w:rsidR="003E60C6" w:rsidRPr="00F66429" w:rsidTr="00BF58A7">
        <w:tc>
          <w:tcPr>
            <w:tcW w:w="851" w:type="dxa"/>
            <w:vMerge w:val="restart"/>
          </w:tcPr>
          <w:p w:rsidR="003E60C6" w:rsidRPr="00F66429" w:rsidRDefault="003E60C6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Merge w:val="restart"/>
          </w:tcPr>
          <w:p w:rsidR="003E60C6" w:rsidRPr="00F66429" w:rsidRDefault="003E60C6" w:rsidP="00B143F5">
            <w:pPr>
              <w:tabs>
                <w:tab w:val="left" w:pos="3469"/>
              </w:tabs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Целевой индикатор (показатель) (наименование)</w:t>
            </w:r>
          </w:p>
        </w:tc>
        <w:tc>
          <w:tcPr>
            <w:tcW w:w="992" w:type="dxa"/>
            <w:vMerge w:val="restart"/>
          </w:tcPr>
          <w:p w:rsidR="003E60C6" w:rsidRPr="00F66429" w:rsidRDefault="003E60C6" w:rsidP="00B143F5">
            <w:pPr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94" w:type="dxa"/>
            <w:gridSpan w:val="3"/>
          </w:tcPr>
          <w:p w:rsidR="003E60C6" w:rsidRPr="00F66429" w:rsidRDefault="003E60C6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Значение целевого индикатора (показателя)</w:t>
            </w:r>
          </w:p>
        </w:tc>
      </w:tr>
      <w:tr w:rsidR="003E60C6" w:rsidRPr="00F66429" w:rsidTr="00BF58A7">
        <w:tc>
          <w:tcPr>
            <w:tcW w:w="851" w:type="dxa"/>
            <w:vMerge/>
          </w:tcPr>
          <w:p w:rsidR="003E60C6" w:rsidRPr="00F66429" w:rsidRDefault="003E60C6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0C6" w:rsidRPr="00F66429" w:rsidRDefault="003E60C6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E60C6" w:rsidRPr="00F66429" w:rsidRDefault="003E60C6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Плановые показатели 2020 года</w:t>
            </w:r>
          </w:p>
        </w:tc>
        <w:tc>
          <w:tcPr>
            <w:tcW w:w="1259" w:type="dxa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Фактические показатели 2020 года</w:t>
            </w:r>
          </w:p>
        </w:tc>
        <w:tc>
          <w:tcPr>
            <w:tcW w:w="867" w:type="dxa"/>
          </w:tcPr>
          <w:p w:rsidR="003E60C6" w:rsidRPr="00F66429" w:rsidRDefault="003E60C6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 выполнения</w:t>
            </w:r>
          </w:p>
        </w:tc>
      </w:tr>
      <w:tr w:rsidR="003E60C6" w:rsidRPr="00F66429" w:rsidTr="00BF58A7">
        <w:tc>
          <w:tcPr>
            <w:tcW w:w="851" w:type="dxa"/>
          </w:tcPr>
          <w:p w:rsidR="003E60C6" w:rsidRPr="00F66429" w:rsidRDefault="003E60C6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3E60C6" w:rsidRPr="00F66429" w:rsidRDefault="003E60C6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E60C6" w:rsidRPr="00F66429" w:rsidRDefault="003E60C6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</w:tcPr>
          <w:p w:rsidR="003E60C6" w:rsidRPr="00F66429" w:rsidRDefault="003E60C6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9" w:type="dxa"/>
          </w:tcPr>
          <w:p w:rsidR="003E60C6" w:rsidRPr="00F66429" w:rsidRDefault="003E60C6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</w:tcPr>
          <w:p w:rsidR="003E60C6" w:rsidRPr="00F66429" w:rsidRDefault="003E60C6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6</w:t>
            </w:r>
          </w:p>
        </w:tc>
      </w:tr>
      <w:tr w:rsidR="003E60C6" w:rsidRPr="00F66429" w:rsidTr="00BF58A7">
        <w:tc>
          <w:tcPr>
            <w:tcW w:w="9673" w:type="dxa"/>
            <w:gridSpan w:val="6"/>
          </w:tcPr>
          <w:p w:rsidR="003E60C6" w:rsidRPr="00F66429" w:rsidRDefault="003E60C6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Муниципальная программа Комсомольского района Чувашской Республики «Модернизация и развитие сферы жилищно-коммунального хозяйства»</w:t>
            </w:r>
          </w:p>
        </w:tc>
      </w:tr>
      <w:tr w:rsidR="003E60C6" w:rsidRPr="00F66429" w:rsidTr="00BF58A7">
        <w:tc>
          <w:tcPr>
            <w:tcW w:w="851" w:type="dxa"/>
          </w:tcPr>
          <w:p w:rsidR="003E60C6" w:rsidRPr="00F66429" w:rsidRDefault="003E60C6" w:rsidP="00E50692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3E60C6" w:rsidRPr="00F66429" w:rsidRDefault="003E60C6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 Удовлетворенность граждан качеством жилищно-коммунальных услуг</w:t>
            </w:r>
          </w:p>
        </w:tc>
        <w:tc>
          <w:tcPr>
            <w:tcW w:w="992" w:type="dxa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259" w:type="dxa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67" w:type="dxa"/>
          </w:tcPr>
          <w:p w:rsidR="003E60C6" w:rsidRPr="00F66429" w:rsidRDefault="003E60C6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3E60C6" w:rsidRPr="00F66429" w:rsidTr="00BF58A7">
        <w:tc>
          <w:tcPr>
            <w:tcW w:w="851" w:type="dxa"/>
          </w:tcPr>
          <w:p w:rsidR="003E60C6" w:rsidRPr="00F66429" w:rsidRDefault="003E60C6" w:rsidP="00E50692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3E60C6" w:rsidRPr="00F66429" w:rsidRDefault="003E60C6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населения, обеспеченного питьевой водой, соответствующей нормативному уровню качества</w:t>
            </w:r>
          </w:p>
        </w:tc>
        <w:tc>
          <w:tcPr>
            <w:tcW w:w="992" w:type="dxa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259" w:type="dxa"/>
            <w:vAlign w:val="center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67" w:type="dxa"/>
          </w:tcPr>
          <w:p w:rsidR="003E60C6" w:rsidRPr="00F66429" w:rsidRDefault="003E60C6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3E60C6" w:rsidRPr="00F66429" w:rsidTr="00BF58A7">
        <w:tc>
          <w:tcPr>
            <w:tcW w:w="851" w:type="dxa"/>
          </w:tcPr>
          <w:p w:rsidR="003E60C6" w:rsidRPr="00F66429" w:rsidRDefault="003E60C6" w:rsidP="00E50692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3E60C6" w:rsidRPr="00F66429" w:rsidRDefault="003E60C6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      Уровень газификации Комсомольского района Чувашской Республики </w:t>
            </w:r>
          </w:p>
        </w:tc>
        <w:tc>
          <w:tcPr>
            <w:tcW w:w="992" w:type="dxa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vAlign w:val="center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259" w:type="dxa"/>
            <w:vAlign w:val="center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867" w:type="dxa"/>
          </w:tcPr>
          <w:p w:rsidR="003E60C6" w:rsidRPr="00F66429" w:rsidRDefault="003E60C6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3E60C6" w:rsidRPr="00F66429" w:rsidTr="00BF58A7">
        <w:tc>
          <w:tcPr>
            <w:tcW w:w="9673" w:type="dxa"/>
            <w:gridSpan w:val="6"/>
          </w:tcPr>
          <w:p w:rsidR="003E60C6" w:rsidRPr="00F66429" w:rsidRDefault="003E60C6" w:rsidP="00B143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Подпрограмма «Модернизация коммунальной инфраструктуры на территории Чувашской Республики»</w:t>
            </w:r>
          </w:p>
        </w:tc>
      </w:tr>
      <w:tr w:rsidR="003E60C6" w:rsidRPr="00F66429" w:rsidTr="00BF58A7">
        <w:tc>
          <w:tcPr>
            <w:tcW w:w="851" w:type="dxa"/>
          </w:tcPr>
          <w:p w:rsidR="003E60C6" w:rsidRPr="00F66429" w:rsidRDefault="003E60C6" w:rsidP="00E50692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3E60C6" w:rsidRPr="00F66429" w:rsidRDefault="003E60C6" w:rsidP="00B143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Замена ветхих тепловых сетей</w:t>
            </w:r>
          </w:p>
        </w:tc>
        <w:tc>
          <w:tcPr>
            <w:tcW w:w="992" w:type="dxa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168" w:type="dxa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259" w:type="dxa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867" w:type="dxa"/>
          </w:tcPr>
          <w:p w:rsidR="003E60C6" w:rsidRPr="00F66429" w:rsidRDefault="003E60C6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3E60C6" w:rsidRPr="00F66429" w:rsidTr="00BF58A7">
        <w:tc>
          <w:tcPr>
            <w:tcW w:w="851" w:type="dxa"/>
          </w:tcPr>
          <w:p w:rsidR="003E60C6" w:rsidRPr="00F66429" w:rsidRDefault="003E60C6" w:rsidP="00E50692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3E60C6" w:rsidRPr="00F66429" w:rsidRDefault="003E60C6" w:rsidP="00B143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992" w:type="dxa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168" w:type="dxa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59" w:type="dxa"/>
          </w:tcPr>
          <w:p w:rsidR="003E60C6" w:rsidRPr="00F66429" w:rsidRDefault="003E60C6" w:rsidP="00B143F5">
            <w:pPr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7" w:type="dxa"/>
          </w:tcPr>
          <w:p w:rsidR="003E60C6" w:rsidRPr="00F66429" w:rsidRDefault="003E60C6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3E60C6" w:rsidRPr="00F66429" w:rsidTr="00BF58A7">
        <w:tc>
          <w:tcPr>
            <w:tcW w:w="9673" w:type="dxa"/>
            <w:gridSpan w:val="6"/>
          </w:tcPr>
          <w:p w:rsidR="003E60C6" w:rsidRPr="00F66429" w:rsidRDefault="003E60C6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Подпрограмма «</w:t>
            </w:r>
            <w:r w:rsidRPr="00F66429">
              <w:rPr>
                <w:rFonts w:ascii="Times New Roman" w:hAnsi="Times New Roman" w:cs="Times New Roman"/>
                <w:color w:val="000000"/>
              </w:rPr>
              <w:t>Обеспечение населения качественной питьевой водой</w:t>
            </w:r>
            <w:r w:rsidRPr="00F66429">
              <w:rPr>
                <w:rFonts w:ascii="Times New Roman" w:hAnsi="Times New Roman" w:cs="Times New Roman"/>
              </w:rPr>
              <w:t>»</w:t>
            </w:r>
          </w:p>
        </w:tc>
      </w:tr>
      <w:tr w:rsidR="003E60C6" w:rsidRPr="00F66429" w:rsidTr="00BF58A7">
        <w:tc>
          <w:tcPr>
            <w:tcW w:w="851" w:type="dxa"/>
          </w:tcPr>
          <w:p w:rsidR="003E60C6" w:rsidRPr="00F66429" w:rsidRDefault="003E60C6" w:rsidP="00E50692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3E60C6" w:rsidRPr="00F66429" w:rsidRDefault="003E60C6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уличной водопроводной сети, нуждающейся в замене, в общем протяжении водопроводной сети;</w:t>
            </w:r>
          </w:p>
        </w:tc>
        <w:tc>
          <w:tcPr>
            <w:tcW w:w="992" w:type="dxa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68" w:type="dxa"/>
            <w:vAlign w:val="center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259" w:type="dxa"/>
            <w:vAlign w:val="center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867" w:type="dxa"/>
          </w:tcPr>
          <w:p w:rsidR="003E60C6" w:rsidRPr="00F66429" w:rsidRDefault="003E60C6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3E60C6" w:rsidRPr="00F66429" w:rsidTr="00BF58A7">
        <w:trPr>
          <w:trHeight w:val="456"/>
        </w:trPr>
        <w:tc>
          <w:tcPr>
            <w:tcW w:w="851" w:type="dxa"/>
          </w:tcPr>
          <w:p w:rsidR="003E60C6" w:rsidRPr="00F66429" w:rsidRDefault="003E60C6" w:rsidP="00E50692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3E60C6" w:rsidRPr="00F66429" w:rsidRDefault="003E60C6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уличной канализационной сети, нуждающейся в замене, в общем протяжении канализационной сети;</w:t>
            </w:r>
          </w:p>
        </w:tc>
        <w:tc>
          <w:tcPr>
            <w:tcW w:w="992" w:type="dxa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68" w:type="dxa"/>
            <w:vAlign w:val="center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259" w:type="dxa"/>
            <w:vAlign w:val="center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867" w:type="dxa"/>
          </w:tcPr>
          <w:p w:rsidR="003E60C6" w:rsidRPr="00F66429" w:rsidRDefault="003E60C6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3E60C6" w:rsidRPr="00F66429" w:rsidTr="00BF58A7">
        <w:trPr>
          <w:trHeight w:val="456"/>
        </w:trPr>
        <w:tc>
          <w:tcPr>
            <w:tcW w:w="851" w:type="dxa"/>
          </w:tcPr>
          <w:p w:rsidR="003E60C6" w:rsidRPr="00F66429" w:rsidRDefault="003E60C6" w:rsidP="00E50692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3E60C6" w:rsidRPr="00F66429" w:rsidRDefault="003E60C6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населения, обеспеченного централизованными услугами водоснабжения;</w:t>
            </w:r>
          </w:p>
        </w:tc>
        <w:tc>
          <w:tcPr>
            <w:tcW w:w="992" w:type="dxa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68" w:type="dxa"/>
            <w:vAlign w:val="center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259" w:type="dxa"/>
            <w:vAlign w:val="center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67" w:type="dxa"/>
          </w:tcPr>
          <w:p w:rsidR="003E60C6" w:rsidRPr="00F66429" w:rsidRDefault="003E60C6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3E60C6" w:rsidRPr="00F66429" w:rsidTr="00BF58A7">
        <w:trPr>
          <w:trHeight w:val="456"/>
        </w:trPr>
        <w:tc>
          <w:tcPr>
            <w:tcW w:w="851" w:type="dxa"/>
          </w:tcPr>
          <w:p w:rsidR="003E60C6" w:rsidRPr="00F66429" w:rsidRDefault="003E60C6" w:rsidP="00E50692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3E60C6" w:rsidRPr="00F66429" w:rsidRDefault="003E60C6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населения, обеспеченного централизованными услугами водоотведения;</w:t>
            </w:r>
          </w:p>
        </w:tc>
        <w:tc>
          <w:tcPr>
            <w:tcW w:w="992" w:type="dxa"/>
          </w:tcPr>
          <w:p w:rsidR="003E60C6" w:rsidRPr="00F66429" w:rsidRDefault="003E60C6" w:rsidP="00B143F5">
            <w:pPr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68" w:type="dxa"/>
            <w:vAlign w:val="center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66429">
              <w:rPr>
                <w:rFonts w:ascii="Times New Roman" w:hAnsi="Times New Roman" w:cs="Times New Roman"/>
                <w:bCs/>
                <w:color w:val="000000"/>
              </w:rPr>
              <w:t>8,5</w:t>
            </w:r>
          </w:p>
        </w:tc>
        <w:tc>
          <w:tcPr>
            <w:tcW w:w="1259" w:type="dxa"/>
            <w:vAlign w:val="center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F66429">
              <w:rPr>
                <w:rFonts w:ascii="Times New Roman" w:hAnsi="Times New Roman" w:cs="Times New Roman"/>
                <w:bCs/>
                <w:color w:val="000000"/>
              </w:rPr>
              <w:t>8,5</w:t>
            </w:r>
          </w:p>
        </w:tc>
        <w:tc>
          <w:tcPr>
            <w:tcW w:w="867" w:type="dxa"/>
          </w:tcPr>
          <w:p w:rsidR="003E60C6" w:rsidRPr="00F66429" w:rsidRDefault="003E60C6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3E60C6" w:rsidRPr="00F66429" w:rsidTr="00BF58A7">
        <w:trPr>
          <w:trHeight w:val="456"/>
        </w:trPr>
        <w:tc>
          <w:tcPr>
            <w:tcW w:w="851" w:type="dxa"/>
          </w:tcPr>
          <w:p w:rsidR="003E60C6" w:rsidRPr="00F66429" w:rsidRDefault="003E60C6" w:rsidP="00E50692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3E60C6" w:rsidRPr="00F66429" w:rsidRDefault="003E60C6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 доля сельского населения, </w:t>
            </w:r>
            <w:r w:rsidRPr="00F66429">
              <w:rPr>
                <w:rFonts w:ascii="Times New Roman" w:hAnsi="Times New Roman" w:cs="Times New Roman"/>
              </w:rPr>
              <w:lastRenderedPageBreak/>
              <w:t>обеспеченного питьевой водой</w:t>
            </w:r>
          </w:p>
        </w:tc>
        <w:tc>
          <w:tcPr>
            <w:tcW w:w="992" w:type="dxa"/>
          </w:tcPr>
          <w:p w:rsidR="003E60C6" w:rsidRPr="00F66429" w:rsidRDefault="003E60C6" w:rsidP="00B143F5">
            <w:pPr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1168" w:type="dxa"/>
            <w:vAlign w:val="center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259" w:type="dxa"/>
            <w:vAlign w:val="center"/>
          </w:tcPr>
          <w:p w:rsidR="003E60C6" w:rsidRPr="00F66429" w:rsidRDefault="003E60C6" w:rsidP="00B143F5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867" w:type="dxa"/>
          </w:tcPr>
          <w:p w:rsidR="003E60C6" w:rsidRPr="00F66429" w:rsidRDefault="003E60C6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  <w:r w:rsidRPr="00F66429">
              <w:rPr>
                <w:rFonts w:ascii="Times New Roman" w:hAnsi="Times New Roman" w:cs="Times New Roman"/>
              </w:rPr>
              <w:lastRenderedPageBreak/>
              <w:t>00</w:t>
            </w:r>
          </w:p>
        </w:tc>
      </w:tr>
    </w:tbl>
    <w:p w:rsidR="00B143F5" w:rsidRPr="00F66429" w:rsidRDefault="00B143F5" w:rsidP="00B143F5">
      <w:pPr>
        <w:jc w:val="both"/>
        <w:rPr>
          <w:rFonts w:ascii="Times New Roman" w:hAnsi="Times New Roman" w:cs="Times New Roman"/>
          <w:b/>
          <w:bCs/>
        </w:rPr>
      </w:pPr>
    </w:p>
    <w:p w:rsidR="00907C84" w:rsidRPr="00F66429" w:rsidRDefault="00907C84" w:rsidP="00907C84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  <w:b/>
          <w:bCs/>
        </w:rPr>
        <w:t xml:space="preserve">3. </w:t>
      </w:r>
      <w:r w:rsidRPr="00F66429">
        <w:rPr>
          <w:rFonts w:ascii="Times New Roman" w:hAnsi="Times New Roman" w:cs="Times New Roman"/>
          <w:b/>
        </w:rPr>
        <w:t>Муниципальная программа «Обеспечение граждан доступным и комфортным жильем" на 2019-2035 годы</w:t>
      </w:r>
      <w:r w:rsidRPr="00F66429">
        <w:rPr>
          <w:rFonts w:ascii="Times New Roman" w:hAnsi="Times New Roman" w:cs="Times New Roman"/>
        </w:rPr>
        <w:t xml:space="preserve"> утверждена постановлением администрации Комсомольского района от 01.03.2019 года № 270. В состав программы входят следующие подпрограммы: </w:t>
      </w:r>
    </w:p>
    <w:p w:rsidR="00907C84" w:rsidRPr="00F66429" w:rsidRDefault="00907C84" w:rsidP="00907C84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  <w:bCs/>
          <w:color w:val="000000"/>
        </w:rPr>
        <w:t>«Государственная поддержка молодых семей в решении жилищной проблемы»;</w:t>
      </w:r>
    </w:p>
    <w:p w:rsidR="00907C84" w:rsidRPr="00F66429" w:rsidRDefault="00907C84" w:rsidP="00907C84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«Поддержка строительства жилья»;</w:t>
      </w:r>
    </w:p>
    <w:p w:rsidR="00907C84" w:rsidRPr="00F66429" w:rsidRDefault="00907C84" w:rsidP="00907C84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родителей».</w:t>
      </w:r>
    </w:p>
    <w:p w:rsidR="00907C84" w:rsidRPr="00F66429" w:rsidRDefault="00907C84" w:rsidP="00907C84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Оценка эффективности реализации муниципальной программы за 2020 год в финансовых показателях в целом относится к категории средней и составляет 99,48%, т.к. на реализацию мероприятий Программы на 2020 год запланировано и выделено из бюджета 7 771,505 тыс. рублей, фактическое исполнение составило 7 731,370 тыс. рублей.</w:t>
      </w:r>
    </w:p>
    <w:p w:rsidR="00907C84" w:rsidRPr="00F66429" w:rsidRDefault="00907C84" w:rsidP="00907C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F66429">
        <w:rPr>
          <w:rFonts w:ascii="Times New Roman" w:eastAsia="Times New Roman" w:hAnsi="Times New Roman" w:cs="Times New Roman"/>
          <w:lang w:eastAsia="ru-RU"/>
        </w:rPr>
        <w:t>Цели программы: улучшение жилищных условий путем увеличения объемов ввода жилья и стимулирования спроса на жилье.</w:t>
      </w:r>
    </w:p>
    <w:p w:rsidR="00907C84" w:rsidRPr="00F66429" w:rsidRDefault="00907C84" w:rsidP="00907C84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  <w:bCs/>
        </w:rPr>
        <w:t xml:space="preserve">В рамках программы </w:t>
      </w:r>
      <w:r w:rsidRPr="00F66429">
        <w:rPr>
          <w:rFonts w:ascii="Times New Roman" w:hAnsi="Times New Roman" w:cs="Times New Roman"/>
        </w:rPr>
        <w:t>7 молодым семьям вручены Свидетельство о праве на получение социальной выплаты на приобретение жилого помещения или строительство индивидуального жилого дома. 7 семей улучшили свои жилищные условия путем приобретения жилого дома (помещения).</w:t>
      </w:r>
    </w:p>
    <w:p w:rsidR="00907C84" w:rsidRPr="00F66429" w:rsidRDefault="00907C84" w:rsidP="00907C84">
      <w:pPr>
        <w:jc w:val="both"/>
        <w:rPr>
          <w:rFonts w:ascii="Times New Roman" w:hAnsi="Times New Roman" w:cs="Times New Roman"/>
          <w:color w:val="000000"/>
        </w:rPr>
      </w:pPr>
      <w:r w:rsidRPr="00F66429">
        <w:rPr>
          <w:rFonts w:ascii="Times New Roman" w:hAnsi="Times New Roman" w:cs="Times New Roman"/>
          <w:color w:val="000000"/>
        </w:rPr>
        <w:t>Сведения о целевых индикаторах, показателях муниципальной Программы:</w:t>
      </w:r>
    </w:p>
    <w:p w:rsidR="00907C84" w:rsidRPr="00F66429" w:rsidRDefault="00907C84" w:rsidP="00907C84">
      <w:pPr>
        <w:ind w:firstLine="0"/>
        <w:jc w:val="center"/>
        <w:rPr>
          <w:rFonts w:ascii="Times New Roman" w:hAnsi="Times New Roman" w:cs="Times New Roman"/>
          <w:color w:val="000000"/>
        </w:rPr>
      </w:pPr>
    </w:p>
    <w:p w:rsidR="00907C84" w:rsidRPr="00F66429" w:rsidRDefault="00907C84" w:rsidP="00907C84">
      <w:pPr>
        <w:ind w:firstLine="0"/>
        <w:jc w:val="center"/>
        <w:rPr>
          <w:rFonts w:ascii="Times New Roman" w:hAnsi="Times New Roman" w:cs="Times New Roman"/>
          <w:bCs/>
          <w:color w:val="000000"/>
        </w:rPr>
      </w:pPr>
      <w:r w:rsidRPr="00F66429">
        <w:rPr>
          <w:rFonts w:ascii="Times New Roman" w:hAnsi="Times New Roman" w:cs="Times New Roman"/>
          <w:bCs/>
          <w:color w:val="000000"/>
        </w:rPr>
        <w:t>Подпрограмма «Государственная поддержка молодых семей в решении жилищной проблемы»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6064"/>
        <w:gridCol w:w="851"/>
        <w:gridCol w:w="852"/>
        <w:gridCol w:w="1170"/>
      </w:tblGrid>
      <w:tr w:rsidR="00907C84" w:rsidRPr="00F66429" w:rsidTr="00907C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Pr="00F66429" w:rsidRDefault="00907C84">
            <w:pPr>
              <w:tabs>
                <w:tab w:val="left" w:pos="709"/>
                <w:tab w:val="left" w:pos="5529"/>
                <w:tab w:val="left" w:pos="6663"/>
                <w:tab w:val="left" w:pos="7938"/>
              </w:tabs>
              <w:spacing w:line="276" w:lineRule="auto"/>
              <w:ind w:left="-66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4" w:rsidRPr="00F66429" w:rsidRDefault="00907C84">
            <w:pPr>
              <w:tabs>
                <w:tab w:val="left" w:pos="709"/>
                <w:tab w:val="left" w:pos="5529"/>
                <w:tab w:val="left" w:pos="6663"/>
                <w:tab w:val="left" w:pos="793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Целевой индикатор (показатель)</w:t>
            </w:r>
          </w:p>
          <w:p w:rsidR="00907C84" w:rsidRPr="00F66429" w:rsidRDefault="00907C84">
            <w:pPr>
              <w:tabs>
                <w:tab w:val="left" w:pos="709"/>
                <w:tab w:val="left" w:pos="5529"/>
                <w:tab w:val="left" w:pos="6663"/>
                <w:tab w:val="left" w:pos="793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84" w:rsidRPr="00F66429" w:rsidRDefault="00907C84">
            <w:pPr>
              <w:tabs>
                <w:tab w:val="left" w:pos="709"/>
                <w:tab w:val="left" w:pos="5529"/>
                <w:tab w:val="left" w:pos="6663"/>
                <w:tab w:val="left" w:pos="7938"/>
              </w:tabs>
              <w:spacing w:line="276" w:lineRule="auto"/>
              <w:ind w:left="-10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Единица измере-ния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tabs>
                <w:tab w:val="left" w:pos="709"/>
                <w:tab w:val="left" w:pos="5529"/>
                <w:tab w:val="left" w:pos="6663"/>
                <w:tab w:val="left" w:pos="7938"/>
              </w:tabs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2020 год план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tabs>
                <w:tab w:val="left" w:pos="709"/>
                <w:tab w:val="left" w:pos="5529"/>
                <w:tab w:val="left" w:pos="6663"/>
                <w:tab w:val="left" w:pos="7938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2020 год факт</w:t>
            </w:r>
          </w:p>
        </w:tc>
      </w:tr>
      <w:tr w:rsidR="00907C84" w:rsidRPr="00F66429" w:rsidTr="00907C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tabs>
                <w:tab w:val="left" w:pos="709"/>
                <w:tab w:val="left" w:pos="5529"/>
                <w:tab w:val="left" w:pos="6663"/>
                <w:tab w:val="left" w:pos="7938"/>
              </w:tabs>
              <w:spacing w:line="276" w:lineRule="auto"/>
              <w:ind w:left="-788" w:firstLine="30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молодых семей, улучшивших жилищные условия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7</w:t>
            </w:r>
          </w:p>
        </w:tc>
      </w:tr>
    </w:tbl>
    <w:p w:rsidR="00907C84" w:rsidRPr="00F66429" w:rsidRDefault="00907C84" w:rsidP="00907C84">
      <w:pPr>
        <w:jc w:val="center"/>
        <w:rPr>
          <w:rFonts w:ascii="Times New Roman" w:hAnsi="Times New Roman" w:cs="Times New Roman"/>
        </w:rPr>
      </w:pPr>
    </w:p>
    <w:p w:rsidR="00907C84" w:rsidRPr="00F66429" w:rsidRDefault="00907C84" w:rsidP="00907C84">
      <w:pPr>
        <w:jc w:val="center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Подпрограмма  «Поддержка строительства жилья»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398"/>
        <w:gridCol w:w="2695"/>
        <w:gridCol w:w="851"/>
        <w:gridCol w:w="1135"/>
      </w:tblGrid>
      <w:tr w:rsidR="00907C84" w:rsidRPr="00F66429" w:rsidTr="00907C8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autoSpaceDE w:val="0"/>
              <w:autoSpaceDN w:val="0"/>
              <w:adjustRightInd w:val="0"/>
              <w:spacing w:line="276" w:lineRule="auto"/>
              <w:ind w:left="-39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4" w:rsidRPr="00F66429" w:rsidRDefault="00907C8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Годовой объем ввода жилья</w:t>
            </w:r>
          </w:p>
          <w:p w:rsidR="00907C84" w:rsidRPr="00F66429" w:rsidRDefault="00907C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07C84" w:rsidRPr="00F66429" w:rsidRDefault="00907C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тыс.кв.м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7,25</w:t>
            </w:r>
          </w:p>
        </w:tc>
      </w:tr>
      <w:tr w:rsidR="00907C84" w:rsidRPr="00F66429" w:rsidTr="00907C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84" w:rsidRPr="00F66429" w:rsidRDefault="00907C84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84" w:rsidRPr="00F66429" w:rsidRDefault="00907C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количество квартир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907C84" w:rsidRPr="00F66429" w:rsidTr="00907C84">
        <w:trPr>
          <w:trHeight w:val="3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84" w:rsidRPr="00F66429" w:rsidRDefault="00907C84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стандартного жилья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тыс.кв.м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7,25</w:t>
            </w:r>
          </w:p>
        </w:tc>
      </w:tr>
      <w:tr w:rsidR="00907C84" w:rsidRPr="00F66429" w:rsidTr="00907C84">
        <w:trPr>
          <w:trHeight w:val="3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84" w:rsidRPr="00F66429" w:rsidRDefault="00907C84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многоэтажного жилья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тыс.кв.м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07C84" w:rsidRPr="00F66429" w:rsidTr="00907C8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C84" w:rsidRPr="00F66429" w:rsidRDefault="00907C8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жильем</w:t>
            </w:r>
          </w:p>
          <w:p w:rsidR="00907C84" w:rsidRPr="00F66429" w:rsidRDefault="00907C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07C84" w:rsidRPr="00F66429" w:rsidRDefault="00907C8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07C84" w:rsidRPr="00F66429" w:rsidRDefault="00907C8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кв.м на 1 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907C84" w:rsidRPr="00F66429" w:rsidTr="00907C8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84" w:rsidRPr="00F66429" w:rsidRDefault="00907C84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84" w:rsidRPr="00F66429" w:rsidRDefault="00907C8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количество квартир на 1000 чел.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07C84" w:rsidRPr="00F66429" w:rsidTr="00907C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 доступности жилья для населения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 xml:space="preserve"> 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</w:tbl>
    <w:p w:rsidR="00907C84" w:rsidRPr="00F66429" w:rsidRDefault="00907C84" w:rsidP="00907C84">
      <w:pPr>
        <w:jc w:val="center"/>
        <w:rPr>
          <w:rFonts w:ascii="Times New Roman" w:hAnsi="Times New Roman" w:cs="Times New Roman"/>
        </w:rPr>
      </w:pPr>
    </w:p>
    <w:p w:rsidR="00907C84" w:rsidRPr="00F66429" w:rsidRDefault="00907C84" w:rsidP="00907C84">
      <w:pPr>
        <w:jc w:val="center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Подпрограмма 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</w:r>
    </w:p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1"/>
        <w:gridCol w:w="6243"/>
        <w:gridCol w:w="1022"/>
        <w:gridCol w:w="875"/>
        <w:gridCol w:w="879"/>
      </w:tblGrid>
      <w:tr w:rsidR="00907C84" w:rsidRPr="00F66429" w:rsidTr="00907C84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tabs>
                <w:tab w:val="center" w:pos="-454"/>
              </w:tabs>
              <w:snapToGrid w:val="0"/>
              <w:spacing w:line="276" w:lineRule="auto"/>
              <w:ind w:left="-518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spacing w:line="276" w:lineRule="auto"/>
              <w:ind w:left="30"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spacing w:line="276" w:lineRule="auto"/>
              <w:ind w:left="30"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84" w:rsidRPr="00F66429" w:rsidRDefault="00907C84">
            <w:pPr>
              <w:spacing w:line="276" w:lineRule="auto"/>
              <w:ind w:left="30"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</w:tr>
    </w:tbl>
    <w:p w:rsidR="00CA7CE8" w:rsidRPr="00F66429" w:rsidRDefault="00CA7CE8" w:rsidP="00B143F5">
      <w:pPr>
        <w:jc w:val="both"/>
        <w:rPr>
          <w:rFonts w:ascii="Times New Roman" w:hAnsi="Times New Roman" w:cs="Times New Roman"/>
          <w:b/>
          <w:bCs/>
        </w:rPr>
      </w:pPr>
    </w:p>
    <w:p w:rsidR="00CA7CE8" w:rsidRPr="00F66429" w:rsidRDefault="00CA7CE8" w:rsidP="00B143F5">
      <w:pPr>
        <w:jc w:val="both"/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</w:rPr>
        <w:t>4.</w:t>
      </w:r>
      <w:r w:rsidR="007D4978" w:rsidRPr="00F66429">
        <w:rPr>
          <w:rFonts w:ascii="Times New Roman" w:hAnsi="Times New Roman" w:cs="Times New Roman"/>
          <w:b/>
          <w:bCs/>
        </w:rPr>
        <w:t xml:space="preserve"> </w:t>
      </w:r>
      <w:r w:rsidRPr="00F66429">
        <w:rPr>
          <w:rFonts w:ascii="Times New Roman" w:hAnsi="Times New Roman" w:cs="Times New Roman"/>
          <w:b/>
          <w:bCs/>
        </w:rPr>
        <w:t>Муниципальная программа Комсомольского района Чувашской Республики «</w:t>
      </w:r>
      <w:r w:rsidRPr="00F66429">
        <w:rPr>
          <w:rFonts w:ascii="Times New Roman" w:hAnsi="Times New Roman" w:cs="Times New Roman"/>
          <w:b/>
          <w:color w:val="000000"/>
        </w:rPr>
        <w:t>Формирование современной городской среды на 2018–2024 годы</w:t>
      </w:r>
      <w:r w:rsidRPr="00F66429">
        <w:rPr>
          <w:rFonts w:ascii="Times New Roman" w:hAnsi="Times New Roman" w:cs="Times New Roman"/>
          <w:b/>
          <w:bCs/>
        </w:rPr>
        <w:t xml:space="preserve">» </w:t>
      </w:r>
      <w:r w:rsidRPr="00F66429">
        <w:rPr>
          <w:rFonts w:ascii="Times New Roman" w:hAnsi="Times New Roman" w:cs="Times New Roman"/>
        </w:rPr>
        <w:t xml:space="preserve">утверждена постановлением администрации Комсомольского района от </w:t>
      </w:r>
      <w:r w:rsidRPr="00F66429">
        <w:rPr>
          <w:rFonts w:ascii="Times New Roman" w:hAnsi="Times New Roman" w:cs="Times New Roman"/>
          <w:color w:val="000000"/>
        </w:rPr>
        <w:t>07.11.2017 г.  №607.</w:t>
      </w:r>
    </w:p>
    <w:p w:rsidR="00CA7CE8" w:rsidRPr="00F66429" w:rsidRDefault="00E50692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lastRenderedPageBreak/>
        <w:t>Для реализации Программы в 2020</w:t>
      </w:r>
      <w:r w:rsidR="00CA7CE8" w:rsidRPr="00F66429">
        <w:rPr>
          <w:rFonts w:ascii="Times New Roman" w:hAnsi="Times New Roman" w:cs="Times New Roman"/>
        </w:rPr>
        <w:t xml:space="preserve"> году было запланировано всего средств –  </w:t>
      </w:r>
      <w:r w:rsidRPr="00F66429">
        <w:rPr>
          <w:rFonts w:ascii="Times New Roman" w:hAnsi="Times New Roman" w:cs="Times New Roman"/>
        </w:rPr>
        <w:t>39 479,664 тыс. руб., освоено– 24 606,434</w:t>
      </w:r>
      <w:r w:rsidR="00CA7CE8" w:rsidRPr="00F66429">
        <w:rPr>
          <w:rFonts w:ascii="Times New Roman" w:hAnsi="Times New Roman" w:cs="Times New Roman"/>
        </w:rPr>
        <w:t xml:space="preserve"> </w:t>
      </w:r>
      <w:r w:rsidR="00CA7CE8" w:rsidRPr="00F66429">
        <w:rPr>
          <w:rFonts w:ascii="Times New Roman" w:hAnsi="Times New Roman" w:cs="Times New Roman"/>
          <w:color w:val="FF0000"/>
        </w:rPr>
        <w:t xml:space="preserve"> </w:t>
      </w:r>
      <w:r w:rsidR="00CA7CE8" w:rsidRPr="00F66429">
        <w:rPr>
          <w:rFonts w:ascii="Times New Roman" w:hAnsi="Times New Roman" w:cs="Times New Roman"/>
        </w:rPr>
        <w:t>тыс. руб. (</w:t>
      </w:r>
      <w:r w:rsidRPr="00F66429">
        <w:rPr>
          <w:rFonts w:ascii="Times New Roman" w:hAnsi="Times New Roman" w:cs="Times New Roman"/>
        </w:rPr>
        <w:t>69,93</w:t>
      </w:r>
      <w:r w:rsidR="00CA7CE8" w:rsidRPr="00F66429">
        <w:rPr>
          <w:rFonts w:ascii="Times New Roman" w:hAnsi="Times New Roman" w:cs="Times New Roman"/>
        </w:rPr>
        <w:t xml:space="preserve">%). </w:t>
      </w:r>
    </w:p>
    <w:p w:rsidR="00CA7CE8" w:rsidRPr="00F66429" w:rsidRDefault="00CA7CE8" w:rsidP="00B143F5">
      <w:pPr>
        <w:snapToGri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Мероприятия данной Программы направлены на:</w:t>
      </w:r>
    </w:p>
    <w:p w:rsidR="00CA7CE8" w:rsidRPr="00F66429" w:rsidRDefault="00CA7CE8" w:rsidP="00B143F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- повышение уровня благоустройства дворовых территорий с. Комсомольское;</w:t>
      </w:r>
    </w:p>
    <w:p w:rsidR="00CA7CE8" w:rsidRPr="00F66429" w:rsidRDefault="00CA7CE8" w:rsidP="00B143F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- повышение уровня благоустройства общественных территорий (площадей, улиц, скверов, парков, иных территорий);</w:t>
      </w:r>
    </w:p>
    <w:p w:rsidR="00CA7CE8" w:rsidRPr="00F66429" w:rsidRDefault="00CA7CE8" w:rsidP="00B143F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- повышение уровня вовлеченности заинтересованных граждан, организаций в реализацию мероприятий по благоустройству территорий населенных пунктов.</w:t>
      </w:r>
    </w:p>
    <w:p w:rsidR="00F66429" w:rsidRPr="00F66429" w:rsidRDefault="00F66429" w:rsidP="00F66429">
      <w:pPr>
        <w:jc w:val="center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Сведения о целевых индикаторах, показателях муниципальной Программы:</w:t>
      </w:r>
    </w:p>
    <w:p w:rsidR="00F66429" w:rsidRPr="00F66429" w:rsidRDefault="00F66429" w:rsidP="00F66429">
      <w:pPr>
        <w:jc w:val="center"/>
        <w:rPr>
          <w:rFonts w:ascii="Times New Roman" w:hAnsi="Times New Roman" w:cs="Times New Roman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7"/>
        <w:gridCol w:w="992"/>
        <w:gridCol w:w="1168"/>
        <w:gridCol w:w="1259"/>
        <w:gridCol w:w="867"/>
      </w:tblGrid>
      <w:tr w:rsidR="00F66429" w:rsidRPr="00F66429" w:rsidTr="000A2A9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left="-894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tabs>
                <w:tab w:val="left" w:pos="346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Целевой индикатор (показатель)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Значение целевого индикатора (показателя)</w:t>
            </w:r>
          </w:p>
        </w:tc>
      </w:tr>
      <w:tr w:rsidR="00F66429" w:rsidRPr="00F66429" w:rsidTr="000A2A9B">
        <w:tc>
          <w:tcPr>
            <w:tcW w:w="9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9" w:rsidRPr="00F66429" w:rsidRDefault="00F66429" w:rsidP="000A2A9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9" w:rsidRPr="00F66429" w:rsidRDefault="00F66429" w:rsidP="000A2A9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9" w:rsidRPr="00F66429" w:rsidRDefault="00F66429" w:rsidP="000A2A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Плановые показатели 2020 года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Фактические показатели 2020года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 выполнения</w:t>
            </w:r>
          </w:p>
        </w:tc>
      </w:tr>
      <w:tr w:rsidR="00F66429" w:rsidRPr="00F66429" w:rsidTr="000A2A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6</w:t>
            </w:r>
          </w:p>
        </w:tc>
      </w:tr>
      <w:tr w:rsidR="00F66429" w:rsidRPr="00F66429" w:rsidTr="000A2A9B">
        <w:tc>
          <w:tcPr>
            <w:tcW w:w="9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429" w:rsidRPr="00F66429" w:rsidTr="000A2A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</w:tr>
      <w:tr w:rsidR="00F66429" w:rsidRPr="00F66429" w:rsidTr="000A2A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F66429" w:rsidRPr="00F66429" w:rsidTr="000A2A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Количество населенных пунктов Комсомольского района, улучшивших эстетический облик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F66429" w:rsidRPr="00F66429" w:rsidTr="000A2A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Доля финансового участия граждан, организаций в выполнении мероприятий по благоустройству дворовых и общественных территорий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</w:tr>
    </w:tbl>
    <w:p w:rsidR="005E444A" w:rsidRPr="00F66429" w:rsidRDefault="005E444A" w:rsidP="00B143F5">
      <w:pPr>
        <w:jc w:val="both"/>
        <w:rPr>
          <w:rFonts w:ascii="Times New Roman" w:hAnsi="Times New Roman" w:cs="Times New Roman"/>
          <w:b/>
          <w:bCs/>
        </w:rPr>
      </w:pPr>
    </w:p>
    <w:p w:rsidR="00B143F5" w:rsidRPr="00F66429" w:rsidRDefault="00B143F5" w:rsidP="00B143F5">
      <w:pPr>
        <w:jc w:val="both"/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</w:rPr>
        <w:t>5. Муниципальная программа Комсомольского района Чувашской Республики «Социальная поддержка граждан»</w:t>
      </w:r>
    </w:p>
    <w:p w:rsidR="00B143F5" w:rsidRPr="00F66429" w:rsidRDefault="00B143F5" w:rsidP="00B143F5">
      <w:pPr>
        <w:jc w:val="both"/>
        <w:rPr>
          <w:rFonts w:ascii="Times New Roman" w:hAnsi="Times New Roman" w:cs="Times New Roman"/>
          <w:bCs/>
        </w:rPr>
      </w:pPr>
      <w:r w:rsidRPr="00F66429">
        <w:rPr>
          <w:rFonts w:ascii="Times New Roman" w:hAnsi="Times New Roman" w:cs="Times New Roman"/>
          <w:bCs/>
        </w:rPr>
        <w:t>Муниципальная программа Комсомольского района Чувашской Республики «Социальная поддержка граждан» (далее – Программа) утверждена постановлением администрации Комсомольского района от 28.01.2019г. № 30.</w:t>
      </w:r>
    </w:p>
    <w:p w:rsidR="00B143F5" w:rsidRPr="00F66429" w:rsidRDefault="00B143F5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Программа направлена на достижение следующих целей:</w:t>
      </w:r>
    </w:p>
    <w:p w:rsidR="00B143F5" w:rsidRPr="00F66429" w:rsidRDefault="00B143F5" w:rsidP="00B143F5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Cs w:val="22"/>
        </w:rPr>
      </w:pPr>
      <w:r w:rsidRPr="00F66429">
        <w:rPr>
          <w:rFonts w:ascii="Times New Roman" w:eastAsia="Times New Roman" w:hAnsi="Times New Roman" w:cs="Times New Roman"/>
          <w:b w:val="0"/>
          <w:szCs w:val="22"/>
        </w:rPr>
        <w:t>создание условий для роста благосостояния граждан - получателей мер социальной поддержки;</w:t>
      </w:r>
    </w:p>
    <w:p w:rsidR="00B143F5" w:rsidRPr="00F66429" w:rsidRDefault="00B143F5" w:rsidP="00B143F5">
      <w:pPr>
        <w:pStyle w:val="ConsPlusTitle"/>
        <w:ind w:firstLine="709"/>
        <w:rPr>
          <w:rFonts w:ascii="Times New Roman" w:eastAsia="Times New Roman" w:hAnsi="Times New Roman" w:cs="Times New Roman"/>
          <w:b w:val="0"/>
          <w:szCs w:val="22"/>
        </w:rPr>
      </w:pPr>
      <w:r w:rsidRPr="00F66429">
        <w:rPr>
          <w:rFonts w:ascii="Times New Roman" w:eastAsia="Times New Roman" w:hAnsi="Times New Roman" w:cs="Times New Roman"/>
          <w:b w:val="0"/>
          <w:szCs w:val="22"/>
        </w:rPr>
        <w:t>повышение доступности социальных услуг для граждан.</w:t>
      </w:r>
    </w:p>
    <w:p w:rsidR="00B143F5" w:rsidRPr="00F66429" w:rsidRDefault="00B143F5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Для достижения указанных целей в рамках реализации Программы предусматривается решение следующих приоритетных задач: </w:t>
      </w:r>
    </w:p>
    <w:p w:rsidR="00B143F5" w:rsidRPr="00F66429" w:rsidRDefault="00B143F5" w:rsidP="00B143F5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Cs w:val="22"/>
        </w:rPr>
      </w:pPr>
      <w:r w:rsidRPr="00F66429">
        <w:rPr>
          <w:rFonts w:ascii="Times New Roman" w:eastAsia="Times New Roman" w:hAnsi="Times New Roman" w:cs="Times New Roman"/>
          <w:b w:val="0"/>
          <w:szCs w:val="22"/>
        </w:rPr>
        <w:t>обеспечение выполнения обязательств муниципалитета по социальной поддержке граждан;</w:t>
      </w:r>
    </w:p>
    <w:p w:rsidR="00B143F5" w:rsidRPr="00F66429" w:rsidRDefault="00B143F5" w:rsidP="00B143F5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Cs w:val="22"/>
        </w:rPr>
      </w:pPr>
      <w:r w:rsidRPr="00F66429">
        <w:rPr>
          <w:rFonts w:ascii="Times New Roman" w:eastAsia="Times New Roman" w:hAnsi="Times New Roman" w:cs="Times New Roman"/>
          <w:b w:val="0"/>
          <w:szCs w:val="22"/>
        </w:rPr>
        <w:t>обеспечение мер социальной поддержки отдельных категорий граждан по оплате жилищно –коммунальных услуг;</w:t>
      </w:r>
    </w:p>
    <w:p w:rsidR="00B143F5" w:rsidRPr="00F66429" w:rsidRDefault="00B143F5" w:rsidP="00B143F5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Cs w:val="22"/>
        </w:rPr>
      </w:pPr>
      <w:r w:rsidRPr="00F66429">
        <w:rPr>
          <w:rFonts w:ascii="Times New Roman" w:eastAsia="Times New Roman" w:hAnsi="Times New Roman" w:cs="Times New Roman"/>
          <w:b w:val="0"/>
          <w:szCs w:val="22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B143F5" w:rsidRPr="00F66429" w:rsidRDefault="00B143F5" w:rsidP="00B143F5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Cs w:val="22"/>
        </w:rPr>
      </w:pPr>
      <w:r w:rsidRPr="00F66429">
        <w:rPr>
          <w:rFonts w:ascii="Times New Roman" w:eastAsia="Times New Roman" w:hAnsi="Times New Roman" w:cs="Times New Roman"/>
          <w:b w:val="0"/>
          <w:szCs w:val="22"/>
        </w:rPr>
        <w:t>выплата муниципальной пенсии за выслугу лет лицам, замещавшим муниципальные должности и должности муниципальной службы;</w:t>
      </w:r>
    </w:p>
    <w:p w:rsidR="00B143F5" w:rsidRPr="00F66429" w:rsidRDefault="00B143F5" w:rsidP="00B143F5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Cs w:val="22"/>
        </w:rPr>
      </w:pPr>
      <w:r w:rsidRPr="00F66429">
        <w:rPr>
          <w:rFonts w:ascii="Times New Roman" w:eastAsia="Times New Roman" w:hAnsi="Times New Roman" w:cs="Times New Roman"/>
          <w:b w:val="0"/>
          <w:szCs w:val="22"/>
        </w:rPr>
        <w:t>создание благоприятных условий для жизнедеятельности семьи.</w:t>
      </w:r>
    </w:p>
    <w:p w:rsidR="00B143F5" w:rsidRPr="00F66429" w:rsidRDefault="00B143F5" w:rsidP="00B143F5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Cs w:val="22"/>
        </w:rPr>
      </w:pPr>
      <w:r w:rsidRPr="00F66429">
        <w:rPr>
          <w:rFonts w:ascii="Times New Roman" w:hAnsi="Times New Roman" w:cs="Times New Roman"/>
          <w:b w:val="0"/>
          <w:szCs w:val="22"/>
        </w:rPr>
        <w:lastRenderedPageBreak/>
        <w:t xml:space="preserve">Достижение целей и решение задач Муниципальной программы будет осуществляться в рамках реализации следующих подпрограмм: </w:t>
      </w:r>
      <w:r w:rsidRPr="00F66429">
        <w:rPr>
          <w:rFonts w:ascii="Times New Roman" w:eastAsia="Times New Roman" w:hAnsi="Times New Roman" w:cs="Times New Roman"/>
          <w:b w:val="0"/>
          <w:szCs w:val="22"/>
        </w:rPr>
        <w:t>«Социальная защита населения», «Совершенствование социальной поддержки семьи и детей» и «Обеспечение реализации Муниципальной программы «Социальная поддержка граждан».</w:t>
      </w:r>
    </w:p>
    <w:p w:rsidR="00B143F5" w:rsidRPr="00F66429" w:rsidRDefault="00B143F5" w:rsidP="00B143F5">
      <w:pPr>
        <w:widowControl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Общий объем финансирования Программы в 2019-2035 годах планировался в размере 107 773,8 тыс.рублей, из них в 2020 году – 6 331,4 тыс. рублей.</w:t>
      </w:r>
    </w:p>
    <w:p w:rsidR="00B143F5" w:rsidRPr="00F66429" w:rsidRDefault="00B143F5" w:rsidP="00B143F5">
      <w:pPr>
        <w:widowControl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2020 году в Программу внесены 3 изменения (17.01.2020г., 15.04.2020г., 30.12.2020г.).</w:t>
      </w:r>
    </w:p>
    <w:p w:rsidR="00B143F5" w:rsidRPr="00F66429" w:rsidRDefault="00B143F5" w:rsidP="00B143F5">
      <w:pPr>
        <w:widowControl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Постановлением администрации Комсомольского района от 30.12.2020г. № 934 «О внесении изменений в муниципальную программу Комсомольского района Чувашской Республики «Социальная поддержка граждан» объем средств на реализацию Программы в 2020 году утвержден в размере 6 845 300 руб., фактическое освоение составило 6 729 957 руб. (98,32%).</w:t>
      </w:r>
    </w:p>
    <w:p w:rsidR="00B143F5" w:rsidRPr="00F66429" w:rsidRDefault="00B143F5" w:rsidP="00B143F5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Cs w:val="22"/>
        </w:rPr>
      </w:pPr>
    </w:p>
    <w:p w:rsidR="00B143F5" w:rsidRPr="00F66429" w:rsidRDefault="00B143F5" w:rsidP="00B143F5">
      <w:pPr>
        <w:tabs>
          <w:tab w:val="left" w:pos="9498"/>
        </w:tabs>
        <w:jc w:val="center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Целевые показатели (индикаторы) Программы приведены в таблице:</w:t>
      </w:r>
    </w:p>
    <w:tbl>
      <w:tblPr>
        <w:tblpPr w:leftFromText="180" w:rightFromText="180" w:vertAnchor="text" w:horzAnchor="margin" w:tblpX="-144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3573"/>
        <w:gridCol w:w="1695"/>
        <w:gridCol w:w="1397"/>
        <w:gridCol w:w="1423"/>
        <w:gridCol w:w="1125"/>
      </w:tblGrid>
      <w:tr w:rsidR="00B143F5" w:rsidRPr="00F66429" w:rsidTr="00B143F5">
        <w:tc>
          <w:tcPr>
            <w:tcW w:w="325" w:type="pct"/>
            <w:vMerge w:val="restart"/>
            <w:vAlign w:val="center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№</w:t>
            </w:r>
          </w:p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</w:t>
            </w:r>
            <w:r w:rsidR="00DD1D44" w:rsidRPr="00F66429">
              <w:rPr>
                <w:rFonts w:ascii="Times New Roman" w:hAnsi="Times New Roman" w:cs="Times New Roman"/>
              </w:rPr>
              <w:t>п</w:t>
            </w:r>
            <w:r w:rsidRPr="00F664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13" w:type="pct"/>
            <w:vMerge w:val="restart"/>
            <w:vAlign w:val="center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Целевые показатели (индикаторы) (наименование)</w:t>
            </w:r>
          </w:p>
        </w:tc>
        <w:tc>
          <w:tcPr>
            <w:tcW w:w="860" w:type="pct"/>
            <w:vMerge w:val="restart"/>
            <w:vAlign w:val="center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03" w:type="pct"/>
            <w:gridSpan w:val="3"/>
            <w:vAlign w:val="center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Значения целевого показателя (индикатора)</w:t>
            </w:r>
          </w:p>
        </w:tc>
      </w:tr>
      <w:tr w:rsidR="00B143F5" w:rsidRPr="00F66429" w:rsidTr="00B143F5">
        <w:tc>
          <w:tcPr>
            <w:tcW w:w="325" w:type="pct"/>
            <w:vMerge/>
            <w:vAlign w:val="center"/>
          </w:tcPr>
          <w:p w:rsidR="00B143F5" w:rsidRPr="00F66429" w:rsidRDefault="00B143F5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pct"/>
            <w:vMerge/>
            <w:vAlign w:val="center"/>
          </w:tcPr>
          <w:p w:rsidR="00B143F5" w:rsidRPr="00F66429" w:rsidRDefault="00B143F5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B143F5" w:rsidRPr="00F66429" w:rsidRDefault="00B143F5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  <w:vAlign w:val="center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плановые показатели 2020 года</w:t>
            </w:r>
          </w:p>
        </w:tc>
        <w:tc>
          <w:tcPr>
            <w:tcW w:w="722" w:type="pct"/>
            <w:vAlign w:val="center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фактические показатели 2020 года</w:t>
            </w:r>
          </w:p>
        </w:tc>
        <w:tc>
          <w:tcPr>
            <w:tcW w:w="572" w:type="pct"/>
            <w:vAlign w:val="center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 выполне-ния</w:t>
            </w:r>
          </w:p>
        </w:tc>
      </w:tr>
      <w:tr w:rsidR="00B143F5" w:rsidRPr="00F66429" w:rsidTr="00B143F5">
        <w:tc>
          <w:tcPr>
            <w:tcW w:w="5000" w:type="pct"/>
            <w:gridSpan w:val="6"/>
            <w:vAlign w:val="center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b/>
              </w:rPr>
              <w:t>Муниципальная программа Комсомольского района «Социальная поддержка граждан»</w:t>
            </w:r>
          </w:p>
        </w:tc>
      </w:tr>
      <w:tr w:rsidR="00B143F5" w:rsidRPr="00F66429" w:rsidTr="00B143F5">
        <w:tc>
          <w:tcPr>
            <w:tcW w:w="325" w:type="pct"/>
          </w:tcPr>
          <w:p w:rsidR="00B143F5" w:rsidRPr="00F66429" w:rsidRDefault="00DD1D44" w:rsidP="00DD1D44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13" w:type="pct"/>
          </w:tcPr>
          <w:p w:rsidR="00B143F5" w:rsidRPr="00F66429" w:rsidRDefault="00B143F5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граждан, получивших социальные меры поддержки от общего количества граждан, имеющих право на их предоставление</w:t>
            </w:r>
          </w:p>
        </w:tc>
        <w:tc>
          <w:tcPr>
            <w:tcW w:w="860" w:type="pct"/>
          </w:tcPr>
          <w:p w:rsidR="00B143F5" w:rsidRPr="00F66429" w:rsidRDefault="00B143F5" w:rsidP="00B143F5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722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572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B143F5" w:rsidRPr="00F66429" w:rsidTr="00B143F5">
        <w:tc>
          <w:tcPr>
            <w:tcW w:w="5000" w:type="pct"/>
            <w:gridSpan w:val="6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b/>
              </w:rPr>
              <w:t>Подпрограмма «Социальная защита населения»</w:t>
            </w:r>
          </w:p>
        </w:tc>
      </w:tr>
      <w:tr w:rsidR="00B143F5" w:rsidRPr="00F66429" w:rsidTr="00B143F5">
        <w:tc>
          <w:tcPr>
            <w:tcW w:w="325" w:type="pct"/>
          </w:tcPr>
          <w:p w:rsidR="00B143F5" w:rsidRPr="00F66429" w:rsidRDefault="00DD1D44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13" w:type="pct"/>
          </w:tcPr>
          <w:p w:rsidR="00B143F5" w:rsidRPr="00F66429" w:rsidRDefault="00B143F5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получателей социальных услуг, проживающих в сельской местности, в общем количестве получателей социальных услуг в Комсомольском районе</w:t>
            </w:r>
          </w:p>
        </w:tc>
        <w:tc>
          <w:tcPr>
            <w:tcW w:w="860" w:type="pct"/>
          </w:tcPr>
          <w:p w:rsidR="00B143F5" w:rsidRPr="00F66429" w:rsidRDefault="00B143F5" w:rsidP="00B143F5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22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72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B143F5" w:rsidRPr="00F66429" w:rsidTr="00B143F5">
        <w:tc>
          <w:tcPr>
            <w:tcW w:w="5000" w:type="pct"/>
            <w:gridSpan w:val="6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b/>
              </w:rPr>
              <w:t>Подпрограмма «Совершенствование социальной поддержки семьи и детей»</w:t>
            </w:r>
          </w:p>
        </w:tc>
      </w:tr>
      <w:tr w:rsidR="00B143F5" w:rsidRPr="00F66429" w:rsidTr="00B143F5">
        <w:tc>
          <w:tcPr>
            <w:tcW w:w="325" w:type="pct"/>
          </w:tcPr>
          <w:p w:rsidR="00B143F5" w:rsidRPr="00F66429" w:rsidRDefault="00DD1D44" w:rsidP="00B1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3" w:type="pct"/>
          </w:tcPr>
          <w:p w:rsidR="00B143F5" w:rsidRPr="00F66429" w:rsidRDefault="00B143F5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получателей социальных услуг, проживающих в сельской местности, в общем количестве получателей социальных услуг в Комсомольском районе</w:t>
            </w:r>
          </w:p>
        </w:tc>
        <w:tc>
          <w:tcPr>
            <w:tcW w:w="860" w:type="pct"/>
          </w:tcPr>
          <w:p w:rsidR="00B143F5" w:rsidRPr="00F66429" w:rsidRDefault="00B143F5" w:rsidP="00B143F5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22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72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B0846" w:rsidRPr="00F66429" w:rsidRDefault="004B0846" w:rsidP="00B143F5">
      <w:pPr>
        <w:rPr>
          <w:rFonts w:ascii="Times New Roman" w:hAnsi="Times New Roman" w:cs="Times New Roman"/>
          <w:b/>
          <w:bCs/>
        </w:rPr>
      </w:pPr>
    </w:p>
    <w:p w:rsidR="00CB65A5" w:rsidRPr="00F66429" w:rsidRDefault="00CB65A5" w:rsidP="00B143F5">
      <w:pPr>
        <w:rPr>
          <w:rFonts w:ascii="Times New Roman" w:eastAsia="Times New Roman" w:hAnsi="Times New Roman" w:cs="Times New Roman"/>
          <w:lang w:eastAsia="ru-RU"/>
        </w:rPr>
      </w:pPr>
      <w:r w:rsidRPr="00F66429">
        <w:rPr>
          <w:rFonts w:ascii="Times New Roman" w:hAnsi="Times New Roman" w:cs="Times New Roman"/>
          <w:b/>
          <w:bCs/>
        </w:rPr>
        <w:t xml:space="preserve">6. </w:t>
      </w:r>
      <w:r w:rsidR="007D4978" w:rsidRPr="00F66429">
        <w:rPr>
          <w:rFonts w:ascii="Times New Roman" w:hAnsi="Times New Roman" w:cs="Times New Roman"/>
          <w:b/>
          <w:bCs/>
        </w:rPr>
        <w:t xml:space="preserve"> </w:t>
      </w:r>
      <w:r w:rsidRPr="00F66429">
        <w:rPr>
          <w:rFonts w:ascii="Times New Roman" w:hAnsi="Times New Roman" w:cs="Times New Roman"/>
          <w:b/>
          <w:bCs/>
        </w:rPr>
        <w:t>Муниципальная программа «</w:t>
      </w:r>
      <w:r w:rsidRPr="00F66429">
        <w:rPr>
          <w:rFonts w:ascii="Times New Roman" w:hAnsi="Times New Roman" w:cs="Times New Roman"/>
          <w:b/>
          <w:bCs/>
          <w:color w:val="000000"/>
        </w:rPr>
        <w:t>Доступная среда</w:t>
      </w:r>
      <w:r w:rsidRPr="00F66429">
        <w:rPr>
          <w:rFonts w:ascii="Times New Roman" w:hAnsi="Times New Roman" w:cs="Times New Roman"/>
          <w:b/>
          <w:bCs/>
        </w:rPr>
        <w:t xml:space="preserve">» </w:t>
      </w:r>
      <w:r w:rsidRPr="00F66429">
        <w:rPr>
          <w:rFonts w:ascii="Times New Roman" w:hAnsi="Times New Roman" w:cs="Times New Roman"/>
        </w:rPr>
        <w:t>утверждена постановлением администрации Комсомольского района от 11.02.2019 года № 140. Цел</w:t>
      </w:r>
      <w:r w:rsidR="00634B90" w:rsidRPr="00F66429">
        <w:rPr>
          <w:rFonts w:ascii="Times New Roman" w:hAnsi="Times New Roman" w:cs="Times New Roman"/>
        </w:rPr>
        <w:t>ь</w:t>
      </w:r>
      <w:r w:rsidRPr="00F66429">
        <w:rPr>
          <w:rFonts w:ascii="Times New Roman" w:hAnsi="Times New Roman" w:cs="Times New Roman"/>
        </w:rPr>
        <w:t xml:space="preserve"> муниципальной Программы</w:t>
      </w:r>
      <w:r w:rsidR="00634B90" w:rsidRPr="00F66429">
        <w:rPr>
          <w:rFonts w:ascii="Times New Roman" w:hAnsi="Times New Roman" w:cs="Times New Roman"/>
        </w:rPr>
        <w:t xml:space="preserve"> - </w:t>
      </w:r>
      <w:r w:rsidR="00634B90" w:rsidRPr="00F66429">
        <w:rPr>
          <w:rFonts w:ascii="Times New Roman" w:eastAsia="Times New Roman" w:hAnsi="Times New Roman" w:cs="Times New Roman"/>
          <w:lang w:eastAsia="ru-RU"/>
        </w:rPr>
        <w:t>создание правовых, экономических и институциональных условий, способствующих интеграции инвалидов в общество и повышению уровня их жизни.</w:t>
      </w:r>
    </w:p>
    <w:p w:rsidR="00634B90" w:rsidRPr="00F66429" w:rsidRDefault="00634B90" w:rsidP="00B143F5">
      <w:pPr>
        <w:rPr>
          <w:rFonts w:ascii="Times New Roman" w:eastAsia="Times New Roman" w:hAnsi="Times New Roman" w:cs="Times New Roman"/>
          <w:lang w:eastAsia="ru-RU"/>
        </w:rPr>
      </w:pPr>
      <w:r w:rsidRPr="00F66429">
        <w:rPr>
          <w:rFonts w:ascii="Times New Roman" w:eastAsia="Times New Roman" w:hAnsi="Times New Roman" w:cs="Times New Roman"/>
          <w:lang w:eastAsia="ru-RU"/>
        </w:rPr>
        <w:t>В состав Программы входит Подпрограмма «Формирование доступной среды жизнедеятельности инвалидов».</w:t>
      </w:r>
    </w:p>
    <w:p w:rsidR="00CB65A5" w:rsidRPr="00F66429" w:rsidRDefault="00CB65A5" w:rsidP="00B143F5">
      <w:pPr>
        <w:jc w:val="both"/>
        <w:rPr>
          <w:rFonts w:ascii="Times New Roman" w:hAnsi="Times New Roman" w:cs="Times New Roman"/>
          <w:lang w:eastAsia="ru-RU"/>
        </w:rPr>
      </w:pPr>
      <w:r w:rsidRPr="00F66429">
        <w:rPr>
          <w:rFonts w:ascii="Times New Roman" w:hAnsi="Times New Roman" w:cs="Times New Roman"/>
        </w:rPr>
        <w:t>По Программе н</w:t>
      </w:r>
      <w:r w:rsidR="004D79C8" w:rsidRPr="00F66429">
        <w:rPr>
          <w:rFonts w:ascii="Times New Roman" w:hAnsi="Times New Roman" w:cs="Times New Roman"/>
          <w:lang w:eastAsia="ru-RU"/>
        </w:rPr>
        <w:t>а 2020</w:t>
      </w:r>
      <w:r w:rsidRPr="00F66429">
        <w:rPr>
          <w:rFonts w:ascii="Times New Roman" w:hAnsi="Times New Roman" w:cs="Times New Roman"/>
          <w:lang w:eastAsia="ru-RU"/>
        </w:rPr>
        <w:t xml:space="preserve"> год средства в бюджете района не были предусмотрены, соответственно, финансирование не проводилось.</w:t>
      </w:r>
    </w:p>
    <w:p w:rsidR="00634B90" w:rsidRPr="00F66429" w:rsidRDefault="00634B90" w:rsidP="00B143F5">
      <w:pPr>
        <w:jc w:val="center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Сведения о целевых индикаторах, показателях муниципальной Программы:</w:t>
      </w:r>
    </w:p>
    <w:p w:rsidR="00634B90" w:rsidRPr="00F66429" w:rsidRDefault="00634B90" w:rsidP="00B143F5">
      <w:pPr>
        <w:jc w:val="center"/>
        <w:rPr>
          <w:rFonts w:ascii="Times New Roman" w:hAnsi="Times New Roman" w:cs="Times New Roman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992"/>
        <w:gridCol w:w="1168"/>
        <w:gridCol w:w="1259"/>
        <w:gridCol w:w="867"/>
      </w:tblGrid>
      <w:tr w:rsidR="00634B90" w:rsidRPr="00F66429" w:rsidTr="00136F4C">
        <w:tc>
          <w:tcPr>
            <w:tcW w:w="851" w:type="dxa"/>
            <w:vMerge w:val="restart"/>
          </w:tcPr>
          <w:p w:rsidR="00634B90" w:rsidRPr="00F66429" w:rsidRDefault="00634B90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Merge w:val="restart"/>
          </w:tcPr>
          <w:p w:rsidR="00634B90" w:rsidRPr="00F66429" w:rsidRDefault="00634B90" w:rsidP="00B143F5">
            <w:pPr>
              <w:tabs>
                <w:tab w:val="left" w:pos="3469"/>
              </w:tabs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Целевой индикатор (показатель) (наименование)</w:t>
            </w:r>
          </w:p>
        </w:tc>
        <w:tc>
          <w:tcPr>
            <w:tcW w:w="992" w:type="dxa"/>
            <w:vMerge w:val="restart"/>
          </w:tcPr>
          <w:p w:rsidR="00634B90" w:rsidRPr="00F66429" w:rsidRDefault="00634B90" w:rsidP="00B143F5">
            <w:pPr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94" w:type="dxa"/>
            <w:gridSpan w:val="3"/>
          </w:tcPr>
          <w:p w:rsidR="00634B90" w:rsidRPr="00F66429" w:rsidRDefault="00634B90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Значение целевого индикатора (показателя)</w:t>
            </w:r>
          </w:p>
        </w:tc>
      </w:tr>
      <w:tr w:rsidR="00634B90" w:rsidRPr="00F66429" w:rsidTr="00136F4C">
        <w:tc>
          <w:tcPr>
            <w:tcW w:w="851" w:type="dxa"/>
            <w:vMerge/>
          </w:tcPr>
          <w:p w:rsidR="00634B90" w:rsidRPr="00F66429" w:rsidRDefault="00634B90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634B90" w:rsidRPr="00F66429" w:rsidRDefault="00634B90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34B90" w:rsidRPr="00F66429" w:rsidRDefault="00634B90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34B90" w:rsidRPr="00F66429" w:rsidRDefault="00276278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Плановые показатели 2020</w:t>
            </w:r>
            <w:r w:rsidR="00634B90" w:rsidRPr="00F66429">
              <w:rPr>
                <w:rFonts w:ascii="Times New Roman" w:hAnsi="Times New Roman" w:cs="Times New Roman"/>
              </w:rPr>
              <w:t xml:space="preserve"> </w:t>
            </w:r>
            <w:r w:rsidR="00634B90" w:rsidRPr="00F66429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259" w:type="dxa"/>
          </w:tcPr>
          <w:p w:rsidR="00634B90" w:rsidRPr="00F66429" w:rsidRDefault="00276278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>Фактические показатели 2020</w:t>
            </w:r>
            <w:r w:rsidR="00634B90" w:rsidRPr="00F6642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867" w:type="dxa"/>
          </w:tcPr>
          <w:p w:rsidR="00634B90" w:rsidRPr="00F66429" w:rsidRDefault="00634B90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 выполнения</w:t>
            </w:r>
          </w:p>
        </w:tc>
      </w:tr>
      <w:tr w:rsidR="00634B90" w:rsidRPr="00F66429" w:rsidTr="00136F4C">
        <w:tc>
          <w:tcPr>
            <w:tcW w:w="851" w:type="dxa"/>
          </w:tcPr>
          <w:p w:rsidR="00634B90" w:rsidRPr="00F66429" w:rsidRDefault="00634B90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36" w:type="dxa"/>
          </w:tcPr>
          <w:p w:rsidR="00634B90" w:rsidRPr="00F66429" w:rsidRDefault="00634B90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34B90" w:rsidRPr="00F66429" w:rsidRDefault="00634B90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</w:tcPr>
          <w:p w:rsidR="00634B90" w:rsidRPr="00F66429" w:rsidRDefault="00634B90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9" w:type="dxa"/>
          </w:tcPr>
          <w:p w:rsidR="00634B90" w:rsidRPr="00F66429" w:rsidRDefault="00634B90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</w:tcPr>
          <w:p w:rsidR="00634B90" w:rsidRPr="00F66429" w:rsidRDefault="00634B90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6</w:t>
            </w:r>
          </w:p>
        </w:tc>
      </w:tr>
      <w:tr w:rsidR="00634B90" w:rsidRPr="00F66429" w:rsidTr="00136F4C">
        <w:tc>
          <w:tcPr>
            <w:tcW w:w="9673" w:type="dxa"/>
            <w:gridSpan w:val="6"/>
          </w:tcPr>
          <w:p w:rsidR="00634B90" w:rsidRPr="00F66429" w:rsidRDefault="00634B90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Муниципальная программа Комсомольского района Чувашской Республики «Доступная среда»</w:t>
            </w:r>
          </w:p>
        </w:tc>
      </w:tr>
      <w:tr w:rsidR="000E59F1" w:rsidRPr="00F66429" w:rsidTr="00136F4C">
        <w:tc>
          <w:tcPr>
            <w:tcW w:w="851" w:type="dxa"/>
          </w:tcPr>
          <w:p w:rsidR="000E59F1" w:rsidRPr="00F66429" w:rsidRDefault="000E59F1" w:rsidP="00DD1D44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0E59F1" w:rsidRPr="00F66429" w:rsidRDefault="000E59F1" w:rsidP="00B143F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детей-инвалидов, которым созданы условия для получения качественного дошкольного, начального общего, основного общего и среднего общего образования, среднего профессионального образования, высшего образования, в общей численности детей-инвалидов и инвалидов</w:t>
            </w:r>
          </w:p>
        </w:tc>
        <w:tc>
          <w:tcPr>
            <w:tcW w:w="992" w:type="dxa"/>
          </w:tcPr>
          <w:p w:rsidR="000E59F1" w:rsidRPr="00F66429" w:rsidRDefault="000E59F1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168" w:type="dxa"/>
          </w:tcPr>
          <w:p w:rsidR="000E59F1" w:rsidRPr="00F66429" w:rsidRDefault="000E59F1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259" w:type="dxa"/>
          </w:tcPr>
          <w:p w:rsidR="000E59F1" w:rsidRPr="00F66429" w:rsidRDefault="000E59F1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867" w:type="dxa"/>
          </w:tcPr>
          <w:p w:rsidR="000E59F1" w:rsidRPr="00F66429" w:rsidRDefault="00A25F76" w:rsidP="00A25F76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  <w:r w:rsidR="000E59F1" w:rsidRPr="00F66429">
              <w:rPr>
                <w:rFonts w:ascii="Times New Roman" w:hAnsi="Times New Roman" w:cs="Times New Roman"/>
              </w:rPr>
              <w:t>00</w:t>
            </w:r>
          </w:p>
        </w:tc>
      </w:tr>
      <w:tr w:rsidR="000E59F1" w:rsidRPr="00F66429" w:rsidTr="00136F4C">
        <w:tc>
          <w:tcPr>
            <w:tcW w:w="851" w:type="dxa"/>
          </w:tcPr>
          <w:p w:rsidR="000E59F1" w:rsidRPr="00F66429" w:rsidRDefault="000E59F1" w:rsidP="00DD1D44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0E59F1" w:rsidRPr="00F66429" w:rsidRDefault="000E59F1" w:rsidP="00B143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объектов, доступных для инвалидов и других маломобильных групп населения, в общем количестве приоритетных объектов в Комсомольском районе </w:t>
            </w:r>
          </w:p>
        </w:tc>
        <w:tc>
          <w:tcPr>
            <w:tcW w:w="992" w:type="dxa"/>
          </w:tcPr>
          <w:p w:rsidR="000E59F1" w:rsidRPr="00F66429" w:rsidRDefault="000E59F1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168" w:type="dxa"/>
          </w:tcPr>
          <w:p w:rsidR="000E59F1" w:rsidRPr="00F66429" w:rsidRDefault="000E59F1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259" w:type="dxa"/>
          </w:tcPr>
          <w:p w:rsidR="000E59F1" w:rsidRPr="00F66429" w:rsidRDefault="000E59F1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63,0</w:t>
            </w:r>
          </w:p>
        </w:tc>
        <w:tc>
          <w:tcPr>
            <w:tcW w:w="867" w:type="dxa"/>
          </w:tcPr>
          <w:p w:rsidR="000E59F1" w:rsidRPr="00F66429" w:rsidRDefault="000E59F1" w:rsidP="00A25F76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0E59F1" w:rsidRPr="00F66429" w:rsidTr="00136F4C">
        <w:tc>
          <w:tcPr>
            <w:tcW w:w="851" w:type="dxa"/>
          </w:tcPr>
          <w:p w:rsidR="000E59F1" w:rsidRPr="00F66429" w:rsidRDefault="000E59F1" w:rsidP="00DD1D44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0E59F1" w:rsidRPr="00F66429" w:rsidRDefault="000E59F1" w:rsidP="00B143F5">
            <w:pPr>
              <w:pStyle w:val="a"/>
              <w:numPr>
                <w:ilvl w:val="0"/>
                <w:numId w:val="0"/>
              </w:numPr>
              <w:ind w:right="16" w:firstLine="709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F66429">
              <w:rPr>
                <w:bCs/>
                <w:color w:val="000000"/>
                <w:sz w:val="22"/>
                <w:szCs w:val="22"/>
                <w:lang w:eastAsia="ru-RU"/>
              </w:rPr>
      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  <w:tc>
          <w:tcPr>
            <w:tcW w:w="992" w:type="dxa"/>
          </w:tcPr>
          <w:p w:rsidR="000E59F1" w:rsidRPr="00F66429" w:rsidRDefault="000E59F1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1168" w:type="dxa"/>
          </w:tcPr>
          <w:p w:rsidR="000E59F1" w:rsidRPr="00F66429" w:rsidRDefault="000E59F1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259" w:type="dxa"/>
          </w:tcPr>
          <w:p w:rsidR="000E59F1" w:rsidRPr="00F66429" w:rsidRDefault="000E59F1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867" w:type="dxa"/>
          </w:tcPr>
          <w:p w:rsidR="000E59F1" w:rsidRPr="00F66429" w:rsidRDefault="000E59F1" w:rsidP="00A25F76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0E59F1" w:rsidRPr="00F66429" w:rsidTr="00136F4C">
        <w:tc>
          <w:tcPr>
            <w:tcW w:w="851" w:type="dxa"/>
          </w:tcPr>
          <w:p w:rsidR="000E59F1" w:rsidRPr="00F66429" w:rsidRDefault="000E59F1" w:rsidP="00DD1D44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0E59F1" w:rsidRPr="00F66429" w:rsidRDefault="000E59F1" w:rsidP="00B143F5">
            <w:pPr>
              <w:keepNext/>
              <w:ind w:right="1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 </w:t>
            </w:r>
          </w:p>
        </w:tc>
        <w:tc>
          <w:tcPr>
            <w:tcW w:w="992" w:type="dxa"/>
          </w:tcPr>
          <w:p w:rsidR="000E59F1" w:rsidRPr="00F66429" w:rsidRDefault="000E59F1" w:rsidP="00B143F5">
            <w:pPr>
              <w:pStyle w:val="ConsPlusNormal"/>
              <w:keepNext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168" w:type="dxa"/>
          </w:tcPr>
          <w:p w:rsidR="000E59F1" w:rsidRPr="00F66429" w:rsidRDefault="000E59F1" w:rsidP="00B143F5">
            <w:pPr>
              <w:pStyle w:val="ConsPlusNormal"/>
              <w:keepNext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69,3</w:t>
            </w:r>
          </w:p>
        </w:tc>
        <w:tc>
          <w:tcPr>
            <w:tcW w:w="1259" w:type="dxa"/>
          </w:tcPr>
          <w:p w:rsidR="000E59F1" w:rsidRPr="00F66429" w:rsidRDefault="000E59F1" w:rsidP="00B143F5">
            <w:pPr>
              <w:pStyle w:val="ConsPlusNormal"/>
              <w:keepNext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69,3</w:t>
            </w:r>
          </w:p>
        </w:tc>
        <w:tc>
          <w:tcPr>
            <w:tcW w:w="867" w:type="dxa"/>
          </w:tcPr>
          <w:p w:rsidR="000E59F1" w:rsidRPr="00F66429" w:rsidRDefault="000E59F1" w:rsidP="00A25F76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0E59F1" w:rsidRPr="00F66429" w:rsidTr="00136F4C">
        <w:tc>
          <w:tcPr>
            <w:tcW w:w="851" w:type="dxa"/>
          </w:tcPr>
          <w:p w:rsidR="000E59F1" w:rsidRPr="00F66429" w:rsidRDefault="000E59F1" w:rsidP="00DD1D44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0E59F1" w:rsidRPr="00F66429" w:rsidRDefault="000E59F1" w:rsidP="00B143F5">
            <w:pPr>
              <w:tabs>
                <w:tab w:val="left" w:pos="708"/>
              </w:tabs>
              <w:ind w:right="1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Доля специалистов</w:t>
            </w:r>
            <w:r w:rsidRPr="00F66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6642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получивших профессиональную подготовку, </w:t>
            </w:r>
            <w:r w:rsidRPr="00F66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дополнительное профессиональное образование по вопросам реабилитации, абилитации и социальной интеграции инвалидов, в общем количестве специалистов, занятых в этой сфере в Комсомольском районе </w:t>
            </w:r>
          </w:p>
        </w:tc>
        <w:tc>
          <w:tcPr>
            <w:tcW w:w="992" w:type="dxa"/>
          </w:tcPr>
          <w:p w:rsidR="000E59F1" w:rsidRPr="00F66429" w:rsidRDefault="000E59F1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168" w:type="dxa"/>
          </w:tcPr>
          <w:p w:rsidR="000E59F1" w:rsidRPr="00F66429" w:rsidRDefault="000E59F1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59" w:type="dxa"/>
          </w:tcPr>
          <w:p w:rsidR="000E59F1" w:rsidRPr="00F66429" w:rsidRDefault="000E59F1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867" w:type="dxa"/>
          </w:tcPr>
          <w:p w:rsidR="000E59F1" w:rsidRPr="00F66429" w:rsidRDefault="000E59F1" w:rsidP="00A25F76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0E59F1" w:rsidRPr="00F66429" w:rsidTr="00136F4C">
        <w:tc>
          <w:tcPr>
            <w:tcW w:w="851" w:type="dxa"/>
          </w:tcPr>
          <w:p w:rsidR="000E59F1" w:rsidRPr="00F66429" w:rsidRDefault="000E59F1" w:rsidP="00DD1D44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0E59F1" w:rsidRPr="00F66429" w:rsidRDefault="000E59F1" w:rsidP="00B143F5">
            <w:pPr>
              <w:autoSpaceDE w:val="0"/>
              <w:autoSpaceDN w:val="0"/>
              <w:adjustRightInd w:val="0"/>
              <w:ind w:right="7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семей в Комсомольском районе включенных в программу ранней помощи, удовлетворенных качеством услуг ранней помощи </w:t>
            </w:r>
          </w:p>
        </w:tc>
        <w:tc>
          <w:tcPr>
            <w:tcW w:w="992" w:type="dxa"/>
          </w:tcPr>
          <w:p w:rsidR="000E59F1" w:rsidRPr="00F66429" w:rsidRDefault="000E59F1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1168" w:type="dxa"/>
          </w:tcPr>
          <w:p w:rsidR="000E59F1" w:rsidRPr="00F66429" w:rsidRDefault="000E59F1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59" w:type="dxa"/>
          </w:tcPr>
          <w:p w:rsidR="000E59F1" w:rsidRPr="00F66429" w:rsidRDefault="000E59F1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867" w:type="dxa"/>
          </w:tcPr>
          <w:p w:rsidR="000E59F1" w:rsidRPr="00F66429" w:rsidRDefault="000E59F1" w:rsidP="00A25F76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634B90" w:rsidRPr="00F66429" w:rsidTr="00136F4C">
        <w:tc>
          <w:tcPr>
            <w:tcW w:w="9673" w:type="dxa"/>
            <w:gridSpan w:val="6"/>
          </w:tcPr>
          <w:p w:rsidR="00634B90" w:rsidRPr="00F66429" w:rsidRDefault="00634B90" w:rsidP="00B143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Подпрограмма «</w:t>
            </w:r>
            <w:r w:rsidR="000E59F1" w:rsidRPr="00F66429">
              <w:rPr>
                <w:rFonts w:ascii="Times New Roman" w:hAnsi="Times New Roman" w:cs="Times New Roman"/>
                <w:color w:val="000000"/>
              </w:rPr>
              <w:t>Формирование доступной среды жизнедеятельности инвалидов»</w:t>
            </w:r>
          </w:p>
        </w:tc>
      </w:tr>
      <w:tr w:rsidR="0085390F" w:rsidRPr="00F66429" w:rsidTr="00136F4C">
        <w:tc>
          <w:tcPr>
            <w:tcW w:w="851" w:type="dxa"/>
          </w:tcPr>
          <w:p w:rsidR="0085390F" w:rsidRPr="00F66429" w:rsidRDefault="0085390F" w:rsidP="00DD1D44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5390F" w:rsidRPr="00F66429" w:rsidRDefault="0085390F" w:rsidP="00B143F5">
            <w:pPr>
              <w:pStyle w:val="a"/>
              <w:numPr>
                <w:ilvl w:val="0"/>
                <w:numId w:val="0"/>
              </w:numPr>
              <w:ind w:right="16" w:firstLine="709"/>
              <w:rPr>
                <w:color w:val="000000"/>
                <w:sz w:val="22"/>
                <w:szCs w:val="22"/>
              </w:rPr>
            </w:pPr>
            <w:r w:rsidRPr="00F66429">
              <w:rPr>
                <w:bCs/>
                <w:color w:val="000000"/>
                <w:sz w:val="22"/>
                <w:szCs w:val="22"/>
                <w:lang w:eastAsia="ru-RU"/>
              </w:rPr>
              <w:t>Доля организаций, осуществляющих реа</w:t>
            </w:r>
            <w:r w:rsidRPr="00F66429">
              <w:rPr>
                <w:bCs/>
                <w:color w:val="000000"/>
                <w:sz w:val="22"/>
                <w:szCs w:val="22"/>
                <w:lang w:eastAsia="ru-RU"/>
              </w:rPr>
              <w:softHyphen/>
              <w:t>билитацию (абилитацию) инвалидов, в том числе детей-инвалидов, включенных в систему комплексной реабилитации и абилитации инвалидов, в том числе детей-инвалидов, в общем числе таких организаций, расположенных на территории Комсомольского района</w:t>
            </w:r>
          </w:p>
        </w:tc>
        <w:tc>
          <w:tcPr>
            <w:tcW w:w="992" w:type="dxa"/>
          </w:tcPr>
          <w:p w:rsidR="0085390F" w:rsidRPr="00F66429" w:rsidRDefault="0085390F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1168" w:type="dxa"/>
          </w:tcPr>
          <w:p w:rsidR="0085390F" w:rsidRPr="00F66429" w:rsidRDefault="0085390F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59" w:type="dxa"/>
          </w:tcPr>
          <w:p w:rsidR="0085390F" w:rsidRPr="00F66429" w:rsidRDefault="0085390F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867" w:type="dxa"/>
          </w:tcPr>
          <w:p w:rsidR="0085390F" w:rsidRPr="00F66429" w:rsidRDefault="0085390F" w:rsidP="00A25F76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85390F" w:rsidRPr="00F66429" w:rsidTr="00136F4C">
        <w:tc>
          <w:tcPr>
            <w:tcW w:w="851" w:type="dxa"/>
          </w:tcPr>
          <w:p w:rsidR="0085390F" w:rsidRPr="00F66429" w:rsidRDefault="0085390F" w:rsidP="00DD1D44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85390F" w:rsidRPr="00F66429" w:rsidRDefault="0085390F" w:rsidP="00B143F5">
            <w:pPr>
              <w:pStyle w:val="a"/>
              <w:keepNext/>
              <w:numPr>
                <w:ilvl w:val="0"/>
                <w:numId w:val="0"/>
              </w:numPr>
              <w:ind w:right="16" w:firstLine="709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F66429">
              <w:rPr>
                <w:bCs/>
                <w:color w:val="000000"/>
                <w:sz w:val="22"/>
                <w:szCs w:val="22"/>
                <w:lang w:eastAsia="ru-RU"/>
              </w:rPr>
              <w:t>Доля инвалидов, получивших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(взрослые)</w:t>
            </w:r>
          </w:p>
        </w:tc>
        <w:tc>
          <w:tcPr>
            <w:tcW w:w="992" w:type="dxa"/>
          </w:tcPr>
          <w:p w:rsidR="0085390F" w:rsidRPr="00F66429" w:rsidRDefault="0085390F" w:rsidP="00B143F5">
            <w:pPr>
              <w:keepNext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1168" w:type="dxa"/>
          </w:tcPr>
          <w:p w:rsidR="0085390F" w:rsidRPr="00F66429" w:rsidRDefault="0085390F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259" w:type="dxa"/>
          </w:tcPr>
          <w:p w:rsidR="0085390F" w:rsidRPr="00F66429" w:rsidRDefault="0085390F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867" w:type="dxa"/>
          </w:tcPr>
          <w:p w:rsidR="0085390F" w:rsidRPr="00F66429" w:rsidRDefault="0085390F" w:rsidP="00A25F76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85390F" w:rsidRPr="00F66429" w:rsidTr="00136F4C">
        <w:tc>
          <w:tcPr>
            <w:tcW w:w="851" w:type="dxa"/>
          </w:tcPr>
          <w:p w:rsidR="0085390F" w:rsidRPr="00F66429" w:rsidRDefault="0085390F" w:rsidP="00DD1D44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85390F" w:rsidRPr="00F66429" w:rsidRDefault="0085390F" w:rsidP="00B143F5">
            <w:pPr>
              <w:pStyle w:val="a"/>
              <w:numPr>
                <w:ilvl w:val="0"/>
                <w:numId w:val="0"/>
              </w:numPr>
              <w:ind w:right="16" w:firstLine="709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F66429">
              <w:rPr>
                <w:bCs/>
                <w:color w:val="000000"/>
                <w:sz w:val="22"/>
                <w:szCs w:val="22"/>
                <w:lang w:eastAsia="ru-RU"/>
              </w:rPr>
              <w:t xml:space="preserve">Доля инвалидов, получивших мероприятия по реабилитации и (или) </w:t>
            </w:r>
            <w:r w:rsidRPr="00F66429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абилитации, в общей численности инвалидов, имеющих такие рекомендации в индивидуальной программе реабилитации или абилитации (дети)</w:t>
            </w:r>
          </w:p>
        </w:tc>
        <w:tc>
          <w:tcPr>
            <w:tcW w:w="992" w:type="dxa"/>
          </w:tcPr>
          <w:p w:rsidR="0085390F" w:rsidRPr="00F66429" w:rsidRDefault="0085390F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lastRenderedPageBreak/>
              <w:t>процентов</w:t>
            </w:r>
          </w:p>
        </w:tc>
        <w:tc>
          <w:tcPr>
            <w:tcW w:w="1168" w:type="dxa"/>
          </w:tcPr>
          <w:p w:rsidR="0085390F" w:rsidRPr="00F66429" w:rsidRDefault="0085390F" w:rsidP="00B143F5">
            <w:pPr>
              <w:pStyle w:val="ConsPlusNormal"/>
              <w:keepNext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69,3</w:t>
            </w:r>
          </w:p>
        </w:tc>
        <w:tc>
          <w:tcPr>
            <w:tcW w:w="1259" w:type="dxa"/>
          </w:tcPr>
          <w:p w:rsidR="0085390F" w:rsidRPr="00F66429" w:rsidRDefault="0085390F" w:rsidP="00B143F5">
            <w:pPr>
              <w:pStyle w:val="ConsPlusNormal"/>
              <w:keepNext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69,3</w:t>
            </w:r>
          </w:p>
        </w:tc>
        <w:tc>
          <w:tcPr>
            <w:tcW w:w="867" w:type="dxa"/>
          </w:tcPr>
          <w:p w:rsidR="0085390F" w:rsidRPr="00F66429" w:rsidRDefault="00A25F76" w:rsidP="00A25F76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85390F" w:rsidRPr="00F66429" w:rsidTr="00136F4C">
        <w:tc>
          <w:tcPr>
            <w:tcW w:w="851" w:type="dxa"/>
          </w:tcPr>
          <w:p w:rsidR="0085390F" w:rsidRPr="00F66429" w:rsidRDefault="0085390F" w:rsidP="00DD1D44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85390F" w:rsidRPr="00F66429" w:rsidRDefault="0085390F" w:rsidP="00B143F5">
            <w:pPr>
              <w:pStyle w:val="a"/>
              <w:numPr>
                <w:ilvl w:val="0"/>
                <w:numId w:val="0"/>
              </w:numPr>
              <w:ind w:right="16" w:firstLine="709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F66429">
              <w:rPr>
                <w:bCs/>
                <w:color w:val="000000"/>
                <w:sz w:val="22"/>
                <w:szCs w:val="22"/>
                <w:lang w:eastAsia="ru-RU"/>
              </w:rPr>
              <w:t xml:space="preserve">Доля трудоустроенных инвалидов в общей численности граждан в Комсомольском районе, впервые признанных инвалидами и обратившихся в органы службы занятости </w:t>
            </w:r>
          </w:p>
        </w:tc>
        <w:tc>
          <w:tcPr>
            <w:tcW w:w="992" w:type="dxa"/>
          </w:tcPr>
          <w:p w:rsidR="0085390F" w:rsidRPr="00F66429" w:rsidRDefault="0085390F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1168" w:type="dxa"/>
          </w:tcPr>
          <w:p w:rsidR="0085390F" w:rsidRPr="00F66429" w:rsidRDefault="0085390F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259" w:type="dxa"/>
          </w:tcPr>
          <w:p w:rsidR="0085390F" w:rsidRPr="00F66429" w:rsidRDefault="0085390F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867" w:type="dxa"/>
          </w:tcPr>
          <w:p w:rsidR="0085390F" w:rsidRPr="00F66429" w:rsidRDefault="0085390F" w:rsidP="00A25F76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85390F" w:rsidRPr="00F66429" w:rsidTr="00136F4C">
        <w:tc>
          <w:tcPr>
            <w:tcW w:w="851" w:type="dxa"/>
          </w:tcPr>
          <w:p w:rsidR="0085390F" w:rsidRPr="00F66429" w:rsidRDefault="0085390F" w:rsidP="00DD1D44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85390F" w:rsidRPr="00F66429" w:rsidRDefault="0085390F" w:rsidP="00B143F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инвалидов, имеющих возможность доступа к «личному кабинету» в электронном сервисе «Единая карта реабилитации инвалида»</w:t>
            </w:r>
          </w:p>
        </w:tc>
        <w:tc>
          <w:tcPr>
            <w:tcW w:w="992" w:type="dxa"/>
          </w:tcPr>
          <w:p w:rsidR="0085390F" w:rsidRPr="00F66429" w:rsidRDefault="0085390F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1168" w:type="dxa"/>
          </w:tcPr>
          <w:p w:rsidR="0085390F" w:rsidRPr="00F66429" w:rsidRDefault="0085390F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59" w:type="dxa"/>
          </w:tcPr>
          <w:p w:rsidR="0085390F" w:rsidRPr="00F66429" w:rsidRDefault="0085390F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867" w:type="dxa"/>
          </w:tcPr>
          <w:p w:rsidR="0085390F" w:rsidRPr="00F66429" w:rsidRDefault="0085390F" w:rsidP="00A25F76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85390F" w:rsidRPr="00F66429" w:rsidTr="00136F4C">
        <w:tc>
          <w:tcPr>
            <w:tcW w:w="851" w:type="dxa"/>
          </w:tcPr>
          <w:p w:rsidR="0085390F" w:rsidRPr="00F66429" w:rsidRDefault="0085390F" w:rsidP="00DD1D44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85390F" w:rsidRPr="00F66429" w:rsidRDefault="0085390F" w:rsidP="00B143F5">
            <w:pPr>
              <w:pStyle w:val="a"/>
              <w:numPr>
                <w:ilvl w:val="0"/>
                <w:numId w:val="0"/>
              </w:numPr>
              <w:ind w:right="16" w:firstLine="709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F66429">
              <w:rPr>
                <w:bCs/>
                <w:color w:val="000000"/>
                <w:sz w:val="22"/>
                <w:szCs w:val="22"/>
                <w:lang w:eastAsia="ru-RU"/>
              </w:rPr>
              <w:t>Доля детей целевой группы, получивших услуги ранней помощи, в общем количестве детей, нуждающихся в получении таких услуг</w:t>
            </w:r>
          </w:p>
        </w:tc>
        <w:tc>
          <w:tcPr>
            <w:tcW w:w="992" w:type="dxa"/>
          </w:tcPr>
          <w:p w:rsidR="0085390F" w:rsidRPr="00F66429" w:rsidRDefault="0085390F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1168" w:type="dxa"/>
          </w:tcPr>
          <w:p w:rsidR="0085390F" w:rsidRPr="00F66429" w:rsidRDefault="0085390F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59" w:type="dxa"/>
          </w:tcPr>
          <w:p w:rsidR="0085390F" w:rsidRPr="00F66429" w:rsidRDefault="0085390F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867" w:type="dxa"/>
          </w:tcPr>
          <w:p w:rsidR="0085390F" w:rsidRPr="00F66429" w:rsidRDefault="0085390F" w:rsidP="00A25F76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85390F" w:rsidRPr="00F66429" w:rsidTr="00136F4C">
        <w:tc>
          <w:tcPr>
            <w:tcW w:w="851" w:type="dxa"/>
          </w:tcPr>
          <w:p w:rsidR="0085390F" w:rsidRPr="00F66429" w:rsidRDefault="0085390F" w:rsidP="00DD1D44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85390F" w:rsidRPr="00F66429" w:rsidRDefault="0085390F" w:rsidP="00B143F5">
            <w:pPr>
              <w:pStyle w:val="a"/>
              <w:numPr>
                <w:ilvl w:val="0"/>
                <w:numId w:val="0"/>
              </w:numPr>
              <w:ind w:right="16" w:firstLine="709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F66429">
              <w:rPr>
                <w:bCs/>
                <w:color w:val="000000"/>
                <w:sz w:val="22"/>
                <w:szCs w:val="22"/>
                <w:lang w:eastAsia="ru-RU"/>
              </w:rPr>
              <w:t>Доля семей в Комсомольском районе, включенных в программу ранней помощи, удовлетворенных качеством услуг ранней помощи</w:t>
            </w:r>
          </w:p>
        </w:tc>
        <w:tc>
          <w:tcPr>
            <w:tcW w:w="992" w:type="dxa"/>
          </w:tcPr>
          <w:p w:rsidR="0085390F" w:rsidRPr="00F66429" w:rsidRDefault="0085390F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1168" w:type="dxa"/>
          </w:tcPr>
          <w:p w:rsidR="0085390F" w:rsidRPr="00F66429" w:rsidRDefault="0085390F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59" w:type="dxa"/>
          </w:tcPr>
          <w:p w:rsidR="0085390F" w:rsidRPr="00F66429" w:rsidRDefault="0085390F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867" w:type="dxa"/>
          </w:tcPr>
          <w:p w:rsidR="0085390F" w:rsidRPr="00F66429" w:rsidRDefault="0085390F" w:rsidP="00A25F76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85390F" w:rsidRPr="00F66429" w:rsidTr="00136F4C">
        <w:tc>
          <w:tcPr>
            <w:tcW w:w="851" w:type="dxa"/>
          </w:tcPr>
          <w:p w:rsidR="0085390F" w:rsidRPr="00F66429" w:rsidRDefault="0085390F" w:rsidP="00DD1D44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85390F" w:rsidRPr="00F66429" w:rsidRDefault="0085390F" w:rsidP="00B143F5">
            <w:pPr>
              <w:pStyle w:val="a"/>
              <w:numPr>
                <w:ilvl w:val="0"/>
                <w:numId w:val="0"/>
              </w:numPr>
              <w:ind w:right="16" w:firstLine="709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F66429">
              <w:rPr>
                <w:bCs/>
                <w:color w:val="000000"/>
                <w:sz w:val="22"/>
                <w:szCs w:val="22"/>
                <w:lang w:eastAsia="ru-RU"/>
              </w:rPr>
              <w:t>Доля детей до 3 лет с нарушениями развития (риском нарушений развития), включенных в систему ранней помощи, в общей численности детей с нарушениями развития (риском нарушений развития)</w:t>
            </w:r>
          </w:p>
        </w:tc>
        <w:tc>
          <w:tcPr>
            <w:tcW w:w="992" w:type="dxa"/>
          </w:tcPr>
          <w:p w:rsidR="0085390F" w:rsidRPr="00F66429" w:rsidRDefault="0085390F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1168" w:type="dxa"/>
          </w:tcPr>
          <w:p w:rsidR="0085390F" w:rsidRPr="00F66429" w:rsidRDefault="0085390F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59" w:type="dxa"/>
          </w:tcPr>
          <w:p w:rsidR="0085390F" w:rsidRPr="00F66429" w:rsidRDefault="0085390F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867" w:type="dxa"/>
          </w:tcPr>
          <w:p w:rsidR="0085390F" w:rsidRPr="00F66429" w:rsidRDefault="0085390F" w:rsidP="00A25F76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85390F" w:rsidRPr="00F66429" w:rsidTr="00136F4C">
        <w:tc>
          <w:tcPr>
            <w:tcW w:w="851" w:type="dxa"/>
          </w:tcPr>
          <w:p w:rsidR="0085390F" w:rsidRPr="00F66429" w:rsidRDefault="0085390F" w:rsidP="00DD1D44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85390F" w:rsidRPr="00F66429" w:rsidRDefault="0085390F" w:rsidP="00B143F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родителей детей целевой группы, принявших участие в реализации программ ранней помощи, в общей численности родителей, дети которых включены в программу ранней помощи</w:t>
            </w:r>
          </w:p>
        </w:tc>
        <w:tc>
          <w:tcPr>
            <w:tcW w:w="992" w:type="dxa"/>
          </w:tcPr>
          <w:p w:rsidR="0085390F" w:rsidRPr="00F66429" w:rsidRDefault="0085390F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1168" w:type="dxa"/>
          </w:tcPr>
          <w:p w:rsidR="0085390F" w:rsidRPr="00F66429" w:rsidRDefault="0085390F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59" w:type="dxa"/>
          </w:tcPr>
          <w:p w:rsidR="0085390F" w:rsidRPr="00F66429" w:rsidRDefault="0085390F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867" w:type="dxa"/>
          </w:tcPr>
          <w:p w:rsidR="0085390F" w:rsidRPr="00F66429" w:rsidRDefault="0085390F" w:rsidP="00A25F76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85390F" w:rsidRPr="00F66429" w:rsidTr="00136F4C">
        <w:tc>
          <w:tcPr>
            <w:tcW w:w="851" w:type="dxa"/>
          </w:tcPr>
          <w:p w:rsidR="0085390F" w:rsidRPr="00F66429" w:rsidRDefault="00DD1D44" w:rsidP="00DD1D44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  <w:r w:rsidR="0085390F"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6" w:type="dxa"/>
          </w:tcPr>
          <w:p w:rsidR="0085390F" w:rsidRPr="00F66429" w:rsidRDefault="0085390F" w:rsidP="00B143F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специалистов, оказывающих услуги в службах ранней помощи, обученных методам и технологиям оказания ранней помощи</w:t>
            </w:r>
          </w:p>
        </w:tc>
        <w:tc>
          <w:tcPr>
            <w:tcW w:w="992" w:type="dxa"/>
          </w:tcPr>
          <w:p w:rsidR="0085390F" w:rsidRPr="00F66429" w:rsidRDefault="0085390F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1168" w:type="dxa"/>
          </w:tcPr>
          <w:p w:rsidR="0085390F" w:rsidRPr="00F66429" w:rsidRDefault="0085390F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59" w:type="dxa"/>
          </w:tcPr>
          <w:p w:rsidR="0085390F" w:rsidRPr="00F66429" w:rsidRDefault="0085390F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867" w:type="dxa"/>
          </w:tcPr>
          <w:p w:rsidR="0085390F" w:rsidRPr="00F66429" w:rsidRDefault="0085390F" w:rsidP="00A25F76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85390F" w:rsidRPr="00F66429" w:rsidTr="00136F4C">
        <w:tc>
          <w:tcPr>
            <w:tcW w:w="851" w:type="dxa"/>
          </w:tcPr>
          <w:p w:rsidR="0085390F" w:rsidRPr="00F66429" w:rsidRDefault="0085390F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11</w:t>
            </w:r>
            <w:r w:rsidR="00DD1D44"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5390F" w:rsidRPr="00F66429" w:rsidRDefault="0085390F" w:rsidP="00B143F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специалистов,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абилитации инвалидов, в общей численности таких специалистов </w:t>
            </w:r>
          </w:p>
        </w:tc>
        <w:tc>
          <w:tcPr>
            <w:tcW w:w="992" w:type="dxa"/>
          </w:tcPr>
          <w:p w:rsidR="0085390F" w:rsidRPr="00F66429" w:rsidRDefault="0085390F" w:rsidP="00B143F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1168" w:type="dxa"/>
          </w:tcPr>
          <w:p w:rsidR="0085390F" w:rsidRPr="00F66429" w:rsidRDefault="0085390F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59" w:type="dxa"/>
          </w:tcPr>
          <w:p w:rsidR="0085390F" w:rsidRPr="00F66429" w:rsidRDefault="0085390F" w:rsidP="00B143F5">
            <w:pPr>
              <w:pStyle w:val="ConsPlusNormal"/>
              <w:widowControl/>
              <w:tabs>
                <w:tab w:val="left" w:pos="2394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67" w:type="dxa"/>
          </w:tcPr>
          <w:p w:rsidR="0085390F" w:rsidRPr="00F66429" w:rsidRDefault="0085390F" w:rsidP="00A25F76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6334C" w:rsidRPr="00F66429" w:rsidRDefault="0086334C" w:rsidP="00B143F5">
      <w:pPr>
        <w:jc w:val="both"/>
        <w:rPr>
          <w:rFonts w:ascii="Times New Roman" w:hAnsi="Times New Roman" w:cs="Times New Roman"/>
          <w:b/>
          <w:bCs/>
        </w:rPr>
      </w:pPr>
    </w:p>
    <w:p w:rsidR="007E53BE" w:rsidRPr="00F66429" w:rsidRDefault="007E53BE" w:rsidP="00B143F5">
      <w:pPr>
        <w:jc w:val="both"/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</w:rPr>
        <w:t>7. Муниципальная программа «Развитие культуры и туризма» на 2019 – 2035 годы</w:t>
      </w:r>
    </w:p>
    <w:p w:rsidR="007E53BE" w:rsidRPr="00F66429" w:rsidRDefault="007E53BE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Муниципальная программа «Развитие культуры и туризма» на 2019 – 2035 годы утверждена постановлением администрации Комсомольского района от 19.02.2019 года № 153.</w:t>
      </w:r>
    </w:p>
    <w:p w:rsidR="007E53BE" w:rsidRPr="00F66429" w:rsidRDefault="007E53BE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Программа включает 3 подпрограммы:</w:t>
      </w:r>
    </w:p>
    <w:p w:rsidR="007E53BE" w:rsidRPr="00F66429" w:rsidRDefault="007E53BE" w:rsidP="00B143F5">
      <w:pPr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«Развитие культуры в Комсомольском районе»</w:t>
      </w:r>
    </w:p>
    <w:p w:rsidR="007E53BE" w:rsidRPr="00F66429" w:rsidRDefault="007E53BE" w:rsidP="00B143F5">
      <w:pPr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«Укрепление единства российской нации и этнокультурное развитие народов»</w:t>
      </w:r>
    </w:p>
    <w:p w:rsidR="007E53BE" w:rsidRPr="00F66429" w:rsidRDefault="007E53BE" w:rsidP="00B143F5">
      <w:pPr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«Туризм»</w:t>
      </w:r>
    </w:p>
    <w:p w:rsidR="007E53BE" w:rsidRPr="00F66429" w:rsidRDefault="007E53BE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Оценка эффективности реализации Программы за 2019 год в финансовых показателях в целом относится к категории средней и составляет 95,4%, т.к. на реализацию мероприятий Программы на 2020 год запланировано и выделено из бюджета 51 128,68 тыс. рублей, фактическое исполнение составило 48 221,39  тыс. рублей.(94,31%) </w:t>
      </w:r>
    </w:p>
    <w:p w:rsidR="007E53BE" w:rsidRPr="00F66429" w:rsidRDefault="007E53BE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  <w:noProof/>
          <w:lang w:eastAsia="ru-RU"/>
        </w:rPr>
        <w:lastRenderedPageBreak/>
        <w:t>Средняя заработная плата работников культуры по состоянию на 01 января 2020 года составила 20 768,49 рублей.</w:t>
      </w:r>
    </w:p>
    <w:p w:rsidR="007E53BE" w:rsidRPr="00F66429" w:rsidRDefault="007E53BE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Цели  муниципальной программы:</w:t>
      </w:r>
    </w:p>
    <w:p w:rsidR="007E53BE" w:rsidRPr="00F66429" w:rsidRDefault="007E53BE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 активизация культурного потенциала Комсомольского района;</w:t>
      </w:r>
    </w:p>
    <w:p w:rsidR="007E53BE" w:rsidRPr="00F66429" w:rsidRDefault="007E53BE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 повышение роли институтов гражданского общества как субъектов культурной политики;</w:t>
      </w:r>
    </w:p>
    <w:p w:rsidR="007E53BE" w:rsidRPr="00F66429" w:rsidRDefault="007E53BE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 содействие формированию гармонично развитой личности, способной к активному - участию в реализации муниципальной культурной политики;</w:t>
      </w:r>
    </w:p>
    <w:p w:rsidR="007E53BE" w:rsidRPr="00F66429" w:rsidRDefault="007E53BE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 сохранение культурного наследия и создание условий для развития культуры;</w:t>
      </w:r>
    </w:p>
    <w:p w:rsidR="007E53BE" w:rsidRPr="00F66429" w:rsidRDefault="007E53BE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 формирование на территории Комсомольского района туристического комплекса, сохранение и рациональное использование культурно-исторического и природного наследия Комсомольского района.</w:t>
      </w:r>
    </w:p>
    <w:p w:rsidR="007E53BE" w:rsidRPr="00F66429" w:rsidRDefault="007E53BE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В рамках муниципальной программы:</w:t>
      </w:r>
    </w:p>
    <w:p w:rsidR="007E53BE" w:rsidRPr="00F66429" w:rsidRDefault="007E53BE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 произведены текущий и капитальный ремонт двух сельских домов культуры;</w:t>
      </w:r>
    </w:p>
    <w:p w:rsidR="007E53BE" w:rsidRPr="00F66429" w:rsidRDefault="007E53BE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 построен и введен в эксплуатацию один сельский дом культуры;</w:t>
      </w:r>
    </w:p>
    <w:p w:rsidR="007E53BE" w:rsidRPr="00F66429" w:rsidRDefault="007E53BE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 произведен капитальный ремонт и модернизирована детская школа искусств;</w:t>
      </w:r>
    </w:p>
    <w:p w:rsidR="007E53BE" w:rsidRPr="00F66429" w:rsidRDefault="007E53BE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 модернизирован один сельский дом культуры.</w:t>
      </w:r>
    </w:p>
    <w:p w:rsidR="007E53BE" w:rsidRPr="00F66429" w:rsidRDefault="007E53BE" w:rsidP="00B143F5">
      <w:pPr>
        <w:jc w:val="both"/>
        <w:rPr>
          <w:rFonts w:ascii="Times New Roman" w:hAnsi="Times New Roman" w:cs="Times New Roman"/>
        </w:rPr>
      </w:pPr>
    </w:p>
    <w:p w:rsidR="007E53BE" w:rsidRPr="00F66429" w:rsidRDefault="007E53BE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Целевые индикаторы и показатели подпрограммы «Развитие культуры» и их значения:</w:t>
      </w:r>
    </w:p>
    <w:tbl>
      <w:tblPr>
        <w:tblW w:w="9981" w:type="dxa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7" w:type="dxa"/>
          <w:left w:w="62" w:type="dxa"/>
          <w:bottom w:w="567" w:type="dxa"/>
          <w:right w:w="62" w:type="dxa"/>
        </w:tblCellMar>
        <w:tblLook w:val="0000" w:firstRow="0" w:lastRow="0" w:firstColumn="0" w:lastColumn="0" w:noHBand="0" w:noVBand="0"/>
      </w:tblPr>
      <w:tblGrid>
        <w:gridCol w:w="1158"/>
        <w:gridCol w:w="2726"/>
        <w:gridCol w:w="1800"/>
        <w:gridCol w:w="1260"/>
        <w:gridCol w:w="1080"/>
        <w:gridCol w:w="1957"/>
      </w:tblGrid>
      <w:tr w:rsidR="007E53BE" w:rsidRPr="00F66429" w:rsidTr="0086334C">
        <w:trPr>
          <w:trHeight w:val="255"/>
        </w:trPr>
        <w:tc>
          <w:tcPr>
            <w:tcW w:w="115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№ пп</w:t>
            </w:r>
          </w:p>
        </w:tc>
        <w:tc>
          <w:tcPr>
            <w:tcW w:w="2726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Целевой индикатор и показатель </w:t>
            </w:r>
          </w:p>
          <w:p w:rsidR="007E53BE" w:rsidRPr="00F66429" w:rsidRDefault="007E53BE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(наименование)</w:t>
            </w: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26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957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7E53BE" w:rsidRPr="00F66429" w:rsidTr="0086334C">
        <w:trPr>
          <w:trHeight w:val="1590"/>
        </w:trPr>
        <w:tc>
          <w:tcPr>
            <w:tcW w:w="115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726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</w:t>
            </w: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18,1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18,1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18,1</w:t>
            </w:r>
          </w:p>
        </w:tc>
      </w:tr>
      <w:tr w:rsidR="007E53BE" w:rsidRPr="00F66429" w:rsidTr="0086334C">
        <w:trPr>
          <w:trHeight w:val="1610"/>
        </w:trPr>
        <w:tc>
          <w:tcPr>
            <w:tcW w:w="115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726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Прирост посещений общедоступных (публичных) библиотек, а также культурно-массовых мероприятий, проводимых в библиотеках </w:t>
            </w: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:rsidR="007E53BE" w:rsidRPr="00F66429" w:rsidRDefault="007E53BE" w:rsidP="00FF3BBD">
            <w:pPr>
              <w:tabs>
                <w:tab w:val="left" w:pos="375"/>
                <w:tab w:val="center" w:pos="544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% по отношению к 2017 году</w:t>
            </w:r>
          </w:p>
        </w:tc>
        <w:tc>
          <w:tcPr>
            <w:tcW w:w="126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102,0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104,0</w:t>
            </w:r>
          </w:p>
        </w:tc>
      </w:tr>
      <w:tr w:rsidR="007E53BE" w:rsidRPr="00F66429" w:rsidTr="0086334C">
        <w:trPr>
          <w:trHeight w:val="920"/>
        </w:trPr>
        <w:tc>
          <w:tcPr>
            <w:tcW w:w="115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726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26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8,5</w:t>
            </w:r>
          </w:p>
        </w:tc>
      </w:tr>
      <w:tr w:rsidR="007E53BE" w:rsidRPr="00F66429" w:rsidTr="0086334C">
        <w:tc>
          <w:tcPr>
            <w:tcW w:w="115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726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7E53BE" w:rsidRPr="00F66429" w:rsidTr="0086334C">
        <w:tc>
          <w:tcPr>
            <w:tcW w:w="115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726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Прирост посещений платных культурно-массовых мероприятий клубов, домов культуры </w:t>
            </w: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keepNext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% по отношению к 2017 году</w:t>
            </w:r>
          </w:p>
        </w:tc>
        <w:tc>
          <w:tcPr>
            <w:tcW w:w="126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keepNext/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keepNext/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keepNext/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115,0</w:t>
            </w:r>
          </w:p>
        </w:tc>
      </w:tr>
      <w:tr w:rsidR="007E53BE" w:rsidRPr="00F66429" w:rsidTr="0086334C">
        <w:trPr>
          <w:cantSplit/>
        </w:trPr>
        <w:tc>
          <w:tcPr>
            <w:tcW w:w="115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726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Прирост участников клубных формирований </w:t>
            </w: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:rsidR="007E53BE" w:rsidRPr="00F66429" w:rsidRDefault="007E53BE" w:rsidP="00FF3BB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% по отношению к 2017 году</w:t>
            </w:r>
          </w:p>
        </w:tc>
        <w:tc>
          <w:tcPr>
            <w:tcW w:w="126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102,0</w:t>
            </w:r>
          </w:p>
        </w:tc>
      </w:tr>
      <w:tr w:rsidR="007E53BE" w:rsidRPr="00F66429" w:rsidTr="0086334C">
        <w:tc>
          <w:tcPr>
            <w:tcW w:w="115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726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Доля документов муниципальных ар</w:t>
            </w: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хивов, </w:t>
            </w: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126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25,0</w:t>
            </w:r>
          </w:p>
        </w:tc>
      </w:tr>
      <w:tr w:rsidR="007E53BE" w:rsidRPr="00F66429" w:rsidTr="0086334C">
        <w:tc>
          <w:tcPr>
            <w:tcW w:w="115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726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Доля принятых в муниципальные ар</w:t>
            </w: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хивы документов организаций – источников комплектования в общем объеме документации, под</w:t>
            </w: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лежащей приему</w:t>
            </w: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20,0</w:t>
            </w:r>
          </w:p>
        </w:tc>
      </w:tr>
      <w:tr w:rsidR="007E53BE" w:rsidRPr="00F66429" w:rsidTr="0086334C">
        <w:tc>
          <w:tcPr>
            <w:tcW w:w="115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726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Доля отреставрированных архивных документов в общем объеме подлежащих реставрации документов</w:t>
            </w: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2,5</w:t>
            </w:r>
          </w:p>
        </w:tc>
      </w:tr>
      <w:tr w:rsidR="007E53BE" w:rsidRPr="00F66429" w:rsidTr="0086334C">
        <w:tc>
          <w:tcPr>
            <w:tcW w:w="115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726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Среднее число пользователей архивной информацией на </w:t>
            </w: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br/>
              <w:t>10 тыс. человек населения</w:t>
            </w: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:rsidR="007E53BE" w:rsidRPr="00F66429" w:rsidRDefault="007E53BE" w:rsidP="00FF3BB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26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80</w:t>
            </w:r>
          </w:p>
        </w:tc>
      </w:tr>
      <w:tr w:rsidR="007E53BE" w:rsidRPr="00F66429" w:rsidTr="0086334C">
        <w:tc>
          <w:tcPr>
            <w:tcW w:w="115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726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6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16,8</w:t>
            </w:r>
          </w:p>
        </w:tc>
      </w:tr>
      <w:tr w:rsidR="007E53BE" w:rsidRPr="00F66429" w:rsidTr="0086334C">
        <w:tc>
          <w:tcPr>
            <w:tcW w:w="115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726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:rsidR="007E53BE" w:rsidRPr="00F66429" w:rsidRDefault="007E53BE" w:rsidP="00FF3BB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экземпляров</w:t>
            </w:r>
          </w:p>
        </w:tc>
        <w:tc>
          <w:tcPr>
            <w:tcW w:w="126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145,8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145,9</w:t>
            </w:r>
          </w:p>
        </w:tc>
        <w:tc>
          <w:tcPr>
            <w:tcW w:w="1957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150,0</w:t>
            </w:r>
          </w:p>
        </w:tc>
      </w:tr>
    </w:tbl>
    <w:p w:rsidR="007E53BE" w:rsidRPr="00F66429" w:rsidRDefault="007E53BE" w:rsidP="00B143F5">
      <w:pPr>
        <w:jc w:val="both"/>
        <w:rPr>
          <w:rFonts w:ascii="Times New Roman" w:hAnsi="Times New Roman" w:cs="Times New Roman"/>
        </w:rPr>
      </w:pPr>
    </w:p>
    <w:p w:rsidR="007E53BE" w:rsidRPr="00F66429" w:rsidRDefault="007E53BE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Целевые индикаторы и показатели подпрограммы «Укрепление единства российской нации и этнокультурное развитие народов»  и их значения:</w:t>
      </w: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2700"/>
        <w:gridCol w:w="1800"/>
        <w:gridCol w:w="1260"/>
        <w:gridCol w:w="1080"/>
        <w:gridCol w:w="1980"/>
      </w:tblGrid>
      <w:tr w:rsidR="007E53BE" w:rsidRPr="00F66429" w:rsidTr="0086334C">
        <w:trPr>
          <w:trHeight w:val="225"/>
        </w:trPr>
        <w:tc>
          <w:tcPr>
            <w:tcW w:w="114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№ пп</w:t>
            </w: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Целевой индикатор и показатель </w:t>
            </w:r>
          </w:p>
          <w:p w:rsidR="007E53BE" w:rsidRPr="00F66429" w:rsidRDefault="007E53BE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(наименование)</w:t>
            </w: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26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98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7E53BE" w:rsidRPr="00F66429" w:rsidTr="0086334C">
        <w:trPr>
          <w:trHeight w:val="1140"/>
        </w:trPr>
        <w:tc>
          <w:tcPr>
            <w:tcW w:w="114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Численность участников мероприятий, направленных на этнокультурное развитие народов  Комсомольского района</w:t>
            </w: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26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2050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2100</w:t>
            </w:r>
          </w:p>
        </w:tc>
        <w:tc>
          <w:tcPr>
            <w:tcW w:w="198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2150</w:t>
            </w:r>
          </w:p>
        </w:tc>
      </w:tr>
      <w:tr w:rsidR="007E53BE" w:rsidRPr="00F66429" w:rsidTr="0086334C">
        <w:tc>
          <w:tcPr>
            <w:tcW w:w="114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Доля граждан, положительно оценивающих состояние межнациональных отношений в Комсомольского районе</w:t>
            </w: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6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87,0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88,0</w:t>
            </w:r>
          </w:p>
        </w:tc>
        <w:tc>
          <w:tcPr>
            <w:tcW w:w="198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88,1</w:t>
            </w:r>
          </w:p>
        </w:tc>
      </w:tr>
    </w:tbl>
    <w:p w:rsidR="007E53BE" w:rsidRPr="00F66429" w:rsidRDefault="007E53BE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Целевые индикаторы и показатели подпрограммы «Туризм» и их значения:</w:t>
      </w: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2700"/>
        <w:gridCol w:w="1800"/>
        <w:gridCol w:w="1260"/>
        <w:gridCol w:w="1133"/>
        <w:gridCol w:w="1927"/>
      </w:tblGrid>
      <w:tr w:rsidR="007E53BE" w:rsidRPr="00F66429" w:rsidTr="0086334C">
        <w:trPr>
          <w:trHeight w:val="375"/>
        </w:trPr>
        <w:tc>
          <w:tcPr>
            <w:tcW w:w="1080" w:type="dxa"/>
            <w:vMerge w:val="restart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№ пп</w:t>
            </w:r>
          </w:p>
        </w:tc>
        <w:tc>
          <w:tcPr>
            <w:tcW w:w="2700" w:type="dxa"/>
            <w:vMerge w:val="restart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Целевой индикатор и показатель </w:t>
            </w:r>
          </w:p>
          <w:p w:rsidR="007E53BE" w:rsidRPr="00F66429" w:rsidRDefault="007E53BE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(наименование)</w:t>
            </w:r>
          </w:p>
        </w:tc>
        <w:tc>
          <w:tcPr>
            <w:tcW w:w="1800" w:type="dxa"/>
            <w:vMerge w:val="restart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260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133" w:type="dxa"/>
            <w:tcMar>
              <w:top w:w="0" w:type="dxa"/>
              <w:bottom w:w="0" w:type="dxa"/>
            </w:tcMar>
          </w:tcPr>
          <w:p w:rsidR="007E53BE" w:rsidRPr="00F66429" w:rsidRDefault="007E53BE" w:rsidP="00C07D1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927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7E53BE" w:rsidRPr="00F66429" w:rsidTr="0086334C">
        <w:trPr>
          <w:trHeight w:val="493"/>
        </w:trPr>
        <w:tc>
          <w:tcPr>
            <w:tcW w:w="1080" w:type="dxa"/>
            <w:vMerge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0" w:type="dxa"/>
            <w:vMerge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  <w:vMerge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vMerge w:val="restart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33" w:type="dxa"/>
            <w:vMerge w:val="restart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927" w:type="dxa"/>
            <w:vMerge w:val="restart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7E53BE" w:rsidRPr="00F66429" w:rsidTr="0086334C">
        <w:trPr>
          <w:trHeight w:val="990"/>
        </w:trPr>
        <w:tc>
          <w:tcPr>
            <w:tcW w:w="108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270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Количество туристов, принятых в Комсомольском   районе Чувашской Республике</w:t>
            </w:r>
          </w:p>
        </w:tc>
        <w:tc>
          <w:tcPr>
            <w:tcW w:w="1800" w:type="dxa"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260" w:type="dxa"/>
            <w:vMerge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7" w:type="dxa"/>
            <w:vMerge/>
            <w:tcMar>
              <w:top w:w="0" w:type="dxa"/>
              <w:bottom w:w="0" w:type="dxa"/>
            </w:tcMar>
          </w:tcPr>
          <w:p w:rsidR="007E53BE" w:rsidRPr="00F66429" w:rsidRDefault="007E53BE" w:rsidP="00B143F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6334C" w:rsidRPr="00F66429" w:rsidRDefault="0086334C" w:rsidP="00B143F5">
      <w:pPr>
        <w:rPr>
          <w:rFonts w:ascii="Times New Roman" w:hAnsi="Times New Roman" w:cs="Times New Roman"/>
          <w:b/>
          <w:bCs/>
          <w:color w:val="000000"/>
        </w:rPr>
      </w:pPr>
    </w:p>
    <w:p w:rsidR="0086334C" w:rsidRPr="00F66429" w:rsidRDefault="0086334C" w:rsidP="00B143F5">
      <w:pPr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  <w:color w:val="000000"/>
        </w:rPr>
        <w:t xml:space="preserve">8. Муниципальная программа </w:t>
      </w:r>
      <w:r w:rsidRPr="00F66429">
        <w:rPr>
          <w:rFonts w:ascii="Times New Roman" w:hAnsi="Times New Roman" w:cs="Times New Roman"/>
          <w:b/>
          <w:bCs/>
        </w:rPr>
        <w:t xml:space="preserve">«Развитие физической культуры и спорта» </w:t>
      </w:r>
    </w:p>
    <w:p w:rsidR="0086334C" w:rsidRPr="00F66429" w:rsidRDefault="0086334C" w:rsidP="00B143F5">
      <w:pPr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</w:rPr>
        <w:t xml:space="preserve">на 2019-2035 годы </w:t>
      </w:r>
      <w:r w:rsidRPr="00F66429">
        <w:rPr>
          <w:rFonts w:ascii="Times New Roman" w:hAnsi="Times New Roman" w:cs="Times New Roman"/>
          <w:color w:val="000000"/>
        </w:rPr>
        <w:t xml:space="preserve">утверждена </w:t>
      </w:r>
      <w:r w:rsidRPr="00F66429">
        <w:rPr>
          <w:rFonts w:ascii="Times New Roman" w:hAnsi="Times New Roman" w:cs="Times New Roman"/>
        </w:rPr>
        <w:t xml:space="preserve">постановлением администрации Комсомольского района от 11.02.2019 года № 139. </w:t>
      </w:r>
    </w:p>
    <w:p w:rsidR="0086334C" w:rsidRPr="00F66429" w:rsidRDefault="0086334C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Программа состоит из 2 подпрограмм:</w:t>
      </w:r>
    </w:p>
    <w:p w:rsidR="0086334C" w:rsidRPr="00F66429" w:rsidRDefault="0086334C" w:rsidP="00B143F5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«Развитие физической культуры и массового спорта»;</w:t>
      </w:r>
    </w:p>
    <w:p w:rsidR="0086334C" w:rsidRPr="00F66429" w:rsidRDefault="0086334C" w:rsidP="00B143F5">
      <w:pPr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«Развитие спорта высших достижений и системы подготовки спортивного резерва»</w:t>
      </w:r>
    </w:p>
    <w:p w:rsidR="0086334C" w:rsidRPr="00F66429" w:rsidRDefault="0086334C" w:rsidP="00B143F5">
      <w:pPr>
        <w:jc w:val="both"/>
        <w:rPr>
          <w:rFonts w:ascii="Times New Roman" w:hAnsi="Times New Roman" w:cs="Times New Roman"/>
          <w:lang w:eastAsia="ru-RU"/>
        </w:rPr>
      </w:pPr>
      <w:r w:rsidRPr="00F66429">
        <w:rPr>
          <w:rFonts w:ascii="Times New Roman" w:hAnsi="Times New Roman" w:cs="Times New Roman"/>
        </w:rPr>
        <w:t>Оценка эффективности реализации Программы за 2020 год в финансовых показателях составляет 62,48 %, т.к. на реализацию мероприятий Программы на 2020 год выделено 16 225,4 тыс. рублей, фактическое исполнение составило 10 137,2 тыс. рублей.</w:t>
      </w:r>
      <w:r w:rsidRPr="00F66429">
        <w:rPr>
          <w:rFonts w:ascii="Times New Roman" w:hAnsi="Times New Roman" w:cs="Times New Roman"/>
          <w:lang w:eastAsia="ru-RU"/>
        </w:rPr>
        <w:t xml:space="preserve"> </w:t>
      </w:r>
    </w:p>
    <w:p w:rsidR="0086334C" w:rsidRPr="00F66429" w:rsidRDefault="0086334C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Денежные средства были израсходованы на обеспечение деятельности МАУ ДО ДЮСШ «Кетне», на организацию и проведение физкультурных мероприятий.</w:t>
      </w:r>
    </w:p>
    <w:p w:rsidR="0086334C" w:rsidRPr="00F66429" w:rsidRDefault="0086334C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Конечный ожидаемый результат реализации Программы:</w:t>
      </w:r>
    </w:p>
    <w:tbl>
      <w:tblPr>
        <w:tblW w:w="988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9887"/>
      </w:tblGrid>
      <w:tr w:rsidR="0086334C" w:rsidRPr="00F66429" w:rsidTr="0086334C">
        <w:tc>
          <w:tcPr>
            <w:tcW w:w="9887" w:type="dxa"/>
          </w:tcPr>
          <w:p w:rsidR="0086334C" w:rsidRPr="00F66429" w:rsidRDefault="0086334C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- увеличение доли населения, систематически занимающегося физической культурой и спортом;</w:t>
            </w:r>
          </w:p>
          <w:p w:rsidR="0086334C" w:rsidRPr="00F66429" w:rsidRDefault="0086334C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- улучшение обеспеченности спортивными сооружениями;</w:t>
            </w:r>
          </w:p>
          <w:p w:rsidR="0086334C" w:rsidRPr="00F66429" w:rsidRDefault="0086334C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- достижение спортсменами Комсомольского района Чувашской Республики высоких спортивных результатов на муниципальных и Республиканских спортивных соревнованиях;</w:t>
            </w:r>
          </w:p>
          <w:p w:rsidR="0086334C" w:rsidRPr="00F66429" w:rsidRDefault="0086334C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- снижение уровня наркомании, алкоголизма, курения и других вредных привычек, уменьшение заболеваемости, повышение работоспособности и увеличение продолжительности жизни;</w:t>
            </w:r>
          </w:p>
          <w:p w:rsidR="0086334C" w:rsidRPr="00F66429" w:rsidRDefault="0086334C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- увеличение доли учащихся, занимающихся в спортивных секциях по видам спорта спортивной школы Комсомольского района; </w:t>
            </w:r>
          </w:p>
          <w:p w:rsidR="0086334C" w:rsidRPr="00F66429" w:rsidRDefault="0086334C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- увеличение доли учащихся общеобразовательных школ Комсомольского  района посещающих   физкультурно - спортивный комплекс Комсомольского района;</w:t>
            </w:r>
          </w:p>
          <w:p w:rsidR="0086334C" w:rsidRPr="00F66429" w:rsidRDefault="0086334C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- улучшение качества подготовки спортсменов и сохранение спортивных резервов;</w:t>
            </w:r>
          </w:p>
        </w:tc>
      </w:tr>
    </w:tbl>
    <w:p w:rsidR="0086334C" w:rsidRPr="00F66429" w:rsidRDefault="0086334C" w:rsidP="00B143F5">
      <w:pPr>
        <w:rPr>
          <w:rFonts w:ascii="Times New Roman" w:hAnsi="Times New Roman" w:cs="Times New Roman"/>
        </w:rPr>
      </w:pPr>
    </w:p>
    <w:p w:rsidR="0086334C" w:rsidRPr="00F66429" w:rsidRDefault="0086334C" w:rsidP="00B143F5">
      <w:pPr>
        <w:jc w:val="center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Сведения о целевых индикаторах, достигнутых в 2020 году</w:t>
      </w:r>
    </w:p>
    <w:p w:rsidR="0086334C" w:rsidRPr="00F66429" w:rsidRDefault="0086334C" w:rsidP="00B143F5">
      <w:pPr>
        <w:jc w:val="center"/>
        <w:rPr>
          <w:rFonts w:ascii="Times New Roman" w:hAnsi="Times New Roman" w:cs="Times New Roman"/>
          <w:bCs/>
        </w:rPr>
      </w:pPr>
      <w:r w:rsidRPr="00F66429">
        <w:rPr>
          <w:rFonts w:ascii="Times New Roman" w:hAnsi="Times New Roman" w:cs="Times New Roman"/>
          <w:bCs/>
        </w:rPr>
        <w:t>Подпрограмма «</w:t>
      </w:r>
      <w:r w:rsidRPr="00F66429">
        <w:rPr>
          <w:rFonts w:ascii="Times New Roman" w:hAnsi="Times New Roman" w:cs="Times New Roman"/>
        </w:rPr>
        <w:t>Развитие физической культуры и массового спорта</w:t>
      </w:r>
      <w:r w:rsidRPr="00F66429">
        <w:rPr>
          <w:rFonts w:ascii="Times New Roman" w:hAnsi="Times New Roman" w:cs="Times New Roman"/>
          <w:bCs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8"/>
        <w:gridCol w:w="678"/>
        <w:gridCol w:w="1500"/>
        <w:gridCol w:w="1426"/>
      </w:tblGrid>
      <w:tr w:rsidR="0086334C" w:rsidRPr="00F66429" w:rsidTr="0086334C">
        <w:trPr>
          <w:cantSplit/>
          <w:trHeight w:val="240"/>
        </w:trPr>
        <w:tc>
          <w:tcPr>
            <w:tcW w:w="0" w:type="auto"/>
            <w:vMerge w:val="restart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 xml:space="preserve">Наименование показателя (индикатора) </w:t>
            </w:r>
          </w:p>
        </w:tc>
        <w:tc>
          <w:tcPr>
            <w:tcW w:w="0" w:type="auto"/>
            <w:vMerge w:val="restart"/>
          </w:tcPr>
          <w:p w:rsidR="0086334C" w:rsidRPr="00F66429" w:rsidRDefault="0086334C" w:rsidP="00B143F5">
            <w:pPr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0" w:type="auto"/>
            <w:gridSpan w:val="2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>2020</w:t>
            </w:r>
          </w:p>
        </w:tc>
      </w:tr>
      <w:tr w:rsidR="0086334C" w:rsidRPr="00F66429" w:rsidTr="0086334C">
        <w:trPr>
          <w:cantSplit/>
          <w:trHeight w:val="70"/>
        </w:trPr>
        <w:tc>
          <w:tcPr>
            <w:tcW w:w="0" w:type="auto"/>
            <w:vMerge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планируемый</w:t>
            </w:r>
          </w:p>
        </w:tc>
        <w:tc>
          <w:tcPr>
            <w:tcW w:w="0" w:type="auto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фактический</w:t>
            </w:r>
          </w:p>
        </w:tc>
      </w:tr>
      <w:tr w:rsidR="0086334C" w:rsidRPr="00F66429" w:rsidTr="00863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34C" w:rsidRPr="00F66429" w:rsidRDefault="0086334C" w:rsidP="00B143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  <w:spacing w:val="-2"/>
              </w:rPr>
              <w:t>Доля населения Комсомольского района Чувашской Республики, систематически занимающегося физической культурой и спортом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34C" w:rsidRPr="00F66429" w:rsidRDefault="0086334C" w:rsidP="00FF3BB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41,5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48,86</w:t>
            </w:r>
          </w:p>
        </w:tc>
      </w:tr>
      <w:tr w:rsidR="0086334C" w:rsidRPr="00F66429" w:rsidTr="00863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9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34C" w:rsidRPr="00F66429" w:rsidRDefault="0086334C" w:rsidP="00B143F5">
            <w:pPr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66429">
              <w:rPr>
                <w:rFonts w:ascii="Times New Roman" w:hAnsi="Times New Roman" w:cs="Times New Roman"/>
                <w:color w:val="000000"/>
                <w:spacing w:val="-2"/>
              </w:rPr>
              <w:t>Уровень обеспечения спортивными сооружениями исходя из единовременной пропускной способности объектов спорта, в том числе на сельских территориях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34C" w:rsidRPr="00F66429" w:rsidRDefault="0086334C" w:rsidP="00FF3BB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75,6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75,6</w:t>
            </w:r>
          </w:p>
        </w:tc>
      </w:tr>
      <w:tr w:rsidR="0086334C" w:rsidRPr="00F66429" w:rsidTr="00863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34C" w:rsidRPr="00F66429" w:rsidRDefault="0086334C" w:rsidP="00B143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  <w:spacing w:val="-2"/>
              </w:rPr>
              <w:t xml:space="preserve">Единовременная пропускная </w:t>
            </w:r>
            <w:r w:rsidRPr="00F66429">
              <w:rPr>
                <w:rFonts w:ascii="Times New Roman" w:hAnsi="Times New Roman" w:cs="Times New Roman"/>
                <w:color w:val="000000"/>
              </w:rPr>
              <w:t>способность спортивных сооружений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34C" w:rsidRPr="00F66429" w:rsidRDefault="0086334C" w:rsidP="00FF3BB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тыс.</w:t>
            </w:r>
          </w:p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86334C" w:rsidRPr="00F66429" w:rsidTr="00863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9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34C" w:rsidRPr="00F66429" w:rsidRDefault="0086334C" w:rsidP="00B143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  <w:spacing w:val="-2"/>
              </w:rPr>
              <w:t>Доля детей и молодежи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34C" w:rsidRPr="00F66429" w:rsidRDefault="0086334C" w:rsidP="00FF3BB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</w:tr>
      <w:tr w:rsidR="0086334C" w:rsidRPr="00F66429" w:rsidTr="00863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34C" w:rsidRPr="00F66429" w:rsidRDefault="0086334C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4C" w:rsidRPr="00F66429" w:rsidRDefault="00FF3BBD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41,0</w:t>
            </w:r>
          </w:p>
        </w:tc>
      </w:tr>
      <w:tr w:rsidR="0086334C" w:rsidRPr="00F66429" w:rsidTr="00863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34C" w:rsidRPr="00F66429" w:rsidRDefault="0086334C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34C" w:rsidRPr="00F66429" w:rsidRDefault="0086334C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86334C" w:rsidRPr="00F66429" w:rsidTr="00863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34C" w:rsidRPr="00F66429" w:rsidRDefault="0086334C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34C" w:rsidRPr="00F66429" w:rsidRDefault="0086334C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33,5</w:t>
            </w:r>
          </w:p>
        </w:tc>
      </w:tr>
      <w:tr w:rsidR="0086334C" w:rsidRPr="00F66429" w:rsidTr="00863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0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34C" w:rsidRPr="00F66429" w:rsidRDefault="0086334C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34C" w:rsidRPr="00F66429" w:rsidRDefault="0086334C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85,21</w:t>
            </w:r>
          </w:p>
        </w:tc>
      </w:tr>
      <w:tr w:rsidR="0086334C" w:rsidRPr="00F66429" w:rsidTr="00863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4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34C" w:rsidRPr="00F66429" w:rsidRDefault="0086334C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34C" w:rsidRPr="00F66429" w:rsidRDefault="0086334C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</w:tr>
      <w:tr w:rsidR="0086334C" w:rsidRPr="00F66429" w:rsidTr="008633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334C" w:rsidRPr="00F66429" w:rsidRDefault="0086334C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Эффективность использования существующих объектов спорта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34C" w:rsidRPr="00F66429" w:rsidRDefault="0086334C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334C" w:rsidRPr="00F66429" w:rsidRDefault="0086334C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</w:tr>
    </w:tbl>
    <w:p w:rsidR="0086334C" w:rsidRPr="00F66429" w:rsidRDefault="0086334C" w:rsidP="00B143F5">
      <w:pPr>
        <w:jc w:val="center"/>
        <w:rPr>
          <w:rFonts w:ascii="Times New Roman" w:hAnsi="Times New Roman" w:cs="Times New Roman"/>
          <w:b/>
          <w:bCs/>
        </w:rPr>
      </w:pPr>
    </w:p>
    <w:p w:rsidR="0086334C" w:rsidRPr="00F66429" w:rsidRDefault="0086334C" w:rsidP="00B143F5">
      <w:pPr>
        <w:jc w:val="center"/>
        <w:rPr>
          <w:rFonts w:ascii="Times New Roman" w:hAnsi="Times New Roman" w:cs="Times New Roman"/>
          <w:bCs/>
        </w:rPr>
      </w:pPr>
      <w:r w:rsidRPr="00F66429">
        <w:rPr>
          <w:rFonts w:ascii="Times New Roman" w:hAnsi="Times New Roman" w:cs="Times New Roman"/>
          <w:bCs/>
        </w:rPr>
        <w:t>Подпрограмма «Развитие спорта высших достижений и системы подготовки спортивного резерва»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709"/>
        <w:gridCol w:w="1559"/>
        <w:gridCol w:w="1843"/>
      </w:tblGrid>
      <w:tr w:rsidR="0086334C" w:rsidRPr="00F66429" w:rsidTr="00C07D19">
        <w:tc>
          <w:tcPr>
            <w:tcW w:w="5778" w:type="dxa"/>
            <w:shd w:val="clear" w:color="auto" w:fill="auto"/>
          </w:tcPr>
          <w:p w:rsidR="0086334C" w:rsidRPr="00F66429" w:rsidRDefault="0086334C" w:rsidP="00B143F5">
            <w:pPr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Численность спортсменов Комсомольского района, направленных для повышения спортивного мастерства в республиканские училища олимпийского резерва</w:t>
            </w:r>
          </w:p>
        </w:tc>
        <w:tc>
          <w:tcPr>
            <w:tcW w:w="709" w:type="dxa"/>
            <w:shd w:val="clear" w:color="auto" w:fill="auto"/>
          </w:tcPr>
          <w:p w:rsidR="0086334C" w:rsidRPr="00F66429" w:rsidRDefault="0086334C" w:rsidP="00FF3BBD">
            <w:pPr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че</w:t>
            </w:r>
            <w:r w:rsidR="00FF3BBD" w:rsidRPr="00F66429">
              <w:rPr>
                <w:rFonts w:ascii="Times New Roman" w:eastAsia="Times New Roman" w:hAnsi="Times New Roman" w:cs="Times New Roman"/>
              </w:rPr>
              <w:t>д</w:t>
            </w:r>
            <w:r w:rsidRPr="00F6642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6334C" w:rsidRPr="00F66429" w:rsidRDefault="0086334C" w:rsidP="00B143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6334C" w:rsidRPr="00F66429" w:rsidRDefault="0086334C" w:rsidP="00B143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6334C" w:rsidRPr="00F66429" w:rsidTr="00C07D19">
        <w:tc>
          <w:tcPr>
            <w:tcW w:w="5778" w:type="dxa"/>
            <w:shd w:val="clear" w:color="auto" w:fill="auto"/>
          </w:tcPr>
          <w:p w:rsidR="0086334C" w:rsidRPr="00F66429" w:rsidRDefault="0086334C" w:rsidP="00B143F5">
            <w:pPr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Доля обучающихся, занимающихся в спортивной школе</w:t>
            </w:r>
          </w:p>
        </w:tc>
        <w:tc>
          <w:tcPr>
            <w:tcW w:w="709" w:type="dxa"/>
            <w:shd w:val="clear" w:color="auto" w:fill="auto"/>
          </w:tcPr>
          <w:p w:rsidR="0086334C" w:rsidRPr="00F66429" w:rsidRDefault="0086334C" w:rsidP="00FF3BB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86334C" w:rsidRPr="00F66429" w:rsidRDefault="0086334C" w:rsidP="00B143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35,5</w:t>
            </w:r>
          </w:p>
        </w:tc>
        <w:tc>
          <w:tcPr>
            <w:tcW w:w="1843" w:type="dxa"/>
            <w:shd w:val="clear" w:color="auto" w:fill="auto"/>
          </w:tcPr>
          <w:p w:rsidR="0086334C" w:rsidRPr="00F66429" w:rsidRDefault="0086334C" w:rsidP="00B143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35,5</w:t>
            </w:r>
          </w:p>
        </w:tc>
      </w:tr>
      <w:tr w:rsidR="0086334C" w:rsidRPr="00F66429" w:rsidTr="00C07D19">
        <w:tc>
          <w:tcPr>
            <w:tcW w:w="5778" w:type="dxa"/>
            <w:shd w:val="clear" w:color="auto" w:fill="auto"/>
          </w:tcPr>
          <w:p w:rsidR="0086334C" w:rsidRPr="00F66429" w:rsidRDefault="0086334C" w:rsidP="00B143F5">
            <w:pPr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Количество подготовленных спортсменов 1 спортивного разряда и КМС, человек</w:t>
            </w:r>
          </w:p>
        </w:tc>
        <w:tc>
          <w:tcPr>
            <w:tcW w:w="709" w:type="dxa"/>
            <w:shd w:val="clear" w:color="auto" w:fill="auto"/>
          </w:tcPr>
          <w:p w:rsidR="0086334C" w:rsidRPr="00F66429" w:rsidRDefault="0086334C" w:rsidP="00B143F5">
            <w:pPr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559" w:type="dxa"/>
            <w:shd w:val="clear" w:color="auto" w:fill="auto"/>
          </w:tcPr>
          <w:p w:rsidR="0086334C" w:rsidRPr="00F66429" w:rsidRDefault="0086334C" w:rsidP="00B143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6334C" w:rsidRPr="00F66429" w:rsidRDefault="0086334C" w:rsidP="00B143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6334C" w:rsidRPr="00F66429" w:rsidTr="00C07D19">
        <w:trPr>
          <w:trHeight w:val="687"/>
        </w:trPr>
        <w:tc>
          <w:tcPr>
            <w:tcW w:w="5778" w:type="dxa"/>
            <w:shd w:val="clear" w:color="auto" w:fill="auto"/>
          </w:tcPr>
          <w:p w:rsidR="0086334C" w:rsidRPr="00F66429" w:rsidRDefault="0086334C" w:rsidP="00B143F5">
            <w:pPr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Удельный вес спортсменов массовых разрядов в общей численности учащихся в спортивных школах, %</w:t>
            </w:r>
          </w:p>
        </w:tc>
        <w:tc>
          <w:tcPr>
            <w:tcW w:w="709" w:type="dxa"/>
            <w:shd w:val="clear" w:color="auto" w:fill="auto"/>
          </w:tcPr>
          <w:p w:rsidR="0086334C" w:rsidRPr="00F66429" w:rsidRDefault="0086334C" w:rsidP="00FF3BB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86334C" w:rsidRPr="00F66429" w:rsidRDefault="0086334C" w:rsidP="00B143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47,5</w:t>
            </w:r>
          </w:p>
        </w:tc>
        <w:tc>
          <w:tcPr>
            <w:tcW w:w="1843" w:type="dxa"/>
            <w:shd w:val="clear" w:color="auto" w:fill="auto"/>
          </w:tcPr>
          <w:p w:rsidR="0086334C" w:rsidRPr="00F66429" w:rsidRDefault="0086334C" w:rsidP="00B143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52,02</w:t>
            </w:r>
          </w:p>
        </w:tc>
      </w:tr>
    </w:tbl>
    <w:p w:rsidR="0086334C" w:rsidRPr="00F66429" w:rsidRDefault="0086334C" w:rsidP="00B143F5">
      <w:pPr>
        <w:rPr>
          <w:rFonts w:ascii="Times New Roman" w:hAnsi="Times New Roman" w:cs="Times New Roman"/>
        </w:rPr>
      </w:pPr>
    </w:p>
    <w:p w:rsidR="00B143F5" w:rsidRPr="00F66429" w:rsidRDefault="00B143F5" w:rsidP="00B143F5">
      <w:pPr>
        <w:jc w:val="both"/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</w:rPr>
        <w:t xml:space="preserve">9. Муниципальная программа Комсомольского района Чувашской Республики «Содействие занятости населения» </w:t>
      </w:r>
    </w:p>
    <w:p w:rsidR="00B143F5" w:rsidRPr="00F66429" w:rsidRDefault="00B143F5" w:rsidP="00B143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66429">
        <w:rPr>
          <w:bCs/>
          <w:sz w:val="22"/>
          <w:szCs w:val="22"/>
        </w:rPr>
        <w:t xml:space="preserve">Муниципальная программа Комсомольского района Чувашской Республики «Содействие занятости населения» (далее - Программа) </w:t>
      </w:r>
      <w:r w:rsidRPr="00F66429">
        <w:rPr>
          <w:sz w:val="22"/>
          <w:szCs w:val="22"/>
        </w:rPr>
        <w:t>утверждена постановлением администрации Комсомольского района от 31.01.2019 г. № 124. Целью Программы является создание правовых и экономических условий, способствующих эффективному развитию рынка труда.</w:t>
      </w:r>
    </w:p>
    <w:p w:rsidR="00B143F5" w:rsidRPr="00F66429" w:rsidRDefault="00B143F5" w:rsidP="00B143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66429">
        <w:rPr>
          <w:sz w:val="22"/>
          <w:szCs w:val="22"/>
        </w:rPr>
        <w:t>С учетом поставленной цели предполагается решение следующих задач:</w:t>
      </w:r>
    </w:p>
    <w:p w:rsidR="00B143F5" w:rsidRPr="00F66429" w:rsidRDefault="00B143F5" w:rsidP="00B143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66429">
        <w:rPr>
          <w:sz w:val="22"/>
          <w:szCs w:val="22"/>
        </w:rPr>
        <w:t>обеспечение реализации права граждан на защиту от безработицы;</w:t>
      </w:r>
    </w:p>
    <w:p w:rsidR="00B143F5" w:rsidRPr="00F66429" w:rsidRDefault="00B143F5" w:rsidP="00B143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66429">
        <w:rPr>
          <w:sz w:val="22"/>
          <w:szCs w:val="22"/>
        </w:rPr>
        <w:t>повышение эффективности регулирования процессов использования трудовых ресурсов и обеспечение защиты трудовых прав граждан;</w:t>
      </w:r>
    </w:p>
    <w:p w:rsidR="00B143F5" w:rsidRPr="00F66429" w:rsidRDefault="00B143F5" w:rsidP="00B143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66429">
        <w:rPr>
          <w:sz w:val="22"/>
          <w:szCs w:val="22"/>
        </w:rPr>
        <w:t>внедрение культуры безопасного труда.</w:t>
      </w:r>
    </w:p>
    <w:p w:rsidR="00B143F5" w:rsidRPr="00F66429" w:rsidRDefault="00B143F5" w:rsidP="00B143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66429">
        <w:rPr>
          <w:sz w:val="22"/>
          <w:szCs w:val="22"/>
        </w:rPr>
        <w:t>Достижение цели и решение задач Муниципальной программы будет осуществляться в рамках реализации следующих подпрограмм:</w:t>
      </w:r>
      <w:r w:rsidRPr="00F66429">
        <w:rPr>
          <w:rStyle w:val="apple-converted-space"/>
          <w:sz w:val="22"/>
          <w:szCs w:val="22"/>
        </w:rPr>
        <w:t> </w:t>
      </w:r>
      <w:r w:rsidRPr="00F66429">
        <w:rPr>
          <w:sz w:val="22"/>
          <w:szCs w:val="22"/>
        </w:rPr>
        <w:t>«Активная политика занятости населения и социальная поддержка безработных граждан»,</w:t>
      </w:r>
      <w:r w:rsidRPr="00F66429">
        <w:rPr>
          <w:rStyle w:val="apple-converted-space"/>
          <w:sz w:val="22"/>
          <w:szCs w:val="22"/>
        </w:rPr>
        <w:t> </w:t>
      </w:r>
      <w:r w:rsidRPr="00F66429">
        <w:rPr>
          <w:sz w:val="22"/>
          <w:szCs w:val="22"/>
        </w:rPr>
        <w:t>«Безопасный труд»,  «Обеспечение реализации муниципальной программы «Содействие занятости населения».</w:t>
      </w:r>
    </w:p>
    <w:p w:rsidR="00B143F5" w:rsidRPr="00F66429" w:rsidRDefault="00B143F5" w:rsidP="00B143F5">
      <w:pPr>
        <w:widowControl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Общий объем финансирования Программы в 2019-2035 годах планировался в размере 2 672,2 тыс.</w:t>
      </w:r>
      <w:r w:rsidR="00C07D19" w:rsidRPr="00F66429">
        <w:rPr>
          <w:rFonts w:ascii="Times New Roman" w:hAnsi="Times New Roman" w:cs="Times New Roman"/>
        </w:rPr>
        <w:t xml:space="preserve"> </w:t>
      </w:r>
      <w:r w:rsidRPr="00F66429">
        <w:rPr>
          <w:rFonts w:ascii="Times New Roman" w:hAnsi="Times New Roman" w:cs="Times New Roman"/>
        </w:rPr>
        <w:t>рублей, из них в 2020 году – 157,3 тыс. рублей.</w:t>
      </w:r>
    </w:p>
    <w:p w:rsidR="00B143F5" w:rsidRPr="00F66429" w:rsidRDefault="00B143F5" w:rsidP="00B143F5">
      <w:pPr>
        <w:widowControl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2020 году в Программу внесены 2 изменения (17.01.2020г., 30.12.2020г.).</w:t>
      </w:r>
    </w:p>
    <w:p w:rsidR="00B143F5" w:rsidRPr="00F66429" w:rsidRDefault="00B143F5" w:rsidP="00B143F5">
      <w:pPr>
        <w:widowControl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Постановлением администрации Комсомольского района от 30.12.2020г. № 935 «О внесении изменений в муниципальную программу Комсомольского района Чувашской Республики «Содействие занятости населения» объем средств на реализацию Программы в 2020 году утвержден в размере 57 600 руб., фактическое освоение составило 57 600 руб. (100%).</w:t>
      </w:r>
    </w:p>
    <w:p w:rsidR="00DD1D44" w:rsidRPr="00F66429" w:rsidRDefault="00DD1D44" w:rsidP="00DD1D44">
      <w:pPr>
        <w:tabs>
          <w:tab w:val="left" w:pos="9498"/>
        </w:tabs>
        <w:jc w:val="center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Целевые показатели (индикаторы) Программы  приведены в таблице:</w:t>
      </w:r>
    </w:p>
    <w:tbl>
      <w:tblPr>
        <w:tblpPr w:leftFromText="180" w:rightFromText="180" w:vertAnchor="text" w:horzAnchor="margin" w:tblpX="-144" w:tblpY="122"/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3724"/>
        <w:gridCol w:w="1438"/>
        <w:gridCol w:w="1377"/>
        <w:gridCol w:w="1383"/>
        <w:gridCol w:w="124"/>
        <w:gridCol w:w="1141"/>
      </w:tblGrid>
      <w:tr w:rsidR="00DD1D44" w:rsidRPr="00F66429" w:rsidTr="00E50692">
        <w:tc>
          <w:tcPr>
            <w:tcW w:w="323" w:type="pct"/>
            <w:vMerge w:val="restart"/>
            <w:vAlign w:val="center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96" w:type="pct"/>
            <w:vMerge w:val="restart"/>
            <w:vAlign w:val="center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Целевые показатели (индикаторы) (наименование)</w:t>
            </w:r>
          </w:p>
        </w:tc>
        <w:tc>
          <w:tcPr>
            <w:tcW w:w="732" w:type="pct"/>
            <w:vMerge w:val="restart"/>
            <w:vAlign w:val="center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49" w:type="pct"/>
            <w:gridSpan w:val="4"/>
            <w:vAlign w:val="center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Значения целевого показателя (индикатора)</w:t>
            </w:r>
          </w:p>
        </w:tc>
      </w:tr>
      <w:tr w:rsidR="00DD1D44" w:rsidRPr="00F66429" w:rsidTr="00E50692">
        <w:tc>
          <w:tcPr>
            <w:tcW w:w="323" w:type="pct"/>
            <w:vMerge/>
            <w:vAlign w:val="center"/>
          </w:tcPr>
          <w:p w:rsidR="00DD1D44" w:rsidRPr="00F66429" w:rsidRDefault="00DD1D44" w:rsidP="00E5069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96" w:type="pct"/>
            <w:vMerge/>
            <w:vAlign w:val="center"/>
          </w:tcPr>
          <w:p w:rsidR="00DD1D44" w:rsidRPr="00F66429" w:rsidRDefault="00DD1D44" w:rsidP="00E5069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vMerge/>
            <w:vAlign w:val="center"/>
          </w:tcPr>
          <w:p w:rsidR="00DD1D44" w:rsidRPr="00F66429" w:rsidRDefault="00DD1D44" w:rsidP="00E5069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vAlign w:val="center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плановые показатели 2020 года</w:t>
            </w:r>
          </w:p>
        </w:tc>
        <w:tc>
          <w:tcPr>
            <w:tcW w:w="767" w:type="pct"/>
            <w:gridSpan w:val="2"/>
            <w:vAlign w:val="center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фактические показатели 2020 года</w:t>
            </w:r>
          </w:p>
        </w:tc>
        <w:tc>
          <w:tcPr>
            <w:tcW w:w="581" w:type="pct"/>
            <w:vAlign w:val="center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 выполне-ния</w:t>
            </w:r>
          </w:p>
        </w:tc>
      </w:tr>
      <w:tr w:rsidR="00DD1D44" w:rsidRPr="00F66429" w:rsidTr="00E50692">
        <w:tc>
          <w:tcPr>
            <w:tcW w:w="5000" w:type="pct"/>
            <w:gridSpan w:val="7"/>
            <w:vAlign w:val="center"/>
          </w:tcPr>
          <w:p w:rsidR="00DD1D44" w:rsidRPr="00F66429" w:rsidRDefault="00DD1D44" w:rsidP="00E506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Комсомольского района «Содействие занятости населения»</w:t>
            </w:r>
          </w:p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D44" w:rsidRPr="00F66429" w:rsidTr="00E50692">
        <w:tc>
          <w:tcPr>
            <w:tcW w:w="323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pct"/>
          </w:tcPr>
          <w:p w:rsidR="00DD1D44" w:rsidRPr="00F66429" w:rsidRDefault="00DD1D44" w:rsidP="00E50692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429">
              <w:rPr>
                <w:sz w:val="22"/>
                <w:szCs w:val="22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732" w:type="pct"/>
          </w:tcPr>
          <w:p w:rsidR="00DD1D44" w:rsidRPr="00F66429" w:rsidRDefault="00DD1D44" w:rsidP="00E5069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66429">
              <w:rPr>
                <w:sz w:val="22"/>
                <w:szCs w:val="22"/>
              </w:rPr>
              <w:t>%</w:t>
            </w:r>
          </w:p>
        </w:tc>
        <w:tc>
          <w:tcPr>
            <w:tcW w:w="701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04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-</w:t>
            </w:r>
          </w:p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gridSpan w:val="2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-</w:t>
            </w:r>
          </w:p>
        </w:tc>
      </w:tr>
      <w:tr w:rsidR="00DD1D44" w:rsidRPr="00F66429" w:rsidTr="00E50692">
        <w:tc>
          <w:tcPr>
            <w:tcW w:w="323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pct"/>
          </w:tcPr>
          <w:p w:rsidR="00DD1D44" w:rsidRPr="00F66429" w:rsidRDefault="00DD1D44" w:rsidP="00E50692">
            <w:pPr>
              <w:pStyle w:val="s1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429">
              <w:rPr>
                <w:sz w:val="22"/>
                <w:szCs w:val="22"/>
              </w:rPr>
              <w:t>Уровень регистрируемой безработицы в среднем за год</w:t>
            </w:r>
          </w:p>
        </w:tc>
        <w:tc>
          <w:tcPr>
            <w:tcW w:w="732" w:type="pct"/>
          </w:tcPr>
          <w:p w:rsidR="00DD1D44" w:rsidRPr="00F66429" w:rsidRDefault="00DD1D44" w:rsidP="00E50692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66429">
              <w:rPr>
                <w:sz w:val="22"/>
                <w:szCs w:val="22"/>
              </w:rPr>
              <w:t>%</w:t>
            </w:r>
          </w:p>
        </w:tc>
        <w:tc>
          <w:tcPr>
            <w:tcW w:w="701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704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645" w:type="pct"/>
            <w:gridSpan w:val="2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172,73</w:t>
            </w:r>
          </w:p>
        </w:tc>
      </w:tr>
      <w:tr w:rsidR="00DD1D44" w:rsidRPr="00F66429" w:rsidTr="00E50692">
        <w:tc>
          <w:tcPr>
            <w:tcW w:w="323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6" w:type="pct"/>
          </w:tcPr>
          <w:p w:rsidR="00DD1D44" w:rsidRPr="00F66429" w:rsidRDefault="00DD1D44" w:rsidP="00E50692">
            <w:pPr>
              <w:pStyle w:val="s1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429">
              <w:rPr>
                <w:sz w:val="22"/>
                <w:szCs w:val="22"/>
              </w:rPr>
              <w:t>Коэффициент напряженности на рынке труда в среднем за год</w:t>
            </w:r>
          </w:p>
        </w:tc>
        <w:tc>
          <w:tcPr>
            <w:tcW w:w="732" w:type="pct"/>
          </w:tcPr>
          <w:p w:rsidR="00DD1D44" w:rsidRPr="00F66429" w:rsidRDefault="00DD1D44" w:rsidP="00E50692">
            <w:pPr>
              <w:pStyle w:val="ConsPlusTitle"/>
              <w:ind w:firstLine="19"/>
              <w:jc w:val="center"/>
              <w:rPr>
                <w:rFonts w:ascii="Times New Roman" w:hAnsi="Times New Roman" w:cs="Times New Roman"/>
                <w:szCs w:val="22"/>
              </w:rPr>
            </w:pPr>
            <w:r w:rsidRPr="00F6642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701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4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645" w:type="pct"/>
            <w:gridSpan w:val="2"/>
          </w:tcPr>
          <w:p w:rsidR="00DD1D44" w:rsidRPr="00F66429" w:rsidRDefault="00DD1D44" w:rsidP="00E50692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color w:val="FF0000"/>
              </w:rPr>
              <w:t xml:space="preserve">    </w:t>
            </w:r>
            <w:r w:rsidRPr="00F66429">
              <w:rPr>
                <w:rFonts w:ascii="Times New Roman" w:hAnsi="Times New Roman" w:cs="Times New Roman"/>
              </w:rPr>
              <w:t>28,00</w:t>
            </w:r>
          </w:p>
        </w:tc>
      </w:tr>
      <w:tr w:rsidR="00DD1D44" w:rsidRPr="00F66429" w:rsidTr="00E50692">
        <w:tc>
          <w:tcPr>
            <w:tcW w:w="5000" w:type="pct"/>
            <w:gridSpan w:val="7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b/>
              </w:rPr>
              <w:t>Подпрограмма</w:t>
            </w:r>
            <w:r w:rsidRPr="00F66429">
              <w:rPr>
                <w:rStyle w:val="apple-converted-space"/>
                <w:rFonts w:ascii="Times New Roman" w:hAnsi="Times New Roman" w:cs="Times New Roman"/>
                <w:b/>
              </w:rPr>
              <w:t> </w:t>
            </w:r>
            <w:r w:rsidRPr="00F66429">
              <w:rPr>
                <w:rFonts w:ascii="Times New Roman" w:hAnsi="Times New Roman" w:cs="Times New Roman"/>
                <w:b/>
              </w:rPr>
              <w:t>«Активная политика занятости населения и социальная поддержка безработных граждан»</w:t>
            </w:r>
          </w:p>
        </w:tc>
      </w:tr>
      <w:tr w:rsidR="00DD1D44" w:rsidRPr="00F66429" w:rsidTr="00E50692">
        <w:tc>
          <w:tcPr>
            <w:tcW w:w="323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6" w:type="pct"/>
          </w:tcPr>
          <w:p w:rsidR="00DD1D44" w:rsidRPr="00F66429" w:rsidRDefault="00DD1D44" w:rsidP="00E50692">
            <w:pPr>
              <w:pStyle w:val="s1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429">
              <w:rPr>
                <w:sz w:val="22"/>
                <w:szCs w:val="22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732" w:type="pct"/>
          </w:tcPr>
          <w:p w:rsidR="00DD1D44" w:rsidRPr="00F66429" w:rsidRDefault="00DD1D44" w:rsidP="00E50692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66429">
              <w:rPr>
                <w:sz w:val="22"/>
                <w:szCs w:val="22"/>
              </w:rPr>
              <w:t>%</w:t>
            </w:r>
          </w:p>
        </w:tc>
        <w:tc>
          <w:tcPr>
            <w:tcW w:w="701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82,30</w:t>
            </w:r>
          </w:p>
        </w:tc>
        <w:tc>
          <w:tcPr>
            <w:tcW w:w="704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66,30</w:t>
            </w:r>
          </w:p>
        </w:tc>
        <w:tc>
          <w:tcPr>
            <w:tcW w:w="645" w:type="pct"/>
            <w:gridSpan w:val="2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80,66</w:t>
            </w:r>
          </w:p>
        </w:tc>
      </w:tr>
      <w:tr w:rsidR="00DD1D44" w:rsidRPr="00F66429" w:rsidTr="00E50692">
        <w:tc>
          <w:tcPr>
            <w:tcW w:w="323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pct"/>
          </w:tcPr>
          <w:p w:rsidR="00DD1D44" w:rsidRPr="00F66429" w:rsidRDefault="00DD1D44" w:rsidP="00E50692">
            <w:pPr>
              <w:pStyle w:val="s1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429">
              <w:rPr>
                <w:sz w:val="22"/>
                <w:szCs w:val="22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732" w:type="pct"/>
          </w:tcPr>
          <w:p w:rsidR="00DD1D44" w:rsidRPr="00F66429" w:rsidRDefault="00DD1D44" w:rsidP="00E50692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66429">
              <w:rPr>
                <w:sz w:val="22"/>
                <w:szCs w:val="22"/>
              </w:rPr>
              <w:t>%</w:t>
            </w:r>
          </w:p>
        </w:tc>
        <w:tc>
          <w:tcPr>
            <w:tcW w:w="701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4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6429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645" w:type="pct"/>
            <w:gridSpan w:val="2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6429">
              <w:rPr>
                <w:rFonts w:ascii="Times New Roman" w:hAnsi="Times New Roman" w:cs="Times New Roman"/>
                <w:color w:val="FF0000"/>
              </w:rPr>
              <w:t>--</w:t>
            </w:r>
          </w:p>
        </w:tc>
      </w:tr>
      <w:tr w:rsidR="00DD1D44" w:rsidRPr="00F66429" w:rsidTr="00E50692">
        <w:tc>
          <w:tcPr>
            <w:tcW w:w="323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6" w:type="pct"/>
          </w:tcPr>
          <w:p w:rsidR="00DD1D44" w:rsidRPr="00F66429" w:rsidRDefault="00DD1D44" w:rsidP="00E50692">
            <w:pPr>
              <w:pStyle w:val="s1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429">
              <w:rPr>
                <w:sz w:val="22"/>
                <w:szCs w:val="22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732" w:type="pct"/>
          </w:tcPr>
          <w:p w:rsidR="00DD1D44" w:rsidRPr="00F66429" w:rsidRDefault="00DD1D44" w:rsidP="00E50692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66429">
              <w:rPr>
                <w:sz w:val="22"/>
                <w:szCs w:val="22"/>
              </w:rPr>
              <w:t>%</w:t>
            </w:r>
          </w:p>
        </w:tc>
        <w:tc>
          <w:tcPr>
            <w:tcW w:w="701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704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645" w:type="pct"/>
            <w:gridSpan w:val="2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244,29</w:t>
            </w:r>
          </w:p>
        </w:tc>
      </w:tr>
      <w:tr w:rsidR="00DD1D44" w:rsidRPr="00F66429" w:rsidTr="00E50692">
        <w:tc>
          <w:tcPr>
            <w:tcW w:w="323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6" w:type="pct"/>
          </w:tcPr>
          <w:p w:rsidR="00DD1D44" w:rsidRPr="00F66429" w:rsidRDefault="00DD1D44" w:rsidP="00E5069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</w:t>
            </w:r>
          </w:p>
        </w:tc>
        <w:tc>
          <w:tcPr>
            <w:tcW w:w="732" w:type="pct"/>
          </w:tcPr>
          <w:p w:rsidR="00DD1D44" w:rsidRPr="00F66429" w:rsidRDefault="00DD1D44" w:rsidP="00E506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1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04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73,93</w:t>
            </w:r>
          </w:p>
        </w:tc>
        <w:tc>
          <w:tcPr>
            <w:tcW w:w="645" w:type="pct"/>
            <w:gridSpan w:val="2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113,74</w:t>
            </w:r>
          </w:p>
        </w:tc>
      </w:tr>
      <w:tr w:rsidR="00DD1D44" w:rsidRPr="00F66429" w:rsidTr="00E50692">
        <w:tc>
          <w:tcPr>
            <w:tcW w:w="5000" w:type="pct"/>
            <w:gridSpan w:val="7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b/>
              </w:rPr>
              <w:t>Подпрограмма</w:t>
            </w:r>
            <w:r w:rsidRPr="00F66429">
              <w:rPr>
                <w:rStyle w:val="apple-converted-space"/>
                <w:rFonts w:ascii="Times New Roman" w:hAnsi="Times New Roman" w:cs="Times New Roman"/>
                <w:b/>
              </w:rPr>
              <w:t> </w:t>
            </w:r>
            <w:r w:rsidRPr="00F66429">
              <w:rPr>
                <w:rFonts w:ascii="Times New Roman" w:hAnsi="Times New Roman" w:cs="Times New Roman"/>
                <w:b/>
              </w:rPr>
              <w:t>«Безопасный труд»</w:t>
            </w:r>
          </w:p>
        </w:tc>
      </w:tr>
      <w:tr w:rsidR="00DD1D44" w:rsidRPr="00F66429" w:rsidTr="00E50692">
        <w:tc>
          <w:tcPr>
            <w:tcW w:w="323" w:type="pct"/>
          </w:tcPr>
          <w:p w:rsidR="00DD1D44" w:rsidRPr="00F66429" w:rsidRDefault="00DD1D44" w:rsidP="00E506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6" w:type="pct"/>
          </w:tcPr>
          <w:p w:rsidR="00DD1D44" w:rsidRPr="00F66429" w:rsidRDefault="00DD1D44" w:rsidP="00E50692">
            <w:pPr>
              <w:pStyle w:val="s1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429">
              <w:rPr>
                <w:sz w:val="22"/>
                <w:szCs w:val="22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732" w:type="pct"/>
          </w:tcPr>
          <w:p w:rsidR="00DD1D44" w:rsidRPr="00F66429" w:rsidRDefault="00DD1D44" w:rsidP="00E50692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66429">
              <w:rPr>
                <w:sz w:val="22"/>
                <w:szCs w:val="22"/>
              </w:rPr>
              <w:t>тыс. рабочих мест</w:t>
            </w:r>
          </w:p>
        </w:tc>
        <w:tc>
          <w:tcPr>
            <w:tcW w:w="701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4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5" w:type="pct"/>
            <w:gridSpan w:val="2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1D44" w:rsidRPr="00F66429" w:rsidTr="00E50692">
        <w:tc>
          <w:tcPr>
            <w:tcW w:w="323" w:type="pct"/>
          </w:tcPr>
          <w:p w:rsidR="00DD1D44" w:rsidRPr="00F66429" w:rsidRDefault="00DD1D44" w:rsidP="00E506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pct"/>
          </w:tcPr>
          <w:p w:rsidR="00DD1D44" w:rsidRPr="00F66429" w:rsidRDefault="00DD1D44" w:rsidP="00E50692">
            <w:pPr>
              <w:pStyle w:val="s1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429">
              <w:rPr>
                <w:sz w:val="22"/>
                <w:szCs w:val="22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732" w:type="pct"/>
          </w:tcPr>
          <w:p w:rsidR="00DD1D44" w:rsidRPr="00F66429" w:rsidRDefault="00DD1D44" w:rsidP="00E50692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66429">
              <w:rPr>
                <w:sz w:val="22"/>
                <w:szCs w:val="22"/>
              </w:rPr>
              <w:t>%</w:t>
            </w:r>
          </w:p>
        </w:tc>
        <w:tc>
          <w:tcPr>
            <w:tcW w:w="701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4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5" w:type="pct"/>
            <w:gridSpan w:val="2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1D44" w:rsidRPr="00F66429" w:rsidTr="00E50692">
        <w:tc>
          <w:tcPr>
            <w:tcW w:w="323" w:type="pct"/>
          </w:tcPr>
          <w:p w:rsidR="00DD1D44" w:rsidRPr="00F66429" w:rsidRDefault="00DD1D44" w:rsidP="00E506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6" w:type="pct"/>
          </w:tcPr>
          <w:p w:rsidR="00DD1D44" w:rsidRPr="00F66429" w:rsidRDefault="00DD1D44" w:rsidP="00E50692">
            <w:pPr>
              <w:pStyle w:val="s1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6429">
              <w:rPr>
                <w:sz w:val="22"/>
                <w:szCs w:val="22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732" w:type="pct"/>
          </w:tcPr>
          <w:p w:rsidR="00DD1D44" w:rsidRPr="00F66429" w:rsidRDefault="00DD1D44" w:rsidP="00E50692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F66429">
              <w:rPr>
                <w:rFonts w:ascii="Times New Roman" w:hAnsi="Times New Roman" w:cs="Times New Roman"/>
                <w:szCs w:val="22"/>
              </w:rPr>
              <w:t>тыс. рабочих мест</w:t>
            </w:r>
          </w:p>
        </w:tc>
        <w:tc>
          <w:tcPr>
            <w:tcW w:w="701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4" w:type="pct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5" w:type="pct"/>
            <w:gridSpan w:val="2"/>
          </w:tcPr>
          <w:p w:rsidR="00DD1D44" w:rsidRPr="00F66429" w:rsidRDefault="00DD1D44" w:rsidP="00E50692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4B0846" w:rsidRPr="00F66429" w:rsidRDefault="004B0846" w:rsidP="00B143F5">
      <w:pPr>
        <w:rPr>
          <w:rFonts w:ascii="Times New Roman" w:hAnsi="Times New Roman" w:cs="Times New Roman"/>
          <w:b/>
          <w:lang w:eastAsia="ar-SA"/>
        </w:rPr>
      </w:pPr>
    </w:p>
    <w:p w:rsidR="00802B64" w:rsidRPr="00F66429" w:rsidRDefault="00802B64" w:rsidP="00B143F5">
      <w:pPr>
        <w:rPr>
          <w:rFonts w:ascii="Times New Roman" w:hAnsi="Times New Roman" w:cs="Times New Roman"/>
          <w:b/>
          <w:lang w:eastAsia="ar-SA"/>
        </w:rPr>
      </w:pPr>
      <w:r w:rsidRPr="00F66429">
        <w:rPr>
          <w:rFonts w:ascii="Times New Roman" w:hAnsi="Times New Roman" w:cs="Times New Roman"/>
          <w:b/>
          <w:lang w:eastAsia="ar-SA"/>
        </w:rPr>
        <w:t>10. Муниципальная программа Комсомольского района Чувашской Республики «</w:t>
      </w:r>
      <w:r w:rsidRPr="00F66429">
        <w:rPr>
          <w:rFonts w:ascii="Times New Roman" w:hAnsi="Times New Roman" w:cs="Times New Roman"/>
          <w:b/>
          <w:bCs/>
          <w:lang w:eastAsia="ar-SA"/>
        </w:rPr>
        <w:t>Развитие образования</w:t>
      </w:r>
      <w:r w:rsidRPr="00F66429">
        <w:rPr>
          <w:rFonts w:ascii="Times New Roman" w:hAnsi="Times New Roman" w:cs="Times New Roman"/>
          <w:b/>
          <w:lang w:eastAsia="ar-SA"/>
        </w:rPr>
        <w:t xml:space="preserve">» утверждена постановлением администрации Комсомольского района от 11.02.2019 г. № 138. </w:t>
      </w:r>
    </w:p>
    <w:p w:rsidR="00802B64" w:rsidRPr="00F66429" w:rsidRDefault="00802B64" w:rsidP="00B143F5">
      <w:pPr>
        <w:widowControl w:val="0"/>
        <w:suppressAutoHyphens/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  <w:lang w:eastAsia="ar-SA"/>
        </w:rPr>
        <w:lastRenderedPageBreak/>
        <w:t xml:space="preserve">Оценка эффективности реализации муниципальной программы за 2020 год в финансовых показателях составляет 98,92 %, т.к. на реализацию мероприятий Программы на 2020 год выделено с учетом увеличения суммы финансирования по программе 316676,5 тыс. рублей, фактическое исполнение составило 313 256,0 тыс. рублей. </w:t>
      </w:r>
    </w:p>
    <w:p w:rsidR="00802B64" w:rsidRPr="00F66429" w:rsidRDefault="00802B64" w:rsidP="00B143F5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  <w:lang w:eastAsia="ar-SA"/>
        </w:rPr>
        <w:t>Система дошкольного образования представлена 4 дошкольными образовательными организациями, 10 дошкольными группами при 6 общеобразовательных школах и 9 группами кратковременного пребывания при 8 общеобразовательных школах. По состоянию на 31декабря 2020 г. в них воспитываются 897 детей, что составляет 60,8% детей в возрасте от 1 до 7 лет. Численность детей в возрасте от 0 до 3 лет, стоящих в очереди, по району составляет 82 ребенка. За 2020 год путевку в дошкольные образовательные организации  получили 233 ребенка.</w:t>
      </w:r>
    </w:p>
    <w:p w:rsidR="00802B64" w:rsidRPr="00F66429" w:rsidRDefault="00802B64" w:rsidP="00B143F5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  <w:lang w:eastAsia="ar-SA"/>
        </w:rPr>
        <w:t>В условиях активного инновационного развития особую важность приобретает профессиональный уровень педагогических кадров. Воспитательно-образовательный процесс в дошкольных учреждениях района осуществляют 88 педагогов, из них высшее образование имеют 55.7%, среднее специальное – 44,3%, 68% педагогов имеют 1 квалификационную категорию, 6,8% - высшую.</w:t>
      </w:r>
    </w:p>
    <w:p w:rsidR="00802B64" w:rsidRPr="00F66429" w:rsidRDefault="00802B64" w:rsidP="00B143F5">
      <w:pPr>
        <w:suppressAutoHyphens/>
        <w:jc w:val="both"/>
        <w:rPr>
          <w:rFonts w:ascii="Times New Roman" w:hAnsi="Times New Roman" w:cs="Times New Roman"/>
          <w:bCs/>
          <w:lang w:eastAsia="ar-SA"/>
        </w:rPr>
      </w:pPr>
      <w:r w:rsidRPr="00F66429">
        <w:rPr>
          <w:rFonts w:ascii="Times New Roman" w:hAnsi="Times New Roman" w:cs="Times New Roman"/>
          <w:lang w:eastAsia="ar-SA"/>
        </w:rPr>
        <w:t>В число 18 общеобразовательных школ входят: 12 средних, 6 основных, в них обучаются 2694 учащихся.</w:t>
      </w:r>
    </w:p>
    <w:p w:rsidR="00802B64" w:rsidRPr="00F66429" w:rsidRDefault="00802B64" w:rsidP="00B143F5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  <w:bCs/>
          <w:lang w:eastAsia="ar-SA"/>
        </w:rPr>
        <w:t xml:space="preserve">Все образовательные организации имеют лицензию и прошли государственную аккредитацию, подключены к сети Интернет. Сайты образовательных организаций приведены в соответствие с требованиями к структуре официального сайта в информационно – телекоммуникационной сети Интернет. </w:t>
      </w:r>
    </w:p>
    <w:p w:rsidR="00802B64" w:rsidRPr="00F66429" w:rsidRDefault="00802B64" w:rsidP="00B143F5">
      <w:pPr>
        <w:widowControl w:val="0"/>
        <w:suppressAutoHyphens/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  <w:lang w:eastAsia="ar-SA"/>
        </w:rPr>
        <w:t xml:space="preserve">Наполняемость классов составила 13,2 чел. Число учащихся на 1 учителя – 9,66. </w:t>
      </w:r>
    </w:p>
    <w:p w:rsidR="00802B64" w:rsidRPr="00F66429" w:rsidRDefault="00802B64" w:rsidP="00B143F5">
      <w:pPr>
        <w:widowControl w:val="0"/>
        <w:suppressAutoHyphens/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  <w:lang w:eastAsia="ar-SA"/>
        </w:rPr>
        <w:t>В школах занято 333 педагогических работника, из них 96 педагогических работников имеют высшую квалификационную категорию (28,8%), 185 - первую (55.6,9%). Средний возраст учителей составляет 45 лет, численность учителей  в возрасте до 35 лет - 42 человека (15% от общего числа).</w:t>
      </w:r>
    </w:p>
    <w:p w:rsidR="00802B64" w:rsidRPr="00F66429" w:rsidRDefault="00802B64" w:rsidP="00B143F5">
      <w:pPr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</w:rPr>
        <w:t xml:space="preserve">С сентября 2020 года обучающиеся 10 классов начали обучение по новым федеральным государственным образовательным стандартам среднего общего образования. Одна из особенностей нового стандарта - профильный принцип образования.  </w:t>
      </w:r>
    </w:p>
    <w:p w:rsidR="00802B64" w:rsidRPr="00F66429" w:rsidRDefault="00802B64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В целях патриотического воспитания и  подготовки обучающихся к воинской службе в 2020-2021 учебном году на базе МБОУ «Комсомольская СОШ №1»  открыт кадетский класс. Таким образом, на 31.12.2020 года в районе функционировали 5 кадетских классов.</w:t>
      </w:r>
    </w:p>
    <w:p w:rsidR="00802B64" w:rsidRPr="00F66429" w:rsidRDefault="00802B64" w:rsidP="00B143F5">
      <w:pPr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</w:rPr>
        <w:t xml:space="preserve">В рамках реализации национального проекта «Образование» на базе МБОУ «Комсомольская СОШ№1» открыт Центр цифрового и гуманитарного профилей «Точка роста». Основная задача центра – обеспечение доступности качественного образования детям вне зависимости от места их проживания, развитие сельских школ. Это  позволяет на качественном уровне изучать предметы «Технология», «Информатика», «ОБЖ» с использованием современного  оборудования. </w:t>
      </w:r>
    </w:p>
    <w:p w:rsidR="00802B64" w:rsidRPr="00F66429" w:rsidRDefault="00802B64" w:rsidP="00B143F5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  <w:lang w:eastAsia="ar-SA"/>
        </w:rPr>
        <w:t xml:space="preserve">В 2020 году в соответствии с Порядком проведения всероссийской олимпиады школьников в целях выявления, развития и поддержки талантливых детей проводилась всероссийская олимпиада школьников. </w:t>
      </w:r>
    </w:p>
    <w:p w:rsidR="00802B64" w:rsidRPr="00F66429" w:rsidRDefault="00802B64" w:rsidP="00B143F5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  <w:lang w:eastAsia="ar-SA"/>
        </w:rPr>
        <w:t xml:space="preserve">В январе - феврале 2020 года проходил региональный этап ВОШ 2019-2020 учебного года. В нем принял участие 41 учащийся, 2 из них стали призерами. Также прошли региональные олимпиады по национальным языкам и КРК. В них приняли участие 20 учащихся, 2 из них стали победителем,  2 – призерами. </w:t>
      </w:r>
    </w:p>
    <w:p w:rsidR="00802B64" w:rsidRPr="00F66429" w:rsidRDefault="00802B64" w:rsidP="00B143F5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  <w:lang w:eastAsia="ar-SA"/>
        </w:rPr>
        <w:t>В сентябре-октябре 2020 года прошел школьный этап ВОШ 2020-2021 учебного года. В нем приняли участие 7138 учащихся, по результатам было выявлено 1167 победителей и 810 призеров.</w:t>
      </w:r>
    </w:p>
    <w:p w:rsidR="00802B64" w:rsidRPr="00F66429" w:rsidRDefault="00802B64" w:rsidP="00B143F5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  <w:lang w:eastAsia="ar-SA"/>
        </w:rPr>
        <w:t xml:space="preserve">В ноябре-декабре 2020 года прошел муниципальный этап ВОШ 2020-2021 учебного года. В этом этапе участвовал 951 школьник, из них 65 стали победителями, 163 – призерами. </w:t>
      </w:r>
    </w:p>
    <w:p w:rsidR="00802B64" w:rsidRPr="00F66429" w:rsidRDefault="00802B64" w:rsidP="00B143F5">
      <w:pPr>
        <w:suppressAutoHyphens/>
        <w:jc w:val="both"/>
        <w:rPr>
          <w:rFonts w:ascii="Times New Roman" w:hAnsi="Times New Roman" w:cs="Times New Roman"/>
          <w:bCs/>
          <w:lang w:eastAsia="ar-SA"/>
        </w:rPr>
      </w:pPr>
      <w:r w:rsidRPr="00F66429">
        <w:rPr>
          <w:rFonts w:ascii="Times New Roman" w:hAnsi="Times New Roman" w:cs="Times New Roman"/>
          <w:lang w:eastAsia="ar-SA"/>
        </w:rPr>
        <w:t>В 2020 г. учителя общеобразовательных учреждений принимали участие во многих мероприятиях различных уровней. На муниципальном уровне прошли такие профессиональные конкурсы, как «Самый классный классный», «Учитель года», «Воспитатель года». Победители приняли участие в аналогичных республиканских конкурсах, 2 педагога стали лауреатами.</w:t>
      </w:r>
    </w:p>
    <w:p w:rsidR="00802B64" w:rsidRPr="00F66429" w:rsidRDefault="00802B64" w:rsidP="00B143F5">
      <w:pPr>
        <w:widowControl w:val="0"/>
        <w:suppressAutoHyphens/>
        <w:jc w:val="both"/>
        <w:rPr>
          <w:rFonts w:ascii="Times New Roman" w:hAnsi="Times New Roman" w:cs="Times New Roman"/>
          <w:bCs/>
          <w:lang w:eastAsia="ar-SA"/>
        </w:rPr>
      </w:pPr>
      <w:r w:rsidRPr="00F66429">
        <w:rPr>
          <w:rFonts w:ascii="Times New Roman" w:hAnsi="Times New Roman" w:cs="Times New Roman"/>
          <w:bCs/>
          <w:lang w:eastAsia="ar-SA"/>
        </w:rPr>
        <w:t>В трех образовательных учреждениях дополнительного образования Комсомольского района (МАОУ ДОД «Кетне», МБОУ ДО «ЦДОД», МБОУ «ДШИ») занимаются 1718 детей, что составляет 44%</w:t>
      </w:r>
      <w:r w:rsidRPr="00F66429">
        <w:rPr>
          <w:rFonts w:ascii="Times New Roman" w:hAnsi="Times New Roman" w:cs="Times New Roman"/>
          <w:lang w:eastAsia="ar-SA"/>
        </w:rPr>
        <w:t xml:space="preserve"> от общего количества детей от 5 до 18 лет</w:t>
      </w:r>
      <w:r w:rsidRPr="00F66429">
        <w:rPr>
          <w:rFonts w:ascii="Times New Roman" w:hAnsi="Times New Roman" w:cs="Times New Roman"/>
          <w:bCs/>
          <w:lang w:eastAsia="ar-SA"/>
        </w:rPr>
        <w:t>.</w:t>
      </w:r>
    </w:p>
    <w:p w:rsidR="00802B64" w:rsidRPr="00F66429" w:rsidRDefault="00802B64" w:rsidP="00B143F5">
      <w:pPr>
        <w:widowControl w:val="0"/>
        <w:suppressAutoHyphens/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</w:rPr>
        <w:t xml:space="preserve"> В муниципальном бюджетном учреждении дополнительного  образования  «Центр  дополнительного  образования детей»  занимаются  596 учащихся,</w:t>
      </w:r>
      <w:r w:rsidRPr="00F66429">
        <w:rPr>
          <w:rFonts w:ascii="Times New Roman" w:hAnsi="Times New Roman" w:cs="Times New Roman"/>
          <w:lang w:eastAsia="ar-SA"/>
        </w:rPr>
        <w:t xml:space="preserve"> что составляет 15 % от общего количества детей от 5 до 18 лет</w:t>
      </w:r>
      <w:r w:rsidRPr="00F66429">
        <w:rPr>
          <w:rFonts w:ascii="Times New Roman" w:hAnsi="Times New Roman" w:cs="Times New Roman"/>
        </w:rPr>
        <w:t xml:space="preserve">. В учреждении функционируют  38 кружков по  6 направлениям:  </w:t>
      </w:r>
      <w:r w:rsidRPr="00F66429">
        <w:rPr>
          <w:rFonts w:ascii="Times New Roman" w:hAnsi="Times New Roman" w:cs="Times New Roman"/>
        </w:rPr>
        <w:lastRenderedPageBreak/>
        <w:t>туристско-краеведческое-1 кружок  с  охватом 12 учащихся,  техническое – 6 (86 учащихся), художественное- 16 (268 учащихся),  физкультурно-спортивное -11(174 учащихся), естественно-научное -2(26 учащихся), социально-педагогическое -2 (30 учащихся). Все  кружки  функционируют на базе общеобразовательных школ района. В  учреждении трудятся 38 педагогов-совместителей.</w:t>
      </w:r>
      <w:r w:rsidRPr="00F66429">
        <w:rPr>
          <w:rFonts w:ascii="Times New Roman" w:hAnsi="Times New Roman" w:cs="Times New Roman"/>
          <w:lang w:eastAsia="ar-SA"/>
        </w:rPr>
        <w:t xml:space="preserve"> </w:t>
      </w:r>
    </w:p>
    <w:p w:rsidR="00802B64" w:rsidRPr="00F66429" w:rsidRDefault="00802B64" w:rsidP="00B143F5">
      <w:pPr>
        <w:widowControl w:val="0"/>
        <w:suppressAutoHyphens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  <w:bCs/>
          <w:lang w:eastAsia="ar-SA"/>
        </w:rPr>
        <w:t xml:space="preserve">В  МБУДО «Комсомольская ДШИ» обучаются 480 учащихся (12 % </w:t>
      </w:r>
      <w:r w:rsidRPr="00F66429">
        <w:rPr>
          <w:rFonts w:ascii="Times New Roman" w:hAnsi="Times New Roman" w:cs="Times New Roman"/>
          <w:lang w:eastAsia="ar-SA"/>
        </w:rPr>
        <w:t>от общего количества детей от 5 до 18 лет)</w:t>
      </w:r>
      <w:r w:rsidRPr="00F66429">
        <w:rPr>
          <w:rFonts w:ascii="Times New Roman" w:hAnsi="Times New Roman" w:cs="Times New Roman"/>
          <w:bCs/>
          <w:lang w:eastAsia="ar-SA"/>
        </w:rPr>
        <w:t>, учреждение имеет</w:t>
      </w:r>
      <w:r w:rsidRPr="00F66429">
        <w:rPr>
          <w:rFonts w:ascii="Times New Roman" w:hAnsi="Times New Roman" w:cs="Times New Roman"/>
        </w:rPr>
        <w:t xml:space="preserve"> 5 структурных подразделений ( Урмаевское,Чурачикское, Нюргечинское, Чичканское, Тугаевское). Обучение в школе ведется по   дополнительным предпрофессиональным программам( 7 направлений) и общеразвивающим программам( 7 направлений) в области искусств. В школе работают 20 преподавателей (основных - 16 , внешних совместителей - 4). Из общего числа преподавателей 15 человек (75%) имеют высшее профильное образование, среднее профессиональное образование – 5 чел. (25%), 11 преподавателей имеют высшую квалификационную категорию (55%), первую квалификационную категорию  - 6 чел.(30%).  </w:t>
      </w:r>
    </w:p>
    <w:p w:rsidR="00802B64" w:rsidRPr="00F66429" w:rsidRDefault="00802B64" w:rsidP="00B143F5">
      <w:pPr>
        <w:widowControl w:val="0"/>
        <w:suppressAutoHyphens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Образовательная  деятельность  осуществляется  в  процессе  аудиторной  работы  и внеурочных  мероприятий.  Всего за 2020 год проведено более 67 мероприятий.</w:t>
      </w:r>
    </w:p>
    <w:p w:rsidR="00802B64" w:rsidRPr="00F66429" w:rsidRDefault="00802B64" w:rsidP="00B143F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66429">
        <w:rPr>
          <w:rFonts w:ascii="Times New Roman" w:eastAsia="Times New Roman" w:hAnsi="Times New Roman" w:cs="Times New Roman"/>
          <w:lang w:eastAsia="ru-RU"/>
        </w:rPr>
        <w:t>В 2020 году в МАУ ДО ДЮСШ «Кетне» обучались 646 детей. Сформированы 8 дополнительных общеобразовательных программ физкультурно – спортивной направленности по следующим видам спорта: волейбол, баскетбол, вольная  борьба, легкая атлетика, футбол, плавание, каратэ, гиревой спорт.</w:t>
      </w:r>
    </w:p>
    <w:p w:rsidR="00802B64" w:rsidRPr="00F66429" w:rsidRDefault="00802B64" w:rsidP="00B143F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66429">
        <w:rPr>
          <w:rFonts w:ascii="Times New Roman" w:eastAsia="Times New Roman" w:hAnsi="Times New Roman" w:cs="Times New Roman"/>
          <w:lang w:eastAsia="ru-RU"/>
        </w:rPr>
        <w:t>В настоящее время в ДЮСШ работают 14 тренеров – преподавателей: из них 4 основных и 10 совместителей. 2 основных тренера и 8 совместителей имеют высшее образование.</w:t>
      </w:r>
    </w:p>
    <w:p w:rsidR="00802B64" w:rsidRPr="00F66429" w:rsidRDefault="00802B64" w:rsidP="00B143F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66429">
        <w:rPr>
          <w:rFonts w:ascii="Times New Roman" w:eastAsia="Times New Roman" w:hAnsi="Times New Roman" w:cs="Times New Roman"/>
          <w:lang w:eastAsia="ru-RU"/>
        </w:rPr>
        <w:t xml:space="preserve">За 2020 год подготовлены 4 кандидата в мастера спорта по триатлону и 5 воспитанникам присвоен первый спортивный разряд по армрестлингу. </w:t>
      </w:r>
    </w:p>
    <w:p w:rsidR="00802B64" w:rsidRPr="00F66429" w:rsidRDefault="00802B64" w:rsidP="00B143F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66429">
        <w:rPr>
          <w:rFonts w:ascii="Times New Roman" w:eastAsia="Times New Roman" w:hAnsi="Times New Roman" w:cs="Times New Roman"/>
          <w:lang w:eastAsia="ru-RU"/>
        </w:rPr>
        <w:t>В ДЮСШ создана своя система спортивно - массовых и оздоровительных мероприятий:</w:t>
      </w:r>
    </w:p>
    <w:p w:rsidR="00802B64" w:rsidRPr="00F66429" w:rsidRDefault="00802B64" w:rsidP="00B143F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66429">
        <w:rPr>
          <w:rFonts w:ascii="Times New Roman" w:eastAsia="Times New Roman" w:hAnsi="Times New Roman" w:cs="Times New Roman"/>
          <w:lang w:eastAsia="ru-RU"/>
        </w:rPr>
        <w:t>-</w:t>
      </w:r>
      <w:r w:rsidRPr="00F66429">
        <w:rPr>
          <w:rFonts w:ascii="Times New Roman" w:eastAsia="Times New Roman" w:hAnsi="Times New Roman" w:cs="Times New Roman"/>
          <w:lang w:eastAsia="ru-RU"/>
        </w:rPr>
        <w:tab/>
        <w:t xml:space="preserve">   районная спартакиада учащихся  (принимают участие все школы района);</w:t>
      </w:r>
    </w:p>
    <w:p w:rsidR="00802B64" w:rsidRPr="00F66429" w:rsidRDefault="00802B64" w:rsidP="00B143F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66429">
        <w:rPr>
          <w:rFonts w:ascii="Times New Roman" w:eastAsia="Times New Roman" w:hAnsi="Times New Roman" w:cs="Times New Roman"/>
          <w:lang w:eastAsia="ru-RU"/>
        </w:rPr>
        <w:t>- приглашение на открытые турниры представителей из различных районов Чувашской Республики по таким видам спорта как: вольная борьба, волейбол, плавание, лыжные гонки.</w:t>
      </w:r>
    </w:p>
    <w:p w:rsidR="00802B64" w:rsidRPr="00F66429" w:rsidRDefault="00802B64" w:rsidP="00B143F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66429">
        <w:rPr>
          <w:rFonts w:ascii="Times New Roman" w:eastAsia="Times New Roman" w:hAnsi="Times New Roman" w:cs="Times New Roman"/>
          <w:lang w:eastAsia="ru-RU"/>
        </w:rPr>
        <w:t>- спортсмены ДЮСШ за год участвуют более чем в 50 соревнованиях различного ранга.</w:t>
      </w:r>
    </w:p>
    <w:p w:rsidR="00802B64" w:rsidRPr="00F66429" w:rsidRDefault="00802B64" w:rsidP="00B143F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66429">
        <w:rPr>
          <w:rFonts w:ascii="Times New Roman" w:eastAsia="Times New Roman" w:hAnsi="Times New Roman" w:cs="Times New Roman"/>
          <w:lang w:eastAsia="ru-RU"/>
        </w:rPr>
        <w:t xml:space="preserve">На базе МАУ ДО ДЮСШ «Кетне» функционирует «Центр тестирования сдачи норм ГТО». Общее количество протестированных за 2020 год составляет 462 человека. </w:t>
      </w:r>
    </w:p>
    <w:p w:rsidR="00802B64" w:rsidRPr="00F66429" w:rsidRDefault="00802B64" w:rsidP="00B143F5">
      <w:pPr>
        <w:suppressAutoHyphens/>
        <w:jc w:val="both"/>
        <w:rPr>
          <w:rFonts w:ascii="Times New Roman" w:eastAsia="Times New Roman" w:hAnsi="Times New Roman" w:cs="Times New Roman"/>
          <w:lang w:eastAsia="ru-RU"/>
        </w:rPr>
      </w:pPr>
      <w:r w:rsidRPr="00F66429">
        <w:rPr>
          <w:rFonts w:ascii="Times New Roman" w:eastAsia="Times New Roman" w:hAnsi="Times New Roman" w:cs="Times New Roman"/>
          <w:lang w:eastAsia="ru-RU"/>
        </w:rPr>
        <w:t>В 2020 году на базе МАУ ДО ДЮСШ «Кетне» в рамках программы «Спорт – норма жизни» открылось отделение велосипедного спорта Спортивной школы олимпийского резерва № 7 имени Валерия Ярды Минспорта Чувашии.</w:t>
      </w:r>
    </w:p>
    <w:p w:rsidR="00802B64" w:rsidRPr="00F66429" w:rsidRDefault="00802B64" w:rsidP="00B143F5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  <w:lang w:eastAsia="ar-SA"/>
        </w:rPr>
        <w:t>Перевозкой детей заняты 14 школьных автобусов, которые перевозят 669 детей, из них 286 – учащиеся 1-4 классов, 280 – учащиеся 5-9 классов, 56 – учащиеся 10-11 классов. Для обеспечения безопасности перевозок детей все школьные автобусы оборудованы спутниковой системой навигации ГЛОНАСС, тахографами и проблесковыми маячками, закреплены социальные педагоги, проводятся инструктажи с обучающимися.</w:t>
      </w:r>
    </w:p>
    <w:p w:rsidR="00802B64" w:rsidRPr="00F66429" w:rsidRDefault="00802B64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В школах района созданы все условия для организации горячего питания. Горячим питанием охвачено 100% обучающихся. С 2020-2021 учебного года обучающиеся 1-4 классов  обеспечены бесплатным обедом. Дети с ограниченными возможностями здоровья и дети из неблагополучных семей питаются бесплатно. </w:t>
      </w:r>
    </w:p>
    <w:p w:rsidR="00802B64" w:rsidRPr="00F66429" w:rsidRDefault="00802B64" w:rsidP="00B143F5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  <w:lang w:eastAsia="ar-SA"/>
        </w:rPr>
        <w:t>В целях обеспечения безопасности во всех образовательных организациях района функционируют автоматизированные пожарные сигнализации, «тревожные кнопки» через сотовую мобильную связь. Система видеонаблюдения установлена во всех образовательных учреждениях.</w:t>
      </w:r>
    </w:p>
    <w:p w:rsidR="00802B64" w:rsidRPr="00F66429" w:rsidRDefault="00802B64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  <w:bCs/>
        </w:rPr>
        <w:t xml:space="preserve">В 2020 году в рамках программы «Капитальный ремонт зданий муниципальных общеобразовательных организаций, имеющих износ 50 процентов и выше», проведен первый этап капитального ремонта здания МБОУ «Комсомольская СОШ №1» на общую сумму </w:t>
      </w:r>
      <w:r w:rsidRPr="00F66429">
        <w:rPr>
          <w:rFonts w:ascii="Times New Roman" w:hAnsi="Times New Roman" w:cs="Times New Roman"/>
        </w:rPr>
        <w:t>14 000</w:t>
      </w:r>
      <w:r w:rsidRPr="00F66429">
        <w:rPr>
          <w:rFonts w:ascii="Times New Roman" w:hAnsi="Times New Roman" w:cs="Times New Roman"/>
          <w:bCs/>
        </w:rPr>
        <w:t xml:space="preserve"> тыс. руб.,</w:t>
      </w:r>
      <w:r w:rsidRPr="00F66429">
        <w:rPr>
          <w:rFonts w:ascii="Times New Roman" w:hAnsi="Times New Roman" w:cs="Times New Roman"/>
        </w:rPr>
        <w:t xml:space="preserve"> в рамках мероприятий «Капитальный ремонт муниципальных дошкольных образовательных организаций» - капитальный ремонт МБДОУ детский сад №2 «Рябинушка» «Рябинушка» на общую сумму 10 512,9 тыс. руб,</w:t>
      </w:r>
    </w:p>
    <w:p w:rsidR="00802B64" w:rsidRPr="00F66429" w:rsidRDefault="00802B64" w:rsidP="00B143F5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66429">
        <w:rPr>
          <w:rFonts w:ascii="Times New Roman" w:hAnsi="Times New Roman" w:cs="Times New Roman"/>
          <w:bCs/>
        </w:rPr>
        <w:t xml:space="preserve"> По программе «Создание в общеобразовательных организациях, расположенных в сельской местности условий для занятий физкультурой и спортом» проведен капитальный ремонт спортзалов МБОУ «Починокинельская СОШ», МБОУ «Александровская ООШ», МБОУ «Чичканская ООШ» на общую сумму </w:t>
      </w:r>
      <w:r w:rsidRPr="00F66429">
        <w:rPr>
          <w:rFonts w:ascii="Times New Roman" w:hAnsi="Times New Roman" w:cs="Times New Roman"/>
        </w:rPr>
        <w:t>3 583,5</w:t>
      </w:r>
      <w:r w:rsidRPr="00F66429">
        <w:rPr>
          <w:rFonts w:ascii="Times New Roman" w:hAnsi="Times New Roman" w:cs="Times New Roman"/>
          <w:bCs/>
        </w:rPr>
        <w:t xml:space="preserve"> тыс. руб.</w:t>
      </w:r>
    </w:p>
    <w:p w:rsidR="00802B64" w:rsidRPr="00F66429" w:rsidRDefault="00802B64" w:rsidP="00B143F5">
      <w:pPr>
        <w:jc w:val="both"/>
        <w:rPr>
          <w:rFonts w:ascii="Times New Roman" w:hAnsi="Times New Roman" w:cs="Times New Roman"/>
          <w:bCs/>
        </w:rPr>
      </w:pPr>
      <w:r w:rsidRPr="00F66429">
        <w:rPr>
          <w:rFonts w:ascii="Times New Roman" w:hAnsi="Times New Roman" w:cs="Times New Roman"/>
          <w:bCs/>
        </w:rPr>
        <w:t xml:space="preserve"> В 2020 году проведен второй этап капитального ремонта здания МБУ ДО «Комсомольская ДШИ»  и приобретены оборудования.</w:t>
      </w:r>
    </w:p>
    <w:p w:rsidR="00802B64" w:rsidRPr="00F66429" w:rsidRDefault="00802B64" w:rsidP="00B143F5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  <w:lang w:eastAsia="ar-SA"/>
        </w:rPr>
        <w:lastRenderedPageBreak/>
        <w:t>За особую творческую устремленность в 2020 году 20 обучающихся общеобразовательных организаций получали стипендию главы района в размере 200 руб. ежемесячно, 21 представителей талантливой молодежи получали стипендию Главы Чувашской Республики за особую творческую устремленность, 5 лучших учителей района получили премию главы района в размере 3 тыс. руб. ко Дню учителя.</w:t>
      </w:r>
    </w:p>
    <w:p w:rsidR="00802B64" w:rsidRPr="00F66429" w:rsidRDefault="00802B64" w:rsidP="00B143F5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  <w:lang w:eastAsia="ar-SA"/>
        </w:rPr>
        <w:t>По итогам 2020 года среднемесячная заработная плата педагогических работников составила:</w:t>
      </w:r>
    </w:p>
    <w:p w:rsidR="00802B64" w:rsidRPr="00F66429" w:rsidRDefault="00802B64" w:rsidP="00B143F5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  <w:lang w:eastAsia="ar-SA"/>
        </w:rPr>
        <w:t xml:space="preserve">в дошкольных образовательных организациях – 26178,59 руб. </w:t>
      </w:r>
    </w:p>
    <w:p w:rsidR="00802B64" w:rsidRPr="00F66429" w:rsidRDefault="00802B64" w:rsidP="00B143F5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  <w:lang w:eastAsia="ar-SA"/>
        </w:rPr>
        <w:t xml:space="preserve">в общеобразовательных организациях – 26545,4 руб. </w:t>
      </w:r>
    </w:p>
    <w:p w:rsidR="00802B64" w:rsidRPr="00F66429" w:rsidRDefault="00802B64" w:rsidP="00B143F5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  <w:lang w:eastAsia="ar-SA"/>
        </w:rPr>
        <w:t>в образовательных организациях дополнительного образования детей -29160,14 руб.</w:t>
      </w:r>
    </w:p>
    <w:p w:rsidR="00802B64" w:rsidRPr="00F66429" w:rsidRDefault="00802B64" w:rsidP="00B143F5">
      <w:pPr>
        <w:widowControl w:val="0"/>
        <w:suppressAutoHyphens/>
        <w:jc w:val="both"/>
        <w:rPr>
          <w:rFonts w:ascii="Times New Roman" w:hAnsi="Times New Roman" w:cs="Times New Roman"/>
          <w:bCs/>
          <w:lang w:eastAsia="ar-SA"/>
        </w:rPr>
      </w:pPr>
      <w:r w:rsidRPr="00F66429">
        <w:rPr>
          <w:rFonts w:ascii="Times New Roman" w:hAnsi="Times New Roman" w:cs="Times New Roman"/>
          <w:bCs/>
          <w:lang w:eastAsia="ar-SA"/>
        </w:rPr>
        <w:t xml:space="preserve">В 2020 году функционировали при 12 средних и 6 основных общеобразовательных школах - 18 детских общественных организаций с охватом 749 учащихся в возрасте от 14 до 18 лет. </w:t>
      </w:r>
    </w:p>
    <w:p w:rsidR="00802B64" w:rsidRPr="00F66429" w:rsidRDefault="00802B64" w:rsidP="00B143F5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F66429">
        <w:rPr>
          <w:rFonts w:ascii="Times New Roman" w:eastAsia="Times New Roman" w:hAnsi="Times New Roman" w:cs="Times New Roman"/>
          <w:lang w:eastAsia="ar-SA"/>
        </w:rPr>
        <w:t>Также ведется целенаправленная работа по совершенствованию и дальнейшему развитию целостной системы допризывной подготовки и военно-патриотического воспитания молодежи. Сегодня в районе действуют 11 юнармейских отделений. Ежегодно проводится республиканский слет юнармейских отделений и военно-патриотических клубов «Нам этот мир завещано беречь». В 2020 году 5-дневные военные учебные сборы с обучающимися – юношами 10-х классов прошли в онлайн-формате.</w:t>
      </w:r>
    </w:p>
    <w:p w:rsidR="00802B64" w:rsidRPr="00F66429" w:rsidRDefault="00802B64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По состоянию на 31 декабря 2020 года в замещающих семьях района воспитываются 69 подопечных, из них 11 детей-сирот. В 12 семьях опекунов (попечителей) воспитываются 14 детей, в 33  приемных семьях воспитываются 48 детей, 5 детей находятся под добровольной опекой .  </w:t>
      </w:r>
    </w:p>
    <w:p w:rsidR="00802B64" w:rsidRPr="00F66429" w:rsidRDefault="00802B64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  <w:lang w:eastAsia="ru-RU"/>
        </w:rPr>
        <w:t xml:space="preserve">По состоянию на 31 декабря 2020 года  в районе вновь выявлено 8 детей, оставшихся без попечения родителей, из них 0 детей-сирот. 4 ребенка устроено в </w:t>
      </w:r>
      <w:r w:rsidRPr="00F66429">
        <w:rPr>
          <w:rFonts w:ascii="Times New Roman" w:hAnsi="Times New Roman" w:cs="Times New Roman"/>
        </w:rPr>
        <w:t>БУ ЧР «Шумерлинский центр для детей-сирот и детей, оставшихся без попечения родителей» Минобразования Чувашии</w:t>
      </w:r>
      <w:r w:rsidRPr="00F66429">
        <w:rPr>
          <w:rFonts w:ascii="Times New Roman" w:hAnsi="Times New Roman" w:cs="Times New Roman"/>
          <w:lang w:eastAsia="ru-RU"/>
        </w:rPr>
        <w:t xml:space="preserve">, 1 ребенок устроен </w:t>
      </w:r>
      <w:r w:rsidRPr="00F66429">
        <w:rPr>
          <w:rFonts w:ascii="Times New Roman" w:hAnsi="Times New Roman" w:cs="Times New Roman"/>
        </w:rPr>
        <w:t>КУ «Специализированный Дом ребенка «Малютка» Минздрава Чувашии отделение  г. Алатырь, 3 ребенка устроены в семью.</w:t>
      </w:r>
      <w:r w:rsidRPr="00F66429">
        <w:rPr>
          <w:rFonts w:ascii="Times New Roman" w:hAnsi="Times New Roman" w:cs="Times New Roman"/>
          <w:lang w:eastAsia="ru-RU"/>
        </w:rPr>
        <w:t xml:space="preserve"> По итогам 12 месяцев текущего года в защиту прав и законных интересов несовершеннолетних детей направлены в суд 3 материала о лишении родительских прав и взыскании алиментов. По итогам 12 месяцев текущего года 3 лишены родительских прав.</w:t>
      </w:r>
      <w:r w:rsidRPr="00F66429">
        <w:rPr>
          <w:rFonts w:ascii="Times New Roman" w:hAnsi="Times New Roman" w:cs="Times New Roman"/>
        </w:rPr>
        <w:t xml:space="preserve"> Численность детей, в защиту которых представлены в суд заключения – 5. Численность поступивших сообщений о нарушении прав детей – 0.</w:t>
      </w:r>
    </w:p>
    <w:p w:rsidR="00802B64" w:rsidRPr="00F66429" w:rsidRDefault="00802B64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По состоянию на 31 декабря 2020 года в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благоустроенными жилыми помещениями специализированного жилищного фонда по договорам найма специализированных жилых помещений по Комсомольскому району Чувашской Республики, состоят 26 детей-сирот и детей, оставшихся без попечения родителей, а также лица из их числа. Из них у 13 лиц из числа детей-сирот и детей, оставшихся без попечения родителей, возникло право на получение жилых помещений. За текущий год благоустроенными жилыми помещениями специализированного жилищного фонда по договорам найма специализированных жилых помещений  обеспечены 3 лица из числа детей-сирот и детей, оставшихся без попечения родителей, из них в возрасте от 18 до 23 лет – 3 человека данной категории, в возрасте от 23 лет и старше – 0 лицо данной категории.</w:t>
      </w:r>
    </w:p>
    <w:p w:rsidR="00802B64" w:rsidRPr="00F66429" w:rsidRDefault="00802B64" w:rsidP="00B143F5">
      <w:pPr>
        <w:widowControl w:val="0"/>
        <w:suppressAutoHyphens/>
        <w:jc w:val="both"/>
        <w:rPr>
          <w:rFonts w:ascii="Times New Roman" w:hAnsi="Times New Roman" w:cs="Times New Roman"/>
          <w:lang w:eastAsia="ar-SA"/>
        </w:rPr>
      </w:pPr>
      <w:r w:rsidRPr="00F66429">
        <w:rPr>
          <w:rFonts w:ascii="Times New Roman" w:hAnsi="Times New Roman" w:cs="Times New Roman"/>
          <w:bCs/>
          <w:lang w:eastAsia="ar-SA"/>
        </w:rPr>
        <w:t>Сведения о достижении значений показателей (индикаторов):</w:t>
      </w:r>
    </w:p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"/>
        <w:gridCol w:w="6073"/>
        <w:gridCol w:w="866"/>
        <w:gridCol w:w="1036"/>
        <w:gridCol w:w="840"/>
      </w:tblGrid>
      <w:tr w:rsidR="00802B64" w:rsidRPr="00F66429" w:rsidTr="00B143F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B143F5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66429">
              <w:rPr>
                <w:rFonts w:ascii="Times New Roman" w:hAnsi="Times New Roman" w:cs="Times New Roman"/>
                <w:lang w:eastAsia="ar-SA"/>
              </w:rPr>
              <w:t>№пп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B64" w:rsidRPr="00F66429" w:rsidRDefault="00802B64" w:rsidP="00B143F5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66429">
              <w:rPr>
                <w:rFonts w:ascii="Times New Roman" w:hAnsi="Times New Roman" w:cs="Times New Roman"/>
                <w:lang w:eastAsia="ar-SA"/>
              </w:rPr>
              <w:t>Индикаторы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B64" w:rsidRPr="00F66429" w:rsidRDefault="00802B64" w:rsidP="00B143F5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B143F5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66429">
              <w:rPr>
                <w:rFonts w:ascii="Times New Roman" w:hAnsi="Times New Roman" w:cs="Times New Roman"/>
                <w:lang w:eastAsia="ar-SA"/>
              </w:rPr>
              <w:t>план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B143F5">
            <w:pPr>
              <w:tabs>
                <w:tab w:val="left" w:pos="718"/>
              </w:tabs>
              <w:suppressAutoHyphens/>
              <w:ind w:right="72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66429">
              <w:rPr>
                <w:rFonts w:ascii="Times New Roman" w:hAnsi="Times New Roman" w:cs="Times New Roman"/>
                <w:lang w:eastAsia="ar-SA"/>
              </w:rPr>
              <w:t>факт</w:t>
            </w:r>
          </w:p>
        </w:tc>
      </w:tr>
      <w:tr w:rsidR="00802B64" w:rsidRPr="00F66429" w:rsidTr="00B143F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FF3BBD">
            <w:pPr>
              <w:suppressAutoHyphens/>
              <w:ind w:firstLine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66429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B64" w:rsidRPr="00F66429" w:rsidRDefault="00802B64" w:rsidP="00B143F5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66429">
              <w:rPr>
                <w:rFonts w:ascii="Times New Roman" w:hAnsi="Times New Roman" w:cs="Times New Roman"/>
                <w:lang w:eastAsia="ar-SA"/>
              </w:rPr>
              <w:t>Удовлетворенность населения качеством начального общего, основного общего, среднего общего  образования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B64" w:rsidRPr="00F66429" w:rsidRDefault="00802B64" w:rsidP="00E50692">
            <w:pPr>
              <w:suppressAutoHyphens/>
              <w:ind w:firstLine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66429">
              <w:rPr>
                <w:rFonts w:ascii="Times New Roman" w:hAnsi="Times New Roman" w:cs="Times New Roman"/>
                <w:lang w:eastAsia="ar-SA"/>
              </w:rPr>
              <w:t>Процентов от числа опрошенных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E50692">
            <w:pPr>
              <w:suppressAutoHyphens/>
              <w:ind w:firstLine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66429">
              <w:rPr>
                <w:rFonts w:ascii="Times New Roman" w:hAnsi="Times New Roman" w:cs="Times New Roman"/>
                <w:lang w:eastAsia="ar-SA"/>
              </w:rPr>
              <w:t>85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B143F5">
            <w:pPr>
              <w:tabs>
                <w:tab w:val="left" w:pos="718"/>
              </w:tabs>
              <w:suppressAutoHyphens/>
              <w:ind w:right="72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66429">
              <w:rPr>
                <w:rFonts w:ascii="Times New Roman" w:hAnsi="Times New Roman" w:cs="Times New Roman"/>
                <w:lang w:eastAsia="ar-SA"/>
              </w:rPr>
              <w:t>90</w:t>
            </w:r>
          </w:p>
        </w:tc>
      </w:tr>
      <w:tr w:rsidR="00802B64" w:rsidRPr="00F66429" w:rsidTr="00B143F5">
        <w:trPr>
          <w:trHeight w:val="200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FF3BBD">
            <w:pPr>
              <w:suppressAutoHyphens/>
              <w:ind w:firstLine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66429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B64" w:rsidRPr="00F66429" w:rsidRDefault="00802B64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B64" w:rsidRPr="00F66429" w:rsidRDefault="00802B64" w:rsidP="00E50692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мест на 1000 детей</w:t>
            </w:r>
          </w:p>
          <w:p w:rsidR="00802B64" w:rsidRPr="00F66429" w:rsidRDefault="00802B64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E50692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B143F5">
            <w:pPr>
              <w:tabs>
                <w:tab w:val="left" w:pos="718"/>
              </w:tabs>
              <w:suppressAutoHyphens/>
              <w:ind w:right="72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66429">
              <w:rPr>
                <w:rFonts w:ascii="Times New Roman" w:hAnsi="Times New Roman" w:cs="Times New Roman"/>
                <w:lang w:eastAsia="ar-SA"/>
              </w:rPr>
              <w:t>1000</w:t>
            </w:r>
          </w:p>
        </w:tc>
      </w:tr>
      <w:tr w:rsidR="00802B64" w:rsidRPr="00F66429" w:rsidTr="00B143F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FF3BBD">
            <w:pPr>
              <w:suppressAutoHyphens/>
              <w:ind w:firstLine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66429">
              <w:rPr>
                <w:rFonts w:ascii="Times New Roman" w:hAnsi="Times New Roman" w:cs="Times New Roman"/>
                <w:lang w:eastAsia="ar-SA"/>
              </w:rPr>
              <w:lastRenderedPageBreak/>
              <w:t>3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B64" w:rsidRPr="00F66429" w:rsidRDefault="00802B64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B64" w:rsidRPr="00F66429" w:rsidRDefault="00802B64" w:rsidP="00E50692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E50692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B143F5">
            <w:pPr>
              <w:tabs>
                <w:tab w:val="left" w:pos="718"/>
              </w:tabs>
              <w:suppressAutoHyphens/>
              <w:ind w:right="72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66429">
              <w:rPr>
                <w:rFonts w:ascii="Times New Roman" w:hAnsi="Times New Roman" w:cs="Times New Roman"/>
                <w:lang w:eastAsia="ar-SA"/>
              </w:rPr>
              <w:t>89</w:t>
            </w:r>
          </w:p>
        </w:tc>
      </w:tr>
      <w:tr w:rsidR="00802B64" w:rsidRPr="00F66429" w:rsidTr="00B143F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FF3BBD">
            <w:pPr>
              <w:suppressAutoHyphens/>
              <w:ind w:firstLine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66429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B64" w:rsidRPr="00F66429" w:rsidRDefault="00802B64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B64" w:rsidRPr="00F66429" w:rsidRDefault="00802B64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B143F5">
            <w:pPr>
              <w:tabs>
                <w:tab w:val="left" w:pos="718"/>
              </w:tabs>
              <w:suppressAutoHyphens/>
              <w:ind w:right="72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66429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</w:tr>
      <w:tr w:rsidR="00802B64" w:rsidRPr="00F66429" w:rsidTr="00B143F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FF3BBD">
            <w:pPr>
              <w:suppressAutoHyphens/>
              <w:ind w:firstLine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66429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B64" w:rsidRPr="00F66429" w:rsidRDefault="00802B64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B64" w:rsidRPr="00F66429" w:rsidRDefault="00802B64" w:rsidP="00E50692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B143F5">
            <w:pPr>
              <w:tabs>
                <w:tab w:val="left" w:pos="718"/>
              </w:tabs>
              <w:suppressAutoHyphens/>
              <w:ind w:right="72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66429">
              <w:rPr>
                <w:rFonts w:ascii="Times New Roman" w:hAnsi="Times New Roman" w:cs="Times New Roman"/>
                <w:lang w:eastAsia="ar-SA"/>
              </w:rPr>
              <w:t>77</w:t>
            </w:r>
          </w:p>
        </w:tc>
      </w:tr>
      <w:tr w:rsidR="00802B64" w:rsidRPr="00F66429" w:rsidTr="00B143F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FF3BBD">
            <w:pPr>
              <w:suppressAutoHyphens/>
              <w:ind w:firstLine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66429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2B64" w:rsidRPr="00F66429" w:rsidRDefault="00802B64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Доля детей и молодежи, охваченных дополнительными общеобразовательными программами по сертификатам </w:t>
            </w:r>
            <w:r w:rsidRPr="00F66429">
              <w:rPr>
                <w:rFonts w:ascii="Times New Roman" w:hAnsi="Times New Roman" w:cs="Times New Roman"/>
                <w:i/>
              </w:rPr>
              <w:t>финансирования</w:t>
            </w:r>
            <w:r w:rsidRPr="00F66429">
              <w:rPr>
                <w:rFonts w:ascii="Times New Roman" w:hAnsi="Times New Roman" w:cs="Times New Roman"/>
              </w:rPr>
              <w:t xml:space="preserve"> дополнительного образования, в общей численности детей и молодежи 5 - 18 лет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B64" w:rsidRPr="00F66429" w:rsidRDefault="00802B64" w:rsidP="00E50692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</w:t>
            </w:r>
          </w:p>
          <w:p w:rsidR="00802B64" w:rsidRPr="00F66429" w:rsidRDefault="00802B64" w:rsidP="00B143F5">
            <w:pPr>
              <w:rPr>
                <w:rFonts w:ascii="Times New Roman" w:hAnsi="Times New Roman" w:cs="Times New Roman"/>
              </w:rPr>
            </w:pPr>
          </w:p>
          <w:p w:rsidR="00802B64" w:rsidRPr="00F66429" w:rsidRDefault="00802B64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64" w:rsidRPr="00F66429" w:rsidRDefault="00802B64" w:rsidP="00B143F5">
            <w:pPr>
              <w:tabs>
                <w:tab w:val="left" w:pos="718"/>
              </w:tabs>
              <w:suppressAutoHyphens/>
              <w:ind w:right="72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66429">
              <w:rPr>
                <w:rFonts w:ascii="Times New Roman" w:hAnsi="Times New Roman" w:cs="Times New Roman"/>
                <w:lang w:eastAsia="ar-SA"/>
              </w:rPr>
              <w:t>62</w:t>
            </w:r>
          </w:p>
        </w:tc>
      </w:tr>
    </w:tbl>
    <w:p w:rsidR="00BF58A7" w:rsidRPr="00F66429" w:rsidRDefault="00BF58A7" w:rsidP="00B143F5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F58A7" w:rsidRPr="00F66429" w:rsidRDefault="00BF58A7" w:rsidP="00B143F5">
      <w:pPr>
        <w:jc w:val="center"/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  <w:color w:val="000000"/>
        </w:rPr>
        <w:t xml:space="preserve">11. Муниципальная программа </w:t>
      </w:r>
      <w:r w:rsidRPr="00F66429">
        <w:rPr>
          <w:rFonts w:ascii="Times New Roman" w:hAnsi="Times New Roman" w:cs="Times New Roman"/>
          <w:b/>
          <w:bCs/>
        </w:rPr>
        <w:t>«Повышение безопасности жизнедеятельности населения и территорий Комсомольского района Чувашской Республики»</w:t>
      </w:r>
    </w:p>
    <w:p w:rsidR="00BF58A7" w:rsidRPr="00F66429" w:rsidRDefault="00BF58A7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  <w:color w:val="000000"/>
        </w:rPr>
        <w:t xml:space="preserve">Муниципальная программа </w:t>
      </w:r>
      <w:r w:rsidRPr="00F66429">
        <w:rPr>
          <w:rFonts w:ascii="Times New Roman" w:hAnsi="Times New Roman" w:cs="Times New Roman"/>
        </w:rPr>
        <w:t xml:space="preserve">«Повышение безопасности жизнедеятельности населения и территорий» </w:t>
      </w:r>
      <w:r w:rsidRPr="00F66429">
        <w:rPr>
          <w:rFonts w:ascii="Times New Roman" w:hAnsi="Times New Roman" w:cs="Times New Roman"/>
          <w:color w:val="000000"/>
        </w:rPr>
        <w:t xml:space="preserve">утверждена </w:t>
      </w:r>
      <w:r w:rsidRPr="00F66429">
        <w:rPr>
          <w:rFonts w:ascii="Times New Roman" w:hAnsi="Times New Roman" w:cs="Times New Roman"/>
        </w:rPr>
        <w:t xml:space="preserve">постановлением администрации Комсомольского района от 28.12.2018г. № 810 </w:t>
      </w:r>
    </w:p>
    <w:p w:rsidR="00BF58A7" w:rsidRPr="00F66429" w:rsidRDefault="00BF58A7" w:rsidP="00B143F5">
      <w:pPr>
        <w:jc w:val="both"/>
        <w:rPr>
          <w:rFonts w:ascii="Times New Roman" w:hAnsi="Times New Roman" w:cs="Times New Roman"/>
          <w:kern w:val="2"/>
        </w:rPr>
      </w:pPr>
      <w:r w:rsidRPr="00F66429">
        <w:rPr>
          <w:rFonts w:ascii="Times New Roman" w:hAnsi="Times New Roman" w:cs="Times New Roman"/>
          <w:spacing w:val="-2"/>
        </w:rPr>
        <w:t xml:space="preserve">Цели муниципальной программы: </w:t>
      </w:r>
      <w:r w:rsidRPr="00F66429">
        <w:rPr>
          <w:rFonts w:ascii="Times New Roman" w:hAnsi="Times New Roman" w:cs="Times New Roman"/>
          <w:kern w:val="2"/>
        </w:rPr>
        <w:t xml:space="preserve">предупреждение возникновения и развития чрезвычайных ситуаций, организация экстренного реагирования при чрезвычайных ситуациях, организация аварийно-спасательных работ по ликвидации возникших чрезвычайных ситуаций; совершенствование организации профилактики чрезвычайных ситуаций, пропаганды и обучения населения по вопросам гражданской обороны, защиты от чрезвычайных ситуаций и террористических акций </w:t>
      </w:r>
    </w:p>
    <w:p w:rsidR="00BF58A7" w:rsidRPr="00F66429" w:rsidRDefault="00BF58A7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Оценка эффективности реализации муниципальной программы за 2020 год в финансовых показателях в целом относится к средней категории и составляет 96 %, т.к. на реализацию мероприятий Программы на 2020 год выделено 3602,439 тыс. рублей, фактическое исполнение составило 3474,089 тыс. рублей. Разница между плановым и фактическим объемами финансирования сложилась из-за экономии денежных средств по данной программе.</w:t>
      </w:r>
    </w:p>
    <w:p w:rsidR="00BF58A7" w:rsidRPr="00F66429" w:rsidRDefault="00BF58A7" w:rsidP="00B143F5">
      <w:pPr>
        <w:jc w:val="center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Сведения о показателях (индикаторах</w:t>
      </w:r>
      <w:r w:rsidRPr="00F66429">
        <w:rPr>
          <w:rFonts w:ascii="Times New Roman" w:hAnsi="Times New Roman" w:cs="Times New Roman"/>
          <w:b/>
          <w:bCs/>
        </w:rPr>
        <w:t xml:space="preserve">) </w:t>
      </w:r>
      <w:hyperlink w:anchor="sub_1000" w:history="1">
        <w:r w:rsidRPr="00F66429">
          <w:rPr>
            <w:rFonts w:ascii="Times New Roman" w:hAnsi="Times New Roman" w:cs="Times New Roman"/>
          </w:rPr>
          <w:t>муниципальной программ</w:t>
        </w:r>
      </w:hyperlink>
      <w:r w:rsidRPr="00F66429">
        <w:rPr>
          <w:rFonts w:ascii="Times New Roman" w:hAnsi="Times New Roman" w:cs="Times New Roman"/>
        </w:rPr>
        <w:t>ы:</w:t>
      </w:r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1134"/>
        <w:gridCol w:w="2225"/>
        <w:gridCol w:w="7"/>
        <w:gridCol w:w="2126"/>
      </w:tblGrid>
      <w:tr w:rsidR="00BF58A7" w:rsidRPr="00F66429" w:rsidTr="00BF58A7">
        <w:trPr>
          <w:cantSplit/>
          <w:trHeight w:val="309"/>
        </w:trPr>
        <w:tc>
          <w:tcPr>
            <w:tcW w:w="4217" w:type="dxa"/>
            <w:vMerge w:val="restart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 xml:space="preserve">Наименование показателя (индикатора) </w:t>
            </w:r>
          </w:p>
        </w:tc>
        <w:tc>
          <w:tcPr>
            <w:tcW w:w="1134" w:type="dxa"/>
            <w:vMerge w:val="restart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358" w:type="dxa"/>
            <w:gridSpan w:val="3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>2020</w:t>
            </w:r>
          </w:p>
        </w:tc>
      </w:tr>
      <w:tr w:rsidR="00BF58A7" w:rsidRPr="00F66429" w:rsidTr="00BF58A7">
        <w:trPr>
          <w:cantSplit/>
          <w:trHeight w:val="289"/>
        </w:trPr>
        <w:tc>
          <w:tcPr>
            <w:tcW w:w="4217" w:type="dxa"/>
            <w:vMerge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5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планируемый</w:t>
            </w:r>
          </w:p>
        </w:tc>
        <w:tc>
          <w:tcPr>
            <w:tcW w:w="2133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фактический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Готовность систем оповещения населения об опасностях, возникающих при чрезвычайных ситуациях</w:t>
            </w:r>
          </w:p>
        </w:tc>
        <w:tc>
          <w:tcPr>
            <w:tcW w:w="1134" w:type="dxa"/>
          </w:tcPr>
          <w:p w:rsidR="00BF58A7" w:rsidRPr="00F66429" w:rsidRDefault="00BF58A7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2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99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Снижение количества чрезвычайных ситуаций, пожаров, происшествий на водных объектах</w:t>
            </w:r>
          </w:p>
        </w:tc>
        <w:tc>
          <w:tcPr>
            <w:tcW w:w="1134" w:type="dxa"/>
          </w:tcPr>
          <w:p w:rsidR="00BF58A7" w:rsidRPr="00F66429" w:rsidRDefault="00BF58A7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2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36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Снижение количества населения, погибшего при ЧС, пожарах, происшествиях на водных объектах</w:t>
            </w:r>
          </w:p>
        </w:tc>
        <w:tc>
          <w:tcPr>
            <w:tcW w:w="1134" w:type="dxa"/>
          </w:tcPr>
          <w:p w:rsidR="00BF58A7" w:rsidRPr="00F66429" w:rsidRDefault="00BF58A7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2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населения Чувашской Республики, проживающего на территориях муниципальных образований, в которых развернута система-112, в общей численности населения Чувашской Республики</w:t>
            </w:r>
          </w:p>
        </w:tc>
        <w:tc>
          <w:tcPr>
            <w:tcW w:w="1134" w:type="dxa"/>
          </w:tcPr>
          <w:p w:rsidR="00BF58A7" w:rsidRPr="00F66429" w:rsidRDefault="00BF58A7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2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F58A7" w:rsidRPr="00F66429" w:rsidRDefault="00BF58A7" w:rsidP="00B143F5">
      <w:pPr>
        <w:jc w:val="both"/>
        <w:rPr>
          <w:rFonts w:ascii="Times New Roman" w:hAnsi="Times New Roman" w:cs="Times New Roman"/>
          <w:b/>
          <w:bCs/>
        </w:rPr>
      </w:pPr>
    </w:p>
    <w:p w:rsidR="00BF58A7" w:rsidRPr="00F66429" w:rsidRDefault="00BF58A7" w:rsidP="00B143F5">
      <w:pPr>
        <w:jc w:val="center"/>
        <w:rPr>
          <w:rFonts w:ascii="Times New Roman" w:hAnsi="Times New Roman" w:cs="Times New Roman"/>
          <w:color w:val="000000"/>
        </w:rPr>
      </w:pPr>
      <w:r w:rsidRPr="00F66429">
        <w:rPr>
          <w:rFonts w:ascii="Times New Roman" w:hAnsi="Times New Roman" w:cs="Times New Roman"/>
          <w:color w:val="000000"/>
        </w:rPr>
        <w:t>Подпрограмма защита населения и территорий от чрезвычайных ситуаций природного и техногенного характера, обеспечения пожарной безопасности и безопасности населения на водных объектах на территории Комсомольского района</w:t>
      </w:r>
    </w:p>
    <w:p w:rsidR="00BF58A7" w:rsidRPr="00F66429" w:rsidRDefault="00BF58A7" w:rsidP="00B143F5">
      <w:pPr>
        <w:jc w:val="center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Сведения о показателях (индикаторах</w:t>
      </w:r>
      <w:r w:rsidRPr="00F66429">
        <w:rPr>
          <w:rFonts w:ascii="Times New Roman" w:hAnsi="Times New Roman" w:cs="Times New Roman"/>
          <w:b/>
          <w:bCs/>
        </w:rPr>
        <w:t xml:space="preserve">) </w:t>
      </w:r>
      <w:hyperlink w:anchor="sub_1000" w:history="1">
        <w:r w:rsidRPr="00F66429">
          <w:rPr>
            <w:rFonts w:ascii="Times New Roman" w:hAnsi="Times New Roman" w:cs="Times New Roman"/>
          </w:rPr>
          <w:t>муниципальной подпрограмм</w:t>
        </w:r>
      </w:hyperlink>
      <w:r w:rsidRPr="00F66429">
        <w:rPr>
          <w:rFonts w:ascii="Times New Roman" w:hAnsi="Times New Roman" w:cs="Times New Roman"/>
        </w:rPr>
        <w:t>ы:</w:t>
      </w:r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1134"/>
        <w:gridCol w:w="2225"/>
        <w:gridCol w:w="19"/>
        <w:gridCol w:w="2114"/>
      </w:tblGrid>
      <w:tr w:rsidR="00BF58A7" w:rsidRPr="00F66429" w:rsidTr="00BF58A7">
        <w:trPr>
          <w:cantSplit/>
          <w:trHeight w:val="309"/>
        </w:trPr>
        <w:tc>
          <w:tcPr>
            <w:tcW w:w="4217" w:type="dxa"/>
            <w:vMerge w:val="restart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 xml:space="preserve">Наименование показателя (индикатора) </w:t>
            </w:r>
          </w:p>
        </w:tc>
        <w:tc>
          <w:tcPr>
            <w:tcW w:w="1134" w:type="dxa"/>
            <w:vMerge w:val="restart"/>
          </w:tcPr>
          <w:p w:rsidR="00BF58A7" w:rsidRPr="00F66429" w:rsidRDefault="00BF58A7" w:rsidP="00FF3BBD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358" w:type="dxa"/>
            <w:gridSpan w:val="3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>2020</w:t>
            </w:r>
          </w:p>
        </w:tc>
      </w:tr>
      <w:tr w:rsidR="00BF58A7" w:rsidRPr="00F66429" w:rsidTr="00BF58A7">
        <w:trPr>
          <w:cantSplit/>
          <w:trHeight w:val="289"/>
        </w:trPr>
        <w:tc>
          <w:tcPr>
            <w:tcW w:w="4217" w:type="dxa"/>
            <w:vMerge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5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планируемый</w:t>
            </w:r>
          </w:p>
        </w:tc>
        <w:tc>
          <w:tcPr>
            <w:tcW w:w="2133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фактический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зарегистрированных пожаров</w:t>
            </w:r>
          </w:p>
        </w:tc>
        <w:tc>
          <w:tcPr>
            <w:tcW w:w="1134" w:type="dxa"/>
          </w:tcPr>
          <w:p w:rsidR="00BF58A7" w:rsidRPr="00F66429" w:rsidRDefault="00BF58A7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1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33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Количество погибших в пожарах</w:t>
            </w:r>
          </w:p>
        </w:tc>
        <w:tc>
          <w:tcPr>
            <w:tcW w:w="1134" w:type="dxa"/>
          </w:tcPr>
          <w:p w:rsidR="00BF58A7" w:rsidRPr="00F66429" w:rsidRDefault="00BF58A7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Количество травмированных на пожарах людей </w:t>
            </w:r>
          </w:p>
        </w:tc>
        <w:tc>
          <w:tcPr>
            <w:tcW w:w="1134" w:type="dxa"/>
          </w:tcPr>
          <w:p w:rsidR="00BF58A7" w:rsidRPr="00F66429" w:rsidRDefault="00BF58A7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</w:p>
        </w:tc>
        <w:tc>
          <w:tcPr>
            <w:tcW w:w="1134" w:type="dxa"/>
          </w:tcPr>
          <w:p w:rsidR="00BF58A7" w:rsidRPr="00F66429" w:rsidRDefault="00BF58A7" w:rsidP="00FF3BBD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211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оправдавшихся прогнозов ЧС (достоверность прогнозов системы мониторинга и прогнозирования ЧС)</w:t>
            </w:r>
          </w:p>
        </w:tc>
        <w:tc>
          <w:tcPr>
            <w:tcW w:w="1134" w:type="dxa"/>
          </w:tcPr>
          <w:p w:rsidR="00BF58A7" w:rsidRPr="00F66429" w:rsidRDefault="00BF58A7" w:rsidP="00FF3BBD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211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90,2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1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15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Доля населения, имеющего доступ к получению сигналов оповещения и экстренной информации, охват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211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87</w:t>
            </w:r>
          </w:p>
        </w:tc>
      </w:tr>
    </w:tbl>
    <w:p w:rsidR="00BF58A7" w:rsidRPr="00F66429" w:rsidRDefault="00BF58A7" w:rsidP="00B143F5">
      <w:pPr>
        <w:jc w:val="center"/>
        <w:rPr>
          <w:rFonts w:ascii="Times New Roman" w:hAnsi="Times New Roman" w:cs="Times New Roman"/>
        </w:rPr>
      </w:pPr>
    </w:p>
    <w:p w:rsidR="00BF58A7" w:rsidRPr="00F66429" w:rsidRDefault="00BF58A7" w:rsidP="00B143F5">
      <w:pPr>
        <w:jc w:val="center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Подпрограмма «Профилактика терроризма и экстремистской деятельности в Комсомольском районе»</w:t>
      </w:r>
    </w:p>
    <w:p w:rsidR="00BF58A7" w:rsidRPr="00F66429" w:rsidRDefault="00BF58A7" w:rsidP="00B143F5">
      <w:pPr>
        <w:jc w:val="center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Сведения о показателях (индикаторах</w:t>
      </w:r>
      <w:r w:rsidRPr="00F66429">
        <w:rPr>
          <w:rFonts w:ascii="Times New Roman" w:hAnsi="Times New Roman" w:cs="Times New Roman"/>
          <w:b/>
          <w:bCs/>
        </w:rPr>
        <w:t xml:space="preserve">) </w:t>
      </w:r>
      <w:hyperlink w:anchor="sub_1000" w:history="1">
        <w:r w:rsidRPr="00F66429">
          <w:rPr>
            <w:rFonts w:ascii="Times New Roman" w:hAnsi="Times New Roman" w:cs="Times New Roman"/>
          </w:rPr>
          <w:t>муниципальной подпрограмм</w:t>
        </w:r>
      </w:hyperlink>
      <w:r w:rsidRPr="00F66429">
        <w:rPr>
          <w:rFonts w:ascii="Times New Roman" w:hAnsi="Times New Roman" w:cs="Times New Roman"/>
        </w:rPr>
        <w:t>ы: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1134"/>
        <w:gridCol w:w="2225"/>
        <w:gridCol w:w="19"/>
        <w:gridCol w:w="2150"/>
      </w:tblGrid>
      <w:tr w:rsidR="00BF58A7" w:rsidRPr="00F66429" w:rsidTr="00BF58A7">
        <w:trPr>
          <w:cantSplit/>
          <w:trHeight w:val="309"/>
        </w:trPr>
        <w:tc>
          <w:tcPr>
            <w:tcW w:w="4217" w:type="dxa"/>
            <w:vMerge w:val="restart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 xml:space="preserve">Наименование показателя (индикатора) </w:t>
            </w:r>
          </w:p>
        </w:tc>
        <w:tc>
          <w:tcPr>
            <w:tcW w:w="1134" w:type="dxa"/>
            <w:vMerge w:val="restart"/>
          </w:tcPr>
          <w:p w:rsidR="00BF58A7" w:rsidRPr="00F66429" w:rsidRDefault="00BF58A7" w:rsidP="00FF3BBD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394" w:type="dxa"/>
            <w:gridSpan w:val="3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>2020</w:t>
            </w:r>
          </w:p>
        </w:tc>
      </w:tr>
      <w:tr w:rsidR="00BF58A7" w:rsidRPr="00F66429" w:rsidTr="00BF58A7">
        <w:trPr>
          <w:cantSplit/>
          <w:trHeight w:val="289"/>
        </w:trPr>
        <w:tc>
          <w:tcPr>
            <w:tcW w:w="4217" w:type="dxa"/>
            <w:vMerge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5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планируемый</w:t>
            </w:r>
          </w:p>
        </w:tc>
        <w:tc>
          <w:tcPr>
            <w:tcW w:w="2169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фактический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2150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86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Удельный вес населения Комсомольского района, систематически занимающегося физической культурой и спортом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2150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45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Доля безработных граждан из числа молодежи в возрасте от </w:t>
            </w:r>
            <w:r w:rsidRPr="00F66429">
              <w:rPr>
                <w:rFonts w:ascii="Times New Roman" w:hAnsi="Times New Roman" w:cs="Times New Roman"/>
              </w:rPr>
              <w:br/>
              <w:t>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2150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27,3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Уровень раскрытия преступлений, совершенных на улицах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2150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граждан, положительно оценивающих состояние межнациональных отношений, в общей численности населения Комсомольского района (по данным социологических исследований)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2150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88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материалов в районных средствах массовой информации, направленных на профилактику терроризма и экстремистской деятельности</w:t>
            </w:r>
          </w:p>
        </w:tc>
        <w:tc>
          <w:tcPr>
            <w:tcW w:w="1134" w:type="dxa"/>
          </w:tcPr>
          <w:p w:rsidR="00BF58A7" w:rsidRPr="00F66429" w:rsidRDefault="00BF58A7" w:rsidP="00C07D19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50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13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</w:t>
            </w:r>
          </w:p>
        </w:tc>
        <w:tc>
          <w:tcPr>
            <w:tcW w:w="1134" w:type="dxa"/>
          </w:tcPr>
          <w:p w:rsidR="00BF58A7" w:rsidRPr="00F66429" w:rsidRDefault="00BF58A7" w:rsidP="00C07D19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</w:tr>
    </w:tbl>
    <w:p w:rsidR="00BF58A7" w:rsidRPr="00F66429" w:rsidRDefault="00BF58A7" w:rsidP="00B143F5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F58A7" w:rsidRPr="00F66429" w:rsidRDefault="00BF58A7" w:rsidP="00B143F5">
      <w:pPr>
        <w:jc w:val="center"/>
        <w:rPr>
          <w:rFonts w:ascii="Times New Roman" w:hAnsi="Times New Roman" w:cs="Times New Roman"/>
          <w:bCs/>
          <w:color w:val="000000"/>
        </w:rPr>
      </w:pPr>
      <w:r w:rsidRPr="00F66429">
        <w:rPr>
          <w:rFonts w:ascii="Times New Roman" w:hAnsi="Times New Roman" w:cs="Times New Roman"/>
          <w:bCs/>
          <w:color w:val="000000"/>
        </w:rPr>
        <w:t>Подпрограмма «Построение (развитие) аппаратно-программного комплекса «Безопасное муниципальное образование» на территории Комсомольского района»</w:t>
      </w:r>
    </w:p>
    <w:p w:rsidR="00BF58A7" w:rsidRPr="00F66429" w:rsidRDefault="00BF58A7" w:rsidP="00B143F5">
      <w:pPr>
        <w:jc w:val="center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Сведения о показателях (индикаторах</w:t>
      </w:r>
      <w:r w:rsidRPr="00F66429">
        <w:rPr>
          <w:rFonts w:ascii="Times New Roman" w:hAnsi="Times New Roman" w:cs="Times New Roman"/>
          <w:b/>
          <w:bCs/>
        </w:rPr>
        <w:t xml:space="preserve">) </w:t>
      </w:r>
      <w:hyperlink w:anchor="sub_1000" w:history="1">
        <w:r w:rsidRPr="00F66429">
          <w:rPr>
            <w:rFonts w:ascii="Times New Roman" w:hAnsi="Times New Roman" w:cs="Times New Roman"/>
          </w:rPr>
          <w:t>муниципальной подпрограмм</w:t>
        </w:r>
      </w:hyperlink>
      <w:r w:rsidRPr="00F66429">
        <w:rPr>
          <w:rFonts w:ascii="Times New Roman" w:hAnsi="Times New Roman" w:cs="Times New Roman"/>
        </w:rPr>
        <w:t>ы: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1134"/>
        <w:gridCol w:w="2225"/>
        <w:gridCol w:w="19"/>
        <w:gridCol w:w="2150"/>
      </w:tblGrid>
      <w:tr w:rsidR="00BF58A7" w:rsidRPr="00F66429" w:rsidTr="00BF58A7">
        <w:trPr>
          <w:cantSplit/>
          <w:trHeight w:val="309"/>
        </w:trPr>
        <w:tc>
          <w:tcPr>
            <w:tcW w:w="4217" w:type="dxa"/>
            <w:vMerge w:val="restart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 xml:space="preserve">Наименование показателя (индикатора) </w:t>
            </w:r>
          </w:p>
        </w:tc>
        <w:tc>
          <w:tcPr>
            <w:tcW w:w="1134" w:type="dxa"/>
            <w:vMerge w:val="restart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394" w:type="dxa"/>
            <w:gridSpan w:val="3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>2020</w:t>
            </w:r>
          </w:p>
        </w:tc>
      </w:tr>
      <w:tr w:rsidR="00BF58A7" w:rsidRPr="00F66429" w:rsidTr="00BF58A7">
        <w:trPr>
          <w:cantSplit/>
          <w:trHeight w:val="289"/>
        </w:trPr>
        <w:tc>
          <w:tcPr>
            <w:tcW w:w="4217" w:type="dxa"/>
            <w:vMerge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5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планируемый</w:t>
            </w:r>
          </w:p>
        </w:tc>
        <w:tc>
          <w:tcPr>
            <w:tcW w:w="2169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фактический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Охват опасных объектов, грузов, опасных природных объектов, процессов и явлений системами мониторинга (полнота мониторинга)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2150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Сокращение среднего времени комплексного реагирования экстренных оперативных служб на обращения граждан по номеру 112 на территории Комсомольского района по сравнению с 2017 годом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0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20</w:t>
            </w:r>
          </w:p>
        </w:tc>
      </w:tr>
    </w:tbl>
    <w:p w:rsidR="00BF58A7" w:rsidRPr="00F66429" w:rsidRDefault="00BF58A7" w:rsidP="00B143F5">
      <w:pPr>
        <w:rPr>
          <w:rFonts w:ascii="Times New Roman" w:hAnsi="Times New Roman" w:cs="Times New Roman"/>
          <w:b/>
          <w:bCs/>
          <w:color w:val="000000"/>
        </w:rPr>
      </w:pPr>
    </w:p>
    <w:p w:rsidR="00BF58A7" w:rsidRPr="00F66429" w:rsidRDefault="00BF58A7" w:rsidP="00B143F5">
      <w:pPr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  <w:color w:val="000000"/>
        </w:rPr>
        <w:t xml:space="preserve">12. Муниципальная программа </w:t>
      </w:r>
      <w:r w:rsidRPr="00F66429">
        <w:rPr>
          <w:rFonts w:ascii="Times New Roman" w:hAnsi="Times New Roman" w:cs="Times New Roman"/>
          <w:b/>
          <w:bCs/>
        </w:rPr>
        <w:t xml:space="preserve">«Обеспечение общественного порядка </w:t>
      </w:r>
    </w:p>
    <w:p w:rsidR="00BF58A7" w:rsidRPr="00F66429" w:rsidRDefault="00BF58A7" w:rsidP="00B143F5">
      <w:pPr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</w:rPr>
        <w:t>и противодействие преступности»</w:t>
      </w:r>
    </w:p>
    <w:p w:rsidR="00BF58A7" w:rsidRPr="00F66429" w:rsidRDefault="00BF58A7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  <w:color w:val="000000"/>
        </w:rPr>
        <w:t xml:space="preserve">Муниципальная программа </w:t>
      </w:r>
      <w:r w:rsidRPr="00F66429">
        <w:rPr>
          <w:rFonts w:ascii="Times New Roman" w:hAnsi="Times New Roman" w:cs="Times New Roman"/>
        </w:rPr>
        <w:t>«</w:t>
      </w:r>
      <w:r w:rsidRPr="00F66429">
        <w:rPr>
          <w:rFonts w:ascii="Times New Roman" w:hAnsi="Times New Roman" w:cs="Times New Roman"/>
          <w:bCs/>
        </w:rPr>
        <w:t>Обеспечение общественного порядка и противодействие преступности</w:t>
      </w:r>
      <w:r w:rsidRPr="00F66429">
        <w:rPr>
          <w:rFonts w:ascii="Times New Roman" w:hAnsi="Times New Roman" w:cs="Times New Roman"/>
        </w:rPr>
        <w:t xml:space="preserve">» </w:t>
      </w:r>
      <w:r w:rsidRPr="00F66429">
        <w:rPr>
          <w:rFonts w:ascii="Times New Roman" w:hAnsi="Times New Roman" w:cs="Times New Roman"/>
          <w:color w:val="000000"/>
        </w:rPr>
        <w:t xml:space="preserve">утверждена </w:t>
      </w:r>
      <w:r w:rsidRPr="00F66429">
        <w:rPr>
          <w:rFonts w:ascii="Times New Roman" w:hAnsi="Times New Roman" w:cs="Times New Roman"/>
        </w:rPr>
        <w:t xml:space="preserve">постановлением администрации Комсомольского района от 16.01.2019г. № 16 </w:t>
      </w:r>
    </w:p>
    <w:p w:rsidR="00BF58A7" w:rsidRPr="00F66429" w:rsidRDefault="00BF58A7" w:rsidP="00B143F5">
      <w:pPr>
        <w:jc w:val="both"/>
        <w:rPr>
          <w:rFonts w:ascii="Times New Roman" w:hAnsi="Times New Roman" w:cs="Times New Roman"/>
          <w:kern w:val="2"/>
        </w:rPr>
      </w:pPr>
      <w:r w:rsidRPr="00F66429">
        <w:rPr>
          <w:rFonts w:ascii="Times New Roman" w:hAnsi="Times New Roman" w:cs="Times New Roman"/>
          <w:spacing w:val="-2"/>
        </w:rPr>
        <w:t xml:space="preserve">Цели муниципальной программы: </w:t>
      </w:r>
      <w:r w:rsidRPr="00F66429">
        <w:rPr>
          <w:rFonts w:ascii="Times New Roman" w:hAnsi="Times New Roman" w:cs="Times New Roman"/>
          <w:kern w:val="2"/>
        </w:rPr>
        <w:t>повышение качества и результативности, охраны общественного порядка, обеспечение общественной безопасности, совершенствование системы мер по сокращению предложения и спроса на наркотические средства и психотропные вещества, совершенствование взаимодействия органов исполнительной власти Чувашской Республики, правоохранительных, контролирующих органов, органов местного самоуправления Комсомольского района, общественных объединений, участвующих в профилактике безнадзорности и правонарушений несовершеннолетних, семейного 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несовершеннолетних.</w:t>
      </w:r>
    </w:p>
    <w:p w:rsidR="00BF58A7" w:rsidRPr="00F66429" w:rsidRDefault="00BF58A7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Оценка эффективности реализации муниципальной программы за 2020 год в финансовых показателях в целом относится к средней категории и составляет 99 %, т.к. на реализацию мероприятий Программы на 2020 год выделено 739,3 тыс. рублей, фактическое исполнение составило 736,888 тыс. рублей. Разница между плановым и фактическим объемами финансирования сложилась из-за экономии денежных средств по данной программе.</w:t>
      </w:r>
    </w:p>
    <w:p w:rsidR="00BF58A7" w:rsidRPr="00F66429" w:rsidRDefault="00BF58A7" w:rsidP="00B143F5">
      <w:pPr>
        <w:jc w:val="center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Сведения о показателях (индикаторах</w:t>
      </w:r>
      <w:r w:rsidRPr="00F66429">
        <w:rPr>
          <w:rFonts w:ascii="Times New Roman" w:hAnsi="Times New Roman" w:cs="Times New Roman"/>
          <w:b/>
          <w:bCs/>
        </w:rPr>
        <w:t xml:space="preserve">) </w:t>
      </w:r>
      <w:hyperlink w:anchor="sub_1000" w:history="1">
        <w:r w:rsidRPr="00F66429">
          <w:rPr>
            <w:rFonts w:ascii="Times New Roman" w:hAnsi="Times New Roman" w:cs="Times New Roman"/>
          </w:rPr>
          <w:t>муниципальной программ</w:t>
        </w:r>
      </w:hyperlink>
      <w:r w:rsidRPr="00F66429">
        <w:rPr>
          <w:rFonts w:ascii="Times New Roman" w:hAnsi="Times New Roman" w:cs="Times New Roman"/>
        </w:rPr>
        <w:t>ы:</w:t>
      </w:r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1134"/>
        <w:gridCol w:w="2225"/>
        <w:gridCol w:w="7"/>
        <w:gridCol w:w="2126"/>
      </w:tblGrid>
      <w:tr w:rsidR="00BF58A7" w:rsidRPr="00F66429" w:rsidTr="00BF58A7">
        <w:trPr>
          <w:cantSplit/>
          <w:trHeight w:val="309"/>
        </w:trPr>
        <w:tc>
          <w:tcPr>
            <w:tcW w:w="4217" w:type="dxa"/>
            <w:vMerge w:val="restart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 xml:space="preserve">Наименование показателя (индикатора) </w:t>
            </w:r>
          </w:p>
        </w:tc>
        <w:tc>
          <w:tcPr>
            <w:tcW w:w="1134" w:type="dxa"/>
            <w:vMerge w:val="restart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358" w:type="dxa"/>
            <w:gridSpan w:val="3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>2020</w:t>
            </w:r>
          </w:p>
        </w:tc>
      </w:tr>
      <w:tr w:rsidR="00BF58A7" w:rsidRPr="00F66429" w:rsidTr="00BF58A7">
        <w:trPr>
          <w:cantSplit/>
          <w:trHeight w:val="289"/>
        </w:trPr>
        <w:tc>
          <w:tcPr>
            <w:tcW w:w="4217" w:type="dxa"/>
            <w:vMerge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5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планируемый</w:t>
            </w:r>
          </w:p>
        </w:tc>
        <w:tc>
          <w:tcPr>
            <w:tcW w:w="2133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фактический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преступлений, совершенных на улицах Комсомольского района, в общем числе зарегистрированных преступлений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2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2126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18,5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>Распространенность преступлений в сфере незаконного оборота наркотиков</w:t>
            </w:r>
          </w:p>
        </w:tc>
        <w:tc>
          <w:tcPr>
            <w:tcW w:w="1134" w:type="dxa"/>
          </w:tcPr>
          <w:p w:rsidR="00BF58A7" w:rsidRPr="00F66429" w:rsidRDefault="00BF58A7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преступлений на 10 тыс. населения</w:t>
            </w:r>
          </w:p>
        </w:tc>
        <w:tc>
          <w:tcPr>
            <w:tcW w:w="2232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2126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1134" w:type="dxa"/>
          </w:tcPr>
          <w:p w:rsidR="00BF58A7" w:rsidRPr="00F66429" w:rsidRDefault="00BF58A7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2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2126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</w:tr>
    </w:tbl>
    <w:p w:rsidR="00BF58A7" w:rsidRPr="00F66429" w:rsidRDefault="00BF58A7" w:rsidP="00B143F5">
      <w:pPr>
        <w:jc w:val="both"/>
        <w:rPr>
          <w:rFonts w:ascii="Times New Roman" w:hAnsi="Times New Roman" w:cs="Times New Roman"/>
          <w:b/>
          <w:bCs/>
        </w:rPr>
      </w:pPr>
    </w:p>
    <w:p w:rsidR="00BF58A7" w:rsidRPr="00F66429" w:rsidRDefault="00BF58A7" w:rsidP="00B143F5">
      <w:pPr>
        <w:jc w:val="center"/>
        <w:rPr>
          <w:rFonts w:ascii="Times New Roman" w:hAnsi="Times New Roman" w:cs="Times New Roman"/>
          <w:color w:val="000000"/>
        </w:rPr>
      </w:pPr>
      <w:r w:rsidRPr="00F66429">
        <w:rPr>
          <w:rFonts w:ascii="Times New Roman" w:hAnsi="Times New Roman" w:cs="Times New Roman"/>
          <w:color w:val="000000"/>
        </w:rPr>
        <w:t>Подпрограмма «Профилактика правонарушений»</w:t>
      </w:r>
    </w:p>
    <w:p w:rsidR="00BF58A7" w:rsidRPr="00F66429" w:rsidRDefault="00BF58A7" w:rsidP="00B143F5">
      <w:pPr>
        <w:jc w:val="center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Сведения о показателях (индикаторах</w:t>
      </w:r>
      <w:r w:rsidRPr="00F66429">
        <w:rPr>
          <w:rFonts w:ascii="Times New Roman" w:hAnsi="Times New Roman" w:cs="Times New Roman"/>
          <w:b/>
          <w:bCs/>
        </w:rPr>
        <w:t xml:space="preserve">) </w:t>
      </w:r>
      <w:hyperlink w:anchor="sub_1000" w:history="1">
        <w:r w:rsidRPr="00F66429">
          <w:rPr>
            <w:rFonts w:ascii="Times New Roman" w:hAnsi="Times New Roman" w:cs="Times New Roman"/>
          </w:rPr>
          <w:t>муниципальной подпрограмм</w:t>
        </w:r>
      </w:hyperlink>
      <w:r w:rsidRPr="00F66429">
        <w:rPr>
          <w:rFonts w:ascii="Times New Roman" w:hAnsi="Times New Roman" w:cs="Times New Roman"/>
        </w:rPr>
        <w:t>ы:</w:t>
      </w:r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1134"/>
        <w:gridCol w:w="2225"/>
        <w:gridCol w:w="19"/>
        <w:gridCol w:w="2114"/>
      </w:tblGrid>
      <w:tr w:rsidR="00BF58A7" w:rsidRPr="00F66429" w:rsidTr="00BF58A7">
        <w:trPr>
          <w:cantSplit/>
          <w:trHeight w:val="309"/>
        </w:trPr>
        <w:tc>
          <w:tcPr>
            <w:tcW w:w="4217" w:type="dxa"/>
            <w:vMerge w:val="restart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 xml:space="preserve">Наименование показателя (индикатора) </w:t>
            </w:r>
          </w:p>
        </w:tc>
        <w:tc>
          <w:tcPr>
            <w:tcW w:w="1134" w:type="dxa"/>
            <w:vMerge w:val="restart"/>
          </w:tcPr>
          <w:p w:rsidR="00BF58A7" w:rsidRPr="00F66429" w:rsidRDefault="00BF58A7" w:rsidP="00FF3BBD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358" w:type="dxa"/>
            <w:gridSpan w:val="3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>2020</w:t>
            </w:r>
          </w:p>
        </w:tc>
      </w:tr>
      <w:tr w:rsidR="00BF58A7" w:rsidRPr="00F66429" w:rsidTr="00BF58A7">
        <w:trPr>
          <w:cantSplit/>
          <w:trHeight w:val="289"/>
        </w:trPr>
        <w:tc>
          <w:tcPr>
            <w:tcW w:w="4217" w:type="dxa"/>
            <w:vMerge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5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планируемый</w:t>
            </w:r>
          </w:p>
        </w:tc>
        <w:tc>
          <w:tcPr>
            <w:tcW w:w="2133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фактический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211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54,5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211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50,0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211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54,5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211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трудоустроенных лиц, осужденных к уголовным наказаниям, не связанным с лишением свободы, обратившихся в центы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211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99,99</w:t>
            </w:r>
          </w:p>
        </w:tc>
        <w:tc>
          <w:tcPr>
            <w:tcW w:w="211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F58A7" w:rsidRPr="00F66429" w:rsidRDefault="00BF58A7" w:rsidP="00B143F5">
      <w:pPr>
        <w:jc w:val="center"/>
        <w:rPr>
          <w:rFonts w:ascii="Times New Roman" w:hAnsi="Times New Roman" w:cs="Times New Roman"/>
        </w:rPr>
      </w:pPr>
    </w:p>
    <w:p w:rsidR="00BF58A7" w:rsidRPr="00F66429" w:rsidRDefault="00BF58A7" w:rsidP="00B143F5">
      <w:pPr>
        <w:jc w:val="center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Подпрограмма </w:t>
      </w:r>
      <w:r w:rsidRPr="00F66429">
        <w:rPr>
          <w:rFonts w:ascii="Times New Roman" w:hAnsi="Times New Roman" w:cs="Times New Roman"/>
          <w:color w:val="000000"/>
        </w:rPr>
        <w:t>«Профилактика незаконного потребления наркотических средств и психотропных веществ, наркомании»</w:t>
      </w:r>
    </w:p>
    <w:p w:rsidR="00BF58A7" w:rsidRPr="00F66429" w:rsidRDefault="00BF58A7" w:rsidP="00B143F5">
      <w:pPr>
        <w:jc w:val="center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Сведения о показателях (индикаторах</w:t>
      </w:r>
      <w:r w:rsidRPr="00F66429">
        <w:rPr>
          <w:rFonts w:ascii="Times New Roman" w:hAnsi="Times New Roman" w:cs="Times New Roman"/>
          <w:b/>
          <w:bCs/>
        </w:rPr>
        <w:t xml:space="preserve">) </w:t>
      </w:r>
      <w:hyperlink w:anchor="sub_1000" w:history="1">
        <w:r w:rsidRPr="00F66429">
          <w:rPr>
            <w:rFonts w:ascii="Times New Roman" w:hAnsi="Times New Roman" w:cs="Times New Roman"/>
          </w:rPr>
          <w:t>муниципальной подпрограмм</w:t>
        </w:r>
      </w:hyperlink>
      <w:r w:rsidRPr="00F66429">
        <w:rPr>
          <w:rFonts w:ascii="Times New Roman" w:hAnsi="Times New Roman" w:cs="Times New Roman"/>
        </w:rPr>
        <w:t>ы: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1134"/>
        <w:gridCol w:w="2225"/>
        <w:gridCol w:w="19"/>
        <w:gridCol w:w="2150"/>
      </w:tblGrid>
      <w:tr w:rsidR="00BF58A7" w:rsidRPr="00F66429" w:rsidTr="00BF58A7">
        <w:trPr>
          <w:cantSplit/>
          <w:trHeight w:val="309"/>
        </w:trPr>
        <w:tc>
          <w:tcPr>
            <w:tcW w:w="4217" w:type="dxa"/>
            <w:vMerge w:val="restart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 xml:space="preserve">Наименование показателя (индикатора) </w:t>
            </w:r>
          </w:p>
        </w:tc>
        <w:tc>
          <w:tcPr>
            <w:tcW w:w="1134" w:type="dxa"/>
            <w:vMerge w:val="restart"/>
          </w:tcPr>
          <w:p w:rsidR="00BF58A7" w:rsidRPr="00F66429" w:rsidRDefault="00BF58A7" w:rsidP="00FF3BBD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394" w:type="dxa"/>
            <w:gridSpan w:val="3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>2020</w:t>
            </w:r>
          </w:p>
        </w:tc>
      </w:tr>
      <w:tr w:rsidR="00BF58A7" w:rsidRPr="00F66429" w:rsidTr="00BF58A7">
        <w:trPr>
          <w:cantSplit/>
          <w:trHeight w:val="289"/>
        </w:trPr>
        <w:tc>
          <w:tcPr>
            <w:tcW w:w="4217" w:type="dxa"/>
            <w:vMerge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5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планируемый</w:t>
            </w:r>
          </w:p>
        </w:tc>
        <w:tc>
          <w:tcPr>
            <w:tcW w:w="2169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фактический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sz w:val="22"/>
                <w:szCs w:val="22"/>
              </w:rPr>
              <w:t>Удельный вес наркопреступлений в общем количестве зарегистрированных преступных деяний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2150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1,4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sz w:val="22"/>
                <w:szCs w:val="22"/>
              </w:rPr>
              <w:t xml:space="preserve">Доля выявленных тяжких и особо </w:t>
            </w:r>
            <w:r w:rsidRPr="00F664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2150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sz w:val="22"/>
                <w:szCs w:val="22"/>
              </w:rPr>
              <w:t>Удельный вес несовершеннолетних лиц в общем числе лиц, привлеченных к уголовной ответственности за совершение наркопреступлений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50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sz w:val="22"/>
                <w:szCs w:val="22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2150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sz w:val="22"/>
                <w:szCs w:val="22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50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20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sz w:val="22"/>
                <w:szCs w:val="22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1134" w:type="dxa"/>
          </w:tcPr>
          <w:p w:rsidR="00BF58A7" w:rsidRPr="00F66429" w:rsidRDefault="00BF58A7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%.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150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0,01</w:t>
            </w:r>
          </w:p>
        </w:tc>
      </w:tr>
    </w:tbl>
    <w:p w:rsidR="00BF58A7" w:rsidRPr="00F66429" w:rsidRDefault="00BF58A7" w:rsidP="00B143F5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F58A7" w:rsidRPr="00F66429" w:rsidRDefault="00BF58A7" w:rsidP="00B143F5">
      <w:pPr>
        <w:jc w:val="center"/>
        <w:rPr>
          <w:rFonts w:ascii="Times New Roman" w:hAnsi="Times New Roman" w:cs="Times New Roman"/>
          <w:bCs/>
          <w:color w:val="000000"/>
        </w:rPr>
      </w:pPr>
      <w:r w:rsidRPr="00F66429">
        <w:rPr>
          <w:rFonts w:ascii="Times New Roman" w:hAnsi="Times New Roman" w:cs="Times New Roman"/>
          <w:bCs/>
          <w:color w:val="000000"/>
        </w:rPr>
        <w:t>Подпрограмма «Предупреждение детской беспризорности, безнадзорности и правонарушений несовершеннолетних»</w:t>
      </w:r>
    </w:p>
    <w:p w:rsidR="00BF58A7" w:rsidRPr="00F66429" w:rsidRDefault="00BF58A7" w:rsidP="00B143F5">
      <w:pPr>
        <w:jc w:val="center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Сведения о показателях (индикаторах</w:t>
      </w:r>
      <w:r w:rsidRPr="00F66429">
        <w:rPr>
          <w:rFonts w:ascii="Times New Roman" w:hAnsi="Times New Roman" w:cs="Times New Roman"/>
          <w:b/>
          <w:bCs/>
        </w:rPr>
        <w:t xml:space="preserve">) </w:t>
      </w:r>
      <w:hyperlink w:anchor="sub_1000" w:history="1">
        <w:r w:rsidRPr="00F66429">
          <w:rPr>
            <w:rFonts w:ascii="Times New Roman" w:hAnsi="Times New Roman" w:cs="Times New Roman"/>
          </w:rPr>
          <w:t>муниципальной подпрограмм</w:t>
        </w:r>
      </w:hyperlink>
      <w:r w:rsidRPr="00F66429">
        <w:rPr>
          <w:rFonts w:ascii="Times New Roman" w:hAnsi="Times New Roman" w:cs="Times New Roman"/>
        </w:rPr>
        <w:t>ы: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1134"/>
        <w:gridCol w:w="2225"/>
        <w:gridCol w:w="19"/>
        <w:gridCol w:w="2150"/>
      </w:tblGrid>
      <w:tr w:rsidR="00BF58A7" w:rsidRPr="00F66429" w:rsidTr="00BF58A7">
        <w:trPr>
          <w:cantSplit/>
          <w:trHeight w:val="309"/>
        </w:trPr>
        <w:tc>
          <w:tcPr>
            <w:tcW w:w="4217" w:type="dxa"/>
            <w:vMerge w:val="restart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 xml:space="preserve">Наименование показателя (индикатора) </w:t>
            </w:r>
          </w:p>
        </w:tc>
        <w:tc>
          <w:tcPr>
            <w:tcW w:w="1134" w:type="dxa"/>
            <w:vMerge w:val="restart"/>
          </w:tcPr>
          <w:p w:rsidR="00BF58A7" w:rsidRPr="00F66429" w:rsidRDefault="00BF58A7" w:rsidP="00FF3BBD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394" w:type="dxa"/>
            <w:gridSpan w:val="3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429">
              <w:rPr>
                <w:rFonts w:ascii="Times New Roman" w:hAnsi="Times New Roman" w:cs="Times New Roman"/>
              </w:rPr>
              <w:t>2020</w:t>
            </w:r>
          </w:p>
        </w:tc>
      </w:tr>
      <w:tr w:rsidR="00BF58A7" w:rsidRPr="00F66429" w:rsidTr="00BF58A7">
        <w:trPr>
          <w:cantSplit/>
          <w:trHeight w:val="289"/>
        </w:trPr>
        <w:tc>
          <w:tcPr>
            <w:tcW w:w="4217" w:type="dxa"/>
            <w:vMerge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5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планируемый</w:t>
            </w:r>
          </w:p>
        </w:tc>
        <w:tc>
          <w:tcPr>
            <w:tcW w:w="2169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фактический</w:t>
            </w:r>
          </w:p>
        </w:tc>
      </w:tr>
      <w:tr w:rsidR="00BF58A7" w:rsidRPr="00F66429" w:rsidTr="00BF58A7">
        <w:trPr>
          <w:trHeight w:val="146"/>
        </w:trPr>
        <w:tc>
          <w:tcPr>
            <w:tcW w:w="4217" w:type="dxa"/>
          </w:tcPr>
          <w:p w:rsidR="00BF58A7" w:rsidRPr="00F66429" w:rsidRDefault="00BF58A7" w:rsidP="00B143F5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1134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44" w:type="dxa"/>
            <w:gridSpan w:val="2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2150" w:type="dxa"/>
          </w:tcPr>
          <w:p w:rsidR="00BF58A7" w:rsidRPr="00F66429" w:rsidRDefault="00BF58A7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1,4</w:t>
            </w:r>
          </w:p>
        </w:tc>
      </w:tr>
    </w:tbl>
    <w:p w:rsidR="00497263" w:rsidRPr="00F66429" w:rsidRDefault="00497263" w:rsidP="00B143F5">
      <w:pPr>
        <w:jc w:val="both"/>
        <w:rPr>
          <w:rFonts w:ascii="Times New Roman" w:hAnsi="Times New Roman" w:cs="Times New Roman"/>
          <w:b/>
          <w:bCs/>
        </w:rPr>
      </w:pPr>
    </w:p>
    <w:p w:rsidR="00950B53" w:rsidRPr="00F66429" w:rsidRDefault="00950B53" w:rsidP="00B143F5">
      <w:pPr>
        <w:jc w:val="both"/>
        <w:rPr>
          <w:rFonts w:ascii="Times New Roman" w:hAnsi="Times New Roman" w:cs="Times New Roman"/>
          <w:b/>
          <w:bCs/>
        </w:rPr>
      </w:pPr>
    </w:p>
    <w:p w:rsidR="00950B53" w:rsidRPr="00F66429" w:rsidRDefault="00950B53" w:rsidP="00B143F5">
      <w:pPr>
        <w:jc w:val="both"/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</w:rPr>
        <w:t xml:space="preserve">13. Муниципальная программа «Развитие сельского хозяйства и регулирование рынка сельскохозяйственной продукции, сырья и продовольствия»  </w:t>
      </w:r>
      <w:r w:rsidRPr="00F66429">
        <w:rPr>
          <w:rFonts w:ascii="Times New Roman" w:hAnsi="Times New Roman" w:cs="Times New Roman"/>
        </w:rPr>
        <w:t xml:space="preserve">утверждена постановлением администрации Комсомольского района от 01.03.2019 года № 271. </w:t>
      </w:r>
    </w:p>
    <w:p w:rsidR="00950B53" w:rsidRPr="00F66429" w:rsidRDefault="00950B53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В состав программы входят  подпрограмм: </w:t>
      </w:r>
    </w:p>
    <w:p w:rsidR="00950B53" w:rsidRPr="00F66429" w:rsidRDefault="00950B53" w:rsidP="00B143F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«Техническая и технологическая модернизация, инновационное развитие»;</w:t>
      </w:r>
    </w:p>
    <w:p w:rsidR="00950B53" w:rsidRPr="00F66429" w:rsidRDefault="00950B53" w:rsidP="00B143F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 xml:space="preserve"> </w:t>
      </w:r>
      <w:r w:rsidRPr="00F66429">
        <w:rPr>
          <w:rFonts w:ascii="Times New Roman" w:hAnsi="Times New Roman" w:cs="Times New Roman"/>
          <w:sz w:val="22"/>
          <w:szCs w:val="22"/>
        </w:rPr>
        <w:tab/>
        <w:t>«Развитие ветеринарии»;</w:t>
      </w:r>
    </w:p>
    <w:p w:rsidR="00950B53" w:rsidRPr="00F66429" w:rsidRDefault="00950B53" w:rsidP="00B143F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«Развитие мелиорации земель сельскохозяйственного назначения»;</w:t>
      </w:r>
    </w:p>
    <w:p w:rsidR="00950B53" w:rsidRPr="00F66429" w:rsidRDefault="00950B53" w:rsidP="00B143F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«Развитие отраслей агропромышленного комплекса»;</w:t>
      </w:r>
    </w:p>
    <w:p w:rsidR="00950B53" w:rsidRPr="00F66429" w:rsidRDefault="00950B53" w:rsidP="00B143F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«Обеспечение общих условий функционирования отраслей агропромышленного комплекса»;</w:t>
      </w:r>
    </w:p>
    <w:p w:rsidR="00950B53" w:rsidRPr="00F66429" w:rsidRDefault="00950B53" w:rsidP="00B143F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«Стимулирование инвестиционной деятельности в агропромышленном комплексе»;</w:t>
      </w:r>
    </w:p>
    <w:p w:rsidR="00950B53" w:rsidRPr="00F66429" w:rsidRDefault="00950B53" w:rsidP="00B143F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«Создание системы поддержки фермеров и развитие сельской кооперации»;</w:t>
      </w:r>
    </w:p>
    <w:p w:rsidR="00950B53" w:rsidRPr="00F66429" w:rsidRDefault="00950B53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«Обеспечение реализации муниципальной программы Комсомольского района «Развитие сельского хозяйства и регулирование рынка сельскохозяйственной продукции, сырья и продовольствия».</w:t>
      </w:r>
    </w:p>
    <w:p w:rsidR="00950B53" w:rsidRPr="00F66429" w:rsidRDefault="00950B53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Задачи Программы: </w:t>
      </w:r>
    </w:p>
    <w:p w:rsidR="00950B53" w:rsidRPr="00F66429" w:rsidRDefault="00950B53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стимулирование роста производства основных видов сельскохозяйственной продукции и производства пищевых продуктов;</w:t>
      </w:r>
    </w:p>
    <w:p w:rsidR="00950B53" w:rsidRPr="00F66429" w:rsidRDefault="00950B53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осуществление противоэпизоотических мероприятий в отношении карантинных и особо опасных болезней животных; </w:t>
      </w:r>
    </w:p>
    <w:p w:rsidR="00950B53" w:rsidRPr="00F66429" w:rsidRDefault="00950B53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поддержка развития инфраструктуры агропродовольственного рынка;</w:t>
      </w:r>
    </w:p>
    <w:p w:rsidR="00950B53" w:rsidRPr="00F66429" w:rsidRDefault="00950B53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lastRenderedPageBreak/>
        <w:t>повышение эффективности регулирования рынков сельскохозяйственной продукции, сырья и продовольствия;</w:t>
      </w:r>
    </w:p>
    <w:p w:rsidR="00950B53" w:rsidRPr="00F66429" w:rsidRDefault="00950B53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поддержка малых форм хозяйствования;</w:t>
      </w:r>
    </w:p>
    <w:p w:rsidR="00950B53" w:rsidRPr="00F66429" w:rsidRDefault="00950B53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повышение качества жизни сельского населения;</w:t>
      </w:r>
    </w:p>
    <w:p w:rsidR="00950B53" w:rsidRPr="00F66429" w:rsidRDefault="00950B53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стимулирование инновационной деятельности и инновационного развития агропромышленного комплекса; создание условий для эффективного использования земель сельскохозяйственного назначения;</w:t>
      </w:r>
    </w:p>
    <w:p w:rsidR="00950B53" w:rsidRPr="00F66429" w:rsidRDefault="00950B53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развитие мелиорации земель сельскохозяйственного назначения;</w:t>
      </w:r>
    </w:p>
    <w:p w:rsidR="00950B53" w:rsidRPr="00F66429" w:rsidRDefault="00950B53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экологически регламентированное использование в сельскохозяйственном производстве земельных, водных и других возобновляемых природных ресурсов, а также повышение плодородия почв до оптимального уровня; </w:t>
      </w:r>
    </w:p>
    <w:p w:rsidR="00950B53" w:rsidRPr="00F66429" w:rsidRDefault="00950B53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повышение производительности труда в агропромышленном комплексе за счет внедрения интенсивных, энергосберегающих технологий;</w:t>
      </w:r>
    </w:p>
    <w:p w:rsidR="00950B53" w:rsidRPr="00F66429" w:rsidRDefault="00950B53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реализация проектов, направленных на глубокую переработку сельскохозяйственной продукции;</w:t>
      </w:r>
    </w:p>
    <w:p w:rsidR="00950B53" w:rsidRPr="00F66429" w:rsidRDefault="00950B53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развитие кооперации в сфере производства и реализации сельскохозяйственной продукции, сырья и продовольствия;</w:t>
      </w:r>
    </w:p>
    <w:p w:rsidR="00950B53" w:rsidRPr="00F66429" w:rsidRDefault="00950B53" w:rsidP="00B143F5">
      <w:pPr>
        <w:jc w:val="both"/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</w:rPr>
        <w:t>развитие конкуренции на рынке производства и переработки сельскохозяйственной продукции.</w:t>
      </w:r>
    </w:p>
    <w:p w:rsidR="00950B53" w:rsidRPr="00F66429" w:rsidRDefault="00950B53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Оценка эффективности реализации муниципальной программы (далее Программа) за 2020 год в финансовых показателях в целом относится к средней категории и составляет </w:t>
      </w:r>
      <w:r w:rsidR="002541F1" w:rsidRPr="00F66429">
        <w:rPr>
          <w:rFonts w:ascii="Times New Roman" w:hAnsi="Times New Roman" w:cs="Times New Roman"/>
        </w:rPr>
        <w:t>60,19%</w:t>
      </w:r>
      <w:r w:rsidRPr="00F66429">
        <w:rPr>
          <w:rFonts w:ascii="Times New Roman" w:hAnsi="Times New Roman" w:cs="Times New Roman"/>
        </w:rPr>
        <w:t xml:space="preserve"> т.к. на реализацию мероприятий Программы на 2020 год выделено с учетом увеличения суммы финансирования по подпрограммам </w:t>
      </w:r>
      <w:r w:rsidR="002541F1" w:rsidRPr="00F66429">
        <w:rPr>
          <w:rFonts w:ascii="Times New Roman" w:hAnsi="Times New Roman" w:cs="Times New Roman"/>
        </w:rPr>
        <w:t>271</w:t>
      </w:r>
      <w:r w:rsidRPr="00F66429">
        <w:rPr>
          <w:rFonts w:ascii="Times New Roman" w:hAnsi="Times New Roman" w:cs="Times New Roman"/>
        </w:rPr>
        <w:t xml:space="preserve"> тыс. рублей, фактическое исполнение составило </w:t>
      </w:r>
      <w:r w:rsidR="002541F1" w:rsidRPr="00F66429">
        <w:rPr>
          <w:rFonts w:ascii="Times New Roman" w:hAnsi="Times New Roman" w:cs="Times New Roman"/>
        </w:rPr>
        <w:t>163,107</w:t>
      </w:r>
      <w:r w:rsidRPr="00F66429">
        <w:rPr>
          <w:rFonts w:ascii="Times New Roman" w:hAnsi="Times New Roman" w:cs="Times New Roman"/>
        </w:rPr>
        <w:t xml:space="preserve"> тыс. рублей. </w:t>
      </w:r>
    </w:p>
    <w:p w:rsidR="00950B53" w:rsidRPr="00F66429" w:rsidRDefault="00950B53" w:rsidP="00B143F5">
      <w:pPr>
        <w:rPr>
          <w:rFonts w:ascii="Times New Roman" w:hAnsi="Times New Roman" w:cs="Times New Roman"/>
        </w:rPr>
        <w:sectPr w:rsidR="00950B53" w:rsidRPr="00F66429" w:rsidSect="00B143F5">
          <w:pgSz w:w="11906" w:h="16838"/>
          <w:pgMar w:top="1134" w:right="567" w:bottom="1134" w:left="1701" w:header="708" w:footer="708" w:gutter="0"/>
          <w:cols w:space="720"/>
        </w:sectPr>
      </w:pPr>
    </w:p>
    <w:p w:rsidR="00950B53" w:rsidRPr="00F66429" w:rsidRDefault="00950B53" w:rsidP="00B143F5">
      <w:pPr>
        <w:jc w:val="both"/>
        <w:rPr>
          <w:rFonts w:ascii="Times New Roman" w:hAnsi="Times New Roman" w:cs="Times New Roman"/>
        </w:rPr>
      </w:pPr>
    </w:p>
    <w:p w:rsidR="00950B53" w:rsidRPr="00F66429" w:rsidRDefault="00950B53" w:rsidP="00B143F5">
      <w:pPr>
        <w:tabs>
          <w:tab w:val="left" w:pos="9498"/>
        </w:tabs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Целевые показатели программы приведены в таблице:</w:t>
      </w:r>
    </w:p>
    <w:tbl>
      <w:tblPr>
        <w:tblW w:w="1459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4109"/>
        <w:gridCol w:w="425"/>
        <w:gridCol w:w="1276"/>
        <w:gridCol w:w="1417"/>
        <w:gridCol w:w="1134"/>
        <w:gridCol w:w="141"/>
        <w:gridCol w:w="1417"/>
        <w:gridCol w:w="4109"/>
      </w:tblGrid>
      <w:tr w:rsidR="00950B53" w:rsidRPr="00F66429" w:rsidTr="00950B53">
        <w:trPr>
          <w:cantSplit/>
          <w:trHeight w:val="4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Ед.</w:t>
            </w:r>
          </w:p>
          <w:p w:rsidR="00950B53" w:rsidRPr="00F66429" w:rsidRDefault="00950B53" w:rsidP="00B143F5">
            <w:pPr>
              <w:tabs>
                <w:tab w:val="left" w:pos="9498"/>
              </w:tabs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Значение целевого показателя (индикатора)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Отклонение</w:t>
            </w:r>
            <w:r w:rsidR="00A722C6" w:rsidRPr="00F66429">
              <w:rPr>
                <w:rFonts w:ascii="Times New Roman" w:hAnsi="Times New Roman" w:cs="Times New Roman"/>
              </w:rPr>
              <w:t xml:space="preserve"> </w:t>
            </w:r>
            <w:r w:rsidRPr="00F66429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950B53" w:rsidRPr="00F66429" w:rsidTr="00950B53">
        <w:trPr>
          <w:cantSplit/>
          <w:trHeight w:val="3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    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       факт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Муниципальная программа  Комсомольского района Чувашской Республики 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 к        предыдущему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-1,27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не выполнен. Снижение объема производства картофеля и мяса в живом весе привело к не выполнению показателя.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+35,29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Индекс производительности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 к        предыдущему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118,9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+13,24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Среднемесячная заработная плата работников в сельском хозяйстве (по сельскохозяйственным организациям, не относящимся к субъектам малого предпринимательства)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20380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22241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+9,13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i/>
              </w:rPr>
            </w:pPr>
            <w:r w:rsidRPr="00F66429">
              <w:rPr>
                <w:rFonts w:ascii="Times New Roman" w:hAnsi="Times New Roman" w:cs="Times New Roman"/>
                <w:b/>
                <w:i/>
              </w:rPr>
              <w:t>Подпрограмма «Техническая и технологическая модернизация, инновационное развитие»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реализованных инновационных проектов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Удельный расход топлива на обработку посевных площадей сельскохозяйственных культур без учета тепличного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кг у.т./ц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+37,25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F66429">
              <w:rPr>
                <w:rFonts w:ascii="Times New Roman" w:hAnsi="Times New Roman" w:cs="Times New Roman"/>
                <w:b/>
                <w:i/>
              </w:rPr>
              <w:t>Подпрограмма «Развитие ветеринарии»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Отношение количества осмотренных государственными учреждениями ветеринарии Чувашской Республики безнадзорных животных к количеству отловленных специализированной организацией безнадзорных животных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i/>
              </w:rPr>
            </w:pPr>
            <w:r w:rsidRPr="00F66429">
              <w:rPr>
                <w:rFonts w:ascii="Times New Roman" w:hAnsi="Times New Roman" w:cs="Times New Roman"/>
                <w:b/>
                <w:i/>
              </w:rPr>
              <w:t>Подпрограмма «Развитие мелиорации земель сельскохозяйственного назначения Чувашской Республики»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Ввод в эксплуатацию мелиорируемых земель за счет реконструкции, технического перевооружения и строительства новых мелиоративных систем, включая мелиоративные системы общего и индивидуального 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Ввод в оборот необрабатываемых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Площадь пашни, на которой реализуются мероприятия в области известкования кислых почв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0,910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0,916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+0,66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F66429">
              <w:rPr>
                <w:rFonts w:ascii="Times New Roman" w:hAnsi="Times New Roman" w:cs="Times New Roman"/>
                <w:b/>
                <w:i/>
              </w:rPr>
              <w:t>Подпрограмма «Развитие отраслей агропромышленного комплекса»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тыс. 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+32,66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тыс. 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-14,23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Снижение произошло в связи со снижением площадей посадки картофеля на 20 % с 973,2 га в 2019 году на 778,63 га в 2020 году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тыс. 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+17,83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-6,67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Снижение произошло в следствие снижения поголовья скота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Производство молока в хозяйствах всех категорий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+5,56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+9,92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Размер посевных площадей, занятых зерновыми, зернобобовыми, масличными и кормовыми сельскохозяйственными культурами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тыс. гектаров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24,41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+0,04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площади, засеваемой элитными семенами, в общей площади посевов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+37,8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Размер застрахованной посевной площади сельскохозяйственных культур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гектар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-23,73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Хозяйства отказались от страхования посевов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В районе отсутствует такое поголовье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В районе отсутствует такое поголовье</w:t>
            </w:r>
          </w:p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грантовой поддержки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грантовую поддержку, к году, предшествующему году предоставления субсидии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+334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новых постоянных рабочих мест, созданных в сельскохозяйственных потребительских кооперативах, получивших грантовую поддержку для развития материально-технической базы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Прирост объема сельскохозяйственной продукции, реализованной сельскохозяйственными потребительскими кооперативами, получившими грантовую поддержку, к году, предшествующему году предоставления субсидии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Производство масла сливочного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0,039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0,1118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+186,7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Производство сыров и сырных продуктов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0,456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+812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Объем производства семенного картофеля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+285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Объем произведенных семян овощных культур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+1350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Объем реализованного семенного картофеля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+206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Объем реализованных семян овощных культур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+1340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Объем семенного картофеля, направленного на посадку (посев) в целях размножения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A722C6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+422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Доля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+1,71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Доля застрахованного поголовья сельскохозяйственных животных в общем поголовье сельскохозяйственных животных</w:t>
            </w:r>
            <w:r w:rsidRPr="00F664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eastAsia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Доля реализации сельскохозяйственной продукции, произведенной малыми формами хозяйствования, в общем объеме реализации сельскохозяйственной продукции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+11,3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Валовой сбор масличных культур (за исключением рапса и сои)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тыс. 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0,201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+575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Производство скота и птицы на убой в сельскохозяйственных организациях, крестьянских (фермерских) хозяйствах, включая индивидуальных предпринимателей (в живом весе)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тыс. 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1,039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-5,55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Снижение произошло в следствие снижения поголовья скота</w:t>
            </w:r>
          </w:p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Прирост производства молока в сельскохозяйственных организациях, крестьянских (фермерских) хозяйствах, включая индивидуальных предпринимателей, за отчетный год по отношению к среднему за 5 лет, предшествующих текущему финансовому году, объему производства молока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тыс. 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1,991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+231,8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Прирост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тыс. 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Количество крестьянских (фермерских) хозяйств, осуществляющих проекты создания и развития своих хозяйств с помощью грантовой поддержки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+200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Количество сельскохозяйственных потребительских кооперативов, развивающих свою материально-техническую базу с помощью грантовой поддержки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6429">
              <w:rPr>
                <w:rFonts w:ascii="Times New Roman" w:hAnsi="Times New Roman" w:cs="Times New Roman"/>
                <w:b/>
                <w:i/>
              </w:rPr>
              <w:t>Подпрограмма «Обеспечение общих условий функционирования отраслей агропромышленного комплекса»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муниципальных органов управления агропромышленным комплексом, использующих государственные информационные ресурсы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i/>
              </w:rPr>
            </w:pPr>
            <w:r w:rsidRPr="00F66429">
              <w:rPr>
                <w:rFonts w:ascii="Times New Roman" w:hAnsi="Times New Roman" w:cs="Times New Roman"/>
                <w:b/>
                <w:i/>
              </w:rPr>
              <w:t>Подпрограмма «Стимулирование инвестиционной деятельности в агропромышленном комплексе»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Объем ссудной задолженности по субсидируемым инвестиционным кредитам (займам), выданным на развитие агропромышленного комплекса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млрд.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льготных кредитов, выданных малым формам хозяйствования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Ввод в действие построенных и модернизированных мощностей по хранению картофеля и овощей открытого грунта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Объем введенных в годах, предшествующих году предоставления субсидии, мощностей животноводческих комплексов молочного направления (молочных ферм) на объектах животноводческих комплексов молочного направления (молочных ферм)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тыс. 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6429">
              <w:rPr>
                <w:rFonts w:ascii="Times New Roman" w:hAnsi="Times New Roman" w:cs="Times New Roman"/>
                <w:i/>
              </w:rPr>
              <w:t>«</w:t>
            </w:r>
            <w:r w:rsidRPr="00F66429">
              <w:rPr>
                <w:rFonts w:ascii="Times New Roman" w:hAnsi="Times New Roman" w:cs="Times New Roman"/>
                <w:b/>
                <w:i/>
              </w:rPr>
              <w:t>Подпрограмма «Создание системы поддержки фермеров и развитие сельской кооперации»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вовлеченных в субъекты малого и среднего предпринимательства, осуществляющие деятельность в сфере сельского хозяйства, в том числе за счет средств государственной поддержки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+312,5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работников, зарегистрированных в Пенсионном фонде Российской Федерации, Фонде социального страхования Российской Федерации, принятых крестьянскими (фермерскими) хозяйствами в году получения грантов «Агростартап»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принятых членов сельскохозяйственных потребительских кооперативов (кроме кредитных) из числа субъектов малого и среднего предпринимательства, включая личные подсобные хозяйства и крестьянские (фермерские) хозяйства, в году предоставления государственной поддержки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+180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вновь 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+1300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  <w:tr w:rsidR="00950B53" w:rsidRPr="00F66429" w:rsidTr="00950B5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Рост объема сельскохозяйственной продукции, произведенной крестьянскими (фермерскими) хозяйствами, включая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B1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85722C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+8,87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B53" w:rsidRPr="00F66429" w:rsidRDefault="00950B53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выполнен</w:t>
            </w:r>
          </w:p>
        </w:tc>
      </w:tr>
    </w:tbl>
    <w:p w:rsidR="00950B53" w:rsidRPr="00F66429" w:rsidRDefault="00950B53" w:rsidP="00B143F5">
      <w:pPr>
        <w:jc w:val="both"/>
        <w:rPr>
          <w:rFonts w:ascii="Times New Roman" w:hAnsi="Times New Roman" w:cs="Times New Roman"/>
          <w:b/>
          <w:bCs/>
        </w:rPr>
      </w:pPr>
    </w:p>
    <w:p w:rsidR="00950B53" w:rsidRPr="00F66429" w:rsidRDefault="00950B53" w:rsidP="00B143F5">
      <w:pPr>
        <w:jc w:val="center"/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</w:rPr>
        <w:t xml:space="preserve">ОТЧЕТ </w:t>
      </w:r>
    </w:p>
    <w:p w:rsidR="00950B53" w:rsidRPr="00F66429" w:rsidRDefault="00950B53" w:rsidP="00B143F5">
      <w:pPr>
        <w:jc w:val="center"/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</w:rPr>
        <w:t xml:space="preserve">об использовании бюджетных ассигнований районного бюджета Комсомольского  района Чувашской Республики </w:t>
      </w:r>
    </w:p>
    <w:p w:rsidR="00950B53" w:rsidRPr="00F66429" w:rsidRDefault="00950B53" w:rsidP="00B143F5">
      <w:pPr>
        <w:jc w:val="center"/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</w:rPr>
        <w:t xml:space="preserve">на реализацию Муниципальной программы </w:t>
      </w:r>
    </w:p>
    <w:p w:rsidR="00950B53" w:rsidRPr="00F66429" w:rsidRDefault="00950B53" w:rsidP="00B143F5">
      <w:pPr>
        <w:jc w:val="center"/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</w:rPr>
        <w:t>за 2020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60"/>
        <w:gridCol w:w="2449"/>
        <w:gridCol w:w="2452"/>
        <w:gridCol w:w="2459"/>
        <w:gridCol w:w="2457"/>
      </w:tblGrid>
      <w:tr w:rsidR="00A479EB" w:rsidRPr="00F66429" w:rsidTr="00A479EB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lastRenderedPageBreak/>
              <w:t>Статус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Наименование муниципальной программы (подпрограммы Муниципальной программы)</w:t>
            </w:r>
          </w:p>
        </w:tc>
        <w:tc>
          <w:tcPr>
            <w:tcW w:w="9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eastAsia="Times New Roman" w:hAnsi="Times New Roman" w:cs="Times New Roman"/>
                <w:color w:val="000000"/>
              </w:rPr>
              <w:t>Расходы, тыс. рублей</w:t>
            </w:r>
          </w:p>
        </w:tc>
      </w:tr>
      <w:tr w:rsidR="00A479EB" w:rsidRPr="00F66429" w:rsidTr="00A479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B53" w:rsidRPr="00F66429" w:rsidRDefault="00950B53" w:rsidP="00B143F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eastAsia="Times New Roman" w:hAnsi="Times New Roman" w:cs="Times New Roman"/>
                <w:color w:val="000000"/>
              </w:rPr>
              <w:t>план расходов на отчетный год, тыс. рублей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eastAsia="Times New Roman" w:hAnsi="Times New Roman" w:cs="Times New Roman"/>
                <w:color w:val="000000"/>
              </w:rPr>
              <w:t>фактические расходы за отчетный год, тыс. рублей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eastAsia="Times New Roman" w:hAnsi="Times New Roman" w:cs="Times New Roman"/>
                <w:color w:val="000000"/>
              </w:rPr>
              <w:t>план расходов с начала реализации Муниципальной программы (подпрограммы Муниципальной), тыс. рублей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eastAsia="Times New Roman" w:hAnsi="Times New Roman" w:cs="Times New Roman"/>
                <w:color w:val="000000"/>
              </w:rPr>
              <w:t>фактические расходы с начала реализации Муниципальной программы (подпрограммы Муниципальной программы), тыс. рублей</w:t>
            </w:r>
          </w:p>
        </w:tc>
      </w:tr>
      <w:tr w:rsidR="00A479EB" w:rsidRPr="00F66429" w:rsidTr="00A479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A479EB" w:rsidRPr="00F66429" w:rsidTr="00A479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Развитие 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78 005,990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175368,055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138001,52902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234563,68454</w:t>
            </w:r>
          </w:p>
        </w:tc>
      </w:tr>
      <w:tr w:rsidR="00A479EB" w:rsidRPr="00F66429" w:rsidTr="00A479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Подпрограмма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Техническая и техноло-гическая модернизация, инновационное развитие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A479EB" w:rsidRPr="00F66429" w:rsidTr="00A479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Подпрограмма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F66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Развитие ветеринарии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37,000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0,900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105,000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60,319</w:t>
            </w:r>
          </w:p>
        </w:tc>
      </w:tr>
      <w:tr w:rsidR="00A479EB" w:rsidRPr="00F66429" w:rsidTr="00A479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Подпрограмма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Устойчивое развитие сельских территорий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59525,53902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58756,10029</w:t>
            </w:r>
          </w:p>
        </w:tc>
      </w:tr>
      <w:tr w:rsidR="00A479EB" w:rsidRPr="00F66429" w:rsidTr="00A479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Подпрограмма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Развитие мелиорации земель сельскохозяйственного назначения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A479EB" w:rsidRPr="00F66429" w:rsidTr="00A479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Подпрограмм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Развитие отраслей агропромышленного комплекса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A479EB" w:rsidRPr="00F66429" w:rsidTr="00A479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Подпрограмма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Обеспечение общих условий функционирования отраслей агропромышленного комплекса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234,000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162,207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636,000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542,31725</w:t>
            </w:r>
          </w:p>
        </w:tc>
      </w:tr>
      <w:tr w:rsidR="00A479EB" w:rsidRPr="00F66429" w:rsidTr="00A479EB">
        <w:trPr>
          <w:trHeight w:val="10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lastRenderedPageBreak/>
              <w:t>Подпрограмма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Стимулирование инвестиционной деятельности в агропромышленном комплексе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77734,990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175204,948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77734,990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175204,948</w:t>
            </w:r>
          </w:p>
        </w:tc>
      </w:tr>
      <w:tr w:rsidR="00A479EB" w:rsidRPr="00F66429" w:rsidTr="00A479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Подпрограмма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A479EB" w:rsidRPr="00F66429" w:rsidTr="00A479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Подпрограмма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eastAsia="Times New Roman" w:hAnsi="Times New Roman" w:cs="Times New Roman"/>
              </w:rPr>
              <w:t>Обеспечение реализации муниципальной программы Комсомольского района «Развитие 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B53" w:rsidRPr="00F66429" w:rsidRDefault="00950B53" w:rsidP="00B14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6429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</w:tbl>
    <w:p w:rsidR="00950B53" w:rsidRPr="00F66429" w:rsidRDefault="00950B53" w:rsidP="00B143F5">
      <w:pPr>
        <w:rPr>
          <w:rFonts w:ascii="Times New Roman" w:hAnsi="Times New Roman" w:cs="Times New Roman"/>
          <w:b/>
          <w:bCs/>
        </w:rPr>
      </w:pPr>
    </w:p>
    <w:p w:rsidR="00545AE2" w:rsidRPr="00F66429" w:rsidRDefault="00545AE2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  <w:sectPr w:rsidR="00545AE2" w:rsidRPr="00F66429" w:rsidSect="00B143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545AE2" w:rsidRPr="00F66429" w:rsidRDefault="00545AE2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D7B60" w:rsidRPr="00F66429" w:rsidRDefault="004F19C3" w:rsidP="00B143F5">
      <w:pPr>
        <w:jc w:val="both"/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</w:rPr>
        <w:t>14</w:t>
      </w:r>
      <w:r w:rsidR="002D7B60" w:rsidRPr="00F66429">
        <w:rPr>
          <w:rFonts w:ascii="Times New Roman" w:hAnsi="Times New Roman" w:cs="Times New Roman"/>
          <w:b/>
          <w:bCs/>
        </w:rPr>
        <w:t>.</w:t>
      </w:r>
      <w:r w:rsidR="007D4978" w:rsidRPr="00F66429">
        <w:rPr>
          <w:rFonts w:ascii="Times New Roman" w:hAnsi="Times New Roman" w:cs="Times New Roman"/>
          <w:b/>
          <w:bCs/>
        </w:rPr>
        <w:t xml:space="preserve"> </w:t>
      </w:r>
      <w:r w:rsidR="002D7B60" w:rsidRPr="00F66429">
        <w:rPr>
          <w:rFonts w:ascii="Times New Roman" w:hAnsi="Times New Roman" w:cs="Times New Roman"/>
          <w:b/>
          <w:bCs/>
        </w:rPr>
        <w:t>Муниципа</w:t>
      </w:r>
      <w:r w:rsidR="001D3437" w:rsidRPr="00F66429">
        <w:rPr>
          <w:rFonts w:ascii="Times New Roman" w:hAnsi="Times New Roman" w:cs="Times New Roman"/>
          <w:b/>
          <w:bCs/>
        </w:rPr>
        <w:t xml:space="preserve">льная программа «Экономическое </w:t>
      </w:r>
      <w:r w:rsidR="002D7B60" w:rsidRPr="00F66429">
        <w:rPr>
          <w:rFonts w:ascii="Times New Roman" w:hAnsi="Times New Roman" w:cs="Times New Roman"/>
          <w:b/>
          <w:bCs/>
        </w:rPr>
        <w:t>развитие</w:t>
      </w:r>
      <w:r w:rsidR="008C513B" w:rsidRPr="00F66429">
        <w:rPr>
          <w:rFonts w:ascii="Times New Roman" w:hAnsi="Times New Roman" w:cs="Times New Roman"/>
          <w:b/>
          <w:bCs/>
        </w:rPr>
        <w:t>»</w:t>
      </w:r>
      <w:r w:rsidR="002D7B60" w:rsidRPr="00F66429">
        <w:rPr>
          <w:rFonts w:ascii="Times New Roman" w:hAnsi="Times New Roman" w:cs="Times New Roman"/>
          <w:b/>
          <w:bCs/>
        </w:rPr>
        <w:t xml:space="preserve"> </w:t>
      </w:r>
      <w:r w:rsidR="002D7B60" w:rsidRPr="00F66429">
        <w:rPr>
          <w:rFonts w:ascii="Times New Roman" w:hAnsi="Times New Roman" w:cs="Times New Roman"/>
        </w:rPr>
        <w:t xml:space="preserve">утверждена постановлением администрации Комсомольского района от </w:t>
      </w:r>
      <w:r w:rsidR="008C513B" w:rsidRPr="00F66429">
        <w:rPr>
          <w:rFonts w:ascii="Times New Roman" w:hAnsi="Times New Roman" w:cs="Times New Roman"/>
        </w:rPr>
        <w:t>28</w:t>
      </w:r>
      <w:r w:rsidR="002D7B60" w:rsidRPr="00F66429">
        <w:rPr>
          <w:rFonts w:ascii="Times New Roman" w:hAnsi="Times New Roman" w:cs="Times New Roman"/>
        </w:rPr>
        <w:t>.12.20</w:t>
      </w:r>
      <w:r w:rsidR="008C513B" w:rsidRPr="00F66429">
        <w:rPr>
          <w:rFonts w:ascii="Times New Roman" w:hAnsi="Times New Roman" w:cs="Times New Roman"/>
        </w:rPr>
        <w:t>18 года № 805</w:t>
      </w:r>
      <w:r w:rsidR="002D7B60" w:rsidRPr="00F66429">
        <w:rPr>
          <w:rFonts w:ascii="Times New Roman" w:hAnsi="Times New Roman" w:cs="Times New Roman"/>
        </w:rPr>
        <w:t xml:space="preserve">. </w:t>
      </w:r>
    </w:p>
    <w:p w:rsidR="002D7B60" w:rsidRPr="00F66429" w:rsidRDefault="008C513B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В состав программы входят 5</w:t>
      </w:r>
      <w:r w:rsidR="002D7B60" w:rsidRPr="00F66429">
        <w:rPr>
          <w:rFonts w:ascii="Times New Roman" w:hAnsi="Times New Roman" w:cs="Times New Roman"/>
        </w:rPr>
        <w:t xml:space="preserve"> подпрограмм: </w:t>
      </w:r>
    </w:p>
    <w:p w:rsidR="008C513B" w:rsidRPr="00F66429" w:rsidRDefault="008C513B" w:rsidP="00B143F5">
      <w:pPr>
        <w:numPr>
          <w:ilvl w:val="0"/>
          <w:numId w:val="26"/>
        </w:numPr>
        <w:tabs>
          <w:tab w:val="left" w:pos="567"/>
          <w:tab w:val="left" w:pos="1951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«Совершенствование системы муниципального стратегического управления»;</w:t>
      </w:r>
    </w:p>
    <w:p w:rsidR="008C513B" w:rsidRPr="00F66429" w:rsidRDefault="008C513B" w:rsidP="00B143F5">
      <w:pPr>
        <w:numPr>
          <w:ilvl w:val="0"/>
          <w:numId w:val="26"/>
        </w:numPr>
        <w:tabs>
          <w:tab w:val="left" w:pos="567"/>
          <w:tab w:val="left" w:pos="1951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«Развитие субъектов малого и среднего предпринимательства»;</w:t>
      </w:r>
    </w:p>
    <w:p w:rsidR="008C513B" w:rsidRPr="00F66429" w:rsidRDefault="008C513B" w:rsidP="00B143F5">
      <w:pPr>
        <w:numPr>
          <w:ilvl w:val="0"/>
          <w:numId w:val="26"/>
        </w:numPr>
        <w:tabs>
          <w:tab w:val="left" w:pos="567"/>
          <w:tab w:val="left" w:pos="1951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«Совершенствование потребительского рынка и системы защиты прав потребителей»;</w:t>
      </w:r>
    </w:p>
    <w:p w:rsidR="008C513B" w:rsidRPr="00F66429" w:rsidRDefault="008C513B" w:rsidP="00B143F5">
      <w:pPr>
        <w:numPr>
          <w:ilvl w:val="0"/>
          <w:numId w:val="26"/>
        </w:numPr>
        <w:tabs>
          <w:tab w:val="left" w:pos="567"/>
          <w:tab w:val="left" w:pos="1951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«Повышение качества предоставления государственных и муниципальных услуг»;</w:t>
      </w:r>
    </w:p>
    <w:p w:rsidR="008C513B" w:rsidRPr="00F66429" w:rsidRDefault="008C513B" w:rsidP="00B143F5">
      <w:pPr>
        <w:numPr>
          <w:ilvl w:val="0"/>
          <w:numId w:val="26"/>
        </w:numPr>
        <w:tabs>
          <w:tab w:val="left" w:pos="567"/>
          <w:tab w:val="left" w:pos="1951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«Инвестиционный климат»;</w:t>
      </w:r>
    </w:p>
    <w:p w:rsidR="002D7B60" w:rsidRPr="00F66429" w:rsidRDefault="002D7B60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Оценка эффективности реализации муниципальной пр</w:t>
      </w:r>
      <w:r w:rsidR="005F1A02" w:rsidRPr="00F66429">
        <w:rPr>
          <w:rFonts w:ascii="Times New Roman" w:hAnsi="Times New Roman" w:cs="Times New Roman"/>
        </w:rPr>
        <w:t>ограммы (далее Программа) за 2020</w:t>
      </w:r>
      <w:r w:rsidRPr="00F66429">
        <w:rPr>
          <w:rFonts w:ascii="Times New Roman" w:hAnsi="Times New Roman" w:cs="Times New Roman"/>
        </w:rPr>
        <w:t xml:space="preserve"> год в финансовых показателях в целом относится к средней категории и составляет </w:t>
      </w:r>
      <w:r w:rsidR="00FB4EF0" w:rsidRPr="00F66429">
        <w:rPr>
          <w:rFonts w:ascii="Times New Roman" w:hAnsi="Times New Roman" w:cs="Times New Roman"/>
        </w:rPr>
        <w:t>9</w:t>
      </w:r>
      <w:r w:rsidR="00B03929" w:rsidRPr="00F66429">
        <w:rPr>
          <w:rFonts w:ascii="Times New Roman" w:hAnsi="Times New Roman" w:cs="Times New Roman"/>
        </w:rPr>
        <w:t>5</w:t>
      </w:r>
      <w:r w:rsidR="00FB4EF0" w:rsidRPr="00F66429">
        <w:rPr>
          <w:rFonts w:ascii="Times New Roman" w:hAnsi="Times New Roman" w:cs="Times New Roman"/>
        </w:rPr>
        <w:t>,</w:t>
      </w:r>
      <w:r w:rsidR="00B03929" w:rsidRPr="00F66429">
        <w:rPr>
          <w:rFonts w:ascii="Times New Roman" w:hAnsi="Times New Roman" w:cs="Times New Roman"/>
        </w:rPr>
        <w:t>92</w:t>
      </w:r>
      <w:r w:rsidRPr="00F66429">
        <w:rPr>
          <w:rFonts w:ascii="Times New Roman" w:hAnsi="Times New Roman" w:cs="Times New Roman"/>
        </w:rPr>
        <w:t>%, т.к. на реализа</w:t>
      </w:r>
      <w:r w:rsidR="00B03929" w:rsidRPr="00F66429">
        <w:rPr>
          <w:rFonts w:ascii="Times New Roman" w:hAnsi="Times New Roman" w:cs="Times New Roman"/>
        </w:rPr>
        <w:t>цию мероприятий Программы на 2020</w:t>
      </w:r>
      <w:r w:rsidRPr="00F66429">
        <w:rPr>
          <w:rFonts w:ascii="Times New Roman" w:hAnsi="Times New Roman" w:cs="Times New Roman"/>
        </w:rPr>
        <w:t xml:space="preserve"> год выделено с учетом увеличения суммы финансирования по подпрограммам </w:t>
      </w:r>
      <w:r w:rsidR="00B03929" w:rsidRPr="00F66429">
        <w:rPr>
          <w:rFonts w:ascii="Times New Roman" w:hAnsi="Times New Roman" w:cs="Times New Roman"/>
        </w:rPr>
        <w:t>2 778,74</w:t>
      </w:r>
      <w:r w:rsidRPr="00F66429">
        <w:rPr>
          <w:rFonts w:ascii="Times New Roman" w:hAnsi="Times New Roman" w:cs="Times New Roman"/>
        </w:rPr>
        <w:t xml:space="preserve"> тыс. рублей, фактическое исполнение составило </w:t>
      </w:r>
      <w:r w:rsidR="00B03929" w:rsidRPr="00F66429">
        <w:rPr>
          <w:rFonts w:ascii="Times New Roman" w:hAnsi="Times New Roman" w:cs="Times New Roman"/>
        </w:rPr>
        <w:t>2 665,32</w:t>
      </w:r>
      <w:r w:rsidRPr="00F66429">
        <w:rPr>
          <w:rFonts w:ascii="Times New Roman" w:hAnsi="Times New Roman" w:cs="Times New Roman"/>
        </w:rPr>
        <w:t xml:space="preserve"> тыс. рублей. Недоосвоение произошло за счет экономии средств на мероприятия.</w:t>
      </w:r>
    </w:p>
    <w:p w:rsidR="00A478E8" w:rsidRPr="00F66429" w:rsidRDefault="00A478E8" w:rsidP="00B143F5">
      <w:pPr>
        <w:tabs>
          <w:tab w:val="left" w:pos="9498"/>
        </w:tabs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Целевые показатели программы приведены в таблице:</w:t>
      </w: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53"/>
        <w:gridCol w:w="4892"/>
        <w:gridCol w:w="1276"/>
        <w:gridCol w:w="1559"/>
        <w:gridCol w:w="1701"/>
      </w:tblGrid>
      <w:tr w:rsidR="00F2470C" w:rsidRPr="00F66429" w:rsidTr="00F2470C">
        <w:trPr>
          <w:cantSplit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70C" w:rsidRPr="00F66429" w:rsidRDefault="00F2470C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70C" w:rsidRPr="00F66429" w:rsidRDefault="00F2470C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70C" w:rsidRPr="00F66429" w:rsidRDefault="00F2470C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Ед.</w:t>
            </w:r>
          </w:p>
          <w:p w:rsidR="00F2470C" w:rsidRPr="00F66429" w:rsidRDefault="00F2470C" w:rsidP="00B143F5">
            <w:pPr>
              <w:tabs>
                <w:tab w:val="left" w:pos="9498"/>
              </w:tabs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70C" w:rsidRPr="00F66429" w:rsidRDefault="00F2470C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Ожидаемое 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0C" w:rsidRPr="00F66429" w:rsidRDefault="00F2470C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Фактически</w:t>
            </w:r>
          </w:p>
          <w:p w:rsidR="00F2470C" w:rsidRPr="00F66429" w:rsidRDefault="00F2470C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 достигнутое</w:t>
            </w:r>
          </w:p>
        </w:tc>
      </w:tr>
      <w:tr w:rsidR="00F2470C" w:rsidRPr="00F66429" w:rsidTr="00F2470C">
        <w:trPr>
          <w:cantSplit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70C" w:rsidRPr="00F66429" w:rsidRDefault="00F2470C" w:rsidP="00FF3BBD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70C" w:rsidRPr="00F66429" w:rsidRDefault="00F2470C" w:rsidP="00B143F5">
            <w:pPr>
              <w:tabs>
                <w:tab w:val="left" w:pos="9498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Оборот организаций на душу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70C" w:rsidRPr="00F66429" w:rsidRDefault="00F2470C" w:rsidP="00FF3BBD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70C" w:rsidRPr="00F66429" w:rsidRDefault="005D0240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0C" w:rsidRPr="00F66429" w:rsidRDefault="005D0240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44,7</w:t>
            </w:r>
          </w:p>
        </w:tc>
      </w:tr>
      <w:tr w:rsidR="00F2470C" w:rsidRPr="00F66429" w:rsidTr="00F2470C">
        <w:trPr>
          <w:cantSplit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70C" w:rsidRPr="00F66429" w:rsidRDefault="00F2470C" w:rsidP="00FF3BBD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70C" w:rsidRPr="00F66429" w:rsidRDefault="00F2470C" w:rsidP="00B143F5">
            <w:pPr>
              <w:tabs>
                <w:tab w:val="left" w:pos="9498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продукции (работ, услуг), произведенной субъектами малого и среднего предпринимательства в общем объеме оборота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70C" w:rsidRPr="00F66429" w:rsidRDefault="00F2470C" w:rsidP="00FF3BBD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70C" w:rsidRPr="00F66429" w:rsidRDefault="005D0240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0C" w:rsidRPr="00F66429" w:rsidRDefault="00C86465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F2470C" w:rsidRPr="00F66429" w:rsidTr="00F2470C">
        <w:trPr>
          <w:cantSplit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70C" w:rsidRPr="00F66429" w:rsidRDefault="00F2470C" w:rsidP="00FF3BBD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70C" w:rsidRPr="00F66429" w:rsidRDefault="00F2470C" w:rsidP="00B143F5">
            <w:pPr>
              <w:tabs>
                <w:tab w:val="left" w:pos="9498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Среднемесячная заработная плата одного работника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70C" w:rsidRPr="00F66429" w:rsidRDefault="00F2470C" w:rsidP="00FF3BBD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70C" w:rsidRPr="00F66429" w:rsidRDefault="00C86465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22 850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0C" w:rsidRPr="00F66429" w:rsidRDefault="00C86465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25 712,20</w:t>
            </w:r>
          </w:p>
        </w:tc>
      </w:tr>
      <w:tr w:rsidR="00F2470C" w:rsidRPr="00F66429" w:rsidTr="00F2470C">
        <w:trPr>
          <w:cantSplit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70C" w:rsidRPr="00F66429" w:rsidRDefault="00F2470C" w:rsidP="00FF3BBD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70C" w:rsidRPr="00F66429" w:rsidRDefault="00F2470C" w:rsidP="00B143F5">
            <w:pPr>
              <w:tabs>
                <w:tab w:val="left" w:pos="9498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населения с денежными доходами ниже величины прожиточного минимума в общей численности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70C" w:rsidRPr="00F66429" w:rsidRDefault="00F2470C" w:rsidP="00FF3BBD">
            <w:pPr>
              <w:tabs>
                <w:tab w:val="left" w:pos="9498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70C" w:rsidRPr="00F66429" w:rsidRDefault="00F2470C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70C" w:rsidRPr="00F66429" w:rsidRDefault="00EC5107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18,4</w:t>
            </w:r>
          </w:p>
        </w:tc>
      </w:tr>
    </w:tbl>
    <w:p w:rsidR="000748CB" w:rsidRPr="00F66429" w:rsidRDefault="000748CB" w:rsidP="00B143F5">
      <w:pPr>
        <w:jc w:val="both"/>
        <w:rPr>
          <w:rFonts w:ascii="Times New Roman" w:hAnsi="Times New Roman" w:cs="Times New Roman"/>
          <w:bCs/>
        </w:rPr>
      </w:pPr>
    </w:p>
    <w:p w:rsidR="000748CB" w:rsidRPr="00F66429" w:rsidRDefault="000748CB" w:rsidP="00B143F5">
      <w:pPr>
        <w:jc w:val="both"/>
        <w:rPr>
          <w:rFonts w:ascii="Times New Roman" w:hAnsi="Times New Roman" w:cs="Times New Roman"/>
          <w:lang w:eastAsia="ru-RU"/>
        </w:rPr>
      </w:pPr>
      <w:r w:rsidRPr="00F66429">
        <w:rPr>
          <w:rFonts w:ascii="Times New Roman" w:hAnsi="Times New Roman" w:cs="Times New Roman"/>
          <w:bCs/>
        </w:rPr>
        <w:t>По подпрограмме</w:t>
      </w:r>
      <w:r w:rsidRPr="00F66429">
        <w:rPr>
          <w:rFonts w:ascii="Times New Roman" w:hAnsi="Times New Roman" w:cs="Times New Roman"/>
        </w:rPr>
        <w:t xml:space="preserve"> </w:t>
      </w:r>
      <w:r w:rsidRPr="00F66429">
        <w:rPr>
          <w:rFonts w:ascii="Times New Roman" w:hAnsi="Times New Roman" w:cs="Times New Roman"/>
          <w:b/>
          <w:i/>
        </w:rPr>
        <w:t>«Совершенствование системы муниципального стратегического управления»</w:t>
      </w:r>
      <w:r w:rsidRPr="00F66429">
        <w:rPr>
          <w:rFonts w:ascii="Times New Roman" w:hAnsi="Times New Roman" w:cs="Times New Roman"/>
          <w:lang w:eastAsia="ru-RU"/>
        </w:rPr>
        <w:t xml:space="preserve"> 2020 год средства в бюджете района не были предусмотрены, соответственно, финансирование не проводилось.</w:t>
      </w:r>
    </w:p>
    <w:p w:rsidR="000748CB" w:rsidRPr="00F66429" w:rsidRDefault="000748CB" w:rsidP="00B143F5">
      <w:pPr>
        <w:jc w:val="both"/>
        <w:rPr>
          <w:rFonts w:ascii="Times New Roman" w:hAnsi="Times New Roman" w:cs="Times New Roman"/>
          <w:color w:val="000000"/>
        </w:rPr>
      </w:pPr>
      <w:r w:rsidRPr="00F66429">
        <w:rPr>
          <w:rFonts w:ascii="Times New Roman" w:hAnsi="Times New Roman" w:cs="Times New Roman"/>
          <w:color w:val="000000"/>
        </w:rPr>
        <w:t xml:space="preserve">В 2020 году администрацией Комсомольского района Чувашской Республики проведено 80 конкурентные процедуры определения поставщиков (подрядчиков, исполнителей),(из них не привели к заключению контракта 14), совокупная начальная (максимальная) цена которых составила 289 млн. 248 тыс. руб., ( из них не привели к заключению контракта 142 млн. 358 тыс. руб.) </w:t>
      </w:r>
    </w:p>
    <w:p w:rsidR="000748CB" w:rsidRPr="00F66429" w:rsidRDefault="000748CB" w:rsidP="00B143F5">
      <w:pPr>
        <w:jc w:val="both"/>
        <w:rPr>
          <w:rFonts w:ascii="Times New Roman" w:hAnsi="Times New Roman" w:cs="Times New Roman"/>
          <w:color w:val="000000"/>
        </w:rPr>
      </w:pPr>
      <w:r w:rsidRPr="00F66429">
        <w:rPr>
          <w:rFonts w:ascii="Times New Roman" w:hAnsi="Times New Roman" w:cs="Times New Roman"/>
          <w:color w:val="000000"/>
        </w:rPr>
        <w:t xml:space="preserve">По итогам завершенных конкурентных процедур определения поставщиков заключено 66 контрактов на общую сумму 119 млн. 207 тыс. руб., при этом бюджетная эффективность составила 18,85%. </w:t>
      </w:r>
    </w:p>
    <w:p w:rsidR="000748CB" w:rsidRPr="00F66429" w:rsidRDefault="000748CB" w:rsidP="00B143F5">
      <w:pPr>
        <w:jc w:val="both"/>
        <w:rPr>
          <w:rFonts w:ascii="Times New Roman" w:hAnsi="Times New Roman" w:cs="Times New Roman"/>
          <w:color w:val="000000"/>
        </w:rPr>
      </w:pPr>
      <w:r w:rsidRPr="00F66429">
        <w:rPr>
          <w:rFonts w:ascii="Times New Roman" w:hAnsi="Times New Roman" w:cs="Times New Roman"/>
          <w:color w:val="000000"/>
        </w:rPr>
        <w:t>Федеральным законом № 44-ФЗ предусмотрена обязанность заказчиков по осуществлению закупок у субъектов малого предпринимательства и социально-ориентированных некоммерческих организаций (СМП и СОНКО) в размере не менее 15 % от совокупного годового объема закупок. В целях исполнения данного требования, 56 конкурентных процедур определения поставщиков (подрядчиков, исполнителей) проведены среди СМП и СОНКО, при этом совокупная начальная (максимальная) цена составила 128 млн. 844 тыс. руб.</w:t>
      </w:r>
    </w:p>
    <w:p w:rsidR="000748CB" w:rsidRPr="00F66429" w:rsidRDefault="000748CB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  <w:color w:val="000000"/>
        </w:rPr>
        <w:t>По итогам указанных закупочных процедур заключено 54 контракта на сумму</w:t>
      </w:r>
      <w:r w:rsidRPr="00F66429">
        <w:rPr>
          <w:rFonts w:ascii="Times New Roman" w:hAnsi="Times New Roman" w:cs="Times New Roman"/>
        </w:rPr>
        <w:t xml:space="preserve"> 98 млн. 849 тыс. руб.</w:t>
      </w:r>
    </w:p>
    <w:p w:rsidR="000748CB" w:rsidRPr="00F66429" w:rsidRDefault="000748CB" w:rsidP="00B143F5">
      <w:pPr>
        <w:jc w:val="both"/>
        <w:rPr>
          <w:rFonts w:ascii="Times New Roman" w:hAnsi="Times New Roman" w:cs="Times New Roman"/>
          <w:lang w:eastAsia="ru-RU"/>
        </w:rPr>
      </w:pPr>
      <w:r w:rsidRPr="00F66429">
        <w:rPr>
          <w:rFonts w:ascii="Times New Roman" w:hAnsi="Times New Roman" w:cs="Times New Roman"/>
        </w:rPr>
        <w:t>В 2020 году все конкурентные процедуры проведены своевременно</w:t>
      </w:r>
    </w:p>
    <w:p w:rsidR="000748CB" w:rsidRPr="00F66429" w:rsidRDefault="000748CB" w:rsidP="00B143F5">
      <w:pPr>
        <w:tabs>
          <w:tab w:val="left" w:pos="9498"/>
        </w:tabs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Целевые показатели программы приведены в таблице:</w:t>
      </w: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075"/>
        <w:gridCol w:w="1324"/>
        <w:gridCol w:w="1617"/>
        <w:gridCol w:w="1765"/>
      </w:tblGrid>
      <w:tr w:rsidR="000748CB" w:rsidRPr="00F66429" w:rsidTr="00BF58A7">
        <w:trPr>
          <w:cantSplit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CB" w:rsidRPr="00F66429" w:rsidRDefault="000748CB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CB" w:rsidRPr="00F66429" w:rsidRDefault="000748CB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Ед.</w:t>
            </w:r>
          </w:p>
          <w:p w:rsidR="000748CB" w:rsidRPr="00F66429" w:rsidRDefault="000748CB" w:rsidP="00B143F5">
            <w:pPr>
              <w:tabs>
                <w:tab w:val="left" w:pos="9498"/>
              </w:tabs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CB" w:rsidRPr="00F66429" w:rsidRDefault="000748CB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Ожидаемое значение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CB" w:rsidRPr="00F66429" w:rsidRDefault="000748CB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Фактически</w:t>
            </w:r>
          </w:p>
          <w:p w:rsidR="000748CB" w:rsidRPr="00F66429" w:rsidRDefault="000748CB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 достигнутое</w:t>
            </w:r>
          </w:p>
        </w:tc>
      </w:tr>
      <w:tr w:rsidR="000748CB" w:rsidRPr="00F66429" w:rsidTr="00BF58A7">
        <w:trPr>
          <w:cantSplit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CB" w:rsidRPr="00F66429" w:rsidRDefault="000748CB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Бюджетная эффективность закупок товаров, работ, услуг для обеспечения нужд Комсомольского района Чувашской Республики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CB" w:rsidRPr="00F66429" w:rsidRDefault="000748CB" w:rsidP="00B143F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8CB" w:rsidRPr="00F66429" w:rsidRDefault="000748CB" w:rsidP="00B143F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64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CB" w:rsidRPr="00F66429" w:rsidRDefault="000748CB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18,85</w:t>
            </w:r>
          </w:p>
        </w:tc>
      </w:tr>
    </w:tbl>
    <w:p w:rsidR="000748CB" w:rsidRPr="00F66429" w:rsidRDefault="000748CB" w:rsidP="00B143F5">
      <w:pPr>
        <w:rPr>
          <w:rFonts w:ascii="Times New Roman" w:hAnsi="Times New Roman" w:cs="Times New Roman"/>
        </w:rPr>
      </w:pPr>
    </w:p>
    <w:p w:rsidR="005E2E12" w:rsidRPr="00F66429" w:rsidRDefault="005E2E12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  <w:bCs/>
        </w:rPr>
        <w:t>По подпрограмме</w:t>
      </w:r>
      <w:r w:rsidRPr="00F66429">
        <w:rPr>
          <w:rFonts w:ascii="Times New Roman" w:hAnsi="Times New Roman" w:cs="Times New Roman"/>
        </w:rPr>
        <w:t xml:space="preserve"> </w:t>
      </w:r>
      <w:r w:rsidRPr="00F66429">
        <w:rPr>
          <w:rFonts w:ascii="Times New Roman" w:hAnsi="Times New Roman" w:cs="Times New Roman"/>
          <w:b/>
          <w:i/>
        </w:rPr>
        <w:t>"Развитие субъектов малого и среднего предпринимательства</w:t>
      </w:r>
      <w:r w:rsidRPr="00F66429">
        <w:rPr>
          <w:rFonts w:ascii="Times New Roman" w:hAnsi="Times New Roman" w:cs="Times New Roman"/>
          <w:b/>
          <w:i/>
          <w:lang w:eastAsia="ru-RU"/>
        </w:rPr>
        <w:t>»</w:t>
      </w:r>
      <w:r w:rsidR="00B03929" w:rsidRPr="00F66429">
        <w:rPr>
          <w:rFonts w:ascii="Times New Roman" w:hAnsi="Times New Roman" w:cs="Times New Roman"/>
          <w:lang w:eastAsia="ru-RU"/>
        </w:rPr>
        <w:t xml:space="preserve"> на  2020</w:t>
      </w:r>
      <w:r w:rsidRPr="00F66429">
        <w:rPr>
          <w:rFonts w:ascii="Times New Roman" w:hAnsi="Times New Roman" w:cs="Times New Roman"/>
          <w:lang w:eastAsia="ru-RU"/>
        </w:rPr>
        <w:t xml:space="preserve"> год средства в бюджете района не были предусмотрены, соответственно, финансирование не проводилось.</w:t>
      </w:r>
    </w:p>
    <w:p w:rsidR="005E2E12" w:rsidRPr="00F66429" w:rsidRDefault="005E2E12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Во исполнение основных мероприятий подпрограммы и в целях решения проблем в сфере малого предпринимательства, обеспечения благоприятных</w:t>
      </w:r>
      <w:r w:rsidR="00B03929" w:rsidRPr="00F66429">
        <w:rPr>
          <w:rFonts w:ascii="Times New Roman" w:hAnsi="Times New Roman" w:cs="Times New Roman"/>
        </w:rPr>
        <w:t xml:space="preserve"> условий для его развития в 2020</w:t>
      </w:r>
      <w:r w:rsidRPr="00F66429">
        <w:rPr>
          <w:rFonts w:ascii="Times New Roman" w:hAnsi="Times New Roman" w:cs="Times New Roman"/>
        </w:rPr>
        <w:t xml:space="preserve"> году оказывалась имущественная и консультационная поддержка субъектам малого и среднего предпринимательства. </w:t>
      </w:r>
    </w:p>
    <w:p w:rsidR="005E2E12" w:rsidRPr="00F66429" w:rsidRDefault="005E2E12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В целях создания условий для развития малого и среднего предпринимательства, в том числе формирования инфраструктуры поддержки субъектов малого и среднего предпринимательства на территории Комсомольского района постановлением администрации Комсомольского района от 26.01.2016г. № 19 создан Координационный  совет по поддержке и развитию малого и среднего предпринимательства при главе администрации Комсомольского района.</w:t>
      </w:r>
    </w:p>
    <w:p w:rsidR="005E2E12" w:rsidRPr="00F66429" w:rsidRDefault="005E2E12" w:rsidP="00B143F5">
      <w:pPr>
        <w:widowControl w:val="0"/>
        <w:shd w:val="clear" w:color="auto" w:fill="FFFFFF"/>
        <w:tabs>
          <w:tab w:val="left" w:pos="142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Администрация Комсомольского района оказывает содействие субъектам малого и среднего предпринимательства, гражданам желающим создать собственный бизнес, в разработке бизнес-планов на бесплатной основе. </w:t>
      </w:r>
    </w:p>
    <w:p w:rsidR="005E2E12" w:rsidRPr="00F66429" w:rsidRDefault="005E2E12" w:rsidP="00B143F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F66429">
        <w:rPr>
          <w:rFonts w:ascii="Times New Roman" w:eastAsia="Times New Roman" w:hAnsi="Times New Roman" w:cs="Times New Roman"/>
          <w:iCs/>
          <w:color w:val="000000"/>
          <w:lang w:eastAsia="ru-RU"/>
        </w:rPr>
        <w:t>В перечень муниципального имущества для предоставления в аренду субъектам малого предпринимательства, утвержденного Решением Собрания депутатов Комсомольского района Чувашской Республики от 28 сентября 2018 года № 5/194, включено 6 объектов.</w:t>
      </w:r>
    </w:p>
    <w:p w:rsidR="005E2E12" w:rsidRPr="00F66429" w:rsidRDefault="005E2E12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Ежегодно совместно с Минэкономразвития Чувашской Республики организуются и проводятся Дни малого и сред</w:t>
      </w:r>
      <w:r w:rsidR="001917FA" w:rsidRPr="00F66429">
        <w:rPr>
          <w:rFonts w:ascii="Times New Roman" w:hAnsi="Times New Roman" w:cs="Times New Roman"/>
        </w:rPr>
        <w:t>него предпринимательства. В 2020</w:t>
      </w:r>
      <w:r w:rsidRPr="00F66429">
        <w:rPr>
          <w:rFonts w:ascii="Times New Roman" w:hAnsi="Times New Roman" w:cs="Times New Roman"/>
        </w:rPr>
        <w:t xml:space="preserve"> году День малого и среднего предпринимательства проведен </w:t>
      </w:r>
      <w:r w:rsidR="001917FA" w:rsidRPr="00F66429">
        <w:rPr>
          <w:rFonts w:ascii="Times New Roman" w:hAnsi="Times New Roman" w:cs="Times New Roman"/>
        </w:rPr>
        <w:t>16 октября 2020</w:t>
      </w:r>
      <w:r w:rsidRPr="00F66429">
        <w:rPr>
          <w:rFonts w:ascii="Times New Roman" w:hAnsi="Times New Roman" w:cs="Times New Roman"/>
        </w:rPr>
        <w:t xml:space="preserve"> года.</w:t>
      </w:r>
    </w:p>
    <w:p w:rsidR="005E2E12" w:rsidRPr="00F66429" w:rsidRDefault="005E2E12" w:rsidP="00B143F5">
      <w:pPr>
        <w:tabs>
          <w:tab w:val="num" w:pos="720"/>
        </w:tabs>
        <w:suppressAutoHyphens/>
        <w:jc w:val="both"/>
        <w:rPr>
          <w:rFonts w:ascii="Times New Roman" w:hAnsi="Times New Roman" w:cs="Times New Roman"/>
          <w:color w:val="000000"/>
        </w:rPr>
      </w:pPr>
      <w:r w:rsidRPr="00F66429">
        <w:rPr>
          <w:rFonts w:ascii="Times New Roman" w:hAnsi="Times New Roman" w:cs="Times New Roman"/>
        </w:rPr>
        <w:t>По состоянию на 01 января 202</w:t>
      </w:r>
      <w:r w:rsidR="001917FA" w:rsidRPr="00F66429">
        <w:rPr>
          <w:rFonts w:ascii="Times New Roman" w:hAnsi="Times New Roman" w:cs="Times New Roman"/>
        </w:rPr>
        <w:t>1</w:t>
      </w:r>
      <w:r w:rsidRPr="00F66429">
        <w:rPr>
          <w:rFonts w:ascii="Times New Roman" w:hAnsi="Times New Roman" w:cs="Times New Roman"/>
        </w:rPr>
        <w:t xml:space="preserve"> года на территории Комсомольского райо</w:t>
      </w:r>
      <w:r w:rsidR="001917FA" w:rsidRPr="00F66429">
        <w:rPr>
          <w:rFonts w:ascii="Times New Roman" w:hAnsi="Times New Roman" w:cs="Times New Roman"/>
        </w:rPr>
        <w:t>на осуществляют деятельность 113</w:t>
      </w:r>
      <w:r w:rsidRPr="00F66429">
        <w:rPr>
          <w:rFonts w:ascii="Times New Roman" w:hAnsi="Times New Roman" w:cs="Times New Roman"/>
        </w:rPr>
        <w:t xml:space="preserve"> малых предприятий, </w:t>
      </w:r>
      <w:r w:rsidR="001917FA" w:rsidRPr="00F66429">
        <w:rPr>
          <w:rFonts w:ascii="Times New Roman" w:hAnsi="Times New Roman" w:cs="Times New Roman"/>
        </w:rPr>
        <w:t>587</w:t>
      </w:r>
      <w:r w:rsidRPr="00F66429">
        <w:rPr>
          <w:rFonts w:ascii="Times New Roman" w:hAnsi="Times New Roman" w:cs="Times New Roman"/>
          <w:b/>
        </w:rPr>
        <w:t xml:space="preserve"> </w:t>
      </w:r>
      <w:r w:rsidRPr="00F66429">
        <w:rPr>
          <w:rFonts w:ascii="Times New Roman" w:hAnsi="Times New Roman" w:cs="Times New Roman"/>
        </w:rPr>
        <w:t>индивидуальных предпринимателей</w:t>
      </w:r>
      <w:r w:rsidR="001917FA" w:rsidRPr="00F66429">
        <w:rPr>
          <w:rFonts w:ascii="Times New Roman" w:hAnsi="Times New Roman" w:cs="Times New Roman"/>
        </w:rPr>
        <w:t>, 200 самозанятых</w:t>
      </w:r>
      <w:r w:rsidRPr="00F66429">
        <w:rPr>
          <w:rFonts w:ascii="Times New Roman" w:hAnsi="Times New Roman" w:cs="Times New Roman"/>
        </w:rPr>
        <w:t xml:space="preserve">. </w:t>
      </w:r>
      <w:r w:rsidRPr="00F66429">
        <w:rPr>
          <w:rFonts w:ascii="Times New Roman" w:hAnsi="Times New Roman" w:cs="Times New Roman"/>
          <w:color w:val="000000"/>
        </w:rPr>
        <w:t xml:space="preserve">В сфере малого предпринимательства занято </w:t>
      </w:r>
      <w:r w:rsidR="001917FA" w:rsidRPr="00F66429">
        <w:rPr>
          <w:rFonts w:ascii="Times New Roman" w:hAnsi="Times New Roman" w:cs="Times New Roman"/>
          <w:color w:val="000000"/>
        </w:rPr>
        <w:t>51</w:t>
      </w:r>
      <w:r w:rsidRPr="00F66429">
        <w:rPr>
          <w:rFonts w:ascii="Times New Roman" w:hAnsi="Times New Roman" w:cs="Times New Roman"/>
          <w:color w:val="000000"/>
        </w:rPr>
        <w:t xml:space="preserve"> % работников всех организаций и предприятий района. </w:t>
      </w:r>
    </w:p>
    <w:p w:rsidR="007E22CD" w:rsidRPr="00F66429" w:rsidRDefault="007E22CD" w:rsidP="00B143F5">
      <w:pPr>
        <w:tabs>
          <w:tab w:val="left" w:pos="9498"/>
        </w:tabs>
        <w:jc w:val="both"/>
        <w:rPr>
          <w:rFonts w:ascii="Times New Roman" w:hAnsi="Times New Roman" w:cs="Times New Roman"/>
        </w:rPr>
      </w:pPr>
    </w:p>
    <w:p w:rsidR="005E2E12" w:rsidRPr="00F66429" w:rsidRDefault="005E2E12" w:rsidP="00B143F5">
      <w:pPr>
        <w:tabs>
          <w:tab w:val="left" w:pos="9498"/>
        </w:tabs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Целевые показатели подпрограммы приведены в таблице:</w:t>
      </w:r>
    </w:p>
    <w:tbl>
      <w:tblPr>
        <w:tblW w:w="49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3919"/>
        <w:gridCol w:w="1551"/>
        <w:gridCol w:w="1833"/>
        <w:gridCol w:w="1918"/>
      </w:tblGrid>
      <w:tr w:rsidR="005E2E12" w:rsidRPr="00F66429" w:rsidTr="005E2E12"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widowControl w:val="0"/>
              <w:autoSpaceDE w:val="0"/>
              <w:autoSpaceDN w:val="0"/>
              <w:adjustRightInd w:val="0"/>
              <w:ind w:right="-358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№</w:t>
            </w:r>
          </w:p>
          <w:p w:rsidR="005E2E12" w:rsidRPr="00F66429" w:rsidRDefault="005E2E12" w:rsidP="00B143F5">
            <w:pPr>
              <w:widowControl w:val="0"/>
              <w:autoSpaceDE w:val="0"/>
              <w:autoSpaceDN w:val="0"/>
              <w:adjustRightInd w:val="0"/>
              <w:ind w:right="-358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12" w:rsidRPr="00F66429" w:rsidRDefault="005E2E12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5E2E12" w:rsidRPr="00F66429" w:rsidTr="005E2E12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12" w:rsidRPr="00F66429" w:rsidRDefault="005E2E12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12" w:rsidRPr="00F66429" w:rsidRDefault="005E2E12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12" w:rsidRPr="00F66429" w:rsidRDefault="005E2E12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</w:rPr>
            </w:pPr>
            <w:r w:rsidRPr="00F66429">
              <w:rPr>
                <w:rFonts w:ascii="Times New Roman" w:hAnsi="Times New Roman" w:cs="Times New Roman"/>
              </w:rPr>
              <w:t>Ожидаемое значение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12" w:rsidRPr="00F66429" w:rsidRDefault="005E2E12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Фактически </w:t>
            </w:r>
          </w:p>
          <w:p w:rsidR="005E2E12" w:rsidRPr="00F66429" w:rsidRDefault="005E2E12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66429">
              <w:rPr>
                <w:rFonts w:ascii="Times New Roman" w:hAnsi="Times New Roman" w:cs="Times New Roman"/>
              </w:rPr>
              <w:t>достигнутое</w:t>
            </w:r>
          </w:p>
        </w:tc>
      </w:tr>
      <w:tr w:rsidR="005E2E12" w:rsidRPr="00F66429" w:rsidTr="005E2E12">
        <w:trPr>
          <w:trHeight w:val="390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12" w:rsidRPr="00F66429" w:rsidRDefault="005E2E12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8</w:t>
            </w:r>
          </w:p>
        </w:tc>
      </w:tr>
      <w:tr w:rsidR="005E2E12" w:rsidRPr="00F66429" w:rsidTr="005E2E12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0" w:name="sub_100001"/>
            <w:r w:rsidRPr="00F66429">
              <w:rPr>
                <w:rFonts w:ascii="Times New Roman" w:hAnsi="Times New Roman" w:cs="Times New Roman"/>
              </w:rPr>
              <w:t>11</w:t>
            </w:r>
            <w:bookmarkEnd w:id="0"/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F66429">
              <w:rPr>
                <w:rFonts w:ascii="Times New Roman" w:hAnsi="Times New Roman" w:cs="Times New Roman"/>
                <w:spacing w:val="-2"/>
              </w:rPr>
              <w:t>Оборот продукции и услуг, произведенных субъектами малого и среднего предпринимательства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spacing w:val="-2"/>
              </w:rPr>
              <w:t>в действующих ценах, млн. руб.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7E22CD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1742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12" w:rsidRPr="00F66429" w:rsidRDefault="007E22CD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1679</w:t>
            </w:r>
          </w:p>
        </w:tc>
      </w:tr>
      <w:tr w:rsidR="005E2E12" w:rsidRPr="00F66429" w:rsidTr="005E2E12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" w:name="sub_10002"/>
            <w:r w:rsidRPr="00F66429">
              <w:rPr>
                <w:rFonts w:ascii="Times New Roman" w:hAnsi="Times New Roman" w:cs="Times New Roman"/>
              </w:rPr>
              <w:t>22</w:t>
            </w:r>
            <w:bookmarkEnd w:id="1"/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Количество субъектов малого и среднего предпринимательства (включая индивидуальных предпринимателей), осуществляющих деятельность на территории Комсомольского района Чувашской Республики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keepNext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 расчете на 1 тыс. человек населения, </w:t>
            </w:r>
          </w:p>
          <w:p w:rsidR="005E2E12" w:rsidRPr="00F66429" w:rsidRDefault="005E2E12" w:rsidP="00B143F5">
            <w:pPr>
              <w:keepNext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7E22CD" w:rsidP="00B143F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29,7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12" w:rsidRPr="00F66429" w:rsidRDefault="007E22CD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28,9</w:t>
            </w:r>
          </w:p>
        </w:tc>
      </w:tr>
      <w:tr w:rsidR="005E2E12" w:rsidRPr="00F66429" w:rsidTr="005E2E12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Доля среднесписочной численности работников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48,8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12" w:rsidRPr="00F66429" w:rsidRDefault="007E22CD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50,8</w:t>
            </w:r>
          </w:p>
        </w:tc>
      </w:tr>
      <w:tr w:rsidR="005E2E12" w:rsidRPr="00F66429" w:rsidTr="005E2E12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человек</w:t>
            </w:r>
            <w:r w:rsidRPr="00F6642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19</w:t>
            </w:r>
            <w:r w:rsidR="007E22CD" w:rsidRPr="00F6642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12" w:rsidRPr="00F66429" w:rsidRDefault="007E22CD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1962</w:t>
            </w:r>
          </w:p>
        </w:tc>
      </w:tr>
      <w:tr w:rsidR="005E2E12" w:rsidRPr="00F66429" w:rsidTr="005E2E12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Среднемесячная заработная плата одного работника на малых  предприятиях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5E2E12" w:rsidP="00B143F5">
            <w:pPr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2" w:rsidRPr="00F66429" w:rsidRDefault="007E22CD" w:rsidP="00B143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E12" w:rsidRPr="00F66429" w:rsidRDefault="007E22CD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16937</w:t>
            </w:r>
          </w:p>
        </w:tc>
      </w:tr>
    </w:tbl>
    <w:p w:rsidR="005E2E12" w:rsidRPr="00F66429" w:rsidRDefault="005E2E12" w:rsidP="00B143F5">
      <w:pPr>
        <w:widowControl w:val="0"/>
        <w:ind w:right="28"/>
        <w:jc w:val="both"/>
        <w:rPr>
          <w:rFonts w:ascii="Times New Roman" w:hAnsi="Times New Roman" w:cs="Times New Roman"/>
          <w:bCs/>
        </w:rPr>
      </w:pPr>
    </w:p>
    <w:p w:rsidR="007E22CD" w:rsidRPr="00F66429" w:rsidRDefault="007E22CD" w:rsidP="00B143F5">
      <w:pPr>
        <w:widowControl w:val="0"/>
        <w:ind w:right="28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  <w:bCs/>
        </w:rPr>
        <w:t>По подпрограмме</w:t>
      </w:r>
      <w:r w:rsidRPr="00F66429">
        <w:rPr>
          <w:rFonts w:ascii="Times New Roman" w:hAnsi="Times New Roman" w:cs="Times New Roman"/>
        </w:rPr>
        <w:t xml:space="preserve"> </w:t>
      </w:r>
      <w:r w:rsidRPr="00F66429">
        <w:rPr>
          <w:rFonts w:ascii="Times New Roman" w:hAnsi="Times New Roman" w:cs="Times New Roman"/>
          <w:b/>
        </w:rPr>
        <w:t>«Совершенствование потребительского рынка и системы защиты прав потребителей»</w:t>
      </w:r>
      <w:r w:rsidRPr="00F66429">
        <w:rPr>
          <w:rFonts w:ascii="Times New Roman" w:hAnsi="Times New Roman" w:cs="Times New Roman"/>
        </w:rPr>
        <w:t xml:space="preserve"> на 2020 год средства в бюджете района не были предусмотрены, соответственно, финансирование не проводилось. Следует отметить, что в данной подпрограмме предусмотрен комплекс мероприятий, реализация которых не предусматривает финансовых затрат, и данный комплекс мероприятий выполняется, следовательно, даже при отсутствии расходования финансовых ресурсов подпрограмма работает.</w:t>
      </w:r>
    </w:p>
    <w:p w:rsidR="007E22CD" w:rsidRPr="00F66429" w:rsidRDefault="007E22CD" w:rsidP="00B143F5">
      <w:pPr>
        <w:ind w:right="28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В ходе реализации подпрограммы выполняются следующие мероприятия:</w:t>
      </w:r>
    </w:p>
    <w:p w:rsidR="007E22CD" w:rsidRPr="00F66429" w:rsidRDefault="007E22CD" w:rsidP="00B143F5">
      <w:pPr>
        <w:ind w:right="28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 в еженедельном режиме проводится мониторинг цен на фиксированный набор товаров в Комсомольском районе в программе 1С-Предприятие;</w:t>
      </w:r>
    </w:p>
    <w:p w:rsidR="007E22CD" w:rsidRPr="00F66429" w:rsidRDefault="007E22CD" w:rsidP="00B143F5">
      <w:pPr>
        <w:ind w:right="28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 совместно с сельскими поселениями формируется и ведется Реестр организаций и объектов торговли  Комсомольского района;</w:t>
      </w:r>
    </w:p>
    <w:p w:rsidR="007E22CD" w:rsidRPr="00F66429" w:rsidRDefault="007E22CD" w:rsidP="00B143F5">
      <w:pPr>
        <w:ind w:right="28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- ведется разъяснительная и консультационная работа среди населения по вопросам защиты прав потребителей( проводятся книжные выставки, классные часы в образовательных учреждениях); </w:t>
      </w:r>
    </w:p>
    <w:p w:rsidR="007E22CD" w:rsidRPr="00F66429" w:rsidRDefault="007E22CD" w:rsidP="00B143F5">
      <w:pPr>
        <w:widowControl w:val="0"/>
        <w:autoSpaceDE w:val="0"/>
        <w:autoSpaceDN w:val="0"/>
        <w:adjustRightInd w:val="0"/>
        <w:ind w:right="28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 проводится мониторинг обеспеченности населения Комсомольского района площадью торговых объектов.</w:t>
      </w:r>
    </w:p>
    <w:p w:rsidR="007E22CD" w:rsidRPr="00F66429" w:rsidRDefault="007E22CD" w:rsidP="00B143F5">
      <w:pPr>
        <w:tabs>
          <w:tab w:val="left" w:pos="9498"/>
        </w:tabs>
        <w:jc w:val="both"/>
        <w:rPr>
          <w:rFonts w:ascii="Times New Roman" w:hAnsi="Times New Roman" w:cs="Times New Roman"/>
        </w:rPr>
      </w:pPr>
    </w:p>
    <w:p w:rsidR="007E22CD" w:rsidRPr="00F66429" w:rsidRDefault="007E22CD" w:rsidP="00B143F5">
      <w:pPr>
        <w:tabs>
          <w:tab w:val="left" w:pos="9498"/>
        </w:tabs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Целевые показатели подпрограммы приведены в таблице:</w:t>
      </w: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53"/>
        <w:gridCol w:w="4753"/>
        <w:gridCol w:w="1277"/>
        <w:gridCol w:w="1702"/>
        <w:gridCol w:w="1560"/>
      </w:tblGrid>
      <w:tr w:rsidR="007E22CD" w:rsidRPr="00F66429" w:rsidTr="00076D3B">
        <w:trPr>
          <w:cantSplit/>
          <w:trHeight w:val="75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2CD" w:rsidRPr="00F66429" w:rsidRDefault="00076D3B" w:rsidP="00B143F5">
            <w:pPr>
              <w:tabs>
                <w:tab w:val="left" w:pos="9498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Ожидаемое 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CD" w:rsidRPr="00F66429" w:rsidRDefault="00076D3B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Фактический результат</w:t>
            </w:r>
          </w:p>
        </w:tc>
      </w:tr>
      <w:tr w:rsidR="007E22CD" w:rsidRPr="00F66429" w:rsidTr="00BF58A7">
        <w:trPr>
          <w:cantSplit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Оборот розничной торговли на душу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2CD" w:rsidRPr="00F66429" w:rsidRDefault="00076D3B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35,5</w:t>
            </w:r>
          </w:p>
        </w:tc>
      </w:tr>
      <w:tr w:rsidR="007E22CD" w:rsidRPr="00F66429" w:rsidTr="00BF58A7">
        <w:trPr>
          <w:cantSplit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  <w:p w:rsidR="007E22CD" w:rsidRPr="00F66429" w:rsidRDefault="007E22CD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  <w:p w:rsidR="007E22CD" w:rsidRPr="00F66429" w:rsidRDefault="007E22CD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Обеспеченность населения: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2CD" w:rsidRPr="00F66429" w:rsidTr="00BF58A7">
        <w:trPr>
          <w:cantSplit/>
          <w:trHeight w:val="473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22CD" w:rsidRPr="00F66429" w:rsidRDefault="007E22CD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площадью стационарных торговых объектов на 1000 жителей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E22CD" w:rsidRPr="00F66429" w:rsidRDefault="00076D3B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533,8</w:t>
            </w:r>
          </w:p>
        </w:tc>
      </w:tr>
      <w:tr w:rsidR="007E22CD" w:rsidRPr="00F66429" w:rsidTr="00BF58A7">
        <w:trPr>
          <w:cantSplit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22CD" w:rsidRPr="00F66429" w:rsidRDefault="007E22CD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площадью нестационарных торговых объектов на 10000 жителей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2CD" w:rsidRPr="00F66429" w:rsidRDefault="00076D3B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2,9</w:t>
            </w:r>
          </w:p>
        </w:tc>
      </w:tr>
      <w:tr w:rsidR="007E22CD" w:rsidRPr="00F66429" w:rsidTr="00BF58A7">
        <w:trPr>
          <w:cantSplit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электронных терминалов для безналичных расчетов, установленных на объектах потребительского рынка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2CD" w:rsidRPr="00F66429" w:rsidRDefault="00076D3B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CD" w:rsidRPr="00F66429" w:rsidRDefault="00D8444A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143</w:t>
            </w:r>
          </w:p>
        </w:tc>
      </w:tr>
      <w:tr w:rsidR="007E22CD" w:rsidRPr="00F66429" w:rsidTr="00BF58A7">
        <w:trPr>
          <w:cantSplit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2CD" w:rsidRPr="00F66429" w:rsidRDefault="00076D3B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2CD" w:rsidRPr="00F66429" w:rsidRDefault="007E22CD" w:rsidP="00B143F5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</w:tr>
    </w:tbl>
    <w:p w:rsidR="007E22CD" w:rsidRPr="00F66429" w:rsidRDefault="007E22CD" w:rsidP="00B143F5">
      <w:pPr>
        <w:jc w:val="both"/>
        <w:rPr>
          <w:rFonts w:ascii="Times New Roman" w:hAnsi="Times New Roman" w:cs="Times New Roman"/>
          <w:bCs/>
        </w:rPr>
      </w:pPr>
    </w:p>
    <w:p w:rsidR="002D7B60" w:rsidRPr="00F66429" w:rsidRDefault="002D7B60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  <w:bCs/>
        </w:rPr>
        <w:t xml:space="preserve">По подпрограмме </w:t>
      </w:r>
      <w:r w:rsidR="00721038" w:rsidRPr="00F66429">
        <w:rPr>
          <w:rFonts w:ascii="Times New Roman" w:hAnsi="Times New Roman" w:cs="Times New Roman"/>
          <w:b/>
          <w:i/>
        </w:rPr>
        <w:t>«Повышение качества предоставления государственных и муниципальных услуг»</w:t>
      </w:r>
      <w:r w:rsidRPr="00F66429">
        <w:rPr>
          <w:rFonts w:ascii="Times New Roman" w:hAnsi="Times New Roman" w:cs="Times New Roman"/>
        </w:rPr>
        <w:t xml:space="preserve"> общий объем средств из бюджета района на реализаци</w:t>
      </w:r>
      <w:r w:rsidR="005E477B" w:rsidRPr="00F66429">
        <w:rPr>
          <w:rFonts w:ascii="Times New Roman" w:hAnsi="Times New Roman" w:cs="Times New Roman"/>
        </w:rPr>
        <w:t>ю мероприятий подпрограммы в 2020</w:t>
      </w:r>
      <w:r w:rsidR="0011696D" w:rsidRPr="00F66429">
        <w:rPr>
          <w:rFonts w:ascii="Times New Roman" w:hAnsi="Times New Roman" w:cs="Times New Roman"/>
        </w:rPr>
        <w:t xml:space="preserve"> году составил </w:t>
      </w:r>
      <w:r w:rsidR="0022741E" w:rsidRPr="00F66429">
        <w:rPr>
          <w:rFonts w:ascii="Times New Roman" w:hAnsi="Times New Roman" w:cs="Times New Roman"/>
        </w:rPr>
        <w:t>2 </w:t>
      </w:r>
      <w:r w:rsidR="005E477B" w:rsidRPr="00F66429">
        <w:rPr>
          <w:rFonts w:ascii="Times New Roman" w:hAnsi="Times New Roman" w:cs="Times New Roman"/>
        </w:rPr>
        <w:t>778</w:t>
      </w:r>
      <w:r w:rsidR="0022741E" w:rsidRPr="00F66429">
        <w:rPr>
          <w:rFonts w:ascii="Times New Roman" w:hAnsi="Times New Roman" w:cs="Times New Roman"/>
        </w:rPr>
        <w:t>,</w:t>
      </w:r>
      <w:r w:rsidR="005E477B" w:rsidRPr="00F66429">
        <w:rPr>
          <w:rFonts w:ascii="Times New Roman" w:hAnsi="Times New Roman" w:cs="Times New Roman"/>
        </w:rPr>
        <w:t>74</w:t>
      </w:r>
      <w:r w:rsidR="0022741E" w:rsidRPr="00F66429">
        <w:rPr>
          <w:rFonts w:ascii="Times New Roman" w:hAnsi="Times New Roman" w:cs="Times New Roman"/>
        </w:rPr>
        <w:t xml:space="preserve"> </w:t>
      </w:r>
      <w:r w:rsidRPr="00F66429">
        <w:rPr>
          <w:rFonts w:ascii="Times New Roman" w:hAnsi="Times New Roman" w:cs="Times New Roman"/>
        </w:rPr>
        <w:t xml:space="preserve">тыс. руб., освоено – </w:t>
      </w:r>
      <w:r w:rsidR="005E477B" w:rsidRPr="00F66429">
        <w:rPr>
          <w:rFonts w:ascii="Times New Roman" w:hAnsi="Times New Roman" w:cs="Times New Roman"/>
        </w:rPr>
        <w:t>2 665 32</w:t>
      </w:r>
      <w:r w:rsidR="0022741E" w:rsidRPr="00F66429">
        <w:rPr>
          <w:rFonts w:ascii="Times New Roman" w:hAnsi="Times New Roman" w:cs="Times New Roman"/>
        </w:rPr>
        <w:t> </w:t>
      </w:r>
      <w:r w:rsidRPr="00F66429">
        <w:rPr>
          <w:rFonts w:ascii="Times New Roman" w:hAnsi="Times New Roman" w:cs="Times New Roman"/>
        </w:rPr>
        <w:t>тыс. руб. (9</w:t>
      </w:r>
      <w:r w:rsidR="005E477B" w:rsidRPr="00F66429">
        <w:rPr>
          <w:rFonts w:ascii="Times New Roman" w:hAnsi="Times New Roman" w:cs="Times New Roman"/>
        </w:rPr>
        <w:t>5</w:t>
      </w:r>
      <w:r w:rsidRPr="00F66429">
        <w:rPr>
          <w:rFonts w:ascii="Times New Roman" w:hAnsi="Times New Roman" w:cs="Times New Roman"/>
        </w:rPr>
        <w:t>,</w:t>
      </w:r>
      <w:r w:rsidR="005E477B" w:rsidRPr="00F66429">
        <w:rPr>
          <w:rFonts w:ascii="Times New Roman" w:hAnsi="Times New Roman" w:cs="Times New Roman"/>
        </w:rPr>
        <w:t>92</w:t>
      </w:r>
      <w:r w:rsidRPr="00F66429">
        <w:rPr>
          <w:rFonts w:ascii="Times New Roman" w:hAnsi="Times New Roman" w:cs="Times New Roman"/>
        </w:rPr>
        <w:t>%).</w:t>
      </w:r>
    </w:p>
    <w:p w:rsidR="002D7B60" w:rsidRPr="00F66429" w:rsidRDefault="002D7B60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Основная цель подпрограммы - оптимизация и повышение качества и доступности государственных и муниципальных услуг в Комсомольском районе.</w:t>
      </w:r>
    </w:p>
    <w:p w:rsidR="00755D59" w:rsidRPr="00F66429" w:rsidRDefault="00755D59" w:rsidP="00B143F5">
      <w:pPr>
        <w:pStyle w:val="ab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Нарушений нормативных сроков предоставления государственных и муниципальных услуг не допущено.</w:t>
      </w:r>
    </w:p>
    <w:p w:rsidR="00A9054A" w:rsidRPr="00F66429" w:rsidRDefault="00A9054A" w:rsidP="00B143F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66429">
        <w:rPr>
          <w:rFonts w:ascii="Times New Roman" w:eastAsia="Times New Roman" w:hAnsi="Times New Roman" w:cs="Times New Roman"/>
          <w:lang w:eastAsia="ru-RU"/>
        </w:rPr>
        <w:t>За 2020 год поступило 29 633 обращений граждан, в том числе принято 11287 заявлений на получение федеральных услуг, 3 210 республиканских услуг, 159 муниципальных услуг, 128 иных услуг и 2478 – прочих услуг, так же было проконсультировано 5 849 заявителей, и выдано 6522 готовых результатов. </w:t>
      </w:r>
    </w:p>
    <w:p w:rsidR="002D7B60" w:rsidRPr="00F66429" w:rsidRDefault="002D7B60" w:rsidP="00B143F5">
      <w:pPr>
        <w:jc w:val="both"/>
        <w:rPr>
          <w:rFonts w:ascii="Times New Roman" w:hAnsi="Times New Roman" w:cs="Times New Roman"/>
        </w:rPr>
      </w:pPr>
    </w:p>
    <w:p w:rsidR="002D7B60" w:rsidRPr="00F66429" w:rsidRDefault="002D7B60" w:rsidP="00B1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F66429">
        <w:rPr>
          <w:rFonts w:ascii="Times New Roman" w:hAnsi="Times New Roman" w:cs="Times New Roman"/>
        </w:rPr>
        <w:t>Целевые показатели подпрограммы приведены в таблице: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463"/>
        <w:gridCol w:w="1559"/>
        <w:gridCol w:w="1843"/>
        <w:gridCol w:w="2268"/>
      </w:tblGrid>
      <w:tr w:rsidR="00721038" w:rsidRPr="00F66429" w:rsidTr="00721038">
        <w:trPr>
          <w:trHeight w:val="336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1038" w:rsidRPr="00F66429" w:rsidRDefault="00721038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N</w:t>
            </w:r>
          </w:p>
          <w:p w:rsidR="00721038" w:rsidRPr="00F66429" w:rsidRDefault="00721038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lastRenderedPageBreak/>
              <w:t>п/п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038" w:rsidRPr="00F66429" w:rsidRDefault="00721038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lastRenderedPageBreak/>
              <w:t>Индикаторы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038" w:rsidRPr="00F66429" w:rsidRDefault="00721038" w:rsidP="00B143F5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</w:rPr>
              <w:t>Едини</w:t>
            </w:r>
            <w:r w:rsidRPr="00F66429">
              <w:rPr>
                <w:rFonts w:ascii="Times New Roman" w:hAnsi="Times New Roman" w:cs="Times New Roman"/>
              </w:rPr>
              <w:lastRenderedPageBreak/>
              <w:t>ца измерения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038" w:rsidRPr="00F66429" w:rsidRDefault="00721038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lastRenderedPageBreak/>
              <w:t>20</w:t>
            </w:r>
            <w:r w:rsidR="00352EE9" w:rsidRPr="00F66429">
              <w:rPr>
                <w:rFonts w:ascii="Times New Roman" w:hAnsi="Times New Roman" w:cs="Times New Roman"/>
                <w:lang w:eastAsia="ru-RU"/>
              </w:rPr>
              <w:t>20</w:t>
            </w:r>
            <w:r w:rsidRPr="00F66429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721038" w:rsidRPr="00F66429" w:rsidTr="00721038">
        <w:trPr>
          <w:trHeight w:val="266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038" w:rsidRPr="00F66429" w:rsidRDefault="00721038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8" w:rsidRPr="00F66429" w:rsidRDefault="00721038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8" w:rsidRPr="00F66429" w:rsidRDefault="00721038" w:rsidP="00B143F5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38" w:rsidRPr="00F66429" w:rsidRDefault="00721038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038" w:rsidRPr="00F66429" w:rsidRDefault="00721038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факт</w:t>
            </w:r>
          </w:p>
        </w:tc>
      </w:tr>
      <w:tr w:rsidR="00721038" w:rsidRPr="00F66429" w:rsidTr="00721038">
        <w:trPr>
          <w:trHeight w:val="25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8" w:rsidRPr="00F66429" w:rsidRDefault="00721038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8" w:rsidRPr="00F66429" w:rsidRDefault="00721038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8" w:rsidRPr="00F66429" w:rsidRDefault="00721038" w:rsidP="00B143F5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38" w:rsidRPr="00F66429" w:rsidRDefault="00721038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038" w:rsidRPr="00F66429" w:rsidRDefault="00721038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721038" w:rsidRPr="00F66429" w:rsidTr="0072103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8" w:rsidRPr="00F66429" w:rsidRDefault="00FF3BBD" w:rsidP="00FF3B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8" w:rsidRPr="00F66429" w:rsidRDefault="00721038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8" w:rsidRPr="00F66429" w:rsidRDefault="00721038" w:rsidP="00B143F5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38" w:rsidRPr="00F66429" w:rsidRDefault="00721038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038" w:rsidRPr="00F66429" w:rsidRDefault="00C3510D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</w:tr>
      <w:tr w:rsidR="00721038" w:rsidRPr="00F66429" w:rsidTr="00721038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8" w:rsidRPr="00F66429" w:rsidRDefault="00FF3BBD" w:rsidP="00FF3B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8" w:rsidRPr="00F66429" w:rsidRDefault="00721038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8" w:rsidRPr="00F66429" w:rsidRDefault="00721038" w:rsidP="00B143F5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38" w:rsidRPr="00F66429" w:rsidRDefault="00721038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038" w:rsidRPr="00F66429" w:rsidRDefault="00156049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</w:tr>
      <w:tr w:rsidR="00721038" w:rsidRPr="00F66429" w:rsidTr="00721038">
        <w:trPr>
          <w:trHeight w:val="376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8" w:rsidRPr="00F66429" w:rsidRDefault="00FF3BBD" w:rsidP="00FF3B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8" w:rsidRPr="00F66429" w:rsidRDefault="00721038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Доля государственных и муниципальных услуг, оказываемых в многофункциональных центрах предоставления государственных и муниципальных услуг по «жизненным ситуациям»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38" w:rsidRPr="00F66429" w:rsidRDefault="00721038" w:rsidP="00B143F5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38" w:rsidRPr="00F66429" w:rsidRDefault="005E477B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3</w:t>
            </w:r>
            <w:r w:rsidR="00721038" w:rsidRPr="00F66429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038" w:rsidRPr="00F66429" w:rsidRDefault="005E477B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3</w:t>
            </w:r>
            <w:r w:rsidR="00C3510D" w:rsidRPr="00F66429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</w:tr>
    </w:tbl>
    <w:p w:rsidR="004E628F" w:rsidRPr="00F66429" w:rsidRDefault="004E628F" w:rsidP="00B143F5">
      <w:pPr>
        <w:jc w:val="both"/>
        <w:rPr>
          <w:rFonts w:ascii="Times New Roman" w:hAnsi="Times New Roman" w:cs="Times New Roman"/>
          <w:bCs/>
        </w:rPr>
      </w:pPr>
    </w:p>
    <w:p w:rsidR="004E628F" w:rsidRPr="00F66429" w:rsidRDefault="004E628F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  <w:bCs/>
        </w:rPr>
        <w:t xml:space="preserve">По подпрограмме </w:t>
      </w:r>
      <w:r w:rsidRPr="00F66429">
        <w:rPr>
          <w:rFonts w:ascii="Times New Roman" w:hAnsi="Times New Roman" w:cs="Times New Roman"/>
          <w:b/>
          <w:i/>
        </w:rPr>
        <w:t>«Инвестиционный климат»</w:t>
      </w:r>
      <w:r w:rsidRPr="00F66429">
        <w:rPr>
          <w:rFonts w:ascii="Times New Roman" w:hAnsi="Times New Roman" w:cs="Times New Roman"/>
        </w:rPr>
        <w:t xml:space="preserve"> </w:t>
      </w:r>
      <w:r w:rsidR="005E477B" w:rsidRPr="00F66429">
        <w:rPr>
          <w:rFonts w:ascii="Times New Roman" w:hAnsi="Times New Roman" w:cs="Times New Roman"/>
        </w:rPr>
        <w:t>на 2020 год средства в бюджете района не были предусмотрены, соответственно, финансирование не проводилось</w:t>
      </w:r>
      <w:r w:rsidR="00E379FF" w:rsidRPr="00F66429">
        <w:rPr>
          <w:rFonts w:ascii="Times New Roman" w:hAnsi="Times New Roman" w:cs="Times New Roman"/>
        </w:rPr>
        <w:t>.</w:t>
      </w:r>
    </w:p>
    <w:p w:rsidR="00E379FF" w:rsidRPr="00F66429" w:rsidRDefault="00E379FF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В 2020 году у</w:t>
      </w:r>
      <w:r w:rsidRPr="00F66429">
        <w:rPr>
          <w:rFonts w:ascii="Times New Roman" w:hAnsi="Times New Roman" w:cs="Times New Roman"/>
          <w:color w:val="000000"/>
        </w:rPr>
        <w:t xml:space="preserve">становлена налоговая ставка к кадастровой стоимости земли в размере </w:t>
      </w:r>
      <w:r w:rsidRPr="00F66429">
        <w:rPr>
          <w:rFonts w:ascii="Times New Roman" w:hAnsi="Times New Roman" w:cs="Times New Roman"/>
        </w:rPr>
        <w:t xml:space="preserve">0,1 % в отношении земельных участков организаций, получивших в соответствии со </w:t>
      </w:r>
      <w:hyperlink r:id="rId14" w:anchor="/document/10900200/entry/25016" w:history="1">
        <w:r w:rsidRPr="00F66429">
          <w:rPr>
            <w:rFonts w:ascii="Times New Roman" w:hAnsi="Times New Roman" w:cs="Times New Roman"/>
          </w:rPr>
          <w:t>статьей 25.16</w:t>
        </w:r>
      </w:hyperlink>
      <w:r w:rsidRPr="00F66429">
        <w:rPr>
          <w:rFonts w:ascii="Times New Roman" w:hAnsi="Times New Roman" w:cs="Times New Roman"/>
        </w:rPr>
        <w:t xml:space="preserve"> Налогового кодекса Российской Федерации статус налогоплательщика - участника специального инвестиционного контракта, на срок действия специального инвестиционного контракта.</w:t>
      </w:r>
    </w:p>
    <w:p w:rsidR="00E379FF" w:rsidRPr="00F66429" w:rsidRDefault="00E379FF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В 2020 году в Комсомольском районе реализовано 7 инвестиционных проектов общей стоимостью около 26 млн. рублей с созданием 10 новых рабочих мест (средняя заработная плата – 16 000 рублей).</w:t>
      </w:r>
    </w:p>
    <w:p w:rsidR="00E379FF" w:rsidRPr="00F66429" w:rsidRDefault="00E379FF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Также активно велось техническое обновление сельскохозяйственного производства. Затраты на эти инвестиционные цели в предприятиях сельского хозяйства и КФХ в целом составили более 150 млн. рублей.</w:t>
      </w:r>
    </w:p>
    <w:p w:rsidR="00E379FF" w:rsidRPr="00F66429" w:rsidRDefault="00E379FF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Муниципальный контроль (надзор) в 2020 году не проводился.</w:t>
      </w:r>
    </w:p>
    <w:p w:rsidR="004E628F" w:rsidRPr="00F66429" w:rsidRDefault="004E628F" w:rsidP="00B1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F66429">
        <w:rPr>
          <w:rFonts w:ascii="Times New Roman" w:hAnsi="Times New Roman" w:cs="Times New Roman"/>
        </w:rPr>
        <w:t>Целевые показатели подпрограммы приведены в таблице: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463"/>
        <w:gridCol w:w="1559"/>
        <w:gridCol w:w="1843"/>
        <w:gridCol w:w="2268"/>
      </w:tblGrid>
      <w:tr w:rsidR="004E628F" w:rsidRPr="00F66429" w:rsidTr="005E2E12">
        <w:trPr>
          <w:trHeight w:val="336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628F" w:rsidRPr="00F66429" w:rsidRDefault="004E628F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N</w:t>
            </w:r>
          </w:p>
          <w:p w:rsidR="004E628F" w:rsidRPr="00F66429" w:rsidRDefault="004E628F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28F" w:rsidRPr="00F66429" w:rsidRDefault="004E628F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Индикаторы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28F" w:rsidRPr="00F66429" w:rsidRDefault="004E628F" w:rsidP="00B143F5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28F" w:rsidRPr="00F66429" w:rsidRDefault="004E628F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20</w:t>
            </w:r>
            <w:r w:rsidR="00352EE9" w:rsidRPr="00F66429">
              <w:rPr>
                <w:rFonts w:ascii="Times New Roman" w:hAnsi="Times New Roman" w:cs="Times New Roman"/>
                <w:lang w:eastAsia="ru-RU"/>
              </w:rPr>
              <w:t>20</w:t>
            </w:r>
            <w:r w:rsidRPr="00F66429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4E628F" w:rsidRPr="00F66429" w:rsidTr="005E2E12">
        <w:trPr>
          <w:trHeight w:val="266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628F" w:rsidRPr="00F66429" w:rsidRDefault="004E628F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8F" w:rsidRPr="00F66429" w:rsidRDefault="004E628F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8F" w:rsidRPr="00F66429" w:rsidRDefault="004E628F" w:rsidP="00B143F5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8F" w:rsidRPr="00F66429" w:rsidRDefault="004E628F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28F" w:rsidRPr="00F66429" w:rsidRDefault="004E628F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факт</w:t>
            </w:r>
          </w:p>
        </w:tc>
      </w:tr>
      <w:tr w:rsidR="004E628F" w:rsidRPr="00F66429" w:rsidTr="005E2E12">
        <w:trPr>
          <w:trHeight w:val="25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8F" w:rsidRPr="00F66429" w:rsidRDefault="004E628F" w:rsidP="00B143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8F" w:rsidRPr="00F66429" w:rsidRDefault="004E628F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8F" w:rsidRPr="00F66429" w:rsidRDefault="004E628F" w:rsidP="00B143F5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8F" w:rsidRPr="00F66429" w:rsidRDefault="004E628F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28F" w:rsidRPr="00F66429" w:rsidRDefault="004E628F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4E628F" w:rsidRPr="00F66429" w:rsidTr="005E2E1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8F" w:rsidRPr="00F66429" w:rsidRDefault="00FF3BBD" w:rsidP="00FF3B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8F" w:rsidRPr="00F66429" w:rsidRDefault="004E628F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8F" w:rsidRPr="00F66429" w:rsidRDefault="004E628F" w:rsidP="00B143F5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8F" w:rsidRPr="00F66429" w:rsidRDefault="00E379FF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28F" w:rsidRPr="00F66429" w:rsidRDefault="00E379FF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78,1</w:t>
            </w:r>
          </w:p>
        </w:tc>
      </w:tr>
      <w:tr w:rsidR="004E628F" w:rsidRPr="00F66429" w:rsidTr="005E2E1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8F" w:rsidRPr="00F66429" w:rsidRDefault="00FF3BBD" w:rsidP="00FF3B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8F" w:rsidRPr="00F66429" w:rsidRDefault="004E628F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Доля видов муниципального контроля (надзора), в отношении которых приняты порядки их осуществления, а также административные регламенты их осуществления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8F" w:rsidRPr="00F66429" w:rsidRDefault="004E628F" w:rsidP="00B143F5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8F" w:rsidRPr="00F66429" w:rsidRDefault="004E628F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28F" w:rsidRPr="00F66429" w:rsidRDefault="004E628F" w:rsidP="00B143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</w:tr>
    </w:tbl>
    <w:p w:rsidR="00E379FF" w:rsidRPr="00F66429" w:rsidRDefault="00E379FF" w:rsidP="00B143F5">
      <w:pPr>
        <w:jc w:val="both"/>
        <w:rPr>
          <w:rFonts w:ascii="Times New Roman" w:hAnsi="Times New Roman" w:cs="Times New Roman"/>
          <w:b/>
          <w:bCs/>
        </w:rPr>
      </w:pPr>
    </w:p>
    <w:p w:rsidR="003E60C6" w:rsidRPr="00F66429" w:rsidRDefault="003E60C6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  <w:b/>
          <w:bCs/>
        </w:rPr>
        <w:t>15. Муниципальная программа «</w:t>
      </w:r>
      <w:r w:rsidRPr="00F66429">
        <w:rPr>
          <w:rFonts w:ascii="Times New Roman" w:hAnsi="Times New Roman" w:cs="Times New Roman"/>
          <w:b/>
          <w:bCs/>
          <w:color w:val="000000"/>
        </w:rPr>
        <w:t>Развитие промышленности и инновационная экономика</w:t>
      </w:r>
      <w:r w:rsidRPr="00F66429">
        <w:rPr>
          <w:rFonts w:ascii="Times New Roman" w:hAnsi="Times New Roman" w:cs="Times New Roman"/>
          <w:b/>
          <w:bCs/>
        </w:rPr>
        <w:t xml:space="preserve">» </w:t>
      </w:r>
      <w:r w:rsidRPr="00F66429">
        <w:rPr>
          <w:rFonts w:ascii="Times New Roman" w:hAnsi="Times New Roman" w:cs="Times New Roman"/>
        </w:rPr>
        <w:t xml:space="preserve">утверждена постановлением администрации Комсомольского района от 15.07.2019 года № 689. Цели муниципальной Программы: </w:t>
      </w:r>
    </w:p>
    <w:p w:rsidR="003E60C6" w:rsidRPr="00F66429" w:rsidRDefault="003E60C6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улучшение качества жизни и благосостояния населения Комсомольского района Чувашской Республики;</w:t>
      </w:r>
    </w:p>
    <w:p w:rsidR="003E60C6" w:rsidRPr="00F66429" w:rsidRDefault="003E60C6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повышение качества и надежности предоставления коммунальных услуг населению, улучшение экологической ситуации, создание устойчивых и эффективных механизмов привлечения внебюджетных источников для модернизации объектов коммунальной инфраструктуры; </w:t>
      </w:r>
    </w:p>
    <w:p w:rsidR="003E60C6" w:rsidRPr="00F66429" w:rsidRDefault="003E60C6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учет и контроль всех получаемых, производимых, транспортируемых и потребляемых энергоресурсов на территории Комсомольского района Чувашской Республики;</w:t>
      </w:r>
    </w:p>
    <w:p w:rsidR="003E60C6" w:rsidRPr="00F66429" w:rsidRDefault="003E60C6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совершенствование нормативных и правовых условий для поддержки энергосбережения и повышения энергетической эффективности; </w:t>
      </w:r>
    </w:p>
    <w:p w:rsidR="003E60C6" w:rsidRPr="00F66429" w:rsidRDefault="003E60C6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создание экономических, преимущественно рыночных, механизмов энергосберегающей деятельности;</w:t>
      </w:r>
    </w:p>
    <w:p w:rsidR="003E60C6" w:rsidRPr="00F66429" w:rsidRDefault="003E60C6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лимитирование и нормирование энергопотребления в бюджетной сфере;</w:t>
      </w:r>
    </w:p>
    <w:p w:rsidR="003E60C6" w:rsidRPr="00F66429" w:rsidRDefault="003E60C6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широкая пропаганда энергосбережения;</w:t>
      </w:r>
    </w:p>
    <w:p w:rsidR="003E60C6" w:rsidRPr="00F66429" w:rsidRDefault="003E60C6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обучение и подготовка персонала;</w:t>
      </w:r>
    </w:p>
    <w:p w:rsidR="003E60C6" w:rsidRPr="00F66429" w:rsidRDefault="003E60C6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повышение эффективности использования энергетических ресурсов Комсомольского района Чувашской Республики. В состав программы входит подпрограмма «Энергосбережение».</w:t>
      </w:r>
    </w:p>
    <w:p w:rsidR="003E60C6" w:rsidRPr="00F66429" w:rsidRDefault="003E60C6" w:rsidP="00B143F5">
      <w:pPr>
        <w:jc w:val="both"/>
        <w:rPr>
          <w:rFonts w:ascii="Times New Roman" w:hAnsi="Times New Roman" w:cs="Times New Roman"/>
          <w:lang w:eastAsia="ru-RU"/>
        </w:rPr>
      </w:pPr>
      <w:r w:rsidRPr="00F66429">
        <w:rPr>
          <w:rFonts w:ascii="Times New Roman" w:hAnsi="Times New Roman" w:cs="Times New Roman"/>
        </w:rPr>
        <w:t>По Программе н</w:t>
      </w:r>
      <w:r w:rsidRPr="00F66429">
        <w:rPr>
          <w:rFonts w:ascii="Times New Roman" w:hAnsi="Times New Roman" w:cs="Times New Roman"/>
          <w:lang w:eastAsia="ru-RU"/>
        </w:rPr>
        <w:t>а 2020 год средства в бюджете района не были предусмотрены, соответственно, финансирование не проводилось.</w:t>
      </w:r>
    </w:p>
    <w:p w:rsidR="003E60C6" w:rsidRPr="00F66429" w:rsidRDefault="003E60C6" w:rsidP="00B143F5">
      <w:pPr>
        <w:rPr>
          <w:rFonts w:ascii="Times New Roman" w:hAnsi="Times New Roman" w:cs="Times New Roman"/>
        </w:rPr>
      </w:pPr>
    </w:p>
    <w:p w:rsidR="00682F71" w:rsidRPr="00F66429" w:rsidRDefault="000009CA" w:rsidP="00B143F5">
      <w:pPr>
        <w:jc w:val="both"/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</w:rPr>
        <w:t xml:space="preserve">16. </w:t>
      </w:r>
      <w:r w:rsidR="00682F71" w:rsidRPr="00F66429">
        <w:rPr>
          <w:rFonts w:ascii="Times New Roman" w:hAnsi="Times New Roman" w:cs="Times New Roman"/>
          <w:b/>
          <w:bCs/>
        </w:rPr>
        <w:t xml:space="preserve">Муниципальная программа Комсомольского района Чувашской Республики «Развитие транспортной системы» </w:t>
      </w:r>
      <w:r w:rsidR="00682F71" w:rsidRPr="00F66429">
        <w:rPr>
          <w:rFonts w:ascii="Times New Roman" w:hAnsi="Times New Roman" w:cs="Times New Roman"/>
        </w:rPr>
        <w:t xml:space="preserve">утверждена постановлением администрации Комсомольского района от 28.02.2019 года № 194. </w:t>
      </w:r>
    </w:p>
    <w:p w:rsidR="00682F71" w:rsidRPr="00F66429" w:rsidRDefault="00682F71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В состав Программы входит следующие подпрограммы:</w:t>
      </w:r>
    </w:p>
    <w:p w:rsidR="00682F71" w:rsidRPr="00F66429" w:rsidRDefault="00682F71" w:rsidP="00B143F5">
      <w:pPr>
        <w:numPr>
          <w:ilvl w:val="0"/>
          <w:numId w:val="29"/>
        </w:numPr>
        <w:ind w:left="0" w:firstLine="709"/>
        <w:jc w:val="both"/>
        <w:outlineLvl w:val="2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«Автомобильные дороги»;</w:t>
      </w:r>
    </w:p>
    <w:p w:rsidR="00682F71" w:rsidRPr="00F66429" w:rsidRDefault="00682F71" w:rsidP="00B143F5">
      <w:pPr>
        <w:numPr>
          <w:ilvl w:val="0"/>
          <w:numId w:val="29"/>
        </w:numPr>
        <w:ind w:left="0" w:firstLine="709"/>
        <w:jc w:val="both"/>
        <w:outlineLvl w:val="2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«Пассажирский транспорт»;</w:t>
      </w:r>
    </w:p>
    <w:p w:rsidR="00682F71" w:rsidRPr="00F66429" w:rsidRDefault="00682F71" w:rsidP="00B143F5">
      <w:pPr>
        <w:numPr>
          <w:ilvl w:val="0"/>
          <w:numId w:val="29"/>
        </w:numPr>
        <w:ind w:left="0" w:firstLine="709"/>
        <w:jc w:val="both"/>
        <w:outlineLvl w:val="2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«Повышение безопасности дорожного движения»;</w:t>
      </w:r>
    </w:p>
    <w:p w:rsidR="00682F71" w:rsidRPr="00F66429" w:rsidRDefault="00682F71" w:rsidP="00B143F5">
      <w:pPr>
        <w:numPr>
          <w:ilvl w:val="0"/>
          <w:numId w:val="29"/>
        </w:numPr>
        <w:ind w:left="0" w:firstLine="709"/>
        <w:jc w:val="both"/>
        <w:outlineLvl w:val="2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«Обеспечение реализации муниципальной программы </w:t>
      </w:r>
      <w:r w:rsidRPr="00F66429">
        <w:rPr>
          <w:rFonts w:ascii="Times New Roman" w:hAnsi="Times New Roman" w:cs="Times New Roman"/>
          <w:bCs/>
        </w:rPr>
        <w:t>«</w:t>
      </w:r>
      <w:r w:rsidRPr="00F66429">
        <w:rPr>
          <w:rFonts w:ascii="Times New Roman" w:hAnsi="Times New Roman" w:cs="Times New Roman"/>
          <w:bCs/>
          <w:color w:val="000000"/>
        </w:rPr>
        <w:t>Развитие транспортной системы</w:t>
      </w:r>
      <w:r w:rsidRPr="00F66429">
        <w:rPr>
          <w:rFonts w:ascii="Times New Roman" w:hAnsi="Times New Roman" w:cs="Times New Roman"/>
          <w:bCs/>
        </w:rPr>
        <w:t>».</w:t>
      </w:r>
    </w:p>
    <w:p w:rsidR="00682F71" w:rsidRPr="00F66429" w:rsidRDefault="00E50692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Для реализации Программы в 2020</w:t>
      </w:r>
      <w:r w:rsidR="00682F71" w:rsidRPr="00F66429">
        <w:rPr>
          <w:rFonts w:ascii="Times New Roman" w:hAnsi="Times New Roman" w:cs="Times New Roman"/>
        </w:rPr>
        <w:t xml:space="preserve"> году было запланировано всего средств –  </w:t>
      </w:r>
      <w:r w:rsidRPr="00F66429">
        <w:rPr>
          <w:rFonts w:ascii="Times New Roman" w:hAnsi="Times New Roman" w:cs="Times New Roman"/>
        </w:rPr>
        <w:t>35 108,993</w:t>
      </w:r>
      <w:r w:rsidR="00682F71" w:rsidRPr="00F66429">
        <w:rPr>
          <w:rFonts w:ascii="Times New Roman" w:hAnsi="Times New Roman" w:cs="Times New Roman"/>
        </w:rPr>
        <w:t xml:space="preserve"> тыс. руб., освоено– </w:t>
      </w:r>
      <w:r w:rsidRPr="00F66429">
        <w:rPr>
          <w:rFonts w:ascii="Times New Roman" w:hAnsi="Times New Roman" w:cs="Times New Roman"/>
        </w:rPr>
        <w:t>33 698,430</w:t>
      </w:r>
      <w:r w:rsidR="00682F71" w:rsidRPr="00F66429">
        <w:rPr>
          <w:rFonts w:ascii="Times New Roman" w:hAnsi="Times New Roman" w:cs="Times New Roman"/>
          <w:color w:val="FF0000"/>
        </w:rPr>
        <w:t xml:space="preserve"> </w:t>
      </w:r>
      <w:r w:rsidR="00682F71" w:rsidRPr="00F66429">
        <w:rPr>
          <w:rFonts w:ascii="Times New Roman" w:hAnsi="Times New Roman" w:cs="Times New Roman"/>
          <w:color w:val="000000"/>
        </w:rPr>
        <w:t>тыс. руб. (</w:t>
      </w:r>
      <w:r w:rsidRPr="00F66429">
        <w:rPr>
          <w:rFonts w:ascii="Times New Roman" w:hAnsi="Times New Roman" w:cs="Times New Roman"/>
          <w:color w:val="000000"/>
        </w:rPr>
        <w:t>95,98</w:t>
      </w:r>
      <w:r w:rsidR="00553C11">
        <w:rPr>
          <w:rFonts w:ascii="Times New Roman" w:hAnsi="Times New Roman" w:cs="Times New Roman"/>
          <w:color w:val="000000"/>
        </w:rPr>
        <w:t>%)</w:t>
      </w:r>
    </w:p>
    <w:p w:rsidR="00682F71" w:rsidRPr="00F66429" w:rsidRDefault="00682F71" w:rsidP="00B143F5">
      <w:pPr>
        <w:snapToGri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Мероприятия данной Программы направлены на:</w:t>
      </w:r>
    </w:p>
    <w:p w:rsidR="00682F71" w:rsidRPr="00F66429" w:rsidRDefault="00682F71" w:rsidP="00B143F5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 xml:space="preserve">- увеличение доли автомобильных дорог общего пользования мест-ного значения, соответствующих нормативным требованиям, в их общей протяженности не менее чем до 45% (относительно их протяженности по состоянию на 31 декабря 2018 г.);                        </w:t>
      </w:r>
    </w:p>
    <w:p w:rsidR="00682F71" w:rsidRPr="00F66429" w:rsidRDefault="00682F71" w:rsidP="00B143F5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 xml:space="preserve">- формирование    в   сельских поселениях Комсомольского района Чувашской Республики имеющих жилую застройку благоприятной среды для проживания населения; </w:t>
      </w:r>
    </w:p>
    <w:p w:rsidR="00682F71" w:rsidRPr="00F66429" w:rsidRDefault="00682F71" w:rsidP="00B143F5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- развитие автомобильных дорог общего пользования местного значения вне границ населенных пунктов Комсомольского района Чувашской Республики и автомобильных дорог общего пользования местного значения в границах населенных пунктов Комсомольского района Чувашской Республики (далее - автомобильных дорог);</w:t>
      </w:r>
    </w:p>
    <w:p w:rsidR="00682F71" w:rsidRPr="00F66429" w:rsidRDefault="00682F71" w:rsidP="00B143F5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- обеспечение охраны жизни, здоровья граждан и их имущества, законных прав на безопасные условия движения на автомобильных дорогах;</w:t>
      </w:r>
    </w:p>
    <w:p w:rsidR="00682F71" w:rsidRPr="00F66429" w:rsidRDefault="00682F71" w:rsidP="00B143F5">
      <w:pPr>
        <w:snapToGri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 ремонт  дворовых  территорий многоквартирных домов.</w:t>
      </w:r>
    </w:p>
    <w:p w:rsidR="00F66429" w:rsidRPr="00F66429" w:rsidRDefault="00F66429" w:rsidP="00F66429">
      <w:pPr>
        <w:jc w:val="center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Сведения о целевых индикаторах, показателях муниципальной Программы:</w:t>
      </w:r>
    </w:p>
    <w:p w:rsidR="00F66429" w:rsidRPr="00F66429" w:rsidRDefault="00F66429" w:rsidP="00F66429">
      <w:pPr>
        <w:jc w:val="center"/>
        <w:rPr>
          <w:rFonts w:ascii="Times New Roman" w:hAnsi="Times New Roman" w:cs="Times New Roman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7"/>
        <w:gridCol w:w="992"/>
        <w:gridCol w:w="1168"/>
        <w:gridCol w:w="1259"/>
        <w:gridCol w:w="867"/>
      </w:tblGrid>
      <w:tr w:rsidR="00F66429" w:rsidRPr="00F66429" w:rsidTr="000A2A9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left="-894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tabs>
                <w:tab w:val="left" w:pos="3469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Целевой индикатор (показатель)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Значение целевого индикатора (показателя)</w:t>
            </w:r>
          </w:p>
        </w:tc>
      </w:tr>
      <w:tr w:rsidR="00F66429" w:rsidRPr="00F66429" w:rsidTr="000A2A9B">
        <w:tc>
          <w:tcPr>
            <w:tcW w:w="9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9" w:rsidRPr="00F66429" w:rsidRDefault="00F66429" w:rsidP="000A2A9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9" w:rsidRPr="00F66429" w:rsidRDefault="00F66429" w:rsidP="000A2A9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9" w:rsidRPr="00F66429" w:rsidRDefault="00F66429" w:rsidP="000A2A9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Плановые показатели 2020 года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Фактические показатели 2020 года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 выполнения</w:t>
            </w:r>
          </w:p>
        </w:tc>
      </w:tr>
      <w:tr w:rsidR="00F66429" w:rsidRPr="00F66429" w:rsidTr="000A2A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6</w:t>
            </w:r>
          </w:p>
        </w:tc>
      </w:tr>
      <w:tr w:rsidR="00F66429" w:rsidRPr="00F66429" w:rsidTr="000A2A9B">
        <w:tc>
          <w:tcPr>
            <w:tcW w:w="9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b/>
                <w:color w:val="000000"/>
              </w:rPr>
              <w:t>Подпрограмма «Автомобильные дороги»</w:t>
            </w:r>
          </w:p>
        </w:tc>
      </w:tr>
      <w:tr w:rsidR="00F66429" w:rsidRPr="00F66429" w:rsidTr="000A2A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Приведение в нормативное состояние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F66429" w:rsidRPr="00F66429" w:rsidTr="000A2A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6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Прирост протяженности автомобильных дорог, соответствующих нормативным требованиям к транспортно-эксплуатационным показателям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F66429" w:rsidRPr="00F66429" w:rsidTr="000A2A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9" w:rsidRPr="00F66429" w:rsidRDefault="00F66429" w:rsidP="000A2A9B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9" w:rsidRPr="00F66429" w:rsidRDefault="00F66429" w:rsidP="000A2A9B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429" w:rsidRPr="00F66429" w:rsidTr="000A2A9B">
        <w:tc>
          <w:tcPr>
            <w:tcW w:w="9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66429">
              <w:rPr>
                <w:rFonts w:ascii="Times New Roman" w:hAnsi="Times New Roman" w:cs="Times New Roman"/>
                <w:b/>
                <w:color w:val="000000"/>
              </w:rPr>
              <w:t>Подпрограмма «Повышение безопасности дорожного движения»</w:t>
            </w:r>
          </w:p>
        </w:tc>
      </w:tr>
      <w:tr w:rsidR="00F66429" w:rsidRPr="00F66429" w:rsidTr="000A2A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Число лиц, погибших в дорожно-транспортных происшествиях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300</w:t>
            </w:r>
          </w:p>
        </w:tc>
      </w:tr>
      <w:tr w:rsidR="00F66429" w:rsidRPr="00F66429" w:rsidTr="000A2A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Число детей, погибших в дорожно-транспортных происшествиях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9" w:rsidRPr="00F66429" w:rsidRDefault="00F66429" w:rsidP="000A2A9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66429" w:rsidRPr="00F66429" w:rsidRDefault="00F66429" w:rsidP="00B143F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D213D" w:rsidRPr="00F66429" w:rsidRDefault="00AD213D" w:rsidP="00B143F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b/>
          <w:bCs/>
          <w:color w:val="000000"/>
          <w:sz w:val="22"/>
          <w:szCs w:val="22"/>
        </w:rPr>
        <w:t>1</w:t>
      </w:r>
      <w:r w:rsidR="00157798" w:rsidRPr="00F66429">
        <w:rPr>
          <w:rFonts w:ascii="Times New Roman" w:hAnsi="Times New Roman" w:cs="Times New Roman"/>
          <w:b/>
          <w:bCs/>
          <w:color w:val="000000"/>
          <w:sz w:val="22"/>
          <w:szCs w:val="22"/>
        </w:rPr>
        <w:t>7</w:t>
      </w:r>
      <w:r w:rsidRPr="00F6642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. Муниципальная программа </w:t>
      </w:r>
      <w:r w:rsidRPr="00F66429">
        <w:rPr>
          <w:rFonts w:ascii="Times New Roman" w:hAnsi="Times New Roman" w:cs="Times New Roman"/>
          <w:b/>
          <w:bCs/>
          <w:sz w:val="22"/>
          <w:szCs w:val="22"/>
        </w:rPr>
        <w:t xml:space="preserve">«Развитие потенциала природно-сырьевых ресурсов и обеспечение экологической безопасности» </w:t>
      </w:r>
      <w:r w:rsidRPr="00F66429">
        <w:rPr>
          <w:rFonts w:ascii="Times New Roman" w:hAnsi="Times New Roman" w:cs="Times New Roman"/>
          <w:color w:val="000000"/>
          <w:sz w:val="22"/>
          <w:szCs w:val="22"/>
        </w:rPr>
        <w:t xml:space="preserve">утверждена </w:t>
      </w:r>
      <w:r w:rsidRPr="00F66429">
        <w:rPr>
          <w:rFonts w:ascii="Times New Roman" w:hAnsi="Times New Roman" w:cs="Times New Roman"/>
          <w:sz w:val="22"/>
          <w:szCs w:val="22"/>
        </w:rPr>
        <w:t xml:space="preserve">постановлением администрации Комсомольского района от 28.02.2019 года № 193. Цели муниципальной Программы: обеспечение защиты природной среды и жизнедеятельности человека от негативного воздействия хозяйственной и иной деятельности,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веществ, снижение сброса загрязненных сточных вод, развитие системы обращения с отходами; развитие экологической культуры. </w:t>
      </w:r>
    </w:p>
    <w:p w:rsidR="00AD213D" w:rsidRPr="00F66429" w:rsidRDefault="00AD213D" w:rsidP="00B143F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В состав Программы входят 3 подпрограммы:</w:t>
      </w:r>
    </w:p>
    <w:p w:rsidR="00AD213D" w:rsidRPr="00F66429" w:rsidRDefault="00AD213D" w:rsidP="00B143F5">
      <w:pPr>
        <w:numPr>
          <w:ilvl w:val="0"/>
          <w:numId w:val="34"/>
        </w:numPr>
        <w:tabs>
          <w:tab w:val="clear" w:pos="720"/>
          <w:tab w:val="num" w:pos="1276"/>
        </w:tabs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 «Обеспечение экологической безопасности»;</w:t>
      </w:r>
    </w:p>
    <w:p w:rsidR="00AD213D" w:rsidRPr="00F66429" w:rsidRDefault="00AD213D" w:rsidP="00B143F5">
      <w:pPr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«Развитие водохозяйственного комплекса»;</w:t>
      </w:r>
    </w:p>
    <w:p w:rsidR="00AD213D" w:rsidRPr="00F66429" w:rsidRDefault="00AD213D" w:rsidP="00B143F5">
      <w:pPr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«Обращение с отходами, в том числе с твердыми коммунальными отходами».</w:t>
      </w:r>
    </w:p>
    <w:p w:rsidR="00AD213D" w:rsidRPr="00F66429" w:rsidRDefault="00AD213D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На реализацию мероприятий Программы на 2020 год бюджетом района выделено 80 тыс. рублей. </w:t>
      </w:r>
      <w:r w:rsidRPr="00F66429">
        <w:rPr>
          <w:rFonts w:ascii="Times New Roman" w:hAnsi="Times New Roman" w:cs="Times New Roman"/>
          <w:lang w:eastAsia="ru-RU"/>
        </w:rPr>
        <w:t>Фактически было освоено 30 тыс. рублей (эффективность составила 37,5%).</w:t>
      </w:r>
    </w:p>
    <w:p w:rsidR="00AD213D" w:rsidRPr="00F66429" w:rsidRDefault="00AD213D" w:rsidP="00B143F5">
      <w:pPr>
        <w:jc w:val="center"/>
        <w:rPr>
          <w:rStyle w:val="ad"/>
          <w:rFonts w:ascii="Times New Roman" w:hAnsi="Times New Roman" w:cs="Times New Roman"/>
          <w:b w:val="0"/>
          <w:bCs w:val="0"/>
        </w:rPr>
      </w:pPr>
      <w:r w:rsidRPr="00F66429">
        <w:rPr>
          <w:rStyle w:val="ad"/>
          <w:rFonts w:ascii="Times New Roman" w:hAnsi="Times New Roman" w:cs="Times New Roman"/>
        </w:rPr>
        <w:t>Сведения о показателях (индикаторах) Программы:</w:t>
      </w:r>
    </w:p>
    <w:tbl>
      <w:tblPr>
        <w:tblW w:w="9600" w:type="dxa"/>
        <w:tblInd w:w="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7"/>
        <w:gridCol w:w="5131"/>
        <w:gridCol w:w="1180"/>
        <w:gridCol w:w="1276"/>
        <w:gridCol w:w="1576"/>
      </w:tblGrid>
      <w:tr w:rsidR="00AD213D" w:rsidRPr="00F66429" w:rsidTr="00AD213D">
        <w:trPr>
          <w:trHeight w:hRule="exact" w:val="87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№ </w:t>
            </w:r>
            <w:r w:rsidRPr="00F66429">
              <w:rPr>
                <w:rFonts w:ascii="Times New Roman" w:hAnsi="Times New Roman" w:cs="Times New Roman"/>
                <w:spacing w:val="-6"/>
              </w:rPr>
              <w:t>п/п</w:t>
            </w:r>
          </w:p>
        </w:tc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Целевой индикатор </w:t>
            </w:r>
            <w:r w:rsidRPr="00F66429">
              <w:rPr>
                <w:rFonts w:ascii="Times New Roman" w:hAnsi="Times New Roman" w:cs="Times New Roman"/>
                <w:spacing w:val="-1"/>
              </w:rPr>
              <w:t>(показатель) (наименование)</w:t>
            </w:r>
          </w:p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</w:p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Единица </w:t>
            </w:r>
            <w:r w:rsidRPr="00F66429">
              <w:rPr>
                <w:rFonts w:ascii="Times New Roman" w:hAnsi="Times New Roman" w:cs="Times New Roman"/>
                <w:spacing w:val="-2"/>
              </w:rPr>
              <w:t>измерения</w:t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spacing w:val="-1"/>
              </w:rPr>
              <w:t>Значение целевого индикатора (показателя)</w:t>
            </w:r>
          </w:p>
        </w:tc>
      </w:tr>
      <w:tr w:rsidR="00AD213D" w:rsidRPr="00F66429" w:rsidTr="00AD213D">
        <w:trPr>
          <w:trHeight w:hRule="exact" w:val="298"/>
        </w:trPr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</w:p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F66429">
              <w:rPr>
                <w:rFonts w:ascii="Times New Roman" w:hAnsi="Times New Roman" w:cs="Times New Roman"/>
                <w:spacing w:val="-3"/>
              </w:rPr>
              <w:t xml:space="preserve">план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spacing w:val="-3"/>
              </w:rPr>
              <w:t xml:space="preserve">факт </w:t>
            </w:r>
          </w:p>
        </w:tc>
      </w:tr>
      <w:tr w:rsidR="00AD213D" w:rsidRPr="00F66429" w:rsidTr="00AD213D">
        <w:trPr>
          <w:trHeight w:hRule="exact" w:val="1247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13D" w:rsidRPr="00F66429" w:rsidRDefault="00AD213D" w:rsidP="00B143F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</w:rPr>
              <w:t>Доля ликвидированных объектов накопленного вреда окружающей среде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</w:tr>
    </w:tbl>
    <w:p w:rsidR="00AD213D" w:rsidRPr="00F66429" w:rsidRDefault="00AD213D" w:rsidP="00B143F5">
      <w:pPr>
        <w:rPr>
          <w:rFonts w:ascii="Times New Roman" w:hAnsi="Times New Roman" w:cs="Times New Roman"/>
        </w:rPr>
      </w:pPr>
    </w:p>
    <w:p w:rsidR="00AD213D" w:rsidRPr="00F66429" w:rsidRDefault="00AD213D" w:rsidP="00B143F5">
      <w:pPr>
        <w:jc w:val="center"/>
        <w:rPr>
          <w:rStyle w:val="ad"/>
          <w:rFonts w:ascii="Times New Roman" w:hAnsi="Times New Roman" w:cs="Times New Roman"/>
          <w:bCs w:val="0"/>
        </w:rPr>
      </w:pPr>
      <w:r w:rsidRPr="00F66429">
        <w:rPr>
          <w:rStyle w:val="ad"/>
          <w:rFonts w:ascii="Times New Roman" w:hAnsi="Times New Roman" w:cs="Times New Roman"/>
        </w:rPr>
        <w:t>Сведения о показателях (индикаторах) п</w:t>
      </w:r>
      <w:r w:rsidRPr="00F66429">
        <w:rPr>
          <w:rFonts w:ascii="Times New Roman" w:hAnsi="Times New Roman" w:cs="Times New Roman"/>
          <w:lang w:eastAsia="ru-RU"/>
        </w:rPr>
        <w:t xml:space="preserve">одпрограммы </w:t>
      </w:r>
      <w:r w:rsidRPr="00F66429">
        <w:rPr>
          <w:rFonts w:ascii="Times New Roman" w:hAnsi="Times New Roman" w:cs="Times New Roman"/>
        </w:rPr>
        <w:t>«Обеспечение экологической безопасности»</w:t>
      </w:r>
    </w:p>
    <w:tbl>
      <w:tblPr>
        <w:tblW w:w="9600" w:type="dxa"/>
        <w:tblInd w:w="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7"/>
        <w:gridCol w:w="5131"/>
        <w:gridCol w:w="1180"/>
        <w:gridCol w:w="1276"/>
        <w:gridCol w:w="1576"/>
      </w:tblGrid>
      <w:tr w:rsidR="00AD213D" w:rsidRPr="00F66429" w:rsidTr="00AD213D">
        <w:trPr>
          <w:trHeight w:hRule="exact" w:val="87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№ </w:t>
            </w:r>
            <w:r w:rsidRPr="00F66429">
              <w:rPr>
                <w:rFonts w:ascii="Times New Roman" w:hAnsi="Times New Roman" w:cs="Times New Roman"/>
                <w:spacing w:val="-6"/>
              </w:rPr>
              <w:t>п/п</w:t>
            </w:r>
          </w:p>
        </w:tc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Целевой индикатор </w:t>
            </w:r>
            <w:r w:rsidRPr="00F66429">
              <w:rPr>
                <w:rFonts w:ascii="Times New Roman" w:hAnsi="Times New Roman" w:cs="Times New Roman"/>
                <w:spacing w:val="-1"/>
              </w:rPr>
              <w:t>(показатель) (наименование)</w:t>
            </w:r>
          </w:p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</w:p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Единица </w:t>
            </w:r>
            <w:r w:rsidRPr="00F66429">
              <w:rPr>
                <w:rFonts w:ascii="Times New Roman" w:hAnsi="Times New Roman" w:cs="Times New Roman"/>
                <w:spacing w:val="-2"/>
              </w:rPr>
              <w:t>измерения</w:t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spacing w:val="-1"/>
              </w:rPr>
              <w:t>Значение целевого индикатора (показателя)</w:t>
            </w:r>
          </w:p>
        </w:tc>
      </w:tr>
      <w:tr w:rsidR="00AD213D" w:rsidRPr="00F66429" w:rsidTr="00AD213D">
        <w:trPr>
          <w:trHeight w:hRule="exact" w:val="298"/>
        </w:trPr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</w:p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F66429">
              <w:rPr>
                <w:rFonts w:ascii="Times New Roman" w:hAnsi="Times New Roman" w:cs="Times New Roman"/>
                <w:spacing w:val="-3"/>
              </w:rPr>
              <w:t xml:space="preserve">план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spacing w:val="-3"/>
              </w:rPr>
              <w:t xml:space="preserve">факт </w:t>
            </w:r>
          </w:p>
        </w:tc>
      </w:tr>
      <w:tr w:rsidR="00AD213D" w:rsidRPr="00F66429" w:rsidTr="00AD213D">
        <w:trPr>
          <w:trHeight w:hRule="exact" w:val="1247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13D" w:rsidRPr="00F66429" w:rsidRDefault="00AD213D" w:rsidP="00B143F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</w:rPr>
              <w:t>Высадка зеленых насаждений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</w:t>
            </w:r>
          </w:p>
        </w:tc>
      </w:tr>
      <w:tr w:rsidR="00AD213D" w:rsidRPr="00F66429" w:rsidTr="00AD213D">
        <w:trPr>
          <w:trHeight w:hRule="exact" w:val="1247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12.</w:t>
            </w:r>
          </w:p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13D" w:rsidRPr="00F66429" w:rsidRDefault="00AD213D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</w:tr>
    </w:tbl>
    <w:p w:rsidR="00AD213D" w:rsidRPr="00F66429" w:rsidRDefault="00AD213D" w:rsidP="00B143F5">
      <w:pPr>
        <w:jc w:val="center"/>
        <w:rPr>
          <w:rStyle w:val="ad"/>
          <w:rFonts w:ascii="Times New Roman" w:hAnsi="Times New Roman" w:cs="Times New Roman"/>
          <w:bCs w:val="0"/>
        </w:rPr>
      </w:pPr>
      <w:r w:rsidRPr="00F66429">
        <w:rPr>
          <w:rStyle w:val="ad"/>
          <w:rFonts w:ascii="Times New Roman" w:hAnsi="Times New Roman" w:cs="Times New Roman"/>
        </w:rPr>
        <w:t>Сведения о показателях (индикаторах) п</w:t>
      </w:r>
      <w:r w:rsidRPr="00F66429">
        <w:rPr>
          <w:rFonts w:ascii="Times New Roman" w:hAnsi="Times New Roman" w:cs="Times New Roman"/>
          <w:lang w:eastAsia="ru-RU"/>
        </w:rPr>
        <w:t xml:space="preserve">одпрограммы </w:t>
      </w:r>
      <w:r w:rsidRPr="00F66429">
        <w:rPr>
          <w:rFonts w:ascii="Times New Roman" w:hAnsi="Times New Roman" w:cs="Times New Roman"/>
        </w:rPr>
        <w:t>«Развитие водохозяйственного комплекса»</w:t>
      </w:r>
    </w:p>
    <w:tbl>
      <w:tblPr>
        <w:tblW w:w="9600" w:type="dxa"/>
        <w:tblInd w:w="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7"/>
        <w:gridCol w:w="5131"/>
        <w:gridCol w:w="1180"/>
        <w:gridCol w:w="1276"/>
        <w:gridCol w:w="1576"/>
      </w:tblGrid>
      <w:tr w:rsidR="00AD213D" w:rsidRPr="00F66429" w:rsidTr="00AD213D">
        <w:trPr>
          <w:trHeight w:hRule="exact" w:val="87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№ </w:t>
            </w:r>
            <w:r w:rsidRPr="00F66429">
              <w:rPr>
                <w:rFonts w:ascii="Times New Roman" w:hAnsi="Times New Roman" w:cs="Times New Roman"/>
                <w:spacing w:val="-6"/>
              </w:rPr>
              <w:t>п/п</w:t>
            </w:r>
          </w:p>
        </w:tc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Целевой индикатор </w:t>
            </w:r>
            <w:r w:rsidRPr="00F66429">
              <w:rPr>
                <w:rFonts w:ascii="Times New Roman" w:hAnsi="Times New Roman" w:cs="Times New Roman"/>
                <w:spacing w:val="-1"/>
              </w:rPr>
              <w:t>(показатель) (наименование)</w:t>
            </w:r>
          </w:p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</w:p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Единица </w:t>
            </w:r>
            <w:r w:rsidRPr="00F66429">
              <w:rPr>
                <w:rFonts w:ascii="Times New Roman" w:hAnsi="Times New Roman" w:cs="Times New Roman"/>
                <w:spacing w:val="-2"/>
              </w:rPr>
              <w:t>измерения</w:t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spacing w:val="-1"/>
              </w:rPr>
              <w:t>Значение целевого индикатора (показателя)</w:t>
            </w:r>
          </w:p>
        </w:tc>
      </w:tr>
      <w:tr w:rsidR="00AD213D" w:rsidRPr="00F66429" w:rsidTr="00AD213D">
        <w:trPr>
          <w:trHeight w:hRule="exact" w:val="298"/>
        </w:trPr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</w:p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F66429">
              <w:rPr>
                <w:rFonts w:ascii="Times New Roman" w:hAnsi="Times New Roman" w:cs="Times New Roman"/>
                <w:spacing w:val="-3"/>
              </w:rPr>
              <w:t xml:space="preserve">план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spacing w:val="-3"/>
              </w:rPr>
              <w:t xml:space="preserve">факт </w:t>
            </w:r>
          </w:p>
        </w:tc>
      </w:tr>
      <w:tr w:rsidR="00AD213D" w:rsidRPr="00F66429" w:rsidTr="00AD213D">
        <w:trPr>
          <w:trHeight w:hRule="exact" w:val="1842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13D" w:rsidRPr="00F66429" w:rsidRDefault="00AD213D" w:rsidP="00B143F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</w:rPr>
              <w:t>Численность населения, проживающего в непосредственной близости к участкам водных объектов, экологические условия проживания которого улучшены в результате выполнения мероприятий по восстановлению и экологической реабилитации водных объектов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</w:tr>
      <w:tr w:rsidR="00AD213D" w:rsidRPr="00F66429" w:rsidTr="00AD213D">
        <w:trPr>
          <w:trHeight w:hRule="exact" w:val="1247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</w:p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13D" w:rsidRPr="00F66429" w:rsidRDefault="00AD213D" w:rsidP="00B143F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</w:tr>
    </w:tbl>
    <w:p w:rsidR="00AD213D" w:rsidRPr="00F66429" w:rsidRDefault="00AD213D" w:rsidP="00B143F5">
      <w:pPr>
        <w:jc w:val="center"/>
        <w:rPr>
          <w:rStyle w:val="ad"/>
          <w:rFonts w:ascii="Times New Roman" w:hAnsi="Times New Roman" w:cs="Times New Roman"/>
          <w:bCs w:val="0"/>
        </w:rPr>
      </w:pPr>
      <w:r w:rsidRPr="00F66429">
        <w:rPr>
          <w:rStyle w:val="ad"/>
          <w:rFonts w:ascii="Times New Roman" w:hAnsi="Times New Roman" w:cs="Times New Roman"/>
        </w:rPr>
        <w:t>Сведения о показателях (индикаторах) п</w:t>
      </w:r>
      <w:r w:rsidRPr="00F66429">
        <w:rPr>
          <w:rFonts w:ascii="Times New Roman" w:hAnsi="Times New Roman" w:cs="Times New Roman"/>
          <w:lang w:eastAsia="ru-RU"/>
        </w:rPr>
        <w:t xml:space="preserve">одпрограммы </w:t>
      </w:r>
      <w:r w:rsidRPr="00F66429">
        <w:rPr>
          <w:rFonts w:ascii="Times New Roman" w:hAnsi="Times New Roman" w:cs="Times New Roman"/>
        </w:rPr>
        <w:t>«Обращение с отходами, в том числе с твердыми коммунальными отходами».</w:t>
      </w:r>
    </w:p>
    <w:tbl>
      <w:tblPr>
        <w:tblW w:w="9600" w:type="dxa"/>
        <w:tblInd w:w="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7"/>
        <w:gridCol w:w="5131"/>
        <w:gridCol w:w="1180"/>
        <w:gridCol w:w="1276"/>
        <w:gridCol w:w="1576"/>
      </w:tblGrid>
      <w:tr w:rsidR="00AD213D" w:rsidRPr="00F66429" w:rsidTr="00AD213D">
        <w:trPr>
          <w:trHeight w:hRule="exact" w:val="87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№ </w:t>
            </w:r>
            <w:r w:rsidRPr="00F66429">
              <w:rPr>
                <w:rFonts w:ascii="Times New Roman" w:hAnsi="Times New Roman" w:cs="Times New Roman"/>
                <w:spacing w:val="-6"/>
              </w:rPr>
              <w:t>п/п</w:t>
            </w:r>
          </w:p>
        </w:tc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Целевой индикатор </w:t>
            </w:r>
            <w:r w:rsidRPr="00F66429">
              <w:rPr>
                <w:rFonts w:ascii="Times New Roman" w:hAnsi="Times New Roman" w:cs="Times New Roman"/>
                <w:spacing w:val="-1"/>
              </w:rPr>
              <w:t>(показатель) (наименование)</w:t>
            </w:r>
          </w:p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</w:p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Единица </w:t>
            </w:r>
            <w:r w:rsidRPr="00F66429">
              <w:rPr>
                <w:rFonts w:ascii="Times New Roman" w:hAnsi="Times New Roman" w:cs="Times New Roman"/>
                <w:spacing w:val="-2"/>
              </w:rPr>
              <w:t>измерения</w:t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spacing w:val="-1"/>
              </w:rPr>
              <w:t>Значение целевого индикатора (показателя)</w:t>
            </w:r>
          </w:p>
        </w:tc>
      </w:tr>
      <w:tr w:rsidR="00AD213D" w:rsidRPr="00F66429" w:rsidTr="00AD213D">
        <w:trPr>
          <w:trHeight w:hRule="exact" w:val="298"/>
        </w:trPr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</w:p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F66429">
              <w:rPr>
                <w:rFonts w:ascii="Times New Roman" w:hAnsi="Times New Roman" w:cs="Times New Roman"/>
                <w:spacing w:val="-3"/>
              </w:rPr>
              <w:t xml:space="preserve">план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213D" w:rsidRPr="00F66429" w:rsidRDefault="00AD213D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spacing w:val="-3"/>
              </w:rPr>
              <w:t xml:space="preserve">факт </w:t>
            </w:r>
          </w:p>
        </w:tc>
      </w:tr>
      <w:tr w:rsidR="00AD213D" w:rsidRPr="00F66429" w:rsidTr="00AD213D">
        <w:trPr>
          <w:trHeight w:hRule="exact" w:val="70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213D" w:rsidRPr="00F66429" w:rsidRDefault="00AD213D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13D" w:rsidRPr="00F66429" w:rsidRDefault="00AD213D" w:rsidP="00B143F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</w:rPr>
              <w:t>Количество твердых коммунальных отходов, направленных на утилизацию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213D" w:rsidRPr="00F66429" w:rsidRDefault="00AD213D" w:rsidP="00B143F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6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</w:t>
            </w:r>
          </w:p>
          <w:p w:rsidR="00AD213D" w:rsidRPr="00F66429" w:rsidRDefault="00AD213D" w:rsidP="00B143F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6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тыс. тонн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213D" w:rsidRPr="00F66429" w:rsidRDefault="00AD213D" w:rsidP="00B143F5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213D" w:rsidRPr="00F66429" w:rsidRDefault="00AD213D" w:rsidP="00B143F5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10,5</w:t>
            </w:r>
          </w:p>
        </w:tc>
      </w:tr>
      <w:tr w:rsidR="00AD213D" w:rsidRPr="00F66429" w:rsidTr="00AD213D">
        <w:trPr>
          <w:trHeight w:hRule="exact" w:val="1247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213D" w:rsidRPr="00F66429" w:rsidRDefault="00FF3BBD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13D" w:rsidRPr="00F66429" w:rsidRDefault="00AD213D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Демеркуризация ртутьсодержащих отходов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213D" w:rsidRPr="00F66429" w:rsidRDefault="00AD213D" w:rsidP="00B143F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64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213D" w:rsidRPr="00F66429" w:rsidRDefault="00AD213D" w:rsidP="00B143F5">
            <w:pPr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0,62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213D" w:rsidRPr="00F66429" w:rsidRDefault="00AD213D" w:rsidP="00B143F5">
            <w:pPr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429"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</w:tr>
    </w:tbl>
    <w:p w:rsidR="00AD213D" w:rsidRPr="00F66429" w:rsidRDefault="00AD213D" w:rsidP="00B143F5">
      <w:pPr>
        <w:jc w:val="both"/>
        <w:rPr>
          <w:rFonts w:ascii="Times New Roman" w:hAnsi="Times New Roman" w:cs="Times New Roman"/>
          <w:b/>
          <w:bCs/>
        </w:rPr>
      </w:pPr>
    </w:p>
    <w:p w:rsidR="00B91840" w:rsidRPr="00F66429" w:rsidRDefault="00B91840" w:rsidP="00B143F5">
      <w:pPr>
        <w:jc w:val="both"/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</w:rPr>
        <w:t xml:space="preserve">18. Муниципальная программа Комсомольского района Чувашской Республики «Управление общественными финансами и муниципальным долгом» </w:t>
      </w:r>
    </w:p>
    <w:p w:rsidR="00157798" w:rsidRPr="00F66429" w:rsidRDefault="00157798" w:rsidP="00B143F5">
      <w:pPr>
        <w:pStyle w:val="a9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F66429">
        <w:rPr>
          <w:sz w:val="22"/>
          <w:szCs w:val="22"/>
        </w:rPr>
        <w:t xml:space="preserve">Современное состояние и развитие системы управления муниципальными финансами в Комсомольском районе Чувашской Республики характеризуется проведением ответственной и прозрачной бюджетной политики, исполнением в полном объеме принятых бюджетных обязательств, эффективным функционированием и повышением качества оказываемых муниципальных услуг. </w:t>
      </w:r>
    </w:p>
    <w:p w:rsidR="00157798" w:rsidRPr="00F66429" w:rsidRDefault="00157798" w:rsidP="00B143F5">
      <w:pPr>
        <w:pStyle w:val="a9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F66429">
        <w:rPr>
          <w:sz w:val="22"/>
          <w:szCs w:val="22"/>
        </w:rPr>
        <w:t>Сложившаяся система управления муниципальными финансами является результатом активных процессов реформирования. Важным новым этапом в реформировании муниципальных финансов является реализация муниципальной программы «Управление общественными финансами и муниципальным долгом», утвержденной постановлением администрации Комсомольского района Чувашской Республики.</w:t>
      </w:r>
    </w:p>
    <w:p w:rsidR="00157798" w:rsidRPr="00F66429" w:rsidRDefault="00157798" w:rsidP="00B143F5">
      <w:pPr>
        <w:pStyle w:val="a9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F66429">
        <w:rPr>
          <w:sz w:val="22"/>
          <w:szCs w:val="22"/>
        </w:rPr>
        <w:t>В результате реформирования системы муниципальных финансов в Комсомольском районе Чувашской Республики:</w:t>
      </w:r>
    </w:p>
    <w:p w:rsidR="00157798" w:rsidRPr="00F66429" w:rsidRDefault="00157798" w:rsidP="00B143F5">
      <w:pPr>
        <w:pStyle w:val="a9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F66429">
        <w:rPr>
          <w:sz w:val="22"/>
          <w:szCs w:val="22"/>
        </w:rPr>
        <w:t xml:space="preserve">обеспечена четкая законодательная регламентация процесса формирования и </w:t>
      </w:r>
      <w:hyperlink r:id="rId15" w:tooltip="Исполнение бюджета" w:history="1">
        <w:r w:rsidRPr="00F66429">
          <w:rPr>
            <w:sz w:val="22"/>
            <w:szCs w:val="22"/>
          </w:rPr>
          <w:t>исполнения бюджета</w:t>
        </w:r>
      </w:hyperlink>
      <w:r w:rsidRPr="00F66429">
        <w:rPr>
          <w:sz w:val="22"/>
          <w:szCs w:val="22"/>
        </w:rPr>
        <w:t xml:space="preserve"> Комсомольского района и бюджетов поселений района, осуществления финансового контроля за использованием бюджетных средств;</w:t>
      </w:r>
    </w:p>
    <w:p w:rsidR="00157798" w:rsidRPr="00F66429" w:rsidRDefault="00157798" w:rsidP="00B143F5">
      <w:pPr>
        <w:pStyle w:val="a9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F66429">
        <w:rPr>
          <w:sz w:val="22"/>
          <w:szCs w:val="22"/>
        </w:rPr>
        <w:lastRenderedPageBreak/>
        <w:t>осуществлен переход от годового к среднесрочному формированию бюджетов Комсомольского района на трехлетний период;</w:t>
      </w:r>
    </w:p>
    <w:p w:rsidR="00157798" w:rsidRPr="00F66429" w:rsidRDefault="00157798" w:rsidP="00B143F5">
      <w:pPr>
        <w:pStyle w:val="a9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F66429">
        <w:rPr>
          <w:sz w:val="22"/>
          <w:szCs w:val="22"/>
        </w:rPr>
        <w:t xml:space="preserve">законодательно закреплены правила налогового регулирования, перечень </w:t>
      </w:r>
      <w:hyperlink r:id="rId16" w:tooltip="Местные налоги" w:history="1">
        <w:r w:rsidRPr="00F66429">
          <w:rPr>
            <w:sz w:val="22"/>
            <w:szCs w:val="22"/>
          </w:rPr>
          <w:t>местных налогов</w:t>
        </w:r>
      </w:hyperlink>
      <w:r w:rsidRPr="00F66429">
        <w:rPr>
          <w:sz w:val="22"/>
          <w:szCs w:val="22"/>
        </w:rPr>
        <w:t>, их ставки и условия предоставления налоговых льгот;</w:t>
      </w:r>
    </w:p>
    <w:p w:rsidR="00157798" w:rsidRPr="00F66429" w:rsidRDefault="00157798" w:rsidP="00B143F5">
      <w:pPr>
        <w:pStyle w:val="a9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F66429">
        <w:rPr>
          <w:sz w:val="22"/>
          <w:szCs w:val="22"/>
        </w:rPr>
        <w:t>произведено разграничение полномочий и расходных обязательств между районом и поселениями, утверждена методика распределения дотаций из бюджета Комсомольского района Чувашской Республики на выравнивание уровня бюджетной обеспеченности поселений;</w:t>
      </w:r>
    </w:p>
    <w:p w:rsidR="00157798" w:rsidRPr="00F66429" w:rsidRDefault="00157798" w:rsidP="00B143F5">
      <w:pPr>
        <w:pStyle w:val="a9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F66429">
        <w:rPr>
          <w:sz w:val="22"/>
          <w:szCs w:val="22"/>
        </w:rPr>
        <w:t>закреплено ведение постоянного учета муниципального долга Комсомольского района в муниципальной долговой книге;</w:t>
      </w:r>
    </w:p>
    <w:p w:rsidR="00157798" w:rsidRPr="00F66429" w:rsidRDefault="00157798" w:rsidP="00B143F5">
      <w:pPr>
        <w:pStyle w:val="a9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F66429">
        <w:rPr>
          <w:sz w:val="22"/>
          <w:szCs w:val="22"/>
        </w:rPr>
        <w:t>сформированы программно – целевые принципы бюджетного планирования в рамках муниципальных программ.</w:t>
      </w:r>
    </w:p>
    <w:p w:rsidR="00157798" w:rsidRPr="00F66429" w:rsidRDefault="00157798" w:rsidP="00B143F5">
      <w:pPr>
        <w:pStyle w:val="a9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F66429">
        <w:rPr>
          <w:sz w:val="22"/>
          <w:szCs w:val="22"/>
        </w:rPr>
        <w:t xml:space="preserve">Муниципальная программа Комсомольского района Чувашской Республики «Управление общественными финансами и муниципальным долгом» </w:t>
      </w:r>
      <w:r w:rsidRPr="00F66429">
        <w:rPr>
          <w:color w:val="000000"/>
          <w:sz w:val="22"/>
          <w:szCs w:val="22"/>
        </w:rPr>
        <w:t xml:space="preserve">утверждена </w:t>
      </w:r>
      <w:r w:rsidRPr="00F66429">
        <w:rPr>
          <w:sz w:val="22"/>
          <w:szCs w:val="22"/>
        </w:rPr>
        <w:t xml:space="preserve">постановлением администрации Комсомольского района от 28 декабря 2018 года № 824. Поставленные цели и задачи муниципальной программы соответствуют социально-экономическим приоритетам Комсомольского района.  Целью муниципальной программы является </w:t>
      </w:r>
      <w:r w:rsidRPr="00F66429">
        <w:rPr>
          <w:color w:val="000000"/>
          <w:sz w:val="22"/>
          <w:szCs w:val="22"/>
        </w:rPr>
        <w:t xml:space="preserve">повышение бюджетного потенциала, устойчивости и сбалансированности системы </w:t>
      </w:r>
      <w:r w:rsidRPr="00F66429">
        <w:rPr>
          <w:iCs/>
          <w:color w:val="000000"/>
          <w:sz w:val="22"/>
          <w:szCs w:val="22"/>
        </w:rPr>
        <w:t>общественных</w:t>
      </w:r>
      <w:r w:rsidRPr="00F66429">
        <w:rPr>
          <w:color w:val="000000"/>
          <w:sz w:val="22"/>
          <w:szCs w:val="22"/>
        </w:rPr>
        <w:t xml:space="preserve"> </w:t>
      </w:r>
      <w:r w:rsidRPr="00F66429">
        <w:rPr>
          <w:iCs/>
          <w:color w:val="000000"/>
          <w:sz w:val="22"/>
          <w:szCs w:val="22"/>
        </w:rPr>
        <w:t>финансов</w:t>
      </w:r>
      <w:r w:rsidRPr="00F66429">
        <w:rPr>
          <w:color w:val="000000"/>
          <w:sz w:val="22"/>
          <w:szCs w:val="22"/>
        </w:rPr>
        <w:t xml:space="preserve"> в </w:t>
      </w:r>
      <w:r w:rsidRPr="00F66429">
        <w:rPr>
          <w:iCs/>
          <w:color w:val="000000"/>
          <w:sz w:val="22"/>
          <w:szCs w:val="22"/>
        </w:rPr>
        <w:t>Комсомольском</w:t>
      </w:r>
      <w:r w:rsidRPr="00F66429">
        <w:rPr>
          <w:color w:val="000000"/>
          <w:sz w:val="22"/>
          <w:szCs w:val="22"/>
        </w:rPr>
        <w:t xml:space="preserve"> </w:t>
      </w:r>
      <w:r w:rsidRPr="00F66429">
        <w:rPr>
          <w:iCs/>
          <w:color w:val="000000"/>
          <w:sz w:val="22"/>
          <w:szCs w:val="22"/>
        </w:rPr>
        <w:t>районе</w:t>
      </w:r>
      <w:r w:rsidRPr="00F66429">
        <w:rPr>
          <w:color w:val="000000"/>
          <w:sz w:val="22"/>
          <w:szCs w:val="22"/>
        </w:rPr>
        <w:t xml:space="preserve"> Чувашской Республики, оптимизация долговой нагрузки на бюджет Комсомольского района Чувашской Республики, обеспечение эффективного функционирования сектора экономики </w:t>
      </w:r>
      <w:r w:rsidRPr="00F66429">
        <w:rPr>
          <w:iCs/>
          <w:color w:val="000000"/>
          <w:sz w:val="22"/>
          <w:szCs w:val="22"/>
        </w:rPr>
        <w:t>Комсомольского</w:t>
      </w:r>
      <w:r w:rsidRPr="00F66429">
        <w:rPr>
          <w:color w:val="000000"/>
          <w:sz w:val="22"/>
          <w:szCs w:val="22"/>
        </w:rPr>
        <w:t xml:space="preserve"> </w:t>
      </w:r>
      <w:r w:rsidRPr="00F66429">
        <w:rPr>
          <w:iCs/>
          <w:color w:val="000000"/>
          <w:sz w:val="22"/>
          <w:szCs w:val="22"/>
        </w:rPr>
        <w:t>района</w:t>
      </w:r>
      <w:r w:rsidRPr="00F66429">
        <w:rPr>
          <w:color w:val="000000"/>
          <w:sz w:val="22"/>
          <w:szCs w:val="22"/>
        </w:rPr>
        <w:t xml:space="preserve"> Чувашской Республики</w:t>
      </w:r>
      <w:r w:rsidRPr="00F66429">
        <w:rPr>
          <w:sz w:val="22"/>
          <w:szCs w:val="22"/>
        </w:rPr>
        <w:t>.</w:t>
      </w:r>
    </w:p>
    <w:p w:rsidR="00157798" w:rsidRPr="00F66429" w:rsidRDefault="00157798" w:rsidP="00B143F5">
      <w:pPr>
        <w:pStyle w:val="a9"/>
        <w:spacing w:before="0" w:beforeAutospacing="0" w:after="0" w:afterAutospacing="0"/>
        <w:ind w:firstLine="709"/>
        <w:contextualSpacing/>
        <w:jc w:val="both"/>
        <w:rPr>
          <w:iCs/>
          <w:color w:val="000000"/>
          <w:sz w:val="22"/>
          <w:szCs w:val="22"/>
        </w:rPr>
      </w:pPr>
      <w:r w:rsidRPr="00F66429">
        <w:rPr>
          <w:sz w:val="22"/>
          <w:szCs w:val="22"/>
        </w:rPr>
        <w:t xml:space="preserve"> В состав программы входит 3 подпрограммы: </w:t>
      </w:r>
      <w:r w:rsidRPr="00F66429">
        <w:rPr>
          <w:iCs/>
          <w:color w:val="000000"/>
          <w:sz w:val="22"/>
          <w:szCs w:val="22"/>
        </w:rPr>
        <w:t xml:space="preserve">"Совершенствование бюджетной политики и эффективное использование бюджетного потенциала Комсомольского района Чувашской Республики", </w:t>
      </w:r>
      <w:hyperlink r:id="rId17" w:anchor="/document/48771520/entry/4000" w:history="1">
        <w:r w:rsidRPr="00F66429">
          <w:rPr>
            <w:iCs/>
            <w:color w:val="000000"/>
            <w:sz w:val="22"/>
            <w:szCs w:val="22"/>
          </w:rPr>
          <w:t>"Повышение эффективности бюджетных расходов Комсомольского района Чувашской Республики"</w:t>
        </w:r>
      </w:hyperlink>
      <w:r w:rsidRPr="00F66429">
        <w:rPr>
          <w:iCs/>
          <w:color w:val="000000"/>
          <w:sz w:val="22"/>
          <w:szCs w:val="22"/>
        </w:rPr>
        <w:t>, "Обеспечение реализации муниципальной программы "Управление общественными финансами и муниципальным долгом".</w:t>
      </w:r>
    </w:p>
    <w:p w:rsidR="00157798" w:rsidRPr="00F66429" w:rsidRDefault="00157798" w:rsidP="00B143F5">
      <w:pPr>
        <w:pStyle w:val="a9"/>
        <w:spacing w:before="0" w:beforeAutospacing="0" w:after="0" w:afterAutospacing="0"/>
        <w:ind w:firstLine="709"/>
        <w:contextualSpacing/>
        <w:jc w:val="both"/>
        <w:rPr>
          <w:sz w:val="22"/>
          <w:szCs w:val="22"/>
          <w:bdr w:val="none" w:sz="0" w:space="0" w:color="auto" w:frame="1"/>
        </w:rPr>
      </w:pPr>
      <w:r w:rsidRPr="00F66429">
        <w:rPr>
          <w:sz w:val="22"/>
          <w:szCs w:val="22"/>
        </w:rPr>
        <w:t xml:space="preserve">Оценка эффективности реализации  муниципальной программы за 2020 год в финансовых показателях в целом относится к высокой категории и составляет 99,5%, т.к. на реализацию мероприятий Программы на 2020 год выделено с учетом увеличения суммы финансирования по программе 64 797,5 тыс. рублей, фактическое исполнение составило 64 481,8 тыс. рублей. </w:t>
      </w:r>
      <w:r w:rsidRPr="00F66429">
        <w:rPr>
          <w:sz w:val="22"/>
          <w:szCs w:val="22"/>
          <w:bdr w:val="none" w:sz="0" w:space="0" w:color="auto" w:frame="1"/>
        </w:rPr>
        <w:t>Следовательно, программа работает и может быть признана эффективной и целесообразной к финансированию на 2021 год с учетом корректировки объемов финансирования.</w:t>
      </w:r>
    </w:p>
    <w:p w:rsidR="00157798" w:rsidRPr="00F66429" w:rsidRDefault="00157798" w:rsidP="00B143F5">
      <w:pPr>
        <w:pStyle w:val="a9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F66429">
        <w:rPr>
          <w:sz w:val="22"/>
          <w:szCs w:val="22"/>
        </w:rPr>
        <w:t xml:space="preserve">По подпрограмме </w:t>
      </w:r>
      <w:r w:rsidRPr="00F66429">
        <w:rPr>
          <w:bCs/>
          <w:sz w:val="22"/>
          <w:szCs w:val="22"/>
        </w:rPr>
        <w:t xml:space="preserve">«Совершенствование бюджетной политики и эффективное использование бюджетного потенциала </w:t>
      </w:r>
      <w:r w:rsidRPr="00F66429">
        <w:rPr>
          <w:sz w:val="22"/>
          <w:szCs w:val="22"/>
        </w:rPr>
        <w:t xml:space="preserve">Комсомольского района </w:t>
      </w:r>
      <w:r w:rsidRPr="00F66429">
        <w:rPr>
          <w:bCs/>
          <w:sz w:val="22"/>
          <w:szCs w:val="22"/>
        </w:rPr>
        <w:t>Чувашской Республики»</w:t>
      </w:r>
      <w:r w:rsidRPr="00F66429">
        <w:rPr>
          <w:sz w:val="22"/>
          <w:szCs w:val="22"/>
        </w:rPr>
        <w:t xml:space="preserve"> расходы за 2020 год составили 58 713,5 тыс. рублей или 99,6%. Денежные средства, предусмотренные в бюджете района по данной подпрограмме, использованы по целевому назначению. Указанные средства израсходованы:</w:t>
      </w:r>
    </w:p>
    <w:p w:rsidR="00157798" w:rsidRPr="00F66429" w:rsidRDefault="00157798" w:rsidP="00B143F5">
      <w:pPr>
        <w:jc w:val="both"/>
        <w:rPr>
          <w:rFonts w:ascii="Times New Roman" w:hAnsi="Times New Roman" w:cs="Times New Roman"/>
          <w:bCs/>
          <w:lang w:eastAsia="ru-RU"/>
        </w:rPr>
      </w:pPr>
      <w:r w:rsidRPr="00F66429">
        <w:rPr>
          <w:rFonts w:ascii="Times New Roman" w:hAnsi="Times New Roman" w:cs="Times New Roman"/>
          <w:bCs/>
          <w:lang w:eastAsia="ru-RU"/>
        </w:rPr>
        <w:t>-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 в сумме  1 388,6 тыс.рублей;</w:t>
      </w:r>
    </w:p>
    <w:p w:rsidR="00157798" w:rsidRPr="00F66429" w:rsidRDefault="00157798" w:rsidP="00B143F5">
      <w:pPr>
        <w:pStyle w:val="ab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- на  повышение уровня бюджетной обеспеченности в объеме 22 884,5 тыс. рублей;</w:t>
      </w:r>
    </w:p>
    <w:p w:rsidR="00157798" w:rsidRPr="00F66429" w:rsidRDefault="00157798" w:rsidP="00B143F5">
      <w:pPr>
        <w:jc w:val="both"/>
        <w:rPr>
          <w:rFonts w:ascii="Times New Roman" w:hAnsi="Times New Roman" w:cs="Times New Roman"/>
          <w:lang w:eastAsia="ru-RU"/>
        </w:rPr>
      </w:pPr>
      <w:r w:rsidRPr="00F66429">
        <w:rPr>
          <w:rFonts w:ascii="Times New Roman" w:hAnsi="Times New Roman" w:cs="Times New Roman"/>
          <w:lang w:eastAsia="ru-RU"/>
        </w:rPr>
        <w:t>- на 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 в сумме 136,1 тыс.рублей;</w:t>
      </w:r>
    </w:p>
    <w:p w:rsidR="00157798" w:rsidRPr="00F66429" w:rsidRDefault="00157798" w:rsidP="00B143F5">
      <w:pPr>
        <w:pStyle w:val="ab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 xml:space="preserve">-  на реализацию вопросов местного значения в сфере образования, физической культуры и спорта в сумме 19 052,9 тыс.рублей- </w:t>
      </w:r>
    </w:p>
    <w:p w:rsidR="00157798" w:rsidRPr="00F66429" w:rsidRDefault="00157798" w:rsidP="00B143F5">
      <w:pPr>
        <w:pStyle w:val="ab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- дотации на поддержку мер по обеспечению сбалансированности бюджетов городских и сельских поселений Чувашской Республики, осуществляемые за счет собственных средств бюджетов муниципальных районов Чувашской Республики в сумме 12 776,6 тыс. рублей;</w:t>
      </w:r>
    </w:p>
    <w:p w:rsidR="00157798" w:rsidRPr="00F66429" w:rsidRDefault="00157798" w:rsidP="00B143F5">
      <w:pPr>
        <w:pStyle w:val="ab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-  иные межбюджетные трансферты в целях обеспечения надлежащего осуществления полномочий по решению вопросов местного значения в сумме 2 474,8 тыс.рублей.</w:t>
      </w:r>
    </w:p>
    <w:p w:rsidR="00157798" w:rsidRPr="00F66429" w:rsidRDefault="00157798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Целевые индикаторы и показатели подпрограммы определены, исходя из необходимости выполнения основных целей и задач подпрограммы. </w:t>
      </w:r>
    </w:p>
    <w:p w:rsidR="00157798" w:rsidRPr="00F66429" w:rsidRDefault="00157798" w:rsidP="00B143F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При реализации подпрограммы </w:t>
      </w:r>
      <w:r w:rsidRPr="00F66429">
        <w:rPr>
          <w:rFonts w:ascii="Times New Roman" w:hAnsi="Times New Roman" w:cs="Times New Roman"/>
          <w:bCs/>
        </w:rPr>
        <w:t xml:space="preserve">«Обеспечение реализации муниципальной программы «Управление общественными финансами и муниципальным долгом Комсомольского района Чувашской Республики»» </w:t>
      </w:r>
      <w:r w:rsidRPr="00F66429">
        <w:rPr>
          <w:rFonts w:ascii="Times New Roman" w:hAnsi="Times New Roman" w:cs="Times New Roman"/>
        </w:rPr>
        <w:t>достигнуты следующие показатели:</w:t>
      </w:r>
    </w:p>
    <w:p w:rsidR="00157798" w:rsidRPr="00F66429" w:rsidRDefault="00157798" w:rsidP="00B143F5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lastRenderedPageBreak/>
        <w:t>Обеспечены равные условия для устойчивого и эффективного исполнения расходных обязательств муниципальных образований Комсомольского района, обеспечена сбалансированность и повышена финансовая самостоятельность местных бюджетов.</w:t>
      </w:r>
    </w:p>
    <w:p w:rsidR="00157798" w:rsidRPr="00F66429" w:rsidRDefault="00157798" w:rsidP="00B143F5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Эффективное управление муниципальным долгом Комсомольского района.</w:t>
      </w:r>
    </w:p>
    <w:p w:rsidR="00157798" w:rsidRPr="00F66429" w:rsidRDefault="00157798" w:rsidP="00B143F5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Дотации на выравнивание бюджетной обеспеченности муниципальных образований района для осуществления отдельных государственных полномочий поселениям, входящим в состав Комсомольского района, финансировались ежемесячно в соответствии со сводной бюджетной росписью, если иное не предусмотрено решением о бюджете на очередной финансовый год и плановый период.</w:t>
      </w:r>
    </w:p>
    <w:p w:rsidR="00157798" w:rsidRPr="00F66429" w:rsidRDefault="00157798" w:rsidP="00B143F5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Отсутствует в местных бюджетах 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гражданами.</w:t>
      </w:r>
    </w:p>
    <w:p w:rsidR="00157798" w:rsidRPr="00F66429" w:rsidRDefault="00157798" w:rsidP="00B143F5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Ведется постоянная работа по увеличению объема налоговых и неналоговых доходов местных бюджетов в общем объеме доходов местных бюджетов.</w:t>
      </w:r>
    </w:p>
    <w:p w:rsidR="00157798" w:rsidRPr="00F66429" w:rsidRDefault="00157798" w:rsidP="00B143F5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Объем муниципального долга сохранен на уровне, не превышающем          объем доходов местного бюджета без учета объема безвозмездных поступлений;</w:t>
      </w:r>
    </w:p>
    <w:p w:rsidR="00157798" w:rsidRPr="00F66429" w:rsidRDefault="00157798" w:rsidP="00B143F5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Отсутствуют выплаты из местного бюджета, связанные с несвоевременным исполнением долговых обязательств.</w:t>
      </w:r>
    </w:p>
    <w:p w:rsidR="00157798" w:rsidRPr="00F66429" w:rsidRDefault="00157798" w:rsidP="00B143F5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Своевременно составляется проект решения бюджета и отчета об исполнении районного бюджета;</w:t>
      </w:r>
    </w:p>
    <w:p w:rsidR="00157798" w:rsidRPr="00F66429" w:rsidRDefault="00157798" w:rsidP="00B143F5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Отношение дефицита бюджета к общему годовому объему доходов местного бюджета без учета утвержденного объема безвозмездных поступлений не превышает 5% к общему годовому объему доходов бюджета  района без учета утвержденного объема безвозмездных поступлений в соответствии с требованиями Бюджетного кодекса Российской Федерации;</w:t>
      </w:r>
    </w:p>
    <w:p w:rsidR="00157798" w:rsidRPr="00F66429" w:rsidRDefault="00157798" w:rsidP="00B143F5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Поддерживается рейтинг района по качеству управления муниципальными финансами не ниже уровня, соответствующего надлежащему качеству;</w:t>
      </w:r>
    </w:p>
    <w:p w:rsidR="00157798" w:rsidRPr="00F66429" w:rsidRDefault="00157798" w:rsidP="00B143F5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Доля рассмотренных на Собрании депутатов Комсомольского района проектов нормативных правовых актов, касающихся принятия бюджета, внесения в него изменений, а также утверждения отчета о его исполнении, подготавливаемых финансовым отделом на уровне 100%.</w:t>
      </w:r>
    </w:p>
    <w:p w:rsidR="00157798" w:rsidRPr="00F66429" w:rsidRDefault="00157798" w:rsidP="00B143F5">
      <w:pPr>
        <w:pStyle w:val="af5"/>
        <w:ind w:firstLine="709"/>
        <w:jc w:val="both"/>
        <w:rPr>
          <w:sz w:val="22"/>
          <w:szCs w:val="22"/>
        </w:rPr>
      </w:pPr>
      <w:r w:rsidRPr="00F66429">
        <w:rPr>
          <w:sz w:val="22"/>
          <w:szCs w:val="22"/>
        </w:rPr>
        <w:t>Обеспечивалась прозрачность муниципальных финансов и открытость бюджета, бюджетного процесса для граждан.</w:t>
      </w:r>
    </w:p>
    <w:p w:rsidR="00157798" w:rsidRPr="00F66429" w:rsidRDefault="00157798" w:rsidP="00B143F5">
      <w:pPr>
        <w:pStyle w:val="af5"/>
        <w:ind w:firstLine="709"/>
        <w:jc w:val="both"/>
        <w:rPr>
          <w:sz w:val="22"/>
          <w:szCs w:val="22"/>
        </w:rPr>
      </w:pPr>
      <w:r w:rsidRPr="00F66429">
        <w:rPr>
          <w:sz w:val="22"/>
          <w:szCs w:val="22"/>
        </w:rPr>
        <w:t xml:space="preserve">Для привлечения большего количества граждан Комсомольского района к участию в обсуждении вопросов формирования бюджета района и его исполнения разработан «Бюджет для граждан». «Бюджет для граждан» предназначен, прежде всего, для жителей района, не обладающих специальными знаниями в сфере бюджетного законодательства. Информация, размещаемая в разделе «Бюджет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района и результатами его исполнения, включая мониторинг исполнения муниципальных программ. </w:t>
      </w:r>
    </w:p>
    <w:p w:rsidR="00157798" w:rsidRPr="00F66429" w:rsidRDefault="00157798" w:rsidP="00B143F5">
      <w:pPr>
        <w:pStyle w:val="af5"/>
        <w:ind w:firstLine="709"/>
        <w:jc w:val="both"/>
        <w:rPr>
          <w:sz w:val="22"/>
          <w:szCs w:val="22"/>
        </w:rPr>
      </w:pPr>
      <w:r w:rsidRPr="00F66429">
        <w:rPr>
          <w:sz w:val="22"/>
          <w:szCs w:val="22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(с изменениями и дополнениями) проводились публичные слушания по годовому отчету об исполнении бюджета Комсомольского района за 2019 год, по проекту решения Собрания депутатов Комсомольского района Чувашской Республики «О бюджете Комсомольского района на 2021 год и плановый период 2022 и 2023 годов». Публичные слушания признаны состоявшимися.</w:t>
      </w:r>
    </w:p>
    <w:p w:rsidR="00157798" w:rsidRPr="00F66429" w:rsidRDefault="00157798" w:rsidP="00B143F5">
      <w:pPr>
        <w:pStyle w:val="af5"/>
        <w:ind w:firstLine="709"/>
        <w:jc w:val="both"/>
        <w:rPr>
          <w:sz w:val="22"/>
          <w:szCs w:val="22"/>
        </w:rPr>
      </w:pPr>
      <w:r w:rsidRPr="00F66429">
        <w:rPr>
          <w:sz w:val="22"/>
          <w:szCs w:val="22"/>
        </w:rPr>
        <w:t>Основой автоматизированной системы управления бюджетным процессом являются информационные системы «Бюджет-СМАРТ», «Свод-Смарт» и Хранилище-КС, их разработчиком является  ООО «КейСистем». Программное решение полностью отвечает последним изменениям в бюджетном законодательстве и позволяет планировать бюджет программно-целевым методом, в соответствии с перечнем муниципальных программ, предельных объемов ассигнований по программам, подпрограммам, основным мероприятиям. Следует отметить, что планирование бюджета способствует решению таких задач, как обеспечение долгосрочной сбалансированности, внедрение программно- целевых принципов организации деятельности органов местного самоуправления, совершенствование межбюджетных отношений, повышение эффективности распределения бюджетных средств, и создает необходимые условия для перехода к формированию бюджета района полностью в программном формате.</w:t>
      </w:r>
    </w:p>
    <w:p w:rsidR="00157798" w:rsidRPr="00F66429" w:rsidRDefault="00157798" w:rsidP="00B143F5">
      <w:pPr>
        <w:pStyle w:val="af5"/>
        <w:ind w:firstLine="709"/>
        <w:jc w:val="both"/>
        <w:rPr>
          <w:sz w:val="22"/>
          <w:szCs w:val="22"/>
        </w:rPr>
      </w:pPr>
      <w:r w:rsidRPr="00F66429">
        <w:rPr>
          <w:sz w:val="22"/>
          <w:szCs w:val="22"/>
        </w:rPr>
        <w:lastRenderedPageBreak/>
        <w:t xml:space="preserve">Итогом использования информационной системы является снижение трудоемкости операций при планировании бюджета по расходам, доходам, источникам финансирования дефицита бюджета, подготовки изменений в решение Собрание депутатов о бюджете в течение года, возможности формирования реестра расходных обязательств, получение полной и достоверной информации для принятия решений, связанных с контролем, прогнозированием и планированием финансово-хозяйственной деятельности учреждений, мониторинга исполнения бюджета и получение достоверной отчетности в режиме реального времени. </w:t>
      </w:r>
    </w:p>
    <w:p w:rsidR="00157798" w:rsidRPr="00F66429" w:rsidRDefault="00157798" w:rsidP="00B143F5">
      <w:pPr>
        <w:pStyle w:val="af5"/>
        <w:ind w:firstLine="709"/>
        <w:contextualSpacing/>
        <w:jc w:val="both"/>
        <w:rPr>
          <w:sz w:val="22"/>
          <w:szCs w:val="22"/>
        </w:rPr>
      </w:pPr>
      <w:r w:rsidRPr="00F66429">
        <w:rPr>
          <w:sz w:val="22"/>
          <w:szCs w:val="22"/>
        </w:rPr>
        <w:t>В настоящее время автоматизированы функции учета доходов, расходов и источников финансирования дефицита бюджета, обеспечена организация кассового обслуживания исполнения бюджета по расходам в соответствии с требованиями Федерального казначейства. Контроль за целевым использованием бюджетных средств  предусматривает различные варианты бюджетной отчетности. Поэтому немаловажным критерием является возможность получения оперативной и достоверной информации, формирование форм отчетности в соответствии с федеральным и региональным законодательством.</w:t>
      </w:r>
    </w:p>
    <w:p w:rsidR="00157798" w:rsidRPr="00F66429" w:rsidRDefault="00157798" w:rsidP="00B143F5">
      <w:pPr>
        <w:pStyle w:val="af5"/>
        <w:ind w:firstLine="709"/>
        <w:contextualSpacing/>
        <w:jc w:val="both"/>
        <w:rPr>
          <w:sz w:val="22"/>
          <w:szCs w:val="22"/>
        </w:rPr>
      </w:pPr>
      <w:r w:rsidRPr="00F66429">
        <w:rPr>
          <w:sz w:val="22"/>
          <w:szCs w:val="22"/>
        </w:rPr>
        <w:t xml:space="preserve">На основании вышеизложенного, бюджетные ассигнования бюджета района, предусмотренные на реализацию муниципальной программы </w:t>
      </w:r>
      <w:r w:rsidRPr="00F66429">
        <w:rPr>
          <w:bCs/>
          <w:sz w:val="22"/>
          <w:szCs w:val="22"/>
        </w:rPr>
        <w:t>«Управление общественными финансами и муниципальным долгом Комсомольского района Чувашской Республики»</w:t>
      </w:r>
      <w:r w:rsidRPr="00F66429">
        <w:rPr>
          <w:b/>
          <w:bCs/>
          <w:sz w:val="22"/>
          <w:szCs w:val="22"/>
        </w:rPr>
        <w:t xml:space="preserve"> </w:t>
      </w:r>
      <w:r w:rsidRPr="00F66429">
        <w:rPr>
          <w:sz w:val="22"/>
          <w:szCs w:val="22"/>
        </w:rPr>
        <w:t>за 2020 год использованы эффективно, целевые показатели достигнуты.</w:t>
      </w:r>
    </w:p>
    <w:p w:rsidR="00157798" w:rsidRPr="00F66429" w:rsidRDefault="00157798" w:rsidP="00B143F5">
      <w:pPr>
        <w:pStyle w:val="af5"/>
        <w:ind w:firstLine="709"/>
        <w:contextualSpacing/>
        <w:jc w:val="both"/>
        <w:rPr>
          <w:sz w:val="22"/>
          <w:szCs w:val="22"/>
        </w:rPr>
      </w:pPr>
      <w:r w:rsidRPr="00F66429">
        <w:rPr>
          <w:sz w:val="22"/>
          <w:szCs w:val="22"/>
        </w:rPr>
        <w:t>В результате проведенной оценки эффективности Программу считать умеренно эффективной.</w:t>
      </w:r>
    </w:p>
    <w:p w:rsidR="00157798" w:rsidRPr="00F66429" w:rsidRDefault="00157798" w:rsidP="00B143F5">
      <w:pPr>
        <w:pStyle w:val="af5"/>
        <w:ind w:firstLine="709"/>
        <w:jc w:val="both"/>
        <w:rPr>
          <w:sz w:val="22"/>
          <w:szCs w:val="22"/>
        </w:rPr>
      </w:pPr>
    </w:p>
    <w:p w:rsidR="00B143F5" w:rsidRPr="00F66429" w:rsidRDefault="00B143F5" w:rsidP="00B143F5">
      <w:pPr>
        <w:widowControl w:val="0"/>
        <w:jc w:val="both"/>
        <w:rPr>
          <w:rFonts w:ascii="Times New Roman" w:hAnsi="Times New Roman" w:cs="Times New Roman"/>
          <w:b/>
        </w:rPr>
      </w:pPr>
      <w:r w:rsidRPr="00F66429">
        <w:rPr>
          <w:rFonts w:ascii="Times New Roman" w:hAnsi="Times New Roman" w:cs="Times New Roman"/>
          <w:b/>
        </w:rPr>
        <w:t xml:space="preserve">19. Муниципальная программа Комсомольского района Чувашской Республики «Развитие потенциала муниципального управления» </w:t>
      </w:r>
    </w:p>
    <w:p w:rsidR="00B143F5" w:rsidRPr="00F66429" w:rsidRDefault="00B143F5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Муниципальная программа Комсомольского района Чувашской Республики «Развитие потенциала муниципального управления» (далее - Программа) утверждена постановлением администрации Комсомольского района от 28.01.2019 года № 29. Данная Программа разработана в целях совершенствования системы муниципального управления, повышения эффективности и результативности деятельности муниципальных служащих в Комсомольском районе. Задачами Программы являются:</w:t>
      </w:r>
    </w:p>
    <w:p w:rsidR="00B143F5" w:rsidRPr="00F66429" w:rsidRDefault="00B143F5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 повышение эффективности местного самоуправления, взаимодействие органов власти всех уровней с гражданским обществом и бизнесом;</w:t>
      </w:r>
    </w:p>
    <w:p w:rsidR="00B143F5" w:rsidRPr="00F66429" w:rsidRDefault="00B143F5" w:rsidP="00B143F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 формирование высококвалифицированного кадрового состава органов местного самоуправления Комсомольского района, способного обеспечить эффективность муниципального управления;</w:t>
      </w:r>
    </w:p>
    <w:p w:rsidR="00B143F5" w:rsidRPr="00F66429" w:rsidRDefault="00B143F5" w:rsidP="00B143F5">
      <w:pPr>
        <w:widowControl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 обеспечение общедоступности и достоверности сведений, содержащихся в регистре муниципальных нормативных правовых актов Чувашской Республики.</w:t>
      </w:r>
    </w:p>
    <w:p w:rsidR="00B143F5" w:rsidRPr="00F66429" w:rsidRDefault="00B143F5" w:rsidP="00B143F5">
      <w:pPr>
        <w:widowControl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Задачи Программы решаются в рамках четырех подпрограмм:</w:t>
      </w:r>
    </w:p>
    <w:p w:rsidR="00B143F5" w:rsidRPr="00F66429" w:rsidRDefault="00B143F5" w:rsidP="00B143F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- Совершенствование муниципального управления в сфере юстиции;</w:t>
      </w:r>
    </w:p>
    <w:p w:rsidR="00B143F5" w:rsidRPr="00F66429" w:rsidRDefault="00B143F5" w:rsidP="00B143F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- Развитие муниципальной службы;</w:t>
      </w:r>
    </w:p>
    <w:p w:rsidR="00B143F5" w:rsidRPr="00F66429" w:rsidRDefault="00B143F5" w:rsidP="00B143F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- Противодействие коррупции;</w:t>
      </w:r>
    </w:p>
    <w:p w:rsidR="00B143F5" w:rsidRPr="00F66429" w:rsidRDefault="00B143F5" w:rsidP="00B143F5">
      <w:pPr>
        <w:widowControl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 Обеспечение реализации муниципальной программы «Развитие потенциала муниципального управления.</w:t>
      </w:r>
    </w:p>
    <w:p w:rsidR="00B143F5" w:rsidRPr="00F66429" w:rsidRDefault="00B143F5" w:rsidP="00B143F5">
      <w:pPr>
        <w:widowControl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Общий объем финансирования Программы в 2019-2035 годах планировался в размере 523 601,537 тыс.рублей, из них в 2020 году – 30 761,555 тыс. рублей.</w:t>
      </w:r>
    </w:p>
    <w:p w:rsidR="00B143F5" w:rsidRPr="00F66429" w:rsidRDefault="00B143F5" w:rsidP="00B143F5">
      <w:pPr>
        <w:widowControl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В 2020 году в Программу внесены 2 изменения (17.01.2020г., 17.04.2020г.).</w:t>
      </w:r>
    </w:p>
    <w:p w:rsidR="00B143F5" w:rsidRPr="00F66429" w:rsidRDefault="00B143F5" w:rsidP="00B143F5">
      <w:pPr>
        <w:widowControl w:val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Постановлением администрации Комсомольского района от 22.01.2021г. № 23 «О внесении изменений в муниципальную программу Комсомольского района Чувашской Республики «Развитие потенциала муниципального управления» объем средств на реализацию Программы в 2020 году утвержден в размере 34 363 873,21 руб., фактическое освоение составило 33 522 614,78 руб. (97,55%).</w:t>
      </w:r>
    </w:p>
    <w:p w:rsidR="00B143F5" w:rsidRPr="00F66429" w:rsidRDefault="00B143F5" w:rsidP="00B143F5">
      <w:pPr>
        <w:widowControl w:val="0"/>
        <w:jc w:val="both"/>
        <w:rPr>
          <w:rFonts w:ascii="Times New Roman" w:hAnsi="Times New Roman" w:cs="Times New Roman"/>
        </w:rPr>
      </w:pPr>
    </w:p>
    <w:p w:rsidR="00B143F5" w:rsidRPr="00F66429" w:rsidRDefault="00B143F5" w:rsidP="00B143F5">
      <w:pPr>
        <w:tabs>
          <w:tab w:val="left" w:pos="9498"/>
        </w:tabs>
        <w:jc w:val="center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Целевые показатели (индикаторы) Программы приведены в таблице:</w:t>
      </w:r>
    </w:p>
    <w:tbl>
      <w:tblPr>
        <w:tblpPr w:leftFromText="180" w:rightFromText="180" w:vertAnchor="text" w:horzAnchor="margin" w:tblpX="-144" w:tblpY="122"/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3605"/>
        <w:gridCol w:w="1708"/>
        <w:gridCol w:w="1406"/>
        <w:gridCol w:w="1432"/>
        <w:gridCol w:w="1315"/>
      </w:tblGrid>
      <w:tr w:rsidR="00B143F5" w:rsidRPr="00F66429" w:rsidTr="00B143F5">
        <w:tc>
          <w:tcPr>
            <w:tcW w:w="321" w:type="pct"/>
            <w:vMerge w:val="restart"/>
            <w:vAlign w:val="center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№</w:t>
            </w:r>
          </w:p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82" w:type="pct"/>
            <w:vMerge w:val="restart"/>
            <w:vAlign w:val="center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Целевые показатели (индикаторы) (наименование)</w:t>
            </w:r>
          </w:p>
        </w:tc>
        <w:tc>
          <w:tcPr>
            <w:tcW w:w="844" w:type="pct"/>
            <w:vMerge w:val="restart"/>
            <w:vAlign w:val="center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53" w:type="pct"/>
            <w:gridSpan w:val="3"/>
            <w:vAlign w:val="center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Значения целевого показателя (индикатора)</w:t>
            </w:r>
          </w:p>
        </w:tc>
      </w:tr>
      <w:tr w:rsidR="00B143F5" w:rsidRPr="00F66429" w:rsidTr="00B143F5">
        <w:tc>
          <w:tcPr>
            <w:tcW w:w="321" w:type="pct"/>
            <w:vMerge/>
            <w:vAlign w:val="center"/>
          </w:tcPr>
          <w:p w:rsidR="00B143F5" w:rsidRPr="00F66429" w:rsidRDefault="00B143F5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pct"/>
            <w:vMerge/>
            <w:vAlign w:val="center"/>
          </w:tcPr>
          <w:p w:rsidR="00B143F5" w:rsidRPr="00F66429" w:rsidRDefault="00B143F5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vAlign w:val="center"/>
          </w:tcPr>
          <w:p w:rsidR="00B143F5" w:rsidRPr="00F66429" w:rsidRDefault="00B143F5" w:rsidP="00B14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плановые показатели 2020 года</w:t>
            </w:r>
          </w:p>
        </w:tc>
        <w:tc>
          <w:tcPr>
            <w:tcW w:w="708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фактические показатели 2020 года</w:t>
            </w:r>
          </w:p>
        </w:tc>
        <w:tc>
          <w:tcPr>
            <w:tcW w:w="64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 выполне-ния</w:t>
            </w:r>
          </w:p>
        </w:tc>
      </w:tr>
      <w:tr w:rsidR="00B143F5" w:rsidRPr="00F66429" w:rsidTr="00B143F5">
        <w:tc>
          <w:tcPr>
            <w:tcW w:w="5000" w:type="pct"/>
            <w:gridSpan w:val="6"/>
            <w:vAlign w:val="center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b/>
              </w:rPr>
              <w:lastRenderedPageBreak/>
              <w:t>Муниципальная программа Комсомольского района «Развитие потенциала муниципального управления»</w:t>
            </w:r>
          </w:p>
        </w:tc>
      </w:tr>
      <w:tr w:rsidR="00B143F5" w:rsidRPr="00F66429" w:rsidTr="00B143F5">
        <w:tc>
          <w:tcPr>
            <w:tcW w:w="321" w:type="pct"/>
          </w:tcPr>
          <w:p w:rsidR="00B143F5" w:rsidRPr="00F66429" w:rsidRDefault="00B143F5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pct"/>
          </w:tcPr>
          <w:p w:rsidR="00B143F5" w:rsidRPr="00F66429" w:rsidRDefault="00B143F5" w:rsidP="00B143F5">
            <w:pPr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844" w:type="pct"/>
          </w:tcPr>
          <w:p w:rsidR="00B143F5" w:rsidRPr="00F66429" w:rsidRDefault="00B143F5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 от общего числа поступивших</w:t>
            </w:r>
          </w:p>
        </w:tc>
        <w:tc>
          <w:tcPr>
            <w:tcW w:w="695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B143F5" w:rsidRPr="00F66429" w:rsidTr="00B143F5">
        <w:tc>
          <w:tcPr>
            <w:tcW w:w="5000" w:type="pct"/>
            <w:gridSpan w:val="6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b/>
              </w:rPr>
              <w:t>Подпрограмма «Совершенствование муниципального управления в сфере юстиции»</w:t>
            </w:r>
          </w:p>
        </w:tc>
      </w:tr>
      <w:tr w:rsidR="00B143F5" w:rsidRPr="00F66429" w:rsidTr="00B143F5">
        <w:tc>
          <w:tcPr>
            <w:tcW w:w="321" w:type="pct"/>
          </w:tcPr>
          <w:p w:rsidR="00B143F5" w:rsidRPr="00F66429" w:rsidRDefault="00B143F5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pct"/>
          </w:tcPr>
          <w:p w:rsidR="00B143F5" w:rsidRPr="00F66429" w:rsidRDefault="00B143F5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Актуализация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844" w:type="pct"/>
          </w:tcPr>
          <w:p w:rsidR="00B143F5" w:rsidRPr="00F66429" w:rsidRDefault="00B143F5" w:rsidP="00B1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 от общего числа поступивших муниципальных нормативных правовых актов</w:t>
            </w:r>
          </w:p>
        </w:tc>
        <w:tc>
          <w:tcPr>
            <w:tcW w:w="695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B143F5" w:rsidRPr="00F66429" w:rsidTr="00B143F5">
        <w:tc>
          <w:tcPr>
            <w:tcW w:w="321" w:type="pct"/>
          </w:tcPr>
          <w:p w:rsidR="00B143F5" w:rsidRPr="00F66429" w:rsidRDefault="00B143F5" w:rsidP="00FF3BBD">
            <w:pPr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2" w:type="pct"/>
          </w:tcPr>
          <w:p w:rsidR="00B143F5" w:rsidRPr="00F66429" w:rsidRDefault="00B143F5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подготовленных нормативных правовых актов Комсомольского района, регулирующих вопросы оказания бесплатной юридической помощи, отнесенные к компетенции органов местного самоуправления</w:t>
            </w:r>
          </w:p>
        </w:tc>
        <w:tc>
          <w:tcPr>
            <w:tcW w:w="844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695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B143F5" w:rsidRPr="00F66429" w:rsidTr="00B143F5">
        <w:tc>
          <w:tcPr>
            <w:tcW w:w="5000" w:type="pct"/>
            <w:gridSpan w:val="6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b/>
              </w:rPr>
              <w:t>Подпрограмма «Развитие муниципальной службы»</w:t>
            </w:r>
          </w:p>
        </w:tc>
      </w:tr>
      <w:tr w:rsidR="00B143F5" w:rsidRPr="00F66429" w:rsidTr="00B143F5">
        <w:tc>
          <w:tcPr>
            <w:tcW w:w="321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pct"/>
          </w:tcPr>
          <w:p w:rsidR="00B143F5" w:rsidRPr="00F66429" w:rsidRDefault="00B143F5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подготовленных нормативных правовых актов Комсомольского района, регулирующих вопросы муниципальной службы, отнесенные к компетенции органов местного самоуправления</w:t>
            </w:r>
          </w:p>
        </w:tc>
        <w:tc>
          <w:tcPr>
            <w:tcW w:w="844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695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B143F5" w:rsidRPr="00F66429" w:rsidTr="00B143F5">
        <w:tc>
          <w:tcPr>
            <w:tcW w:w="321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2" w:type="pct"/>
          </w:tcPr>
          <w:p w:rsidR="00B143F5" w:rsidRPr="00F66429" w:rsidRDefault="00B143F5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муниципальных служащих в Комсомольском районе, прошедших дополнительное профессиональное образование в текущем году за счет средств республиканского бюджета Чувашской Республики, бюджета Комсомольского района</w:t>
            </w:r>
          </w:p>
        </w:tc>
        <w:tc>
          <w:tcPr>
            <w:tcW w:w="844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95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320</w:t>
            </w:r>
          </w:p>
        </w:tc>
      </w:tr>
      <w:tr w:rsidR="00B143F5" w:rsidRPr="00F66429" w:rsidTr="00B143F5">
        <w:tc>
          <w:tcPr>
            <w:tcW w:w="321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2" w:type="pct"/>
          </w:tcPr>
          <w:p w:rsidR="00B143F5" w:rsidRPr="00F66429" w:rsidRDefault="00B143F5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Доля вакантных должностей муниципальной службы, замещаемых из кадрового резерва органов местного самоуправления </w:t>
            </w:r>
          </w:p>
        </w:tc>
        <w:tc>
          <w:tcPr>
            <w:tcW w:w="844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695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B143F5" w:rsidRPr="00F66429" w:rsidTr="00B143F5">
        <w:tc>
          <w:tcPr>
            <w:tcW w:w="321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2" w:type="pct"/>
          </w:tcPr>
          <w:p w:rsidR="00B143F5" w:rsidRPr="00F66429" w:rsidRDefault="00B143F5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844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695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B143F5" w:rsidRPr="00F66429" w:rsidTr="00B143F5">
        <w:tc>
          <w:tcPr>
            <w:tcW w:w="321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2" w:type="pct"/>
          </w:tcPr>
          <w:p w:rsidR="00B143F5" w:rsidRPr="00F66429" w:rsidRDefault="00B143F5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муниципальных служащих, оценивших условия и результаты своей работы, морально-психоло</w:t>
            </w:r>
            <w:r w:rsidRPr="00F66429">
              <w:rPr>
                <w:rFonts w:ascii="Times New Roman" w:hAnsi="Times New Roman" w:cs="Times New Roman"/>
              </w:rPr>
              <w:softHyphen/>
              <w:t>гический климат в коллективе не ниже оценки «удовлетворительно»</w:t>
            </w:r>
          </w:p>
        </w:tc>
        <w:tc>
          <w:tcPr>
            <w:tcW w:w="844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 от числа опрошенных</w:t>
            </w:r>
          </w:p>
        </w:tc>
        <w:tc>
          <w:tcPr>
            <w:tcW w:w="695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143</w:t>
            </w:r>
          </w:p>
        </w:tc>
      </w:tr>
      <w:tr w:rsidR="00B143F5" w:rsidRPr="00F66429" w:rsidTr="00B143F5">
        <w:tc>
          <w:tcPr>
            <w:tcW w:w="5000" w:type="pct"/>
            <w:gridSpan w:val="6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b/>
              </w:rPr>
              <w:lastRenderedPageBreak/>
              <w:t>Подпрограмма «Противодействие коррупции»</w:t>
            </w:r>
          </w:p>
        </w:tc>
      </w:tr>
      <w:tr w:rsidR="00B143F5" w:rsidRPr="00F66429" w:rsidTr="00B143F5">
        <w:tc>
          <w:tcPr>
            <w:tcW w:w="321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pct"/>
          </w:tcPr>
          <w:p w:rsidR="00B143F5" w:rsidRPr="00F66429" w:rsidRDefault="00B143F5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844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процедур</w:t>
            </w:r>
          </w:p>
          <w:p w:rsidR="00B143F5" w:rsidRPr="00F66429" w:rsidRDefault="00B143F5" w:rsidP="00B14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закупок</w:t>
            </w:r>
          </w:p>
        </w:tc>
        <w:tc>
          <w:tcPr>
            <w:tcW w:w="695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</w:tr>
      <w:tr w:rsidR="00B143F5" w:rsidRPr="00F66429" w:rsidTr="00B143F5">
        <w:tc>
          <w:tcPr>
            <w:tcW w:w="321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2" w:type="pct"/>
          </w:tcPr>
          <w:p w:rsidR="00B143F5" w:rsidRPr="00F66429" w:rsidRDefault="00B143F5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Уровень коррупции в Комсомольском районе по оценке граждан, полученный посредством проведения социологических исследований по вопросам коррупции (по 10-бал</w:t>
            </w:r>
            <w:r w:rsidRPr="00F66429">
              <w:rPr>
                <w:rFonts w:ascii="Times New Roman" w:hAnsi="Times New Roman" w:cs="Times New Roman"/>
              </w:rPr>
              <w:softHyphen/>
              <w:t>льной шкале, где 1 означает отсутствие коррупции, а 10 – максимальный уровень коррупции)</w:t>
            </w:r>
          </w:p>
        </w:tc>
        <w:tc>
          <w:tcPr>
            <w:tcW w:w="844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695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-</w:t>
            </w:r>
          </w:p>
        </w:tc>
      </w:tr>
      <w:tr w:rsidR="00B143F5" w:rsidRPr="00F66429" w:rsidTr="00B143F5">
        <w:tc>
          <w:tcPr>
            <w:tcW w:w="321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2" w:type="pct"/>
          </w:tcPr>
          <w:p w:rsidR="00B143F5" w:rsidRPr="00F66429" w:rsidRDefault="00B143F5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Уровень коррупции в Комсомольском районе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– максимальный уровень коррупции)</w:t>
            </w:r>
          </w:p>
        </w:tc>
        <w:tc>
          <w:tcPr>
            <w:tcW w:w="844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695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-</w:t>
            </w:r>
          </w:p>
        </w:tc>
      </w:tr>
      <w:tr w:rsidR="00B143F5" w:rsidRPr="00F66429" w:rsidTr="00B143F5">
        <w:tc>
          <w:tcPr>
            <w:tcW w:w="321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2" w:type="pct"/>
          </w:tcPr>
          <w:p w:rsidR="00B143F5" w:rsidRPr="00F66429" w:rsidRDefault="00B143F5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муниципальных служащих в Комсомольском районе,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</w:t>
            </w:r>
          </w:p>
        </w:tc>
        <w:tc>
          <w:tcPr>
            <w:tcW w:w="844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процентов </w:t>
            </w:r>
          </w:p>
        </w:tc>
        <w:tc>
          <w:tcPr>
            <w:tcW w:w="695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303</w:t>
            </w:r>
          </w:p>
        </w:tc>
      </w:tr>
      <w:tr w:rsidR="00B143F5" w:rsidRPr="00F66429" w:rsidTr="00B143F5">
        <w:tc>
          <w:tcPr>
            <w:tcW w:w="321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2" w:type="pct"/>
          </w:tcPr>
          <w:p w:rsidR="00B143F5" w:rsidRPr="00F66429" w:rsidRDefault="00B143F5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подготовленных нормативных правовых актов Комсомольского района, регулирующих вопросы противодействия коррупции, отнесенных к компетенции органов местного самоуправления</w:t>
            </w:r>
          </w:p>
        </w:tc>
        <w:tc>
          <w:tcPr>
            <w:tcW w:w="844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695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B143F5" w:rsidRPr="00F66429" w:rsidTr="00B143F5">
        <w:tc>
          <w:tcPr>
            <w:tcW w:w="321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2" w:type="pct"/>
          </w:tcPr>
          <w:p w:rsidR="00B143F5" w:rsidRPr="00F66429" w:rsidRDefault="00B143F5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Доля лиц, замещающих муниципальные должности Комсомольского района и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</w:t>
            </w:r>
            <w:r w:rsidRPr="00F66429">
              <w:rPr>
                <w:rFonts w:ascii="Times New Roman" w:hAnsi="Times New Roman" w:cs="Times New Roman"/>
              </w:rPr>
              <w:lastRenderedPageBreak/>
              <w:t>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844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695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B143F5" w:rsidRPr="00F66429" w:rsidTr="00B143F5">
        <w:tc>
          <w:tcPr>
            <w:tcW w:w="321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2" w:type="pct"/>
          </w:tcPr>
          <w:p w:rsidR="00B143F5" w:rsidRPr="00F66429" w:rsidRDefault="00B143F5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лиц, ответственных за работу по профилактике коррупционных и иных правонарушений в органах местного самоуправления в Комсомольском районе, прошедших обучение по антикоррупционной тематике</w:t>
            </w:r>
          </w:p>
        </w:tc>
        <w:tc>
          <w:tcPr>
            <w:tcW w:w="844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695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4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33,3</w:t>
            </w:r>
          </w:p>
        </w:tc>
      </w:tr>
      <w:tr w:rsidR="00B143F5" w:rsidRPr="00F66429" w:rsidTr="00B143F5">
        <w:tc>
          <w:tcPr>
            <w:tcW w:w="321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2" w:type="pct"/>
          </w:tcPr>
          <w:p w:rsidR="00B143F5" w:rsidRPr="00F66429" w:rsidRDefault="00B143F5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844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695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</w:tr>
      <w:tr w:rsidR="00B143F5" w:rsidRPr="00F66429" w:rsidTr="00B143F5">
        <w:tc>
          <w:tcPr>
            <w:tcW w:w="321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2" w:type="pct"/>
          </w:tcPr>
          <w:p w:rsidR="00B143F5" w:rsidRPr="00F66429" w:rsidRDefault="00B143F5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муниципальных служащих в Комсомольском районе,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844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95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367</w:t>
            </w:r>
          </w:p>
        </w:tc>
      </w:tr>
      <w:tr w:rsidR="00B143F5" w:rsidRPr="00F66429" w:rsidTr="00B143F5">
        <w:tc>
          <w:tcPr>
            <w:tcW w:w="321" w:type="pct"/>
          </w:tcPr>
          <w:p w:rsidR="00B143F5" w:rsidRPr="00F66429" w:rsidRDefault="00FF3BBD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  <w:r w:rsidR="00B143F5"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2" w:type="pct"/>
          </w:tcPr>
          <w:p w:rsidR="00B143F5" w:rsidRPr="00F66429" w:rsidRDefault="00B143F5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Доля муниципальных служащих в Комсомольском районе,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самоуправления, прошедших обучение по образовательным программам в области противодействия коррупции</w:t>
            </w:r>
          </w:p>
        </w:tc>
        <w:tc>
          <w:tcPr>
            <w:tcW w:w="844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695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0</w:t>
            </w:r>
          </w:p>
        </w:tc>
      </w:tr>
      <w:tr w:rsidR="00B143F5" w:rsidRPr="00F66429" w:rsidTr="00B143F5">
        <w:tc>
          <w:tcPr>
            <w:tcW w:w="321" w:type="pct"/>
          </w:tcPr>
          <w:p w:rsidR="00B143F5" w:rsidRPr="00F66429" w:rsidRDefault="00FF3BBD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</w:t>
            </w:r>
            <w:r w:rsidR="00B143F5" w:rsidRPr="00F66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pct"/>
          </w:tcPr>
          <w:p w:rsidR="00B143F5" w:rsidRPr="00F66429" w:rsidRDefault="00B143F5" w:rsidP="00B1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Количество информационно-анали</w:t>
            </w:r>
            <w:r w:rsidRPr="00F66429">
              <w:rPr>
                <w:rFonts w:ascii="Times New Roman" w:hAnsi="Times New Roman" w:cs="Times New Roman"/>
              </w:rPr>
              <w:softHyphen/>
              <w:t>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Комсомольского района</w:t>
            </w:r>
          </w:p>
        </w:tc>
        <w:tc>
          <w:tcPr>
            <w:tcW w:w="844" w:type="pct"/>
          </w:tcPr>
          <w:p w:rsidR="00B143F5" w:rsidRPr="00F66429" w:rsidRDefault="00B143F5" w:rsidP="00FF3B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95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pct"/>
          </w:tcPr>
          <w:p w:rsidR="00B143F5" w:rsidRPr="00F66429" w:rsidRDefault="00B143F5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40</w:t>
            </w:r>
          </w:p>
        </w:tc>
      </w:tr>
    </w:tbl>
    <w:p w:rsidR="00B143F5" w:rsidRPr="00F66429" w:rsidRDefault="00B143F5" w:rsidP="00B143F5">
      <w:pPr>
        <w:rPr>
          <w:rFonts w:ascii="Times New Roman" w:hAnsi="Times New Roman" w:cs="Times New Roman"/>
        </w:rPr>
      </w:pPr>
    </w:p>
    <w:p w:rsidR="00B1630E" w:rsidRPr="00F66429" w:rsidRDefault="00136F4C" w:rsidP="00B1630E">
      <w:pPr>
        <w:jc w:val="both"/>
        <w:rPr>
          <w:rFonts w:ascii="Times New Roman" w:hAnsi="Times New Roman" w:cs="Times New Roman"/>
          <w:b/>
          <w:bCs/>
        </w:rPr>
      </w:pPr>
      <w:r w:rsidRPr="00F66429">
        <w:rPr>
          <w:rFonts w:ascii="Times New Roman" w:hAnsi="Times New Roman" w:cs="Times New Roman"/>
          <w:b/>
          <w:bCs/>
        </w:rPr>
        <w:t>20</w:t>
      </w:r>
      <w:r w:rsidR="00E50692" w:rsidRPr="00F66429">
        <w:rPr>
          <w:rFonts w:ascii="Times New Roman" w:hAnsi="Times New Roman" w:cs="Times New Roman"/>
          <w:b/>
          <w:bCs/>
        </w:rPr>
        <w:t>.</w:t>
      </w:r>
      <w:r w:rsidR="00B1630E" w:rsidRPr="00F66429">
        <w:rPr>
          <w:rFonts w:ascii="Times New Roman" w:hAnsi="Times New Roman" w:cs="Times New Roman"/>
          <w:b/>
          <w:bCs/>
        </w:rPr>
        <w:t xml:space="preserve"> Муниципальная программа «Развитие имущественных и земельных отношений» </w:t>
      </w:r>
      <w:r w:rsidR="00B1630E" w:rsidRPr="00F66429">
        <w:rPr>
          <w:rFonts w:ascii="Times New Roman" w:hAnsi="Times New Roman" w:cs="Times New Roman"/>
        </w:rPr>
        <w:t xml:space="preserve">утверждена постановлением администрации Комсомольского района от 1 марта 2019 года № 261. </w:t>
      </w:r>
    </w:p>
    <w:p w:rsidR="00B1630E" w:rsidRPr="00F66429" w:rsidRDefault="00B1630E" w:rsidP="00B1630E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lastRenderedPageBreak/>
        <w:t xml:space="preserve">В состав программы входят 2 подпрограммы: </w:t>
      </w:r>
    </w:p>
    <w:p w:rsidR="00B1630E" w:rsidRPr="00F66429" w:rsidRDefault="00B1630E" w:rsidP="00B1630E">
      <w:pPr>
        <w:numPr>
          <w:ilvl w:val="0"/>
          <w:numId w:val="26"/>
        </w:numPr>
        <w:tabs>
          <w:tab w:val="left" w:pos="567"/>
          <w:tab w:val="left" w:pos="1951"/>
        </w:tabs>
        <w:autoSpaceDE w:val="0"/>
        <w:ind w:left="851" w:hanging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«Управление муниципальным имуществом»;</w:t>
      </w:r>
    </w:p>
    <w:p w:rsidR="00B1630E" w:rsidRPr="00F66429" w:rsidRDefault="00B1630E" w:rsidP="00B1630E">
      <w:pPr>
        <w:numPr>
          <w:ilvl w:val="0"/>
          <w:numId w:val="26"/>
        </w:numPr>
        <w:tabs>
          <w:tab w:val="left" w:pos="567"/>
          <w:tab w:val="left" w:pos="1951"/>
        </w:tabs>
        <w:autoSpaceDE w:val="0"/>
        <w:ind w:left="851" w:hanging="709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«Формирование эффективного муниципального сектора»;</w:t>
      </w:r>
    </w:p>
    <w:p w:rsidR="00B1630E" w:rsidRPr="00F66429" w:rsidRDefault="00B1630E" w:rsidP="00B1630E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Оценка эффективности реализации муниципальной программы (далее – Программа) за 2020 год в финансовых показателях в целом относится к средней категории и составляет 81,37%, т.к. на реализацию мероприятий Программы на 2020 год выделено с учетом увеличения суммы финансирования по подпрограммам 716,2 тыс. рублей, фактическое исполнение составило 582,7 тыс. рублей. Недоосвоение произошло за счет экономии средств на мероприятия.</w:t>
      </w:r>
    </w:p>
    <w:p w:rsidR="00B1630E" w:rsidRPr="00F66429" w:rsidRDefault="00B1630E" w:rsidP="00B1630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F66429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Сведения о реализации муниципальной программы «Развитие земельных и имущественных отношений» за счет всех источников финансирования за 2020 год</w:t>
      </w:r>
    </w:p>
    <w:tbl>
      <w:tblPr>
        <w:tblW w:w="9935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2190"/>
        <w:gridCol w:w="1319"/>
        <w:gridCol w:w="1022"/>
        <w:gridCol w:w="1314"/>
        <w:gridCol w:w="1168"/>
        <w:gridCol w:w="1753"/>
      </w:tblGrid>
      <w:tr w:rsidR="00B1630E" w:rsidRPr="00F66429" w:rsidTr="00E50692">
        <w:trPr>
          <w:trHeight w:val="141"/>
        </w:trPr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Статус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Наименование муниципальной программы Комсомольского района (подпрограммы муниципальной)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Источники финансирования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План, тыс.руб.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Фактические расходы, тыс.руб.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% исполнения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Примечание</w:t>
            </w:r>
          </w:p>
        </w:tc>
      </w:tr>
      <w:tr w:rsidR="00B1630E" w:rsidRPr="00F66429" w:rsidTr="00E50692">
        <w:trPr>
          <w:trHeight w:val="603"/>
        </w:trPr>
        <w:tc>
          <w:tcPr>
            <w:tcW w:w="11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1630E" w:rsidRPr="00F66429" w:rsidRDefault="00B1630E" w:rsidP="00E50692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Муниципальная программа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«Развитие имущественных и земельных отношений»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всего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716,2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582,7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81,36</w:t>
            </w:r>
          </w:p>
        </w:tc>
        <w:tc>
          <w:tcPr>
            <w:tcW w:w="17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-</w:t>
            </w:r>
          </w:p>
        </w:tc>
      </w:tr>
      <w:tr w:rsidR="00B1630E" w:rsidRPr="00F66429" w:rsidTr="00E50692">
        <w:trPr>
          <w:trHeight w:val="780"/>
        </w:trPr>
        <w:tc>
          <w:tcPr>
            <w:tcW w:w="11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21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средства федерального бюджета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-</w:t>
            </w:r>
          </w:p>
        </w:tc>
        <w:tc>
          <w:tcPr>
            <w:tcW w:w="17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</w:tr>
      <w:tr w:rsidR="00B1630E" w:rsidRPr="00F66429" w:rsidTr="00E50692">
        <w:trPr>
          <w:trHeight w:val="141"/>
        </w:trPr>
        <w:tc>
          <w:tcPr>
            <w:tcW w:w="11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21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средства республиканского бюджета ЧР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-</w:t>
            </w:r>
          </w:p>
        </w:tc>
        <w:tc>
          <w:tcPr>
            <w:tcW w:w="17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</w:tr>
      <w:tr w:rsidR="00B1630E" w:rsidRPr="00F66429" w:rsidTr="00E50692">
        <w:trPr>
          <w:trHeight w:val="702"/>
        </w:trPr>
        <w:tc>
          <w:tcPr>
            <w:tcW w:w="11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21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средства местного бюджета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716,2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582,7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81,36</w:t>
            </w:r>
          </w:p>
        </w:tc>
        <w:tc>
          <w:tcPr>
            <w:tcW w:w="17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</w:tr>
      <w:tr w:rsidR="00B1630E" w:rsidRPr="00F66429" w:rsidTr="00E50692">
        <w:trPr>
          <w:trHeight w:val="1073"/>
        </w:trPr>
        <w:tc>
          <w:tcPr>
            <w:tcW w:w="11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1630E" w:rsidRPr="00F66429" w:rsidRDefault="00B1630E" w:rsidP="00E50692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hAnsi="Times New Roman" w:cs="Times New Roman"/>
              </w:rPr>
              <w:t>«Управление муниципальным имуществом»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всего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680,2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564,7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83,0</w:t>
            </w:r>
          </w:p>
        </w:tc>
        <w:tc>
          <w:tcPr>
            <w:tcW w:w="17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средства направлены на выполнение кадастровых работ</w:t>
            </w:r>
          </w:p>
        </w:tc>
      </w:tr>
      <w:tr w:rsidR="00B1630E" w:rsidRPr="00F66429" w:rsidTr="00E50692">
        <w:trPr>
          <w:trHeight w:val="1058"/>
        </w:trPr>
        <w:tc>
          <w:tcPr>
            <w:tcW w:w="11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средства федерального бюджета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-</w:t>
            </w:r>
          </w:p>
        </w:tc>
        <w:tc>
          <w:tcPr>
            <w:tcW w:w="17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</w:tr>
      <w:tr w:rsidR="00B1630E" w:rsidRPr="00F66429" w:rsidTr="00E50692">
        <w:trPr>
          <w:trHeight w:val="1309"/>
        </w:trPr>
        <w:tc>
          <w:tcPr>
            <w:tcW w:w="11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средства республиканского бюджета ЧР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-</w:t>
            </w:r>
          </w:p>
        </w:tc>
        <w:tc>
          <w:tcPr>
            <w:tcW w:w="17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</w:tr>
      <w:tr w:rsidR="00B1630E" w:rsidRPr="00F66429" w:rsidTr="00E50692">
        <w:trPr>
          <w:trHeight w:val="668"/>
        </w:trPr>
        <w:tc>
          <w:tcPr>
            <w:tcW w:w="11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средства местного бюджета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680,2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564,7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83,0</w:t>
            </w:r>
          </w:p>
        </w:tc>
        <w:tc>
          <w:tcPr>
            <w:tcW w:w="17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</w:tr>
      <w:tr w:rsidR="00B1630E" w:rsidRPr="00F66429" w:rsidTr="00E50692">
        <w:trPr>
          <w:trHeight w:val="1309"/>
        </w:trPr>
        <w:tc>
          <w:tcPr>
            <w:tcW w:w="11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B1630E" w:rsidRPr="00F66429" w:rsidRDefault="00B1630E" w:rsidP="00E50692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hAnsi="Times New Roman" w:cs="Times New Roman"/>
              </w:rPr>
              <w:t>«Формирование эффективного муниципального сектора»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всего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36,0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18,0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50,0</w:t>
            </w:r>
          </w:p>
        </w:tc>
        <w:tc>
          <w:tcPr>
            <w:tcW w:w="17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средства направлены на определение рыночной стоимости объектов муниципальной собственности</w:t>
            </w:r>
          </w:p>
        </w:tc>
      </w:tr>
      <w:tr w:rsidR="00B1630E" w:rsidRPr="00F66429" w:rsidTr="00E50692">
        <w:trPr>
          <w:trHeight w:val="820"/>
        </w:trPr>
        <w:tc>
          <w:tcPr>
            <w:tcW w:w="11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средства федерального бюджета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-</w:t>
            </w:r>
          </w:p>
        </w:tc>
        <w:tc>
          <w:tcPr>
            <w:tcW w:w="17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</w:tr>
      <w:tr w:rsidR="00B1630E" w:rsidRPr="00F66429" w:rsidTr="00E50692">
        <w:trPr>
          <w:trHeight w:val="1084"/>
        </w:trPr>
        <w:tc>
          <w:tcPr>
            <w:tcW w:w="11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средства республиканского бюджета ЧР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-</w:t>
            </w:r>
          </w:p>
        </w:tc>
        <w:tc>
          <w:tcPr>
            <w:tcW w:w="17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</w:tr>
      <w:tr w:rsidR="00B1630E" w:rsidRPr="00F66429" w:rsidTr="00E50692">
        <w:trPr>
          <w:trHeight w:val="485"/>
        </w:trPr>
        <w:tc>
          <w:tcPr>
            <w:tcW w:w="11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средства местного бюджета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36,0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18,0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66429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50,0</w:t>
            </w:r>
          </w:p>
        </w:tc>
        <w:tc>
          <w:tcPr>
            <w:tcW w:w="17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630E" w:rsidRPr="00F66429" w:rsidRDefault="00B1630E" w:rsidP="00E5069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</w:p>
        </w:tc>
      </w:tr>
    </w:tbl>
    <w:p w:rsidR="002D7B60" w:rsidRPr="00F66429" w:rsidRDefault="002D7B60" w:rsidP="00B1630E">
      <w:pPr>
        <w:jc w:val="both"/>
        <w:rPr>
          <w:rFonts w:ascii="Times New Roman" w:hAnsi="Times New Roman" w:cs="Times New Roman"/>
        </w:rPr>
      </w:pPr>
    </w:p>
    <w:p w:rsidR="002D7B60" w:rsidRPr="00F66429" w:rsidRDefault="006668A3" w:rsidP="00B143F5">
      <w:pPr>
        <w:contextualSpacing/>
        <w:jc w:val="both"/>
        <w:rPr>
          <w:rStyle w:val="HTML"/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  <w:b/>
          <w:bCs/>
          <w:color w:val="000000"/>
        </w:rPr>
        <w:t>21</w:t>
      </w:r>
      <w:r w:rsidR="002D7B60" w:rsidRPr="00F66429">
        <w:rPr>
          <w:rFonts w:ascii="Times New Roman" w:hAnsi="Times New Roman" w:cs="Times New Roman"/>
          <w:b/>
          <w:bCs/>
          <w:color w:val="000000"/>
        </w:rPr>
        <w:t xml:space="preserve">. Муниципальная программа </w:t>
      </w:r>
      <w:r w:rsidR="00B5413E" w:rsidRPr="00F66429">
        <w:rPr>
          <w:rFonts w:ascii="Times New Roman" w:hAnsi="Times New Roman" w:cs="Times New Roman"/>
          <w:b/>
          <w:bCs/>
        </w:rPr>
        <w:t>«Цифровое</w:t>
      </w:r>
      <w:r w:rsidR="00E62A64" w:rsidRPr="00F66429">
        <w:rPr>
          <w:rFonts w:ascii="Times New Roman" w:hAnsi="Times New Roman" w:cs="Times New Roman"/>
          <w:b/>
          <w:bCs/>
        </w:rPr>
        <w:t xml:space="preserve"> общество» </w:t>
      </w:r>
      <w:r w:rsidR="002D7B60" w:rsidRPr="00F66429">
        <w:rPr>
          <w:rFonts w:ascii="Times New Roman" w:hAnsi="Times New Roman" w:cs="Times New Roman"/>
          <w:color w:val="000000"/>
        </w:rPr>
        <w:t xml:space="preserve">утверждена </w:t>
      </w:r>
      <w:r w:rsidR="002D7B60" w:rsidRPr="00F66429">
        <w:rPr>
          <w:rFonts w:ascii="Times New Roman" w:hAnsi="Times New Roman" w:cs="Times New Roman"/>
        </w:rPr>
        <w:t xml:space="preserve">постановлением администрации Комсомольского района от </w:t>
      </w:r>
      <w:r w:rsidR="00000200" w:rsidRPr="00F66429">
        <w:rPr>
          <w:rFonts w:ascii="Times New Roman" w:hAnsi="Times New Roman" w:cs="Times New Roman"/>
        </w:rPr>
        <w:t>13.02.2019 г. № 148</w:t>
      </w:r>
      <w:r w:rsidR="002D7B60" w:rsidRPr="00F66429">
        <w:rPr>
          <w:rFonts w:ascii="Times New Roman" w:hAnsi="Times New Roman" w:cs="Times New Roman"/>
        </w:rPr>
        <w:t xml:space="preserve">. Целью Программы является </w:t>
      </w:r>
      <w:r w:rsidR="00000200" w:rsidRPr="00F66429">
        <w:rPr>
          <w:rFonts w:ascii="Times New Roman" w:hAnsi="Times New Roman" w:cs="Times New Roman"/>
        </w:rPr>
        <w:t>создание условий для развития в Комсомольском районе информационного пространства с учетом потребностей общества в получении качественных и достоверных сведений на основе масштабного рас</w:t>
      </w:r>
      <w:r w:rsidR="00000200" w:rsidRPr="00F66429">
        <w:rPr>
          <w:rFonts w:ascii="Times New Roman" w:hAnsi="Times New Roman" w:cs="Times New Roman"/>
        </w:rPr>
        <w:softHyphen/>
        <w:t>пространения информационно-телекоммуникацион</w:t>
      </w:r>
      <w:r w:rsidR="00000200" w:rsidRPr="00F66429">
        <w:rPr>
          <w:rFonts w:ascii="Times New Roman" w:hAnsi="Times New Roman" w:cs="Times New Roman"/>
        </w:rPr>
        <w:softHyphen/>
        <w:t>ных технологий; создание устойчивой и безопасной информационно-телекоммуникационной инфраструктуры высоко</w:t>
      </w:r>
      <w:r w:rsidR="00000200" w:rsidRPr="00F66429">
        <w:rPr>
          <w:rFonts w:ascii="Times New Roman" w:hAnsi="Times New Roman" w:cs="Times New Roman"/>
        </w:rPr>
        <w:softHyphen/>
        <w:t>скоростной передачи данных, доступной для орга</w:t>
      </w:r>
      <w:r w:rsidR="00000200" w:rsidRPr="00F66429">
        <w:rPr>
          <w:rFonts w:ascii="Times New Roman" w:hAnsi="Times New Roman" w:cs="Times New Roman"/>
        </w:rPr>
        <w:softHyphen/>
        <w:t>низаций и домохозяйств</w:t>
      </w:r>
    </w:p>
    <w:p w:rsidR="002D7B60" w:rsidRPr="00F66429" w:rsidRDefault="002D7B60" w:rsidP="00B143F5">
      <w:pPr>
        <w:widowControl w:val="0"/>
        <w:jc w:val="both"/>
        <w:rPr>
          <w:rStyle w:val="HTML"/>
          <w:rFonts w:ascii="Times New Roman" w:hAnsi="Times New Roman" w:cs="Times New Roman"/>
        </w:rPr>
      </w:pPr>
      <w:r w:rsidRPr="00F66429">
        <w:rPr>
          <w:rStyle w:val="HTML"/>
          <w:rFonts w:ascii="Times New Roman" w:hAnsi="Times New Roman" w:cs="Times New Roman"/>
        </w:rPr>
        <w:t xml:space="preserve">Программа содержит </w:t>
      </w:r>
      <w:r w:rsidR="00000200" w:rsidRPr="00F66429">
        <w:rPr>
          <w:rStyle w:val="HTML"/>
          <w:rFonts w:ascii="Times New Roman" w:hAnsi="Times New Roman" w:cs="Times New Roman"/>
        </w:rPr>
        <w:t>3</w:t>
      </w:r>
      <w:r w:rsidRPr="00F66429">
        <w:rPr>
          <w:rStyle w:val="HTML"/>
          <w:rFonts w:ascii="Times New Roman" w:hAnsi="Times New Roman" w:cs="Times New Roman"/>
        </w:rPr>
        <w:t xml:space="preserve"> подпрограммы:</w:t>
      </w:r>
    </w:p>
    <w:p w:rsidR="00000200" w:rsidRPr="00F66429" w:rsidRDefault="00000200" w:rsidP="00B143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lang w:eastAsia="ru-RU"/>
        </w:rPr>
      </w:pPr>
      <w:r w:rsidRPr="00F66429">
        <w:rPr>
          <w:rFonts w:ascii="Times New Roman" w:hAnsi="Times New Roman" w:cs="Times New Roman"/>
          <w:lang w:eastAsia="ru-RU"/>
        </w:rPr>
        <w:t>-«Развитие информационных технологий»;</w:t>
      </w:r>
    </w:p>
    <w:p w:rsidR="00000200" w:rsidRPr="00F66429" w:rsidRDefault="00000200" w:rsidP="00B143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lang w:eastAsia="ru-RU"/>
        </w:rPr>
      </w:pPr>
      <w:r w:rsidRPr="00F66429">
        <w:rPr>
          <w:rFonts w:ascii="Times New Roman" w:hAnsi="Times New Roman" w:cs="Times New Roman"/>
          <w:lang w:eastAsia="ru-RU"/>
        </w:rPr>
        <w:t>-«Информационная безопасность»;</w:t>
      </w:r>
    </w:p>
    <w:p w:rsidR="00000200" w:rsidRPr="00F66429" w:rsidRDefault="00000200" w:rsidP="00B143F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lang w:eastAsia="ru-RU"/>
        </w:rPr>
      </w:pPr>
      <w:r w:rsidRPr="00F66429">
        <w:rPr>
          <w:rFonts w:ascii="Times New Roman" w:hAnsi="Times New Roman" w:cs="Times New Roman"/>
          <w:lang w:eastAsia="ru-RU"/>
        </w:rPr>
        <w:t>-«Массовые коммуникации».</w:t>
      </w:r>
    </w:p>
    <w:p w:rsidR="002D7B60" w:rsidRPr="00F66429" w:rsidRDefault="002D7B60" w:rsidP="00B143F5">
      <w:pPr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Оценка эффективн</w:t>
      </w:r>
      <w:r w:rsidR="003E60C6" w:rsidRPr="00F66429">
        <w:rPr>
          <w:rFonts w:ascii="Times New Roman" w:hAnsi="Times New Roman" w:cs="Times New Roman"/>
        </w:rPr>
        <w:t>ости реализации Программы за 2020</w:t>
      </w:r>
      <w:r w:rsidRPr="00F66429">
        <w:rPr>
          <w:rFonts w:ascii="Times New Roman" w:hAnsi="Times New Roman" w:cs="Times New Roman"/>
        </w:rPr>
        <w:t xml:space="preserve"> год в финансовых показателях в целом относится к категории средней и составляет </w:t>
      </w:r>
      <w:r w:rsidR="003E60C6" w:rsidRPr="00F66429">
        <w:rPr>
          <w:rFonts w:ascii="Times New Roman" w:hAnsi="Times New Roman" w:cs="Times New Roman"/>
        </w:rPr>
        <w:t>85</w:t>
      </w:r>
      <w:r w:rsidR="00E6020D" w:rsidRPr="00F66429">
        <w:rPr>
          <w:rFonts w:ascii="Times New Roman" w:hAnsi="Times New Roman" w:cs="Times New Roman"/>
        </w:rPr>
        <w:t>,</w:t>
      </w:r>
      <w:r w:rsidR="003E60C6" w:rsidRPr="00F66429">
        <w:rPr>
          <w:rFonts w:ascii="Times New Roman" w:hAnsi="Times New Roman" w:cs="Times New Roman"/>
        </w:rPr>
        <w:t>13</w:t>
      </w:r>
      <w:r w:rsidRPr="00F66429">
        <w:rPr>
          <w:rFonts w:ascii="Times New Roman" w:hAnsi="Times New Roman" w:cs="Times New Roman"/>
        </w:rPr>
        <w:t>%, т.к. на реализацию меропр</w:t>
      </w:r>
      <w:r w:rsidR="003E60C6" w:rsidRPr="00F66429">
        <w:rPr>
          <w:rFonts w:ascii="Times New Roman" w:hAnsi="Times New Roman" w:cs="Times New Roman"/>
        </w:rPr>
        <w:t>иятий Программы на 2020</w:t>
      </w:r>
      <w:r w:rsidRPr="00F66429">
        <w:rPr>
          <w:rFonts w:ascii="Times New Roman" w:hAnsi="Times New Roman" w:cs="Times New Roman"/>
        </w:rPr>
        <w:t xml:space="preserve"> год запланировано и выделено из бюджета </w:t>
      </w:r>
      <w:r w:rsidR="00000200" w:rsidRPr="00F66429">
        <w:rPr>
          <w:rFonts w:ascii="Times New Roman" w:hAnsi="Times New Roman" w:cs="Times New Roman"/>
        </w:rPr>
        <w:t>1</w:t>
      </w:r>
      <w:r w:rsidR="000E0DC2" w:rsidRPr="00F66429">
        <w:rPr>
          <w:rFonts w:ascii="Times New Roman" w:hAnsi="Times New Roman" w:cs="Times New Roman"/>
        </w:rPr>
        <w:t> </w:t>
      </w:r>
      <w:r w:rsidR="00B2174A" w:rsidRPr="00F66429">
        <w:rPr>
          <w:rFonts w:ascii="Times New Roman" w:hAnsi="Times New Roman" w:cs="Times New Roman"/>
        </w:rPr>
        <w:t>817</w:t>
      </w:r>
      <w:r w:rsidR="000E0DC2" w:rsidRPr="00F66429">
        <w:rPr>
          <w:rFonts w:ascii="Times New Roman" w:hAnsi="Times New Roman" w:cs="Times New Roman"/>
        </w:rPr>
        <w:t>,</w:t>
      </w:r>
      <w:r w:rsidR="00B2174A" w:rsidRPr="00F66429">
        <w:rPr>
          <w:rFonts w:ascii="Times New Roman" w:hAnsi="Times New Roman" w:cs="Times New Roman"/>
        </w:rPr>
        <w:t>641</w:t>
      </w:r>
      <w:r w:rsidRPr="00F66429">
        <w:rPr>
          <w:rFonts w:ascii="Times New Roman" w:hAnsi="Times New Roman" w:cs="Times New Roman"/>
        </w:rPr>
        <w:t xml:space="preserve"> тыс. рублей, фактическое исполнение составило </w:t>
      </w:r>
      <w:r w:rsidR="00000200" w:rsidRPr="00F66429">
        <w:rPr>
          <w:rFonts w:ascii="Times New Roman" w:hAnsi="Times New Roman" w:cs="Times New Roman"/>
        </w:rPr>
        <w:t>1</w:t>
      </w:r>
      <w:r w:rsidR="00E6020D" w:rsidRPr="00F66429">
        <w:rPr>
          <w:rFonts w:ascii="Times New Roman" w:hAnsi="Times New Roman" w:cs="Times New Roman"/>
        </w:rPr>
        <w:t> </w:t>
      </w:r>
      <w:r w:rsidR="00000200" w:rsidRPr="00F66429">
        <w:rPr>
          <w:rFonts w:ascii="Times New Roman" w:hAnsi="Times New Roman" w:cs="Times New Roman"/>
        </w:rPr>
        <w:t>5</w:t>
      </w:r>
      <w:r w:rsidR="00B2174A" w:rsidRPr="00F66429">
        <w:rPr>
          <w:rFonts w:ascii="Times New Roman" w:hAnsi="Times New Roman" w:cs="Times New Roman"/>
        </w:rPr>
        <w:t>47</w:t>
      </w:r>
      <w:r w:rsidR="00E6020D" w:rsidRPr="00F66429">
        <w:rPr>
          <w:rFonts w:ascii="Times New Roman" w:hAnsi="Times New Roman" w:cs="Times New Roman"/>
        </w:rPr>
        <w:t>,</w:t>
      </w:r>
      <w:r w:rsidR="00B2174A" w:rsidRPr="00F66429">
        <w:rPr>
          <w:rFonts w:ascii="Times New Roman" w:hAnsi="Times New Roman" w:cs="Times New Roman"/>
        </w:rPr>
        <w:t>397</w:t>
      </w:r>
      <w:r w:rsidRPr="00F66429">
        <w:rPr>
          <w:rFonts w:ascii="Times New Roman" w:hAnsi="Times New Roman" w:cs="Times New Roman"/>
        </w:rPr>
        <w:t xml:space="preserve"> тыс. рублей. Разница между плановым и фактическим объемами финансирования сложилась из-за </w:t>
      </w:r>
      <w:r w:rsidR="00E6020D" w:rsidRPr="00F66429">
        <w:rPr>
          <w:rFonts w:ascii="Times New Roman" w:hAnsi="Times New Roman" w:cs="Times New Roman"/>
        </w:rPr>
        <w:t>экономии</w:t>
      </w:r>
      <w:r w:rsidRPr="00F66429">
        <w:rPr>
          <w:rFonts w:ascii="Times New Roman" w:hAnsi="Times New Roman" w:cs="Times New Roman"/>
        </w:rPr>
        <w:t xml:space="preserve"> денежных средств по данной Программе.</w:t>
      </w:r>
    </w:p>
    <w:p w:rsidR="002D7B60" w:rsidRPr="00F66429" w:rsidRDefault="002D7B60" w:rsidP="00B143F5">
      <w:pPr>
        <w:widowControl w:val="0"/>
        <w:jc w:val="both"/>
        <w:rPr>
          <w:rFonts w:ascii="Times New Roman" w:hAnsi="Times New Roman" w:cs="Times New Roman"/>
        </w:rPr>
      </w:pPr>
    </w:p>
    <w:p w:rsidR="002D7B60" w:rsidRPr="00F66429" w:rsidRDefault="002D7B60" w:rsidP="00B143F5">
      <w:pPr>
        <w:jc w:val="center"/>
        <w:rPr>
          <w:rStyle w:val="ad"/>
          <w:rFonts w:ascii="Times New Roman" w:hAnsi="Times New Roman" w:cs="Times New Roman"/>
          <w:b w:val="0"/>
          <w:bCs w:val="0"/>
        </w:rPr>
      </w:pPr>
      <w:r w:rsidRPr="00F66429">
        <w:rPr>
          <w:rStyle w:val="ad"/>
          <w:rFonts w:ascii="Times New Roman" w:hAnsi="Times New Roman" w:cs="Times New Roman"/>
          <w:b w:val="0"/>
          <w:bCs w:val="0"/>
        </w:rPr>
        <w:t>Сведения о показателях (индикаторах) Программы:</w:t>
      </w:r>
    </w:p>
    <w:tbl>
      <w:tblPr>
        <w:tblW w:w="9599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"/>
        <w:gridCol w:w="5130"/>
        <w:gridCol w:w="1180"/>
        <w:gridCol w:w="1276"/>
        <w:gridCol w:w="1576"/>
      </w:tblGrid>
      <w:tr w:rsidR="002D7B60" w:rsidRPr="00F66429" w:rsidTr="00BD69FE">
        <w:trPr>
          <w:trHeight w:hRule="exact" w:val="87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7B60" w:rsidRPr="00F66429" w:rsidRDefault="002D7B60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№ </w:t>
            </w:r>
            <w:r w:rsidRPr="00F66429">
              <w:rPr>
                <w:rFonts w:ascii="Times New Roman" w:hAnsi="Times New Roman" w:cs="Times New Roman"/>
                <w:spacing w:val="-6"/>
              </w:rPr>
              <w:t>п/п</w:t>
            </w:r>
          </w:p>
        </w:tc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B60" w:rsidRPr="00F66429" w:rsidRDefault="002D7B60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Целевой индикатор </w:t>
            </w:r>
            <w:r w:rsidRPr="00F66429">
              <w:rPr>
                <w:rFonts w:ascii="Times New Roman" w:hAnsi="Times New Roman" w:cs="Times New Roman"/>
                <w:spacing w:val="-1"/>
              </w:rPr>
              <w:t>(показатель)</w:t>
            </w:r>
            <w:r w:rsidR="00CC1946" w:rsidRPr="00F664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66429">
              <w:rPr>
                <w:rFonts w:ascii="Times New Roman" w:hAnsi="Times New Roman" w:cs="Times New Roman"/>
                <w:spacing w:val="-1"/>
              </w:rPr>
              <w:t>(наименование)</w:t>
            </w:r>
          </w:p>
          <w:p w:rsidR="002D7B60" w:rsidRPr="00F66429" w:rsidRDefault="002D7B60" w:rsidP="00B143F5">
            <w:pPr>
              <w:jc w:val="center"/>
              <w:rPr>
                <w:rFonts w:ascii="Times New Roman" w:hAnsi="Times New Roman" w:cs="Times New Roman"/>
              </w:rPr>
            </w:pPr>
          </w:p>
          <w:p w:rsidR="002D7B60" w:rsidRPr="00F66429" w:rsidRDefault="002D7B60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B60" w:rsidRPr="00F66429" w:rsidRDefault="002D7B60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Единица </w:t>
            </w:r>
            <w:r w:rsidRPr="00F66429">
              <w:rPr>
                <w:rFonts w:ascii="Times New Roman" w:hAnsi="Times New Roman" w:cs="Times New Roman"/>
                <w:spacing w:val="-2"/>
              </w:rPr>
              <w:t>измерения</w:t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B60" w:rsidRPr="00F66429" w:rsidRDefault="002D7B60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spacing w:val="-1"/>
              </w:rPr>
              <w:t>Значение целевого индикатора (показателя)</w:t>
            </w:r>
          </w:p>
        </w:tc>
      </w:tr>
      <w:tr w:rsidR="002D7B60" w:rsidRPr="00F66429" w:rsidTr="00BD69FE">
        <w:trPr>
          <w:trHeight w:hRule="exact" w:val="298"/>
        </w:trPr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B60" w:rsidRPr="00F66429" w:rsidRDefault="002D7B60" w:rsidP="00B143F5">
            <w:pPr>
              <w:jc w:val="center"/>
              <w:rPr>
                <w:rFonts w:ascii="Times New Roman" w:hAnsi="Times New Roman" w:cs="Times New Roman"/>
              </w:rPr>
            </w:pPr>
          </w:p>
          <w:p w:rsidR="002D7B60" w:rsidRPr="00F66429" w:rsidRDefault="002D7B60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B60" w:rsidRPr="00F66429" w:rsidRDefault="002D7B60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B60" w:rsidRPr="00F66429" w:rsidRDefault="002D7B60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B60" w:rsidRPr="00F66429" w:rsidRDefault="002D7B60" w:rsidP="00B143F5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F66429">
              <w:rPr>
                <w:rFonts w:ascii="Times New Roman" w:hAnsi="Times New Roman" w:cs="Times New Roman"/>
                <w:spacing w:val="-3"/>
              </w:rPr>
              <w:t xml:space="preserve">план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B60" w:rsidRPr="00F66429" w:rsidRDefault="002D7B60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spacing w:val="-3"/>
              </w:rPr>
              <w:t xml:space="preserve">факт </w:t>
            </w:r>
          </w:p>
        </w:tc>
      </w:tr>
      <w:tr w:rsidR="00B27D46" w:rsidRPr="00F66429" w:rsidTr="00B27D46">
        <w:trPr>
          <w:trHeight w:hRule="exact" w:val="1247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46" w:rsidRPr="00F66429" w:rsidRDefault="00B27D46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46" w:rsidRPr="00F66429" w:rsidRDefault="00B27D46" w:rsidP="00B143F5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7D46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7D46" w:rsidRPr="00F66429" w:rsidRDefault="00B27D46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7</w:t>
            </w:r>
            <w:r w:rsidR="00C27650" w:rsidRPr="00F664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7D46" w:rsidRPr="00F66429" w:rsidRDefault="00B27D46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7</w:t>
            </w:r>
            <w:r w:rsidR="00C27650" w:rsidRPr="00F66429">
              <w:rPr>
                <w:rFonts w:ascii="Times New Roman" w:hAnsi="Times New Roman" w:cs="Times New Roman"/>
              </w:rPr>
              <w:t>8</w:t>
            </w:r>
          </w:p>
        </w:tc>
      </w:tr>
      <w:tr w:rsidR="00B27D46" w:rsidRPr="00F66429" w:rsidTr="00B27D46">
        <w:trPr>
          <w:trHeight w:hRule="exact" w:val="1132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46" w:rsidRPr="00F66429" w:rsidRDefault="00B27D46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D46" w:rsidRPr="00F66429" w:rsidRDefault="00B27D46" w:rsidP="00B143F5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7D46" w:rsidRPr="00F66429" w:rsidRDefault="00B27D46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7D46" w:rsidRPr="00F66429" w:rsidRDefault="00C27650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7D46" w:rsidRPr="00F66429" w:rsidRDefault="00C27650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68</w:t>
            </w:r>
          </w:p>
        </w:tc>
      </w:tr>
    </w:tbl>
    <w:p w:rsidR="002D7B60" w:rsidRPr="00F66429" w:rsidRDefault="002D7B60" w:rsidP="00B143F5">
      <w:pPr>
        <w:rPr>
          <w:rFonts w:ascii="Times New Roman" w:hAnsi="Times New Roman" w:cs="Times New Roman"/>
        </w:rPr>
      </w:pPr>
    </w:p>
    <w:p w:rsidR="006668A3" w:rsidRPr="00F66429" w:rsidRDefault="006668A3" w:rsidP="00B143F5">
      <w:pPr>
        <w:jc w:val="center"/>
        <w:rPr>
          <w:rStyle w:val="ad"/>
          <w:rFonts w:ascii="Times New Roman" w:hAnsi="Times New Roman" w:cs="Times New Roman"/>
          <w:bCs w:val="0"/>
        </w:rPr>
      </w:pPr>
      <w:r w:rsidRPr="00F66429">
        <w:rPr>
          <w:rStyle w:val="ad"/>
          <w:rFonts w:ascii="Times New Roman" w:hAnsi="Times New Roman" w:cs="Times New Roman"/>
          <w:b w:val="0"/>
          <w:bCs w:val="0"/>
        </w:rPr>
        <w:t>Сведения о показателях (индикаторах) п</w:t>
      </w:r>
      <w:r w:rsidRPr="00F66429">
        <w:rPr>
          <w:rFonts w:ascii="Times New Roman" w:hAnsi="Times New Roman" w:cs="Times New Roman"/>
          <w:lang w:eastAsia="ru-RU"/>
        </w:rPr>
        <w:t>одпрограммы «Развитие информационных технологий»</w:t>
      </w:r>
    </w:p>
    <w:tbl>
      <w:tblPr>
        <w:tblW w:w="9599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"/>
        <w:gridCol w:w="5130"/>
        <w:gridCol w:w="1180"/>
        <w:gridCol w:w="1276"/>
        <w:gridCol w:w="1576"/>
      </w:tblGrid>
      <w:tr w:rsidR="006668A3" w:rsidRPr="00F66429" w:rsidTr="00136F4C">
        <w:trPr>
          <w:trHeight w:hRule="exact" w:val="87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№ </w:t>
            </w:r>
            <w:r w:rsidRPr="00F66429">
              <w:rPr>
                <w:rFonts w:ascii="Times New Roman" w:hAnsi="Times New Roman" w:cs="Times New Roman"/>
                <w:spacing w:val="-6"/>
              </w:rPr>
              <w:t>п/п</w:t>
            </w:r>
          </w:p>
        </w:tc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Целевой индикатор </w:t>
            </w:r>
            <w:r w:rsidRPr="00F66429">
              <w:rPr>
                <w:rFonts w:ascii="Times New Roman" w:hAnsi="Times New Roman" w:cs="Times New Roman"/>
                <w:spacing w:val="-1"/>
              </w:rPr>
              <w:t>(показатель) (наименование)</w:t>
            </w:r>
          </w:p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</w:p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68A3" w:rsidRPr="00F66429" w:rsidRDefault="006668A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Единица </w:t>
            </w:r>
            <w:r w:rsidRPr="00F66429">
              <w:rPr>
                <w:rFonts w:ascii="Times New Roman" w:hAnsi="Times New Roman" w:cs="Times New Roman"/>
                <w:spacing w:val="-2"/>
              </w:rPr>
              <w:t>измерения</w:t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68A3" w:rsidRPr="00F66429" w:rsidRDefault="006668A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spacing w:val="-1"/>
              </w:rPr>
              <w:t>Значение целевого индикатора (показателя)</w:t>
            </w:r>
          </w:p>
        </w:tc>
      </w:tr>
      <w:tr w:rsidR="006668A3" w:rsidRPr="00F66429" w:rsidTr="00136F4C">
        <w:trPr>
          <w:trHeight w:hRule="exact" w:val="298"/>
        </w:trPr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</w:p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F66429">
              <w:rPr>
                <w:rFonts w:ascii="Times New Roman" w:hAnsi="Times New Roman" w:cs="Times New Roman"/>
                <w:spacing w:val="-3"/>
              </w:rPr>
              <w:t xml:space="preserve">план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spacing w:val="-3"/>
              </w:rPr>
              <w:t xml:space="preserve">факт </w:t>
            </w:r>
          </w:p>
        </w:tc>
      </w:tr>
      <w:tr w:rsidR="006668A3" w:rsidRPr="00F66429" w:rsidTr="00136F4C">
        <w:trPr>
          <w:trHeight w:hRule="exact" w:val="1247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A3" w:rsidRPr="00F66429" w:rsidRDefault="006668A3" w:rsidP="00B143F5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Доля электронного документооборота между органами местного самоуправления в общем объеме межведомственного документооборота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68A3" w:rsidRPr="00F66429" w:rsidRDefault="00C27650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68A3" w:rsidRPr="00F66429" w:rsidRDefault="00C27650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96</w:t>
            </w:r>
          </w:p>
        </w:tc>
      </w:tr>
    </w:tbl>
    <w:p w:rsidR="006668A3" w:rsidRPr="00F66429" w:rsidRDefault="006668A3" w:rsidP="00B143F5">
      <w:pPr>
        <w:jc w:val="center"/>
        <w:rPr>
          <w:rStyle w:val="ad"/>
          <w:rFonts w:ascii="Times New Roman" w:hAnsi="Times New Roman" w:cs="Times New Roman"/>
          <w:bCs w:val="0"/>
        </w:rPr>
      </w:pPr>
      <w:r w:rsidRPr="00F66429">
        <w:rPr>
          <w:rStyle w:val="ad"/>
          <w:rFonts w:ascii="Times New Roman" w:hAnsi="Times New Roman" w:cs="Times New Roman"/>
          <w:b w:val="0"/>
          <w:bCs w:val="0"/>
        </w:rPr>
        <w:t>Сведения о показателях (индикаторах) п</w:t>
      </w:r>
      <w:r w:rsidRPr="00F66429">
        <w:rPr>
          <w:rFonts w:ascii="Times New Roman" w:hAnsi="Times New Roman" w:cs="Times New Roman"/>
          <w:lang w:eastAsia="ru-RU"/>
        </w:rPr>
        <w:t>одпрограммы «Информационная безопасность»</w:t>
      </w:r>
    </w:p>
    <w:tbl>
      <w:tblPr>
        <w:tblW w:w="9599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"/>
        <w:gridCol w:w="5130"/>
        <w:gridCol w:w="1180"/>
        <w:gridCol w:w="1276"/>
        <w:gridCol w:w="1576"/>
      </w:tblGrid>
      <w:tr w:rsidR="006668A3" w:rsidRPr="00F66429" w:rsidTr="00136F4C">
        <w:trPr>
          <w:trHeight w:hRule="exact" w:val="87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Pr="00F66429">
              <w:rPr>
                <w:rFonts w:ascii="Times New Roman" w:hAnsi="Times New Roman" w:cs="Times New Roman"/>
                <w:spacing w:val="-6"/>
              </w:rPr>
              <w:t>п/п</w:t>
            </w:r>
          </w:p>
        </w:tc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Целевой индикатор </w:t>
            </w:r>
            <w:r w:rsidRPr="00F66429">
              <w:rPr>
                <w:rFonts w:ascii="Times New Roman" w:hAnsi="Times New Roman" w:cs="Times New Roman"/>
                <w:spacing w:val="-1"/>
              </w:rPr>
              <w:t>(показатель) (наименование)</w:t>
            </w:r>
          </w:p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</w:p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68A3" w:rsidRPr="00F66429" w:rsidRDefault="006668A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Единица </w:t>
            </w:r>
            <w:r w:rsidRPr="00F66429">
              <w:rPr>
                <w:rFonts w:ascii="Times New Roman" w:hAnsi="Times New Roman" w:cs="Times New Roman"/>
                <w:spacing w:val="-2"/>
              </w:rPr>
              <w:t>измерения</w:t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68A3" w:rsidRPr="00F66429" w:rsidRDefault="006668A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spacing w:val="-1"/>
              </w:rPr>
              <w:t>Значение целевого индикатора (показателя)</w:t>
            </w:r>
          </w:p>
        </w:tc>
      </w:tr>
      <w:tr w:rsidR="006668A3" w:rsidRPr="00F66429" w:rsidTr="00136F4C">
        <w:trPr>
          <w:trHeight w:hRule="exact" w:val="298"/>
        </w:trPr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</w:p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F66429">
              <w:rPr>
                <w:rFonts w:ascii="Times New Roman" w:hAnsi="Times New Roman" w:cs="Times New Roman"/>
                <w:spacing w:val="-3"/>
              </w:rPr>
              <w:t xml:space="preserve">план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spacing w:val="-3"/>
              </w:rPr>
              <w:t xml:space="preserve">факт </w:t>
            </w:r>
          </w:p>
        </w:tc>
      </w:tr>
      <w:tr w:rsidR="006668A3" w:rsidRPr="00F66429" w:rsidTr="00136F4C">
        <w:trPr>
          <w:trHeight w:hRule="exact" w:val="1247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A3" w:rsidRPr="00F66429" w:rsidRDefault="006668A3" w:rsidP="00B143F5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Срок простоя государственных информационных систем в результате инцидентов информационной безопасности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68A3" w:rsidRPr="00F66429" w:rsidRDefault="00C27650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68A3" w:rsidRPr="00F66429" w:rsidRDefault="00C27650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24</w:t>
            </w:r>
          </w:p>
        </w:tc>
      </w:tr>
    </w:tbl>
    <w:p w:rsidR="006668A3" w:rsidRPr="00F66429" w:rsidRDefault="006668A3" w:rsidP="00B143F5">
      <w:pPr>
        <w:jc w:val="center"/>
        <w:rPr>
          <w:rStyle w:val="ad"/>
          <w:rFonts w:ascii="Times New Roman" w:hAnsi="Times New Roman" w:cs="Times New Roman"/>
          <w:bCs w:val="0"/>
        </w:rPr>
      </w:pPr>
      <w:r w:rsidRPr="00F66429">
        <w:rPr>
          <w:rStyle w:val="ad"/>
          <w:rFonts w:ascii="Times New Roman" w:hAnsi="Times New Roman" w:cs="Times New Roman"/>
          <w:b w:val="0"/>
          <w:bCs w:val="0"/>
        </w:rPr>
        <w:t>Сведения о показателях (индикаторах) п</w:t>
      </w:r>
      <w:r w:rsidRPr="00F66429">
        <w:rPr>
          <w:rFonts w:ascii="Times New Roman" w:hAnsi="Times New Roman" w:cs="Times New Roman"/>
          <w:lang w:eastAsia="ru-RU"/>
        </w:rPr>
        <w:t>одпрограммы «Массовые коммуникации»</w:t>
      </w:r>
    </w:p>
    <w:tbl>
      <w:tblPr>
        <w:tblW w:w="9599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"/>
        <w:gridCol w:w="5130"/>
        <w:gridCol w:w="1180"/>
        <w:gridCol w:w="1276"/>
        <w:gridCol w:w="1576"/>
      </w:tblGrid>
      <w:tr w:rsidR="006668A3" w:rsidRPr="00F66429" w:rsidTr="00136F4C">
        <w:trPr>
          <w:trHeight w:hRule="exact" w:val="87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№ </w:t>
            </w:r>
            <w:r w:rsidRPr="00F66429">
              <w:rPr>
                <w:rFonts w:ascii="Times New Roman" w:hAnsi="Times New Roman" w:cs="Times New Roman"/>
                <w:spacing w:val="-6"/>
              </w:rPr>
              <w:t>п/п</w:t>
            </w:r>
          </w:p>
        </w:tc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Целевой индикатор </w:t>
            </w:r>
            <w:r w:rsidRPr="00F66429">
              <w:rPr>
                <w:rFonts w:ascii="Times New Roman" w:hAnsi="Times New Roman" w:cs="Times New Roman"/>
                <w:spacing w:val="-1"/>
              </w:rPr>
              <w:t>(показатель) (наименование)</w:t>
            </w:r>
          </w:p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</w:p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68A3" w:rsidRPr="00F66429" w:rsidRDefault="006668A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 xml:space="preserve">Единица </w:t>
            </w:r>
            <w:r w:rsidRPr="00F66429">
              <w:rPr>
                <w:rFonts w:ascii="Times New Roman" w:hAnsi="Times New Roman" w:cs="Times New Roman"/>
                <w:spacing w:val="-2"/>
              </w:rPr>
              <w:t>измерения</w:t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68A3" w:rsidRPr="00F66429" w:rsidRDefault="006668A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spacing w:val="-1"/>
              </w:rPr>
              <w:t>Значение целевого индикатора (показателя)</w:t>
            </w:r>
          </w:p>
        </w:tc>
      </w:tr>
      <w:tr w:rsidR="006668A3" w:rsidRPr="00F66429" w:rsidTr="00136F4C">
        <w:trPr>
          <w:trHeight w:hRule="exact" w:val="298"/>
        </w:trPr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</w:p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F66429">
              <w:rPr>
                <w:rFonts w:ascii="Times New Roman" w:hAnsi="Times New Roman" w:cs="Times New Roman"/>
                <w:spacing w:val="-3"/>
              </w:rPr>
              <w:t xml:space="preserve">план 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68A3" w:rsidRPr="00F66429" w:rsidRDefault="006668A3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  <w:spacing w:val="-3"/>
              </w:rPr>
              <w:t xml:space="preserve">факт </w:t>
            </w:r>
          </w:p>
        </w:tc>
      </w:tr>
      <w:tr w:rsidR="006668A3" w:rsidRPr="00F66429" w:rsidTr="00136F4C">
        <w:trPr>
          <w:trHeight w:hRule="exact" w:val="1247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68A3" w:rsidRPr="00F66429" w:rsidRDefault="006668A3" w:rsidP="00B143F5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Срок простоя государственных информационных систем в результате выхода из строя компонентов серверного и сетевого оборудования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8A3" w:rsidRPr="00F66429" w:rsidRDefault="006668A3" w:rsidP="00B143F5">
            <w:pPr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66429">
              <w:rPr>
                <w:rFonts w:ascii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68A3" w:rsidRPr="00F66429" w:rsidRDefault="00C27650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68A3" w:rsidRPr="00F66429" w:rsidRDefault="00C27650" w:rsidP="00B143F5">
            <w:pPr>
              <w:jc w:val="center"/>
              <w:rPr>
                <w:rFonts w:ascii="Times New Roman" w:hAnsi="Times New Roman" w:cs="Times New Roman"/>
              </w:rPr>
            </w:pPr>
            <w:r w:rsidRPr="00F66429">
              <w:rPr>
                <w:rFonts w:ascii="Times New Roman" w:hAnsi="Times New Roman" w:cs="Times New Roman"/>
              </w:rPr>
              <w:t>24</w:t>
            </w:r>
          </w:p>
        </w:tc>
      </w:tr>
    </w:tbl>
    <w:p w:rsidR="000D403E" w:rsidRPr="00F66429" w:rsidRDefault="000D403E" w:rsidP="00B143F5">
      <w:pPr>
        <w:jc w:val="both"/>
        <w:rPr>
          <w:rFonts w:ascii="Times New Roman" w:eastAsia="Times New Roman" w:hAnsi="Times New Roman" w:cs="Times New Roman"/>
        </w:rPr>
      </w:pPr>
    </w:p>
    <w:p w:rsidR="000D403E" w:rsidRPr="00F66429" w:rsidRDefault="00DF4E00" w:rsidP="00B143F5">
      <w:pPr>
        <w:jc w:val="both"/>
        <w:rPr>
          <w:rFonts w:ascii="Times New Roman" w:eastAsia="Times New Roman" w:hAnsi="Times New Roman" w:cs="Times New Roman"/>
        </w:rPr>
      </w:pPr>
      <w:r w:rsidRPr="00F66429">
        <w:rPr>
          <w:rFonts w:ascii="Times New Roman" w:hAnsi="Times New Roman" w:cs="Times New Roman"/>
          <w:b/>
          <w:bCs/>
          <w:color w:val="000000"/>
        </w:rPr>
        <w:t>22</w:t>
      </w:r>
      <w:r w:rsidR="00E50692" w:rsidRPr="00F66429">
        <w:rPr>
          <w:rFonts w:ascii="Times New Roman" w:hAnsi="Times New Roman" w:cs="Times New Roman"/>
          <w:b/>
          <w:bCs/>
          <w:color w:val="000000"/>
        </w:rPr>
        <w:t xml:space="preserve">. Муниципальная программа </w:t>
      </w:r>
      <w:r w:rsidR="00E50692" w:rsidRPr="00F66429">
        <w:rPr>
          <w:rFonts w:ascii="Times New Roman" w:hAnsi="Times New Roman" w:cs="Times New Roman"/>
          <w:b/>
          <w:bCs/>
        </w:rPr>
        <w:t>«</w:t>
      </w:r>
      <w:r w:rsidRPr="00F66429">
        <w:rPr>
          <w:rFonts w:ascii="Times New Roman" w:hAnsi="Times New Roman" w:cs="Times New Roman"/>
          <w:b/>
          <w:bCs/>
        </w:rPr>
        <w:t>Комплексное развитие сельских территорий</w:t>
      </w:r>
      <w:r w:rsidR="00E50692" w:rsidRPr="00F66429">
        <w:rPr>
          <w:rFonts w:ascii="Times New Roman" w:hAnsi="Times New Roman" w:cs="Times New Roman"/>
          <w:b/>
          <w:bCs/>
        </w:rPr>
        <w:t xml:space="preserve">» </w:t>
      </w:r>
      <w:r w:rsidR="00E50692" w:rsidRPr="00F66429">
        <w:rPr>
          <w:rFonts w:ascii="Times New Roman" w:hAnsi="Times New Roman" w:cs="Times New Roman"/>
          <w:color w:val="000000"/>
        </w:rPr>
        <w:t xml:space="preserve">утверждена </w:t>
      </w:r>
      <w:r w:rsidR="00E50692" w:rsidRPr="00F66429">
        <w:rPr>
          <w:rFonts w:ascii="Times New Roman" w:hAnsi="Times New Roman" w:cs="Times New Roman"/>
        </w:rPr>
        <w:t>постановлением администрации Комсомольского района от 1</w:t>
      </w:r>
      <w:r w:rsidRPr="00F66429">
        <w:rPr>
          <w:rFonts w:ascii="Times New Roman" w:hAnsi="Times New Roman" w:cs="Times New Roman"/>
        </w:rPr>
        <w:t>2</w:t>
      </w:r>
      <w:r w:rsidR="00E50692" w:rsidRPr="00F66429">
        <w:rPr>
          <w:rFonts w:ascii="Times New Roman" w:hAnsi="Times New Roman" w:cs="Times New Roman"/>
        </w:rPr>
        <w:t>.0</w:t>
      </w:r>
      <w:r w:rsidRPr="00F66429">
        <w:rPr>
          <w:rFonts w:ascii="Times New Roman" w:hAnsi="Times New Roman" w:cs="Times New Roman"/>
        </w:rPr>
        <w:t>3</w:t>
      </w:r>
      <w:r w:rsidR="00E50692" w:rsidRPr="00F66429">
        <w:rPr>
          <w:rFonts w:ascii="Times New Roman" w:hAnsi="Times New Roman" w:cs="Times New Roman"/>
        </w:rPr>
        <w:t>.20</w:t>
      </w:r>
      <w:r w:rsidRPr="00F66429">
        <w:rPr>
          <w:rFonts w:ascii="Times New Roman" w:hAnsi="Times New Roman" w:cs="Times New Roman"/>
        </w:rPr>
        <w:t>20</w:t>
      </w:r>
      <w:r w:rsidR="00E50692" w:rsidRPr="00F66429">
        <w:rPr>
          <w:rFonts w:ascii="Times New Roman" w:hAnsi="Times New Roman" w:cs="Times New Roman"/>
        </w:rPr>
        <w:t xml:space="preserve"> г. № 1</w:t>
      </w:r>
      <w:r w:rsidRPr="00F66429">
        <w:rPr>
          <w:rFonts w:ascii="Times New Roman" w:hAnsi="Times New Roman" w:cs="Times New Roman"/>
        </w:rPr>
        <w:t>65</w:t>
      </w:r>
    </w:p>
    <w:p w:rsidR="002D7B60" w:rsidRPr="00F66429" w:rsidRDefault="00DF4E00" w:rsidP="0054605E">
      <w:pPr>
        <w:pStyle w:val="ConsPlusNormal"/>
        <w:spacing w:line="247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Целью прог</w:t>
      </w:r>
      <w:r w:rsidR="0054605E" w:rsidRPr="00F66429">
        <w:rPr>
          <w:rFonts w:ascii="Times New Roman" w:hAnsi="Times New Roman" w:cs="Times New Roman"/>
          <w:sz w:val="22"/>
          <w:szCs w:val="22"/>
        </w:rPr>
        <w:t>р</w:t>
      </w:r>
      <w:r w:rsidRPr="00F66429">
        <w:rPr>
          <w:rFonts w:ascii="Times New Roman" w:hAnsi="Times New Roman" w:cs="Times New Roman"/>
          <w:sz w:val="22"/>
          <w:szCs w:val="22"/>
        </w:rPr>
        <w:t>аммы является повышение качества жизни и уровня благосостояния сельского населения и</w:t>
      </w:r>
      <w:r w:rsidR="00D825F2" w:rsidRPr="00F66429">
        <w:rPr>
          <w:rFonts w:ascii="Times New Roman" w:hAnsi="Times New Roman" w:cs="Times New Roman"/>
          <w:sz w:val="22"/>
          <w:szCs w:val="22"/>
        </w:rPr>
        <w:t xml:space="preserve"> </w:t>
      </w:r>
      <w:r w:rsidRPr="00F66429">
        <w:rPr>
          <w:rFonts w:ascii="Times New Roman" w:hAnsi="Times New Roman" w:cs="Times New Roman"/>
          <w:sz w:val="22"/>
          <w:szCs w:val="22"/>
        </w:rPr>
        <w:t>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местности.</w:t>
      </w:r>
    </w:p>
    <w:p w:rsidR="00DF4E00" w:rsidRPr="00F66429" w:rsidRDefault="00DF4E00" w:rsidP="00DF4E00">
      <w:pPr>
        <w:widowControl w:val="0"/>
        <w:jc w:val="both"/>
        <w:rPr>
          <w:rStyle w:val="HTML"/>
          <w:rFonts w:ascii="Times New Roman" w:hAnsi="Times New Roman" w:cs="Times New Roman"/>
        </w:rPr>
      </w:pPr>
      <w:r w:rsidRPr="00F66429">
        <w:rPr>
          <w:rStyle w:val="HTML"/>
          <w:rFonts w:ascii="Times New Roman" w:hAnsi="Times New Roman" w:cs="Times New Roman"/>
        </w:rPr>
        <w:t>Программа содержит 2 подпрограммы:</w:t>
      </w:r>
    </w:p>
    <w:p w:rsidR="00DF4E00" w:rsidRPr="00F66429" w:rsidRDefault="00DF4E00" w:rsidP="00DF4E00">
      <w:pPr>
        <w:pStyle w:val="ConsPlusNormal"/>
        <w:spacing w:line="247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6429">
        <w:rPr>
          <w:rFonts w:ascii="Times New Roman" w:hAnsi="Times New Roman" w:cs="Times New Roman"/>
          <w:sz w:val="22"/>
          <w:szCs w:val="22"/>
        </w:rPr>
        <w:t>- «Создание условий для обеспечения доступным и комфортным жильем сельского населения»;</w:t>
      </w:r>
    </w:p>
    <w:p w:rsidR="00DF4E00" w:rsidRPr="00F66429" w:rsidRDefault="00DF4E00" w:rsidP="00DF4E00">
      <w:pPr>
        <w:ind w:firstLine="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>- «Создание и развитие инфраструктуры на сельских территориях».</w:t>
      </w:r>
    </w:p>
    <w:p w:rsidR="00DF4E00" w:rsidRPr="00F66429" w:rsidRDefault="00DF4E00" w:rsidP="00DF4E00">
      <w:pPr>
        <w:ind w:firstLine="708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Оценка эффективности реализации Программы за 2020 год в финансовых показателях в целом относится к категории средней и составляет 75,11%, т.к. на реализацию мероприятий Программы на 2020 год запланировано и выделено из бюджета 34 154,747 тыс. рублей, фактическое исполнение составило 25 653,078 тыс. рублей. </w:t>
      </w:r>
    </w:p>
    <w:p w:rsidR="002D7B60" w:rsidRPr="00F66429" w:rsidRDefault="00DF4E00" w:rsidP="0029306A">
      <w:pPr>
        <w:ind w:firstLine="540"/>
        <w:jc w:val="both"/>
        <w:rPr>
          <w:rFonts w:ascii="Times New Roman" w:hAnsi="Times New Roman" w:cs="Times New Roman"/>
        </w:rPr>
      </w:pPr>
      <w:r w:rsidRPr="00F66429">
        <w:rPr>
          <w:rFonts w:ascii="Times New Roman" w:hAnsi="Times New Roman" w:cs="Times New Roman"/>
        </w:rPr>
        <w:t xml:space="preserve">В рамках реализации государственной программы «Комплексное развитие сельских территорий» на улучшение жилищных условий граждан, проживающих и работающих в сельской местности, выданы свидетельства о предоставлении социальной выплаты на строительство (приобретение) жилья в сельской местности 7 гражданам  на общую сумму 6,709 млн. рублей. Предусмотренные средства использованы 100%. </w:t>
      </w:r>
      <w:bookmarkStart w:id="2" w:name="_GoBack"/>
      <w:bookmarkEnd w:id="2"/>
    </w:p>
    <w:sectPr w:rsidR="002D7B60" w:rsidRPr="00F66429" w:rsidSect="00B143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52F" w:rsidRDefault="001F452F" w:rsidP="00527EA7">
      <w:r>
        <w:separator/>
      </w:r>
    </w:p>
  </w:endnote>
  <w:endnote w:type="continuationSeparator" w:id="0">
    <w:p w:rsidR="001F452F" w:rsidRDefault="001F452F" w:rsidP="0052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92" w:rsidRDefault="00E50692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92" w:rsidRDefault="00FC69CB">
    <w:pPr>
      <w:pStyle w:val="afa"/>
      <w:jc w:val="center"/>
    </w:pPr>
    <w:r>
      <w:fldChar w:fldCharType="begin"/>
    </w:r>
    <w:r w:rsidR="00E50692">
      <w:instrText>PAGE   \* MERGEFORMAT</w:instrText>
    </w:r>
    <w:r>
      <w:fldChar w:fldCharType="separate"/>
    </w:r>
    <w:r w:rsidR="0029306A">
      <w:rPr>
        <w:noProof/>
      </w:rPr>
      <w:t>45</w:t>
    </w:r>
    <w:r>
      <w:fldChar w:fldCharType="end"/>
    </w:r>
  </w:p>
  <w:p w:rsidR="00E50692" w:rsidRDefault="00E50692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92" w:rsidRDefault="00E50692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52F" w:rsidRDefault="001F452F" w:rsidP="00527EA7">
      <w:r>
        <w:separator/>
      </w:r>
    </w:p>
  </w:footnote>
  <w:footnote w:type="continuationSeparator" w:id="0">
    <w:p w:rsidR="001F452F" w:rsidRDefault="001F452F" w:rsidP="00527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92" w:rsidRDefault="00E50692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92" w:rsidRDefault="00E50692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692" w:rsidRDefault="00E50692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ECF"/>
    <w:multiLevelType w:val="hybridMultilevel"/>
    <w:tmpl w:val="D28A7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3A4E60"/>
    <w:multiLevelType w:val="hybridMultilevel"/>
    <w:tmpl w:val="1B48E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0A2939"/>
    <w:multiLevelType w:val="hybridMultilevel"/>
    <w:tmpl w:val="71B6BC9C"/>
    <w:lvl w:ilvl="0" w:tplc="0419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CA4CF1"/>
    <w:multiLevelType w:val="hybridMultilevel"/>
    <w:tmpl w:val="208E2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9A4E54"/>
    <w:multiLevelType w:val="hybridMultilevel"/>
    <w:tmpl w:val="5B042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5D0027"/>
    <w:multiLevelType w:val="hybridMultilevel"/>
    <w:tmpl w:val="1AB2A4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161063"/>
    <w:multiLevelType w:val="hybridMultilevel"/>
    <w:tmpl w:val="9A8A10EC"/>
    <w:lvl w:ilvl="0" w:tplc="7E3668DE">
      <w:start w:val="4"/>
      <w:numFmt w:val="bullet"/>
      <w:lvlText w:val=""/>
      <w:lvlJc w:val="left"/>
      <w:pPr>
        <w:tabs>
          <w:tab w:val="num" w:pos="2160"/>
        </w:tabs>
        <w:ind w:left="2160" w:hanging="12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A44F6F"/>
    <w:multiLevelType w:val="hybridMultilevel"/>
    <w:tmpl w:val="4E046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AE2463"/>
    <w:multiLevelType w:val="hybridMultilevel"/>
    <w:tmpl w:val="50C618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002204"/>
    <w:multiLevelType w:val="hybridMultilevel"/>
    <w:tmpl w:val="B88C601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C414D7"/>
    <w:multiLevelType w:val="hybridMultilevel"/>
    <w:tmpl w:val="1D5CB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967932"/>
    <w:multiLevelType w:val="hybridMultilevel"/>
    <w:tmpl w:val="826841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3C53F2F"/>
    <w:multiLevelType w:val="hybridMultilevel"/>
    <w:tmpl w:val="3BCA3F20"/>
    <w:lvl w:ilvl="0" w:tplc="F7B6B474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7D28F8"/>
    <w:multiLevelType w:val="hybridMultilevel"/>
    <w:tmpl w:val="C5446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811435"/>
    <w:multiLevelType w:val="hybridMultilevel"/>
    <w:tmpl w:val="B43AA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2C2217"/>
    <w:multiLevelType w:val="hybridMultilevel"/>
    <w:tmpl w:val="EDA2F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4E74D4"/>
    <w:multiLevelType w:val="hybridMultilevel"/>
    <w:tmpl w:val="834A310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42CD7A83"/>
    <w:multiLevelType w:val="hybridMultilevel"/>
    <w:tmpl w:val="EA64A864"/>
    <w:lvl w:ilvl="0" w:tplc="FF3E94B2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440"/>
        </w:tabs>
        <w:ind w:left="64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3448B"/>
    <w:multiLevelType w:val="hybridMultilevel"/>
    <w:tmpl w:val="88E2B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324257"/>
    <w:multiLevelType w:val="hybridMultilevel"/>
    <w:tmpl w:val="ABB00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F06B22"/>
    <w:multiLevelType w:val="hybridMultilevel"/>
    <w:tmpl w:val="54047652"/>
    <w:lvl w:ilvl="0" w:tplc="3BC0A416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5C4AD9"/>
    <w:multiLevelType w:val="hybridMultilevel"/>
    <w:tmpl w:val="34366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7902C2"/>
    <w:multiLevelType w:val="hybridMultilevel"/>
    <w:tmpl w:val="039A80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9151932"/>
    <w:multiLevelType w:val="multilevel"/>
    <w:tmpl w:val="2F32FF2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5" w15:restartNumberingAfterBreak="0">
    <w:nsid w:val="6A370460"/>
    <w:multiLevelType w:val="hybridMultilevel"/>
    <w:tmpl w:val="DC7E8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FB41436"/>
    <w:multiLevelType w:val="hybridMultilevel"/>
    <w:tmpl w:val="2CAA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52038"/>
    <w:multiLevelType w:val="hybridMultilevel"/>
    <w:tmpl w:val="BA4C9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7E8405A"/>
    <w:multiLevelType w:val="hybridMultilevel"/>
    <w:tmpl w:val="9F1C8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B925477"/>
    <w:multiLevelType w:val="hybridMultilevel"/>
    <w:tmpl w:val="6114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28"/>
  </w:num>
  <w:num w:numId="5">
    <w:abstractNumId w:val="5"/>
  </w:num>
  <w:num w:numId="6">
    <w:abstractNumId w:val="1"/>
  </w:num>
  <w:num w:numId="7">
    <w:abstractNumId w:val="12"/>
  </w:num>
  <w:num w:numId="8">
    <w:abstractNumId w:val="15"/>
  </w:num>
  <w:num w:numId="9">
    <w:abstractNumId w:val="24"/>
  </w:num>
  <w:num w:numId="10">
    <w:abstractNumId w:val="19"/>
  </w:num>
  <w:num w:numId="11">
    <w:abstractNumId w:val="4"/>
  </w:num>
  <w:num w:numId="12">
    <w:abstractNumId w:val="23"/>
  </w:num>
  <w:num w:numId="13">
    <w:abstractNumId w:val="7"/>
  </w:num>
  <w:num w:numId="14">
    <w:abstractNumId w:val="2"/>
  </w:num>
  <w:num w:numId="15">
    <w:abstractNumId w:val="10"/>
  </w:num>
  <w:num w:numId="16">
    <w:abstractNumId w:val="20"/>
  </w:num>
  <w:num w:numId="17">
    <w:abstractNumId w:val="8"/>
  </w:num>
  <w:num w:numId="18">
    <w:abstractNumId w:val="22"/>
  </w:num>
  <w:num w:numId="19">
    <w:abstractNumId w:val="27"/>
  </w:num>
  <w:num w:numId="20">
    <w:abstractNumId w:val="13"/>
  </w:num>
  <w:num w:numId="21">
    <w:abstractNumId w:val="25"/>
  </w:num>
  <w:num w:numId="22">
    <w:abstractNumId w:val="11"/>
  </w:num>
  <w:num w:numId="23">
    <w:abstractNumId w:val="14"/>
  </w:num>
  <w:num w:numId="24">
    <w:abstractNumId w:val="21"/>
  </w:num>
  <w:num w:numId="25">
    <w:abstractNumId w:val="3"/>
  </w:num>
  <w:num w:numId="26">
    <w:abstractNumId w:val="16"/>
  </w:num>
  <w:num w:numId="27">
    <w:abstractNumId w:val="18"/>
  </w:num>
  <w:num w:numId="28">
    <w:abstractNumId w:val="27"/>
  </w:num>
  <w:num w:numId="29">
    <w:abstractNumId w:val="10"/>
  </w:num>
  <w:num w:numId="30">
    <w:abstractNumId w:val="0"/>
  </w:num>
  <w:num w:numId="31">
    <w:abstractNumId w:val="17"/>
  </w:num>
  <w:num w:numId="32">
    <w:abstractNumId w:val="26"/>
  </w:num>
  <w:num w:numId="33">
    <w:abstractNumId w:val="29"/>
  </w:num>
  <w:num w:numId="34">
    <w:abstractNumId w:val="1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6DD"/>
    <w:rsid w:val="00000200"/>
    <w:rsid w:val="000009CA"/>
    <w:rsid w:val="00003285"/>
    <w:rsid w:val="0000536E"/>
    <w:rsid w:val="000070F7"/>
    <w:rsid w:val="00010FBA"/>
    <w:rsid w:val="00012E5B"/>
    <w:rsid w:val="00013F39"/>
    <w:rsid w:val="000148FA"/>
    <w:rsid w:val="00014983"/>
    <w:rsid w:val="00015060"/>
    <w:rsid w:val="00015B41"/>
    <w:rsid w:val="000224C3"/>
    <w:rsid w:val="0002422A"/>
    <w:rsid w:val="0002545D"/>
    <w:rsid w:val="00030296"/>
    <w:rsid w:val="0003047D"/>
    <w:rsid w:val="00030646"/>
    <w:rsid w:val="00031DAA"/>
    <w:rsid w:val="00033183"/>
    <w:rsid w:val="00033938"/>
    <w:rsid w:val="00033D98"/>
    <w:rsid w:val="000350D6"/>
    <w:rsid w:val="000359AE"/>
    <w:rsid w:val="00040FD1"/>
    <w:rsid w:val="00042CD0"/>
    <w:rsid w:val="00044662"/>
    <w:rsid w:val="00045734"/>
    <w:rsid w:val="0005080E"/>
    <w:rsid w:val="00052ADF"/>
    <w:rsid w:val="00053827"/>
    <w:rsid w:val="00053C68"/>
    <w:rsid w:val="00060D3E"/>
    <w:rsid w:val="000621EE"/>
    <w:rsid w:val="00070AC0"/>
    <w:rsid w:val="00070E35"/>
    <w:rsid w:val="0007222C"/>
    <w:rsid w:val="00072EB8"/>
    <w:rsid w:val="00074595"/>
    <w:rsid w:val="000748CB"/>
    <w:rsid w:val="00076D3B"/>
    <w:rsid w:val="00080BEC"/>
    <w:rsid w:val="00081E43"/>
    <w:rsid w:val="0008370B"/>
    <w:rsid w:val="00083C06"/>
    <w:rsid w:val="0008465A"/>
    <w:rsid w:val="00087BFA"/>
    <w:rsid w:val="00087C99"/>
    <w:rsid w:val="00093E8D"/>
    <w:rsid w:val="0009440E"/>
    <w:rsid w:val="00097165"/>
    <w:rsid w:val="000A2FD3"/>
    <w:rsid w:val="000A7DA0"/>
    <w:rsid w:val="000B0771"/>
    <w:rsid w:val="000B0B3C"/>
    <w:rsid w:val="000B146B"/>
    <w:rsid w:val="000B168C"/>
    <w:rsid w:val="000B3480"/>
    <w:rsid w:val="000B42B5"/>
    <w:rsid w:val="000B5C9F"/>
    <w:rsid w:val="000B73DB"/>
    <w:rsid w:val="000C13B1"/>
    <w:rsid w:val="000C3D5A"/>
    <w:rsid w:val="000C455A"/>
    <w:rsid w:val="000C536C"/>
    <w:rsid w:val="000C6A7C"/>
    <w:rsid w:val="000D01E8"/>
    <w:rsid w:val="000D06AB"/>
    <w:rsid w:val="000D117F"/>
    <w:rsid w:val="000D33BA"/>
    <w:rsid w:val="000D403E"/>
    <w:rsid w:val="000D4B74"/>
    <w:rsid w:val="000D4BDA"/>
    <w:rsid w:val="000D5FD9"/>
    <w:rsid w:val="000D7600"/>
    <w:rsid w:val="000D7ED1"/>
    <w:rsid w:val="000E0DC2"/>
    <w:rsid w:val="000E41AA"/>
    <w:rsid w:val="000E4CE5"/>
    <w:rsid w:val="000E59F1"/>
    <w:rsid w:val="000E5BC6"/>
    <w:rsid w:val="000E69B7"/>
    <w:rsid w:val="000E71A6"/>
    <w:rsid w:val="000F05E9"/>
    <w:rsid w:val="000F0825"/>
    <w:rsid w:val="000F0C68"/>
    <w:rsid w:val="000F0D48"/>
    <w:rsid w:val="000F294D"/>
    <w:rsid w:val="000F48C0"/>
    <w:rsid w:val="000F59D4"/>
    <w:rsid w:val="00100B5B"/>
    <w:rsid w:val="00102F7A"/>
    <w:rsid w:val="001035B1"/>
    <w:rsid w:val="001055F2"/>
    <w:rsid w:val="00106FF2"/>
    <w:rsid w:val="0010787E"/>
    <w:rsid w:val="00113014"/>
    <w:rsid w:val="00115FD6"/>
    <w:rsid w:val="0011696D"/>
    <w:rsid w:val="00123B19"/>
    <w:rsid w:val="00125791"/>
    <w:rsid w:val="00125B30"/>
    <w:rsid w:val="00127E70"/>
    <w:rsid w:val="00130B9C"/>
    <w:rsid w:val="00131210"/>
    <w:rsid w:val="00132BDC"/>
    <w:rsid w:val="00133962"/>
    <w:rsid w:val="00134CEA"/>
    <w:rsid w:val="00134E7A"/>
    <w:rsid w:val="00135C98"/>
    <w:rsid w:val="00136F4C"/>
    <w:rsid w:val="001410DD"/>
    <w:rsid w:val="00142284"/>
    <w:rsid w:val="00144943"/>
    <w:rsid w:val="001461FA"/>
    <w:rsid w:val="00146A07"/>
    <w:rsid w:val="001500CC"/>
    <w:rsid w:val="00152913"/>
    <w:rsid w:val="00153C11"/>
    <w:rsid w:val="00154C9A"/>
    <w:rsid w:val="00154F51"/>
    <w:rsid w:val="00156049"/>
    <w:rsid w:val="00156416"/>
    <w:rsid w:val="00157798"/>
    <w:rsid w:val="00157C7C"/>
    <w:rsid w:val="001608B1"/>
    <w:rsid w:val="0016679C"/>
    <w:rsid w:val="00167578"/>
    <w:rsid w:val="001739EC"/>
    <w:rsid w:val="00173D6D"/>
    <w:rsid w:val="00175411"/>
    <w:rsid w:val="0017701A"/>
    <w:rsid w:val="001776F2"/>
    <w:rsid w:val="00181DFD"/>
    <w:rsid w:val="00181FCA"/>
    <w:rsid w:val="00183677"/>
    <w:rsid w:val="001836CD"/>
    <w:rsid w:val="00185EA7"/>
    <w:rsid w:val="0018705F"/>
    <w:rsid w:val="00187974"/>
    <w:rsid w:val="001917FA"/>
    <w:rsid w:val="00196B02"/>
    <w:rsid w:val="001A02A4"/>
    <w:rsid w:val="001A05EC"/>
    <w:rsid w:val="001A1001"/>
    <w:rsid w:val="001A1DE7"/>
    <w:rsid w:val="001A2A55"/>
    <w:rsid w:val="001A3A3B"/>
    <w:rsid w:val="001A69BB"/>
    <w:rsid w:val="001B067B"/>
    <w:rsid w:val="001B5626"/>
    <w:rsid w:val="001B6AEA"/>
    <w:rsid w:val="001C0340"/>
    <w:rsid w:val="001C0681"/>
    <w:rsid w:val="001C4D31"/>
    <w:rsid w:val="001C5BB5"/>
    <w:rsid w:val="001C7D74"/>
    <w:rsid w:val="001C7E35"/>
    <w:rsid w:val="001D192B"/>
    <w:rsid w:val="001D3437"/>
    <w:rsid w:val="001E1A99"/>
    <w:rsid w:val="001E242C"/>
    <w:rsid w:val="001E4E73"/>
    <w:rsid w:val="001E644B"/>
    <w:rsid w:val="001E7852"/>
    <w:rsid w:val="001F12B2"/>
    <w:rsid w:val="001F1370"/>
    <w:rsid w:val="001F452F"/>
    <w:rsid w:val="002020B2"/>
    <w:rsid w:val="002071AF"/>
    <w:rsid w:val="00211BCF"/>
    <w:rsid w:val="00211D72"/>
    <w:rsid w:val="00212FFE"/>
    <w:rsid w:val="002140FF"/>
    <w:rsid w:val="0021612F"/>
    <w:rsid w:val="00216539"/>
    <w:rsid w:val="0021756B"/>
    <w:rsid w:val="00217FDD"/>
    <w:rsid w:val="002221AC"/>
    <w:rsid w:val="00225096"/>
    <w:rsid w:val="00225AC5"/>
    <w:rsid w:val="00227374"/>
    <w:rsid w:val="0022741E"/>
    <w:rsid w:val="002279E0"/>
    <w:rsid w:val="002327F3"/>
    <w:rsid w:val="00233B07"/>
    <w:rsid w:val="002366B8"/>
    <w:rsid w:val="002403B4"/>
    <w:rsid w:val="0024082D"/>
    <w:rsid w:val="002427CA"/>
    <w:rsid w:val="00247333"/>
    <w:rsid w:val="002473BF"/>
    <w:rsid w:val="00251BE9"/>
    <w:rsid w:val="00252A2A"/>
    <w:rsid w:val="002541F1"/>
    <w:rsid w:val="00256256"/>
    <w:rsid w:val="00257E29"/>
    <w:rsid w:val="00257E38"/>
    <w:rsid w:val="00261E0D"/>
    <w:rsid w:val="0026286B"/>
    <w:rsid w:val="00263153"/>
    <w:rsid w:val="00267BAF"/>
    <w:rsid w:val="00272699"/>
    <w:rsid w:val="00276257"/>
    <w:rsid w:val="00276278"/>
    <w:rsid w:val="00276EF3"/>
    <w:rsid w:val="00280844"/>
    <w:rsid w:val="00281D4F"/>
    <w:rsid w:val="002821D6"/>
    <w:rsid w:val="00282314"/>
    <w:rsid w:val="00283E97"/>
    <w:rsid w:val="002846CC"/>
    <w:rsid w:val="00285DC1"/>
    <w:rsid w:val="00286DEE"/>
    <w:rsid w:val="00292800"/>
    <w:rsid w:val="0029306A"/>
    <w:rsid w:val="002950B6"/>
    <w:rsid w:val="00297578"/>
    <w:rsid w:val="002A2715"/>
    <w:rsid w:val="002A3B80"/>
    <w:rsid w:val="002A5814"/>
    <w:rsid w:val="002A597C"/>
    <w:rsid w:val="002B1289"/>
    <w:rsid w:val="002B1638"/>
    <w:rsid w:val="002B3776"/>
    <w:rsid w:val="002B420C"/>
    <w:rsid w:val="002C3372"/>
    <w:rsid w:val="002C34FA"/>
    <w:rsid w:val="002C621C"/>
    <w:rsid w:val="002C6EE9"/>
    <w:rsid w:val="002C77BD"/>
    <w:rsid w:val="002D2160"/>
    <w:rsid w:val="002D3865"/>
    <w:rsid w:val="002D4590"/>
    <w:rsid w:val="002D7B60"/>
    <w:rsid w:val="002D7B62"/>
    <w:rsid w:val="002E0BE0"/>
    <w:rsid w:val="002E7FE3"/>
    <w:rsid w:val="002F18D2"/>
    <w:rsid w:val="002F3016"/>
    <w:rsid w:val="002F5DB5"/>
    <w:rsid w:val="002F621C"/>
    <w:rsid w:val="002F7933"/>
    <w:rsid w:val="00300C07"/>
    <w:rsid w:val="00302A3C"/>
    <w:rsid w:val="00303578"/>
    <w:rsid w:val="00304E02"/>
    <w:rsid w:val="003126DC"/>
    <w:rsid w:val="003129E0"/>
    <w:rsid w:val="0031368B"/>
    <w:rsid w:val="00314154"/>
    <w:rsid w:val="003158D4"/>
    <w:rsid w:val="00316113"/>
    <w:rsid w:val="003162CD"/>
    <w:rsid w:val="00317ACE"/>
    <w:rsid w:val="0032293E"/>
    <w:rsid w:val="00324058"/>
    <w:rsid w:val="00324E1D"/>
    <w:rsid w:val="00333D45"/>
    <w:rsid w:val="00333F4C"/>
    <w:rsid w:val="003401B9"/>
    <w:rsid w:val="00342368"/>
    <w:rsid w:val="0034285C"/>
    <w:rsid w:val="00346133"/>
    <w:rsid w:val="00352BE4"/>
    <w:rsid w:val="00352EE9"/>
    <w:rsid w:val="00360850"/>
    <w:rsid w:val="003609F7"/>
    <w:rsid w:val="003623FA"/>
    <w:rsid w:val="0036304A"/>
    <w:rsid w:val="00365A15"/>
    <w:rsid w:val="00366BE1"/>
    <w:rsid w:val="003710BB"/>
    <w:rsid w:val="0037244E"/>
    <w:rsid w:val="0037253D"/>
    <w:rsid w:val="00377F60"/>
    <w:rsid w:val="00381552"/>
    <w:rsid w:val="0038338F"/>
    <w:rsid w:val="00383C5F"/>
    <w:rsid w:val="0038683C"/>
    <w:rsid w:val="003901FE"/>
    <w:rsid w:val="003902FC"/>
    <w:rsid w:val="003909D3"/>
    <w:rsid w:val="00391C9C"/>
    <w:rsid w:val="003929D5"/>
    <w:rsid w:val="00393A1C"/>
    <w:rsid w:val="00395742"/>
    <w:rsid w:val="00395A4C"/>
    <w:rsid w:val="00395A86"/>
    <w:rsid w:val="00397DA2"/>
    <w:rsid w:val="003A00E9"/>
    <w:rsid w:val="003A0C02"/>
    <w:rsid w:val="003A23F3"/>
    <w:rsid w:val="003B34A5"/>
    <w:rsid w:val="003C31C1"/>
    <w:rsid w:val="003C3DFD"/>
    <w:rsid w:val="003C4859"/>
    <w:rsid w:val="003C495D"/>
    <w:rsid w:val="003C5BCB"/>
    <w:rsid w:val="003C7644"/>
    <w:rsid w:val="003D0B2A"/>
    <w:rsid w:val="003D18E9"/>
    <w:rsid w:val="003D1A11"/>
    <w:rsid w:val="003D2DE9"/>
    <w:rsid w:val="003D3E76"/>
    <w:rsid w:val="003D5D21"/>
    <w:rsid w:val="003E48D8"/>
    <w:rsid w:val="003E5351"/>
    <w:rsid w:val="003E60C6"/>
    <w:rsid w:val="003E6E63"/>
    <w:rsid w:val="003F076B"/>
    <w:rsid w:val="003F0895"/>
    <w:rsid w:val="003F4827"/>
    <w:rsid w:val="003F7134"/>
    <w:rsid w:val="0040006C"/>
    <w:rsid w:val="00401359"/>
    <w:rsid w:val="00410BEF"/>
    <w:rsid w:val="004127DE"/>
    <w:rsid w:val="00412A8D"/>
    <w:rsid w:val="004172E0"/>
    <w:rsid w:val="004223CB"/>
    <w:rsid w:val="00422D33"/>
    <w:rsid w:val="00426BB7"/>
    <w:rsid w:val="00427983"/>
    <w:rsid w:val="00435101"/>
    <w:rsid w:val="004363C3"/>
    <w:rsid w:val="00436DD2"/>
    <w:rsid w:val="00437C86"/>
    <w:rsid w:val="00441DFB"/>
    <w:rsid w:val="00442AF6"/>
    <w:rsid w:val="00444652"/>
    <w:rsid w:val="0044483C"/>
    <w:rsid w:val="00444D75"/>
    <w:rsid w:val="0044725C"/>
    <w:rsid w:val="00450274"/>
    <w:rsid w:val="00451021"/>
    <w:rsid w:val="00452AA2"/>
    <w:rsid w:val="00452DDA"/>
    <w:rsid w:val="0045404B"/>
    <w:rsid w:val="00454C12"/>
    <w:rsid w:val="004558F5"/>
    <w:rsid w:val="00457E58"/>
    <w:rsid w:val="004645DE"/>
    <w:rsid w:val="00466A56"/>
    <w:rsid w:val="00466EE7"/>
    <w:rsid w:val="00471E5A"/>
    <w:rsid w:val="00474B4A"/>
    <w:rsid w:val="0047536C"/>
    <w:rsid w:val="004772AF"/>
    <w:rsid w:val="004806CF"/>
    <w:rsid w:val="00480E6B"/>
    <w:rsid w:val="00480F5C"/>
    <w:rsid w:val="00481AEC"/>
    <w:rsid w:val="00484CEF"/>
    <w:rsid w:val="004867E4"/>
    <w:rsid w:val="0048748B"/>
    <w:rsid w:val="00494D13"/>
    <w:rsid w:val="00495274"/>
    <w:rsid w:val="00497263"/>
    <w:rsid w:val="004A091B"/>
    <w:rsid w:val="004A23DB"/>
    <w:rsid w:val="004A458E"/>
    <w:rsid w:val="004A4D4D"/>
    <w:rsid w:val="004A515B"/>
    <w:rsid w:val="004B0846"/>
    <w:rsid w:val="004B1363"/>
    <w:rsid w:val="004B74C4"/>
    <w:rsid w:val="004C0C53"/>
    <w:rsid w:val="004C325B"/>
    <w:rsid w:val="004C4823"/>
    <w:rsid w:val="004C4C76"/>
    <w:rsid w:val="004D022A"/>
    <w:rsid w:val="004D50A7"/>
    <w:rsid w:val="004D599C"/>
    <w:rsid w:val="004D688F"/>
    <w:rsid w:val="004D79C8"/>
    <w:rsid w:val="004E244B"/>
    <w:rsid w:val="004E2E43"/>
    <w:rsid w:val="004E6079"/>
    <w:rsid w:val="004E628F"/>
    <w:rsid w:val="004E6409"/>
    <w:rsid w:val="004F19C3"/>
    <w:rsid w:val="004F75EE"/>
    <w:rsid w:val="004F7AC7"/>
    <w:rsid w:val="00500C30"/>
    <w:rsid w:val="00501113"/>
    <w:rsid w:val="00501548"/>
    <w:rsid w:val="005018B8"/>
    <w:rsid w:val="0050437E"/>
    <w:rsid w:val="00515BCB"/>
    <w:rsid w:val="005167CA"/>
    <w:rsid w:val="00522DA0"/>
    <w:rsid w:val="00522E4E"/>
    <w:rsid w:val="005231A1"/>
    <w:rsid w:val="005264A2"/>
    <w:rsid w:val="00527EA7"/>
    <w:rsid w:val="005319AD"/>
    <w:rsid w:val="00535EA7"/>
    <w:rsid w:val="00536925"/>
    <w:rsid w:val="005374B0"/>
    <w:rsid w:val="00537FAF"/>
    <w:rsid w:val="00541224"/>
    <w:rsid w:val="00541917"/>
    <w:rsid w:val="00542558"/>
    <w:rsid w:val="00543AFE"/>
    <w:rsid w:val="00545AE2"/>
    <w:rsid w:val="0054605E"/>
    <w:rsid w:val="00547A44"/>
    <w:rsid w:val="00551EEC"/>
    <w:rsid w:val="00553C11"/>
    <w:rsid w:val="00556C40"/>
    <w:rsid w:val="00556C42"/>
    <w:rsid w:val="00557ACB"/>
    <w:rsid w:val="00560D04"/>
    <w:rsid w:val="00561774"/>
    <w:rsid w:val="00562C34"/>
    <w:rsid w:val="00565EB0"/>
    <w:rsid w:val="00566B32"/>
    <w:rsid w:val="0057054C"/>
    <w:rsid w:val="0057253E"/>
    <w:rsid w:val="005748E3"/>
    <w:rsid w:val="0058768E"/>
    <w:rsid w:val="005937C5"/>
    <w:rsid w:val="00597D3C"/>
    <w:rsid w:val="005A0C3C"/>
    <w:rsid w:val="005A743F"/>
    <w:rsid w:val="005D0240"/>
    <w:rsid w:val="005D6577"/>
    <w:rsid w:val="005E232E"/>
    <w:rsid w:val="005E2E12"/>
    <w:rsid w:val="005E3239"/>
    <w:rsid w:val="005E3261"/>
    <w:rsid w:val="005E444A"/>
    <w:rsid w:val="005E477B"/>
    <w:rsid w:val="005F088B"/>
    <w:rsid w:val="005F1638"/>
    <w:rsid w:val="005F16C3"/>
    <w:rsid w:val="005F1A02"/>
    <w:rsid w:val="005F210E"/>
    <w:rsid w:val="005F2DDB"/>
    <w:rsid w:val="005F42A7"/>
    <w:rsid w:val="005F4514"/>
    <w:rsid w:val="005F69B5"/>
    <w:rsid w:val="005F6E43"/>
    <w:rsid w:val="00600E96"/>
    <w:rsid w:val="00601C77"/>
    <w:rsid w:val="006043A5"/>
    <w:rsid w:val="00605197"/>
    <w:rsid w:val="006065AA"/>
    <w:rsid w:val="006124E2"/>
    <w:rsid w:val="0061472A"/>
    <w:rsid w:val="0061677C"/>
    <w:rsid w:val="00616E04"/>
    <w:rsid w:val="00617A6D"/>
    <w:rsid w:val="006206BB"/>
    <w:rsid w:val="00621519"/>
    <w:rsid w:val="00621A09"/>
    <w:rsid w:val="0062282F"/>
    <w:rsid w:val="006245E6"/>
    <w:rsid w:val="006247BF"/>
    <w:rsid w:val="00625572"/>
    <w:rsid w:val="00625DE2"/>
    <w:rsid w:val="0062616E"/>
    <w:rsid w:val="0063079D"/>
    <w:rsid w:val="00634B90"/>
    <w:rsid w:val="00636FBC"/>
    <w:rsid w:val="00640098"/>
    <w:rsid w:val="00643BEB"/>
    <w:rsid w:val="00644D92"/>
    <w:rsid w:val="00645C5F"/>
    <w:rsid w:val="006500B0"/>
    <w:rsid w:val="00651142"/>
    <w:rsid w:val="0065138C"/>
    <w:rsid w:val="00651400"/>
    <w:rsid w:val="006527E5"/>
    <w:rsid w:val="00652E55"/>
    <w:rsid w:val="0065464B"/>
    <w:rsid w:val="00654B65"/>
    <w:rsid w:val="00655FE7"/>
    <w:rsid w:val="00660132"/>
    <w:rsid w:val="00660211"/>
    <w:rsid w:val="00665DFC"/>
    <w:rsid w:val="00665F6B"/>
    <w:rsid w:val="00666256"/>
    <w:rsid w:val="006668A3"/>
    <w:rsid w:val="00667C39"/>
    <w:rsid w:val="006703B6"/>
    <w:rsid w:val="00671829"/>
    <w:rsid w:val="00674DB1"/>
    <w:rsid w:val="00682F71"/>
    <w:rsid w:val="00685477"/>
    <w:rsid w:val="00685CD9"/>
    <w:rsid w:val="0068630D"/>
    <w:rsid w:val="00690E46"/>
    <w:rsid w:val="00691B74"/>
    <w:rsid w:val="006935A2"/>
    <w:rsid w:val="006936EF"/>
    <w:rsid w:val="00694EA4"/>
    <w:rsid w:val="00695FA2"/>
    <w:rsid w:val="00696594"/>
    <w:rsid w:val="00696A11"/>
    <w:rsid w:val="006A174F"/>
    <w:rsid w:val="006A6342"/>
    <w:rsid w:val="006A6AF7"/>
    <w:rsid w:val="006B2DC8"/>
    <w:rsid w:val="006B3C4E"/>
    <w:rsid w:val="006B3ED7"/>
    <w:rsid w:val="006B726D"/>
    <w:rsid w:val="006C3D56"/>
    <w:rsid w:val="006C3DCF"/>
    <w:rsid w:val="006C7B64"/>
    <w:rsid w:val="006D5BB2"/>
    <w:rsid w:val="006D5E65"/>
    <w:rsid w:val="006D701C"/>
    <w:rsid w:val="006D7713"/>
    <w:rsid w:val="006E178C"/>
    <w:rsid w:val="006E34F7"/>
    <w:rsid w:val="006E41D0"/>
    <w:rsid w:val="006E6C72"/>
    <w:rsid w:val="006F0260"/>
    <w:rsid w:val="006F0C11"/>
    <w:rsid w:val="006F1702"/>
    <w:rsid w:val="006F4C85"/>
    <w:rsid w:val="006F7916"/>
    <w:rsid w:val="00701ED8"/>
    <w:rsid w:val="007057D1"/>
    <w:rsid w:val="0070606D"/>
    <w:rsid w:val="007073FA"/>
    <w:rsid w:val="00710CBE"/>
    <w:rsid w:val="00712EA8"/>
    <w:rsid w:val="00715D03"/>
    <w:rsid w:val="00721038"/>
    <w:rsid w:val="007224DE"/>
    <w:rsid w:val="0072435E"/>
    <w:rsid w:val="007252DF"/>
    <w:rsid w:val="00725A5E"/>
    <w:rsid w:val="0072631C"/>
    <w:rsid w:val="00726515"/>
    <w:rsid w:val="00731ADF"/>
    <w:rsid w:val="00732C24"/>
    <w:rsid w:val="0073452D"/>
    <w:rsid w:val="00734BEB"/>
    <w:rsid w:val="00736131"/>
    <w:rsid w:val="00736D45"/>
    <w:rsid w:val="00740407"/>
    <w:rsid w:val="007417E7"/>
    <w:rsid w:val="00742308"/>
    <w:rsid w:val="007428BE"/>
    <w:rsid w:val="00744581"/>
    <w:rsid w:val="0074578A"/>
    <w:rsid w:val="007525D5"/>
    <w:rsid w:val="00755D59"/>
    <w:rsid w:val="0075783D"/>
    <w:rsid w:val="007600B8"/>
    <w:rsid w:val="00760E1B"/>
    <w:rsid w:val="00761DEB"/>
    <w:rsid w:val="00763D89"/>
    <w:rsid w:val="0076444A"/>
    <w:rsid w:val="007673F7"/>
    <w:rsid w:val="007700A8"/>
    <w:rsid w:val="00770112"/>
    <w:rsid w:val="00773203"/>
    <w:rsid w:val="00775EB3"/>
    <w:rsid w:val="00776581"/>
    <w:rsid w:val="00780B40"/>
    <w:rsid w:val="007830EF"/>
    <w:rsid w:val="00784992"/>
    <w:rsid w:val="007867D5"/>
    <w:rsid w:val="00790E57"/>
    <w:rsid w:val="00791686"/>
    <w:rsid w:val="00792408"/>
    <w:rsid w:val="00796A0C"/>
    <w:rsid w:val="007A2741"/>
    <w:rsid w:val="007A28BA"/>
    <w:rsid w:val="007A44E0"/>
    <w:rsid w:val="007A5A9F"/>
    <w:rsid w:val="007A72E8"/>
    <w:rsid w:val="007B1410"/>
    <w:rsid w:val="007B173F"/>
    <w:rsid w:val="007B259B"/>
    <w:rsid w:val="007B3322"/>
    <w:rsid w:val="007B4C73"/>
    <w:rsid w:val="007B4E09"/>
    <w:rsid w:val="007C0314"/>
    <w:rsid w:val="007C3787"/>
    <w:rsid w:val="007C4DAB"/>
    <w:rsid w:val="007C5250"/>
    <w:rsid w:val="007C6C27"/>
    <w:rsid w:val="007D116F"/>
    <w:rsid w:val="007D41F8"/>
    <w:rsid w:val="007D4978"/>
    <w:rsid w:val="007D5398"/>
    <w:rsid w:val="007E0875"/>
    <w:rsid w:val="007E119A"/>
    <w:rsid w:val="007E1F5A"/>
    <w:rsid w:val="007E2001"/>
    <w:rsid w:val="007E22CD"/>
    <w:rsid w:val="007E53BE"/>
    <w:rsid w:val="007E765A"/>
    <w:rsid w:val="007E776B"/>
    <w:rsid w:val="007E7DD7"/>
    <w:rsid w:val="007F03B9"/>
    <w:rsid w:val="007F2802"/>
    <w:rsid w:val="00800F2A"/>
    <w:rsid w:val="00801CC0"/>
    <w:rsid w:val="00801E8A"/>
    <w:rsid w:val="00802B64"/>
    <w:rsid w:val="00802F1F"/>
    <w:rsid w:val="008040A9"/>
    <w:rsid w:val="008102DB"/>
    <w:rsid w:val="00810BF1"/>
    <w:rsid w:val="00811404"/>
    <w:rsid w:val="0081192A"/>
    <w:rsid w:val="0081212C"/>
    <w:rsid w:val="0081277B"/>
    <w:rsid w:val="00817D01"/>
    <w:rsid w:val="00820BDB"/>
    <w:rsid w:val="00821089"/>
    <w:rsid w:val="0082460B"/>
    <w:rsid w:val="00824B41"/>
    <w:rsid w:val="00827EC1"/>
    <w:rsid w:val="0083065B"/>
    <w:rsid w:val="00831293"/>
    <w:rsid w:val="00831679"/>
    <w:rsid w:val="00832EF5"/>
    <w:rsid w:val="008360CE"/>
    <w:rsid w:val="00837432"/>
    <w:rsid w:val="008374D6"/>
    <w:rsid w:val="00837B48"/>
    <w:rsid w:val="0084059B"/>
    <w:rsid w:val="00844DD0"/>
    <w:rsid w:val="008477D6"/>
    <w:rsid w:val="00852283"/>
    <w:rsid w:val="0085390F"/>
    <w:rsid w:val="00854BE3"/>
    <w:rsid w:val="00854F73"/>
    <w:rsid w:val="008559C0"/>
    <w:rsid w:val="0085722C"/>
    <w:rsid w:val="00857EED"/>
    <w:rsid w:val="0086190A"/>
    <w:rsid w:val="0086334C"/>
    <w:rsid w:val="00863E05"/>
    <w:rsid w:val="00867C79"/>
    <w:rsid w:val="00871B19"/>
    <w:rsid w:val="00871BAA"/>
    <w:rsid w:val="00871BC5"/>
    <w:rsid w:val="00873173"/>
    <w:rsid w:val="00873849"/>
    <w:rsid w:val="008761E4"/>
    <w:rsid w:val="00876606"/>
    <w:rsid w:val="00877047"/>
    <w:rsid w:val="008773D7"/>
    <w:rsid w:val="00877D9B"/>
    <w:rsid w:val="008817A8"/>
    <w:rsid w:val="0088226F"/>
    <w:rsid w:val="0088237F"/>
    <w:rsid w:val="00883664"/>
    <w:rsid w:val="008851BD"/>
    <w:rsid w:val="00891047"/>
    <w:rsid w:val="0089195D"/>
    <w:rsid w:val="00891A96"/>
    <w:rsid w:val="00892C7F"/>
    <w:rsid w:val="00892DB6"/>
    <w:rsid w:val="008971CF"/>
    <w:rsid w:val="008A1CD3"/>
    <w:rsid w:val="008A3A9E"/>
    <w:rsid w:val="008A5672"/>
    <w:rsid w:val="008A6DB9"/>
    <w:rsid w:val="008A722A"/>
    <w:rsid w:val="008A7F0C"/>
    <w:rsid w:val="008B38B3"/>
    <w:rsid w:val="008C2394"/>
    <w:rsid w:val="008C2B88"/>
    <w:rsid w:val="008C4341"/>
    <w:rsid w:val="008C513B"/>
    <w:rsid w:val="008D1750"/>
    <w:rsid w:val="008D59B4"/>
    <w:rsid w:val="008D7458"/>
    <w:rsid w:val="008D7E68"/>
    <w:rsid w:val="008E03A4"/>
    <w:rsid w:val="008E0C39"/>
    <w:rsid w:val="008E0DCC"/>
    <w:rsid w:val="008E580F"/>
    <w:rsid w:val="008E5C9C"/>
    <w:rsid w:val="008E6531"/>
    <w:rsid w:val="008E7F9A"/>
    <w:rsid w:val="008F02C8"/>
    <w:rsid w:val="008F0ED9"/>
    <w:rsid w:val="008F22B9"/>
    <w:rsid w:val="008F2710"/>
    <w:rsid w:val="008F3615"/>
    <w:rsid w:val="008F592B"/>
    <w:rsid w:val="008F5AA2"/>
    <w:rsid w:val="008F5D45"/>
    <w:rsid w:val="008F77DC"/>
    <w:rsid w:val="008F7F03"/>
    <w:rsid w:val="00902908"/>
    <w:rsid w:val="0090326F"/>
    <w:rsid w:val="00904D58"/>
    <w:rsid w:val="00905376"/>
    <w:rsid w:val="00907C84"/>
    <w:rsid w:val="00910601"/>
    <w:rsid w:val="00910B03"/>
    <w:rsid w:val="00911861"/>
    <w:rsid w:val="009170D8"/>
    <w:rsid w:val="009172B5"/>
    <w:rsid w:val="009179AB"/>
    <w:rsid w:val="00920020"/>
    <w:rsid w:val="0092013D"/>
    <w:rsid w:val="009203D1"/>
    <w:rsid w:val="00924275"/>
    <w:rsid w:val="0092499C"/>
    <w:rsid w:val="00924C56"/>
    <w:rsid w:val="0092642C"/>
    <w:rsid w:val="009270B5"/>
    <w:rsid w:val="0093273F"/>
    <w:rsid w:val="009357B0"/>
    <w:rsid w:val="00940D68"/>
    <w:rsid w:val="00941B42"/>
    <w:rsid w:val="00943A52"/>
    <w:rsid w:val="00943D08"/>
    <w:rsid w:val="009446E5"/>
    <w:rsid w:val="0094477A"/>
    <w:rsid w:val="009459E0"/>
    <w:rsid w:val="00947302"/>
    <w:rsid w:val="00950B53"/>
    <w:rsid w:val="00950C9B"/>
    <w:rsid w:val="00951ED1"/>
    <w:rsid w:val="00955527"/>
    <w:rsid w:val="0096119E"/>
    <w:rsid w:val="009612C2"/>
    <w:rsid w:val="00963E0D"/>
    <w:rsid w:val="00964FA9"/>
    <w:rsid w:val="00965723"/>
    <w:rsid w:val="0096661D"/>
    <w:rsid w:val="009674DE"/>
    <w:rsid w:val="00972AFB"/>
    <w:rsid w:val="00972F60"/>
    <w:rsid w:val="00973726"/>
    <w:rsid w:val="00974D68"/>
    <w:rsid w:val="009778C8"/>
    <w:rsid w:val="00977A8A"/>
    <w:rsid w:val="00980837"/>
    <w:rsid w:val="00980F2A"/>
    <w:rsid w:val="0098297C"/>
    <w:rsid w:val="00983464"/>
    <w:rsid w:val="00984ABF"/>
    <w:rsid w:val="00985BA0"/>
    <w:rsid w:val="00987817"/>
    <w:rsid w:val="0099541E"/>
    <w:rsid w:val="009954CD"/>
    <w:rsid w:val="00995C7A"/>
    <w:rsid w:val="00996A43"/>
    <w:rsid w:val="00997FCB"/>
    <w:rsid w:val="009A3DD0"/>
    <w:rsid w:val="009A56A9"/>
    <w:rsid w:val="009A5A04"/>
    <w:rsid w:val="009B0FBB"/>
    <w:rsid w:val="009B3602"/>
    <w:rsid w:val="009B36AF"/>
    <w:rsid w:val="009B57AF"/>
    <w:rsid w:val="009C1DCC"/>
    <w:rsid w:val="009C24E2"/>
    <w:rsid w:val="009C53FE"/>
    <w:rsid w:val="009D4A74"/>
    <w:rsid w:val="009D628B"/>
    <w:rsid w:val="009D679B"/>
    <w:rsid w:val="009D7F1E"/>
    <w:rsid w:val="009E3F9F"/>
    <w:rsid w:val="009E5A72"/>
    <w:rsid w:val="009F198A"/>
    <w:rsid w:val="009F606F"/>
    <w:rsid w:val="009F7231"/>
    <w:rsid w:val="009F7CD1"/>
    <w:rsid w:val="00A0062F"/>
    <w:rsid w:val="00A01335"/>
    <w:rsid w:val="00A06FDC"/>
    <w:rsid w:val="00A100B7"/>
    <w:rsid w:val="00A11BAC"/>
    <w:rsid w:val="00A13D95"/>
    <w:rsid w:val="00A16C15"/>
    <w:rsid w:val="00A17378"/>
    <w:rsid w:val="00A2120C"/>
    <w:rsid w:val="00A21B4E"/>
    <w:rsid w:val="00A25BFA"/>
    <w:rsid w:val="00A25F76"/>
    <w:rsid w:val="00A276E2"/>
    <w:rsid w:val="00A341D0"/>
    <w:rsid w:val="00A3569B"/>
    <w:rsid w:val="00A3661F"/>
    <w:rsid w:val="00A40B41"/>
    <w:rsid w:val="00A421C9"/>
    <w:rsid w:val="00A428AC"/>
    <w:rsid w:val="00A42C2B"/>
    <w:rsid w:val="00A43AC2"/>
    <w:rsid w:val="00A478E8"/>
    <w:rsid w:val="00A479EB"/>
    <w:rsid w:val="00A5253C"/>
    <w:rsid w:val="00A53DF6"/>
    <w:rsid w:val="00A54CE0"/>
    <w:rsid w:val="00A60C5A"/>
    <w:rsid w:val="00A63DFF"/>
    <w:rsid w:val="00A66026"/>
    <w:rsid w:val="00A66308"/>
    <w:rsid w:val="00A6633E"/>
    <w:rsid w:val="00A667A5"/>
    <w:rsid w:val="00A66FE4"/>
    <w:rsid w:val="00A6756F"/>
    <w:rsid w:val="00A67947"/>
    <w:rsid w:val="00A67F29"/>
    <w:rsid w:val="00A707FD"/>
    <w:rsid w:val="00A70E2B"/>
    <w:rsid w:val="00A722C6"/>
    <w:rsid w:val="00A7374B"/>
    <w:rsid w:val="00A738BB"/>
    <w:rsid w:val="00A73B6C"/>
    <w:rsid w:val="00A761D6"/>
    <w:rsid w:val="00A766FD"/>
    <w:rsid w:val="00A8085E"/>
    <w:rsid w:val="00A81D68"/>
    <w:rsid w:val="00A835AB"/>
    <w:rsid w:val="00A84A09"/>
    <w:rsid w:val="00A8642F"/>
    <w:rsid w:val="00A9012A"/>
    <w:rsid w:val="00A9054A"/>
    <w:rsid w:val="00A90996"/>
    <w:rsid w:val="00A90F3C"/>
    <w:rsid w:val="00A96E45"/>
    <w:rsid w:val="00A96ECB"/>
    <w:rsid w:val="00A97585"/>
    <w:rsid w:val="00A97DC7"/>
    <w:rsid w:val="00AA1116"/>
    <w:rsid w:val="00AA1B51"/>
    <w:rsid w:val="00AA224E"/>
    <w:rsid w:val="00AA4255"/>
    <w:rsid w:val="00AA7582"/>
    <w:rsid w:val="00AB4C81"/>
    <w:rsid w:val="00AB4D6C"/>
    <w:rsid w:val="00AB512A"/>
    <w:rsid w:val="00AB72D5"/>
    <w:rsid w:val="00AC1F18"/>
    <w:rsid w:val="00AC2CE8"/>
    <w:rsid w:val="00AC2F1C"/>
    <w:rsid w:val="00AC3BFE"/>
    <w:rsid w:val="00AC6B40"/>
    <w:rsid w:val="00AC7FBF"/>
    <w:rsid w:val="00AD0C39"/>
    <w:rsid w:val="00AD1491"/>
    <w:rsid w:val="00AD213D"/>
    <w:rsid w:val="00AD286F"/>
    <w:rsid w:val="00AD28FA"/>
    <w:rsid w:val="00AD371D"/>
    <w:rsid w:val="00AD4E42"/>
    <w:rsid w:val="00AD55BF"/>
    <w:rsid w:val="00AD61BF"/>
    <w:rsid w:val="00AD6434"/>
    <w:rsid w:val="00AD6CA1"/>
    <w:rsid w:val="00AD6F60"/>
    <w:rsid w:val="00AE1A41"/>
    <w:rsid w:val="00AE37BE"/>
    <w:rsid w:val="00AE7452"/>
    <w:rsid w:val="00AF393B"/>
    <w:rsid w:val="00AF3DD6"/>
    <w:rsid w:val="00AF409E"/>
    <w:rsid w:val="00AF4C11"/>
    <w:rsid w:val="00B00A55"/>
    <w:rsid w:val="00B01676"/>
    <w:rsid w:val="00B03929"/>
    <w:rsid w:val="00B04F59"/>
    <w:rsid w:val="00B0627F"/>
    <w:rsid w:val="00B078EA"/>
    <w:rsid w:val="00B10D8B"/>
    <w:rsid w:val="00B11266"/>
    <w:rsid w:val="00B12B44"/>
    <w:rsid w:val="00B14156"/>
    <w:rsid w:val="00B143F5"/>
    <w:rsid w:val="00B14ACD"/>
    <w:rsid w:val="00B1630E"/>
    <w:rsid w:val="00B20655"/>
    <w:rsid w:val="00B20DA6"/>
    <w:rsid w:val="00B2174A"/>
    <w:rsid w:val="00B21E0C"/>
    <w:rsid w:val="00B26802"/>
    <w:rsid w:val="00B27D46"/>
    <w:rsid w:val="00B31ACD"/>
    <w:rsid w:val="00B331D8"/>
    <w:rsid w:val="00B3373E"/>
    <w:rsid w:val="00B345A9"/>
    <w:rsid w:val="00B35B7C"/>
    <w:rsid w:val="00B37965"/>
    <w:rsid w:val="00B43764"/>
    <w:rsid w:val="00B46187"/>
    <w:rsid w:val="00B47825"/>
    <w:rsid w:val="00B47951"/>
    <w:rsid w:val="00B5413E"/>
    <w:rsid w:val="00B54EF6"/>
    <w:rsid w:val="00B56DEB"/>
    <w:rsid w:val="00B571B6"/>
    <w:rsid w:val="00B60A1A"/>
    <w:rsid w:val="00B60E29"/>
    <w:rsid w:val="00B61B03"/>
    <w:rsid w:val="00B6357A"/>
    <w:rsid w:val="00B644B9"/>
    <w:rsid w:val="00B7056A"/>
    <w:rsid w:val="00B71438"/>
    <w:rsid w:val="00B71F8E"/>
    <w:rsid w:val="00B82887"/>
    <w:rsid w:val="00B830E0"/>
    <w:rsid w:val="00B84D50"/>
    <w:rsid w:val="00B86607"/>
    <w:rsid w:val="00B91840"/>
    <w:rsid w:val="00B933F2"/>
    <w:rsid w:val="00B9543C"/>
    <w:rsid w:val="00BA0E72"/>
    <w:rsid w:val="00BA2EAA"/>
    <w:rsid w:val="00BA35FD"/>
    <w:rsid w:val="00BA3C8D"/>
    <w:rsid w:val="00BA61CF"/>
    <w:rsid w:val="00BA7983"/>
    <w:rsid w:val="00BA7AAA"/>
    <w:rsid w:val="00BB0374"/>
    <w:rsid w:val="00BB0D76"/>
    <w:rsid w:val="00BB467A"/>
    <w:rsid w:val="00BB4C48"/>
    <w:rsid w:val="00BB5ED5"/>
    <w:rsid w:val="00BB7AC0"/>
    <w:rsid w:val="00BC0DB3"/>
    <w:rsid w:val="00BC155F"/>
    <w:rsid w:val="00BC181D"/>
    <w:rsid w:val="00BC45D2"/>
    <w:rsid w:val="00BC4B1A"/>
    <w:rsid w:val="00BC4D9D"/>
    <w:rsid w:val="00BC7B5F"/>
    <w:rsid w:val="00BD0AF6"/>
    <w:rsid w:val="00BD19F9"/>
    <w:rsid w:val="00BD69FE"/>
    <w:rsid w:val="00BD7031"/>
    <w:rsid w:val="00BD7089"/>
    <w:rsid w:val="00BE19EE"/>
    <w:rsid w:val="00BE238E"/>
    <w:rsid w:val="00BE661E"/>
    <w:rsid w:val="00BF377F"/>
    <w:rsid w:val="00BF39F1"/>
    <w:rsid w:val="00BF45C0"/>
    <w:rsid w:val="00BF58A7"/>
    <w:rsid w:val="00BF5907"/>
    <w:rsid w:val="00BF7703"/>
    <w:rsid w:val="00BF782E"/>
    <w:rsid w:val="00C008D4"/>
    <w:rsid w:val="00C01824"/>
    <w:rsid w:val="00C04722"/>
    <w:rsid w:val="00C05097"/>
    <w:rsid w:val="00C06C04"/>
    <w:rsid w:val="00C07D19"/>
    <w:rsid w:val="00C12A69"/>
    <w:rsid w:val="00C13DF3"/>
    <w:rsid w:val="00C13E0C"/>
    <w:rsid w:val="00C141BB"/>
    <w:rsid w:val="00C144C6"/>
    <w:rsid w:val="00C145EA"/>
    <w:rsid w:val="00C1664C"/>
    <w:rsid w:val="00C17FC9"/>
    <w:rsid w:val="00C20166"/>
    <w:rsid w:val="00C21349"/>
    <w:rsid w:val="00C21789"/>
    <w:rsid w:val="00C21CDA"/>
    <w:rsid w:val="00C228BE"/>
    <w:rsid w:val="00C24644"/>
    <w:rsid w:val="00C25CB2"/>
    <w:rsid w:val="00C274C6"/>
    <w:rsid w:val="00C27650"/>
    <w:rsid w:val="00C2781A"/>
    <w:rsid w:val="00C330F8"/>
    <w:rsid w:val="00C341F9"/>
    <w:rsid w:val="00C3461D"/>
    <w:rsid w:val="00C3510D"/>
    <w:rsid w:val="00C4027F"/>
    <w:rsid w:val="00C41298"/>
    <w:rsid w:val="00C42684"/>
    <w:rsid w:val="00C44035"/>
    <w:rsid w:val="00C44C61"/>
    <w:rsid w:val="00C4595B"/>
    <w:rsid w:val="00C51460"/>
    <w:rsid w:val="00C52295"/>
    <w:rsid w:val="00C529D2"/>
    <w:rsid w:val="00C52B4E"/>
    <w:rsid w:val="00C540A6"/>
    <w:rsid w:val="00C55C75"/>
    <w:rsid w:val="00C57B81"/>
    <w:rsid w:val="00C601E4"/>
    <w:rsid w:val="00C60BAD"/>
    <w:rsid w:val="00C6648E"/>
    <w:rsid w:val="00C66EC2"/>
    <w:rsid w:val="00C72363"/>
    <w:rsid w:val="00C74051"/>
    <w:rsid w:val="00C75D35"/>
    <w:rsid w:val="00C81680"/>
    <w:rsid w:val="00C838EA"/>
    <w:rsid w:val="00C86465"/>
    <w:rsid w:val="00C866A5"/>
    <w:rsid w:val="00C90BD8"/>
    <w:rsid w:val="00C90EE2"/>
    <w:rsid w:val="00C929DB"/>
    <w:rsid w:val="00C92A12"/>
    <w:rsid w:val="00C93298"/>
    <w:rsid w:val="00C97361"/>
    <w:rsid w:val="00C974F6"/>
    <w:rsid w:val="00CA0903"/>
    <w:rsid w:val="00CA0DB1"/>
    <w:rsid w:val="00CA10F9"/>
    <w:rsid w:val="00CA1D63"/>
    <w:rsid w:val="00CA4FCE"/>
    <w:rsid w:val="00CA60F4"/>
    <w:rsid w:val="00CA7CE8"/>
    <w:rsid w:val="00CB0746"/>
    <w:rsid w:val="00CB076F"/>
    <w:rsid w:val="00CB1D8F"/>
    <w:rsid w:val="00CB49BD"/>
    <w:rsid w:val="00CB5234"/>
    <w:rsid w:val="00CB56CC"/>
    <w:rsid w:val="00CB65A5"/>
    <w:rsid w:val="00CC032E"/>
    <w:rsid w:val="00CC1946"/>
    <w:rsid w:val="00CC2386"/>
    <w:rsid w:val="00CC3CE2"/>
    <w:rsid w:val="00CC4957"/>
    <w:rsid w:val="00CC55CF"/>
    <w:rsid w:val="00CC5DE8"/>
    <w:rsid w:val="00CC7F10"/>
    <w:rsid w:val="00CD2B08"/>
    <w:rsid w:val="00CE11E0"/>
    <w:rsid w:val="00CE2579"/>
    <w:rsid w:val="00CE3752"/>
    <w:rsid w:val="00CE43CA"/>
    <w:rsid w:val="00CE5A24"/>
    <w:rsid w:val="00CE6C72"/>
    <w:rsid w:val="00CF228E"/>
    <w:rsid w:val="00CF4C67"/>
    <w:rsid w:val="00CF6029"/>
    <w:rsid w:val="00CF7A52"/>
    <w:rsid w:val="00D010DC"/>
    <w:rsid w:val="00D01B2B"/>
    <w:rsid w:val="00D02902"/>
    <w:rsid w:val="00D02F8E"/>
    <w:rsid w:val="00D04BD5"/>
    <w:rsid w:val="00D04EFA"/>
    <w:rsid w:val="00D0519D"/>
    <w:rsid w:val="00D06794"/>
    <w:rsid w:val="00D07DF9"/>
    <w:rsid w:val="00D07E7B"/>
    <w:rsid w:val="00D147DC"/>
    <w:rsid w:val="00D15C63"/>
    <w:rsid w:val="00D1706C"/>
    <w:rsid w:val="00D21D7D"/>
    <w:rsid w:val="00D22C75"/>
    <w:rsid w:val="00D24DB7"/>
    <w:rsid w:val="00D30478"/>
    <w:rsid w:val="00D322F9"/>
    <w:rsid w:val="00D32C3A"/>
    <w:rsid w:val="00D3428F"/>
    <w:rsid w:val="00D351D0"/>
    <w:rsid w:val="00D36D61"/>
    <w:rsid w:val="00D376F3"/>
    <w:rsid w:val="00D41F3E"/>
    <w:rsid w:val="00D42AE6"/>
    <w:rsid w:val="00D43937"/>
    <w:rsid w:val="00D44153"/>
    <w:rsid w:val="00D47784"/>
    <w:rsid w:val="00D504FF"/>
    <w:rsid w:val="00D51A87"/>
    <w:rsid w:val="00D53EF8"/>
    <w:rsid w:val="00D54D2D"/>
    <w:rsid w:val="00D55931"/>
    <w:rsid w:val="00D60BF5"/>
    <w:rsid w:val="00D62474"/>
    <w:rsid w:val="00D65238"/>
    <w:rsid w:val="00D67257"/>
    <w:rsid w:val="00D67B42"/>
    <w:rsid w:val="00D73844"/>
    <w:rsid w:val="00D748D7"/>
    <w:rsid w:val="00D74BF7"/>
    <w:rsid w:val="00D75033"/>
    <w:rsid w:val="00D773D1"/>
    <w:rsid w:val="00D821A8"/>
    <w:rsid w:val="00D825F2"/>
    <w:rsid w:val="00D8444A"/>
    <w:rsid w:val="00D84FEB"/>
    <w:rsid w:val="00D8675A"/>
    <w:rsid w:val="00D92F8D"/>
    <w:rsid w:val="00D950BC"/>
    <w:rsid w:val="00D96F72"/>
    <w:rsid w:val="00D9779D"/>
    <w:rsid w:val="00DA12A2"/>
    <w:rsid w:val="00DA175A"/>
    <w:rsid w:val="00DA1B73"/>
    <w:rsid w:val="00DA268B"/>
    <w:rsid w:val="00DA4546"/>
    <w:rsid w:val="00DA6220"/>
    <w:rsid w:val="00DA627E"/>
    <w:rsid w:val="00DB00CE"/>
    <w:rsid w:val="00DB01B7"/>
    <w:rsid w:val="00DB0996"/>
    <w:rsid w:val="00DB72C6"/>
    <w:rsid w:val="00DB7EB4"/>
    <w:rsid w:val="00DC1404"/>
    <w:rsid w:val="00DD1D44"/>
    <w:rsid w:val="00DD48CC"/>
    <w:rsid w:val="00DE2AD9"/>
    <w:rsid w:val="00DE42AD"/>
    <w:rsid w:val="00DE5EF2"/>
    <w:rsid w:val="00DE6769"/>
    <w:rsid w:val="00DF043C"/>
    <w:rsid w:val="00DF137D"/>
    <w:rsid w:val="00DF1BE0"/>
    <w:rsid w:val="00DF31EB"/>
    <w:rsid w:val="00DF3C60"/>
    <w:rsid w:val="00DF3D53"/>
    <w:rsid w:val="00DF4E00"/>
    <w:rsid w:val="00DF5924"/>
    <w:rsid w:val="00DF78A1"/>
    <w:rsid w:val="00DF79FC"/>
    <w:rsid w:val="00E00634"/>
    <w:rsid w:val="00E05888"/>
    <w:rsid w:val="00E05F6C"/>
    <w:rsid w:val="00E077F5"/>
    <w:rsid w:val="00E1200F"/>
    <w:rsid w:val="00E12530"/>
    <w:rsid w:val="00E1351E"/>
    <w:rsid w:val="00E1781A"/>
    <w:rsid w:val="00E217A9"/>
    <w:rsid w:val="00E23292"/>
    <w:rsid w:val="00E277A7"/>
    <w:rsid w:val="00E27B92"/>
    <w:rsid w:val="00E3009F"/>
    <w:rsid w:val="00E31DEC"/>
    <w:rsid w:val="00E3401E"/>
    <w:rsid w:val="00E34030"/>
    <w:rsid w:val="00E379FF"/>
    <w:rsid w:val="00E410AD"/>
    <w:rsid w:val="00E416A2"/>
    <w:rsid w:val="00E43CB4"/>
    <w:rsid w:val="00E44579"/>
    <w:rsid w:val="00E45590"/>
    <w:rsid w:val="00E477E9"/>
    <w:rsid w:val="00E5029C"/>
    <w:rsid w:val="00E50692"/>
    <w:rsid w:val="00E53472"/>
    <w:rsid w:val="00E56147"/>
    <w:rsid w:val="00E6020D"/>
    <w:rsid w:val="00E62A64"/>
    <w:rsid w:val="00E65031"/>
    <w:rsid w:val="00E65612"/>
    <w:rsid w:val="00E676D8"/>
    <w:rsid w:val="00E707FB"/>
    <w:rsid w:val="00E7113D"/>
    <w:rsid w:val="00E73811"/>
    <w:rsid w:val="00E75083"/>
    <w:rsid w:val="00E763F4"/>
    <w:rsid w:val="00E77C28"/>
    <w:rsid w:val="00E80936"/>
    <w:rsid w:val="00E82875"/>
    <w:rsid w:val="00E848A9"/>
    <w:rsid w:val="00E85D30"/>
    <w:rsid w:val="00E87AE1"/>
    <w:rsid w:val="00E90E5C"/>
    <w:rsid w:val="00E93F48"/>
    <w:rsid w:val="00E959F0"/>
    <w:rsid w:val="00E972DA"/>
    <w:rsid w:val="00EA076D"/>
    <w:rsid w:val="00EA092D"/>
    <w:rsid w:val="00EA4338"/>
    <w:rsid w:val="00EA6E5D"/>
    <w:rsid w:val="00EA7344"/>
    <w:rsid w:val="00EB216D"/>
    <w:rsid w:val="00EB6706"/>
    <w:rsid w:val="00EB6FEA"/>
    <w:rsid w:val="00EB79F2"/>
    <w:rsid w:val="00EC059E"/>
    <w:rsid w:val="00EC3D90"/>
    <w:rsid w:val="00EC5107"/>
    <w:rsid w:val="00EC6722"/>
    <w:rsid w:val="00ED312E"/>
    <w:rsid w:val="00ED3FA9"/>
    <w:rsid w:val="00ED48C2"/>
    <w:rsid w:val="00ED5AEC"/>
    <w:rsid w:val="00ED5D92"/>
    <w:rsid w:val="00ED6795"/>
    <w:rsid w:val="00ED7AE6"/>
    <w:rsid w:val="00EE19DB"/>
    <w:rsid w:val="00EE2BBC"/>
    <w:rsid w:val="00EE35C3"/>
    <w:rsid w:val="00EE6BFF"/>
    <w:rsid w:val="00EF2064"/>
    <w:rsid w:val="00EF2918"/>
    <w:rsid w:val="00EF3F4C"/>
    <w:rsid w:val="00EF6E7F"/>
    <w:rsid w:val="00EF7AD9"/>
    <w:rsid w:val="00EF7F61"/>
    <w:rsid w:val="00F006DD"/>
    <w:rsid w:val="00F024AE"/>
    <w:rsid w:val="00F226EF"/>
    <w:rsid w:val="00F229A8"/>
    <w:rsid w:val="00F2470C"/>
    <w:rsid w:val="00F254D2"/>
    <w:rsid w:val="00F3695B"/>
    <w:rsid w:val="00F4094C"/>
    <w:rsid w:val="00F442EB"/>
    <w:rsid w:val="00F44B23"/>
    <w:rsid w:val="00F45037"/>
    <w:rsid w:val="00F45DC2"/>
    <w:rsid w:val="00F5091E"/>
    <w:rsid w:val="00F530C7"/>
    <w:rsid w:val="00F546FF"/>
    <w:rsid w:val="00F548B1"/>
    <w:rsid w:val="00F55FEB"/>
    <w:rsid w:val="00F60726"/>
    <w:rsid w:val="00F60963"/>
    <w:rsid w:val="00F618BD"/>
    <w:rsid w:val="00F626A9"/>
    <w:rsid w:val="00F63B22"/>
    <w:rsid w:val="00F645D9"/>
    <w:rsid w:val="00F66429"/>
    <w:rsid w:val="00F66652"/>
    <w:rsid w:val="00F6699A"/>
    <w:rsid w:val="00F67C57"/>
    <w:rsid w:val="00F67C77"/>
    <w:rsid w:val="00F7128B"/>
    <w:rsid w:val="00F7390C"/>
    <w:rsid w:val="00F74D36"/>
    <w:rsid w:val="00F836C8"/>
    <w:rsid w:val="00F85F6C"/>
    <w:rsid w:val="00F86E8D"/>
    <w:rsid w:val="00F90F1D"/>
    <w:rsid w:val="00F920C3"/>
    <w:rsid w:val="00F92F2E"/>
    <w:rsid w:val="00F93737"/>
    <w:rsid w:val="00F94141"/>
    <w:rsid w:val="00F94F66"/>
    <w:rsid w:val="00F96665"/>
    <w:rsid w:val="00F97EE1"/>
    <w:rsid w:val="00FA06BB"/>
    <w:rsid w:val="00FA41FA"/>
    <w:rsid w:val="00FA7F86"/>
    <w:rsid w:val="00FB11AE"/>
    <w:rsid w:val="00FB1316"/>
    <w:rsid w:val="00FB1D2A"/>
    <w:rsid w:val="00FB1F21"/>
    <w:rsid w:val="00FB2BD3"/>
    <w:rsid w:val="00FB4B25"/>
    <w:rsid w:val="00FB4EF0"/>
    <w:rsid w:val="00FB5F65"/>
    <w:rsid w:val="00FB6399"/>
    <w:rsid w:val="00FC24E9"/>
    <w:rsid w:val="00FC6947"/>
    <w:rsid w:val="00FC69CB"/>
    <w:rsid w:val="00FD1EDE"/>
    <w:rsid w:val="00FD1F1D"/>
    <w:rsid w:val="00FD3923"/>
    <w:rsid w:val="00FD692E"/>
    <w:rsid w:val="00FE2145"/>
    <w:rsid w:val="00FE2219"/>
    <w:rsid w:val="00FE37B6"/>
    <w:rsid w:val="00FE3B1A"/>
    <w:rsid w:val="00FE3DA4"/>
    <w:rsid w:val="00FE7A07"/>
    <w:rsid w:val="00FF3BBD"/>
    <w:rsid w:val="00FF484D"/>
    <w:rsid w:val="00FF4B0A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8E8B79-9BC7-4F99-A200-1EC876A9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locked="1" w:uiPriority="0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006DD"/>
    <w:pPr>
      <w:ind w:firstLine="709"/>
    </w:pPr>
    <w:rPr>
      <w:rFonts w:cs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locked/>
    <w:rsid w:val="00E50692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semiHidden/>
    <w:rsid w:val="009B57AF"/>
    <w:pPr>
      <w:spacing w:after="120"/>
      <w:ind w:firstLine="0"/>
    </w:pPr>
    <w:rPr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9B57A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1"/>
    <w:uiPriority w:val="34"/>
    <w:qFormat/>
    <w:rsid w:val="009B57AF"/>
    <w:pPr>
      <w:widowControl w:val="0"/>
      <w:autoSpaceDE w:val="0"/>
      <w:autoSpaceDN w:val="0"/>
      <w:adjustRightInd w:val="0"/>
      <w:ind w:left="72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A54CE0"/>
    <w:rPr>
      <w:b/>
      <w:bCs/>
      <w:color w:val="000080"/>
    </w:rPr>
  </w:style>
  <w:style w:type="paragraph" w:styleId="a9">
    <w:name w:val="Normal (Web)"/>
    <w:basedOn w:val="a1"/>
    <w:uiPriority w:val="99"/>
    <w:rsid w:val="00A54CE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676D8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E676D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3"/>
    <w:uiPriority w:val="59"/>
    <w:rsid w:val="00426BB7"/>
    <w:pPr>
      <w:ind w:firstLine="709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1"/>
    <w:next w:val="a1"/>
    <w:rsid w:val="0086190A"/>
    <w:pPr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Hyperlink"/>
    <w:uiPriority w:val="99"/>
    <w:semiHidden/>
    <w:rsid w:val="006A6342"/>
    <w:rPr>
      <w:color w:val="0000FF"/>
      <w:u w:val="single"/>
    </w:rPr>
  </w:style>
  <w:style w:type="character" w:styleId="HTML">
    <w:name w:val="HTML Acronym"/>
    <w:basedOn w:val="a2"/>
    <w:uiPriority w:val="99"/>
    <w:rsid w:val="00A96E45"/>
  </w:style>
  <w:style w:type="character" w:styleId="ad">
    <w:name w:val="Strong"/>
    <w:uiPriority w:val="99"/>
    <w:qFormat/>
    <w:rsid w:val="00A96E45"/>
    <w:rPr>
      <w:b/>
      <w:bCs/>
    </w:rPr>
  </w:style>
  <w:style w:type="character" w:customStyle="1" w:styleId="ae">
    <w:name w:val="Гипертекстовая ссылка"/>
    <w:uiPriority w:val="99"/>
    <w:rsid w:val="00605197"/>
    <w:rPr>
      <w:b/>
      <w:bCs/>
      <w:color w:val="008000"/>
    </w:rPr>
  </w:style>
  <w:style w:type="paragraph" w:customStyle="1" w:styleId="af">
    <w:name w:val="Таблицы (моноширинный)"/>
    <w:basedOn w:val="a1"/>
    <w:next w:val="a1"/>
    <w:uiPriority w:val="99"/>
    <w:rsid w:val="00B078EA"/>
    <w:pPr>
      <w:widowControl w:val="0"/>
      <w:autoSpaceDE w:val="0"/>
      <w:autoSpaceDN w:val="0"/>
      <w:adjustRightInd w:val="0"/>
      <w:spacing w:line="324" w:lineRule="auto"/>
      <w:ind w:right="34"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1"/>
    <w:link w:val="af1"/>
    <w:uiPriority w:val="99"/>
    <w:semiHidden/>
    <w:rsid w:val="00C90E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semiHidden/>
    <w:locked/>
    <w:rsid w:val="00C90EE2"/>
    <w:rPr>
      <w:rFonts w:ascii="Tahoma" w:hAnsi="Tahoma" w:cs="Tahoma"/>
      <w:sz w:val="16"/>
      <w:szCs w:val="16"/>
    </w:rPr>
  </w:style>
  <w:style w:type="paragraph" w:customStyle="1" w:styleId="af2">
    <w:name w:val="Внимание: криминал!!"/>
    <w:basedOn w:val="a1"/>
    <w:next w:val="a1"/>
    <w:uiPriority w:val="99"/>
    <w:rsid w:val="00761DEB"/>
    <w:pPr>
      <w:widowControl w:val="0"/>
      <w:autoSpaceDE w:val="0"/>
      <w:autoSpaceDN w:val="0"/>
      <w:adjustRightInd w:val="0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Нормальный (таблица)"/>
    <w:basedOn w:val="a1"/>
    <w:next w:val="a1"/>
    <w:rsid w:val="005A743F"/>
    <w:pPr>
      <w:widowControl w:val="0"/>
      <w:autoSpaceDE w:val="0"/>
      <w:autoSpaceDN w:val="0"/>
      <w:adjustRightInd w:val="0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1"/>
    <w:uiPriority w:val="99"/>
    <w:rsid w:val="00285DC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1">
    <w:name w:val="Красная строка 21"/>
    <w:basedOn w:val="af4"/>
    <w:uiPriority w:val="99"/>
    <w:rsid w:val="00285DC1"/>
    <w:pPr>
      <w:ind w:firstLine="210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285DC1"/>
  </w:style>
  <w:style w:type="paragraph" w:styleId="af5">
    <w:name w:val="No Spacing"/>
    <w:uiPriority w:val="1"/>
    <w:qFormat/>
    <w:rsid w:val="00285DC1"/>
    <w:rPr>
      <w:rFonts w:ascii="Times New Roman" w:eastAsia="Times New Roman" w:hAnsi="Times New Roman"/>
      <w:sz w:val="24"/>
      <w:szCs w:val="24"/>
    </w:rPr>
  </w:style>
  <w:style w:type="paragraph" w:styleId="af4">
    <w:name w:val="Body Text Indent"/>
    <w:basedOn w:val="a1"/>
    <w:link w:val="af6"/>
    <w:uiPriority w:val="99"/>
    <w:semiHidden/>
    <w:rsid w:val="00285DC1"/>
    <w:pPr>
      <w:spacing w:after="120"/>
      <w:ind w:left="283"/>
    </w:pPr>
  </w:style>
  <w:style w:type="character" w:customStyle="1" w:styleId="af6">
    <w:name w:val="Основной текст с отступом Знак"/>
    <w:link w:val="af4"/>
    <w:uiPriority w:val="99"/>
    <w:semiHidden/>
    <w:locked/>
    <w:rsid w:val="00285DC1"/>
    <w:rPr>
      <w:sz w:val="22"/>
      <w:szCs w:val="22"/>
      <w:lang w:eastAsia="en-US"/>
    </w:rPr>
  </w:style>
  <w:style w:type="character" w:styleId="af7">
    <w:name w:val="line number"/>
    <w:basedOn w:val="a2"/>
    <w:uiPriority w:val="99"/>
    <w:semiHidden/>
    <w:rsid w:val="005F1638"/>
  </w:style>
  <w:style w:type="paragraph" w:customStyle="1" w:styleId="ConsPlusNormal">
    <w:name w:val="ConsPlusNormal"/>
    <w:link w:val="ConsPlusNormal0"/>
    <w:qFormat/>
    <w:rsid w:val="00CF228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imesNewRoman">
    <w:name w:val="Обычный + Times New Roman"/>
    <w:aliases w:val="12 пт"/>
    <w:basedOn w:val="a5"/>
    <w:uiPriority w:val="99"/>
    <w:rsid w:val="003C3DFD"/>
    <w:pPr>
      <w:spacing w:after="0"/>
      <w:ind w:firstLine="709"/>
      <w:jc w:val="both"/>
    </w:pPr>
    <w:rPr>
      <w:color w:val="000000"/>
    </w:rPr>
  </w:style>
  <w:style w:type="paragraph" w:customStyle="1" w:styleId="CharChar">
    <w:name w:val="Char Char"/>
    <w:basedOn w:val="a1"/>
    <w:uiPriority w:val="99"/>
    <w:rsid w:val="00535EA7"/>
    <w:pPr>
      <w:spacing w:after="160" w:line="240" w:lineRule="exact"/>
      <w:ind w:firstLine="0"/>
    </w:pPr>
    <w:rPr>
      <w:rFonts w:ascii="Verdana" w:hAnsi="Verdana" w:cs="Verdana"/>
      <w:sz w:val="20"/>
      <w:szCs w:val="20"/>
      <w:lang w:val="en-US"/>
    </w:rPr>
  </w:style>
  <w:style w:type="paragraph" w:styleId="af8">
    <w:name w:val="header"/>
    <w:basedOn w:val="a1"/>
    <w:link w:val="af9"/>
    <w:uiPriority w:val="99"/>
    <w:unhideWhenUsed/>
    <w:rsid w:val="00527EA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527EA7"/>
    <w:rPr>
      <w:rFonts w:cs="Calibri"/>
      <w:sz w:val="22"/>
      <w:szCs w:val="22"/>
      <w:lang w:eastAsia="en-US"/>
    </w:rPr>
  </w:style>
  <w:style w:type="paragraph" w:styleId="afa">
    <w:name w:val="footer"/>
    <w:basedOn w:val="a1"/>
    <w:link w:val="afb"/>
    <w:uiPriority w:val="99"/>
    <w:unhideWhenUsed/>
    <w:rsid w:val="00527EA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527EA7"/>
    <w:rPr>
      <w:rFonts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F19C3"/>
    <w:rPr>
      <w:rFonts w:ascii="Arial" w:eastAsia="Times New Roman" w:hAnsi="Arial" w:cs="Arial"/>
    </w:rPr>
  </w:style>
  <w:style w:type="paragraph" w:customStyle="1" w:styleId="a">
    <w:name w:val="Пункт"/>
    <w:basedOn w:val="a1"/>
    <w:link w:val="afc"/>
    <w:rsid w:val="00634B90"/>
    <w:pPr>
      <w:numPr>
        <w:ilvl w:val="2"/>
        <w:numId w:val="27"/>
      </w:numPr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fc">
    <w:name w:val="Пункт Знак"/>
    <w:link w:val="a"/>
    <w:rsid w:val="00634B90"/>
    <w:rPr>
      <w:rFonts w:ascii="Times New Roman" w:eastAsia="Times New Roman" w:hAnsi="Times New Roman"/>
      <w:sz w:val="24"/>
      <w:szCs w:val="28"/>
      <w:lang w:eastAsia="en-US"/>
    </w:rPr>
  </w:style>
  <w:style w:type="paragraph" w:customStyle="1" w:styleId="a0">
    <w:name w:val="Подпункт"/>
    <w:basedOn w:val="a"/>
    <w:rsid w:val="00634B90"/>
    <w:pPr>
      <w:numPr>
        <w:ilvl w:val="3"/>
      </w:numPr>
      <w:tabs>
        <w:tab w:val="clear" w:pos="1440"/>
        <w:tab w:val="num" w:pos="360"/>
        <w:tab w:val="num" w:pos="3000"/>
        <w:tab w:val="num" w:pos="3228"/>
      </w:tabs>
      <w:ind w:left="2208" w:hanging="360"/>
    </w:pPr>
  </w:style>
  <w:style w:type="paragraph" w:customStyle="1" w:styleId="s1">
    <w:name w:val="s_1"/>
    <w:basedOn w:val="a1"/>
    <w:rsid w:val="004B084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1"/>
    <w:rsid w:val="004B0846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B0846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0">
    <w:name w:val="Заголовок 1 Знак"/>
    <w:link w:val="1"/>
    <w:rsid w:val="00E50692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mestnie_nalog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ispolnenie_byudzheta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E09A-72B8-4CC9-8C1D-BD65F7D3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4979</TotalTime>
  <Pages>46</Pages>
  <Words>15933</Words>
  <Characters>90823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ЭФФЕКТИВНОСТИ РЕАЛИЗАЦИИ МУНИЦИПАЛЬНЫХ </vt:lpstr>
    </vt:vector>
  </TitlesOfParts>
  <Company/>
  <LinksUpToDate>false</LinksUpToDate>
  <CharactersWithSpaces>106543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ЭФФЕКТИВНОСТИ РЕАЛИЗАЦИИ МУНИЦИПАЛЬНЫХ </dc:title>
  <dc:subject/>
  <dc:creator>econom2</dc:creator>
  <cp:keywords/>
  <dc:description/>
  <cp:lastModifiedBy>Адм.Комсомольского района ЧР Розова Н.Н.</cp:lastModifiedBy>
  <cp:revision>758</cp:revision>
  <cp:lastPrinted>2021-03-25T05:30:00Z</cp:lastPrinted>
  <dcterms:created xsi:type="dcterms:W3CDTF">2015-04-15T06:37:00Z</dcterms:created>
  <dcterms:modified xsi:type="dcterms:W3CDTF">2021-04-02T12:20:00Z</dcterms:modified>
</cp:coreProperties>
</file>