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D320AA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2A3FAB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D320AA">
              <w:rPr>
                <w:b/>
                <w:bCs/>
                <w:sz w:val="24"/>
              </w:rPr>
              <w:t>29</w:t>
            </w:r>
            <w:r w:rsidR="00BF641A">
              <w:rPr>
                <w:b/>
                <w:bCs/>
                <w:sz w:val="24"/>
              </w:rPr>
              <w:t xml:space="preserve"> </w:t>
            </w:r>
            <w:r w:rsidR="006665CC">
              <w:rPr>
                <w:b/>
                <w:bCs/>
                <w:sz w:val="24"/>
              </w:rPr>
              <w:t xml:space="preserve">марта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25477C" w:rsidRPr="00322905" w:rsidRDefault="0025477C" w:rsidP="00036338">
      <w:pPr>
        <w:pStyle w:val="23"/>
        <w:tabs>
          <w:tab w:val="left" w:pos="5245"/>
          <w:tab w:val="left" w:pos="6521"/>
          <w:tab w:val="left" w:pos="6663"/>
          <w:tab w:val="left" w:pos="6804"/>
        </w:tabs>
        <w:jc w:val="center"/>
        <w:rPr>
          <w:b/>
          <w:sz w:val="20"/>
          <w:szCs w:val="20"/>
        </w:rPr>
      </w:pPr>
      <w:r w:rsidRPr="00AA090B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>
        <w:rPr>
          <w:b/>
          <w:sz w:val="20"/>
          <w:szCs w:val="20"/>
        </w:rPr>
        <w:t xml:space="preserve">29 </w:t>
      </w:r>
      <w:r w:rsidRPr="00AA090B">
        <w:rPr>
          <w:b/>
          <w:sz w:val="20"/>
          <w:szCs w:val="20"/>
        </w:rPr>
        <w:t>марта 2021 года №1</w:t>
      </w:r>
      <w:r>
        <w:rPr>
          <w:b/>
          <w:sz w:val="20"/>
          <w:szCs w:val="20"/>
        </w:rPr>
        <w:t>34 «</w:t>
      </w:r>
      <w:r w:rsidRPr="00322905">
        <w:rPr>
          <w:b/>
          <w:sz w:val="20"/>
          <w:szCs w:val="20"/>
        </w:rPr>
        <w:t xml:space="preserve">О внесении изменений в постановление администрации Комсомольского района Чувашской Республики от 28.10.2020 г.  №778 </w:t>
      </w:r>
      <w:proofErr w:type="gramStart"/>
      <w:r w:rsidRPr="00322905">
        <w:rPr>
          <w:b/>
          <w:sz w:val="20"/>
          <w:szCs w:val="20"/>
        </w:rPr>
        <w:t>« Об</w:t>
      </w:r>
      <w:proofErr w:type="gramEnd"/>
      <w:r w:rsidRPr="00322905">
        <w:rPr>
          <w:b/>
          <w:sz w:val="20"/>
          <w:szCs w:val="20"/>
        </w:rPr>
        <w:t xml:space="preserve"> утверждении порядка размещения нестационарных торговых объектов на территории Комсомольского района»</w:t>
      </w:r>
    </w:p>
    <w:p w:rsidR="0025477C" w:rsidRPr="00322905" w:rsidRDefault="0025477C" w:rsidP="00036338">
      <w:pPr>
        <w:spacing w:line="216" w:lineRule="auto"/>
        <w:ind w:firstLine="567"/>
        <w:jc w:val="both"/>
        <w:rPr>
          <w:sz w:val="20"/>
          <w:szCs w:val="20"/>
        </w:rPr>
      </w:pPr>
      <w:r w:rsidRPr="00322905">
        <w:rPr>
          <w:sz w:val="20"/>
          <w:szCs w:val="20"/>
        </w:rPr>
        <w:t xml:space="preserve">В соответствии с частью 5 статьи 17.1 Федерального закона от 26.07.2006 № 135-ФЗ «О защите конкуренции» администрация Комсомольского района Чувашской </w:t>
      </w:r>
      <w:proofErr w:type="gramStart"/>
      <w:r w:rsidRPr="00322905">
        <w:rPr>
          <w:sz w:val="20"/>
          <w:szCs w:val="20"/>
        </w:rPr>
        <w:t xml:space="preserve">Республики  </w:t>
      </w:r>
      <w:r w:rsidRPr="00322905">
        <w:rPr>
          <w:spacing w:val="50"/>
          <w:sz w:val="20"/>
          <w:szCs w:val="20"/>
        </w:rPr>
        <w:t>постановляет</w:t>
      </w:r>
      <w:proofErr w:type="gramEnd"/>
      <w:r w:rsidRPr="00322905">
        <w:rPr>
          <w:sz w:val="20"/>
          <w:szCs w:val="20"/>
        </w:rPr>
        <w:t>:</w:t>
      </w:r>
    </w:p>
    <w:p w:rsidR="0025477C" w:rsidRPr="00322905" w:rsidRDefault="0025477C" w:rsidP="00036338">
      <w:pPr>
        <w:tabs>
          <w:tab w:val="left" w:pos="5245"/>
          <w:tab w:val="left" w:pos="5812"/>
          <w:tab w:val="left" w:pos="6096"/>
        </w:tabs>
        <w:spacing w:line="216" w:lineRule="auto"/>
        <w:ind w:firstLine="567"/>
        <w:jc w:val="both"/>
        <w:rPr>
          <w:sz w:val="20"/>
          <w:szCs w:val="20"/>
        </w:rPr>
      </w:pPr>
      <w:r w:rsidRPr="00322905">
        <w:rPr>
          <w:sz w:val="20"/>
          <w:szCs w:val="20"/>
        </w:rPr>
        <w:t xml:space="preserve">1. Внести в Порядок размещения нестационарных торговых объектов на территории Комсомольского района, утвержденный постановлением администрации Комсомольского района Чувашской Республики от 28.10.2020г. №778 </w:t>
      </w:r>
      <w:proofErr w:type="gramStart"/>
      <w:r w:rsidRPr="00322905">
        <w:rPr>
          <w:sz w:val="20"/>
          <w:szCs w:val="20"/>
        </w:rPr>
        <w:t>« Об</w:t>
      </w:r>
      <w:proofErr w:type="gramEnd"/>
      <w:r w:rsidRPr="00322905">
        <w:rPr>
          <w:sz w:val="20"/>
          <w:szCs w:val="20"/>
        </w:rPr>
        <w:t xml:space="preserve"> утверждении порядка размещения нестационарных торговых объектов на территории Комсомольского района», следующие изменения: </w:t>
      </w:r>
    </w:p>
    <w:p w:rsidR="0025477C" w:rsidRPr="00322905" w:rsidRDefault="0025477C" w:rsidP="00036338">
      <w:pPr>
        <w:tabs>
          <w:tab w:val="left" w:pos="5245"/>
          <w:tab w:val="left" w:pos="5812"/>
          <w:tab w:val="left" w:pos="6096"/>
        </w:tabs>
        <w:spacing w:line="216" w:lineRule="auto"/>
        <w:ind w:firstLine="567"/>
        <w:jc w:val="both"/>
        <w:rPr>
          <w:sz w:val="20"/>
          <w:szCs w:val="20"/>
        </w:rPr>
      </w:pPr>
      <w:r w:rsidRPr="00322905">
        <w:rPr>
          <w:sz w:val="20"/>
          <w:szCs w:val="20"/>
        </w:rPr>
        <w:t xml:space="preserve">пункт 2.13 изложить в следующей редакции: </w:t>
      </w:r>
    </w:p>
    <w:p w:rsidR="0025477C" w:rsidRPr="00322905" w:rsidRDefault="0025477C" w:rsidP="00036338">
      <w:pPr>
        <w:tabs>
          <w:tab w:val="left" w:pos="5245"/>
          <w:tab w:val="left" w:pos="5812"/>
          <w:tab w:val="left" w:pos="6096"/>
        </w:tabs>
        <w:spacing w:line="216" w:lineRule="auto"/>
        <w:ind w:firstLine="567"/>
        <w:jc w:val="both"/>
        <w:rPr>
          <w:sz w:val="20"/>
          <w:szCs w:val="20"/>
        </w:rPr>
      </w:pPr>
      <w:r w:rsidRPr="00322905">
        <w:rPr>
          <w:sz w:val="20"/>
          <w:szCs w:val="20"/>
        </w:rPr>
        <w:t xml:space="preserve">«2.13. Организатор аукциона должен разместить извещение о проведении аукциона, включая проект договора на размещение нестационарного торгового объекта, на </w:t>
      </w:r>
      <w:hyperlink r:id="rId5" w:history="1">
        <w:r w:rsidRPr="00322905">
          <w:rPr>
            <w:rStyle w:val="afe"/>
            <w:color w:val="auto"/>
            <w:sz w:val="20"/>
            <w:szCs w:val="20"/>
          </w:rPr>
          <w:t>официальном сайте</w:t>
        </w:r>
      </w:hyperlink>
      <w:r w:rsidRPr="00322905">
        <w:rPr>
          <w:sz w:val="20"/>
          <w:szCs w:val="20"/>
        </w:rPr>
        <w:t xml:space="preserve"> администрации Комсомольского района и на официальном сайте торгов (</w:t>
      </w:r>
      <w:hyperlink r:id="rId6" w:history="1">
        <w:r w:rsidRPr="00322905">
          <w:rPr>
            <w:rStyle w:val="af4"/>
            <w:color w:val="auto"/>
            <w:sz w:val="20"/>
            <w:szCs w:val="20"/>
            <w:lang w:val="en-US"/>
          </w:rPr>
          <w:t>www</w:t>
        </w:r>
        <w:r w:rsidRPr="00322905">
          <w:rPr>
            <w:rStyle w:val="af4"/>
            <w:color w:val="auto"/>
            <w:sz w:val="20"/>
            <w:szCs w:val="20"/>
          </w:rPr>
          <w:t>.torgi.gov.ru</w:t>
        </w:r>
      </w:hyperlink>
      <w:r w:rsidRPr="00322905">
        <w:rPr>
          <w:sz w:val="20"/>
          <w:szCs w:val="20"/>
        </w:rPr>
        <w:t>), не менее чем за двадцать дней до даты окончания срока подачи заявок.»;</w:t>
      </w:r>
    </w:p>
    <w:p w:rsidR="0025477C" w:rsidRPr="00322905" w:rsidRDefault="0025477C" w:rsidP="00036338">
      <w:pPr>
        <w:ind w:firstLine="567"/>
        <w:jc w:val="both"/>
        <w:rPr>
          <w:sz w:val="20"/>
          <w:szCs w:val="20"/>
        </w:rPr>
      </w:pPr>
      <w:r w:rsidRPr="00322905">
        <w:rPr>
          <w:sz w:val="20"/>
          <w:szCs w:val="20"/>
        </w:rPr>
        <w:t>абзац одиннадцатый пункта 2.17 изложить в следующей редакции:</w:t>
      </w:r>
    </w:p>
    <w:p w:rsidR="0025477C" w:rsidRPr="00322905" w:rsidRDefault="0025477C" w:rsidP="00036338">
      <w:pPr>
        <w:ind w:firstLine="567"/>
        <w:jc w:val="both"/>
        <w:rPr>
          <w:sz w:val="20"/>
          <w:szCs w:val="20"/>
        </w:rPr>
      </w:pPr>
      <w:r w:rsidRPr="00322905">
        <w:rPr>
          <w:sz w:val="20"/>
          <w:szCs w:val="20"/>
        </w:rPr>
        <w:t>«о сроке действия договора на размещение нестационарного торгового объекта.»;</w:t>
      </w:r>
    </w:p>
    <w:p w:rsidR="0025477C" w:rsidRPr="00322905" w:rsidRDefault="0025477C" w:rsidP="00036338">
      <w:pPr>
        <w:ind w:firstLine="567"/>
        <w:jc w:val="both"/>
        <w:rPr>
          <w:sz w:val="20"/>
          <w:szCs w:val="20"/>
        </w:rPr>
      </w:pPr>
      <w:r w:rsidRPr="00322905">
        <w:rPr>
          <w:sz w:val="20"/>
          <w:szCs w:val="20"/>
        </w:rPr>
        <w:t>пункт 2.18 после слов «Комсомольского района» дополнить словами «и на официальном сайте торгов (</w:t>
      </w:r>
      <w:hyperlink r:id="rId7" w:history="1">
        <w:r w:rsidRPr="00322905">
          <w:rPr>
            <w:rStyle w:val="af4"/>
            <w:color w:val="auto"/>
            <w:sz w:val="20"/>
            <w:szCs w:val="20"/>
            <w:lang w:val="en-US"/>
          </w:rPr>
          <w:t>www</w:t>
        </w:r>
        <w:r w:rsidRPr="00322905">
          <w:rPr>
            <w:rStyle w:val="af4"/>
            <w:color w:val="auto"/>
            <w:sz w:val="20"/>
            <w:szCs w:val="20"/>
          </w:rPr>
          <w:t>.torgi.gov.ru)»</w:t>
        </w:r>
      </w:hyperlink>
      <w:r w:rsidRPr="00322905">
        <w:rPr>
          <w:sz w:val="20"/>
          <w:szCs w:val="20"/>
        </w:rPr>
        <w:t>;</w:t>
      </w:r>
    </w:p>
    <w:p w:rsidR="0025477C" w:rsidRPr="00322905" w:rsidRDefault="0025477C" w:rsidP="00036338">
      <w:pPr>
        <w:tabs>
          <w:tab w:val="left" w:pos="5245"/>
          <w:tab w:val="left" w:pos="5812"/>
          <w:tab w:val="left" w:pos="6096"/>
        </w:tabs>
        <w:spacing w:line="216" w:lineRule="auto"/>
        <w:ind w:firstLine="567"/>
        <w:jc w:val="both"/>
        <w:rPr>
          <w:sz w:val="20"/>
          <w:szCs w:val="20"/>
        </w:rPr>
      </w:pPr>
      <w:r w:rsidRPr="00322905">
        <w:rPr>
          <w:sz w:val="20"/>
          <w:szCs w:val="20"/>
        </w:rPr>
        <w:t xml:space="preserve"> пункт 2.19 после слов «Комсомольского района» дополнить словами «и на официальном сайте торгов (</w:t>
      </w:r>
      <w:hyperlink r:id="rId8" w:history="1">
        <w:r w:rsidRPr="00322905">
          <w:rPr>
            <w:rStyle w:val="af4"/>
            <w:color w:val="auto"/>
            <w:sz w:val="20"/>
            <w:szCs w:val="20"/>
            <w:lang w:val="en-US"/>
          </w:rPr>
          <w:t>www</w:t>
        </w:r>
        <w:r w:rsidRPr="00322905">
          <w:rPr>
            <w:rStyle w:val="af4"/>
            <w:color w:val="auto"/>
            <w:sz w:val="20"/>
            <w:szCs w:val="20"/>
          </w:rPr>
          <w:t>.torgi.gov.ru)»</w:t>
        </w:r>
      </w:hyperlink>
      <w:r w:rsidRPr="00322905">
        <w:rPr>
          <w:sz w:val="20"/>
          <w:szCs w:val="20"/>
        </w:rPr>
        <w:t>;</w:t>
      </w:r>
    </w:p>
    <w:p w:rsidR="0025477C" w:rsidRPr="00322905" w:rsidRDefault="0025477C" w:rsidP="00036338">
      <w:pPr>
        <w:tabs>
          <w:tab w:val="left" w:pos="5245"/>
          <w:tab w:val="left" w:pos="5812"/>
          <w:tab w:val="left" w:pos="6096"/>
        </w:tabs>
        <w:spacing w:line="216" w:lineRule="auto"/>
        <w:ind w:firstLine="567"/>
        <w:jc w:val="both"/>
        <w:rPr>
          <w:sz w:val="20"/>
          <w:szCs w:val="20"/>
        </w:rPr>
      </w:pPr>
      <w:r w:rsidRPr="00322905">
        <w:rPr>
          <w:sz w:val="20"/>
          <w:szCs w:val="20"/>
        </w:rPr>
        <w:t xml:space="preserve">пункт 2.21 </w:t>
      </w:r>
      <w:proofErr w:type="gramStart"/>
      <w:r w:rsidRPr="00322905">
        <w:rPr>
          <w:sz w:val="20"/>
          <w:szCs w:val="20"/>
        </w:rPr>
        <w:t>дополнить  абзацами</w:t>
      </w:r>
      <w:proofErr w:type="gramEnd"/>
      <w:r w:rsidRPr="00322905">
        <w:rPr>
          <w:sz w:val="20"/>
          <w:szCs w:val="20"/>
        </w:rPr>
        <w:t xml:space="preserve"> седьмым и восьмым следующего содержания:</w:t>
      </w:r>
    </w:p>
    <w:p w:rsidR="0025477C" w:rsidRPr="00322905" w:rsidRDefault="0025477C" w:rsidP="00036338">
      <w:pPr>
        <w:tabs>
          <w:tab w:val="left" w:pos="5245"/>
          <w:tab w:val="left" w:pos="5812"/>
          <w:tab w:val="left" w:pos="6096"/>
        </w:tabs>
        <w:spacing w:line="216" w:lineRule="auto"/>
        <w:ind w:firstLine="567"/>
        <w:jc w:val="both"/>
        <w:rPr>
          <w:sz w:val="20"/>
          <w:szCs w:val="20"/>
        </w:rPr>
      </w:pPr>
      <w:r w:rsidRPr="00322905">
        <w:rPr>
          <w:sz w:val="20"/>
          <w:szCs w:val="20"/>
        </w:rPr>
        <w:t>«копии учредительных документов заявителя (для юридических лиц);</w:t>
      </w:r>
    </w:p>
    <w:p w:rsidR="0025477C" w:rsidRPr="00322905" w:rsidRDefault="0025477C" w:rsidP="00036338">
      <w:pPr>
        <w:tabs>
          <w:tab w:val="left" w:pos="5245"/>
          <w:tab w:val="left" w:pos="5812"/>
          <w:tab w:val="left" w:pos="6096"/>
        </w:tabs>
        <w:spacing w:line="216" w:lineRule="auto"/>
        <w:ind w:firstLine="567"/>
        <w:jc w:val="both"/>
        <w:rPr>
          <w:sz w:val="20"/>
          <w:szCs w:val="20"/>
        </w:rPr>
      </w:pPr>
      <w:r w:rsidRPr="00322905">
        <w:rPr>
          <w:sz w:val="20"/>
          <w:szCs w:val="20"/>
        </w:rPr>
        <w:t>«заявление об отсутствии решения о ликвидации заявителя-юридического лица, об отсутствии решения арбитражного суда о признании заявителя-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правонарушениях.»;</w:t>
      </w:r>
    </w:p>
    <w:p w:rsidR="0025477C" w:rsidRPr="00322905" w:rsidRDefault="0025477C" w:rsidP="00036338">
      <w:pPr>
        <w:tabs>
          <w:tab w:val="left" w:pos="5245"/>
          <w:tab w:val="left" w:pos="5812"/>
          <w:tab w:val="left" w:pos="6096"/>
        </w:tabs>
        <w:spacing w:line="216" w:lineRule="auto"/>
        <w:ind w:firstLine="567"/>
        <w:jc w:val="both"/>
        <w:rPr>
          <w:sz w:val="20"/>
          <w:szCs w:val="20"/>
        </w:rPr>
      </w:pPr>
      <w:r w:rsidRPr="00322905">
        <w:rPr>
          <w:sz w:val="20"/>
          <w:szCs w:val="20"/>
        </w:rPr>
        <w:t>пункт 2.39 после слов «Комсомольского района» дополнить словами «и на официальном сайте торгов (</w:t>
      </w:r>
      <w:hyperlink r:id="rId9" w:history="1">
        <w:r w:rsidRPr="00322905">
          <w:rPr>
            <w:rStyle w:val="af4"/>
            <w:color w:val="auto"/>
            <w:sz w:val="20"/>
            <w:szCs w:val="20"/>
            <w:lang w:val="en-US"/>
          </w:rPr>
          <w:t>www</w:t>
        </w:r>
        <w:r w:rsidRPr="00322905">
          <w:rPr>
            <w:rStyle w:val="af4"/>
            <w:color w:val="auto"/>
            <w:sz w:val="20"/>
            <w:szCs w:val="20"/>
          </w:rPr>
          <w:t>.torgi.gov.ru)»</w:t>
        </w:r>
      </w:hyperlink>
      <w:r w:rsidRPr="00322905">
        <w:rPr>
          <w:sz w:val="20"/>
          <w:szCs w:val="20"/>
        </w:rPr>
        <w:t>.</w:t>
      </w:r>
    </w:p>
    <w:p w:rsidR="0025477C" w:rsidRPr="00322905" w:rsidRDefault="0025477C" w:rsidP="00036338">
      <w:pPr>
        <w:ind w:firstLine="567"/>
        <w:jc w:val="both"/>
        <w:rPr>
          <w:sz w:val="20"/>
          <w:szCs w:val="20"/>
        </w:rPr>
      </w:pPr>
      <w:r w:rsidRPr="00322905">
        <w:rPr>
          <w:sz w:val="20"/>
          <w:szCs w:val="20"/>
        </w:rPr>
        <w:t>2. Контроль за исполнением настоящего постановления возложить на отдел сельского хозяйства, экономики, имущественных и земельных отношений администрации Комсомольского района Чувашской Республики.</w:t>
      </w:r>
    </w:p>
    <w:p w:rsidR="0025477C" w:rsidRPr="00322905" w:rsidRDefault="0025477C" w:rsidP="0003633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</w:p>
    <w:p w:rsidR="0025477C" w:rsidRPr="00322905" w:rsidRDefault="0025477C" w:rsidP="00036338">
      <w:pPr>
        <w:tabs>
          <w:tab w:val="left" w:pos="7620"/>
        </w:tabs>
        <w:ind w:firstLine="567"/>
        <w:jc w:val="both"/>
        <w:rPr>
          <w:sz w:val="20"/>
          <w:szCs w:val="20"/>
        </w:rPr>
      </w:pPr>
      <w:proofErr w:type="spellStart"/>
      <w:r w:rsidRPr="00322905">
        <w:rPr>
          <w:sz w:val="20"/>
          <w:szCs w:val="20"/>
        </w:rPr>
        <w:t>Врио</w:t>
      </w:r>
      <w:proofErr w:type="spellEnd"/>
      <w:r w:rsidRPr="00322905">
        <w:rPr>
          <w:sz w:val="20"/>
          <w:szCs w:val="20"/>
        </w:rPr>
        <w:t xml:space="preserve"> главы</w:t>
      </w:r>
      <w:bookmarkStart w:id="0" w:name="_GoBack"/>
      <w:bookmarkEnd w:id="0"/>
      <w:r w:rsidRPr="00322905">
        <w:rPr>
          <w:sz w:val="20"/>
          <w:szCs w:val="20"/>
        </w:rPr>
        <w:t xml:space="preserve"> администрации</w:t>
      </w:r>
    </w:p>
    <w:p w:rsidR="0025477C" w:rsidRPr="00322905" w:rsidRDefault="0025477C" w:rsidP="00036338">
      <w:pPr>
        <w:tabs>
          <w:tab w:val="left" w:pos="7620"/>
        </w:tabs>
        <w:ind w:firstLine="567"/>
        <w:jc w:val="both"/>
        <w:rPr>
          <w:sz w:val="20"/>
          <w:szCs w:val="20"/>
        </w:rPr>
      </w:pPr>
      <w:r w:rsidRPr="00322905">
        <w:rPr>
          <w:sz w:val="20"/>
          <w:szCs w:val="20"/>
        </w:rPr>
        <w:t>Комсомольского района</w:t>
      </w:r>
      <w:r w:rsidRPr="00322905">
        <w:rPr>
          <w:sz w:val="20"/>
          <w:szCs w:val="20"/>
        </w:rPr>
        <w:tab/>
        <w:t xml:space="preserve">   А.В. Краснов</w:t>
      </w:r>
    </w:p>
    <w:p w:rsidR="0025477C" w:rsidRPr="006665CC" w:rsidRDefault="0025477C" w:rsidP="00036338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25477C" w:rsidRDefault="0025477C" w:rsidP="0025477C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134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29.03.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A3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5477C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3FAB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A5B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B03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BF641A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4CE9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20AA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0B05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7520999/7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2018-04-12T05:07:00Z</cp:lastPrinted>
  <dcterms:created xsi:type="dcterms:W3CDTF">2021-04-05T06:49:00Z</dcterms:created>
  <dcterms:modified xsi:type="dcterms:W3CDTF">2021-04-05T07:36:00Z</dcterms:modified>
</cp:coreProperties>
</file>