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75" w:rsidRDefault="00976775" w:rsidP="00976775">
      <w:pPr>
        <w:pStyle w:val="a3"/>
        <w:jc w:val="center"/>
      </w:pPr>
      <w:r>
        <w:rPr>
          <w:rStyle w:val="a4"/>
        </w:rPr>
        <w:t>Уважаемые посетители сайта!</w:t>
      </w:r>
    </w:p>
    <w:p w:rsidR="00976775" w:rsidRDefault="00976775" w:rsidP="00976775">
      <w:pPr>
        <w:pStyle w:val="a3"/>
        <w:jc w:val="both"/>
      </w:pPr>
      <w:r>
        <w:t>Работа с устными и письменными обращениями граждан регулируется Федеральным законом «О порядке рассмотрения обращений граждан Российской Федерации» от 02.05.2006 № 59-ФЗ. </w:t>
      </w:r>
    </w:p>
    <w:p w:rsidR="00976775" w:rsidRDefault="00976775" w:rsidP="00976775">
      <w:pPr>
        <w:pStyle w:val="a3"/>
        <w:jc w:val="both"/>
      </w:pPr>
      <w:r>
        <w:t>Направить обращение, получить подробные консультации, разъяснения Вы можете следующими способами:</w:t>
      </w:r>
    </w:p>
    <w:p w:rsidR="00976775" w:rsidRDefault="00976775" w:rsidP="00976775">
      <w:pPr>
        <w:pStyle w:val="a3"/>
        <w:jc w:val="both"/>
      </w:pPr>
      <w:r>
        <w:rPr>
          <w:rStyle w:val="a5"/>
          <w:b/>
          <w:bCs/>
        </w:rPr>
        <w:t>- направить письмо или привезти письмо лично по адресу:</w:t>
      </w:r>
    </w:p>
    <w:p w:rsidR="00976775" w:rsidRDefault="00976775" w:rsidP="00976775">
      <w:pPr>
        <w:pStyle w:val="a3"/>
        <w:jc w:val="both"/>
      </w:pPr>
      <w:proofErr w:type="gramStart"/>
      <w:r>
        <w:t xml:space="preserve">429140, Чувашская Республика, Комсомольский район, с. Комсомольское, ул. Заводская, д.57,  Администрация Комсомольского района, 2 этаж, 23 </w:t>
      </w:r>
      <w:proofErr w:type="spellStart"/>
      <w:r>
        <w:t>каб</w:t>
      </w:r>
      <w:proofErr w:type="spellEnd"/>
      <w:r>
        <w:t>.</w:t>
      </w:r>
      <w:proofErr w:type="gramEnd"/>
    </w:p>
    <w:p w:rsidR="00976775" w:rsidRDefault="00976775" w:rsidP="00976775">
      <w:pPr>
        <w:pStyle w:val="a3"/>
        <w:jc w:val="both"/>
      </w:pPr>
      <w:proofErr w:type="gramStart"/>
      <w:r>
        <w:t>Письменное обращение гражданина в обязательном порядке должно содержать либо наименование органа местного самоуправления (Контрольно-счетный орган Комсомольского района Чувашской Республики), в который направляется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наличии), почтовый адрес, по которому должны быть направлены ответ или уведомление о переадресации обращения, изложение сути предложения, заявления</w:t>
      </w:r>
      <w:proofErr w:type="gramEnd"/>
      <w:r>
        <w:t xml:space="preserve"> или жалобы, личную подпись заявителя и дату.</w:t>
      </w:r>
    </w:p>
    <w:p w:rsidR="00976775" w:rsidRDefault="00976775" w:rsidP="00976775">
      <w:pPr>
        <w:pStyle w:val="a3"/>
        <w:jc w:val="both"/>
      </w:pPr>
      <w:r>
        <w:t>В случае необходимости к письменному обращению прилагаются документы и материалы либо их копии.</w:t>
      </w:r>
    </w:p>
    <w:p w:rsidR="00976775" w:rsidRDefault="00976775" w:rsidP="00976775">
      <w:pPr>
        <w:pStyle w:val="a3"/>
        <w:jc w:val="both"/>
      </w:pPr>
      <w:r>
        <w:t> </w:t>
      </w:r>
      <w:r>
        <w:rPr>
          <w:rStyle w:val="a5"/>
          <w:b/>
          <w:bCs/>
        </w:rPr>
        <w:t>- направить обращение в электронном виде  по адресу:</w:t>
      </w:r>
      <w:r>
        <w:rPr>
          <w:rStyle w:val="a4"/>
        </w:rPr>
        <w:t xml:space="preserve">  </w:t>
      </w:r>
      <w:hyperlink r:id="rId5" w:history="1">
        <w:r w:rsidRPr="00F517D9">
          <w:rPr>
            <w:rStyle w:val="a6"/>
            <w:lang w:val="en-US"/>
          </w:rPr>
          <w:t>koms</w:t>
        </w:r>
        <w:r w:rsidRPr="00F517D9">
          <w:rPr>
            <w:rStyle w:val="a6"/>
          </w:rPr>
          <w:t>_k</w:t>
        </w:r>
        <w:r w:rsidRPr="00F517D9">
          <w:rPr>
            <w:rStyle w:val="a6"/>
            <w:lang w:val="en-US"/>
          </w:rPr>
          <w:t>c</w:t>
        </w:r>
        <w:r w:rsidRPr="00F517D9">
          <w:rPr>
            <w:rStyle w:val="a6"/>
          </w:rPr>
          <w:t>o@cap.ru</w:t>
        </w:r>
      </w:hyperlink>
      <w:r>
        <w:rPr>
          <w:rStyle w:val="a4"/>
        </w:rPr>
        <w:t> </w:t>
      </w:r>
    </w:p>
    <w:p w:rsidR="00976775" w:rsidRDefault="00976775" w:rsidP="00976775">
      <w:pPr>
        <w:pStyle w:val="a3"/>
        <w:jc w:val="both"/>
      </w:pPr>
      <w:proofErr w:type="gramStart"/>
      <w:r>
        <w:t>Обращение, направленное в форме электронного документа, должно содержать наименование органа местного самоуправления или должностного лица, которому оно адресовано, изложение существа обращения, фамилию, имя, отчество (последнее - при наличии) обращающегося,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дату.</w:t>
      </w:r>
      <w:proofErr w:type="gramEnd"/>
    </w:p>
    <w:p w:rsidR="00976775" w:rsidRDefault="00976775" w:rsidP="00976775">
      <w:pPr>
        <w:pStyle w:val="a3"/>
        <w:jc w:val="both"/>
      </w:pPr>
      <w: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76775" w:rsidRDefault="00976775" w:rsidP="00976775">
      <w:pPr>
        <w:pStyle w:val="a3"/>
        <w:jc w:val="both"/>
      </w:pPr>
      <w:r>
        <w:rPr>
          <w:rStyle w:val="a5"/>
          <w:b/>
          <w:bCs/>
        </w:rPr>
        <w:t> - записаться на прием: </w:t>
      </w:r>
    </w:p>
    <w:p w:rsidR="00976775" w:rsidRDefault="00976775" w:rsidP="00976775">
      <w:pPr>
        <w:pStyle w:val="a3"/>
        <w:jc w:val="both"/>
      </w:pPr>
      <w:r>
        <w:t>Личный прием председателем Контрольно-счетного органа Комсомольского района Чувашской Республики проводится по адресу: с</w:t>
      </w:r>
      <w:proofErr w:type="gramStart"/>
      <w:r>
        <w:t>.К</w:t>
      </w:r>
      <w:proofErr w:type="gramEnd"/>
      <w:r>
        <w:t xml:space="preserve">омсомольское, ул.Заводская, д.57,  Администрация Комсомольского района, 2 этаж, 23 </w:t>
      </w:r>
      <w:proofErr w:type="spellStart"/>
      <w:r>
        <w:t>каб</w:t>
      </w:r>
      <w:proofErr w:type="spellEnd"/>
      <w:r>
        <w:t>.</w:t>
      </w:r>
    </w:p>
    <w:p w:rsidR="00976775" w:rsidRDefault="00976775" w:rsidP="00976775">
      <w:pPr>
        <w:pStyle w:val="a3"/>
        <w:jc w:val="both"/>
      </w:pPr>
      <w:r>
        <w:t>Предварительная запись на личный прием к председателю проводится в рабочие дни с 10-00 до 16-00 с перерывом с 12-00 до 13-00</w:t>
      </w:r>
      <w:r w:rsidR="00624D1F">
        <w:t xml:space="preserve"> </w:t>
      </w:r>
      <w:r>
        <w:t xml:space="preserve">  по телефону (83539) 5-16-89. </w:t>
      </w:r>
    </w:p>
    <w:p w:rsidR="00976775" w:rsidRDefault="00976775" w:rsidP="00976775">
      <w:pPr>
        <w:pStyle w:val="a3"/>
      </w:pPr>
      <w:r>
        <w:t> </w:t>
      </w:r>
    </w:p>
    <w:p w:rsidR="00DC5E2C" w:rsidRDefault="00DC5E2C"/>
    <w:sectPr w:rsidR="00DC5E2C" w:rsidSect="00DC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775"/>
    <w:rsid w:val="0008776F"/>
    <w:rsid w:val="00624D1F"/>
    <w:rsid w:val="00976775"/>
    <w:rsid w:val="00DC5E2C"/>
    <w:rsid w:val="00EA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775"/>
    <w:rPr>
      <w:b/>
      <w:bCs/>
    </w:rPr>
  </w:style>
  <w:style w:type="character" w:styleId="a5">
    <w:name w:val="Emphasis"/>
    <w:basedOn w:val="a0"/>
    <w:uiPriority w:val="20"/>
    <w:qFormat/>
    <w:rsid w:val="00976775"/>
    <w:rPr>
      <w:i/>
      <w:iCs/>
    </w:rPr>
  </w:style>
  <w:style w:type="character" w:styleId="a6">
    <w:name w:val="Hyperlink"/>
    <w:basedOn w:val="a0"/>
    <w:uiPriority w:val="99"/>
    <w:unhideWhenUsed/>
    <w:rsid w:val="00976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s_kco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BC0C4-C76D-4985-99FC-90FA2D17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RePack by SPecialiST</cp:lastModifiedBy>
  <cp:revision>2</cp:revision>
  <dcterms:created xsi:type="dcterms:W3CDTF">2021-04-16T07:02:00Z</dcterms:created>
  <dcterms:modified xsi:type="dcterms:W3CDTF">2021-04-16T07:02:00Z</dcterms:modified>
</cp:coreProperties>
</file>