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2458E7" w:rsidTr="007245C6">
        <w:trPr>
          <w:cantSplit/>
          <w:trHeight w:val="362"/>
        </w:trPr>
        <w:tc>
          <w:tcPr>
            <w:tcW w:w="4161" w:type="dxa"/>
            <w:vAlign w:val="center"/>
          </w:tcPr>
          <w:p w:rsidR="006E4B8E" w:rsidRDefault="006E4B8E" w:rsidP="007245C6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99695</wp:posOffset>
                  </wp:positionV>
                  <wp:extent cx="791845" cy="1000125"/>
                  <wp:effectExtent l="19050" t="0" r="8255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58E7" w:rsidRPr="00CF04DF" w:rsidRDefault="002458E7" w:rsidP="007245C6">
            <w:pPr>
              <w:jc w:val="center"/>
              <w:rPr>
                <w:b/>
                <w:caps/>
              </w:rPr>
            </w:pPr>
            <w:r w:rsidRPr="00CF04DF">
              <w:rPr>
                <w:b/>
                <w:caps/>
              </w:rPr>
              <w:t>Ч</w:t>
            </w:r>
            <w:r w:rsidRPr="00CF04DF">
              <w:rPr>
                <w:b/>
                <w:caps/>
                <w:snapToGrid w:val="0"/>
              </w:rPr>
              <w:t>ă</w:t>
            </w:r>
            <w:r w:rsidRPr="00CF04DF">
              <w:rPr>
                <w:b/>
                <w:caps/>
              </w:rPr>
              <w:t>ваш Республикин</w:t>
            </w:r>
          </w:p>
          <w:p w:rsidR="002458E7" w:rsidRPr="00CF04DF" w:rsidRDefault="002458E7" w:rsidP="007245C6">
            <w:pPr>
              <w:jc w:val="center"/>
              <w:rPr>
                <w:b/>
              </w:rPr>
            </w:pPr>
            <w:r w:rsidRPr="00CF04DF">
              <w:rPr>
                <w:b/>
                <w:bCs/>
                <w:noProof/>
                <w:color w:val="000000"/>
              </w:rPr>
              <w:t>КУСЛАВККА РАЙОНĔ</w:t>
            </w:r>
          </w:p>
        </w:tc>
        <w:tc>
          <w:tcPr>
            <w:tcW w:w="1225" w:type="dxa"/>
            <w:vMerge w:val="restart"/>
          </w:tcPr>
          <w:p w:rsidR="002458E7" w:rsidRPr="00CF04DF" w:rsidRDefault="002458E7" w:rsidP="007245C6">
            <w:pPr>
              <w:jc w:val="center"/>
              <w:rPr>
                <w:b/>
              </w:rPr>
            </w:pPr>
          </w:p>
        </w:tc>
        <w:tc>
          <w:tcPr>
            <w:tcW w:w="4184" w:type="dxa"/>
          </w:tcPr>
          <w:p w:rsidR="006E4B8E" w:rsidRDefault="006E4B8E" w:rsidP="006E4B8E">
            <w:pPr>
              <w:tabs>
                <w:tab w:val="left" w:pos="225"/>
                <w:tab w:val="center" w:pos="1984"/>
              </w:tabs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ab/>
            </w:r>
          </w:p>
          <w:p w:rsidR="002458E7" w:rsidRPr="00CF04DF" w:rsidRDefault="006E4B8E" w:rsidP="006E4B8E">
            <w:pPr>
              <w:tabs>
                <w:tab w:val="left" w:pos="225"/>
                <w:tab w:val="center" w:pos="1984"/>
              </w:tabs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ab/>
            </w:r>
            <w:r w:rsidR="002458E7" w:rsidRPr="00CF04DF"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2458E7" w:rsidRPr="00CF04DF" w:rsidRDefault="002458E7" w:rsidP="007245C6">
            <w:pPr>
              <w:jc w:val="center"/>
              <w:rPr>
                <w:b/>
              </w:rPr>
            </w:pPr>
            <w:r w:rsidRPr="00CF04DF">
              <w:rPr>
                <w:b/>
                <w:bCs/>
                <w:noProof/>
                <w:color w:val="000000"/>
              </w:rPr>
              <w:t>КОЗЛОВСКИЙ РАЙОН</w:t>
            </w:r>
          </w:p>
        </w:tc>
      </w:tr>
      <w:tr w:rsidR="002458E7" w:rsidTr="007245C6">
        <w:trPr>
          <w:cantSplit/>
          <w:trHeight w:val="1725"/>
        </w:trPr>
        <w:tc>
          <w:tcPr>
            <w:tcW w:w="4161" w:type="dxa"/>
            <w:vAlign w:val="center"/>
          </w:tcPr>
          <w:p w:rsidR="002458E7" w:rsidRPr="002458E7" w:rsidRDefault="002458E7" w:rsidP="007245C6">
            <w:pPr>
              <w:pStyle w:val="3"/>
              <w:rPr>
                <w:bCs w:val="0"/>
                <w:sz w:val="24"/>
              </w:rPr>
            </w:pPr>
            <w:r w:rsidRPr="002458E7">
              <w:rPr>
                <w:sz w:val="24"/>
              </w:rPr>
              <w:t>КУСЛАВККА РАЙОН</w:t>
            </w:r>
            <w:r w:rsidRPr="002458E7">
              <w:rPr>
                <w:bCs w:val="0"/>
                <w:sz w:val="24"/>
              </w:rPr>
              <w:t>Ĕ</w:t>
            </w:r>
            <w:r w:rsidRPr="002458E7">
              <w:rPr>
                <w:sz w:val="24"/>
              </w:rPr>
              <w:t>Н</w:t>
            </w:r>
          </w:p>
          <w:p w:rsidR="002458E7" w:rsidRPr="00CF04DF" w:rsidRDefault="002458E7" w:rsidP="007245C6">
            <w:pPr>
              <w:jc w:val="center"/>
              <w:rPr>
                <w:rStyle w:val="a3"/>
                <w:noProof/>
                <w:color w:val="000000"/>
              </w:rPr>
            </w:pPr>
            <w:r w:rsidRPr="00CF04DF">
              <w:rPr>
                <w:b/>
                <w:bCs/>
                <w:noProof/>
                <w:color w:val="000000"/>
              </w:rPr>
              <w:t>ДЕПУТАТСЕН ПУХ</w:t>
            </w:r>
            <w:r w:rsidRPr="00CF04DF">
              <w:rPr>
                <w:b/>
                <w:caps/>
                <w:snapToGrid w:val="0"/>
              </w:rPr>
              <w:t>ă</w:t>
            </w:r>
            <w:r w:rsidRPr="00CF04DF">
              <w:rPr>
                <w:b/>
                <w:bCs/>
                <w:noProof/>
                <w:color w:val="000000"/>
              </w:rPr>
              <w:t>ВĔ</w:t>
            </w:r>
          </w:p>
          <w:p w:rsidR="002458E7" w:rsidRPr="00CF04DF" w:rsidRDefault="002458E7" w:rsidP="007245C6">
            <w:pPr>
              <w:jc w:val="center"/>
              <w:rPr>
                <w:b/>
              </w:rPr>
            </w:pPr>
          </w:p>
          <w:p w:rsidR="002458E7" w:rsidRPr="00CF04DF" w:rsidRDefault="002458E7" w:rsidP="007245C6">
            <w:pPr>
              <w:pStyle w:val="2"/>
              <w:rPr>
                <w:sz w:val="24"/>
              </w:rPr>
            </w:pPr>
            <w:r w:rsidRPr="00CF04DF">
              <w:rPr>
                <w:sz w:val="24"/>
              </w:rPr>
              <w:t>ЙЫШ</w:t>
            </w:r>
            <w:r w:rsidRPr="00CF04DF">
              <w:rPr>
                <w:caps/>
                <w:snapToGrid w:val="0"/>
                <w:sz w:val="24"/>
              </w:rPr>
              <w:t>ă</w:t>
            </w:r>
            <w:r w:rsidRPr="00CF04DF">
              <w:rPr>
                <w:sz w:val="24"/>
              </w:rPr>
              <w:t>НУ</w:t>
            </w:r>
          </w:p>
          <w:p w:rsidR="002458E7" w:rsidRPr="00CF04DF" w:rsidRDefault="002458E7" w:rsidP="007245C6">
            <w:pPr>
              <w:jc w:val="center"/>
              <w:rPr>
                <w:b/>
                <w:noProof/>
                <w:color w:val="000000"/>
              </w:rPr>
            </w:pPr>
          </w:p>
          <w:p w:rsidR="002458E7" w:rsidRPr="00CF04DF" w:rsidRDefault="00BB0B89" w:rsidP="007245C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29</w:t>
            </w:r>
            <w:r w:rsidR="002458E7">
              <w:rPr>
                <w:noProof/>
                <w:color w:val="000000"/>
              </w:rPr>
              <w:t>.03.2021</w:t>
            </w:r>
            <w:r w:rsidR="00256758" w:rsidRPr="005516E3">
              <w:rPr>
                <w:bCs/>
                <w:sz w:val="20"/>
                <w:szCs w:val="20"/>
              </w:rPr>
              <w:t xml:space="preserve"> Ç</w:t>
            </w:r>
            <w:r w:rsidR="00256758">
              <w:rPr>
                <w:bCs/>
                <w:sz w:val="20"/>
                <w:szCs w:val="20"/>
              </w:rPr>
              <w:t xml:space="preserve">. </w:t>
            </w:r>
            <w:r w:rsidR="00256758">
              <w:t>2/50</w:t>
            </w:r>
            <w:r w:rsidR="002458E7" w:rsidRPr="00CF04DF">
              <w:rPr>
                <w:noProof/>
                <w:color w:val="000000"/>
              </w:rPr>
              <w:t xml:space="preserve"> </w:t>
            </w:r>
            <w:r w:rsidR="002458E7">
              <w:rPr>
                <w:bCs/>
              </w:rPr>
              <w:t xml:space="preserve"> </w:t>
            </w:r>
            <w:r w:rsidR="002458E7" w:rsidRPr="00CF04DF">
              <w:rPr>
                <w:noProof/>
                <w:color w:val="000000"/>
              </w:rPr>
              <w:t>№</w:t>
            </w:r>
          </w:p>
          <w:p w:rsidR="002458E7" w:rsidRPr="00CF04DF" w:rsidRDefault="002458E7" w:rsidP="007245C6">
            <w:pPr>
              <w:jc w:val="center"/>
              <w:rPr>
                <w:b/>
                <w:noProof/>
                <w:color w:val="000000"/>
              </w:rPr>
            </w:pPr>
            <w:r w:rsidRPr="00CF04DF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2458E7" w:rsidRPr="00CF04DF" w:rsidRDefault="002458E7" w:rsidP="007245C6">
            <w:pPr>
              <w:jc w:val="center"/>
              <w:rPr>
                <w:b/>
              </w:rPr>
            </w:pPr>
          </w:p>
        </w:tc>
        <w:tc>
          <w:tcPr>
            <w:tcW w:w="4184" w:type="dxa"/>
          </w:tcPr>
          <w:p w:rsidR="002458E7" w:rsidRPr="00CF04DF" w:rsidRDefault="002458E7" w:rsidP="007245C6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04DF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2458E7" w:rsidRPr="00CF04DF" w:rsidRDefault="002458E7" w:rsidP="007245C6">
            <w:pPr>
              <w:jc w:val="center"/>
              <w:rPr>
                <w:b/>
                <w:noProof/>
                <w:color w:val="000000"/>
              </w:rPr>
            </w:pPr>
            <w:r w:rsidRPr="00CF04DF">
              <w:rPr>
                <w:b/>
                <w:bCs/>
                <w:noProof/>
                <w:color w:val="000000"/>
              </w:rPr>
              <w:t>КОЗЛОВСКОГО РАЙОНА</w:t>
            </w:r>
          </w:p>
          <w:p w:rsidR="002458E7" w:rsidRPr="00CF04DF" w:rsidRDefault="002458E7" w:rsidP="007245C6">
            <w:pPr>
              <w:jc w:val="center"/>
              <w:rPr>
                <w:b/>
              </w:rPr>
            </w:pPr>
          </w:p>
          <w:p w:rsidR="002458E7" w:rsidRPr="00CF04DF" w:rsidRDefault="002458E7" w:rsidP="007245C6">
            <w:pPr>
              <w:pStyle w:val="2"/>
              <w:rPr>
                <w:sz w:val="24"/>
              </w:rPr>
            </w:pPr>
            <w:r w:rsidRPr="00CF04DF">
              <w:rPr>
                <w:sz w:val="24"/>
              </w:rPr>
              <w:t>РЕШЕНИЕ</w:t>
            </w:r>
          </w:p>
          <w:p w:rsidR="002458E7" w:rsidRPr="00CF04DF" w:rsidRDefault="002458E7" w:rsidP="007245C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2458E7" w:rsidRPr="00CF04DF" w:rsidRDefault="00BB0B89" w:rsidP="007245C6">
            <w:pPr>
              <w:jc w:val="center"/>
            </w:pPr>
            <w:r>
              <w:t>29</w:t>
            </w:r>
            <w:r w:rsidR="002458E7">
              <w:t>.03.2021</w:t>
            </w:r>
            <w:r w:rsidR="002458E7" w:rsidRPr="00CF04DF">
              <w:t xml:space="preserve"> г. №</w:t>
            </w:r>
            <w:r w:rsidR="002458E7">
              <w:t xml:space="preserve"> </w:t>
            </w:r>
            <w:r w:rsidR="00256758">
              <w:t>2/50</w:t>
            </w:r>
          </w:p>
          <w:p w:rsidR="002458E7" w:rsidRPr="00CF04DF" w:rsidRDefault="002458E7" w:rsidP="007245C6">
            <w:pPr>
              <w:jc w:val="center"/>
              <w:rPr>
                <w:b/>
                <w:noProof/>
                <w:color w:val="000000"/>
              </w:rPr>
            </w:pPr>
            <w:r w:rsidRPr="00CF04DF">
              <w:t xml:space="preserve">город </w:t>
            </w:r>
            <w:proofErr w:type="spellStart"/>
            <w:r w:rsidRPr="00CF04DF">
              <w:t>Козловка</w:t>
            </w:r>
            <w:proofErr w:type="spellEnd"/>
          </w:p>
        </w:tc>
      </w:tr>
    </w:tbl>
    <w:p w:rsidR="009F75F5" w:rsidRPr="008663F4" w:rsidRDefault="009F75F5" w:rsidP="009F75F5">
      <w:pPr>
        <w:jc w:val="right"/>
        <w:rPr>
          <w:b/>
          <w:noProof/>
        </w:rPr>
      </w:pPr>
    </w:p>
    <w:p w:rsidR="009F75F5" w:rsidRDefault="002458E7" w:rsidP="009F75F5">
      <w:r>
        <w:rPr>
          <w:b/>
          <w:bCs/>
          <w:noProof/>
          <w:color w:val="000000"/>
        </w:rPr>
        <w:t xml:space="preserve"> </w:t>
      </w:r>
    </w:p>
    <w:p w:rsidR="009F75F5" w:rsidRDefault="009F75F5" w:rsidP="009F75F5">
      <w:pPr>
        <w:pStyle w:val="2"/>
        <w:spacing w:line="192" w:lineRule="auto"/>
        <w:rPr>
          <w:b w:val="0"/>
          <w:bCs w:val="0"/>
          <w:szCs w:val="26"/>
        </w:rPr>
      </w:pPr>
    </w:p>
    <w:p w:rsidR="009F75F5" w:rsidRPr="008859B2" w:rsidRDefault="008663F4" w:rsidP="009F75F5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 xml:space="preserve">9 </w:t>
      </w:r>
      <w:r w:rsidR="009F75F5">
        <w:rPr>
          <w:b w:val="0"/>
          <w:bCs w:val="0"/>
          <w:szCs w:val="26"/>
        </w:rPr>
        <w:t>З</w:t>
      </w:r>
      <w:r w:rsidR="009F75F5" w:rsidRPr="008859B2">
        <w:rPr>
          <w:b w:val="0"/>
          <w:bCs w:val="0"/>
          <w:szCs w:val="26"/>
        </w:rPr>
        <w:t xml:space="preserve">АСЕДАНИЕ </w:t>
      </w:r>
      <w:r w:rsidR="009F75F5">
        <w:rPr>
          <w:b w:val="0"/>
          <w:bCs w:val="0"/>
          <w:szCs w:val="26"/>
        </w:rPr>
        <w:t>7</w:t>
      </w:r>
      <w:r w:rsidR="009F75F5" w:rsidRPr="008859B2">
        <w:rPr>
          <w:b w:val="0"/>
          <w:bCs w:val="0"/>
          <w:szCs w:val="26"/>
        </w:rPr>
        <w:t xml:space="preserve"> СОЗЫВА</w:t>
      </w:r>
    </w:p>
    <w:p w:rsidR="009F75F5" w:rsidRDefault="009F75F5" w:rsidP="009F75F5">
      <w:pPr>
        <w:jc w:val="center"/>
      </w:pPr>
    </w:p>
    <w:p w:rsidR="009F75F5" w:rsidRDefault="009F75F5" w:rsidP="009F75F5">
      <w:pPr>
        <w:jc w:val="center"/>
      </w:pPr>
    </w:p>
    <w:tbl>
      <w:tblPr>
        <w:tblW w:w="9624" w:type="dxa"/>
        <w:tblLook w:val="01E0"/>
      </w:tblPr>
      <w:tblGrid>
        <w:gridCol w:w="4786"/>
        <w:gridCol w:w="4838"/>
      </w:tblGrid>
      <w:tr w:rsidR="009F75F5" w:rsidRPr="00BB27E6" w:rsidTr="00C922A4">
        <w:tc>
          <w:tcPr>
            <w:tcW w:w="4786" w:type="dxa"/>
          </w:tcPr>
          <w:p w:rsidR="009F75F5" w:rsidRPr="00997823" w:rsidRDefault="009F75F5" w:rsidP="00997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7823">
              <w:rPr>
                <w:sz w:val="26"/>
                <w:szCs w:val="26"/>
              </w:rPr>
              <w:t xml:space="preserve">О внесении изменений в решение Собрания депутатов Козловского района </w:t>
            </w:r>
            <w:r w:rsidR="00C96AE4">
              <w:rPr>
                <w:sz w:val="26"/>
                <w:szCs w:val="26"/>
              </w:rPr>
              <w:t>от 25.12.2020 №2/42</w:t>
            </w:r>
            <w:r w:rsidRPr="00997823">
              <w:rPr>
                <w:sz w:val="26"/>
                <w:szCs w:val="26"/>
              </w:rPr>
              <w:t xml:space="preserve"> </w:t>
            </w:r>
            <w:r w:rsidR="00997823" w:rsidRPr="00997823">
              <w:rPr>
                <w:sz w:val="26"/>
                <w:szCs w:val="26"/>
              </w:rPr>
              <w:t>«Об утверждении Правил предоставления межбюджетных  трансфертов из районного бюджета Козловского района Чувашской Республики бюджетам поселений Козловского района Чувашской Республики»</w:t>
            </w:r>
          </w:p>
        </w:tc>
        <w:tc>
          <w:tcPr>
            <w:tcW w:w="4838" w:type="dxa"/>
          </w:tcPr>
          <w:p w:rsidR="009F75F5" w:rsidRPr="00BB27E6" w:rsidRDefault="009F75F5" w:rsidP="00C922A4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9F75F5" w:rsidRDefault="009F75F5" w:rsidP="009978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7823" w:rsidRPr="00BB27E6" w:rsidRDefault="00997823" w:rsidP="009978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5BB7" w:rsidRPr="004377B5" w:rsidRDefault="00765BB7" w:rsidP="00765BB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прокурора Козловского района Чувашской Республики от 16.02.2021 №03-02/105-21-20970008 на отдельные положения решения Собрания депутатов Козловского района от 25.12.2020 №2/42 </w:t>
      </w:r>
      <w:r w:rsidRPr="00997823">
        <w:rPr>
          <w:sz w:val="26"/>
          <w:szCs w:val="26"/>
        </w:rPr>
        <w:t>«Об утверждении Правил предоставления межбюджетных  трансфертов из районного бюджета Козловского района Чувашской Республики бюджетам поселений Козловского района Чувашской Республики»</w:t>
      </w:r>
      <w:r>
        <w:rPr>
          <w:sz w:val="26"/>
          <w:szCs w:val="26"/>
        </w:rPr>
        <w:t xml:space="preserve"> </w:t>
      </w:r>
      <w:r w:rsidRPr="004377B5">
        <w:rPr>
          <w:sz w:val="26"/>
          <w:szCs w:val="26"/>
        </w:rPr>
        <w:t xml:space="preserve">Собрание депутатов Козловского района Чувашской Республики </w:t>
      </w:r>
    </w:p>
    <w:p w:rsidR="00765BB7" w:rsidRPr="00BB27E6" w:rsidRDefault="00765BB7" w:rsidP="00765BB7">
      <w:pPr>
        <w:jc w:val="center"/>
        <w:rPr>
          <w:sz w:val="26"/>
          <w:szCs w:val="26"/>
        </w:rPr>
      </w:pPr>
    </w:p>
    <w:p w:rsidR="00765BB7" w:rsidRPr="00BB27E6" w:rsidRDefault="00765BB7" w:rsidP="00765BB7">
      <w:pPr>
        <w:jc w:val="center"/>
        <w:rPr>
          <w:sz w:val="26"/>
          <w:szCs w:val="26"/>
        </w:rPr>
      </w:pPr>
      <w:r w:rsidRPr="00BB27E6">
        <w:rPr>
          <w:sz w:val="26"/>
          <w:szCs w:val="26"/>
        </w:rPr>
        <w:t>РЕШИЛО:</w:t>
      </w:r>
    </w:p>
    <w:p w:rsidR="00765BB7" w:rsidRPr="00BB27E6" w:rsidRDefault="00765BB7" w:rsidP="00765BB7">
      <w:pPr>
        <w:ind w:firstLine="561"/>
        <w:jc w:val="center"/>
        <w:rPr>
          <w:sz w:val="26"/>
          <w:szCs w:val="26"/>
        </w:rPr>
      </w:pPr>
    </w:p>
    <w:p w:rsidR="00FB481B" w:rsidRDefault="00765BB7" w:rsidP="00FB48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5BB7">
        <w:rPr>
          <w:sz w:val="26"/>
          <w:szCs w:val="26"/>
        </w:rPr>
        <w:t>Внести в решение Собрания депутатов Козловского района от 25.12.2020 №2/42  «Об утверждении Правил предоставления межбюджетных  трансфертов из районного бюджета Козловского района Чувашской Республики бюджетам поселений Козловского района Чувашской Республики»</w:t>
      </w:r>
      <w:r>
        <w:rPr>
          <w:sz w:val="26"/>
          <w:szCs w:val="26"/>
        </w:rPr>
        <w:t xml:space="preserve"> следующие изменения:</w:t>
      </w:r>
    </w:p>
    <w:p w:rsidR="005634C3" w:rsidRDefault="00FB481B" w:rsidP="00FB48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t>1</w:t>
      </w:r>
      <w:r w:rsidRPr="00FB481B">
        <w:rPr>
          <w:sz w:val="26"/>
          <w:szCs w:val="26"/>
        </w:rPr>
        <w:t xml:space="preserve">. В Правилах предоставления субсидий из районного бюджета Козловского района Чувашской Республики бюджетам поселений Козловского района Чувашской Республики на капитальный ремонт и ремонт автомобильных дорог общего пользования местного значения в границах населенных пунктов поселения, указанных в </w:t>
      </w:r>
      <w:r w:rsidR="00765BB7" w:rsidRPr="00FB481B">
        <w:rPr>
          <w:sz w:val="26"/>
          <w:szCs w:val="26"/>
        </w:rPr>
        <w:t>Пр</w:t>
      </w:r>
      <w:r w:rsidR="005634C3" w:rsidRPr="00FB481B">
        <w:rPr>
          <w:sz w:val="26"/>
          <w:szCs w:val="26"/>
        </w:rPr>
        <w:t>иложении</w:t>
      </w:r>
      <w:r w:rsidR="00765BB7" w:rsidRPr="00FB481B">
        <w:rPr>
          <w:sz w:val="26"/>
          <w:szCs w:val="26"/>
        </w:rPr>
        <w:t xml:space="preserve"> №4</w:t>
      </w:r>
      <w:r w:rsidRPr="00FB481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65BB7">
        <w:rPr>
          <w:sz w:val="26"/>
          <w:szCs w:val="26"/>
        </w:rPr>
        <w:t xml:space="preserve"> </w:t>
      </w:r>
    </w:p>
    <w:p w:rsidR="00765BB7" w:rsidRDefault="00FB481B" w:rsidP="00765BB7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в</w:t>
      </w:r>
      <w:r w:rsidR="005634C3">
        <w:rPr>
          <w:sz w:val="26"/>
          <w:szCs w:val="26"/>
        </w:rPr>
        <w:t xml:space="preserve"> пункте 2.4 </w:t>
      </w:r>
      <w:r w:rsidR="00765BB7">
        <w:rPr>
          <w:sz w:val="26"/>
          <w:szCs w:val="26"/>
        </w:rPr>
        <w:t>исключить слова «</w:t>
      </w:r>
      <w:r w:rsidR="00765BB7" w:rsidRPr="00765BB7">
        <w:rPr>
          <w:bCs/>
          <w:sz w:val="26"/>
          <w:szCs w:val="26"/>
        </w:rPr>
        <w:t>в соответствии с типовой формой, утвержденной Министерством финансов Чувашской Республики</w:t>
      </w:r>
      <w:r w:rsidR="00E2730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FB481B" w:rsidRPr="00FB481B" w:rsidRDefault="00FB481B" w:rsidP="00765BB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в разделе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Осуществление контроля слова «Отдел строительства» заменить словами «Отдел строительства и общественной инфраструктуры администрации».</w:t>
      </w:r>
    </w:p>
    <w:p w:rsidR="00FB481B" w:rsidRDefault="005634C3" w:rsidP="00FB481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FB481B">
        <w:rPr>
          <w:bCs/>
          <w:sz w:val="26"/>
          <w:szCs w:val="26"/>
        </w:rPr>
        <w:t xml:space="preserve">В </w:t>
      </w:r>
      <w:r w:rsidR="00FB481B" w:rsidRPr="00FB481B">
        <w:rPr>
          <w:bCs/>
          <w:sz w:val="26"/>
          <w:szCs w:val="26"/>
        </w:rPr>
        <w:t>Правила</w:t>
      </w:r>
      <w:r w:rsidR="00FB481B">
        <w:rPr>
          <w:bCs/>
          <w:sz w:val="26"/>
          <w:szCs w:val="26"/>
        </w:rPr>
        <w:t>х</w:t>
      </w:r>
      <w:r w:rsidR="00FB481B" w:rsidRPr="00FB481B">
        <w:rPr>
          <w:bCs/>
          <w:sz w:val="26"/>
          <w:szCs w:val="26"/>
        </w:rPr>
        <w:t xml:space="preserve"> предоставления субсидий из районного бюджета Козловского района Чувашской Республики бюджетам поселений Козловского района Чува</w:t>
      </w:r>
      <w:r w:rsidR="00FB481B">
        <w:rPr>
          <w:bCs/>
          <w:sz w:val="26"/>
          <w:szCs w:val="26"/>
        </w:rPr>
        <w:t xml:space="preserve">шской Республики на содержание </w:t>
      </w:r>
      <w:r w:rsidR="00FB481B" w:rsidRPr="00FB481B">
        <w:rPr>
          <w:bCs/>
          <w:sz w:val="26"/>
          <w:szCs w:val="26"/>
        </w:rPr>
        <w:t>автомобильных дорог общего пользования местного значения в границах населенных пунктов поселения</w:t>
      </w:r>
      <w:r w:rsidR="00FB481B">
        <w:rPr>
          <w:bCs/>
          <w:sz w:val="26"/>
          <w:szCs w:val="26"/>
        </w:rPr>
        <w:t>, указанных в Приложении №5:</w:t>
      </w:r>
    </w:p>
    <w:p w:rsidR="005634C3" w:rsidRDefault="00FB481B" w:rsidP="00FB481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</w:t>
      </w:r>
      <w:r w:rsidR="005634C3">
        <w:rPr>
          <w:sz w:val="26"/>
          <w:szCs w:val="26"/>
        </w:rPr>
        <w:t>пункте 2.4 исключить слова «</w:t>
      </w:r>
      <w:r w:rsidR="005634C3" w:rsidRPr="00765BB7">
        <w:rPr>
          <w:bCs/>
          <w:sz w:val="26"/>
          <w:szCs w:val="26"/>
        </w:rPr>
        <w:t>в соответствии с типовой формой, утвержденной Министерством финансов Чувашской Республики</w:t>
      </w:r>
      <w:r w:rsidR="00E2730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FB481B" w:rsidRDefault="00FB481B" w:rsidP="00FB481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разделе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Осуществление контроля слова «Отдел строительства» заменить словами «Отдел строительства и общественной инфраструктуры администрации».</w:t>
      </w:r>
    </w:p>
    <w:p w:rsidR="00FB481B" w:rsidRDefault="00FB481B" w:rsidP="00136F54">
      <w:pPr>
        <w:pStyle w:val="1"/>
        <w:ind w:left="0" w:firstLine="708"/>
        <w:jc w:val="both"/>
        <w:rPr>
          <w:b w:val="0"/>
          <w:sz w:val="26"/>
          <w:szCs w:val="26"/>
        </w:rPr>
      </w:pPr>
      <w:r w:rsidRPr="00136F54">
        <w:rPr>
          <w:b w:val="0"/>
          <w:bCs w:val="0"/>
          <w:sz w:val="26"/>
          <w:szCs w:val="26"/>
        </w:rPr>
        <w:t>3. В</w:t>
      </w:r>
      <w:r w:rsidRPr="00136F54">
        <w:rPr>
          <w:bCs w:val="0"/>
          <w:sz w:val="26"/>
          <w:szCs w:val="26"/>
        </w:rPr>
        <w:t xml:space="preserve"> </w:t>
      </w:r>
      <w:r w:rsidRPr="00136F54">
        <w:rPr>
          <w:b w:val="0"/>
          <w:sz w:val="26"/>
          <w:szCs w:val="26"/>
        </w:rPr>
        <w:t>Правилах предоставления субсидий и</w:t>
      </w:r>
      <w:r w:rsidR="00136F54">
        <w:rPr>
          <w:b w:val="0"/>
          <w:sz w:val="26"/>
          <w:szCs w:val="26"/>
        </w:rPr>
        <w:t xml:space="preserve">з районного бюджета Козловского района </w:t>
      </w:r>
      <w:r w:rsidRPr="00136F54">
        <w:rPr>
          <w:b w:val="0"/>
          <w:sz w:val="26"/>
          <w:szCs w:val="26"/>
        </w:rPr>
        <w:t xml:space="preserve">Чувашской Республики бюджетам поселений Козловского района </w:t>
      </w:r>
      <w:r w:rsidR="00136F54" w:rsidRPr="00136F54">
        <w:rPr>
          <w:b w:val="0"/>
          <w:sz w:val="26"/>
          <w:szCs w:val="26"/>
        </w:rPr>
        <w:t xml:space="preserve">Чувашской Республики </w:t>
      </w:r>
      <w:r w:rsidRPr="00136F54">
        <w:rPr>
          <w:b w:val="0"/>
          <w:sz w:val="26"/>
          <w:szCs w:val="26"/>
        </w:rPr>
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136F54">
        <w:rPr>
          <w:b w:val="0"/>
          <w:sz w:val="26"/>
          <w:szCs w:val="26"/>
        </w:rPr>
        <w:t>, указанных в Приложении №6:</w:t>
      </w:r>
    </w:p>
    <w:p w:rsidR="005634C3" w:rsidRDefault="00136F54" w:rsidP="00136F54">
      <w:pPr>
        <w:jc w:val="both"/>
        <w:rPr>
          <w:bCs/>
          <w:sz w:val="26"/>
          <w:szCs w:val="26"/>
        </w:rPr>
      </w:pPr>
      <w:r>
        <w:tab/>
      </w:r>
      <w:r w:rsidRPr="00136F54">
        <w:rPr>
          <w:sz w:val="26"/>
          <w:szCs w:val="26"/>
        </w:rPr>
        <w:t>- в</w:t>
      </w:r>
      <w:r w:rsidR="005634C3" w:rsidRPr="00136F54">
        <w:rPr>
          <w:sz w:val="26"/>
          <w:szCs w:val="26"/>
        </w:rPr>
        <w:t xml:space="preserve"> пункте 2.4 исключить слова «</w:t>
      </w:r>
      <w:r w:rsidR="005634C3" w:rsidRPr="00136F54">
        <w:rPr>
          <w:bCs/>
          <w:sz w:val="26"/>
          <w:szCs w:val="26"/>
        </w:rPr>
        <w:t>в соответствии с типовой формой, утвержденной Министерством финансов Чувашской Республики</w:t>
      </w:r>
      <w:r w:rsidR="00E2730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136F54" w:rsidRDefault="00136F54" w:rsidP="00136F5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разделе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Осуществление контроля слова «Отдел строительства» заменить словами «Отдел строительства и общественной инфраструктуры администрации».</w:t>
      </w:r>
    </w:p>
    <w:p w:rsidR="00136F54" w:rsidRDefault="00136F54" w:rsidP="00136F54">
      <w:pPr>
        <w:pStyle w:val="1"/>
        <w:ind w:left="0"/>
        <w:jc w:val="both"/>
        <w:rPr>
          <w:b w:val="0"/>
          <w:sz w:val="26"/>
          <w:szCs w:val="26"/>
        </w:rPr>
      </w:pPr>
      <w:r w:rsidRPr="00136F5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36F54">
        <w:rPr>
          <w:sz w:val="26"/>
          <w:szCs w:val="26"/>
        </w:rPr>
        <w:t xml:space="preserve"> </w:t>
      </w:r>
      <w:r w:rsidRPr="00136F54">
        <w:rPr>
          <w:b w:val="0"/>
          <w:sz w:val="26"/>
          <w:szCs w:val="26"/>
        </w:rPr>
        <w:t xml:space="preserve">4. </w:t>
      </w:r>
      <w:r w:rsidRPr="00136F54">
        <w:rPr>
          <w:sz w:val="26"/>
          <w:szCs w:val="26"/>
        </w:rPr>
        <w:t xml:space="preserve"> </w:t>
      </w:r>
      <w:r w:rsidRPr="00136F54">
        <w:rPr>
          <w:b w:val="0"/>
          <w:sz w:val="26"/>
          <w:szCs w:val="26"/>
        </w:rPr>
        <w:t>В</w:t>
      </w:r>
      <w:r w:rsidRPr="00136F54">
        <w:rPr>
          <w:sz w:val="26"/>
          <w:szCs w:val="26"/>
        </w:rPr>
        <w:t xml:space="preserve"> </w:t>
      </w:r>
      <w:r w:rsidRPr="00136F54">
        <w:rPr>
          <w:b w:val="0"/>
          <w:sz w:val="26"/>
          <w:szCs w:val="26"/>
        </w:rPr>
        <w:t>Правилах предоставления субсидий и</w:t>
      </w:r>
      <w:r>
        <w:rPr>
          <w:b w:val="0"/>
          <w:sz w:val="26"/>
          <w:szCs w:val="26"/>
        </w:rPr>
        <w:t xml:space="preserve">з районного бюджета Козловского района </w:t>
      </w:r>
      <w:r w:rsidRPr="00136F54">
        <w:rPr>
          <w:b w:val="0"/>
          <w:sz w:val="26"/>
          <w:szCs w:val="26"/>
        </w:rPr>
        <w:t xml:space="preserve">Чувашской Республики бюджетам поселений Козловского района Чувашской Республики на проведение капитального ремонта источников водоснабжения (водонапорных </w:t>
      </w:r>
      <w:proofErr w:type="spellStart"/>
      <w:r w:rsidRPr="00136F54">
        <w:rPr>
          <w:b w:val="0"/>
          <w:sz w:val="26"/>
          <w:szCs w:val="26"/>
        </w:rPr>
        <w:t>башень</w:t>
      </w:r>
      <w:proofErr w:type="spellEnd"/>
      <w:r w:rsidRPr="00136F54">
        <w:rPr>
          <w:b w:val="0"/>
          <w:sz w:val="26"/>
          <w:szCs w:val="26"/>
        </w:rPr>
        <w:t xml:space="preserve"> и водозаборных </w:t>
      </w:r>
      <w:proofErr w:type="spellStart"/>
      <w:r w:rsidRPr="00136F54">
        <w:rPr>
          <w:b w:val="0"/>
          <w:sz w:val="26"/>
          <w:szCs w:val="26"/>
        </w:rPr>
        <w:t>скважен</w:t>
      </w:r>
      <w:proofErr w:type="spellEnd"/>
      <w:r w:rsidRPr="00136F54">
        <w:rPr>
          <w:b w:val="0"/>
          <w:sz w:val="26"/>
          <w:szCs w:val="26"/>
        </w:rPr>
        <w:t>) в населенных пунктах</w:t>
      </w:r>
      <w:r>
        <w:rPr>
          <w:b w:val="0"/>
          <w:sz w:val="26"/>
          <w:szCs w:val="26"/>
        </w:rPr>
        <w:t>, указанных в Приложении №7:</w:t>
      </w:r>
    </w:p>
    <w:p w:rsidR="005634C3" w:rsidRDefault="00136F54" w:rsidP="00136F54">
      <w:pPr>
        <w:jc w:val="both"/>
        <w:rPr>
          <w:bCs/>
          <w:sz w:val="26"/>
          <w:szCs w:val="26"/>
        </w:rPr>
      </w:pPr>
      <w:r>
        <w:tab/>
        <w:t xml:space="preserve">- </w:t>
      </w:r>
      <w:r w:rsidR="005634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5634C3">
        <w:rPr>
          <w:sz w:val="26"/>
          <w:szCs w:val="26"/>
        </w:rPr>
        <w:t>пункте 2.3 исключить слова «</w:t>
      </w:r>
      <w:r w:rsidR="005634C3" w:rsidRPr="00765BB7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соответствии с типовой формой, </w:t>
      </w:r>
      <w:r w:rsidR="005634C3" w:rsidRPr="00765BB7">
        <w:rPr>
          <w:bCs/>
          <w:sz w:val="26"/>
          <w:szCs w:val="26"/>
        </w:rPr>
        <w:t>утвержденной Министерством финансов Чувашской Республики</w:t>
      </w:r>
      <w:r w:rsidR="00025D33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025D33" w:rsidRDefault="00025D33" w:rsidP="00136F5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пункт 2.5 считать пунктом 2.4, а пункты 2.6, 2.7, 2.8, 2.9 пунктами 2.5., 2.6, 2.7, 2.8 соответственно;</w:t>
      </w:r>
    </w:p>
    <w:p w:rsidR="00136F54" w:rsidRPr="00136F54" w:rsidRDefault="00136F54" w:rsidP="00136F54">
      <w:pPr>
        <w:ind w:firstLine="708"/>
        <w:jc w:val="both"/>
        <w:rPr>
          <w:bCs/>
          <w:sz w:val="26"/>
          <w:szCs w:val="26"/>
        </w:rPr>
      </w:pPr>
      <w:r>
        <w:t xml:space="preserve">- </w:t>
      </w:r>
      <w:r>
        <w:rPr>
          <w:bCs/>
          <w:sz w:val="26"/>
          <w:szCs w:val="26"/>
        </w:rPr>
        <w:t xml:space="preserve"> в разделе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Осуществление контроля слова «отделом строительства» заменить словами «отделом строительства и общественной инфраструктуры администрации».</w:t>
      </w:r>
    </w:p>
    <w:p w:rsidR="00136F54" w:rsidRPr="00136F54" w:rsidRDefault="00136F54" w:rsidP="00136F54">
      <w:pPr>
        <w:pStyle w:val="1"/>
        <w:ind w:left="0" w:firstLine="708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5. </w:t>
      </w:r>
      <w:r w:rsidRPr="00136F54">
        <w:rPr>
          <w:b w:val="0"/>
          <w:bCs w:val="0"/>
          <w:sz w:val="26"/>
          <w:szCs w:val="26"/>
        </w:rPr>
        <w:t xml:space="preserve">В </w:t>
      </w:r>
      <w:r w:rsidRPr="00136F54">
        <w:rPr>
          <w:b w:val="0"/>
          <w:sz w:val="26"/>
          <w:szCs w:val="26"/>
        </w:rPr>
        <w:t>Правилах предоставления субсидий и</w:t>
      </w:r>
      <w:r>
        <w:rPr>
          <w:b w:val="0"/>
          <w:sz w:val="26"/>
          <w:szCs w:val="26"/>
        </w:rPr>
        <w:t xml:space="preserve">з районного бюджета Козловского </w:t>
      </w:r>
      <w:r w:rsidRPr="00136F54">
        <w:rPr>
          <w:b w:val="0"/>
          <w:sz w:val="26"/>
          <w:szCs w:val="26"/>
        </w:rPr>
        <w:t>района Чувашской Республики бюджетам поселений Козловского района Чувашской Республики на перевод многоквартирных домов с централизованного на индивидуальное отопление</w:t>
      </w:r>
      <w:r>
        <w:rPr>
          <w:b w:val="0"/>
          <w:sz w:val="26"/>
          <w:szCs w:val="26"/>
        </w:rPr>
        <w:t>, указанных в Приложении №8:</w:t>
      </w:r>
    </w:p>
    <w:p w:rsidR="00136F54" w:rsidRDefault="00136F54" w:rsidP="00136F54">
      <w:pPr>
        <w:ind w:firstLine="708"/>
        <w:jc w:val="both"/>
        <w:rPr>
          <w:bCs/>
          <w:sz w:val="26"/>
          <w:szCs w:val="26"/>
        </w:rPr>
      </w:pPr>
      <w:r>
        <w:t xml:space="preserve">- </w:t>
      </w:r>
      <w:r>
        <w:rPr>
          <w:sz w:val="26"/>
          <w:szCs w:val="26"/>
        </w:rPr>
        <w:t xml:space="preserve"> в </w:t>
      </w:r>
      <w:r w:rsidR="005C1AF4">
        <w:rPr>
          <w:sz w:val="26"/>
          <w:szCs w:val="26"/>
        </w:rPr>
        <w:t>пункте 2.3</w:t>
      </w:r>
      <w:bookmarkStart w:id="0" w:name="_GoBack"/>
      <w:bookmarkEnd w:id="0"/>
      <w:r>
        <w:rPr>
          <w:sz w:val="26"/>
          <w:szCs w:val="26"/>
        </w:rPr>
        <w:t xml:space="preserve"> исключить слова «</w:t>
      </w:r>
      <w:r w:rsidRPr="00765BB7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соответствии с типовой формой, </w:t>
      </w:r>
      <w:r w:rsidRPr="00765BB7">
        <w:rPr>
          <w:bCs/>
          <w:sz w:val="26"/>
          <w:szCs w:val="26"/>
        </w:rPr>
        <w:t>утвержденной Министерством финансов Чувашской Республики</w:t>
      </w:r>
      <w:r w:rsidR="00025D33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136F54" w:rsidRDefault="00136F54" w:rsidP="00136F54">
      <w:pPr>
        <w:ind w:firstLine="708"/>
        <w:jc w:val="both"/>
        <w:rPr>
          <w:bCs/>
          <w:sz w:val="26"/>
          <w:szCs w:val="26"/>
        </w:rPr>
      </w:pPr>
      <w:r>
        <w:t xml:space="preserve">- </w:t>
      </w:r>
      <w:r>
        <w:rPr>
          <w:bCs/>
          <w:sz w:val="26"/>
          <w:szCs w:val="26"/>
        </w:rPr>
        <w:t xml:space="preserve"> в разделе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Осуществление контроля слова «отделом строительства» заменить словами «отделом строительства и общественной инфраструктуры администрации».</w:t>
      </w:r>
    </w:p>
    <w:p w:rsidR="00136F54" w:rsidRDefault="00136F54" w:rsidP="00136F54">
      <w:pPr>
        <w:ind w:firstLine="708"/>
        <w:jc w:val="both"/>
        <w:rPr>
          <w:rFonts w:eastAsia="Calibri"/>
          <w:color w:val="000000"/>
          <w:sz w:val="26"/>
          <w:szCs w:val="26"/>
        </w:rPr>
      </w:pPr>
      <w:r>
        <w:rPr>
          <w:bCs/>
          <w:sz w:val="26"/>
          <w:szCs w:val="26"/>
        </w:rPr>
        <w:t>6.</w:t>
      </w:r>
      <w:r w:rsidRPr="00136F54">
        <w:rPr>
          <w:bCs/>
          <w:sz w:val="26"/>
          <w:szCs w:val="26"/>
        </w:rPr>
        <w:t xml:space="preserve"> В </w:t>
      </w:r>
      <w:r w:rsidRPr="00136F54">
        <w:rPr>
          <w:sz w:val="26"/>
          <w:szCs w:val="26"/>
        </w:rPr>
        <w:t xml:space="preserve">Правилах предоставления субсидий из районного бюджета Козловского района Чувашской Республики бюджетам поселений Козловского района Чувашской Республики на </w:t>
      </w:r>
      <w:r w:rsidRPr="00136F54">
        <w:rPr>
          <w:rFonts w:eastAsia="Calibri"/>
          <w:color w:val="000000"/>
          <w:sz w:val="26"/>
          <w:szCs w:val="26"/>
        </w:rPr>
        <w:t>реал</w:t>
      </w:r>
      <w:r w:rsidRPr="00136F54">
        <w:rPr>
          <w:rFonts w:eastAsia="Calibri"/>
          <w:bCs/>
          <w:color w:val="000000"/>
          <w:sz w:val="26"/>
          <w:szCs w:val="26"/>
        </w:rPr>
        <w:t xml:space="preserve">изацию комплекса мероприятий по </w:t>
      </w:r>
      <w:r w:rsidRPr="00136F54">
        <w:rPr>
          <w:rFonts w:eastAsia="Calibri"/>
          <w:color w:val="000000"/>
          <w:sz w:val="26"/>
          <w:szCs w:val="26"/>
        </w:rPr>
        <w:t xml:space="preserve">благоустройству улиц населенных пунктов, дворовых территорий многоквартирных домов, </w:t>
      </w:r>
      <w:r w:rsidRPr="00136F54">
        <w:rPr>
          <w:rFonts w:eastAsia="Calibri"/>
          <w:color w:val="000000"/>
          <w:sz w:val="26"/>
          <w:szCs w:val="26"/>
        </w:rPr>
        <w:lastRenderedPageBreak/>
        <w:t>тротуаров, соединяющих дворовые территории и объекты социально-культурной сферы</w:t>
      </w:r>
      <w:r w:rsidR="00E27301">
        <w:rPr>
          <w:rFonts w:eastAsia="Calibri"/>
          <w:color w:val="000000"/>
          <w:sz w:val="26"/>
          <w:szCs w:val="26"/>
        </w:rPr>
        <w:t>, указанных в Приложении №9:</w:t>
      </w:r>
    </w:p>
    <w:p w:rsidR="00E27301" w:rsidRDefault="00E27301" w:rsidP="00E27301">
      <w:pPr>
        <w:ind w:firstLine="708"/>
        <w:jc w:val="both"/>
        <w:rPr>
          <w:bCs/>
          <w:sz w:val="26"/>
          <w:szCs w:val="26"/>
        </w:rPr>
      </w:pPr>
      <w:r>
        <w:t xml:space="preserve">- </w:t>
      </w:r>
      <w:r>
        <w:rPr>
          <w:sz w:val="26"/>
          <w:szCs w:val="26"/>
        </w:rPr>
        <w:t xml:space="preserve"> в пункте 2.5 исключить слова «</w:t>
      </w:r>
      <w:r w:rsidRPr="00765BB7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соответствии с типовой формой, </w:t>
      </w:r>
      <w:r w:rsidRPr="00765BB7">
        <w:rPr>
          <w:bCs/>
          <w:sz w:val="26"/>
          <w:szCs w:val="26"/>
        </w:rPr>
        <w:t>утвержденной Министерством финансов Чувашской Республики</w:t>
      </w:r>
      <w:r>
        <w:rPr>
          <w:bCs/>
          <w:sz w:val="26"/>
          <w:szCs w:val="26"/>
        </w:rPr>
        <w:t>»;</w:t>
      </w:r>
    </w:p>
    <w:p w:rsidR="00E27301" w:rsidRDefault="00E27301" w:rsidP="00E27301">
      <w:pPr>
        <w:ind w:firstLine="708"/>
        <w:jc w:val="both"/>
        <w:rPr>
          <w:bCs/>
          <w:sz w:val="26"/>
          <w:szCs w:val="26"/>
        </w:rPr>
      </w:pPr>
      <w:r>
        <w:t xml:space="preserve">- </w:t>
      </w:r>
      <w:r>
        <w:rPr>
          <w:bCs/>
          <w:sz w:val="26"/>
          <w:szCs w:val="26"/>
        </w:rPr>
        <w:t xml:space="preserve"> в разделе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Осуществление контроля слова «отделом строительства» заменить словами «отделом строительства и общественной инфраструктуры администрации».</w:t>
      </w:r>
    </w:p>
    <w:p w:rsidR="005634C3" w:rsidRPr="00E27301" w:rsidRDefault="00E27301" w:rsidP="00E27301">
      <w:pPr>
        <w:pStyle w:val="1"/>
        <w:ind w:left="0" w:firstLine="708"/>
        <w:jc w:val="both"/>
        <w:rPr>
          <w:rFonts w:eastAsia="Calibri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</w:rPr>
        <w:t>7. В</w:t>
      </w:r>
      <w:r>
        <w:rPr>
          <w:sz w:val="26"/>
          <w:szCs w:val="26"/>
        </w:rPr>
        <w:t xml:space="preserve"> </w:t>
      </w:r>
      <w:r w:rsidRPr="00E27301">
        <w:rPr>
          <w:b w:val="0"/>
          <w:sz w:val="26"/>
          <w:szCs w:val="26"/>
        </w:rPr>
        <w:t>пункте 2.3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Правил</w:t>
      </w:r>
      <w:r w:rsidRPr="00E27301">
        <w:rPr>
          <w:b w:val="0"/>
          <w:sz w:val="26"/>
          <w:szCs w:val="26"/>
        </w:rPr>
        <w:t xml:space="preserve"> предоставления субсидий из районного бюджета Козловского района Чувашской Республики бюджетам поселений Козловского района Чувашской Республики на </w:t>
      </w:r>
      <w:r w:rsidRPr="00E27301">
        <w:rPr>
          <w:rFonts w:eastAsia="Calibri"/>
          <w:b w:val="0"/>
          <w:bCs w:val="0"/>
          <w:color w:val="000000"/>
          <w:sz w:val="26"/>
          <w:szCs w:val="26"/>
        </w:rPr>
        <w:t>реализацию проектов развития общественной инфраструктуры, ос</w:t>
      </w:r>
      <w:r>
        <w:rPr>
          <w:rFonts w:eastAsia="Calibri"/>
          <w:b w:val="0"/>
          <w:bCs w:val="0"/>
          <w:color w:val="000000"/>
          <w:sz w:val="26"/>
          <w:szCs w:val="26"/>
        </w:rPr>
        <w:t xml:space="preserve">нованных на местных инициативах, указанных в Приложении №10, </w:t>
      </w:r>
      <w:r w:rsidR="005634C3" w:rsidRPr="00E27301">
        <w:rPr>
          <w:b w:val="0"/>
          <w:sz w:val="26"/>
          <w:szCs w:val="26"/>
        </w:rPr>
        <w:t>исключить слова «в соответствии с типовой формой, утвержденной Министерством финансов Чувашской Республики</w:t>
      </w:r>
      <w:r>
        <w:rPr>
          <w:b w:val="0"/>
          <w:bCs w:val="0"/>
          <w:sz w:val="26"/>
          <w:szCs w:val="26"/>
        </w:rPr>
        <w:t>»</w:t>
      </w:r>
      <w:r w:rsidR="005634C3" w:rsidRPr="00E27301">
        <w:rPr>
          <w:b w:val="0"/>
          <w:sz w:val="26"/>
          <w:szCs w:val="26"/>
        </w:rPr>
        <w:t>.</w:t>
      </w:r>
    </w:p>
    <w:p w:rsidR="00E27301" w:rsidRDefault="005634C3" w:rsidP="00E27301">
      <w:pPr>
        <w:pStyle w:val="1"/>
        <w:ind w:left="0" w:firstLine="708"/>
        <w:jc w:val="both"/>
        <w:rPr>
          <w:b w:val="0"/>
          <w:sz w:val="26"/>
          <w:szCs w:val="26"/>
        </w:rPr>
      </w:pPr>
      <w:r w:rsidRPr="00E27301">
        <w:rPr>
          <w:b w:val="0"/>
          <w:bCs w:val="0"/>
          <w:sz w:val="26"/>
          <w:szCs w:val="26"/>
        </w:rPr>
        <w:t>8.</w:t>
      </w:r>
      <w:r w:rsidR="00E27301" w:rsidRPr="00E27301">
        <w:rPr>
          <w:b w:val="0"/>
          <w:bCs w:val="0"/>
          <w:sz w:val="26"/>
          <w:szCs w:val="26"/>
        </w:rPr>
        <w:t xml:space="preserve"> В</w:t>
      </w:r>
      <w:r w:rsidRPr="00E27301">
        <w:rPr>
          <w:bCs w:val="0"/>
          <w:sz w:val="26"/>
          <w:szCs w:val="26"/>
        </w:rPr>
        <w:t xml:space="preserve"> </w:t>
      </w:r>
      <w:r w:rsidR="00E27301" w:rsidRPr="00E27301">
        <w:rPr>
          <w:b w:val="0"/>
          <w:sz w:val="26"/>
          <w:szCs w:val="26"/>
        </w:rPr>
        <w:t xml:space="preserve">Правилах предоставления иных </w:t>
      </w:r>
      <w:proofErr w:type="spellStart"/>
      <w:r w:rsidR="00E27301" w:rsidRPr="00E27301">
        <w:rPr>
          <w:b w:val="0"/>
          <w:sz w:val="26"/>
          <w:szCs w:val="26"/>
        </w:rPr>
        <w:t>межбюжетных</w:t>
      </w:r>
      <w:proofErr w:type="spellEnd"/>
      <w:r w:rsidR="00E27301" w:rsidRPr="00E27301">
        <w:rPr>
          <w:b w:val="0"/>
          <w:sz w:val="26"/>
          <w:szCs w:val="26"/>
        </w:rPr>
        <w:t xml:space="preserve"> трансфертов из районного бюджета Козловского района Чувашской Республики бюджетам поселений Козловского района Чувашской Республики на реализацию программ формирования современной городской среды на 2018-2024 годы</w:t>
      </w:r>
      <w:r w:rsidR="00E27301">
        <w:rPr>
          <w:b w:val="0"/>
          <w:sz w:val="26"/>
          <w:szCs w:val="26"/>
        </w:rPr>
        <w:t>, указанных в Приложении №11:</w:t>
      </w:r>
    </w:p>
    <w:p w:rsidR="005634C3" w:rsidRDefault="00E27301" w:rsidP="00E27301">
      <w:pPr>
        <w:jc w:val="both"/>
        <w:rPr>
          <w:bCs/>
          <w:sz w:val="26"/>
          <w:szCs w:val="26"/>
        </w:rPr>
      </w:pPr>
      <w:r>
        <w:tab/>
        <w:t xml:space="preserve">- </w:t>
      </w:r>
      <w:r>
        <w:rPr>
          <w:sz w:val="26"/>
          <w:szCs w:val="26"/>
        </w:rPr>
        <w:t>в</w:t>
      </w:r>
      <w:r w:rsidR="005634C3">
        <w:rPr>
          <w:sz w:val="26"/>
          <w:szCs w:val="26"/>
        </w:rPr>
        <w:t xml:space="preserve"> пункте 2.5 исключить слова «</w:t>
      </w:r>
      <w:r w:rsidR="005634C3" w:rsidRPr="00765BB7">
        <w:rPr>
          <w:bCs/>
          <w:sz w:val="26"/>
          <w:szCs w:val="26"/>
        </w:rPr>
        <w:t>в соответствии с типовой формой, утвержденной Министерством финансов Чувашской Республики</w:t>
      </w:r>
      <w:r>
        <w:rPr>
          <w:bCs/>
          <w:sz w:val="26"/>
          <w:szCs w:val="26"/>
        </w:rPr>
        <w:t>»;</w:t>
      </w:r>
    </w:p>
    <w:p w:rsidR="00765BB7" w:rsidRPr="00E27301" w:rsidRDefault="00E27301" w:rsidP="00E27301">
      <w:pPr>
        <w:jc w:val="both"/>
      </w:pPr>
      <w:r>
        <w:rPr>
          <w:bCs/>
          <w:sz w:val="26"/>
          <w:szCs w:val="26"/>
        </w:rPr>
        <w:tab/>
        <w:t xml:space="preserve">- в разделе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Осуществление контроля слова «отделом строительства» заменить словами «отделом строительства и общественной инфраструктуры администрации».</w:t>
      </w:r>
    </w:p>
    <w:p w:rsidR="00E27301" w:rsidRPr="00E27301" w:rsidRDefault="00E27301" w:rsidP="00E27301">
      <w:pPr>
        <w:ind w:firstLine="708"/>
        <w:jc w:val="both"/>
        <w:rPr>
          <w:sz w:val="26"/>
          <w:szCs w:val="26"/>
        </w:rPr>
      </w:pPr>
      <w:r w:rsidRPr="00E27301">
        <w:rPr>
          <w:sz w:val="26"/>
          <w:szCs w:val="26"/>
        </w:rPr>
        <w:t>9</w:t>
      </w:r>
      <w:r w:rsidR="009F75F5" w:rsidRPr="00E27301">
        <w:rPr>
          <w:sz w:val="26"/>
          <w:szCs w:val="26"/>
        </w:rPr>
        <w:t>. Настоящее решение вступает в силу после его официального опубликования в периодическом печатном издании «Козловский вестник»</w:t>
      </w:r>
      <w:r w:rsidRPr="00E27301">
        <w:rPr>
          <w:sz w:val="26"/>
          <w:szCs w:val="26"/>
        </w:rPr>
        <w:t xml:space="preserve"> и распространяется на правоотношения, возникшие с 1 января 2021 года.</w:t>
      </w:r>
    </w:p>
    <w:p w:rsidR="009F75F5" w:rsidRPr="00A403DE" w:rsidRDefault="009F75F5" w:rsidP="009F75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F75F5" w:rsidRDefault="009F75F5" w:rsidP="009F75F5">
      <w:pPr>
        <w:rPr>
          <w:sz w:val="26"/>
          <w:szCs w:val="26"/>
        </w:rPr>
      </w:pPr>
    </w:p>
    <w:p w:rsidR="009F75F5" w:rsidRPr="00FB5530" w:rsidRDefault="009F75F5" w:rsidP="009F75F5">
      <w:pPr>
        <w:rPr>
          <w:sz w:val="26"/>
          <w:szCs w:val="26"/>
        </w:rPr>
      </w:pPr>
    </w:p>
    <w:p w:rsidR="009F75F5" w:rsidRPr="00FB5530" w:rsidRDefault="009F75F5" w:rsidP="009F75F5">
      <w:pPr>
        <w:rPr>
          <w:sz w:val="26"/>
          <w:szCs w:val="26"/>
        </w:rPr>
      </w:pPr>
      <w:r w:rsidRPr="00FB5530">
        <w:rPr>
          <w:sz w:val="26"/>
          <w:szCs w:val="26"/>
        </w:rPr>
        <w:t xml:space="preserve">Глава Козловского района </w:t>
      </w:r>
    </w:p>
    <w:p w:rsidR="009F75F5" w:rsidRDefault="009F75F5" w:rsidP="009F75F5">
      <w:pPr>
        <w:rPr>
          <w:sz w:val="26"/>
          <w:szCs w:val="26"/>
        </w:rPr>
      </w:pPr>
      <w:r w:rsidRPr="00FB5530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Республики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В.Н. Шмелев</w:t>
      </w:r>
    </w:p>
    <w:p w:rsidR="009F75F5" w:rsidRDefault="009F75F5" w:rsidP="009F75F5">
      <w:pPr>
        <w:rPr>
          <w:sz w:val="26"/>
          <w:szCs w:val="26"/>
        </w:rPr>
      </w:pPr>
    </w:p>
    <w:p w:rsidR="009F75F5" w:rsidRDefault="009F75F5" w:rsidP="009F75F5">
      <w:pPr>
        <w:rPr>
          <w:sz w:val="26"/>
          <w:szCs w:val="26"/>
        </w:rPr>
      </w:pPr>
    </w:p>
    <w:p w:rsidR="00612C6A" w:rsidRDefault="00612C6A"/>
    <w:sectPr w:rsidR="00612C6A" w:rsidSect="00E3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00CA"/>
    <w:multiLevelType w:val="hybridMultilevel"/>
    <w:tmpl w:val="9CA87340"/>
    <w:lvl w:ilvl="0" w:tplc="DDF0E8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6C251323"/>
    <w:multiLevelType w:val="hybridMultilevel"/>
    <w:tmpl w:val="52A849F0"/>
    <w:lvl w:ilvl="0" w:tplc="9E2ED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5F5"/>
    <w:rsid w:val="00025D33"/>
    <w:rsid w:val="00136F54"/>
    <w:rsid w:val="00175B96"/>
    <w:rsid w:val="002458E7"/>
    <w:rsid w:val="00251108"/>
    <w:rsid w:val="00256758"/>
    <w:rsid w:val="005634C3"/>
    <w:rsid w:val="005C1AF4"/>
    <w:rsid w:val="00612C6A"/>
    <w:rsid w:val="00661215"/>
    <w:rsid w:val="006E4B8E"/>
    <w:rsid w:val="00765BB7"/>
    <w:rsid w:val="007B15B6"/>
    <w:rsid w:val="007F5D3A"/>
    <w:rsid w:val="008663F4"/>
    <w:rsid w:val="00997823"/>
    <w:rsid w:val="009F75F5"/>
    <w:rsid w:val="00BB0B89"/>
    <w:rsid w:val="00C96AE4"/>
    <w:rsid w:val="00E27301"/>
    <w:rsid w:val="00E310F9"/>
    <w:rsid w:val="00E422AF"/>
    <w:rsid w:val="00F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5F5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75F5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9F75F5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5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75F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75F5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9F75F5"/>
    <w:rPr>
      <w:b/>
      <w:bCs/>
      <w:color w:val="000080"/>
    </w:rPr>
  </w:style>
  <w:style w:type="paragraph" w:styleId="a4">
    <w:name w:val="header"/>
    <w:aliases w:val=" Знак,Знак Знак"/>
    <w:basedOn w:val="a"/>
    <w:link w:val="a5"/>
    <w:rsid w:val="009F7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 Знак"/>
    <w:basedOn w:val="a0"/>
    <w:link w:val="a4"/>
    <w:rsid w:val="009F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5B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73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D2FA-FA46-477B-8BCD-A64E2FF2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kozlov_org1</cp:lastModifiedBy>
  <cp:revision>3</cp:revision>
  <cp:lastPrinted>2021-03-16T10:57:00Z</cp:lastPrinted>
  <dcterms:created xsi:type="dcterms:W3CDTF">2021-03-31T12:26:00Z</dcterms:created>
  <dcterms:modified xsi:type="dcterms:W3CDTF">2021-03-31T12:27:00Z</dcterms:modified>
</cp:coreProperties>
</file>