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094ADA" w:rsidTr="000277CD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0277C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094ADA" w:rsidRPr="00C13864" w:rsidRDefault="00094ADA" w:rsidP="000277C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094ADA" w:rsidRDefault="00094ADA" w:rsidP="000277CD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0277C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094ADA" w:rsidRPr="00E20981" w:rsidTr="000277CD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0277C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0277C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0277C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0277CD">
        <w:tc>
          <w:tcPr>
            <w:tcW w:w="4503" w:type="dxa"/>
            <w:hideMark/>
          </w:tcPr>
          <w:p w:rsidR="00094ADA" w:rsidRPr="00A8091C" w:rsidRDefault="00AB3168" w:rsidP="00245E93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EF598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.06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.2020</w:t>
            </w:r>
            <w:r w:rsidR="00094ADA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</w:t>
            </w:r>
            <w:r w:rsidR="00EF598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/ </w:t>
            </w:r>
            <w:r w:rsidR="00A7293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40</w:t>
            </w:r>
            <w:r w:rsidR="00245E9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94ADA" w:rsidRPr="00C13864" w:rsidRDefault="00094ADA" w:rsidP="000277C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A8091C" w:rsidRDefault="00EF5986" w:rsidP="00245E93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19.06.2020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109/ </w:t>
            </w:r>
            <w:r w:rsidR="00A7293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40</w:t>
            </w:r>
            <w:r w:rsidR="00245E9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94ADA" w:rsidRPr="00C13864" w:rsidTr="000277CD">
        <w:tc>
          <w:tcPr>
            <w:tcW w:w="4503" w:type="dxa"/>
            <w:hideMark/>
          </w:tcPr>
          <w:p w:rsidR="00094ADA" w:rsidRPr="00C13864" w:rsidRDefault="00094ADA" w:rsidP="000277C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094ADA" w:rsidRPr="00C13864" w:rsidRDefault="00094ADA" w:rsidP="000277C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0277C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2931" w:rsidRDefault="00B96B7A" w:rsidP="00A729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1B9"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sz w:val="26"/>
          <w:szCs w:val="26"/>
        </w:rPr>
        <w:t xml:space="preserve">заявлении </w:t>
      </w:r>
      <w:r w:rsidR="00A72931">
        <w:rPr>
          <w:rFonts w:ascii="Times New Roman" w:hAnsi="Times New Roman" w:cs="Times New Roman"/>
          <w:b/>
          <w:sz w:val="26"/>
          <w:szCs w:val="26"/>
        </w:rPr>
        <w:t xml:space="preserve">члена участковой избирательной комиссии </w:t>
      </w:r>
      <w:r w:rsidR="00245E93">
        <w:rPr>
          <w:rFonts w:ascii="Times New Roman" w:hAnsi="Times New Roman" w:cs="Times New Roman"/>
          <w:b/>
          <w:sz w:val="26"/>
          <w:szCs w:val="26"/>
        </w:rPr>
        <w:t>№ 1010</w:t>
      </w:r>
    </w:p>
    <w:p w:rsidR="00B96B7A" w:rsidRDefault="00245E93" w:rsidP="00A72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Коракова Василия Александровича</w:t>
      </w:r>
    </w:p>
    <w:p w:rsidR="00B96B7A" w:rsidRDefault="00B96B7A" w:rsidP="00B96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B7A" w:rsidRPr="00CD6350" w:rsidRDefault="00B96B7A" w:rsidP="00B96B7A">
      <w:pPr>
        <w:spacing w:line="360" w:lineRule="auto"/>
        <w:ind w:firstLine="7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A41B9">
        <w:rPr>
          <w:rFonts w:ascii="Times New Roman" w:hAnsi="Times New Roman" w:cs="Times New Roman"/>
          <w:bCs/>
          <w:sz w:val="26"/>
          <w:szCs w:val="26"/>
        </w:rPr>
        <w:t xml:space="preserve">В соответствии с пунктом </w:t>
      </w:r>
      <w:r w:rsidR="00EF5986">
        <w:rPr>
          <w:rFonts w:ascii="Times New Roman" w:hAnsi="Times New Roman" w:cs="Times New Roman"/>
          <w:bCs/>
          <w:sz w:val="26"/>
          <w:szCs w:val="26"/>
        </w:rPr>
        <w:t>6</w:t>
      </w:r>
      <w:r w:rsidRPr="00AA41B9">
        <w:rPr>
          <w:rFonts w:ascii="Times New Roman" w:hAnsi="Times New Roman" w:cs="Times New Roman"/>
          <w:bCs/>
          <w:sz w:val="26"/>
          <w:szCs w:val="26"/>
        </w:rPr>
        <w:t xml:space="preserve"> статьи 2</w:t>
      </w:r>
      <w:r w:rsidR="00EF5986">
        <w:rPr>
          <w:rFonts w:ascii="Times New Roman" w:hAnsi="Times New Roman" w:cs="Times New Roman"/>
          <w:bCs/>
          <w:sz w:val="26"/>
          <w:szCs w:val="26"/>
        </w:rPr>
        <w:t>9</w:t>
      </w:r>
      <w:r w:rsidRPr="00AA41B9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 w:rsidR="00DE2F3B">
        <w:rPr>
          <w:rFonts w:ascii="Times New Roman" w:hAnsi="Times New Roman" w:cs="Times New Roman"/>
          <w:bCs/>
          <w:sz w:val="26"/>
          <w:szCs w:val="26"/>
        </w:rPr>
        <w:t>, пункта 19 Порядка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избирательных комиссий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и на основании заявления </w:t>
      </w:r>
      <w:r w:rsidR="000277CD">
        <w:rPr>
          <w:rFonts w:ascii="Times New Roman" w:hAnsi="Times New Roman" w:cs="Times New Roman"/>
          <w:bCs/>
          <w:sz w:val="26"/>
          <w:szCs w:val="26"/>
        </w:rPr>
        <w:t xml:space="preserve">заместителя </w:t>
      </w:r>
      <w:r w:rsidR="00370DF5">
        <w:rPr>
          <w:rFonts w:ascii="Times New Roman" w:hAnsi="Times New Roman" w:cs="Times New Roman"/>
          <w:bCs/>
          <w:sz w:val="26"/>
          <w:szCs w:val="26"/>
        </w:rPr>
        <w:t xml:space="preserve">председателя </w:t>
      </w:r>
      <w:r w:rsidR="00AB3168">
        <w:rPr>
          <w:rFonts w:ascii="Times New Roman" w:hAnsi="Times New Roman" w:cs="Times New Roman"/>
          <w:bCs/>
          <w:sz w:val="26"/>
          <w:szCs w:val="26"/>
        </w:rPr>
        <w:t>у</w:t>
      </w:r>
      <w:r>
        <w:rPr>
          <w:rFonts w:ascii="Times New Roman" w:hAnsi="Times New Roman" w:cs="Times New Roman"/>
          <w:bCs/>
          <w:sz w:val="26"/>
          <w:szCs w:val="26"/>
        </w:rPr>
        <w:t>частковой избирательной комиссии № 10</w:t>
      </w:r>
      <w:r w:rsidR="00245E93">
        <w:rPr>
          <w:rFonts w:ascii="Times New Roman" w:hAnsi="Times New Roman" w:cs="Times New Roman"/>
          <w:bCs/>
          <w:sz w:val="26"/>
          <w:szCs w:val="26"/>
        </w:rPr>
        <w:t>10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A41B9">
        <w:rPr>
          <w:rFonts w:ascii="Times New Roman" w:hAnsi="Times New Roman" w:cs="Times New Roman"/>
          <w:bCs/>
          <w:sz w:val="26"/>
          <w:szCs w:val="26"/>
        </w:rPr>
        <w:t xml:space="preserve">Красночетайская территориальная избирательная комиссия  </w:t>
      </w:r>
      <w:r w:rsidR="00DE2F3B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Pr="00CD6350">
        <w:rPr>
          <w:rFonts w:ascii="Times New Roman" w:hAnsi="Times New Roman" w:cs="Times New Roman"/>
          <w:b/>
          <w:bCs/>
          <w:sz w:val="26"/>
          <w:szCs w:val="26"/>
        </w:rPr>
        <w:t xml:space="preserve">р е ш и л а: </w:t>
      </w:r>
    </w:p>
    <w:p w:rsidR="00F269AA" w:rsidRDefault="00F269AA" w:rsidP="00AB4A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E3D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Освободить </w:t>
      </w:r>
      <w:r w:rsidR="00245E93">
        <w:rPr>
          <w:rFonts w:ascii="Times New Roman" w:hAnsi="Times New Roman" w:cs="Times New Roman"/>
          <w:sz w:val="26"/>
          <w:szCs w:val="26"/>
        </w:rPr>
        <w:t>Коракова Василия Александровича</w:t>
      </w:r>
      <w:r>
        <w:rPr>
          <w:rFonts w:ascii="Times New Roman" w:hAnsi="Times New Roman" w:cs="Times New Roman"/>
          <w:sz w:val="26"/>
          <w:szCs w:val="26"/>
        </w:rPr>
        <w:t xml:space="preserve"> от обязанностей члена участковой избирательной комиссии</w:t>
      </w:r>
      <w:r w:rsidR="00DE2F3B">
        <w:rPr>
          <w:rFonts w:ascii="Times New Roman" w:hAnsi="Times New Roman" w:cs="Times New Roman"/>
          <w:sz w:val="26"/>
          <w:szCs w:val="26"/>
        </w:rPr>
        <w:t xml:space="preserve"> № 10</w:t>
      </w:r>
      <w:r w:rsidR="00747037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с правом решающего голос</w:t>
      </w:r>
      <w:r w:rsidR="00DE2F3B">
        <w:rPr>
          <w:rFonts w:ascii="Times New Roman" w:hAnsi="Times New Roman" w:cs="Times New Roman"/>
          <w:sz w:val="26"/>
          <w:szCs w:val="26"/>
        </w:rPr>
        <w:t>а и перевести в резерв составов участковых избирательных комиссий по состоянию здоровья</w:t>
      </w:r>
      <w:r w:rsidR="00AB4A66">
        <w:rPr>
          <w:rFonts w:ascii="Times New Roman" w:hAnsi="Times New Roman" w:cs="Times New Roman"/>
          <w:sz w:val="26"/>
          <w:szCs w:val="26"/>
        </w:rPr>
        <w:t>.</w:t>
      </w:r>
    </w:p>
    <w:p w:rsidR="00F269AA" w:rsidRDefault="00AB4A66" w:rsidP="00AB4A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96B7A" w:rsidRPr="00AA41B9">
        <w:rPr>
          <w:rFonts w:ascii="Times New Roman" w:hAnsi="Times New Roman" w:cs="Times New Roman"/>
          <w:sz w:val="26"/>
          <w:szCs w:val="26"/>
        </w:rPr>
        <w:t>. </w:t>
      </w:r>
      <w:r w:rsidR="00F269AA">
        <w:rPr>
          <w:rFonts w:ascii="Times New Roman" w:hAnsi="Times New Roman" w:cs="Times New Roman"/>
          <w:sz w:val="26"/>
          <w:szCs w:val="26"/>
        </w:rPr>
        <w:t>Предложить политическим партиям, иным общественным объединениям, представительным органам муниципальных образований, собраниям избирателей по месту жительства, работы, службы, учебы в срок не позднее 2</w:t>
      </w:r>
      <w:r w:rsidR="00F269AA" w:rsidRPr="00F269AA">
        <w:rPr>
          <w:rFonts w:ascii="Times New Roman" w:hAnsi="Times New Roman" w:cs="Times New Roman"/>
          <w:sz w:val="26"/>
          <w:szCs w:val="26"/>
        </w:rPr>
        <w:t>4</w:t>
      </w:r>
      <w:r w:rsidR="00F269AA">
        <w:rPr>
          <w:rFonts w:ascii="Times New Roman" w:hAnsi="Times New Roman" w:cs="Times New Roman"/>
          <w:sz w:val="26"/>
          <w:szCs w:val="26"/>
        </w:rPr>
        <w:t xml:space="preserve"> июня 2020 года представить в Красночетайскую территориальную избирательную комиссию предложения по кандидатуре в состав участковой избирательной комиссии № 10</w:t>
      </w:r>
      <w:r w:rsidR="00747037">
        <w:rPr>
          <w:rFonts w:ascii="Times New Roman" w:hAnsi="Times New Roman" w:cs="Times New Roman"/>
          <w:sz w:val="26"/>
          <w:szCs w:val="26"/>
        </w:rPr>
        <w:t>10</w:t>
      </w:r>
      <w:r w:rsidR="00F269AA">
        <w:rPr>
          <w:rFonts w:ascii="Times New Roman" w:hAnsi="Times New Roman" w:cs="Times New Roman"/>
          <w:sz w:val="26"/>
          <w:szCs w:val="26"/>
        </w:rPr>
        <w:t>.</w:t>
      </w:r>
    </w:p>
    <w:p w:rsidR="00F269AA" w:rsidRDefault="00F269AA" w:rsidP="00AB4A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Направить настоящее постановление в средства массовой информации для опубликования.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343A" w:rsidRPr="00B63C4A" w:rsidTr="000277CD">
        <w:tc>
          <w:tcPr>
            <w:tcW w:w="4785" w:type="dxa"/>
          </w:tcPr>
          <w:p w:rsidR="00DE343A" w:rsidRPr="00B63C4A" w:rsidRDefault="00DE343A" w:rsidP="00027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DE343A" w:rsidRPr="00B63C4A" w:rsidRDefault="00DE343A" w:rsidP="00027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</w:p>
        </w:tc>
      </w:tr>
      <w:tr w:rsidR="00DE343A" w:rsidRPr="00B63C4A" w:rsidTr="000277CD">
        <w:tc>
          <w:tcPr>
            <w:tcW w:w="4785" w:type="dxa"/>
          </w:tcPr>
          <w:p w:rsidR="00DE343A" w:rsidRPr="00B63C4A" w:rsidRDefault="00DE343A" w:rsidP="00027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027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DE343A" w:rsidRPr="00B63C4A" w:rsidRDefault="00DE343A" w:rsidP="00027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</w:p>
        </w:tc>
      </w:tr>
    </w:tbl>
    <w:p w:rsidR="00B96B7A" w:rsidRPr="00094ADA" w:rsidRDefault="00B96B7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96B7A" w:rsidRPr="00094ADA" w:rsidSect="0059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B5F"/>
    <w:rsid w:val="000277CD"/>
    <w:rsid w:val="00056EE4"/>
    <w:rsid w:val="00094ADA"/>
    <w:rsid w:val="000B5DFA"/>
    <w:rsid w:val="000D0AD2"/>
    <w:rsid w:val="000E5141"/>
    <w:rsid w:val="0010532F"/>
    <w:rsid w:val="00191BA8"/>
    <w:rsid w:val="001923A5"/>
    <w:rsid w:val="00245E93"/>
    <w:rsid w:val="00270C65"/>
    <w:rsid w:val="002A5F82"/>
    <w:rsid w:val="002A6C0C"/>
    <w:rsid w:val="002B1499"/>
    <w:rsid w:val="00305B5F"/>
    <w:rsid w:val="00337559"/>
    <w:rsid w:val="00370DF5"/>
    <w:rsid w:val="003820AB"/>
    <w:rsid w:val="003B41EF"/>
    <w:rsid w:val="003F4834"/>
    <w:rsid w:val="00443714"/>
    <w:rsid w:val="0047010F"/>
    <w:rsid w:val="00486EC2"/>
    <w:rsid w:val="004C703D"/>
    <w:rsid w:val="00507ADE"/>
    <w:rsid w:val="00532928"/>
    <w:rsid w:val="00546F08"/>
    <w:rsid w:val="00550E32"/>
    <w:rsid w:val="00551540"/>
    <w:rsid w:val="0056078A"/>
    <w:rsid w:val="005816F8"/>
    <w:rsid w:val="00592F32"/>
    <w:rsid w:val="005930DF"/>
    <w:rsid w:val="00597B75"/>
    <w:rsid w:val="005C6997"/>
    <w:rsid w:val="005E5C3D"/>
    <w:rsid w:val="00650193"/>
    <w:rsid w:val="00654176"/>
    <w:rsid w:val="006619F8"/>
    <w:rsid w:val="006B3F0F"/>
    <w:rsid w:val="006F02E8"/>
    <w:rsid w:val="00747037"/>
    <w:rsid w:val="00756752"/>
    <w:rsid w:val="007606FC"/>
    <w:rsid w:val="007B073F"/>
    <w:rsid w:val="00804517"/>
    <w:rsid w:val="00804B3F"/>
    <w:rsid w:val="00826422"/>
    <w:rsid w:val="00832191"/>
    <w:rsid w:val="00846C9C"/>
    <w:rsid w:val="00861274"/>
    <w:rsid w:val="00863334"/>
    <w:rsid w:val="008D5393"/>
    <w:rsid w:val="0093358B"/>
    <w:rsid w:val="00986E45"/>
    <w:rsid w:val="00A13849"/>
    <w:rsid w:val="00A438D9"/>
    <w:rsid w:val="00A55DFA"/>
    <w:rsid w:val="00A72931"/>
    <w:rsid w:val="00A94878"/>
    <w:rsid w:val="00AA540D"/>
    <w:rsid w:val="00AB3168"/>
    <w:rsid w:val="00AB4A66"/>
    <w:rsid w:val="00B3542E"/>
    <w:rsid w:val="00B5050E"/>
    <w:rsid w:val="00B62B55"/>
    <w:rsid w:val="00B96B7A"/>
    <w:rsid w:val="00BB66BB"/>
    <w:rsid w:val="00BF048E"/>
    <w:rsid w:val="00C1413F"/>
    <w:rsid w:val="00C26895"/>
    <w:rsid w:val="00C76BE3"/>
    <w:rsid w:val="00C90FB0"/>
    <w:rsid w:val="00CF0D20"/>
    <w:rsid w:val="00D26B5D"/>
    <w:rsid w:val="00D62996"/>
    <w:rsid w:val="00D924F5"/>
    <w:rsid w:val="00DB4B50"/>
    <w:rsid w:val="00DE2F3B"/>
    <w:rsid w:val="00DE343A"/>
    <w:rsid w:val="00E45507"/>
    <w:rsid w:val="00E82B60"/>
    <w:rsid w:val="00ED03BA"/>
    <w:rsid w:val="00EE3D59"/>
    <w:rsid w:val="00EF0D1E"/>
    <w:rsid w:val="00EF5986"/>
    <w:rsid w:val="00F269AA"/>
    <w:rsid w:val="00F80AE9"/>
    <w:rsid w:val="00FB5E0C"/>
    <w:rsid w:val="00FD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2020-02-19T13:31:00Z</cp:lastPrinted>
  <dcterms:created xsi:type="dcterms:W3CDTF">2020-12-25T11:36:00Z</dcterms:created>
  <dcterms:modified xsi:type="dcterms:W3CDTF">2020-12-25T11:51:00Z</dcterms:modified>
</cp:coreProperties>
</file>