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5A" w:rsidRDefault="0032665A" w:rsidP="00646425">
      <w:pPr>
        <w:pStyle w:val="af"/>
        <w:keepNext/>
        <w:ind w:left="7371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13</w:t>
      </w:r>
    </w:p>
    <w:p w:rsidR="0032665A" w:rsidRDefault="0032665A" w:rsidP="00646425">
      <w:pPr>
        <w:keepNext/>
        <w:spacing w:after="0" w:line="240" w:lineRule="auto"/>
        <w:ind w:left="7371"/>
        <w:jc w:val="center"/>
        <w:rPr>
          <w:rFonts w:ascii="Times New Roman" w:hAnsi="Times New Roman"/>
          <w:i/>
          <w:snapToGrid w:val="0"/>
          <w:sz w:val="20"/>
          <w:szCs w:val="20"/>
        </w:rPr>
      </w:pPr>
      <w:r>
        <w:rPr>
          <w:rFonts w:ascii="Times New Roman" w:hAnsi="Times New Roman"/>
          <w:i/>
          <w:snapToGrid w:val="0"/>
          <w:sz w:val="20"/>
          <w:szCs w:val="20"/>
        </w:rPr>
        <w:t>к решению Мариинско-Посадского районного Собрания  депутатов</w:t>
      </w:r>
    </w:p>
    <w:p w:rsidR="0032665A" w:rsidRDefault="0032665A" w:rsidP="00646425">
      <w:pPr>
        <w:keepNext/>
        <w:spacing w:after="0" w:line="240" w:lineRule="auto"/>
        <w:ind w:left="7371"/>
        <w:jc w:val="center"/>
        <w:rPr>
          <w:rFonts w:ascii="Times New Roman" w:hAnsi="Times New Roman"/>
          <w:i/>
          <w:snapToGrid w:val="0"/>
          <w:sz w:val="20"/>
          <w:szCs w:val="20"/>
        </w:rPr>
      </w:pPr>
      <w:r>
        <w:rPr>
          <w:rFonts w:ascii="Times New Roman" w:hAnsi="Times New Roman"/>
          <w:i/>
          <w:snapToGrid w:val="0"/>
          <w:sz w:val="20"/>
          <w:szCs w:val="20"/>
        </w:rPr>
        <w:t>"О бюджете Мариинско-Посадского района</w:t>
      </w:r>
    </w:p>
    <w:p w:rsidR="0032665A" w:rsidRDefault="0032665A" w:rsidP="00646425">
      <w:pPr>
        <w:keepNext/>
        <w:tabs>
          <w:tab w:val="left" w:pos="7655"/>
        </w:tabs>
        <w:spacing w:after="0" w:line="240" w:lineRule="auto"/>
        <w:ind w:left="751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Чувашской Республики на 20</w:t>
      </w:r>
      <w:r w:rsidR="00646425">
        <w:rPr>
          <w:rFonts w:ascii="Times New Roman" w:hAnsi="Times New Roman"/>
          <w:i/>
          <w:sz w:val="20"/>
          <w:szCs w:val="20"/>
        </w:rPr>
        <w:t>2</w:t>
      </w:r>
      <w:r w:rsidR="000E30B0" w:rsidRPr="000E30B0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год</w:t>
      </w:r>
    </w:p>
    <w:p w:rsidR="00921326" w:rsidRPr="009A4B30" w:rsidRDefault="0032665A" w:rsidP="00646425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0"/>
        </w:rPr>
        <w:t>и на плановый период 202</w:t>
      </w:r>
      <w:r w:rsidR="000E30B0" w:rsidRPr="000E30B0"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i/>
          <w:sz w:val="20"/>
        </w:rPr>
        <w:t xml:space="preserve"> и 202</w:t>
      </w:r>
      <w:r w:rsidR="000E30B0" w:rsidRPr="000E30B0"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i/>
          <w:sz w:val="20"/>
        </w:rPr>
        <w:t xml:space="preserve"> годов»</w:t>
      </w:r>
    </w:p>
    <w:p w:rsidR="00921326" w:rsidRPr="009A4B30" w:rsidRDefault="0040528D" w:rsidP="00DA26C8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Районная</w:t>
      </w:r>
      <w:r w:rsidR="00921326" w:rsidRPr="009A4B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адресная инвестиционная программа</w:t>
      </w:r>
    </w:p>
    <w:p w:rsidR="00921326" w:rsidRDefault="00921326" w:rsidP="00DA26C8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4B30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64642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E30B0">
        <w:rPr>
          <w:rFonts w:ascii="Times New Roman" w:hAnsi="Times New Roman"/>
          <w:b/>
          <w:bCs/>
          <w:sz w:val="28"/>
          <w:szCs w:val="28"/>
          <w:lang w:val="en-US" w:eastAsia="ru-RU"/>
        </w:rPr>
        <w:t>1</w:t>
      </w:r>
      <w:r w:rsidRPr="009A4B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30D40" w:rsidRPr="009A4B30" w:rsidRDefault="00442BB0" w:rsidP="00442BB0">
      <w:pPr>
        <w:spacing w:after="0" w:line="240" w:lineRule="auto"/>
        <w:ind w:right="-3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A4B30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49"/>
        <w:gridCol w:w="1776"/>
        <w:gridCol w:w="2221"/>
        <w:gridCol w:w="1915"/>
      </w:tblGrid>
      <w:tr w:rsidR="00B048C2" w:rsidRPr="009A4B30" w:rsidTr="00EE7075">
        <w:trPr>
          <w:trHeight w:val="316"/>
        </w:trPr>
        <w:tc>
          <w:tcPr>
            <w:tcW w:w="225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9A4B30" w:rsidRDefault="0058092B" w:rsidP="002970DE">
            <w:pPr>
              <w:widowControl w:val="0"/>
              <w:spacing w:after="8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ас</w:t>
            </w:r>
            <w:r w:rsidR="002970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игнования по видам экономической деятельности - всего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2B" w:rsidRPr="009A4B30" w:rsidRDefault="0058092B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</w:t>
            </w:r>
          </w:p>
        </w:tc>
      </w:tr>
      <w:tr w:rsidR="00CB49AC" w:rsidRPr="009A4B30" w:rsidTr="00EE7075">
        <w:trPr>
          <w:trHeight w:val="433"/>
        </w:trPr>
        <w:tc>
          <w:tcPr>
            <w:tcW w:w="225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13FA" w:rsidRPr="009A4B30" w:rsidRDefault="007313FA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CB49AC" w:rsidRPr="009A4B30" w:rsidTr="00CB49AC">
        <w:trPr>
          <w:trHeight w:val="567"/>
        </w:trPr>
        <w:tc>
          <w:tcPr>
            <w:tcW w:w="2253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бюджета</w:t>
            </w:r>
          </w:p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CB49AC" w:rsidRPr="009A4B30" w:rsidTr="00EC4C3B">
        <w:trPr>
          <w:trHeight w:val="462"/>
        </w:trPr>
        <w:tc>
          <w:tcPr>
            <w:tcW w:w="2253" w:type="pct"/>
            <w:vMerge/>
            <w:vAlign w:val="center"/>
            <w:hideMark/>
          </w:tcPr>
          <w:p w:rsidR="004130DD" w:rsidRPr="009A4B30" w:rsidRDefault="004130DD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30DD" w:rsidRPr="004130DD" w:rsidRDefault="00EC4C3B" w:rsidP="00EC4C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30DD" w:rsidRPr="004130DD" w:rsidRDefault="00EC4C3B" w:rsidP="000A01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30DD" w:rsidRPr="004130DD" w:rsidRDefault="00EC4C3B" w:rsidP="000A01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  <w:tr w:rsidR="00CB49AC" w:rsidRPr="009A4B30" w:rsidTr="00EC4C3B">
        <w:trPr>
          <w:trHeight w:val="23"/>
        </w:trPr>
        <w:tc>
          <w:tcPr>
            <w:tcW w:w="2253" w:type="pct"/>
            <w:shd w:val="clear" w:color="auto" w:fill="auto"/>
            <w:vAlign w:val="center"/>
            <w:hideMark/>
          </w:tcPr>
          <w:p w:rsidR="0058092B" w:rsidRPr="009A4B30" w:rsidRDefault="007709A0" w:rsidP="00134CFF">
            <w:p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shd w:val="clear" w:color="auto" w:fill="auto"/>
            <w:noWrap/>
            <w:vAlign w:val="bottom"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9AC" w:rsidRPr="009A4B30" w:rsidTr="00EC4C3B">
        <w:trPr>
          <w:trHeight w:val="23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2F5162" w:rsidRPr="009A4B30" w:rsidRDefault="000E30B0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2F5162" w:rsidRPr="009A4B30" w:rsidRDefault="00EC4C3B" w:rsidP="00B35F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032" w:type="pct"/>
            <w:shd w:val="clear" w:color="auto" w:fill="auto"/>
            <w:noWrap/>
            <w:vAlign w:val="bottom"/>
          </w:tcPr>
          <w:p w:rsidR="002F5162" w:rsidRPr="009A4B30" w:rsidRDefault="00EC4C3B" w:rsidP="006464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pct"/>
            <w:shd w:val="clear" w:color="auto" w:fill="auto"/>
            <w:noWrap/>
            <w:vAlign w:val="bottom"/>
          </w:tcPr>
          <w:p w:rsidR="002F5162" w:rsidRPr="009A4B30" w:rsidRDefault="00EC4C3B" w:rsidP="00B35F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</w:tbl>
    <w:p w:rsidR="00D46D57" w:rsidRDefault="00D46D57" w:rsidP="00DA26C8">
      <w:pPr>
        <w:spacing w:after="0" w:line="240" w:lineRule="auto"/>
        <w:ind w:right="-3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418"/>
        <w:gridCol w:w="1275"/>
        <w:gridCol w:w="1560"/>
      </w:tblGrid>
      <w:tr w:rsidR="00D46D57" w:rsidTr="000E30B0">
        <w:trPr>
          <w:trHeight w:val="561"/>
        </w:trPr>
        <w:tc>
          <w:tcPr>
            <w:tcW w:w="4503" w:type="dxa"/>
            <w:vMerge w:val="restart"/>
            <w:vAlign w:val="center"/>
          </w:tcPr>
          <w:p w:rsidR="00D46D57" w:rsidRDefault="00D46D57" w:rsidP="006B6D25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отраслей, </w:t>
            </w:r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Мариинско-Посадского района 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Чувашской Республики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(подпрограмм </w:t>
            </w:r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главных распорядителей бюджетных средств,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вводимая мощность в соответствующих единицах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D46D57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 расходов</w:t>
            </w:r>
          </w:p>
        </w:tc>
        <w:tc>
          <w:tcPr>
            <w:tcW w:w="1418" w:type="dxa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D46D57" w:rsidTr="000E30B0">
        <w:trPr>
          <w:trHeight w:val="415"/>
        </w:trPr>
        <w:tc>
          <w:tcPr>
            <w:tcW w:w="4503" w:type="dxa"/>
            <w:vMerge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D46D57" w:rsidTr="000E30B0">
        <w:tc>
          <w:tcPr>
            <w:tcW w:w="4503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6D57" w:rsidRPr="0075275B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бюджета</w:t>
            </w:r>
          </w:p>
          <w:p w:rsidR="00D46D57" w:rsidRPr="0075275B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F97156" w:rsidRPr="00ED5825" w:rsidRDefault="00F97156" w:rsidP="00434487">
      <w:pPr>
        <w:spacing w:after="0" w:line="240" w:lineRule="auto"/>
        <w:ind w:right="-40"/>
        <w:jc w:val="righ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418"/>
        <w:gridCol w:w="1275"/>
        <w:gridCol w:w="1560"/>
      </w:tblGrid>
      <w:tr w:rsidR="001932D6" w:rsidRPr="0075275B" w:rsidTr="000E30B0">
        <w:trPr>
          <w:trHeight w:val="180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DA2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43B5" w:rsidRPr="00CC3E6D" w:rsidTr="000E30B0">
        <w:trPr>
          <w:trHeight w:val="169"/>
        </w:trPr>
        <w:tc>
          <w:tcPr>
            <w:tcW w:w="4503" w:type="dxa"/>
            <w:shd w:val="clear" w:color="auto" w:fill="auto"/>
            <w:vAlign w:val="bottom"/>
          </w:tcPr>
          <w:p w:rsidR="003243B5" w:rsidRPr="003F4E99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43B5" w:rsidRPr="003F4E99" w:rsidRDefault="003243B5" w:rsidP="00952BBD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EC4C3B">
        <w:trPr>
          <w:trHeight w:val="315"/>
        </w:trPr>
        <w:tc>
          <w:tcPr>
            <w:tcW w:w="4503" w:type="dxa"/>
            <w:shd w:val="clear" w:color="auto" w:fill="auto"/>
            <w:vAlign w:val="bottom"/>
            <w:hideMark/>
          </w:tcPr>
          <w:p w:rsidR="003243B5" w:rsidRPr="00CC3E6D" w:rsidRDefault="000E30B0" w:rsidP="006464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  <w:r w:rsidR="003243B5" w:rsidRPr="00CC3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EC4C3B" w:rsidP="00EC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EC4C3B" w:rsidP="00EC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  <w:tr w:rsidR="003243B5" w:rsidRPr="00CC3E6D" w:rsidTr="000E30B0">
        <w:trPr>
          <w:trHeight w:val="146"/>
        </w:trPr>
        <w:tc>
          <w:tcPr>
            <w:tcW w:w="4503" w:type="dxa"/>
            <w:shd w:val="clear" w:color="auto" w:fill="auto"/>
            <w:vAlign w:val="bottom"/>
          </w:tcPr>
          <w:p w:rsidR="003243B5" w:rsidRPr="00CC3E6D" w:rsidRDefault="003243B5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EC4C3B">
        <w:trPr>
          <w:trHeight w:val="315"/>
        </w:trPr>
        <w:tc>
          <w:tcPr>
            <w:tcW w:w="4503" w:type="dxa"/>
            <w:shd w:val="clear" w:color="auto" w:fill="auto"/>
            <w:vAlign w:val="bottom"/>
            <w:hideMark/>
          </w:tcPr>
          <w:p w:rsidR="003243B5" w:rsidRPr="00CC3E6D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0E30B0">
        <w:trPr>
          <w:trHeight w:val="126"/>
        </w:trPr>
        <w:tc>
          <w:tcPr>
            <w:tcW w:w="4503" w:type="dxa"/>
            <w:shd w:val="clear" w:color="auto" w:fill="auto"/>
            <w:vAlign w:val="bottom"/>
          </w:tcPr>
          <w:p w:rsidR="003243B5" w:rsidRPr="00CC3E6D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C4C3B">
        <w:trPr>
          <w:trHeight w:val="471"/>
        </w:trPr>
        <w:tc>
          <w:tcPr>
            <w:tcW w:w="4503" w:type="dxa"/>
            <w:shd w:val="clear" w:color="auto" w:fill="auto"/>
            <w:vAlign w:val="bottom"/>
            <w:hideMark/>
          </w:tcPr>
          <w:p w:rsidR="00942EEE" w:rsidRPr="00C46CAD" w:rsidRDefault="000E30B0" w:rsidP="006464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42EEE" w:rsidRPr="00CC3E6D" w:rsidRDefault="000E30B0" w:rsidP="00646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A1</w:t>
            </w:r>
            <w:r w:rsidR="00942EEE"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42EEE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42EEE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  <w:tr w:rsidR="00942EEE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942EEE" w:rsidRPr="00CC3E6D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942EEE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42EEE" w:rsidRPr="00CC3E6D" w:rsidRDefault="00942EEE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42EEE" w:rsidRPr="00CC3E6D" w:rsidRDefault="00942EEE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EC4C3B">
        <w:trPr>
          <w:trHeight w:val="630"/>
        </w:trPr>
        <w:tc>
          <w:tcPr>
            <w:tcW w:w="4503" w:type="dxa"/>
            <w:shd w:val="clear" w:color="auto" w:fill="auto"/>
            <w:vAlign w:val="bottom"/>
            <w:hideMark/>
          </w:tcPr>
          <w:p w:rsidR="00646425" w:rsidRPr="00CC3E6D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 коммунальной инфраструктуры и объектов, используемых для очистки сточных вод"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6425" w:rsidRPr="00CC3E6D" w:rsidRDefault="000E30B0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A12</w:t>
            </w:r>
            <w:r w:rsidR="00646425"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9 900,0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9 900,0</w:t>
            </w:r>
          </w:p>
        </w:tc>
      </w:tr>
      <w:tr w:rsidR="00646425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646425" w:rsidRPr="00CC3E6D" w:rsidRDefault="00646425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EC4C3B">
        <w:trPr>
          <w:trHeight w:val="315"/>
        </w:trPr>
        <w:tc>
          <w:tcPr>
            <w:tcW w:w="4503" w:type="dxa"/>
            <w:shd w:val="clear" w:color="auto" w:fill="auto"/>
            <w:vAlign w:val="bottom"/>
            <w:hideMark/>
          </w:tcPr>
          <w:p w:rsidR="00646425" w:rsidRPr="008B3AFF" w:rsidRDefault="000E30B0" w:rsidP="000E30B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6464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646425"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646425" w:rsidRPr="00CC3E6D" w:rsidRDefault="0064642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0E30B0">
        <w:trPr>
          <w:trHeight w:val="250"/>
        </w:trPr>
        <w:tc>
          <w:tcPr>
            <w:tcW w:w="4503" w:type="dxa"/>
            <w:shd w:val="clear" w:color="auto" w:fill="auto"/>
            <w:vAlign w:val="bottom"/>
            <w:hideMark/>
          </w:tcPr>
          <w:p w:rsidR="00646425" w:rsidRPr="00CC3E6D" w:rsidRDefault="000E30B0" w:rsidP="00646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хозяйственно-бытовых стоков Мариинско-Посадского городского поселения производительностью 50 куб. м/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6425" w:rsidRPr="00CC3E6D" w:rsidRDefault="00646425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502 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A1202S8941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6425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6425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46425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646425" w:rsidRPr="000E30B0" w:rsidRDefault="000E30B0" w:rsidP="00192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0502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A1202S8941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хозяйственно-бытовых стоков Мариинско-Посадского городского поселения производительностью 750 куб. м/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0502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A1202S894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EC4C3B" w:rsidRDefault="00EC4C3B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EC4C3B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EC4C3B" w:rsidRDefault="00EC4C3B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15 679,4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15 679,4</w:t>
            </w: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BB5EB2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CC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F47BCC" w:rsidRDefault="00F47BCC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5B9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DD25B9" w:rsidRPr="00BB5EB2" w:rsidRDefault="00DD25B9" w:rsidP="00DD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B2">
              <w:rPr>
                <w:rFonts w:ascii="Times New Roman" w:hAnsi="Times New Roman"/>
                <w:sz w:val="24"/>
                <w:szCs w:val="24"/>
              </w:rPr>
              <w:t>реконструкция существующей сети вод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снабжения нижней части города Марии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ский Посад по улицам Красная, Ленинская, Калининская, Николаева, Бондарева, Мал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 xml:space="preserve">нина, Московская, Волжская, Казанская, Ленинская общей протяженностью </w:t>
            </w:r>
            <w:smartTag w:uri="urn:schemas-microsoft-com:office:smarttags" w:element="metricconverter">
              <w:smartTagPr>
                <w:attr w:name="ProductID" w:val="2800 м"/>
              </w:smartTagPr>
              <w:r w:rsidRPr="00BB5EB2">
                <w:rPr>
                  <w:rFonts w:ascii="Times New Roman" w:hAnsi="Times New Roman"/>
                  <w:sz w:val="24"/>
                  <w:szCs w:val="24"/>
                </w:rPr>
                <w:t>2800 м</w:t>
              </w:r>
            </w:smartTag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D25B9" w:rsidRPr="00BB5EB2" w:rsidRDefault="00DD25B9" w:rsidP="00DD2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903 0502 </w:t>
            </w:r>
            <w:r w:rsidRPr="00BB5E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A1302S0180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25B9" w:rsidRPr="00CC3E6D" w:rsidRDefault="00DD25B9" w:rsidP="00DD2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15 679,4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25B9" w:rsidRPr="00CC3E6D" w:rsidRDefault="00DD25B9" w:rsidP="00DD2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D25B9" w:rsidRPr="00CC3E6D" w:rsidRDefault="00DD25B9" w:rsidP="00DD2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15 679,4</w:t>
            </w:r>
          </w:p>
        </w:tc>
      </w:tr>
    </w:tbl>
    <w:p w:rsidR="00EE7075" w:rsidRDefault="00EE7075" w:rsidP="00CC3E6D">
      <w:pPr>
        <w:spacing w:after="0" w:line="240" w:lineRule="auto"/>
        <w:ind w:right="-39"/>
        <w:rPr>
          <w:rFonts w:ascii="Times New Roman" w:hAnsi="Times New Roman"/>
          <w:sz w:val="24"/>
          <w:szCs w:val="24"/>
          <w:lang w:eastAsia="ru-RU"/>
        </w:rPr>
        <w:sectPr w:rsidR="00EE7075" w:rsidSect="007A146A">
          <w:headerReference w:type="default" r:id="rId7"/>
          <w:headerReference w:type="first" r:id="rId8"/>
          <w:pgSz w:w="11906" w:h="16838" w:code="9"/>
          <w:pgMar w:top="567" w:right="510" w:bottom="567" w:left="851" w:header="709" w:footer="709" w:gutter="0"/>
          <w:cols w:space="708"/>
          <w:titlePg/>
          <w:docGrid w:linePitch="360"/>
        </w:sectPr>
      </w:pPr>
    </w:p>
    <w:p w:rsidR="00A7710F" w:rsidRDefault="00A7710F" w:rsidP="007A14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7710F" w:rsidSect="007A146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BC" w:rsidRDefault="003543BC">
      <w:pPr>
        <w:spacing w:after="0" w:line="240" w:lineRule="auto"/>
      </w:pPr>
      <w:r>
        <w:separator/>
      </w:r>
    </w:p>
  </w:endnote>
  <w:endnote w:type="continuationSeparator" w:id="0">
    <w:p w:rsidR="003543BC" w:rsidRDefault="0035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BC" w:rsidRDefault="003543BC">
      <w:pPr>
        <w:spacing w:after="0" w:line="240" w:lineRule="auto"/>
      </w:pPr>
      <w:r>
        <w:separator/>
      </w:r>
    </w:p>
  </w:footnote>
  <w:footnote w:type="continuationSeparator" w:id="0">
    <w:p w:rsidR="003543BC" w:rsidRDefault="0035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54" w:rsidRPr="005457B4" w:rsidRDefault="00650C54" w:rsidP="000306E6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54" w:rsidRDefault="00650C54">
    <w:pPr>
      <w:pStyle w:val="a5"/>
      <w:jc w:val="center"/>
    </w:pPr>
  </w:p>
  <w:p w:rsidR="00650C54" w:rsidRDefault="00650C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E6"/>
    <w:rsid w:val="000007F3"/>
    <w:rsid w:val="0000158B"/>
    <w:rsid w:val="00001FD3"/>
    <w:rsid w:val="00004B3F"/>
    <w:rsid w:val="00004FE2"/>
    <w:rsid w:val="0000500D"/>
    <w:rsid w:val="00005CE4"/>
    <w:rsid w:val="00010AA9"/>
    <w:rsid w:val="00016FAD"/>
    <w:rsid w:val="00021136"/>
    <w:rsid w:val="000249C6"/>
    <w:rsid w:val="00024A3E"/>
    <w:rsid w:val="00026448"/>
    <w:rsid w:val="00026AC3"/>
    <w:rsid w:val="000306E6"/>
    <w:rsid w:val="00037668"/>
    <w:rsid w:val="00040610"/>
    <w:rsid w:val="00041370"/>
    <w:rsid w:val="000414C8"/>
    <w:rsid w:val="00041F59"/>
    <w:rsid w:val="00043B0D"/>
    <w:rsid w:val="00043C1D"/>
    <w:rsid w:val="0004493A"/>
    <w:rsid w:val="00046668"/>
    <w:rsid w:val="00052D81"/>
    <w:rsid w:val="000557C5"/>
    <w:rsid w:val="00056BC0"/>
    <w:rsid w:val="000633CD"/>
    <w:rsid w:val="000652F0"/>
    <w:rsid w:val="00070E77"/>
    <w:rsid w:val="00074899"/>
    <w:rsid w:val="0007512E"/>
    <w:rsid w:val="00075B5E"/>
    <w:rsid w:val="00076E66"/>
    <w:rsid w:val="00081E9B"/>
    <w:rsid w:val="00082AA4"/>
    <w:rsid w:val="00083D5E"/>
    <w:rsid w:val="00085E6A"/>
    <w:rsid w:val="00085EFB"/>
    <w:rsid w:val="00086385"/>
    <w:rsid w:val="000866F1"/>
    <w:rsid w:val="000917C8"/>
    <w:rsid w:val="000939C5"/>
    <w:rsid w:val="000A01E4"/>
    <w:rsid w:val="000A3A1C"/>
    <w:rsid w:val="000A58B3"/>
    <w:rsid w:val="000B00E9"/>
    <w:rsid w:val="000B4884"/>
    <w:rsid w:val="000B4B30"/>
    <w:rsid w:val="000B54E9"/>
    <w:rsid w:val="000B78CF"/>
    <w:rsid w:val="000B7A9C"/>
    <w:rsid w:val="000C3F0D"/>
    <w:rsid w:val="000C506C"/>
    <w:rsid w:val="000C56EC"/>
    <w:rsid w:val="000D1914"/>
    <w:rsid w:val="000D3488"/>
    <w:rsid w:val="000D34DE"/>
    <w:rsid w:val="000D5DE8"/>
    <w:rsid w:val="000D6264"/>
    <w:rsid w:val="000E26FC"/>
    <w:rsid w:val="000E2BA2"/>
    <w:rsid w:val="000E30B0"/>
    <w:rsid w:val="000E462E"/>
    <w:rsid w:val="000F12A1"/>
    <w:rsid w:val="000F4ECE"/>
    <w:rsid w:val="000F6487"/>
    <w:rsid w:val="00100A11"/>
    <w:rsid w:val="001056EA"/>
    <w:rsid w:val="001060E2"/>
    <w:rsid w:val="00117AC1"/>
    <w:rsid w:val="00121345"/>
    <w:rsid w:val="00121F57"/>
    <w:rsid w:val="00123BA7"/>
    <w:rsid w:val="0012424C"/>
    <w:rsid w:val="001305D1"/>
    <w:rsid w:val="00130C2A"/>
    <w:rsid w:val="00130EBF"/>
    <w:rsid w:val="001318FF"/>
    <w:rsid w:val="00134AAD"/>
    <w:rsid w:val="00134CFF"/>
    <w:rsid w:val="001359ED"/>
    <w:rsid w:val="00136881"/>
    <w:rsid w:val="0013783F"/>
    <w:rsid w:val="0014123B"/>
    <w:rsid w:val="001425A5"/>
    <w:rsid w:val="00143080"/>
    <w:rsid w:val="00156071"/>
    <w:rsid w:val="001602BA"/>
    <w:rsid w:val="0016248F"/>
    <w:rsid w:val="001639DD"/>
    <w:rsid w:val="0016659D"/>
    <w:rsid w:val="001678BD"/>
    <w:rsid w:val="00170538"/>
    <w:rsid w:val="00173EA1"/>
    <w:rsid w:val="001758AE"/>
    <w:rsid w:val="00181ED0"/>
    <w:rsid w:val="001820A7"/>
    <w:rsid w:val="001828AF"/>
    <w:rsid w:val="00183659"/>
    <w:rsid w:val="00190D5B"/>
    <w:rsid w:val="00192A09"/>
    <w:rsid w:val="00192BD7"/>
    <w:rsid w:val="001932D6"/>
    <w:rsid w:val="00194E74"/>
    <w:rsid w:val="001A24C7"/>
    <w:rsid w:val="001A2A2F"/>
    <w:rsid w:val="001A3379"/>
    <w:rsid w:val="001A391B"/>
    <w:rsid w:val="001A3F00"/>
    <w:rsid w:val="001B37E6"/>
    <w:rsid w:val="001B3FF5"/>
    <w:rsid w:val="001C4DD9"/>
    <w:rsid w:val="001D3533"/>
    <w:rsid w:val="001D4EBE"/>
    <w:rsid w:val="001D7D07"/>
    <w:rsid w:val="001E1972"/>
    <w:rsid w:val="001E3BA6"/>
    <w:rsid w:val="001E5045"/>
    <w:rsid w:val="001E7340"/>
    <w:rsid w:val="001F08CC"/>
    <w:rsid w:val="001F12E6"/>
    <w:rsid w:val="001F2118"/>
    <w:rsid w:val="001F25FE"/>
    <w:rsid w:val="001F2C80"/>
    <w:rsid w:val="001F35B9"/>
    <w:rsid w:val="001F3D09"/>
    <w:rsid w:val="001F542A"/>
    <w:rsid w:val="001F7A5A"/>
    <w:rsid w:val="002048F5"/>
    <w:rsid w:val="00204A48"/>
    <w:rsid w:val="00204B5A"/>
    <w:rsid w:val="00207434"/>
    <w:rsid w:val="00216FB8"/>
    <w:rsid w:val="002176C3"/>
    <w:rsid w:val="00221799"/>
    <w:rsid w:val="00222D55"/>
    <w:rsid w:val="002246B5"/>
    <w:rsid w:val="00225F60"/>
    <w:rsid w:val="00227840"/>
    <w:rsid w:val="00227A2A"/>
    <w:rsid w:val="00231289"/>
    <w:rsid w:val="0024107E"/>
    <w:rsid w:val="00242FDB"/>
    <w:rsid w:val="00243010"/>
    <w:rsid w:val="00243750"/>
    <w:rsid w:val="00243C57"/>
    <w:rsid w:val="00254C68"/>
    <w:rsid w:val="002559DD"/>
    <w:rsid w:val="00256159"/>
    <w:rsid w:val="0025708E"/>
    <w:rsid w:val="00261A7F"/>
    <w:rsid w:val="0026439B"/>
    <w:rsid w:val="0026649C"/>
    <w:rsid w:val="00271A6A"/>
    <w:rsid w:val="00273376"/>
    <w:rsid w:val="002764B3"/>
    <w:rsid w:val="0028233D"/>
    <w:rsid w:val="0028519A"/>
    <w:rsid w:val="00286541"/>
    <w:rsid w:val="002866B5"/>
    <w:rsid w:val="002955B0"/>
    <w:rsid w:val="00295E9F"/>
    <w:rsid w:val="002970DE"/>
    <w:rsid w:val="002A0A32"/>
    <w:rsid w:val="002A719F"/>
    <w:rsid w:val="002A77CE"/>
    <w:rsid w:val="002B0EED"/>
    <w:rsid w:val="002B2C44"/>
    <w:rsid w:val="002B4AD6"/>
    <w:rsid w:val="002B6584"/>
    <w:rsid w:val="002C2785"/>
    <w:rsid w:val="002C39F6"/>
    <w:rsid w:val="002C3C12"/>
    <w:rsid w:val="002C4D89"/>
    <w:rsid w:val="002C51C3"/>
    <w:rsid w:val="002D44D1"/>
    <w:rsid w:val="002D4C0C"/>
    <w:rsid w:val="002D5AC7"/>
    <w:rsid w:val="002D767A"/>
    <w:rsid w:val="002D7DDA"/>
    <w:rsid w:val="002D7ECB"/>
    <w:rsid w:val="002E10F7"/>
    <w:rsid w:val="002E19CE"/>
    <w:rsid w:val="002E2210"/>
    <w:rsid w:val="002E43EC"/>
    <w:rsid w:val="002E7E17"/>
    <w:rsid w:val="002F1AA4"/>
    <w:rsid w:val="002F5162"/>
    <w:rsid w:val="002F5FD8"/>
    <w:rsid w:val="00304B2F"/>
    <w:rsid w:val="00307AB0"/>
    <w:rsid w:val="0031135F"/>
    <w:rsid w:val="0031194D"/>
    <w:rsid w:val="00312C03"/>
    <w:rsid w:val="0031352A"/>
    <w:rsid w:val="003153CA"/>
    <w:rsid w:val="00316D19"/>
    <w:rsid w:val="00320805"/>
    <w:rsid w:val="003243B5"/>
    <w:rsid w:val="0032665A"/>
    <w:rsid w:val="00340D9D"/>
    <w:rsid w:val="00341DCC"/>
    <w:rsid w:val="0034317E"/>
    <w:rsid w:val="00345452"/>
    <w:rsid w:val="0035185C"/>
    <w:rsid w:val="00351A4D"/>
    <w:rsid w:val="00353221"/>
    <w:rsid w:val="003543BC"/>
    <w:rsid w:val="00355510"/>
    <w:rsid w:val="003602CA"/>
    <w:rsid w:val="0036072F"/>
    <w:rsid w:val="003610B7"/>
    <w:rsid w:val="00361615"/>
    <w:rsid w:val="0036371E"/>
    <w:rsid w:val="00366468"/>
    <w:rsid w:val="00366888"/>
    <w:rsid w:val="00371F51"/>
    <w:rsid w:val="003731C5"/>
    <w:rsid w:val="00376062"/>
    <w:rsid w:val="00376254"/>
    <w:rsid w:val="00380569"/>
    <w:rsid w:val="00384C04"/>
    <w:rsid w:val="00386661"/>
    <w:rsid w:val="00394E05"/>
    <w:rsid w:val="003A5E3C"/>
    <w:rsid w:val="003B4E59"/>
    <w:rsid w:val="003B602D"/>
    <w:rsid w:val="003B6BE4"/>
    <w:rsid w:val="003C036C"/>
    <w:rsid w:val="003C044A"/>
    <w:rsid w:val="003C0A1D"/>
    <w:rsid w:val="003C1ABE"/>
    <w:rsid w:val="003C239D"/>
    <w:rsid w:val="003C2A03"/>
    <w:rsid w:val="003C3B3D"/>
    <w:rsid w:val="003C3D6E"/>
    <w:rsid w:val="003C46F8"/>
    <w:rsid w:val="003C6EE0"/>
    <w:rsid w:val="003D1575"/>
    <w:rsid w:val="003D2EA5"/>
    <w:rsid w:val="003D40FA"/>
    <w:rsid w:val="003D6E22"/>
    <w:rsid w:val="003D7D1E"/>
    <w:rsid w:val="003E144F"/>
    <w:rsid w:val="003E276A"/>
    <w:rsid w:val="003F3ABB"/>
    <w:rsid w:val="003F4E99"/>
    <w:rsid w:val="003F6F6B"/>
    <w:rsid w:val="00402381"/>
    <w:rsid w:val="00402B6C"/>
    <w:rsid w:val="0040528D"/>
    <w:rsid w:val="00406EA7"/>
    <w:rsid w:val="0040711E"/>
    <w:rsid w:val="00407983"/>
    <w:rsid w:val="00410C64"/>
    <w:rsid w:val="004130DD"/>
    <w:rsid w:val="00413903"/>
    <w:rsid w:val="00413B23"/>
    <w:rsid w:val="004158E9"/>
    <w:rsid w:val="00415F2F"/>
    <w:rsid w:val="00420A44"/>
    <w:rsid w:val="00420B2A"/>
    <w:rsid w:val="004226E1"/>
    <w:rsid w:val="00422F10"/>
    <w:rsid w:val="00424119"/>
    <w:rsid w:val="00424F32"/>
    <w:rsid w:val="004263E1"/>
    <w:rsid w:val="004300B8"/>
    <w:rsid w:val="00432B1A"/>
    <w:rsid w:val="00434487"/>
    <w:rsid w:val="00435C13"/>
    <w:rsid w:val="00436496"/>
    <w:rsid w:val="00436A7A"/>
    <w:rsid w:val="00437EBA"/>
    <w:rsid w:val="00442BB0"/>
    <w:rsid w:val="0044376B"/>
    <w:rsid w:val="00443D34"/>
    <w:rsid w:val="00444465"/>
    <w:rsid w:val="00451954"/>
    <w:rsid w:val="00454654"/>
    <w:rsid w:val="00455685"/>
    <w:rsid w:val="00466AF2"/>
    <w:rsid w:val="00472BC8"/>
    <w:rsid w:val="00476598"/>
    <w:rsid w:val="00483E51"/>
    <w:rsid w:val="00484297"/>
    <w:rsid w:val="00485175"/>
    <w:rsid w:val="00485821"/>
    <w:rsid w:val="00487893"/>
    <w:rsid w:val="004939DC"/>
    <w:rsid w:val="00497C94"/>
    <w:rsid w:val="004A3C05"/>
    <w:rsid w:val="004A440B"/>
    <w:rsid w:val="004A4521"/>
    <w:rsid w:val="004A64AA"/>
    <w:rsid w:val="004B0EE4"/>
    <w:rsid w:val="004B116B"/>
    <w:rsid w:val="004B3204"/>
    <w:rsid w:val="004B3858"/>
    <w:rsid w:val="004B4DB3"/>
    <w:rsid w:val="004B5BC8"/>
    <w:rsid w:val="004B6387"/>
    <w:rsid w:val="004B7361"/>
    <w:rsid w:val="004B7C4A"/>
    <w:rsid w:val="004C1A0E"/>
    <w:rsid w:val="004C2EB8"/>
    <w:rsid w:val="004C43EE"/>
    <w:rsid w:val="004C55DF"/>
    <w:rsid w:val="004C6D76"/>
    <w:rsid w:val="004D2FB6"/>
    <w:rsid w:val="004D5C85"/>
    <w:rsid w:val="004D644F"/>
    <w:rsid w:val="004E19B7"/>
    <w:rsid w:val="004E36B1"/>
    <w:rsid w:val="004E544B"/>
    <w:rsid w:val="004E6013"/>
    <w:rsid w:val="004F0BBE"/>
    <w:rsid w:val="004F11F7"/>
    <w:rsid w:val="004F153E"/>
    <w:rsid w:val="004F7AC9"/>
    <w:rsid w:val="00500088"/>
    <w:rsid w:val="00502C9C"/>
    <w:rsid w:val="005033EE"/>
    <w:rsid w:val="00505373"/>
    <w:rsid w:val="00505CBC"/>
    <w:rsid w:val="0051036C"/>
    <w:rsid w:val="0052533E"/>
    <w:rsid w:val="00526922"/>
    <w:rsid w:val="00530AF9"/>
    <w:rsid w:val="00531435"/>
    <w:rsid w:val="00533006"/>
    <w:rsid w:val="0053514C"/>
    <w:rsid w:val="00535DA5"/>
    <w:rsid w:val="00537A02"/>
    <w:rsid w:val="005412E0"/>
    <w:rsid w:val="00544948"/>
    <w:rsid w:val="005457B4"/>
    <w:rsid w:val="0054781A"/>
    <w:rsid w:val="00547BB1"/>
    <w:rsid w:val="00550C90"/>
    <w:rsid w:val="00551520"/>
    <w:rsid w:val="00551E9C"/>
    <w:rsid w:val="00552FCF"/>
    <w:rsid w:val="005540F7"/>
    <w:rsid w:val="0055469C"/>
    <w:rsid w:val="00560012"/>
    <w:rsid w:val="00560FDA"/>
    <w:rsid w:val="00562B1D"/>
    <w:rsid w:val="0056496E"/>
    <w:rsid w:val="00570529"/>
    <w:rsid w:val="005708B8"/>
    <w:rsid w:val="0057734F"/>
    <w:rsid w:val="0058092B"/>
    <w:rsid w:val="00581734"/>
    <w:rsid w:val="00584993"/>
    <w:rsid w:val="00584A88"/>
    <w:rsid w:val="00587AC7"/>
    <w:rsid w:val="005977C2"/>
    <w:rsid w:val="005A4EB3"/>
    <w:rsid w:val="005A4F88"/>
    <w:rsid w:val="005A5238"/>
    <w:rsid w:val="005A572A"/>
    <w:rsid w:val="005A7E59"/>
    <w:rsid w:val="005B10D2"/>
    <w:rsid w:val="005B186A"/>
    <w:rsid w:val="005B4D89"/>
    <w:rsid w:val="005C6D53"/>
    <w:rsid w:val="005C70B5"/>
    <w:rsid w:val="005D0BA1"/>
    <w:rsid w:val="005D259F"/>
    <w:rsid w:val="005D51E5"/>
    <w:rsid w:val="005D54A1"/>
    <w:rsid w:val="005D5D0C"/>
    <w:rsid w:val="005D6A7E"/>
    <w:rsid w:val="005E0AA5"/>
    <w:rsid w:val="005E1EEB"/>
    <w:rsid w:val="005E4486"/>
    <w:rsid w:val="005E5EF7"/>
    <w:rsid w:val="005E7DB6"/>
    <w:rsid w:val="005F1CA1"/>
    <w:rsid w:val="005F3221"/>
    <w:rsid w:val="005F33D8"/>
    <w:rsid w:val="005F6E14"/>
    <w:rsid w:val="00602604"/>
    <w:rsid w:val="00607275"/>
    <w:rsid w:val="006114CE"/>
    <w:rsid w:val="0062049B"/>
    <w:rsid w:val="00620A22"/>
    <w:rsid w:val="00621CD6"/>
    <w:rsid w:val="0062276C"/>
    <w:rsid w:val="00625096"/>
    <w:rsid w:val="00625B8D"/>
    <w:rsid w:val="00630D40"/>
    <w:rsid w:val="00640CC8"/>
    <w:rsid w:val="00641C01"/>
    <w:rsid w:val="00646425"/>
    <w:rsid w:val="00650C54"/>
    <w:rsid w:val="006548C2"/>
    <w:rsid w:val="006601CB"/>
    <w:rsid w:val="00661229"/>
    <w:rsid w:val="006668BE"/>
    <w:rsid w:val="0066707A"/>
    <w:rsid w:val="00671504"/>
    <w:rsid w:val="00671D8D"/>
    <w:rsid w:val="006768A6"/>
    <w:rsid w:val="00683CDA"/>
    <w:rsid w:val="0068496E"/>
    <w:rsid w:val="00685844"/>
    <w:rsid w:val="00691BFA"/>
    <w:rsid w:val="00696013"/>
    <w:rsid w:val="006A0967"/>
    <w:rsid w:val="006A1B84"/>
    <w:rsid w:val="006A530B"/>
    <w:rsid w:val="006A5E53"/>
    <w:rsid w:val="006A665F"/>
    <w:rsid w:val="006A68A2"/>
    <w:rsid w:val="006A7E52"/>
    <w:rsid w:val="006B0CF1"/>
    <w:rsid w:val="006B15FE"/>
    <w:rsid w:val="006B48C0"/>
    <w:rsid w:val="006B6D25"/>
    <w:rsid w:val="006C1CC3"/>
    <w:rsid w:val="006C4F13"/>
    <w:rsid w:val="006D4362"/>
    <w:rsid w:val="006D57B6"/>
    <w:rsid w:val="006D763C"/>
    <w:rsid w:val="006E2579"/>
    <w:rsid w:val="006E5054"/>
    <w:rsid w:val="006E6A4D"/>
    <w:rsid w:val="006E7BB5"/>
    <w:rsid w:val="006F0DC3"/>
    <w:rsid w:val="006F133D"/>
    <w:rsid w:val="006F29F9"/>
    <w:rsid w:val="006F41DF"/>
    <w:rsid w:val="006F603E"/>
    <w:rsid w:val="006F7358"/>
    <w:rsid w:val="00700194"/>
    <w:rsid w:val="007040CF"/>
    <w:rsid w:val="0070785C"/>
    <w:rsid w:val="00710CE3"/>
    <w:rsid w:val="00711799"/>
    <w:rsid w:val="00721C74"/>
    <w:rsid w:val="00723DF2"/>
    <w:rsid w:val="007259D3"/>
    <w:rsid w:val="00725D8D"/>
    <w:rsid w:val="00727934"/>
    <w:rsid w:val="00730CF6"/>
    <w:rsid w:val="007313FA"/>
    <w:rsid w:val="00733CB0"/>
    <w:rsid w:val="00736886"/>
    <w:rsid w:val="00741567"/>
    <w:rsid w:val="00741B51"/>
    <w:rsid w:val="00746276"/>
    <w:rsid w:val="007513E0"/>
    <w:rsid w:val="0075275B"/>
    <w:rsid w:val="0075276C"/>
    <w:rsid w:val="007532CF"/>
    <w:rsid w:val="00754414"/>
    <w:rsid w:val="007554CE"/>
    <w:rsid w:val="00757D71"/>
    <w:rsid w:val="007669AC"/>
    <w:rsid w:val="007701C5"/>
    <w:rsid w:val="00770908"/>
    <w:rsid w:val="007709A0"/>
    <w:rsid w:val="00774437"/>
    <w:rsid w:val="0078080C"/>
    <w:rsid w:val="007836E3"/>
    <w:rsid w:val="00783AE6"/>
    <w:rsid w:val="00786D02"/>
    <w:rsid w:val="007917EF"/>
    <w:rsid w:val="0079202B"/>
    <w:rsid w:val="007A0406"/>
    <w:rsid w:val="007A0BF2"/>
    <w:rsid w:val="007A132B"/>
    <w:rsid w:val="007A146A"/>
    <w:rsid w:val="007A1FBE"/>
    <w:rsid w:val="007A4219"/>
    <w:rsid w:val="007A595C"/>
    <w:rsid w:val="007B2843"/>
    <w:rsid w:val="007B522C"/>
    <w:rsid w:val="007C039B"/>
    <w:rsid w:val="007C131D"/>
    <w:rsid w:val="007C5D58"/>
    <w:rsid w:val="007C6A0A"/>
    <w:rsid w:val="007C7E29"/>
    <w:rsid w:val="007D0A7D"/>
    <w:rsid w:val="007D1B84"/>
    <w:rsid w:val="007D5DFB"/>
    <w:rsid w:val="007E1D2D"/>
    <w:rsid w:val="007E3716"/>
    <w:rsid w:val="007E534A"/>
    <w:rsid w:val="007F05B6"/>
    <w:rsid w:val="007F0851"/>
    <w:rsid w:val="007F3D1E"/>
    <w:rsid w:val="007F5372"/>
    <w:rsid w:val="007F5659"/>
    <w:rsid w:val="007F618E"/>
    <w:rsid w:val="007F73A8"/>
    <w:rsid w:val="00801055"/>
    <w:rsid w:val="0080132A"/>
    <w:rsid w:val="0080459F"/>
    <w:rsid w:val="00804C5E"/>
    <w:rsid w:val="00804FA6"/>
    <w:rsid w:val="00805542"/>
    <w:rsid w:val="00805679"/>
    <w:rsid w:val="00810E65"/>
    <w:rsid w:val="00811841"/>
    <w:rsid w:val="0081279E"/>
    <w:rsid w:val="00812A57"/>
    <w:rsid w:val="00816ADB"/>
    <w:rsid w:val="00825F49"/>
    <w:rsid w:val="00831D0A"/>
    <w:rsid w:val="00833A84"/>
    <w:rsid w:val="00834662"/>
    <w:rsid w:val="0083707F"/>
    <w:rsid w:val="00837E68"/>
    <w:rsid w:val="0084399C"/>
    <w:rsid w:val="00844217"/>
    <w:rsid w:val="00845878"/>
    <w:rsid w:val="00845A73"/>
    <w:rsid w:val="00846B70"/>
    <w:rsid w:val="00857DC0"/>
    <w:rsid w:val="008603F1"/>
    <w:rsid w:val="0086127E"/>
    <w:rsid w:val="0086156A"/>
    <w:rsid w:val="008629B4"/>
    <w:rsid w:val="008636BE"/>
    <w:rsid w:val="0086370A"/>
    <w:rsid w:val="00865E22"/>
    <w:rsid w:val="008662F5"/>
    <w:rsid w:val="00866E68"/>
    <w:rsid w:val="00875EB8"/>
    <w:rsid w:val="00881F44"/>
    <w:rsid w:val="008825CA"/>
    <w:rsid w:val="008828BD"/>
    <w:rsid w:val="008839F2"/>
    <w:rsid w:val="00883B76"/>
    <w:rsid w:val="00885D4C"/>
    <w:rsid w:val="00887329"/>
    <w:rsid w:val="00891344"/>
    <w:rsid w:val="00892AD2"/>
    <w:rsid w:val="0089417E"/>
    <w:rsid w:val="00894FBC"/>
    <w:rsid w:val="00896180"/>
    <w:rsid w:val="00897856"/>
    <w:rsid w:val="00897B50"/>
    <w:rsid w:val="00897BAD"/>
    <w:rsid w:val="008A7D47"/>
    <w:rsid w:val="008B2A7D"/>
    <w:rsid w:val="008B3AFF"/>
    <w:rsid w:val="008B5DD6"/>
    <w:rsid w:val="008B6764"/>
    <w:rsid w:val="008B7458"/>
    <w:rsid w:val="008C042D"/>
    <w:rsid w:val="008C286D"/>
    <w:rsid w:val="008C667C"/>
    <w:rsid w:val="008C7667"/>
    <w:rsid w:val="008D0A1F"/>
    <w:rsid w:val="008D4218"/>
    <w:rsid w:val="008D591B"/>
    <w:rsid w:val="008D5A64"/>
    <w:rsid w:val="008E24CD"/>
    <w:rsid w:val="008E701E"/>
    <w:rsid w:val="008E75FE"/>
    <w:rsid w:val="009031B7"/>
    <w:rsid w:val="00906EE9"/>
    <w:rsid w:val="009079AD"/>
    <w:rsid w:val="00910AAB"/>
    <w:rsid w:val="0091485D"/>
    <w:rsid w:val="00915F44"/>
    <w:rsid w:val="00916826"/>
    <w:rsid w:val="00917AA0"/>
    <w:rsid w:val="009203C4"/>
    <w:rsid w:val="00921326"/>
    <w:rsid w:val="009217B9"/>
    <w:rsid w:val="00925E3C"/>
    <w:rsid w:val="009265E4"/>
    <w:rsid w:val="00926A37"/>
    <w:rsid w:val="009302C0"/>
    <w:rsid w:val="00936AFE"/>
    <w:rsid w:val="009402A9"/>
    <w:rsid w:val="009405D5"/>
    <w:rsid w:val="009406C7"/>
    <w:rsid w:val="00942EEE"/>
    <w:rsid w:val="00943A91"/>
    <w:rsid w:val="0094481B"/>
    <w:rsid w:val="00946268"/>
    <w:rsid w:val="009463DE"/>
    <w:rsid w:val="00952BBD"/>
    <w:rsid w:val="00952F79"/>
    <w:rsid w:val="00954030"/>
    <w:rsid w:val="00954A53"/>
    <w:rsid w:val="009579DD"/>
    <w:rsid w:val="00957E74"/>
    <w:rsid w:val="009611C6"/>
    <w:rsid w:val="0096231E"/>
    <w:rsid w:val="00962451"/>
    <w:rsid w:val="0096577F"/>
    <w:rsid w:val="009746E9"/>
    <w:rsid w:val="00976557"/>
    <w:rsid w:val="00984D01"/>
    <w:rsid w:val="0098631D"/>
    <w:rsid w:val="009873E1"/>
    <w:rsid w:val="00987C5F"/>
    <w:rsid w:val="0099377E"/>
    <w:rsid w:val="0099635E"/>
    <w:rsid w:val="009A0970"/>
    <w:rsid w:val="009A134F"/>
    <w:rsid w:val="009A20EB"/>
    <w:rsid w:val="009A2BD3"/>
    <w:rsid w:val="009A2F45"/>
    <w:rsid w:val="009A4861"/>
    <w:rsid w:val="009A4B30"/>
    <w:rsid w:val="009A6069"/>
    <w:rsid w:val="009A61C7"/>
    <w:rsid w:val="009B3183"/>
    <w:rsid w:val="009B3E4A"/>
    <w:rsid w:val="009B63B4"/>
    <w:rsid w:val="009B6941"/>
    <w:rsid w:val="009B7D4D"/>
    <w:rsid w:val="009C271A"/>
    <w:rsid w:val="009C3425"/>
    <w:rsid w:val="009C4631"/>
    <w:rsid w:val="009C7877"/>
    <w:rsid w:val="009D00CC"/>
    <w:rsid w:val="009D499F"/>
    <w:rsid w:val="009D4DD1"/>
    <w:rsid w:val="009D537E"/>
    <w:rsid w:val="009D63EC"/>
    <w:rsid w:val="009D788C"/>
    <w:rsid w:val="009E030A"/>
    <w:rsid w:val="009E324B"/>
    <w:rsid w:val="009F0B9A"/>
    <w:rsid w:val="009F1072"/>
    <w:rsid w:val="009F3177"/>
    <w:rsid w:val="009F481E"/>
    <w:rsid w:val="009F5F69"/>
    <w:rsid w:val="009F707E"/>
    <w:rsid w:val="00A04512"/>
    <w:rsid w:val="00A0522D"/>
    <w:rsid w:val="00A05C59"/>
    <w:rsid w:val="00A061D0"/>
    <w:rsid w:val="00A06443"/>
    <w:rsid w:val="00A17A00"/>
    <w:rsid w:val="00A24C55"/>
    <w:rsid w:val="00A3150A"/>
    <w:rsid w:val="00A33D7A"/>
    <w:rsid w:val="00A33F3D"/>
    <w:rsid w:val="00A354BB"/>
    <w:rsid w:val="00A36DEB"/>
    <w:rsid w:val="00A372C1"/>
    <w:rsid w:val="00A40C3A"/>
    <w:rsid w:val="00A42A71"/>
    <w:rsid w:val="00A44B5C"/>
    <w:rsid w:val="00A50E59"/>
    <w:rsid w:val="00A50FAF"/>
    <w:rsid w:val="00A51FAD"/>
    <w:rsid w:val="00A5597D"/>
    <w:rsid w:val="00A56311"/>
    <w:rsid w:val="00A5648C"/>
    <w:rsid w:val="00A56893"/>
    <w:rsid w:val="00A57183"/>
    <w:rsid w:val="00A6213C"/>
    <w:rsid w:val="00A636E2"/>
    <w:rsid w:val="00A654F9"/>
    <w:rsid w:val="00A71D3E"/>
    <w:rsid w:val="00A7311B"/>
    <w:rsid w:val="00A7594F"/>
    <w:rsid w:val="00A76208"/>
    <w:rsid w:val="00A7710F"/>
    <w:rsid w:val="00A81023"/>
    <w:rsid w:val="00A81702"/>
    <w:rsid w:val="00A87D00"/>
    <w:rsid w:val="00A91040"/>
    <w:rsid w:val="00A94F82"/>
    <w:rsid w:val="00AA56B4"/>
    <w:rsid w:val="00AB2CC3"/>
    <w:rsid w:val="00AB41BB"/>
    <w:rsid w:val="00AB4F65"/>
    <w:rsid w:val="00AB5290"/>
    <w:rsid w:val="00AB6854"/>
    <w:rsid w:val="00AC2C14"/>
    <w:rsid w:val="00AC2C95"/>
    <w:rsid w:val="00AC428D"/>
    <w:rsid w:val="00AC7EB4"/>
    <w:rsid w:val="00AD17A1"/>
    <w:rsid w:val="00AD23BF"/>
    <w:rsid w:val="00AD4412"/>
    <w:rsid w:val="00AD76CD"/>
    <w:rsid w:val="00AE13DC"/>
    <w:rsid w:val="00AE1815"/>
    <w:rsid w:val="00AE1DF1"/>
    <w:rsid w:val="00AE334D"/>
    <w:rsid w:val="00AF31A8"/>
    <w:rsid w:val="00AF3E1C"/>
    <w:rsid w:val="00AF631E"/>
    <w:rsid w:val="00B00037"/>
    <w:rsid w:val="00B003F3"/>
    <w:rsid w:val="00B03166"/>
    <w:rsid w:val="00B04059"/>
    <w:rsid w:val="00B048C2"/>
    <w:rsid w:val="00B05168"/>
    <w:rsid w:val="00B139DC"/>
    <w:rsid w:val="00B1522F"/>
    <w:rsid w:val="00B1674F"/>
    <w:rsid w:val="00B16BAA"/>
    <w:rsid w:val="00B177D1"/>
    <w:rsid w:val="00B20F70"/>
    <w:rsid w:val="00B242E6"/>
    <w:rsid w:val="00B24396"/>
    <w:rsid w:val="00B25425"/>
    <w:rsid w:val="00B26227"/>
    <w:rsid w:val="00B273E6"/>
    <w:rsid w:val="00B30B6A"/>
    <w:rsid w:val="00B31761"/>
    <w:rsid w:val="00B32E8D"/>
    <w:rsid w:val="00B341BC"/>
    <w:rsid w:val="00B35F27"/>
    <w:rsid w:val="00B35FBA"/>
    <w:rsid w:val="00B36FC1"/>
    <w:rsid w:val="00B376A4"/>
    <w:rsid w:val="00B41486"/>
    <w:rsid w:val="00B43687"/>
    <w:rsid w:val="00B4473E"/>
    <w:rsid w:val="00B52F39"/>
    <w:rsid w:val="00B572DE"/>
    <w:rsid w:val="00B60697"/>
    <w:rsid w:val="00B61B72"/>
    <w:rsid w:val="00B716CF"/>
    <w:rsid w:val="00B7261B"/>
    <w:rsid w:val="00B73262"/>
    <w:rsid w:val="00B7514F"/>
    <w:rsid w:val="00B77875"/>
    <w:rsid w:val="00B80B36"/>
    <w:rsid w:val="00B82BB3"/>
    <w:rsid w:val="00B8479B"/>
    <w:rsid w:val="00B84901"/>
    <w:rsid w:val="00B852F0"/>
    <w:rsid w:val="00B858F2"/>
    <w:rsid w:val="00B918E4"/>
    <w:rsid w:val="00B92022"/>
    <w:rsid w:val="00B92A33"/>
    <w:rsid w:val="00B97323"/>
    <w:rsid w:val="00BA0360"/>
    <w:rsid w:val="00BA0BDE"/>
    <w:rsid w:val="00BA10C6"/>
    <w:rsid w:val="00BA2831"/>
    <w:rsid w:val="00BA2D2C"/>
    <w:rsid w:val="00BA408F"/>
    <w:rsid w:val="00BA7EF4"/>
    <w:rsid w:val="00BB0B6D"/>
    <w:rsid w:val="00BB29AB"/>
    <w:rsid w:val="00BB50B1"/>
    <w:rsid w:val="00BB5474"/>
    <w:rsid w:val="00BB5EB2"/>
    <w:rsid w:val="00BB697B"/>
    <w:rsid w:val="00BB78D5"/>
    <w:rsid w:val="00BC248C"/>
    <w:rsid w:val="00BC4503"/>
    <w:rsid w:val="00BC4721"/>
    <w:rsid w:val="00BC76ED"/>
    <w:rsid w:val="00BC7D87"/>
    <w:rsid w:val="00BD1001"/>
    <w:rsid w:val="00BD481D"/>
    <w:rsid w:val="00BD4D0F"/>
    <w:rsid w:val="00BD5086"/>
    <w:rsid w:val="00BE164B"/>
    <w:rsid w:val="00BE1815"/>
    <w:rsid w:val="00BE1A78"/>
    <w:rsid w:val="00BE6386"/>
    <w:rsid w:val="00BE72DE"/>
    <w:rsid w:val="00BF2DB2"/>
    <w:rsid w:val="00BF40FE"/>
    <w:rsid w:val="00BF67DD"/>
    <w:rsid w:val="00C03DF4"/>
    <w:rsid w:val="00C03EA4"/>
    <w:rsid w:val="00C04E95"/>
    <w:rsid w:val="00C050F3"/>
    <w:rsid w:val="00C05FFE"/>
    <w:rsid w:val="00C06692"/>
    <w:rsid w:val="00C06814"/>
    <w:rsid w:val="00C06A4C"/>
    <w:rsid w:val="00C14860"/>
    <w:rsid w:val="00C1568C"/>
    <w:rsid w:val="00C16EC5"/>
    <w:rsid w:val="00C207F2"/>
    <w:rsid w:val="00C2213B"/>
    <w:rsid w:val="00C2361F"/>
    <w:rsid w:val="00C238F5"/>
    <w:rsid w:val="00C2413F"/>
    <w:rsid w:val="00C27A81"/>
    <w:rsid w:val="00C31370"/>
    <w:rsid w:val="00C33263"/>
    <w:rsid w:val="00C35C53"/>
    <w:rsid w:val="00C42CC1"/>
    <w:rsid w:val="00C44ECA"/>
    <w:rsid w:val="00C46293"/>
    <w:rsid w:val="00C464A9"/>
    <w:rsid w:val="00C46CAD"/>
    <w:rsid w:val="00C46E03"/>
    <w:rsid w:val="00C51F53"/>
    <w:rsid w:val="00C53353"/>
    <w:rsid w:val="00C55B60"/>
    <w:rsid w:val="00C61EE5"/>
    <w:rsid w:val="00C6218B"/>
    <w:rsid w:val="00C62B05"/>
    <w:rsid w:val="00C705DA"/>
    <w:rsid w:val="00C71282"/>
    <w:rsid w:val="00C712DD"/>
    <w:rsid w:val="00C822C7"/>
    <w:rsid w:val="00C823DA"/>
    <w:rsid w:val="00C87090"/>
    <w:rsid w:val="00C90609"/>
    <w:rsid w:val="00C90909"/>
    <w:rsid w:val="00C917D4"/>
    <w:rsid w:val="00C92ADD"/>
    <w:rsid w:val="00C932E6"/>
    <w:rsid w:val="00C969B4"/>
    <w:rsid w:val="00C970C1"/>
    <w:rsid w:val="00CA1C4D"/>
    <w:rsid w:val="00CA1D49"/>
    <w:rsid w:val="00CA796F"/>
    <w:rsid w:val="00CB1FBF"/>
    <w:rsid w:val="00CB3523"/>
    <w:rsid w:val="00CB49AC"/>
    <w:rsid w:val="00CC2765"/>
    <w:rsid w:val="00CC3300"/>
    <w:rsid w:val="00CC35D2"/>
    <w:rsid w:val="00CC3841"/>
    <w:rsid w:val="00CC39E1"/>
    <w:rsid w:val="00CC3B7C"/>
    <w:rsid w:val="00CC3E6D"/>
    <w:rsid w:val="00CC6B0B"/>
    <w:rsid w:val="00CC7DEC"/>
    <w:rsid w:val="00CD1F63"/>
    <w:rsid w:val="00CD307B"/>
    <w:rsid w:val="00CD3D65"/>
    <w:rsid w:val="00CD4A45"/>
    <w:rsid w:val="00CD74CD"/>
    <w:rsid w:val="00CE07C8"/>
    <w:rsid w:val="00CE3023"/>
    <w:rsid w:val="00CE6499"/>
    <w:rsid w:val="00CF12F5"/>
    <w:rsid w:val="00CF42CD"/>
    <w:rsid w:val="00CF7A38"/>
    <w:rsid w:val="00D01272"/>
    <w:rsid w:val="00D055E2"/>
    <w:rsid w:val="00D06461"/>
    <w:rsid w:val="00D066AA"/>
    <w:rsid w:val="00D12112"/>
    <w:rsid w:val="00D155AF"/>
    <w:rsid w:val="00D15793"/>
    <w:rsid w:val="00D1594C"/>
    <w:rsid w:val="00D32181"/>
    <w:rsid w:val="00D3253D"/>
    <w:rsid w:val="00D35CF2"/>
    <w:rsid w:val="00D3692D"/>
    <w:rsid w:val="00D3769E"/>
    <w:rsid w:val="00D416D1"/>
    <w:rsid w:val="00D424AE"/>
    <w:rsid w:val="00D457C6"/>
    <w:rsid w:val="00D46D57"/>
    <w:rsid w:val="00D54209"/>
    <w:rsid w:val="00D547E6"/>
    <w:rsid w:val="00D55127"/>
    <w:rsid w:val="00D6004B"/>
    <w:rsid w:val="00D65C42"/>
    <w:rsid w:val="00D65F7C"/>
    <w:rsid w:val="00D660FA"/>
    <w:rsid w:val="00D7324A"/>
    <w:rsid w:val="00D7618B"/>
    <w:rsid w:val="00D76D19"/>
    <w:rsid w:val="00D77B15"/>
    <w:rsid w:val="00D81756"/>
    <w:rsid w:val="00D86897"/>
    <w:rsid w:val="00D86DAA"/>
    <w:rsid w:val="00D91293"/>
    <w:rsid w:val="00D91456"/>
    <w:rsid w:val="00D92B05"/>
    <w:rsid w:val="00D978D5"/>
    <w:rsid w:val="00D97901"/>
    <w:rsid w:val="00DA26C8"/>
    <w:rsid w:val="00DA2869"/>
    <w:rsid w:val="00DA373A"/>
    <w:rsid w:val="00DA4357"/>
    <w:rsid w:val="00DA441C"/>
    <w:rsid w:val="00DA72C5"/>
    <w:rsid w:val="00DB0680"/>
    <w:rsid w:val="00DB1A82"/>
    <w:rsid w:val="00DB3FC9"/>
    <w:rsid w:val="00DC1419"/>
    <w:rsid w:val="00DD25B9"/>
    <w:rsid w:val="00DE1BC0"/>
    <w:rsid w:val="00DE2C44"/>
    <w:rsid w:val="00DE3811"/>
    <w:rsid w:val="00DE3F82"/>
    <w:rsid w:val="00DE46F9"/>
    <w:rsid w:val="00DF46A4"/>
    <w:rsid w:val="00E018DE"/>
    <w:rsid w:val="00E06310"/>
    <w:rsid w:val="00E10BBB"/>
    <w:rsid w:val="00E10EA0"/>
    <w:rsid w:val="00E11750"/>
    <w:rsid w:val="00E124AD"/>
    <w:rsid w:val="00E134BE"/>
    <w:rsid w:val="00E1400C"/>
    <w:rsid w:val="00E20728"/>
    <w:rsid w:val="00E21BB1"/>
    <w:rsid w:val="00E22ED9"/>
    <w:rsid w:val="00E24715"/>
    <w:rsid w:val="00E304A2"/>
    <w:rsid w:val="00E30811"/>
    <w:rsid w:val="00E32159"/>
    <w:rsid w:val="00E33374"/>
    <w:rsid w:val="00E3378E"/>
    <w:rsid w:val="00E33E3B"/>
    <w:rsid w:val="00E36BB8"/>
    <w:rsid w:val="00E405D1"/>
    <w:rsid w:val="00E46002"/>
    <w:rsid w:val="00E4686A"/>
    <w:rsid w:val="00E556E7"/>
    <w:rsid w:val="00E57085"/>
    <w:rsid w:val="00E713E9"/>
    <w:rsid w:val="00E714DA"/>
    <w:rsid w:val="00E74BB5"/>
    <w:rsid w:val="00E763FD"/>
    <w:rsid w:val="00E81C91"/>
    <w:rsid w:val="00E83BF7"/>
    <w:rsid w:val="00E935E3"/>
    <w:rsid w:val="00E939F3"/>
    <w:rsid w:val="00E949B9"/>
    <w:rsid w:val="00E96AF1"/>
    <w:rsid w:val="00EA0D5D"/>
    <w:rsid w:val="00EA3A53"/>
    <w:rsid w:val="00EA63B6"/>
    <w:rsid w:val="00EB0674"/>
    <w:rsid w:val="00EB2A98"/>
    <w:rsid w:val="00EC0B6D"/>
    <w:rsid w:val="00EC10D3"/>
    <w:rsid w:val="00EC2654"/>
    <w:rsid w:val="00EC31D6"/>
    <w:rsid w:val="00EC4C3B"/>
    <w:rsid w:val="00EC5085"/>
    <w:rsid w:val="00EC73B7"/>
    <w:rsid w:val="00ED0144"/>
    <w:rsid w:val="00ED234A"/>
    <w:rsid w:val="00ED424A"/>
    <w:rsid w:val="00ED5825"/>
    <w:rsid w:val="00EE16CF"/>
    <w:rsid w:val="00EE3B2D"/>
    <w:rsid w:val="00EE7075"/>
    <w:rsid w:val="00EE74AD"/>
    <w:rsid w:val="00EF2516"/>
    <w:rsid w:val="00EF2A17"/>
    <w:rsid w:val="00EF3109"/>
    <w:rsid w:val="00EF3BEE"/>
    <w:rsid w:val="00F007CB"/>
    <w:rsid w:val="00F0336C"/>
    <w:rsid w:val="00F03881"/>
    <w:rsid w:val="00F03D63"/>
    <w:rsid w:val="00F05301"/>
    <w:rsid w:val="00F05592"/>
    <w:rsid w:val="00F07522"/>
    <w:rsid w:val="00F10085"/>
    <w:rsid w:val="00F11324"/>
    <w:rsid w:val="00F141EE"/>
    <w:rsid w:val="00F15844"/>
    <w:rsid w:val="00F159F7"/>
    <w:rsid w:val="00F228AA"/>
    <w:rsid w:val="00F230E9"/>
    <w:rsid w:val="00F23124"/>
    <w:rsid w:val="00F30B50"/>
    <w:rsid w:val="00F311FE"/>
    <w:rsid w:val="00F3204D"/>
    <w:rsid w:val="00F43A81"/>
    <w:rsid w:val="00F44B4C"/>
    <w:rsid w:val="00F47BCC"/>
    <w:rsid w:val="00F560F0"/>
    <w:rsid w:val="00F56C8C"/>
    <w:rsid w:val="00F636FD"/>
    <w:rsid w:val="00F63EBC"/>
    <w:rsid w:val="00F653AD"/>
    <w:rsid w:val="00F661A7"/>
    <w:rsid w:val="00F70FDD"/>
    <w:rsid w:val="00F725E3"/>
    <w:rsid w:val="00F759ED"/>
    <w:rsid w:val="00F77B7A"/>
    <w:rsid w:val="00F81D89"/>
    <w:rsid w:val="00F82BFD"/>
    <w:rsid w:val="00F848DB"/>
    <w:rsid w:val="00F85B6B"/>
    <w:rsid w:val="00F95F42"/>
    <w:rsid w:val="00F97156"/>
    <w:rsid w:val="00F9745C"/>
    <w:rsid w:val="00FA06D0"/>
    <w:rsid w:val="00FA2068"/>
    <w:rsid w:val="00FA244D"/>
    <w:rsid w:val="00FA3421"/>
    <w:rsid w:val="00FA4AA5"/>
    <w:rsid w:val="00FA4DAE"/>
    <w:rsid w:val="00FA7CD5"/>
    <w:rsid w:val="00FB18EF"/>
    <w:rsid w:val="00FB4152"/>
    <w:rsid w:val="00FB483A"/>
    <w:rsid w:val="00FB52FA"/>
    <w:rsid w:val="00FB79FD"/>
    <w:rsid w:val="00FC5023"/>
    <w:rsid w:val="00FC52E3"/>
    <w:rsid w:val="00FC78D3"/>
    <w:rsid w:val="00FC7A56"/>
    <w:rsid w:val="00FC7D32"/>
    <w:rsid w:val="00FD04CB"/>
    <w:rsid w:val="00FD22F8"/>
    <w:rsid w:val="00FD276B"/>
    <w:rsid w:val="00FD4ECC"/>
    <w:rsid w:val="00FD6A65"/>
    <w:rsid w:val="00FE0782"/>
    <w:rsid w:val="00FE1A49"/>
    <w:rsid w:val="00FE1D29"/>
    <w:rsid w:val="00FE30B1"/>
    <w:rsid w:val="00FE5A09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8A5B06"/>
  <w15:docId w15:val="{425443F1-D088-4B99-8BC8-BB3EC7D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6E6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0306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06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306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0306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0306E6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2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28233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5B1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186A"/>
    <w:rPr>
      <w:rFonts w:eastAsia="Times New Roman"/>
      <w:sz w:val="22"/>
      <w:szCs w:val="22"/>
      <w:lang w:eastAsia="en-US"/>
    </w:rPr>
  </w:style>
  <w:style w:type="character" w:styleId="ad">
    <w:name w:val="FollowedHyperlink"/>
    <w:uiPriority w:val="99"/>
    <w:unhideWhenUsed/>
    <w:rsid w:val="001932D6"/>
    <w:rPr>
      <w:color w:val="800080"/>
      <w:u w:val="single"/>
    </w:rPr>
  </w:style>
  <w:style w:type="table" w:styleId="ae">
    <w:name w:val="Table Grid"/>
    <w:basedOn w:val="a1"/>
    <w:locked/>
    <w:rsid w:val="00F9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locked/>
    <w:rsid w:val="0032665A"/>
    <w:pPr>
      <w:snapToGrid w:val="0"/>
      <w:spacing w:after="0" w:line="240" w:lineRule="auto"/>
      <w:ind w:firstLine="4820"/>
      <w:jc w:val="center"/>
    </w:pPr>
    <w:rPr>
      <w:rFonts w:ascii="TimesET" w:hAnsi="TimesET"/>
      <w:color w:val="000000"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32665A"/>
    <w:rPr>
      <w:rFonts w:ascii="TimesET" w:eastAsia="Times New Roman" w:hAnsi="TimesE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C768-6C13-4957-88CA-7CE4C508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2385</CharactersWithSpaces>
  <SharedDoc>false</SharedDoc>
  <HLinks>
    <vt:vector size="12" baseType="variant"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consultantplus://offline/ref=AE3B7E0EEF21B3451F15CC6FE7DD7851209122C082EC886076AF307578364E8269FA70A7D8B26B6B3B38BBN9p9O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consultantplus://offline/ref=AE3B7E0EEF21B3451F15CC6FE7DD7851209122C082EC886076AF307578364E8269FA70A7D8B26B64393DBAN9pCO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Ильина Ирина Станиславовна</dc:creator>
  <cp:lastModifiedBy>Мариинско-Посадский район - Сергеева Е.М.</cp:lastModifiedBy>
  <cp:revision>20</cp:revision>
  <cp:lastPrinted>2019-10-29T13:02:00Z</cp:lastPrinted>
  <dcterms:created xsi:type="dcterms:W3CDTF">2018-10-15T13:31:00Z</dcterms:created>
  <dcterms:modified xsi:type="dcterms:W3CDTF">2020-10-23T05:25:00Z</dcterms:modified>
</cp:coreProperties>
</file>