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05"/>
        <w:tblW w:w="9639" w:type="dxa"/>
        <w:tblLook w:val="0000"/>
      </w:tblPr>
      <w:tblGrid>
        <w:gridCol w:w="3969"/>
        <w:gridCol w:w="1701"/>
        <w:gridCol w:w="3969"/>
      </w:tblGrid>
      <w:tr w:rsidR="00AF20DB" w:rsidTr="00465D6F">
        <w:tc>
          <w:tcPr>
            <w:tcW w:w="3969" w:type="dxa"/>
          </w:tcPr>
          <w:p w:rsidR="00AF20DB" w:rsidRDefault="00AF20DB" w:rsidP="00BE1744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AF20DB" w:rsidRPr="001644E8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</w:t>
            </w:r>
            <w:r w:rsidR="00DB30F9">
              <w:rPr>
                <w:b w:val="0"/>
                <w:i w:val="0"/>
                <w:sz w:val="22"/>
                <w:szCs w:val="22"/>
              </w:rPr>
              <w:t>ă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ваш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AF20DB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06487B">
              <w:rPr>
                <w:b w:val="0"/>
                <w:i w:val="0"/>
                <w:sz w:val="22"/>
                <w:szCs w:val="22"/>
              </w:rPr>
              <w:t>ĕ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8E4143">
              <w:rPr>
                <w:b w:val="0"/>
                <w:i w:val="0"/>
                <w:sz w:val="22"/>
                <w:szCs w:val="22"/>
              </w:rPr>
              <w:t>ĕ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</w:t>
            </w:r>
            <w:r w:rsidR="00DB30F9">
              <w:rPr>
                <w:b w:val="0"/>
                <w:i w:val="0"/>
                <w:sz w:val="22"/>
                <w:szCs w:val="22"/>
              </w:rPr>
              <w:t>ă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AF20DB" w:rsidRPr="001644E8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r w:rsidR="0006487B">
              <w:rPr>
                <w:b w:val="0"/>
                <w:i w:val="0"/>
                <w:sz w:val="22"/>
                <w:szCs w:val="22"/>
              </w:rPr>
              <w:t>ĕ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</w:t>
            </w:r>
            <w:proofErr w:type="spell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 w:rsidR="00DB30F9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</w:t>
            </w:r>
            <w:r w:rsidR="008E4143">
              <w:rPr>
                <w:b w:val="0"/>
                <w:i w:val="0"/>
                <w:sz w:val="22"/>
                <w:szCs w:val="22"/>
              </w:rPr>
              <w:t>ĕ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AF20DB" w:rsidRDefault="00AF20DB" w:rsidP="00465D6F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AF20DB" w:rsidRDefault="00AF20DB" w:rsidP="00465D6F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</w:t>
            </w:r>
            <w:r>
              <w:rPr>
                <w:rFonts w:ascii="Times New Roman" w:hAnsi="Times New Roman"/>
                <w:sz w:val="24"/>
              </w:rPr>
              <w:t>Ã</w:t>
            </w:r>
            <w:r>
              <w:rPr>
                <w:rFonts w:ascii="Times New Roman Chuv" w:hAnsi="Times New Roman Chuv"/>
                <w:sz w:val="24"/>
              </w:rPr>
              <w:t xml:space="preserve"> Н У</w:t>
            </w:r>
          </w:p>
          <w:p w:rsidR="00AF20DB" w:rsidRDefault="00AF20DB" w:rsidP="00465D6F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  </w:t>
            </w:r>
          </w:p>
          <w:p w:rsidR="00AF20DB" w:rsidRPr="00702AA0" w:rsidRDefault="00AF20DB" w:rsidP="0006487B">
            <w:pPr>
              <w:spacing w:line="220" w:lineRule="exact"/>
              <w:jc w:val="center"/>
              <w:rPr>
                <w:b w:val="0"/>
                <w:bCs/>
                <w:i w:val="0"/>
                <w:sz w:val="22"/>
              </w:rPr>
            </w:pPr>
            <w:r w:rsidRPr="00702AA0">
              <w:rPr>
                <w:b w:val="0"/>
                <w:bCs/>
                <w:i w:val="0"/>
                <w:sz w:val="22"/>
              </w:rPr>
              <w:t>№</w:t>
            </w:r>
          </w:p>
          <w:p w:rsidR="00AF20DB" w:rsidRDefault="00AF20DB" w:rsidP="00465D6F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AF20DB" w:rsidRPr="001644E8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8E4143">
              <w:rPr>
                <w:b w:val="0"/>
                <w:i w:val="0"/>
                <w:sz w:val="22"/>
                <w:szCs w:val="22"/>
              </w:rPr>
              <w:t>ĕ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нт</w:t>
            </w:r>
            <w:r w:rsidR="008E4143">
              <w:rPr>
                <w:b w:val="0"/>
                <w:i w:val="0"/>
                <w:sz w:val="22"/>
                <w:szCs w:val="22"/>
              </w:rPr>
              <w:t>ĕ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рв</w:t>
            </w:r>
            <w:r w:rsidR="00DB30F9">
              <w:rPr>
                <w:b w:val="0"/>
                <w:i w:val="0"/>
                <w:sz w:val="22"/>
                <w:szCs w:val="22"/>
              </w:rPr>
              <w:t>ă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AF20DB" w:rsidRPr="00597D49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AF20DB" w:rsidRPr="00D1753F" w:rsidRDefault="00AF20DB" w:rsidP="00465D6F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AF20DB" w:rsidRDefault="00AF20DB" w:rsidP="00465D6F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AF20DB" w:rsidRPr="00CD469E" w:rsidRDefault="00AF20DB" w:rsidP="00465D6F">
            <w:pPr>
              <w:spacing w:line="200" w:lineRule="exact"/>
              <w:rPr>
                <w:b w:val="0"/>
                <w:bCs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  </w:t>
            </w:r>
            <w:r w:rsidR="00F952FE">
              <w:rPr>
                <w:b w:val="0"/>
                <w:i w:val="0"/>
                <w:sz w:val="22"/>
              </w:rPr>
              <w:t xml:space="preserve">    </w:t>
            </w:r>
            <w:r w:rsidR="00DB30F9">
              <w:rPr>
                <w:b w:val="0"/>
                <w:i w:val="0"/>
                <w:sz w:val="22"/>
              </w:rPr>
              <w:t xml:space="preserve">             </w:t>
            </w:r>
            <w:r w:rsidR="0006487B" w:rsidRPr="0006487B">
              <w:rPr>
                <w:i w:val="0"/>
                <w:sz w:val="22"/>
              </w:rPr>
              <w:t>01.09.2020</w:t>
            </w:r>
            <w:r w:rsidR="00DB30F9">
              <w:rPr>
                <w:b w:val="0"/>
                <w:i w:val="0"/>
                <w:sz w:val="22"/>
              </w:rPr>
              <w:t xml:space="preserve">  </w:t>
            </w:r>
            <w:r w:rsidRPr="00597D49">
              <w:rPr>
                <w:bCs/>
                <w:i w:val="0"/>
                <w:sz w:val="22"/>
              </w:rPr>
              <w:t>№</w:t>
            </w:r>
            <w:r w:rsidR="00CE0571">
              <w:rPr>
                <w:bCs/>
                <w:i w:val="0"/>
                <w:sz w:val="22"/>
              </w:rPr>
              <w:t xml:space="preserve"> </w:t>
            </w:r>
            <w:r w:rsidR="009F054C">
              <w:rPr>
                <w:bCs/>
                <w:i w:val="0"/>
                <w:sz w:val="22"/>
              </w:rPr>
              <w:t>_</w:t>
            </w:r>
            <w:r w:rsidR="0006487B">
              <w:rPr>
                <w:bCs/>
                <w:i w:val="0"/>
                <w:sz w:val="22"/>
              </w:rPr>
              <w:t>531</w:t>
            </w:r>
            <w:r w:rsidR="00DF74E2">
              <w:rPr>
                <w:bCs/>
                <w:i w:val="0"/>
                <w:sz w:val="22"/>
              </w:rPr>
              <w:t xml:space="preserve">          </w:t>
            </w:r>
            <w:r w:rsidR="00F952FE">
              <w:rPr>
                <w:bCs/>
                <w:i w:val="0"/>
                <w:sz w:val="22"/>
              </w:rPr>
              <w:t xml:space="preserve">  </w:t>
            </w:r>
          </w:p>
          <w:p w:rsidR="00AF20DB" w:rsidRPr="00597D49" w:rsidRDefault="00AF20DB" w:rsidP="00465D6F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DB5E2A" w:rsidRDefault="00DB5E2A" w:rsidP="00D96DED">
      <w:pPr>
        <w:ind w:right="5244"/>
        <w:rPr>
          <w:i w:val="0"/>
          <w:sz w:val="24"/>
          <w:szCs w:val="24"/>
        </w:rPr>
      </w:pPr>
    </w:p>
    <w:p w:rsidR="00140703" w:rsidRPr="007F6B53" w:rsidRDefault="007F6B53" w:rsidP="00175ACF">
      <w:pPr>
        <w:pStyle w:val="30"/>
        <w:shd w:val="clear" w:color="auto" w:fill="auto"/>
        <w:spacing w:before="0" w:after="780" w:line="274" w:lineRule="exact"/>
        <w:ind w:right="5528"/>
        <w:jc w:val="both"/>
        <w:rPr>
          <w:sz w:val="24"/>
          <w:szCs w:val="24"/>
        </w:rPr>
      </w:pPr>
      <w:r>
        <w:rPr>
          <w:rStyle w:val="33pt"/>
          <w:b/>
        </w:rPr>
        <w:t xml:space="preserve">        </w:t>
      </w:r>
      <w:r w:rsidR="00175ACF" w:rsidRPr="007F6B53">
        <w:rPr>
          <w:rStyle w:val="33pt"/>
          <w:b/>
        </w:rPr>
        <w:t xml:space="preserve">Об </w:t>
      </w:r>
      <w:r w:rsidR="00DE1AAB" w:rsidRPr="007F6B53">
        <w:rPr>
          <w:rStyle w:val="33pt"/>
          <w:b/>
        </w:rPr>
        <w:t>утверждении</w:t>
      </w:r>
      <w:r w:rsidR="00DE1AAB" w:rsidRPr="007F6B53">
        <w:rPr>
          <w:rStyle w:val="33pt"/>
        </w:rPr>
        <w:t xml:space="preserve"> </w:t>
      </w:r>
      <w:r w:rsidR="00B362FC" w:rsidRPr="007F6B53">
        <w:rPr>
          <w:sz w:val="24"/>
          <w:szCs w:val="24"/>
        </w:rPr>
        <w:t>муниципальной программы Мариинско-Посадского района Чувашской Республики «Социально-экономическое развитие на 2020-2025 годы»</w:t>
      </w:r>
    </w:p>
    <w:p w:rsidR="005803A9" w:rsidRPr="007F6B53" w:rsidRDefault="00175ACF" w:rsidP="005803A9">
      <w:pPr>
        <w:pStyle w:val="20"/>
        <w:shd w:val="clear" w:color="auto" w:fill="auto"/>
        <w:spacing w:after="0" w:line="274" w:lineRule="exact"/>
        <w:ind w:firstLine="760"/>
        <w:jc w:val="both"/>
        <w:rPr>
          <w:sz w:val="24"/>
          <w:szCs w:val="24"/>
          <w:lang w:eastAsia="ru-RU"/>
        </w:rPr>
      </w:pPr>
      <w:r w:rsidRPr="007F6B53">
        <w:rPr>
          <w:sz w:val="24"/>
          <w:szCs w:val="24"/>
        </w:rPr>
        <w:t>В соответствии с Федеральным законом от 16.10.2003 № 131-ФЗ «Об общих принципах организации местного самоуправления в Российской Федерации», постановлением Кабинета Министров Чувашской Республики от 28.06.2018 № 254 «Об утверждении Стратегии социально-экономического развития Чувашской Республики до 2035 года</w:t>
      </w:r>
      <w:r w:rsidR="005803A9" w:rsidRPr="007F6B53">
        <w:rPr>
          <w:sz w:val="24"/>
          <w:szCs w:val="24"/>
        </w:rPr>
        <w:t>»,</w:t>
      </w:r>
      <w:r w:rsidR="005803A9" w:rsidRPr="007F6B53">
        <w:rPr>
          <w:sz w:val="24"/>
          <w:szCs w:val="24"/>
          <w:lang w:eastAsia="ru-RU"/>
        </w:rPr>
        <w:t xml:space="preserve"> Уставом Мариинско-Посадского района Чувашской Республики администрация Мар</w:t>
      </w:r>
      <w:r w:rsidR="007F6B53">
        <w:rPr>
          <w:sz w:val="24"/>
          <w:szCs w:val="24"/>
          <w:lang w:eastAsia="ru-RU"/>
        </w:rPr>
        <w:t xml:space="preserve">иинско-Посадского </w:t>
      </w:r>
      <w:r w:rsidR="005803A9" w:rsidRPr="007F6B53">
        <w:rPr>
          <w:sz w:val="24"/>
          <w:szCs w:val="24"/>
          <w:lang w:eastAsia="ru-RU"/>
        </w:rPr>
        <w:t>района</w:t>
      </w:r>
    </w:p>
    <w:p w:rsidR="00140703" w:rsidRPr="007F6B53" w:rsidRDefault="00140703" w:rsidP="00326B6E">
      <w:pPr>
        <w:pStyle w:val="20"/>
        <w:shd w:val="clear" w:color="auto" w:fill="auto"/>
        <w:spacing w:after="0" w:line="274" w:lineRule="exact"/>
        <w:rPr>
          <w:rStyle w:val="212pt3pt"/>
        </w:rPr>
      </w:pPr>
      <w:r w:rsidRPr="007F6B53">
        <w:rPr>
          <w:rStyle w:val="212pt3pt"/>
        </w:rPr>
        <w:t>постановляет:</w:t>
      </w:r>
    </w:p>
    <w:p w:rsidR="00AC3EA0" w:rsidRPr="007F6B53" w:rsidRDefault="00AC3EA0" w:rsidP="00326B6E">
      <w:pPr>
        <w:pStyle w:val="20"/>
        <w:shd w:val="clear" w:color="auto" w:fill="auto"/>
        <w:tabs>
          <w:tab w:val="left" w:pos="1890"/>
        </w:tabs>
        <w:spacing w:after="0" w:line="274" w:lineRule="exact"/>
        <w:ind w:firstLine="1480"/>
        <w:rPr>
          <w:sz w:val="24"/>
          <w:szCs w:val="24"/>
        </w:rPr>
      </w:pPr>
    </w:p>
    <w:p w:rsidR="007F6B53" w:rsidRPr="007F6B53" w:rsidRDefault="007F6B53" w:rsidP="007F6B53">
      <w:pPr>
        <w:tabs>
          <w:tab w:val="left" w:pos="993"/>
          <w:tab w:val="left" w:pos="6800"/>
        </w:tabs>
        <w:jc w:val="both"/>
        <w:outlineLvl w:val="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1. </w:t>
      </w:r>
      <w:r w:rsidR="00AC3EA0" w:rsidRPr="007F6B53">
        <w:rPr>
          <w:b w:val="0"/>
          <w:i w:val="0"/>
          <w:sz w:val="24"/>
          <w:szCs w:val="24"/>
        </w:rPr>
        <w:t xml:space="preserve">Утвердить прилагаемую муниципальную </w:t>
      </w:r>
      <w:hyperlink w:anchor="P41" w:history="1">
        <w:r w:rsidR="00AC3EA0" w:rsidRPr="007F6B53">
          <w:rPr>
            <w:b w:val="0"/>
            <w:i w:val="0"/>
            <w:sz w:val="24"/>
            <w:szCs w:val="24"/>
          </w:rPr>
          <w:t>программу</w:t>
        </w:r>
      </w:hyperlink>
      <w:r w:rsidR="00AC3EA0" w:rsidRPr="007F6B53">
        <w:rPr>
          <w:b w:val="0"/>
          <w:i w:val="0"/>
          <w:sz w:val="24"/>
          <w:szCs w:val="24"/>
        </w:rPr>
        <w:t xml:space="preserve"> Мариинско-Посадского района Чувашской Республики </w:t>
      </w:r>
      <w:r w:rsidR="00AC3EA0" w:rsidRPr="007F6B53">
        <w:rPr>
          <w:b w:val="0"/>
          <w:bCs/>
          <w:i w:val="0"/>
          <w:sz w:val="24"/>
          <w:szCs w:val="24"/>
        </w:rPr>
        <w:t>«Социально-экономическое развитие на 2020-2025 годы»</w:t>
      </w:r>
      <w:r>
        <w:rPr>
          <w:b w:val="0"/>
          <w:bCs/>
          <w:i w:val="0"/>
          <w:sz w:val="24"/>
          <w:szCs w:val="24"/>
        </w:rPr>
        <w:t>.</w:t>
      </w:r>
    </w:p>
    <w:p w:rsidR="007F6B53" w:rsidRPr="007F6B53" w:rsidRDefault="007F6B53" w:rsidP="007F6B53">
      <w:pPr>
        <w:tabs>
          <w:tab w:val="left" w:pos="6800"/>
        </w:tabs>
        <w:jc w:val="both"/>
        <w:outlineLvl w:val="0"/>
        <w:rPr>
          <w:b w:val="0"/>
          <w:i w:val="0"/>
          <w:sz w:val="24"/>
          <w:szCs w:val="24"/>
        </w:rPr>
      </w:pPr>
    </w:p>
    <w:p w:rsidR="007F6B53" w:rsidRPr="00951053" w:rsidRDefault="00140703" w:rsidP="007F6B53">
      <w:pPr>
        <w:jc w:val="both"/>
        <w:rPr>
          <w:b w:val="0"/>
          <w:i w:val="0"/>
          <w:sz w:val="24"/>
          <w:szCs w:val="24"/>
        </w:rPr>
      </w:pPr>
      <w:r w:rsidRPr="007F6B53">
        <w:rPr>
          <w:sz w:val="24"/>
          <w:szCs w:val="24"/>
        </w:rPr>
        <w:tab/>
      </w:r>
      <w:r w:rsidR="00AC3EA0" w:rsidRPr="007F6B53">
        <w:rPr>
          <w:b w:val="0"/>
          <w:i w:val="0"/>
          <w:sz w:val="24"/>
          <w:szCs w:val="24"/>
        </w:rPr>
        <w:t xml:space="preserve">   </w:t>
      </w:r>
      <w:r w:rsidR="007F6B53" w:rsidRPr="007F6B53">
        <w:rPr>
          <w:b w:val="0"/>
          <w:i w:val="0"/>
          <w:sz w:val="24"/>
          <w:szCs w:val="24"/>
        </w:rPr>
        <w:t>2.</w:t>
      </w:r>
      <w:r w:rsidR="007F6B53">
        <w:rPr>
          <w:sz w:val="24"/>
          <w:szCs w:val="24"/>
        </w:rPr>
        <w:t xml:space="preserve"> </w:t>
      </w:r>
      <w:proofErr w:type="gramStart"/>
      <w:r w:rsidR="007F6B53" w:rsidRPr="007F6B53">
        <w:rPr>
          <w:b w:val="0"/>
          <w:i w:val="0"/>
          <w:sz w:val="24"/>
          <w:szCs w:val="24"/>
        </w:rPr>
        <w:t>Контроль за</w:t>
      </w:r>
      <w:proofErr w:type="gramEnd"/>
      <w:r w:rsidR="007F6B53" w:rsidRPr="007F6B53">
        <w:rPr>
          <w:b w:val="0"/>
          <w:i w:val="0"/>
          <w:sz w:val="24"/>
          <w:szCs w:val="24"/>
        </w:rPr>
        <w:t xml:space="preserve"> ис</w:t>
      </w:r>
      <w:r w:rsidRPr="007F6B53">
        <w:rPr>
          <w:b w:val="0"/>
          <w:i w:val="0"/>
          <w:sz w:val="24"/>
          <w:szCs w:val="24"/>
        </w:rPr>
        <w:t>полнением настоящего постановления возложить на</w:t>
      </w:r>
      <w:r w:rsidRPr="007F6B53">
        <w:rPr>
          <w:sz w:val="24"/>
          <w:szCs w:val="24"/>
        </w:rPr>
        <w:t xml:space="preserve"> </w:t>
      </w:r>
      <w:r w:rsidR="007F6B53">
        <w:rPr>
          <w:b w:val="0"/>
          <w:i w:val="0"/>
          <w:sz w:val="24"/>
          <w:szCs w:val="24"/>
        </w:rPr>
        <w:t>заместителя н</w:t>
      </w:r>
      <w:r w:rsidR="007F6B53" w:rsidRPr="00951053">
        <w:rPr>
          <w:b w:val="0"/>
          <w:i w:val="0"/>
          <w:sz w:val="24"/>
          <w:szCs w:val="24"/>
        </w:rPr>
        <w:t>ачальник</w:t>
      </w:r>
      <w:r w:rsidR="007F6B53">
        <w:rPr>
          <w:b w:val="0"/>
          <w:i w:val="0"/>
          <w:sz w:val="24"/>
          <w:szCs w:val="24"/>
        </w:rPr>
        <w:t>а</w:t>
      </w:r>
      <w:r w:rsidR="007F6B53" w:rsidRPr="00951053">
        <w:rPr>
          <w:b w:val="0"/>
          <w:i w:val="0"/>
          <w:sz w:val="24"/>
          <w:szCs w:val="24"/>
        </w:rPr>
        <w:t xml:space="preserve"> отдела эконо</w:t>
      </w:r>
      <w:r w:rsidR="007F6B53">
        <w:rPr>
          <w:b w:val="0"/>
          <w:i w:val="0"/>
          <w:sz w:val="24"/>
          <w:szCs w:val="24"/>
        </w:rPr>
        <w:t xml:space="preserve">мики и имущественных отношений </w:t>
      </w:r>
      <w:r w:rsidR="007F6B53" w:rsidRPr="00951053">
        <w:rPr>
          <w:b w:val="0"/>
          <w:i w:val="0"/>
          <w:sz w:val="24"/>
          <w:szCs w:val="24"/>
        </w:rPr>
        <w:t xml:space="preserve"> Мариинско-Посадского района</w:t>
      </w:r>
    </w:p>
    <w:p w:rsidR="00140703" w:rsidRDefault="00140703" w:rsidP="00AC3EA0">
      <w:pPr>
        <w:pStyle w:val="20"/>
        <w:shd w:val="clear" w:color="auto" w:fill="auto"/>
        <w:spacing w:after="0" w:line="274" w:lineRule="exact"/>
        <w:jc w:val="both"/>
        <w:rPr>
          <w:sz w:val="24"/>
          <w:szCs w:val="24"/>
        </w:rPr>
      </w:pPr>
      <w:r w:rsidRPr="007F6B53">
        <w:rPr>
          <w:sz w:val="24"/>
          <w:szCs w:val="24"/>
        </w:rPr>
        <w:t>Чувашской Республики.</w:t>
      </w:r>
    </w:p>
    <w:p w:rsidR="007F6B53" w:rsidRPr="007F6B53" w:rsidRDefault="007F6B53" w:rsidP="00AC3EA0">
      <w:pPr>
        <w:pStyle w:val="20"/>
        <w:shd w:val="clear" w:color="auto" w:fill="auto"/>
        <w:spacing w:after="0" w:line="274" w:lineRule="exact"/>
        <w:jc w:val="both"/>
        <w:rPr>
          <w:sz w:val="24"/>
          <w:szCs w:val="24"/>
        </w:rPr>
      </w:pPr>
    </w:p>
    <w:p w:rsidR="00BE1744" w:rsidRPr="007F6B53" w:rsidRDefault="00BE1744" w:rsidP="00BE1744">
      <w:pPr>
        <w:ind w:firstLine="708"/>
        <w:jc w:val="both"/>
        <w:rPr>
          <w:b w:val="0"/>
          <w:i w:val="0"/>
          <w:sz w:val="24"/>
          <w:szCs w:val="24"/>
        </w:rPr>
      </w:pPr>
      <w:r w:rsidRPr="007F6B53">
        <w:rPr>
          <w:b w:val="0"/>
          <w:i w:val="0"/>
          <w:sz w:val="24"/>
          <w:szCs w:val="24"/>
        </w:rPr>
        <w:t xml:space="preserve">  3. </w:t>
      </w:r>
      <w:r w:rsidR="00140703" w:rsidRPr="007F6B53">
        <w:rPr>
          <w:b w:val="0"/>
          <w:i w:val="0"/>
          <w:sz w:val="24"/>
          <w:szCs w:val="24"/>
        </w:rPr>
        <w:t>Настоящее постановление вступает в силу со дня его официальног</w:t>
      </w:r>
      <w:r w:rsidRPr="007F6B53">
        <w:rPr>
          <w:b w:val="0"/>
          <w:i w:val="0"/>
          <w:sz w:val="24"/>
          <w:szCs w:val="24"/>
        </w:rPr>
        <w:t>о опубликования (обнародования) в периодическом печатном издании «Посадский вестник».</w:t>
      </w:r>
    </w:p>
    <w:p w:rsidR="00140703" w:rsidRPr="007F6B53" w:rsidRDefault="00140703" w:rsidP="00BE1744">
      <w:pPr>
        <w:pStyle w:val="20"/>
        <w:shd w:val="clear" w:color="auto" w:fill="auto"/>
        <w:tabs>
          <w:tab w:val="left" w:pos="1134"/>
        </w:tabs>
        <w:spacing w:after="776" w:line="274" w:lineRule="exact"/>
        <w:ind w:left="851"/>
        <w:jc w:val="both"/>
        <w:rPr>
          <w:sz w:val="24"/>
          <w:szCs w:val="24"/>
        </w:rPr>
      </w:pPr>
    </w:p>
    <w:p w:rsidR="00025244" w:rsidRPr="007F6B53" w:rsidRDefault="00025244" w:rsidP="00542792">
      <w:pPr>
        <w:rPr>
          <w:b w:val="0"/>
          <w:bCs/>
          <w:i w:val="0"/>
          <w:sz w:val="24"/>
          <w:szCs w:val="24"/>
        </w:rPr>
      </w:pPr>
    </w:p>
    <w:p w:rsidR="00542792" w:rsidRPr="007F6B53" w:rsidRDefault="00AC3EA0" w:rsidP="00542792">
      <w:pPr>
        <w:rPr>
          <w:b w:val="0"/>
          <w:bCs/>
          <w:i w:val="0"/>
          <w:sz w:val="24"/>
          <w:szCs w:val="24"/>
        </w:rPr>
      </w:pPr>
      <w:r w:rsidRPr="007F6B53">
        <w:rPr>
          <w:b w:val="0"/>
          <w:bCs/>
          <w:i w:val="0"/>
          <w:sz w:val="24"/>
          <w:szCs w:val="24"/>
        </w:rPr>
        <w:t>И.о. главы</w:t>
      </w:r>
      <w:r w:rsidR="00542792" w:rsidRPr="007F6B53">
        <w:rPr>
          <w:b w:val="0"/>
          <w:bCs/>
          <w:i w:val="0"/>
          <w:sz w:val="24"/>
          <w:szCs w:val="24"/>
        </w:rPr>
        <w:t xml:space="preserve"> администрации</w:t>
      </w:r>
    </w:p>
    <w:p w:rsidR="00F60E6F" w:rsidRPr="007F6B53" w:rsidRDefault="00542792" w:rsidP="007A4619">
      <w:pPr>
        <w:rPr>
          <w:b w:val="0"/>
          <w:sz w:val="24"/>
          <w:szCs w:val="24"/>
        </w:rPr>
      </w:pPr>
      <w:r w:rsidRPr="007F6B53">
        <w:rPr>
          <w:b w:val="0"/>
          <w:bCs/>
          <w:i w:val="0"/>
          <w:sz w:val="24"/>
          <w:szCs w:val="24"/>
        </w:rPr>
        <w:t xml:space="preserve">Мариинско-Посадского района                                                  </w:t>
      </w:r>
      <w:r w:rsidR="00BE59D0" w:rsidRPr="007F6B53">
        <w:rPr>
          <w:b w:val="0"/>
          <w:bCs/>
          <w:i w:val="0"/>
          <w:sz w:val="24"/>
          <w:szCs w:val="24"/>
        </w:rPr>
        <w:t xml:space="preserve">   </w:t>
      </w:r>
      <w:r w:rsidR="00DB30F9" w:rsidRPr="007F6B53">
        <w:rPr>
          <w:b w:val="0"/>
          <w:bCs/>
          <w:i w:val="0"/>
          <w:sz w:val="24"/>
          <w:szCs w:val="24"/>
        </w:rPr>
        <w:t xml:space="preserve">                </w:t>
      </w:r>
      <w:r w:rsidR="00BE59D0" w:rsidRPr="007F6B53">
        <w:rPr>
          <w:b w:val="0"/>
          <w:bCs/>
          <w:i w:val="0"/>
          <w:sz w:val="24"/>
          <w:szCs w:val="24"/>
        </w:rPr>
        <w:t xml:space="preserve">  </w:t>
      </w:r>
      <w:r w:rsidR="00AC3EA0" w:rsidRPr="007F6B53">
        <w:rPr>
          <w:b w:val="0"/>
          <w:bCs/>
          <w:i w:val="0"/>
          <w:sz w:val="24"/>
          <w:szCs w:val="24"/>
        </w:rPr>
        <w:t xml:space="preserve">        В.Н.</w:t>
      </w:r>
      <w:r w:rsidR="008E4143">
        <w:rPr>
          <w:b w:val="0"/>
          <w:bCs/>
          <w:i w:val="0"/>
          <w:sz w:val="24"/>
          <w:szCs w:val="24"/>
        </w:rPr>
        <w:t xml:space="preserve"> </w:t>
      </w:r>
      <w:proofErr w:type="spellStart"/>
      <w:r w:rsidR="00AC3EA0" w:rsidRPr="007F6B53">
        <w:rPr>
          <w:b w:val="0"/>
          <w:bCs/>
          <w:i w:val="0"/>
          <w:sz w:val="24"/>
          <w:szCs w:val="24"/>
        </w:rPr>
        <w:t>Мустаев</w:t>
      </w:r>
      <w:proofErr w:type="spellEnd"/>
    </w:p>
    <w:p w:rsidR="00F60E6F" w:rsidRPr="007F6B53" w:rsidRDefault="00F60E6F" w:rsidP="00F60E6F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</w:p>
    <w:p w:rsidR="00F60E6F" w:rsidRPr="007F6B53" w:rsidRDefault="00F60E6F" w:rsidP="00F60E6F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</w:p>
    <w:p w:rsidR="00F60E6F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F60E6F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</w:t>
      </w:r>
    </w:p>
    <w:p w:rsidR="00DF2FC8" w:rsidRDefault="00F60E6F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</w:t>
      </w:r>
    </w:p>
    <w:p w:rsidR="00D717CA" w:rsidRDefault="00DF2FC8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D717CA" w:rsidRDefault="00D717CA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D717CA" w:rsidRDefault="00D717CA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D717CA" w:rsidRDefault="00D717CA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47489D" w:rsidRDefault="00D717CA" w:rsidP="007F6B53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sectPr w:rsidR="0047489D" w:rsidSect="007F479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MSC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4551"/>
    <w:multiLevelType w:val="hybridMultilevel"/>
    <w:tmpl w:val="C2ACF1F0"/>
    <w:lvl w:ilvl="0" w:tplc="F306D764">
      <w:start w:val="1"/>
      <w:numFmt w:val="decimal"/>
      <w:lvlText w:val="%1."/>
      <w:lvlJc w:val="left"/>
      <w:pPr>
        <w:ind w:left="189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">
    <w:nsid w:val="20BC124D"/>
    <w:multiLevelType w:val="multilevel"/>
    <w:tmpl w:val="884C52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704B4921"/>
    <w:multiLevelType w:val="multilevel"/>
    <w:tmpl w:val="BE1CEDC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0DB"/>
    <w:rsid w:val="00000532"/>
    <w:rsid w:val="00025244"/>
    <w:rsid w:val="00054985"/>
    <w:rsid w:val="00062B87"/>
    <w:rsid w:val="0006487B"/>
    <w:rsid w:val="00077D75"/>
    <w:rsid w:val="0008093A"/>
    <w:rsid w:val="000A2D89"/>
    <w:rsid w:val="000A6E03"/>
    <w:rsid w:val="000B65CE"/>
    <w:rsid w:val="000B7CE0"/>
    <w:rsid w:val="00101A04"/>
    <w:rsid w:val="0011338C"/>
    <w:rsid w:val="0011572B"/>
    <w:rsid w:val="00123229"/>
    <w:rsid w:val="00125FDF"/>
    <w:rsid w:val="00140703"/>
    <w:rsid w:val="00156A08"/>
    <w:rsid w:val="00167BE1"/>
    <w:rsid w:val="00175ACF"/>
    <w:rsid w:val="0019164B"/>
    <w:rsid w:val="00194306"/>
    <w:rsid w:val="001A6CC8"/>
    <w:rsid w:val="00206175"/>
    <w:rsid w:val="002129BA"/>
    <w:rsid w:val="00241678"/>
    <w:rsid w:val="00252842"/>
    <w:rsid w:val="0027691F"/>
    <w:rsid w:val="00293E95"/>
    <w:rsid w:val="00294216"/>
    <w:rsid w:val="002E5355"/>
    <w:rsid w:val="002F7328"/>
    <w:rsid w:val="00300F04"/>
    <w:rsid w:val="00314CA1"/>
    <w:rsid w:val="00324CF3"/>
    <w:rsid w:val="00326B6E"/>
    <w:rsid w:val="003379CE"/>
    <w:rsid w:val="00356F83"/>
    <w:rsid w:val="00372985"/>
    <w:rsid w:val="00393005"/>
    <w:rsid w:val="003A562D"/>
    <w:rsid w:val="003B2546"/>
    <w:rsid w:val="003B5F40"/>
    <w:rsid w:val="003B6E3E"/>
    <w:rsid w:val="003C2064"/>
    <w:rsid w:val="003D0C88"/>
    <w:rsid w:val="003D25EF"/>
    <w:rsid w:val="003E4E07"/>
    <w:rsid w:val="004130F2"/>
    <w:rsid w:val="00413D1F"/>
    <w:rsid w:val="004333A7"/>
    <w:rsid w:val="00444BCD"/>
    <w:rsid w:val="00446F46"/>
    <w:rsid w:val="0046559A"/>
    <w:rsid w:val="00465D6F"/>
    <w:rsid w:val="00467747"/>
    <w:rsid w:val="00473F07"/>
    <w:rsid w:val="0047489D"/>
    <w:rsid w:val="00475598"/>
    <w:rsid w:val="004B256B"/>
    <w:rsid w:val="004D0C11"/>
    <w:rsid w:val="004D34F2"/>
    <w:rsid w:val="004D4A69"/>
    <w:rsid w:val="004D5625"/>
    <w:rsid w:val="004E06E6"/>
    <w:rsid w:val="00524515"/>
    <w:rsid w:val="00542792"/>
    <w:rsid w:val="00557653"/>
    <w:rsid w:val="005579FF"/>
    <w:rsid w:val="00557A33"/>
    <w:rsid w:val="0056131D"/>
    <w:rsid w:val="005803A9"/>
    <w:rsid w:val="005B02CF"/>
    <w:rsid w:val="005D1026"/>
    <w:rsid w:val="005E052A"/>
    <w:rsid w:val="005E436F"/>
    <w:rsid w:val="005F1513"/>
    <w:rsid w:val="006065E3"/>
    <w:rsid w:val="00611B1F"/>
    <w:rsid w:val="00615BF1"/>
    <w:rsid w:val="00641CC1"/>
    <w:rsid w:val="00666644"/>
    <w:rsid w:val="0069745B"/>
    <w:rsid w:val="006E4EE5"/>
    <w:rsid w:val="00702B0A"/>
    <w:rsid w:val="00703DA9"/>
    <w:rsid w:val="00722136"/>
    <w:rsid w:val="00724721"/>
    <w:rsid w:val="00727AAA"/>
    <w:rsid w:val="00733847"/>
    <w:rsid w:val="00780277"/>
    <w:rsid w:val="007849ED"/>
    <w:rsid w:val="00785268"/>
    <w:rsid w:val="00786784"/>
    <w:rsid w:val="007A4619"/>
    <w:rsid w:val="007B530C"/>
    <w:rsid w:val="007C10BD"/>
    <w:rsid w:val="007D0499"/>
    <w:rsid w:val="007D1407"/>
    <w:rsid w:val="007D2163"/>
    <w:rsid w:val="007D21A2"/>
    <w:rsid w:val="007E5C66"/>
    <w:rsid w:val="007F479D"/>
    <w:rsid w:val="007F6B53"/>
    <w:rsid w:val="00835341"/>
    <w:rsid w:val="00836F67"/>
    <w:rsid w:val="00856508"/>
    <w:rsid w:val="008611C4"/>
    <w:rsid w:val="008745BD"/>
    <w:rsid w:val="00884EAD"/>
    <w:rsid w:val="008A409C"/>
    <w:rsid w:val="008B2568"/>
    <w:rsid w:val="008B504A"/>
    <w:rsid w:val="008C6801"/>
    <w:rsid w:val="008D06AF"/>
    <w:rsid w:val="008D5151"/>
    <w:rsid w:val="008E4143"/>
    <w:rsid w:val="00934B58"/>
    <w:rsid w:val="009559A7"/>
    <w:rsid w:val="00977F89"/>
    <w:rsid w:val="00985B94"/>
    <w:rsid w:val="009A05BF"/>
    <w:rsid w:val="009A6E1C"/>
    <w:rsid w:val="009C26C6"/>
    <w:rsid w:val="009D3BB0"/>
    <w:rsid w:val="009E10CC"/>
    <w:rsid w:val="009F054C"/>
    <w:rsid w:val="009F558E"/>
    <w:rsid w:val="00A00DC1"/>
    <w:rsid w:val="00A034DC"/>
    <w:rsid w:val="00A23A30"/>
    <w:rsid w:val="00A23A62"/>
    <w:rsid w:val="00A27169"/>
    <w:rsid w:val="00A36EC6"/>
    <w:rsid w:val="00A5077F"/>
    <w:rsid w:val="00A830E9"/>
    <w:rsid w:val="00AA0089"/>
    <w:rsid w:val="00AA202B"/>
    <w:rsid w:val="00AB74AD"/>
    <w:rsid w:val="00AC2E94"/>
    <w:rsid w:val="00AC3EA0"/>
    <w:rsid w:val="00AD4E74"/>
    <w:rsid w:val="00AE7656"/>
    <w:rsid w:val="00AF20DB"/>
    <w:rsid w:val="00B11FA8"/>
    <w:rsid w:val="00B13854"/>
    <w:rsid w:val="00B158CB"/>
    <w:rsid w:val="00B362FC"/>
    <w:rsid w:val="00B45CCB"/>
    <w:rsid w:val="00B91E3F"/>
    <w:rsid w:val="00B95E77"/>
    <w:rsid w:val="00BA5E78"/>
    <w:rsid w:val="00BB5E56"/>
    <w:rsid w:val="00BE038D"/>
    <w:rsid w:val="00BE1744"/>
    <w:rsid w:val="00BE22BD"/>
    <w:rsid w:val="00BE59D0"/>
    <w:rsid w:val="00BF56DD"/>
    <w:rsid w:val="00C02FC3"/>
    <w:rsid w:val="00C23308"/>
    <w:rsid w:val="00C508A9"/>
    <w:rsid w:val="00C5202D"/>
    <w:rsid w:val="00C9240C"/>
    <w:rsid w:val="00C969AA"/>
    <w:rsid w:val="00C977DB"/>
    <w:rsid w:val="00CB77B2"/>
    <w:rsid w:val="00CE0571"/>
    <w:rsid w:val="00D160FF"/>
    <w:rsid w:val="00D5453F"/>
    <w:rsid w:val="00D63DD6"/>
    <w:rsid w:val="00D717CA"/>
    <w:rsid w:val="00D82917"/>
    <w:rsid w:val="00D85D4E"/>
    <w:rsid w:val="00D90C8B"/>
    <w:rsid w:val="00D96DED"/>
    <w:rsid w:val="00DB30F9"/>
    <w:rsid w:val="00DB5E2A"/>
    <w:rsid w:val="00DB65C5"/>
    <w:rsid w:val="00DE1AAB"/>
    <w:rsid w:val="00DE2D53"/>
    <w:rsid w:val="00DF2FC8"/>
    <w:rsid w:val="00DF74E2"/>
    <w:rsid w:val="00E006E0"/>
    <w:rsid w:val="00E04425"/>
    <w:rsid w:val="00E0613E"/>
    <w:rsid w:val="00E2091D"/>
    <w:rsid w:val="00E227CC"/>
    <w:rsid w:val="00E234D2"/>
    <w:rsid w:val="00E23ABE"/>
    <w:rsid w:val="00E3587B"/>
    <w:rsid w:val="00E405B3"/>
    <w:rsid w:val="00E41446"/>
    <w:rsid w:val="00E600F9"/>
    <w:rsid w:val="00E60337"/>
    <w:rsid w:val="00E60E67"/>
    <w:rsid w:val="00E75F81"/>
    <w:rsid w:val="00E856ED"/>
    <w:rsid w:val="00EB028B"/>
    <w:rsid w:val="00EB2BF8"/>
    <w:rsid w:val="00EB3595"/>
    <w:rsid w:val="00EB6A92"/>
    <w:rsid w:val="00EC3B13"/>
    <w:rsid w:val="00ED189F"/>
    <w:rsid w:val="00EF0067"/>
    <w:rsid w:val="00F16B66"/>
    <w:rsid w:val="00F43D34"/>
    <w:rsid w:val="00F601AA"/>
    <w:rsid w:val="00F606AB"/>
    <w:rsid w:val="00F60E6F"/>
    <w:rsid w:val="00F73BD7"/>
    <w:rsid w:val="00F952FE"/>
    <w:rsid w:val="00FC7A9D"/>
    <w:rsid w:val="00FD074B"/>
    <w:rsid w:val="00FE3F8F"/>
    <w:rsid w:val="00FE7523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D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DB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AF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0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3B6E3E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46559A"/>
    <w:rPr>
      <w:color w:val="106BBE"/>
    </w:rPr>
  </w:style>
  <w:style w:type="character" w:customStyle="1" w:styleId="2">
    <w:name w:val="Основной текст (2)_"/>
    <w:basedOn w:val="a0"/>
    <w:link w:val="20"/>
    <w:rsid w:val="001407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070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140703"/>
    <w:rPr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character" w:customStyle="1" w:styleId="311pt">
    <w:name w:val="Основной текст (3) + 11 pt;Курсив"/>
    <w:basedOn w:val="3"/>
    <w:rsid w:val="00140703"/>
    <w:rPr>
      <w:i/>
      <w:i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212pt3pt">
    <w:name w:val="Основной текст (2) + 12 pt;Полужирный;Интервал 3 pt"/>
    <w:basedOn w:val="2"/>
    <w:rsid w:val="00140703"/>
    <w:rPr>
      <w:b/>
      <w:bCs/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40703"/>
    <w:pPr>
      <w:widowControl w:val="0"/>
      <w:shd w:val="clear" w:color="auto" w:fill="FFFFFF"/>
      <w:spacing w:after="180" w:line="197" w:lineRule="exact"/>
      <w:jc w:val="center"/>
    </w:pPr>
    <w:rPr>
      <w:b w:val="0"/>
      <w:i w:val="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140703"/>
    <w:pPr>
      <w:widowControl w:val="0"/>
      <w:shd w:val="clear" w:color="auto" w:fill="FFFFFF"/>
      <w:spacing w:before="180" w:line="398" w:lineRule="exact"/>
    </w:pPr>
    <w:rPr>
      <w:bCs/>
      <w:i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unhideWhenUsed/>
    <w:rsid w:val="00DE1A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DE1AAB"/>
    <w:rPr>
      <w:rFonts w:ascii="Tahoma" w:eastAsia="Times New Roman" w:hAnsi="Tahoma" w:cs="Tahoma"/>
      <w:b/>
      <w:i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6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marpos_org2</cp:lastModifiedBy>
  <cp:revision>2</cp:revision>
  <cp:lastPrinted>2020-05-25T10:38:00Z</cp:lastPrinted>
  <dcterms:created xsi:type="dcterms:W3CDTF">2020-09-02T11:46:00Z</dcterms:created>
  <dcterms:modified xsi:type="dcterms:W3CDTF">2020-09-02T11:46:00Z</dcterms:modified>
</cp:coreProperties>
</file>