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564FE1" w:rsidRPr="00975094" w:rsidTr="004A78CE">
        <w:trPr>
          <w:cantSplit/>
        </w:trPr>
        <w:tc>
          <w:tcPr>
            <w:tcW w:w="813" w:type="pct"/>
            <w:shd w:val="clear" w:color="auto" w:fill="A6A6A6"/>
            <w:vAlign w:val="center"/>
          </w:tcPr>
          <w:p w:rsidR="00564FE1" w:rsidRPr="00975094" w:rsidRDefault="00564FE1" w:rsidP="004A78CE">
            <w:pPr>
              <w:pStyle w:val="24"/>
              <w:jc w:val="center"/>
              <w:rPr>
                <w:rFonts w:ascii="Arial" w:hAnsi="Arial" w:cs="Arial"/>
                <w:color w:val="000000"/>
                <w:sz w:val="20"/>
                <w:szCs w:val="30"/>
              </w:rPr>
            </w:pPr>
            <w:bookmarkStart w:id="0" w:name="_GoBack"/>
            <w:bookmarkEnd w:id="0"/>
          </w:p>
          <w:p w:rsidR="00564FE1" w:rsidRPr="00975094" w:rsidRDefault="00564FE1" w:rsidP="004A78CE">
            <w:pPr>
              <w:jc w:val="center"/>
              <w:rPr>
                <w:rFonts w:ascii="Arial" w:hAnsi="Arial" w:cs="Arial"/>
                <w:b/>
                <w:bCs/>
                <w:color w:val="000000"/>
                <w:sz w:val="20"/>
                <w:szCs w:val="18"/>
              </w:rPr>
            </w:pPr>
            <w:r w:rsidRPr="00975094">
              <w:rPr>
                <w:rFonts w:ascii="Arial" w:hAnsi="Arial" w:cs="Arial"/>
                <w:noProof/>
                <w:color w:val="000000"/>
                <w:sz w:val="20"/>
              </w:rPr>
              <w:drawing>
                <wp:inline distT="0" distB="0" distL="0" distR="0">
                  <wp:extent cx="767715" cy="993140"/>
                  <wp:effectExtent l="19050" t="0" r="0" b="0"/>
                  <wp:docPr id="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564FE1" w:rsidRPr="00517E18" w:rsidRDefault="00564FE1" w:rsidP="004A78CE">
            <w:pPr>
              <w:jc w:val="center"/>
              <w:rPr>
                <w:rFonts w:ascii="Arial" w:hAnsi="Arial" w:cs="Arial"/>
                <w:b/>
                <w:bCs/>
                <w:i/>
                <w:color w:val="000000"/>
                <w:sz w:val="56"/>
                <w:szCs w:val="56"/>
              </w:rPr>
            </w:pPr>
            <w:r w:rsidRPr="00517E18">
              <w:rPr>
                <w:rFonts w:ascii="Arial" w:hAnsi="Arial" w:cs="Arial"/>
                <w:b/>
                <w:bCs/>
                <w:i/>
                <w:color w:val="000000"/>
                <w:sz w:val="56"/>
                <w:szCs w:val="56"/>
              </w:rPr>
              <w:t>ПОСАДСКИЙ</w:t>
            </w:r>
          </w:p>
          <w:p w:rsidR="00564FE1" w:rsidRPr="00975094" w:rsidRDefault="00564FE1" w:rsidP="004A78CE">
            <w:pPr>
              <w:jc w:val="center"/>
              <w:rPr>
                <w:rFonts w:ascii="Arial" w:hAnsi="Arial" w:cs="Arial"/>
                <w:b/>
                <w:bCs/>
                <w:color w:val="000000"/>
                <w:sz w:val="20"/>
                <w:szCs w:val="28"/>
              </w:rPr>
            </w:pPr>
            <w:r w:rsidRPr="00517E18">
              <w:rPr>
                <w:rFonts w:ascii="Arial" w:hAnsi="Arial" w:cs="Arial"/>
                <w:b/>
                <w:bCs/>
                <w:i/>
                <w:color w:val="000000"/>
                <w:sz w:val="56"/>
                <w:szCs w:val="56"/>
              </w:rPr>
              <w:t>ВЕСТНИК</w:t>
            </w:r>
          </w:p>
        </w:tc>
        <w:tc>
          <w:tcPr>
            <w:tcW w:w="778" w:type="pct"/>
            <w:shd w:val="clear" w:color="auto" w:fill="A6A6A6"/>
            <w:vAlign w:val="center"/>
          </w:tcPr>
          <w:p w:rsidR="00564FE1" w:rsidRPr="00517E18" w:rsidRDefault="00564FE1" w:rsidP="004A78CE">
            <w:pPr>
              <w:jc w:val="center"/>
              <w:rPr>
                <w:rFonts w:ascii="Arial" w:hAnsi="Arial" w:cs="Arial"/>
                <w:b/>
                <w:bCs/>
                <w:color w:val="000000"/>
                <w:sz w:val="28"/>
                <w:szCs w:val="28"/>
                <w:lang w:val="en-US"/>
              </w:rPr>
            </w:pPr>
            <w:r w:rsidRPr="00517E18">
              <w:rPr>
                <w:rFonts w:ascii="Arial" w:hAnsi="Arial" w:cs="Arial"/>
                <w:b/>
                <w:bCs/>
                <w:color w:val="000000"/>
                <w:sz w:val="28"/>
                <w:szCs w:val="28"/>
              </w:rPr>
              <w:t>2021</w:t>
            </w:r>
          </w:p>
          <w:p w:rsidR="00564FE1" w:rsidRPr="00517E18" w:rsidRDefault="00564FE1" w:rsidP="004A78CE">
            <w:pPr>
              <w:jc w:val="center"/>
              <w:rPr>
                <w:rFonts w:ascii="Arial" w:hAnsi="Arial" w:cs="Arial"/>
                <w:b/>
                <w:bCs/>
                <w:color w:val="000000"/>
                <w:sz w:val="28"/>
                <w:szCs w:val="28"/>
              </w:rPr>
            </w:pPr>
            <w:r w:rsidRPr="00517E18">
              <w:rPr>
                <w:rFonts w:ascii="Arial" w:hAnsi="Arial" w:cs="Arial"/>
                <w:b/>
                <w:bCs/>
                <w:color w:val="000000"/>
                <w:sz w:val="28"/>
                <w:szCs w:val="28"/>
              </w:rPr>
              <w:t>май,</w:t>
            </w:r>
            <w:r w:rsidR="004F1436" w:rsidRPr="00517E18">
              <w:rPr>
                <w:rFonts w:ascii="Arial" w:hAnsi="Arial" w:cs="Arial"/>
                <w:b/>
                <w:bCs/>
                <w:color w:val="000000"/>
                <w:sz w:val="28"/>
                <w:szCs w:val="28"/>
              </w:rPr>
              <w:t xml:space="preserve"> </w:t>
            </w:r>
            <w:r w:rsidRPr="00517E18">
              <w:rPr>
                <w:rFonts w:ascii="Arial" w:hAnsi="Arial" w:cs="Arial"/>
                <w:b/>
                <w:bCs/>
                <w:color w:val="000000"/>
                <w:sz w:val="28"/>
                <w:szCs w:val="28"/>
              </w:rPr>
              <w:t>31,</w:t>
            </w:r>
          </w:p>
          <w:p w:rsidR="00564FE1" w:rsidRPr="00517E18" w:rsidRDefault="00564FE1" w:rsidP="004A78CE">
            <w:pPr>
              <w:jc w:val="center"/>
              <w:rPr>
                <w:rFonts w:ascii="Arial" w:hAnsi="Arial" w:cs="Arial"/>
                <w:b/>
                <w:bCs/>
                <w:color w:val="000000"/>
                <w:sz w:val="28"/>
                <w:szCs w:val="28"/>
              </w:rPr>
            </w:pPr>
            <w:r w:rsidRPr="00517E18">
              <w:rPr>
                <w:rFonts w:ascii="Arial" w:hAnsi="Arial" w:cs="Arial"/>
                <w:b/>
                <w:bCs/>
                <w:color w:val="000000"/>
                <w:sz w:val="28"/>
                <w:szCs w:val="28"/>
              </w:rPr>
              <w:t>понедельник,</w:t>
            </w:r>
          </w:p>
          <w:p w:rsidR="00564FE1" w:rsidRPr="00975094" w:rsidRDefault="00564FE1" w:rsidP="004A78CE">
            <w:pPr>
              <w:jc w:val="center"/>
              <w:rPr>
                <w:rFonts w:ascii="Arial" w:hAnsi="Arial" w:cs="Arial"/>
                <w:b/>
                <w:bCs/>
                <w:color w:val="000000"/>
                <w:sz w:val="20"/>
                <w:szCs w:val="28"/>
                <w:lang w:val="en-US"/>
              </w:rPr>
            </w:pPr>
            <w:r w:rsidRPr="00517E18">
              <w:rPr>
                <w:rFonts w:ascii="Arial" w:hAnsi="Arial" w:cs="Arial"/>
                <w:b/>
                <w:bCs/>
                <w:color w:val="000000"/>
                <w:sz w:val="28"/>
                <w:szCs w:val="28"/>
              </w:rPr>
              <w:t>№</w:t>
            </w:r>
            <w:r w:rsidR="004F1436" w:rsidRPr="00517E18">
              <w:rPr>
                <w:rFonts w:ascii="Arial" w:hAnsi="Arial" w:cs="Arial"/>
                <w:b/>
                <w:bCs/>
                <w:color w:val="000000"/>
                <w:sz w:val="28"/>
                <w:szCs w:val="28"/>
              </w:rPr>
              <w:t xml:space="preserve"> </w:t>
            </w:r>
            <w:r w:rsidRPr="00517E18">
              <w:rPr>
                <w:rFonts w:ascii="Arial" w:hAnsi="Arial" w:cs="Arial"/>
                <w:b/>
                <w:bCs/>
                <w:color w:val="000000"/>
                <w:sz w:val="28"/>
                <w:szCs w:val="28"/>
              </w:rPr>
              <w:t>25</w:t>
            </w:r>
          </w:p>
        </w:tc>
      </w:tr>
    </w:tbl>
    <w:p w:rsidR="00606750" w:rsidRPr="00975094" w:rsidRDefault="00606750" w:rsidP="00975094">
      <w:pPr>
        <w:rPr>
          <w:rFonts w:ascii="Arial" w:hAnsi="Arial" w:cs="Arial"/>
          <w:color w:val="000000"/>
          <w:sz w:val="20"/>
          <w:szCs w:val="20"/>
        </w:rPr>
      </w:pPr>
    </w:p>
    <w:p w:rsidR="00564FE1" w:rsidRPr="00975094" w:rsidRDefault="00564FE1" w:rsidP="00975094">
      <w:pPr>
        <w:rPr>
          <w:rFonts w:ascii="Arial" w:hAnsi="Arial" w:cs="Arial"/>
          <w:color w:val="000000"/>
          <w:sz w:val="20"/>
          <w:szCs w:val="20"/>
        </w:rPr>
      </w:pPr>
    </w:p>
    <w:tbl>
      <w:tblPr>
        <w:tblW w:w="5000" w:type="pct"/>
        <w:tblLook w:val="00A0"/>
      </w:tblPr>
      <w:tblGrid>
        <w:gridCol w:w="6575"/>
        <w:gridCol w:w="2466"/>
        <w:gridCol w:w="6314"/>
      </w:tblGrid>
      <w:tr w:rsidR="00564FE1" w:rsidRPr="00975094" w:rsidTr="004A78CE">
        <w:trPr>
          <w:cantSplit/>
        </w:trPr>
        <w:tc>
          <w:tcPr>
            <w:tcW w:w="2141" w:type="pct"/>
            <w:vAlign w:val="center"/>
          </w:tcPr>
          <w:p w:rsidR="00564FE1" w:rsidRPr="00975094" w:rsidRDefault="00564FE1" w:rsidP="004A78CE">
            <w:pPr>
              <w:ind w:firstLine="86"/>
              <w:jc w:val="center"/>
              <w:rPr>
                <w:rFonts w:ascii="Arial" w:hAnsi="Arial" w:cs="Arial"/>
                <w:color w:val="000000"/>
                <w:sz w:val="20"/>
                <w:szCs w:val="26"/>
              </w:rPr>
            </w:pPr>
            <w:proofErr w:type="spellStart"/>
            <w:r w:rsidRPr="00975094">
              <w:rPr>
                <w:rFonts w:ascii="Arial" w:hAnsi="Arial" w:cs="Arial"/>
                <w:color w:val="000000"/>
                <w:sz w:val="20"/>
                <w:szCs w:val="26"/>
              </w:rPr>
              <w:t>Ч</w:t>
            </w:r>
            <w:r w:rsidR="00975094" w:rsidRPr="00975094">
              <w:rPr>
                <w:rFonts w:ascii="Arial" w:hAnsi="Arial" w:cs="Arial"/>
                <w:color w:val="000000"/>
                <w:sz w:val="20"/>
                <w:szCs w:val="26"/>
              </w:rPr>
              <w:t>ă</w:t>
            </w:r>
            <w:r w:rsidRPr="00975094">
              <w:rPr>
                <w:rFonts w:ascii="Arial" w:hAnsi="Arial" w:cs="Arial"/>
                <w:color w:val="000000"/>
                <w:sz w:val="20"/>
                <w:szCs w:val="26"/>
              </w:rPr>
              <w:t>ваш</w:t>
            </w:r>
            <w:proofErr w:type="spellEnd"/>
            <w:r w:rsidR="004F1436" w:rsidRPr="00975094">
              <w:rPr>
                <w:rFonts w:ascii="Arial" w:hAnsi="Arial" w:cs="Arial"/>
                <w:color w:val="000000"/>
                <w:sz w:val="20"/>
                <w:szCs w:val="26"/>
              </w:rPr>
              <w:t xml:space="preserve"> </w:t>
            </w:r>
            <w:proofErr w:type="spellStart"/>
            <w:r w:rsidRPr="00975094">
              <w:rPr>
                <w:rFonts w:ascii="Arial" w:hAnsi="Arial" w:cs="Arial"/>
                <w:color w:val="000000"/>
                <w:sz w:val="20"/>
                <w:szCs w:val="26"/>
              </w:rPr>
              <w:t>Республикинчи</w:t>
            </w:r>
            <w:proofErr w:type="spellEnd"/>
          </w:p>
          <w:p w:rsidR="00C3243B" w:rsidRPr="00975094" w:rsidRDefault="00564FE1" w:rsidP="004A78CE">
            <w:pPr>
              <w:ind w:firstLine="86"/>
              <w:jc w:val="center"/>
              <w:rPr>
                <w:rFonts w:ascii="Arial" w:hAnsi="Arial" w:cs="Arial"/>
                <w:color w:val="000000"/>
                <w:sz w:val="20"/>
                <w:szCs w:val="26"/>
              </w:rPr>
            </w:pPr>
            <w:proofErr w:type="spellStart"/>
            <w:r w:rsidRPr="00975094">
              <w:rPr>
                <w:rFonts w:ascii="Arial" w:hAnsi="Arial" w:cs="Arial"/>
                <w:color w:val="000000"/>
                <w:sz w:val="20"/>
                <w:szCs w:val="26"/>
              </w:rPr>
              <w:t>С</w:t>
            </w:r>
            <w:r w:rsidR="00975094" w:rsidRPr="00975094">
              <w:rPr>
                <w:rFonts w:ascii="Arial" w:hAnsi="Arial" w:cs="Arial"/>
                <w:color w:val="000000"/>
                <w:sz w:val="20"/>
                <w:szCs w:val="26"/>
              </w:rPr>
              <w:t>ĕ</w:t>
            </w:r>
            <w:r w:rsidRPr="00975094">
              <w:rPr>
                <w:rFonts w:ascii="Arial" w:hAnsi="Arial" w:cs="Arial"/>
                <w:color w:val="000000"/>
                <w:sz w:val="20"/>
                <w:szCs w:val="26"/>
              </w:rPr>
              <w:t>нт</w:t>
            </w:r>
            <w:r w:rsidR="00975094" w:rsidRPr="00975094">
              <w:rPr>
                <w:rFonts w:ascii="Arial" w:hAnsi="Arial" w:cs="Arial"/>
                <w:color w:val="000000"/>
                <w:sz w:val="20"/>
                <w:szCs w:val="26"/>
              </w:rPr>
              <w:t>ĕ</w:t>
            </w:r>
            <w:r w:rsidRPr="00975094">
              <w:rPr>
                <w:rFonts w:ascii="Arial" w:hAnsi="Arial" w:cs="Arial"/>
                <w:color w:val="000000"/>
                <w:sz w:val="20"/>
                <w:szCs w:val="26"/>
              </w:rPr>
              <w:t>рв</w:t>
            </w:r>
            <w:r w:rsidR="00975094" w:rsidRPr="00975094">
              <w:rPr>
                <w:rFonts w:ascii="Arial" w:hAnsi="Arial" w:cs="Arial"/>
                <w:color w:val="000000"/>
                <w:sz w:val="20"/>
                <w:szCs w:val="26"/>
              </w:rPr>
              <w:t>ă</w:t>
            </w:r>
            <w:r w:rsidRPr="00975094">
              <w:rPr>
                <w:rFonts w:ascii="Arial" w:hAnsi="Arial" w:cs="Arial"/>
                <w:color w:val="000000"/>
                <w:sz w:val="20"/>
                <w:szCs w:val="26"/>
              </w:rPr>
              <w:t>рри</w:t>
            </w:r>
            <w:proofErr w:type="spellEnd"/>
            <w:r w:rsidR="004F1436" w:rsidRPr="00975094">
              <w:rPr>
                <w:rFonts w:ascii="Arial" w:hAnsi="Arial" w:cs="Arial"/>
                <w:color w:val="000000"/>
                <w:sz w:val="20"/>
                <w:szCs w:val="26"/>
              </w:rPr>
              <w:t xml:space="preserve"> </w:t>
            </w:r>
            <w:r w:rsidRPr="00975094">
              <w:rPr>
                <w:rFonts w:ascii="Arial" w:hAnsi="Arial" w:cs="Arial"/>
                <w:color w:val="000000"/>
                <w:sz w:val="20"/>
                <w:szCs w:val="26"/>
              </w:rPr>
              <w:t>хула</w:t>
            </w:r>
            <w:r w:rsidR="004F1436" w:rsidRPr="00975094">
              <w:rPr>
                <w:rFonts w:ascii="Arial" w:hAnsi="Arial" w:cs="Arial"/>
                <w:color w:val="000000"/>
                <w:sz w:val="20"/>
                <w:szCs w:val="26"/>
              </w:rPr>
              <w:t xml:space="preserve"> </w:t>
            </w:r>
            <w:proofErr w:type="spellStart"/>
            <w:r w:rsidRPr="00975094">
              <w:rPr>
                <w:rFonts w:ascii="Arial" w:hAnsi="Arial" w:cs="Arial"/>
                <w:color w:val="000000"/>
                <w:sz w:val="20"/>
                <w:szCs w:val="26"/>
              </w:rPr>
              <w:t>поселений</w:t>
            </w:r>
            <w:r w:rsidR="00975094" w:rsidRPr="00975094">
              <w:rPr>
                <w:rFonts w:ascii="Arial" w:hAnsi="Arial" w:cs="Arial"/>
                <w:color w:val="000000"/>
                <w:sz w:val="20"/>
                <w:szCs w:val="26"/>
              </w:rPr>
              <w:t>ĕ</w:t>
            </w:r>
            <w:r w:rsidRPr="00975094">
              <w:rPr>
                <w:rFonts w:ascii="Arial" w:hAnsi="Arial" w:cs="Arial"/>
                <w:color w:val="000000"/>
                <w:sz w:val="20"/>
                <w:szCs w:val="26"/>
              </w:rPr>
              <w:t>н</w:t>
            </w:r>
            <w:proofErr w:type="spellEnd"/>
            <w:r w:rsidR="004F1436" w:rsidRPr="00975094">
              <w:rPr>
                <w:rFonts w:ascii="Arial" w:hAnsi="Arial" w:cs="Arial"/>
                <w:color w:val="000000"/>
                <w:sz w:val="20"/>
                <w:szCs w:val="26"/>
              </w:rPr>
              <w:t xml:space="preserve"> </w:t>
            </w:r>
            <w:proofErr w:type="spellStart"/>
            <w:r w:rsidRPr="00975094">
              <w:rPr>
                <w:rFonts w:ascii="Arial" w:hAnsi="Arial" w:cs="Arial"/>
                <w:color w:val="000000"/>
                <w:sz w:val="20"/>
                <w:szCs w:val="26"/>
              </w:rPr>
              <w:t>администраций</w:t>
            </w:r>
            <w:r w:rsidR="00975094" w:rsidRPr="00975094">
              <w:rPr>
                <w:rFonts w:ascii="Arial" w:hAnsi="Arial" w:cs="Arial"/>
                <w:color w:val="000000"/>
                <w:sz w:val="20"/>
                <w:szCs w:val="26"/>
              </w:rPr>
              <w:t>ĕ</w:t>
            </w:r>
            <w:proofErr w:type="spellEnd"/>
          </w:p>
          <w:p w:rsidR="00564FE1" w:rsidRPr="00975094" w:rsidRDefault="00564FE1" w:rsidP="004A78CE">
            <w:pPr>
              <w:ind w:firstLine="86"/>
              <w:jc w:val="center"/>
              <w:rPr>
                <w:rFonts w:ascii="Arial" w:hAnsi="Arial" w:cs="Arial"/>
                <w:b/>
                <w:color w:val="000000"/>
                <w:sz w:val="20"/>
                <w:szCs w:val="26"/>
              </w:rPr>
            </w:pPr>
            <w:r w:rsidRPr="00975094">
              <w:rPr>
                <w:rFonts w:ascii="Arial" w:hAnsi="Arial" w:cs="Arial"/>
                <w:b/>
                <w:color w:val="000000"/>
                <w:sz w:val="20"/>
                <w:szCs w:val="26"/>
              </w:rPr>
              <w:t>ЙЫШАНУ</w:t>
            </w:r>
          </w:p>
          <w:p w:rsidR="00564FE1" w:rsidRPr="00975094" w:rsidRDefault="00564FE1" w:rsidP="004A78CE">
            <w:pPr>
              <w:ind w:firstLine="86"/>
              <w:jc w:val="center"/>
              <w:rPr>
                <w:rFonts w:ascii="Arial" w:hAnsi="Arial" w:cs="Arial"/>
                <w:color w:val="000000"/>
                <w:sz w:val="20"/>
                <w:szCs w:val="26"/>
              </w:rPr>
            </w:pPr>
            <w:r w:rsidRPr="00975094">
              <w:rPr>
                <w:rFonts w:ascii="Arial" w:hAnsi="Arial" w:cs="Arial"/>
                <w:color w:val="000000"/>
                <w:sz w:val="20"/>
                <w:szCs w:val="26"/>
              </w:rPr>
              <w:t>№</w:t>
            </w:r>
          </w:p>
          <w:p w:rsidR="00564FE1" w:rsidRPr="00975094" w:rsidRDefault="00564FE1" w:rsidP="004A78CE">
            <w:pPr>
              <w:ind w:firstLine="86"/>
              <w:jc w:val="center"/>
              <w:rPr>
                <w:rFonts w:ascii="Arial" w:hAnsi="Arial" w:cs="Arial"/>
                <w:color w:val="000000"/>
                <w:sz w:val="20"/>
                <w:szCs w:val="28"/>
              </w:rPr>
            </w:pPr>
            <w:proofErr w:type="spellStart"/>
            <w:r w:rsidRPr="00975094">
              <w:rPr>
                <w:rFonts w:ascii="Arial" w:hAnsi="Arial" w:cs="Arial"/>
                <w:color w:val="000000"/>
                <w:sz w:val="20"/>
                <w:szCs w:val="26"/>
              </w:rPr>
              <w:t>С</w:t>
            </w:r>
            <w:r w:rsidR="00975094" w:rsidRPr="00975094">
              <w:rPr>
                <w:rFonts w:ascii="Arial" w:hAnsi="Arial" w:cs="Arial"/>
                <w:color w:val="000000"/>
                <w:sz w:val="20"/>
                <w:szCs w:val="26"/>
              </w:rPr>
              <w:t>ĕ</w:t>
            </w:r>
            <w:r w:rsidRPr="00975094">
              <w:rPr>
                <w:rFonts w:ascii="Arial" w:hAnsi="Arial" w:cs="Arial"/>
                <w:color w:val="000000"/>
                <w:sz w:val="20"/>
                <w:szCs w:val="26"/>
              </w:rPr>
              <w:t>нт</w:t>
            </w:r>
            <w:r w:rsidR="00975094" w:rsidRPr="00975094">
              <w:rPr>
                <w:rFonts w:ascii="Arial" w:hAnsi="Arial" w:cs="Arial"/>
                <w:color w:val="000000"/>
                <w:sz w:val="20"/>
                <w:szCs w:val="26"/>
              </w:rPr>
              <w:t>ĕ</w:t>
            </w:r>
            <w:r w:rsidRPr="00975094">
              <w:rPr>
                <w:rFonts w:ascii="Arial" w:hAnsi="Arial" w:cs="Arial"/>
                <w:color w:val="000000"/>
                <w:sz w:val="20"/>
                <w:szCs w:val="26"/>
              </w:rPr>
              <w:t>рв</w:t>
            </w:r>
            <w:r w:rsidR="00975094" w:rsidRPr="00975094">
              <w:rPr>
                <w:rFonts w:ascii="Arial" w:hAnsi="Arial" w:cs="Arial"/>
                <w:color w:val="000000"/>
                <w:sz w:val="20"/>
                <w:szCs w:val="26"/>
              </w:rPr>
              <w:t>ă</w:t>
            </w:r>
            <w:r w:rsidRPr="00975094">
              <w:rPr>
                <w:rFonts w:ascii="Arial" w:hAnsi="Arial" w:cs="Arial"/>
                <w:color w:val="000000"/>
                <w:sz w:val="20"/>
                <w:szCs w:val="26"/>
              </w:rPr>
              <w:t>рри</w:t>
            </w:r>
            <w:proofErr w:type="spellEnd"/>
            <w:r w:rsidR="004F1436" w:rsidRPr="00975094">
              <w:rPr>
                <w:rFonts w:ascii="Arial" w:hAnsi="Arial" w:cs="Arial"/>
                <w:color w:val="000000"/>
                <w:sz w:val="20"/>
                <w:szCs w:val="26"/>
              </w:rPr>
              <w:t xml:space="preserve"> </w:t>
            </w:r>
            <w:r w:rsidRPr="00975094">
              <w:rPr>
                <w:rFonts w:ascii="Arial" w:hAnsi="Arial" w:cs="Arial"/>
                <w:color w:val="000000"/>
                <w:sz w:val="20"/>
                <w:szCs w:val="26"/>
              </w:rPr>
              <w:t>хули</w:t>
            </w:r>
          </w:p>
        </w:tc>
        <w:tc>
          <w:tcPr>
            <w:tcW w:w="803" w:type="pct"/>
            <w:vAlign w:val="center"/>
          </w:tcPr>
          <w:p w:rsidR="00564FE1" w:rsidRPr="00975094" w:rsidRDefault="00564FE1" w:rsidP="004A78CE">
            <w:pPr>
              <w:ind w:left="-108"/>
              <w:jc w:val="center"/>
              <w:rPr>
                <w:rFonts w:ascii="Arial" w:hAnsi="Arial" w:cs="Arial"/>
                <w:color w:val="000000"/>
                <w:sz w:val="20"/>
              </w:rPr>
            </w:pPr>
            <w:r w:rsidRPr="00975094">
              <w:rPr>
                <w:rFonts w:ascii="Arial" w:hAnsi="Arial" w:cs="Arial"/>
                <w:color w:val="000000"/>
                <w:sz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9" o:title=""/>
                </v:shape>
                <o:OLEObject Type="Embed" ProgID="MSPhotoEd.3" ShapeID="_x0000_i1025" DrawAspect="Content" ObjectID="_1683982171" r:id="rId10"/>
              </w:object>
            </w:r>
          </w:p>
          <w:p w:rsidR="00564FE1" w:rsidRPr="00975094" w:rsidRDefault="00564FE1" w:rsidP="004A78CE">
            <w:pPr>
              <w:ind w:left="-108"/>
              <w:jc w:val="center"/>
              <w:rPr>
                <w:rFonts w:ascii="Arial" w:hAnsi="Arial" w:cs="Arial"/>
                <w:color w:val="000000"/>
                <w:sz w:val="20"/>
                <w:szCs w:val="28"/>
                <w:lang w:val="en-US"/>
              </w:rPr>
            </w:pPr>
          </w:p>
        </w:tc>
        <w:tc>
          <w:tcPr>
            <w:tcW w:w="2056" w:type="pct"/>
            <w:vAlign w:val="center"/>
          </w:tcPr>
          <w:p w:rsidR="00564FE1" w:rsidRPr="00975094" w:rsidRDefault="00564FE1" w:rsidP="004A78CE">
            <w:pPr>
              <w:jc w:val="center"/>
              <w:rPr>
                <w:rFonts w:ascii="Arial" w:hAnsi="Arial" w:cs="Arial"/>
                <w:color w:val="000000"/>
                <w:sz w:val="20"/>
                <w:szCs w:val="26"/>
              </w:rPr>
            </w:pPr>
            <w:r w:rsidRPr="00975094">
              <w:rPr>
                <w:rFonts w:ascii="Arial" w:hAnsi="Arial" w:cs="Arial"/>
                <w:color w:val="000000"/>
                <w:sz w:val="20"/>
                <w:szCs w:val="26"/>
              </w:rPr>
              <w:t>Чувашская</w:t>
            </w:r>
            <w:r w:rsidR="004F1436" w:rsidRPr="00975094">
              <w:rPr>
                <w:rFonts w:ascii="Arial" w:hAnsi="Arial" w:cs="Arial"/>
                <w:color w:val="000000"/>
                <w:sz w:val="20"/>
                <w:szCs w:val="26"/>
              </w:rPr>
              <w:t xml:space="preserve"> </w:t>
            </w:r>
            <w:r w:rsidRPr="00975094">
              <w:rPr>
                <w:rFonts w:ascii="Arial" w:hAnsi="Arial" w:cs="Arial"/>
                <w:color w:val="000000"/>
                <w:sz w:val="20"/>
                <w:szCs w:val="26"/>
              </w:rPr>
              <w:t>Республика</w:t>
            </w:r>
          </w:p>
          <w:p w:rsidR="00564FE1" w:rsidRPr="00975094" w:rsidRDefault="00564FE1" w:rsidP="004A78CE">
            <w:pPr>
              <w:jc w:val="center"/>
              <w:rPr>
                <w:rFonts w:ascii="Arial" w:hAnsi="Arial" w:cs="Arial"/>
                <w:color w:val="000000"/>
                <w:sz w:val="20"/>
                <w:szCs w:val="26"/>
              </w:rPr>
            </w:pPr>
            <w:r w:rsidRPr="00975094">
              <w:rPr>
                <w:rFonts w:ascii="Arial" w:hAnsi="Arial" w:cs="Arial"/>
                <w:color w:val="000000"/>
                <w:sz w:val="20"/>
                <w:szCs w:val="26"/>
              </w:rPr>
              <w:t>Администрация</w:t>
            </w:r>
          </w:p>
          <w:p w:rsidR="00564FE1" w:rsidRPr="00975094" w:rsidRDefault="00564FE1" w:rsidP="004A78CE">
            <w:pPr>
              <w:jc w:val="center"/>
              <w:rPr>
                <w:rFonts w:ascii="Arial" w:hAnsi="Arial" w:cs="Arial"/>
                <w:color w:val="000000"/>
                <w:sz w:val="20"/>
                <w:szCs w:val="26"/>
              </w:rPr>
            </w:pPr>
            <w:r w:rsidRPr="00975094">
              <w:rPr>
                <w:rFonts w:ascii="Arial" w:hAnsi="Arial" w:cs="Arial"/>
                <w:color w:val="000000"/>
                <w:sz w:val="20"/>
                <w:szCs w:val="26"/>
              </w:rPr>
              <w:t>Мариинско-Посадского</w:t>
            </w:r>
          </w:p>
          <w:p w:rsidR="00564FE1" w:rsidRPr="00975094" w:rsidRDefault="00564FE1" w:rsidP="004A78CE">
            <w:pPr>
              <w:jc w:val="center"/>
              <w:rPr>
                <w:rFonts w:ascii="Arial" w:hAnsi="Arial" w:cs="Arial"/>
                <w:color w:val="000000"/>
                <w:sz w:val="20"/>
                <w:szCs w:val="26"/>
              </w:rPr>
            </w:pPr>
            <w:r w:rsidRPr="00975094">
              <w:rPr>
                <w:rFonts w:ascii="Arial" w:hAnsi="Arial" w:cs="Arial"/>
                <w:color w:val="000000"/>
                <w:sz w:val="20"/>
                <w:szCs w:val="26"/>
              </w:rPr>
              <w:t>городского</w:t>
            </w:r>
            <w:r w:rsidR="004F1436" w:rsidRPr="00975094">
              <w:rPr>
                <w:rFonts w:ascii="Arial" w:hAnsi="Arial" w:cs="Arial"/>
                <w:color w:val="000000"/>
                <w:sz w:val="20"/>
                <w:szCs w:val="26"/>
              </w:rPr>
              <w:t xml:space="preserve"> </w:t>
            </w:r>
            <w:r w:rsidRPr="00975094">
              <w:rPr>
                <w:rFonts w:ascii="Arial" w:hAnsi="Arial" w:cs="Arial"/>
                <w:color w:val="000000"/>
                <w:sz w:val="20"/>
                <w:szCs w:val="26"/>
              </w:rPr>
              <w:t>поселения</w:t>
            </w:r>
          </w:p>
          <w:p w:rsidR="00564FE1" w:rsidRPr="00975094" w:rsidRDefault="00564FE1" w:rsidP="004A78CE">
            <w:pPr>
              <w:jc w:val="center"/>
              <w:rPr>
                <w:rFonts w:ascii="Arial" w:hAnsi="Arial" w:cs="Arial"/>
                <w:b/>
                <w:color w:val="000000"/>
                <w:sz w:val="20"/>
                <w:szCs w:val="26"/>
              </w:rPr>
            </w:pPr>
            <w:r w:rsidRPr="00975094">
              <w:rPr>
                <w:rFonts w:ascii="Arial" w:hAnsi="Arial" w:cs="Arial"/>
                <w:b/>
                <w:color w:val="000000"/>
                <w:sz w:val="20"/>
                <w:szCs w:val="26"/>
              </w:rPr>
              <w:t>ПОСТАНОВЛЕНИЕ</w:t>
            </w:r>
          </w:p>
          <w:p w:rsidR="00564FE1" w:rsidRPr="00975094" w:rsidRDefault="00564FE1" w:rsidP="004A78CE">
            <w:pPr>
              <w:jc w:val="center"/>
              <w:rPr>
                <w:rFonts w:ascii="Arial" w:hAnsi="Arial" w:cs="Arial"/>
                <w:color w:val="000000"/>
                <w:sz w:val="20"/>
                <w:szCs w:val="26"/>
              </w:rPr>
            </w:pPr>
            <w:r w:rsidRPr="00975094">
              <w:rPr>
                <w:rFonts w:ascii="Arial" w:hAnsi="Arial" w:cs="Arial"/>
                <w:color w:val="000000"/>
                <w:sz w:val="20"/>
                <w:szCs w:val="26"/>
              </w:rPr>
              <w:t>31.05.2021</w:t>
            </w:r>
            <w:r w:rsidR="004F1436" w:rsidRPr="00975094">
              <w:rPr>
                <w:rFonts w:ascii="Arial" w:hAnsi="Arial" w:cs="Arial"/>
                <w:color w:val="000000"/>
                <w:sz w:val="20"/>
                <w:szCs w:val="26"/>
              </w:rPr>
              <w:t xml:space="preserve"> </w:t>
            </w:r>
            <w:r w:rsidRPr="00975094">
              <w:rPr>
                <w:rFonts w:ascii="Arial" w:hAnsi="Arial" w:cs="Arial"/>
                <w:color w:val="000000"/>
                <w:sz w:val="20"/>
                <w:szCs w:val="26"/>
              </w:rPr>
              <w:t>№</w:t>
            </w:r>
            <w:r w:rsidR="004F1436" w:rsidRPr="00975094">
              <w:rPr>
                <w:rFonts w:ascii="Arial" w:hAnsi="Arial" w:cs="Arial"/>
                <w:color w:val="000000"/>
                <w:sz w:val="20"/>
                <w:szCs w:val="26"/>
              </w:rPr>
              <w:t xml:space="preserve"> </w:t>
            </w:r>
            <w:r w:rsidRPr="00975094">
              <w:rPr>
                <w:rFonts w:ascii="Arial" w:hAnsi="Arial" w:cs="Arial"/>
                <w:color w:val="000000"/>
                <w:sz w:val="20"/>
                <w:szCs w:val="26"/>
              </w:rPr>
              <w:t>105</w:t>
            </w:r>
          </w:p>
          <w:p w:rsidR="00564FE1" w:rsidRPr="00975094" w:rsidRDefault="00564FE1" w:rsidP="004A78CE">
            <w:pPr>
              <w:jc w:val="center"/>
              <w:rPr>
                <w:rFonts w:ascii="Arial" w:hAnsi="Arial" w:cs="Arial"/>
                <w:color w:val="000000"/>
                <w:sz w:val="20"/>
                <w:szCs w:val="28"/>
              </w:rPr>
            </w:pPr>
            <w:r w:rsidRPr="00975094">
              <w:rPr>
                <w:rFonts w:ascii="Arial" w:hAnsi="Arial" w:cs="Arial"/>
                <w:color w:val="000000"/>
                <w:sz w:val="20"/>
                <w:szCs w:val="26"/>
              </w:rPr>
              <w:t>город</w:t>
            </w:r>
            <w:r w:rsidR="004F1436" w:rsidRPr="00975094">
              <w:rPr>
                <w:rFonts w:ascii="Arial" w:hAnsi="Arial" w:cs="Arial"/>
                <w:color w:val="000000"/>
                <w:sz w:val="20"/>
                <w:szCs w:val="26"/>
              </w:rPr>
              <w:t xml:space="preserve"> </w:t>
            </w:r>
            <w:r w:rsidRPr="00975094">
              <w:rPr>
                <w:rFonts w:ascii="Arial" w:hAnsi="Arial" w:cs="Arial"/>
                <w:color w:val="000000"/>
                <w:sz w:val="20"/>
                <w:szCs w:val="26"/>
              </w:rPr>
              <w:t>Мариинский</w:t>
            </w:r>
            <w:r w:rsidR="004F1436" w:rsidRPr="00975094">
              <w:rPr>
                <w:rFonts w:ascii="Arial" w:hAnsi="Arial" w:cs="Arial"/>
                <w:color w:val="000000"/>
                <w:sz w:val="20"/>
                <w:szCs w:val="26"/>
              </w:rPr>
              <w:t xml:space="preserve"> </w:t>
            </w:r>
            <w:r w:rsidRPr="00975094">
              <w:rPr>
                <w:rFonts w:ascii="Arial" w:hAnsi="Arial" w:cs="Arial"/>
                <w:color w:val="000000"/>
                <w:sz w:val="20"/>
                <w:szCs w:val="26"/>
              </w:rPr>
              <w:t>Посад</w:t>
            </w:r>
          </w:p>
        </w:tc>
      </w:tr>
    </w:tbl>
    <w:p w:rsidR="00C3243B" w:rsidRDefault="00564FE1" w:rsidP="00975094">
      <w:pPr>
        <w:widowControl w:val="0"/>
        <w:tabs>
          <w:tab w:val="left" w:pos="-3828"/>
          <w:tab w:val="left" w:pos="142"/>
          <w:tab w:val="left" w:pos="3544"/>
          <w:tab w:val="left" w:pos="4962"/>
          <w:tab w:val="left" w:pos="5103"/>
          <w:tab w:val="left" w:pos="6379"/>
          <w:tab w:val="left" w:pos="6521"/>
        </w:tabs>
        <w:ind w:right="3684"/>
        <w:jc w:val="both"/>
        <w:rPr>
          <w:rFonts w:ascii="Arial" w:hAnsi="Arial" w:cs="Arial"/>
          <w:color w:val="000000"/>
          <w:sz w:val="20"/>
          <w:szCs w:val="28"/>
        </w:rPr>
      </w:pPr>
      <w:r w:rsidRPr="00975094">
        <w:rPr>
          <w:rFonts w:ascii="Arial" w:hAnsi="Arial" w:cs="Arial"/>
          <w:color w:val="000000"/>
          <w:sz w:val="20"/>
          <w:szCs w:val="20"/>
        </w:rPr>
        <w:t>Об</w:t>
      </w:r>
      <w:r w:rsidR="004F1436" w:rsidRPr="00975094">
        <w:rPr>
          <w:rFonts w:ascii="Arial" w:hAnsi="Arial" w:cs="Arial"/>
          <w:color w:val="000000"/>
          <w:sz w:val="20"/>
          <w:szCs w:val="20"/>
        </w:rPr>
        <w:t xml:space="preserve"> </w:t>
      </w:r>
      <w:r w:rsidRPr="00975094">
        <w:rPr>
          <w:rFonts w:ascii="Arial" w:hAnsi="Arial" w:cs="Arial"/>
          <w:color w:val="000000"/>
          <w:sz w:val="20"/>
          <w:szCs w:val="20"/>
        </w:rPr>
        <w:t>изъятии</w:t>
      </w:r>
      <w:r w:rsidR="004F1436" w:rsidRPr="00975094">
        <w:rPr>
          <w:rFonts w:ascii="Arial" w:hAnsi="Arial" w:cs="Arial"/>
          <w:color w:val="000000"/>
          <w:sz w:val="20"/>
          <w:szCs w:val="20"/>
        </w:rPr>
        <w:t xml:space="preserve"> </w:t>
      </w:r>
      <w:r w:rsidRPr="00975094">
        <w:rPr>
          <w:rFonts w:ascii="Arial" w:hAnsi="Arial" w:cs="Arial"/>
          <w:color w:val="000000"/>
          <w:sz w:val="20"/>
          <w:szCs w:val="20"/>
        </w:rPr>
        <w:t>для</w:t>
      </w:r>
      <w:r w:rsidR="004F1436" w:rsidRPr="00975094">
        <w:rPr>
          <w:rFonts w:ascii="Arial" w:hAnsi="Arial" w:cs="Arial"/>
          <w:color w:val="000000"/>
          <w:sz w:val="20"/>
          <w:szCs w:val="20"/>
        </w:rPr>
        <w:t xml:space="preserve"> </w:t>
      </w:r>
      <w:r w:rsidRPr="00975094">
        <w:rPr>
          <w:rFonts w:ascii="Arial" w:hAnsi="Arial" w:cs="Arial"/>
          <w:color w:val="000000"/>
          <w:sz w:val="20"/>
          <w:szCs w:val="20"/>
        </w:rPr>
        <w:t>муниципальных</w:t>
      </w:r>
      <w:r w:rsidR="004F1436" w:rsidRPr="00975094">
        <w:rPr>
          <w:rFonts w:ascii="Arial" w:hAnsi="Arial" w:cs="Arial"/>
          <w:color w:val="000000"/>
          <w:sz w:val="20"/>
          <w:szCs w:val="20"/>
        </w:rPr>
        <w:t xml:space="preserve"> </w:t>
      </w:r>
      <w:r w:rsidRPr="00975094">
        <w:rPr>
          <w:rFonts w:ascii="Arial" w:hAnsi="Arial" w:cs="Arial"/>
          <w:color w:val="000000"/>
          <w:sz w:val="20"/>
          <w:szCs w:val="20"/>
        </w:rPr>
        <w:t>нужд</w:t>
      </w:r>
      <w:r w:rsidR="004F1436" w:rsidRPr="00975094">
        <w:rPr>
          <w:rFonts w:ascii="Arial" w:hAnsi="Arial" w:cs="Arial"/>
          <w:color w:val="000000"/>
          <w:sz w:val="20"/>
          <w:szCs w:val="20"/>
        </w:rPr>
        <w:t xml:space="preserve"> </w:t>
      </w:r>
      <w:r w:rsidRPr="00975094">
        <w:rPr>
          <w:rFonts w:ascii="Arial" w:hAnsi="Arial" w:cs="Arial"/>
          <w:color w:val="000000"/>
          <w:sz w:val="20"/>
          <w:szCs w:val="20"/>
        </w:rPr>
        <w:t>земельного</w:t>
      </w:r>
      <w:r w:rsidR="004F1436" w:rsidRPr="00975094">
        <w:rPr>
          <w:rFonts w:ascii="Arial" w:hAnsi="Arial" w:cs="Arial"/>
          <w:color w:val="000000"/>
          <w:sz w:val="20"/>
          <w:szCs w:val="20"/>
        </w:rPr>
        <w:t xml:space="preserve"> </w:t>
      </w:r>
      <w:r w:rsidRPr="00975094">
        <w:rPr>
          <w:rFonts w:ascii="Arial" w:hAnsi="Arial" w:cs="Arial"/>
          <w:color w:val="000000"/>
          <w:sz w:val="20"/>
          <w:szCs w:val="20"/>
        </w:rPr>
        <w:t>участка</w:t>
      </w:r>
      <w:r w:rsidR="004F1436" w:rsidRPr="00975094">
        <w:rPr>
          <w:rFonts w:ascii="Arial" w:hAnsi="Arial" w:cs="Arial"/>
          <w:color w:val="000000"/>
          <w:sz w:val="20"/>
          <w:szCs w:val="20"/>
        </w:rPr>
        <w:t xml:space="preserve"> </w:t>
      </w:r>
      <w:r w:rsidRPr="00975094">
        <w:rPr>
          <w:rFonts w:ascii="Arial" w:hAnsi="Arial" w:cs="Arial"/>
          <w:color w:val="000000"/>
          <w:sz w:val="20"/>
          <w:szCs w:val="28"/>
        </w:rPr>
        <w:t>города</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Мариинский</w:t>
      </w:r>
      <w:r w:rsidR="004F1436" w:rsidRPr="00975094">
        <w:rPr>
          <w:rFonts w:ascii="Arial" w:hAnsi="Arial" w:cs="Arial"/>
          <w:color w:val="000000"/>
          <w:sz w:val="20"/>
          <w:szCs w:val="28"/>
        </w:rPr>
        <w:t xml:space="preserve"> </w:t>
      </w:r>
      <w:r w:rsidRPr="00975094">
        <w:rPr>
          <w:rFonts w:ascii="Arial" w:hAnsi="Arial" w:cs="Arial"/>
          <w:color w:val="000000"/>
          <w:sz w:val="20"/>
          <w:szCs w:val="28"/>
        </w:rPr>
        <w:t>П</w:t>
      </w:r>
      <w:r w:rsidRPr="00975094">
        <w:rPr>
          <w:rFonts w:ascii="Arial" w:hAnsi="Arial" w:cs="Arial"/>
          <w:color w:val="000000"/>
          <w:sz w:val="20"/>
          <w:szCs w:val="28"/>
        </w:rPr>
        <w:t>о</w:t>
      </w:r>
      <w:r w:rsidRPr="00975094">
        <w:rPr>
          <w:rFonts w:ascii="Arial" w:hAnsi="Arial" w:cs="Arial"/>
          <w:color w:val="000000"/>
          <w:sz w:val="20"/>
          <w:szCs w:val="28"/>
        </w:rPr>
        <w:t>сад</w:t>
      </w:r>
    </w:p>
    <w:p w:rsidR="004A78CE" w:rsidRPr="00975094" w:rsidRDefault="004A78CE" w:rsidP="00975094">
      <w:pPr>
        <w:widowControl w:val="0"/>
        <w:tabs>
          <w:tab w:val="left" w:pos="-3828"/>
          <w:tab w:val="left" w:pos="142"/>
          <w:tab w:val="left" w:pos="3544"/>
          <w:tab w:val="left" w:pos="4962"/>
          <w:tab w:val="left" w:pos="5103"/>
          <w:tab w:val="left" w:pos="6379"/>
          <w:tab w:val="left" w:pos="6521"/>
        </w:tabs>
        <w:ind w:right="3684"/>
        <w:jc w:val="both"/>
        <w:rPr>
          <w:rFonts w:ascii="Arial" w:hAnsi="Arial" w:cs="Arial"/>
          <w:color w:val="000000"/>
          <w:sz w:val="20"/>
          <w:szCs w:val="20"/>
        </w:rPr>
      </w:pPr>
    </w:p>
    <w:p w:rsidR="00564FE1" w:rsidRPr="00975094" w:rsidRDefault="00564FE1" w:rsidP="00975094">
      <w:pPr>
        <w:widowControl w:val="0"/>
        <w:ind w:firstLine="720"/>
        <w:jc w:val="both"/>
        <w:rPr>
          <w:rFonts w:ascii="Arial" w:hAnsi="Arial" w:cs="Arial"/>
          <w:color w:val="000000"/>
          <w:sz w:val="20"/>
          <w:szCs w:val="28"/>
        </w:rPr>
      </w:pPr>
      <w:proofErr w:type="gramStart"/>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соответствии</w:t>
      </w:r>
      <w:r w:rsidR="004F1436" w:rsidRPr="00975094">
        <w:rPr>
          <w:rFonts w:ascii="Arial" w:hAnsi="Arial" w:cs="Arial"/>
          <w:color w:val="000000"/>
          <w:sz w:val="20"/>
          <w:szCs w:val="28"/>
        </w:rPr>
        <w:t xml:space="preserve"> </w:t>
      </w:r>
      <w:r w:rsidRPr="00975094">
        <w:rPr>
          <w:rFonts w:ascii="Arial" w:hAnsi="Arial" w:cs="Arial"/>
          <w:color w:val="000000"/>
          <w:sz w:val="20"/>
          <w:szCs w:val="28"/>
        </w:rPr>
        <w:t>со</w:t>
      </w:r>
      <w:r w:rsidR="004F1436" w:rsidRPr="00975094">
        <w:rPr>
          <w:rFonts w:ascii="Arial" w:hAnsi="Arial" w:cs="Arial"/>
          <w:color w:val="000000"/>
          <w:sz w:val="20"/>
          <w:szCs w:val="28"/>
        </w:rPr>
        <w:t xml:space="preserve"> </w:t>
      </w:r>
      <w:r w:rsidRPr="00975094">
        <w:rPr>
          <w:rFonts w:ascii="Arial" w:hAnsi="Arial" w:cs="Arial"/>
          <w:color w:val="000000"/>
          <w:sz w:val="20"/>
          <w:szCs w:val="28"/>
        </w:rPr>
        <w:t>статьями</w:t>
      </w:r>
      <w:r w:rsidR="004F1436" w:rsidRPr="00975094">
        <w:rPr>
          <w:rFonts w:ascii="Arial" w:hAnsi="Arial" w:cs="Arial"/>
          <w:color w:val="000000"/>
          <w:sz w:val="20"/>
          <w:szCs w:val="28"/>
        </w:rPr>
        <w:t xml:space="preserve"> </w:t>
      </w:r>
      <w:r w:rsidRPr="00975094">
        <w:rPr>
          <w:rFonts w:ascii="Arial" w:hAnsi="Arial" w:cs="Arial"/>
          <w:color w:val="000000"/>
          <w:sz w:val="20"/>
          <w:szCs w:val="28"/>
        </w:rPr>
        <w:t>11,</w:t>
      </w:r>
      <w:r w:rsidR="004F1436" w:rsidRPr="00975094">
        <w:rPr>
          <w:rFonts w:ascii="Arial" w:hAnsi="Arial" w:cs="Arial"/>
          <w:color w:val="000000"/>
          <w:sz w:val="20"/>
          <w:szCs w:val="28"/>
        </w:rPr>
        <w:t xml:space="preserve"> </w:t>
      </w:r>
      <w:r w:rsidRPr="00975094">
        <w:rPr>
          <w:rFonts w:ascii="Arial" w:hAnsi="Arial" w:cs="Arial"/>
          <w:color w:val="000000"/>
          <w:sz w:val="20"/>
          <w:szCs w:val="28"/>
        </w:rPr>
        <w:t>49,</w:t>
      </w:r>
      <w:r w:rsidR="004F1436" w:rsidRPr="00975094">
        <w:rPr>
          <w:rFonts w:ascii="Arial" w:hAnsi="Arial" w:cs="Arial"/>
          <w:color w:val="000000"/>
          <w:sz w:val="20"/>
          <w:szCs w:val="28"/>
        </w:rPr>
        <w:t xml:space="preserve"> </w:t>
      </w:r>
      <w:r w:rsidRPr="00975094">
        <w:rPr>
          <w:rFonts w:ascii="Arial" w:hAnsi="Arial" w:cs="Arial"/>
          <w:color w:val="000000"/>
          <w:sz w:val="20"/>
          <w:szCs w:val="28"/>
        </w:rPr>
        <w:t>56.2,</w:t>
      </w:r>
      <w:r w:rsidR="004F1436" w:rsidRPr="00975094">
        <w:rPr>
          <w:rFonts w:ascii="Arial" w:hAnsi="Arial" w:cs="Arial"/>
          <w:color w:val="000000"/>
          <w:sz w:val="20"/>
          <w:szCs w:val="28"/>
        </w:rPr>
        <w:t xml:space="preserve"> </w:t>
      </w:r>
      <w:r w:rsidRPr="00975094">
        <w:rPr>
          <w:rFonts w:ascii="Arial" w:hAnsi="Arial" w:cs="Arial"/>
          <w:color w:val="000000"/>
          <w:sz w:val="20"/>
          <w:szCs w:val="28"/>
        </w:rPr>
        <w:t>56.3,</w:t>
      </w:r>
      <w:r w:rsidR="004F1436" w:rsidRPr="00975094">
        <w:rPr>
          <w:rFonts w:ascii="Arial" w:hAnsi="Arial" w:cs="Arial"/>
          <w:color w:val="000000"/>
          <w:sz w:val="20"/>
          <w:szCs w:val="28"/>
        </w:rPr>
        <w:t xml:space="preserve"> </w:t>
      </w:r>
      <w:r w:rsidRPr="00975094">
        <w:rPr>
          <w:rFonts w:ascii="Arial" w:hAnsi="Arial" w:cs="Arial"/>
          <w:color w:val="000000"/>
          <w:sz w:val="20"/>
          <w:szCs w:val="28"/>
        </w:rPr>
        <w:t>56.6,</w:t>
      </w:r>
      <w:r w:rsidR="004F1436" w:rsidRPr="00975094">
        <w:rPr>
          <w:rFonts w:ascii="Arial" w:hAnsi="Arial" w:cs="Arial"/>
          <w:color w:val="000000"/>
          <w:sz w:val="20"/>
          <w:szCs w:val="28"/>
        </w:rPr>
        <w:t xml:space="preserve"> </w:t>
      </w:r>
      <w:r w:rsidRPr="00975094">
        <w:rPr>
          <w:rFonts w:ascii="Arial" w:hAnsi="Arial" w:cs="Arial"/>
          <w:color w:val="000000"/>
          <w:sz w:val="20"/>
          <w:szCs w:val="28"/>
        </w:rPr>
        <w:t>56.10</w:t>
      </w:r>
      <w:r w:rsidR="004F1436" w:rsidRPr="00975094">
        <w:rPr>
          <w:rFonts w:ascii="Arial" w:hAnsi="Arial" w:cs="Arial"/>
          <w:color w:val="000000"/>
          <w:sz w:val="20"/>
          <w:szCs w:val="28"/>
        </w:rPr>
        <w:t xml:space="preserve"> </w:t>
      </w:r>
      <w:r w:rsidRPr="00975094">
        <w:rPr>
          <w:rFonts w:ascii="Arial" w:hAnsi="Arial" w:cs="Arial"/>
          <w:color w:val="000000"/>
          <w:sz w:val="20"/>
          <w:szCs w:val="28"/>
        </w:rPr>
        <w:t>Земельного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кодекса</w:t>
      </w:r>
      <w:r w:rsidR="004F1436" w:rsidRPr="00975094">
        <w:rPr>
          <w:rFonts w:ascii="Arial" w:hAnsi="Arial" w:cs="Arial"/>
          <w:color w:val="000000"/>
          <w:sz w:val="20"/>
          <w:szCs w:val="28"/>
        </w:rPr>
        <w:t xml:space="preserve"> </w:t>
      </w:r>
      <w:r w:rsidRPr="00975094">
        <w:rPr>
          <w:rFonts w:ascii="Arial" w:hAnsi="Arial" w:cs="Arial"/>
          <w:color w:val="000000"/>
          <w:sz w:val="20"/>
          <w:szCs w:val="28"/>
        </w:rPr>
        <w:t>Российской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Федерации,</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соответствии</w:t>
      </w:r>
      <w:r w:rsidR="004F1436" w:rsidRPr="00975094">
        <w:rPr>
          <w:rFonts w:ascii="Arial" w:hAnsi="Arial" w:cs="Arial"/>
          <w:color w:val="000000"/>
          <w:sz w:val="20"/>
          <w:szCs w:val="28"/>
        </w:rPr>
        <w:t xml:space="preserve"> </w:t>
      </w:r>
      <w:r w:rsidRPr="00975094">
        <w:rPr>
          <w:rFonts w:ascii="Arial" w:hAnsi="Arial" w:cs="Arial"/>
          <w:color w:val="000000"/>
          <w:sz w:val="20"/>
          <w:szCs w:val="28"/>
        </w:rPr>
        <w:t>с</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Правилами</w:t>
      </w:r>
      <w:r w:rsidR="004F1436" w:rsidRPr="00975094">
        <w:rPr>
          <w:rFonts w:ascii="Arial" w:hAnsi="Arial" w:cs="Arial"/>
          <w:color w:val="000000"/>
          <w:sz w:val="20"/>
          <w:szCs w:val="28"/>
        </w:rPr>
        <w:t xml:space="preserve"> </w:t>
      </w:r>
      <w:r w:rsidRPr="00975094">
        <w:rPr>
          <w:rFonts w:ascii="Arial" w:hAnsi="Arial" w:cs="Arial"/>
          <w:color w:val="000000"/>
          <w:sz w:val="20"/>
          <w:szCs w:val="28"/>
        </w:rPr>
        <w:t>землепользования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и</w:t>
      </w:r>
      <w:r w:rsidR="004F1436" w:rsidRPr="00975094">
        <w:rPr>
          <w:rFonts w:ascii="Arial" w:hAnsi="Arial" w:cs="Arial"/>
          <w:color w:val="000000"/>
          <w:sz w:val="20"/>
          <w:szCs w:val="28"/>
        </w:rPr>
        <w:t xml:space="preserve"> </w:t>
      </w:r>
      <w:r w:rsidRPr="00975094">
        <w:rPr>
          <w:rFonts w:ascii="Arial" w:hAnsi="Arial" w:cs="Arial"/>
          <w:color w:val="000000"/>
          <w:sz w:val="20"/>
          <w:szCs w:val="28"/>
        </w:rPr>
        <w:t>застройки</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Мариинско-Посадского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городского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поселения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М</w:t>
      </w:r>
      <w:r w:rsidRPr="00975094">
        <w:rPr>
          <w:rFonts w:ascii="Arial" w:hAnsi="Arial" w:cs="Arial"/>
          <w:color w:val="000000"/>
          <w:sz w:val="20"/>
          <w:szCs w:val="28"/>
        </w:rPr>
        <w:t>а</w:t>
      </w:r>
      <w:r w:rsidRPr="00975094">
        <w:rPr>
          <w:rFonts w:ascii="Arial" w:hAnsi="Arial" w:cs="Arial"/>
          <w:color w:val="000000"/>
          <w:sz w:val="20"/>
          <w:szCs w:val="28"/>
        </w:rPr>
        <w:t>риинско-Посадского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района</w:t>
      </w:r>
      <w:r w:rsidR="004F1436" w:rsidRPr="00975094">
        <w:rPr>
          <w:rFonts w:ascii="Arial" w:hAnsi="Arial" w:cs="Arial"/>
          <w:color w:val="000000"/>
          <w:sz w:val="20"/>
          <w:szCs w:val="28"/>
        </w:rPr>
        <w:t xml:space="preserve"> </w:t>
      </w:r>
      <w:r w:rsidRPr="00975094">
        <w:rPr>
          <w:rFonts w:ascii="Arial" w:hAnsi="Arial" w:cs="Arial"/>
          <w:color w:val="000000"/>
          <w:sz w:val="20"/>
          <w:szCs w:val="28"/>
        </w:rPr>
        <w:t>Чувашской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Республики,</w:t>
      </w:r>
      <w:r w:rsidR="004F1436" w:rsidRPr="00975094">
        <w:rPr>
          <w:rFonts w:ascii="Arial" w:hAnsi="Arial" w:cs="Arial"/>
          <w:color w:val="000000"/>
          <w:sz w:val="20"/>
          <w:szCs w:val="28"/>
        </w:rPr>
        <w:t xml:space="preserve"> </w:t>
      </w:r>
      <w:r w:rsidRPr="00975094">
        <w:rPr>
          <w:rFonts w:ascii="Arial" w:hAnsi="Arial" w:cs="Arial"/>
          <w:color w:val="000000"/>
          <w:sz w:val="20"/>
          <w:szCs w:val="28"/>
        </w:rPr>
        <w:t>утвержденный</w:t>
      </w:r>
      <w:r w:rsidR="004F1436" w:rsidRPr="00975094">
        <w:rPr>
          <w:rFonts w:ascii="Arial" w:hAnsi="Arial" w:cs="Arial"/>
          <w:color w:val="000000"/>
          <w:sz w:val="20"/>
          <w:szCs w:val="28"/>
        </w:rPr>
        <w:t xml:space="preserve"> </w:t>
      </w:r>
      <w:r w:rsidRPr="00975094">
        <w:rPr>
          <w:rFonts w:ascii="Arial" w:hAnsi="Arial" w:cs="Arial"/>
          <w:color w:val="000000"/>
          <w:sz w:val="20"/>
          <w:szCs w:val="28"/>
        </w:rPr>
        <w:t>решением</w:t>
      </w:r>
      <w:r w:rsidR="004F1436" w:rsidRPr="00975094">
        <w:rPr>
          <w:rFonts w:ascii="Arial" w:hAnsi="Arial" w:cs="Arial"/>
          <w:color w:val="000000"/>
          <w:sz w:val="20"/>
          <w:szCs w:val="28"/>
        </w:rPr>
        <w:t xml:space="preserve"> </w:t>
      </w:r>
      <w:r w:rsidRPr="00975094">
        <w:rPr>
          <w:rFonts w:ascii="Arial" w:hAnsi="Arial" w:cs="Arial"/>
          <w:color w:val="000000"/>
          <w:sz w:val="20"/>
          <w:szCs w:val="28"/>
        </w:rPr>
        <w:t>Собрания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депутатов</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Мариинско-Посадского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городского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поселения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Мариинско-Посадского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района</w:t>
      </w:r>
      <w:r w:rsidR="004F1436" w:rsidRPr="00975094">
        <w:rPr>
          <w:rFonts w:ascii="Arial" w:hAnsi="Arial" w:cs="Arial"/>
          <w:color w:val="000000"/>
          <w:sz w:val="20"/>
          <w:szCs w:val="28"/>
        </w:rPr>
        <w:t xml:space="preserve"> </w:t>
      </w:r>
      <w:r w:rsidRPr="00975094">
        <w:rPr>
          <w:rFonts w:ascii="Arial" w:hAnsi="Arial" w:cs="Arial"/>
          <w:color w:val="000000"/>
          <w:sz w:val="20"/>
          <w:szCs w:val="28"/>
        </w:rPr>
        <w:t>Чувашской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Республики</w:t>
      </w:r>
      <w:r w:rsidR="004F1436" w:rsidRPr="00975094">
        <w:rPr>
          <w:rFonts w:ascii="Arial" w:hAnsi="Arial" w:cs="Arial"/>
          <w:color w:val="000000"/>
          <w:sz w:val="20"/>
          <w:szCs w:val="28"/>
        </w:rPr>
        <w:t xml:space="preserve"> </w:t>
      </w:r>
      <w:r w:rsidRPr="00975094">
        <w:rPr>
          <w:rFonts w:ascii="Arial" w:hAnsi="Arial" w:cs="Arial"/>
          <w:color w:val="000000"/>
          <w:sz w:val="20"/>
          <w:szCs w:val="28"/>
        </w:rPr>
        <w:t>от</w:t>
      </w:r>
      <w:r w:rsidR="004F1436" w:rsidRPr="00975094">
        <w:rPr>
          <w:rFonts w:ascii="Arial" w:hAnsi="Arial" w:cs="Arial"/>
          <w:color w:val="000000"/>
          <w:sz w:val="20"/>
          <w:szCs w:val="28"/>
        </w:rPr>
        <w:t xml:space="preserve"> </w:t>
      </w:r>
      <w:r w:rsidRPr="00975094">
        <w:rPr>
          <w:rFonts w:ascii="Arial" w:hAnsi="Arial" w:cs="Arial"/>
          <w:color w:val="000000"/>
          <w:sz w:val="20"/>
          <w:szCs w:val="28"/>
        </w:rPr>
        <w:t>30.03.2017г.</w:t>
      </w:r>
      <w:r w:rsidR="004F1436" w:rsidRPr="00975094">
        <w:rPr>
          <w:rFonts w:ascii="Arial" w:hAnsi="Arial" w:cs="Arial"/>
          <w:color w:val="000000"/>
          <w:sz w:val="20"/>
          <w:szCs w:val="28"/>
        </w:rPr>
        <w:t xml:space="preserve"> </w:t>
      </w:r>
      <w:r w:rsidRPr="00975094">
        <w:rPr>
          <w:rFonts w:ascii="Arial" w:hAnsi="Arial" w:cs="Arial"/>
          <w:color w:val="000000"/>
          <w:sz w:val="20"/>
          <w:szCs w:val="28"/>
        </w:rPr>
        <w:t>№</w:t>
      </w:r>
      <w:r w:rsidR="004F1436" w:rsidRPr="00975094">
        <w:rPr>
          <w:rFonts w:ascii="Arial" w:hAnsi="Arial" w:cs="Arial"/>
          <w:color w:val="000000"/>
          <w:sz w:val="20"/>
          <w:szCs w:val="28"/>
        </w:rPr>
        <w:t xml:space="preserve"> </w:t>
      </w:r>
      <w:r w:rsidRPr="00975094">
        <w:rPr>
          <w:rFonts w:ascii="Arial" w:hAnsi="Arial" w:cs="Arial"/>
          <w:color w:val="000000"/>
          <w:sz w:val="20"/>
          <w:szCs w:val="28"/>
        </w:rPr>
        <w:t>С-28/03,</w:t>
      </w:r>
      <w:r w:rsidR="004F1436" w:rsidRPr="00975094">
        <w:rPr>
          <w:rFonts w:ascii="Arial" w:hAnsi="Arial" w:cs="Arial"/>
          <w:color w:val="000000"/>
          <w:sz w:val="20"/>
          <w:szCs w:val="28"/>
        </w:rPr>
        <w:t xml:space="preserve"> </w:t>
      </w:r>
      <w:r w:rsidRPr="00975094">
        <w:rPr>
          <w:rFonts w:ascii="Arial" w:hAnsi="Arial" w:cs="Arial"/>
          <w:color w:val="000000"/>
          <w:sz w:val="20"/>
          <w:szCs w:val="28"/>
        </w:rPr>
        <w:t>выписки</w:t>
      </w:r>
      <w:r w:rsidR="004F1436" w:rsidRPr="00975094">
        <w:rPr>
          <w:rFonts w:ascii="Arial" w:hAnsi="Arial" w:cs="Arial"/>
          <w:color w:val="000000"/>
          <w:sz w:val="20"/>
          <w:szCs w:val="28"/>
        </w:rPr>
        <w:t xml:space="preserve"> </w:t>
      </w:r>
      <w:r w:rsidRPr="00975094">
        <w:rPr>
          <w:rFonts w:ascii="Arial" w:hAnsi="Arial" w:cs="Arial"/>
          <w:color w:val="000000"/>
          <w:sz w:val="20"/>
          <w:szCs w:val="28"/>
        </w:rPr>
        <w:t>из</w:t>
      </w:r>
      <w:r w:rsidR="004F1436" w:rsidRPr="00975094">
        <w:rPr>
          <w:rFonts w:ascii="Arial" w:hAnsi="Arial" w:cs="Arial"/>
          <w:color w:val="000000"/>
          <w:sz w:val="20"/>
          <w:szCs w:val="28"/>
        </w:rPr>
        <w:t xml:space="preserve"> </w:t>
      </w:r>
      <w:r w:rsidRPr="00975094">
        <w:rPr>
          <w:rFonts w:ascii="Arial" w:hAnsi="Arial" w:cs="Arial"/>
          <w:color w:val="000000"/>
          <w:sz w:val="20"/>
          <w:szCs w:val="28"/>
        </w:rPr>
        <w:t>Единого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государс</w:t>
      </w:r>
      <w:r w:rsidRPr="00975094">
        <w:rPr>
          <w:rFonts w:ascii="Arial" w:hAnsi="Arial" w:cs="Arial"/>
          <w:color w:val="000000"/>
          <w:sz w:val="20"/>
          <w:szCs w:val="28"/>
        </w:rPr>
        <w:t>т</w:t>
      </w:r>
      <w:r w:rsidRPr="00975094">
        <w:rPr>
          <w:rFonts w:ascii="Arial" w:hAnsi="Arial" w:cs="Arial"/>
          <w:color w:val="000000"/>
          <w:sz w:val="20"/>
          <w:szCs w:val="28"/>
        </w:rPr>
        <w:t>венного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реестра</w:t>
      </w:r>
      <w:r w:rsidR="004F1436" w:rsidRPr="00975094">
        <w:rPr>
          <w:rFonts w:ascii="Arial" w:hAnsi="Arial" w:cs="Arial"/>
          <w:color w:val="000000"/>
          <w:sz w:val="20"/>
          <w:szCs w:val="28"/>
        </w:rPr>
        <w:t xml:space="preserve"> </w:t>
      </w:r>
      <w:r w:rsidRPr="00975094">
        <w:rPr>
          <w:rFonts w:ascii="Arial" w:hAnsi="Arial" w:cs="Arial"/>
          <w:color w:val="000000"/>
          <w:sz w:val="20"/>
          <w:szCs w:val="28"/>
        </w:rPr>
        <w:t>недвижимости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об</w:t>
      </w:r>
      <w:r w:rsidR="004F1436" w:rsidRPr="00975094">
        <w:rPr>
          <w:rFonts w:ascii="Arial" w:hAnsi="Arial" w:cs="Arial"/>
          <w:color w:val="000000"/>
          <w:sz w:val="20"/>
          <w:szCs w:val="28"/>
        </w:rPr>
        <w:t xml:space="preserve"> </w:t>
      </w:r>
      <w:r w:rsidRPr="00975094">
        <w:rPr>
          <w:rFonts w:ascii="Arial" w:hAnsi="Arial" w:cs="Arial"/>
          <w:color w:val="000000"/>
          <w:sz w:val="20"/>
          <w:szCs w:val="28"/>
        </w:rPr>
        <w:t>объекте</w:t>
      </w:r>
      <w:r w:rsidR="004F1436" w:rsidRPr="00975094">
        <w:rPr>
          <w:rFonts w:ascii="Arial" w:hAnsi="Arial" w:cs="Arial"/>
          <w:color w:val="000000"/>
          <w:sz w:val="20"/>
          <w:szCs w:val="28"/>
        </w:rPr>
        <w:t xml:space="preserve"> </w:t>
      </w:r>
      <w:r w:rsidRPr="00975094">
        <w:rPr>
          <w:rFonts w:ascii="Arial" w:hAnsi="Arial" w:cs="Arial"/>
          <w:color w:val="000000"/>
          <w:sz w:val="20"/>
          <w:szCs w:val="28"/>
        </w:rPr>
        <w:t>недвижимости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от</w:t>
      </w:r>
      <w:r w:rsidR="004F1436" w:rsidRPr="00975094">
        <w:rPr>
          <w:rFonts w:ascii="Arial" w:hAnsi="Arial" w:cs="Arial"/>
          <w:color w:val="000000"/>
          <w:sz w:val="20"/>
          <w:szCs w:val="28"/>
        </w:rPr>
        <w:t xml:space="preserve"> </w:t>
      </w:r>
      <w:r w:rsidRPr="00975094">
        <w:rPr>
          <w:rFonts w:ascii="Arial" w:hAnsi="Arial" w:cs="Arial"/>
          <w:color w:val="000000"/>
          <w:sz w:val="20"/>
          <w:szCs w:val="28"/>
        </w:rPr>
        <w:t>14.05.2021</w:t>
      </w:r>
      <w:r w:rsidR="004F1436" w:rsidRPr="00975094">
        <w:rPr>
          <w:rFonts w:ascii="Arial" w:hAnsi="Arial" w:cs="Arial"/>
          <w:color w:val="000000"/>
          <w:sz w:val="20"/>
          <w:szCs w:val="28"/>
        </w:rPr>
        <w:t xml:space="preserve"> </w:t>
      </w:r>
      <w:r w:rsidRPr="00975094">
        <w:rPr>
          <w:rFonts w:ascii="Arial" w:hAnsi="Arial" w:cs="Arial"/>
          <w:color w:val="000000"/>
          <w:sz w:val="20"/>
          <w:szCs w:val="28"/>
        </w:rPr>
        <w:t>года</w:t>
      </w:r>
      <w:r w:rsidR="004F1436" w:rsidRPr="00975094">
        <w:rPr>
          <w:rFonts w:ascii="Arial" w:hAnsi="Arial" w:cs="Arial"/>
          <w:color w:val="000000"/>
          <w:sz w:val="20"/>
          <w:szCs w:val="28"/>
        </w:rPr>
        <w:t xml:space="preserve"> </w:t>
      </w:r>
      <w:r w:rsidRPr="00975094">
        <w:rPr>
          <w:rFonts w:ascii="Arial" w:hAnsi="Arial" w:cs="Arial"/>
          <w:color w:val="000000"/>
          <w:sz w:val="20"/>
          <w:szCs w:val="28"/>
        </w:rPr>
        <w:t>№</w:t>
      </w:r>
      <w:r w:rsidR="004F1436" w:rsidRPr="00975094">
        <w:rPr>
          <w:rFonts w:ascii="Arial" w:hAnsi="Arial" w:cs="Arial"/>
          <w:color w:val="000000"/>
          <w:sz w:val="20"/>
          <w:szCs w:val="28"/>
        </w:rPr>
        <w:t xml:space="preserve"> </w:t>
      </w:r>
      <w:r w:rsidRPr="00975094">
        <w:rPr>
          <w:rFonts w:ascii="Arial" w:hAnsi="Arial" w:cs="Arial"/>
          <w:color w:val="000000"/>
          <w:sz w:val="20"/>
          <w:szCs w:val="28"/>
        </w:rPr>
        <w:t>21:16:010401:181</w:t>
      </w:r>
      <w:proofErr w:type="gramEnd"/>
      <w:r w:rsidRPr="00975094">
        <w:rPr>
          <w:rFonts w:ascii="Arial" w:hAnsi="Arial" w:cs="Arial"/>
          <w:color w:val="000000"/>
          <w:sz w:val="20"/>
          <w:szCs w:val="28"/>
        </w:rPr>
        <w:t>,</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целях</w:t>
      </w:r>
      <w:r w:rsidR="004F1436" w:rsidRPr="00975094">
        <w:rPr>
          <w:rFonts w:ascii="Arial" w:hAnsi="Arial" w:cs="Arial"/>
          <w:color w:val="000000"/>
          <w:sz w:val="20"/>
          <w:szCs w:val="28"/>
        </w:rPr>
        <w:t xml:space="preserve"> </w:t>
      </w:r>
      <w:r w:rsidRPr="00975094">
        <w:rPr>
          <w:rFonts w:ascii="Arial" w:hAnsi="Arial" w:cs="Arial"/>
          <w:color w:val="000000"/>
          <w:sz w:val="20"/>
          <w:szCs w:val="28"/>
        </w:rPr>
        <w:t>формирования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автомобильной</w:t>
      </w:r>
      <w:r w:rsidR="004F1436" w:rsidRPr="00975094">
        <w:rPr>
          <w:rFonts w:ascii="Arial" w:hAnsi="Arial" w:cs="Arial"/>
          <w:color w:val="000000"/>
          <w:sz w:val="20"/>
          <w:szCs w:val="28"/>
        </w:rPr>
        <w:t xml:space="preserve"> </w:t>
      </w:r>
      <w:r w:rsidRPr="00975094">
        <w:rPr>
          <w:rFonts w:ascii="Arial" w:hAnsi="Arial" w:cs="Arial"/>
          <w:color w:val="000000"/>
          <w:sz w:val="20"/>
          <w:szCs w:val="28"/>
        </w:rPr>
        <w:t>дороги</w:t>
      </w:r>
      <w:r w:rsidR="004F1436" w:rsidRPr="00975094">
        <w:rPr>
          <w:rFonts w:ascii="Arial" w:hAnsi="Arial" w:cs="Arial"/>
          <w:color w:val="000000"/>
          <w:sz w:val="20"/>
          <w:szCs w:val="28"/>
        </w:rPr>
        <w:t xml:space="preserve"> </w:t>
      </w:r>
      <w:r w:rsidRPr="00975094">
        <w:rPr>
          <w:rFonts w:ascii="Arial" w:hAnsi="Arial" w:cs="Arial"/>
          <w:color w:val="000000"/>
          <w:sz w:val="20"/>
          <w:szCs w:val="28"/>
        </w:rPr>
        <w:t>местного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зн</w:t>
      </w:r>
      <w:r w:rsidRPr="00975094">
        <w:rPr>
          <w:rFonts w:ascii="Arial" w:hAnsi="Arial" w:cs="Arial"/>
          <w:color w:val="000000"/>
          <w:sz w:val="20"/>
          <w:szCs w:val="28"/>
        </w:rPr>
        <w:t>а</w:t>
      </w:r>
      <w:r w:rsidRPr="00975094">
        <w:rPr>
          <w:rFonts w:ascii="Arial" w:hAnsi="Arial" w:cs="Arial"/>
          <w:color w:val="000000"/>
          <w:sz w:val="20"/>
          <w:szCs w:val="28"/>
        </w:rPr>
        <w:t>чения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админ</w:t>
      </w:r>
      <w:r w:rsidRPr="00975094">
        <w:rPr>
          <w:rFonts w:ascii="Arial" w:hAnsi="Arial" w:cs="Arial"/>
          <w:color w:val="000000"/>
          <w:sz w:val="20"/>
          <w:szCs w:val="28"/>
        </w:rPr>
        <w:t>и</w:t>
      </w:r>
      <w:r w:rsidRPr="00975094">
        <w:rPr>
          <w:rFonts w:ascii="Arial" w:hAnsi="Arial" w:cs="Arial"/>
          <w:color w:val="000000"/>
          <w:sz w:val="20"/>
          <w:szCs w:val="28"/>
        </w:rPr>
        <w:t>страция</w:t>
      </w:r>
      <w:r w:rsidR="004F1436" w:rsidRPr="00975094">
        <w:rPr>
          <w:rFonts w:ascii="Arial" w:hAnsi="Arial" w:cs="Arial"/>
          <w:color w:val="000000"/>
          <w:sz w:val="20"/>
          <w:szCs w:val="28"/>
        </w:rPr>
        <w:t xml:space="preserve"> </w:t>
      </w:r>
      <w:r w:rsidRPr="00975094">
        <w:rPr>
          <w:rFonts w:ascii="Arial" w:hAnsi="Arial" w:cs="Arial"/>
          <w:color w:val="000000"/>
          <w:sz w:val="20"/>
          <w:szCs w:val="28"/>
        </w:rPr>
        <w:br/>
        <w:t>города</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Мариинский</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Посад</w:t>
      </w:r>
      <w:r w:rsidR="004F1436" w:rsidRPr="00975094">
        <w:rPr>
          <w:rFonts w:ascii="Arial" w:hAnsi="Arial" w:cs="Arial"/>
          <w:color w:val="000000"/>
          <w:sz w:val="20"/>
          <w:szCs w:val="28"/>
        </w:rPr>
        <w:t xml:space="preserve"> </w:t>
      </w:r>
      <w:proofErr w:type="spellStart"/>
      <w:proofErr w:type="gramStart"/>
      <w:r w:rsidRPr="00975094">
        <w:rPr>
          <w:rFonts w:ascii="Arial" w:hAnsi="Arial" w:cs="Arial"/>
          <w:color w:val="000000"/>
          <w:sz w:val="20"/>
          <w:szCs w:val="28"/>
        </w:rPr>
        <w:t>п</w:t>
      </w:r>
      <w:proofErr w:type="spellEnd"/>
      <w:proofErr w:type="gramEnd"/>
      <w:r w:rsidR="004F1436" w:rsidRPr="00975094">
        <w:rPr>
          <w:rFonts w:ascii="Arial" w:hAnsi="Arial" w:cs="Arial"/>
          <w:color w:val="000000"/>
          <w:sz w:val="20"/>
          <w:szCs w:val="28"/>
        </w:rPr>
        <w:t xml:space="preserve"> </w:t>
      </w:r>
      <w:r w:rsidRPr="00975094">
        <w:rPr>
          <w:rFonts w:ascii="Arial" w:hAnsi="Arial" w:cs="Arial"/>
          <w:color w:val="000000"/>
          <w:sz w:val="20"/>
          <w:szCs w:val="28"/>
        </w:rPr>
        <w:t>о</w:t>
      </w:r>
      <w:r w:rsidR="004F1436" w:rsidRPr="00975094">
        <w:rPr>
          <w:rFonts w:ascii="Arial" w:hAnsi="Arial" w:cs="Arial"/>
          <w:color w:val="000000"/>
          <w:sz w:val="20"/>
          <w:szCs w:val="28"/>
        </w:rPr>
        <w:t xml:space="preserve"> </w:t>
      </w:r>
      <w:r w:rsidRPr="00975094">
        <w:rPr>
          <w:rFonts w:ascii="Arial" w:hAnsi="Arial" w:cs="Arial"/>
          <w:color w:val="000000"/>
          <w:sz w:val="20"/>
          <w:szCs w:val="28"/>
        </w:rPr>
        <w:t>с</w:t>
      </w:r>
      <w:r w:rsidR="004F1436" w:rsidRPr="00975094">
        <w:rPr>
          <w:rFonts w:ascii="Arial" w:hAnsi="Arial" w:cs="Arial"/>
          <w:color w:val="000000"/>
          <w:sz w:val="20"/>
          <w:szCs w:val="28"/>
        </w:rPr>
        <w:t xml:space="preserve"> </w:t>
      </w:r>
      <w:r w:rsidRPr="00975094">
        <w:rPr>
          <w:rFonts w:ascii="Arial" w:hAnsi="Arial" w:cs="Arial"/>
          <w:color w:val="000000"/>
          <w:sz w:val="20"/>
          <w:szCs w:val="28"/>
        </w:rPr>
        <w:t>т</w:t>
      </w:r>
      <w:r w:rsidR="004F1436" w:rsidRPr="00975094">
        <w:rPr>
          <w:rFonts w:ascii="Arial" w:hAnsi="Arial" w:cs="Arial"/>
          <w:color w:val="000000"/>
          <w:sz w:val="20"/>
          <w:szCs w:val="28"/>
        </w:rPr>
        <w:t xml:space="preserve"> </w:t>
      </w:r>
      <w:r w:rsidRPr="00975094">
        <w:rPr>
          <w:rFonts w:ascii="Arial" w:hAnsi="Arial" w:cs="Arial"/>
          <w:color w:val="000000"/>
          <w:sz w:val="20"/>
          <w:szCs w:val="28"/>
        </w:rPr>
        <w:t>а</w:t>
      </w:r>
      <w:r w:rsidR="004F1436" w:rsidRPr="00975094">
        <w:rPr>
          <w:rFonts w:ascii="Arial" w:hAnsi="Arial" w:cs="Arial"/>
          <w:color w:val="000000"/>
          <w:sz w:val="20"/>
          <w:szCs w:val="28"/>
        </w:rPr>
        <w:t xml:space="preserve"> </w:t>
      </w:r>
      <w:proofErr w:type="spellStart"/>
      <w:r w:rsidRPr="00975094">
        <w:rPr>
          <w:rFonts w:ascii="Arial" w:hAnsi="Arial" w:cs="Arial"/>
          <w:color w:val="000000"/>
          <w:sz w:val="20"/>
          <w:szCs w:val="28"/>
        </w:rPr>
        <w:t>н</w:t>
      </w:r>
      <w:proofErr w:type="spellEnd"/>
      <w:r w:rsidR="004F1436" w:rsidRPr="00975094">
        <w:rPr>
          <w:rFonts w:ascii="Arial" w:hAnsi="Arial" w:cs="Arial"/>
          <w:color w:val="000000"/>
          <w:sz w:val="20"/>
          <w:szCs w:val="28"/>
        </w:rPr>
        <w:t xml:space="preserve"> </w:t>
      </w:r>
      <w:r w:rsidRPr="00975094">
        <w:rPr>
          <w:rFonts w:ascii="Arial" w:hAnsi="Arial" w:cs="Arial"/>
          <w:color w:val="000000"/>
          <w:sz w:val="20"/>
          <w:szCs w:val="28"/>
        </w:rPr>
        <w:t>о</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л</w:t>
      </w:r>
      <w:r w:rsidR="004F1436" w:rsidRPr="00975094">
        <w:rPr>
          <w:rFonts w:ascii="Arial" w:hAnsi="Arial" w:cs="Arial"/>
          <w:color w:val="000000"/>
          <w:sz w:val="20"/>
          <w:szCs w:val="28"/>
        </w:rPr>
        <w:t xml:space="preserve"> </w:t>
      </w:r>
      <w:r w:rsidRPr="00975094">
        <w:rPr>
          <w:rFonts w:ascii="Arial" w:hAnsi="Arial" w:cs="Arial"/>
          <w:color w:val="000000"/>
          <w:sz w:val="20"/>
          <w:szCs w:val="28"/>
        </w:rPr>
        <w:t>я</w:t>
      </w:r>
      <w:r w:rsidR="004F1436" w:rsidRPr="00975094">
        <w:rPr>
          <w:rFonts w:ascii="Arial" w:hAnsi="Arial" w:cs="Arial"/>
          <w:color w:val="000000"/>
          <w:sz w:val="20"/>
          <w:szCs w:val="28"/>
        </w:rPr>
        <w:t xml:space="preserve"> </w:t>
      </w:r>
      <w:r w:rsidRPr="00975094">
        <w:rPr>
          <w:rFonts w:ascii="Arial" w:hAnsi="Arial" w:cs="Arial"/>
          <w:color w:val="000000"/>
          <w:sz w:val="20"/>
          <w:szCs w:val="28"/>
        </w:rPr>
        <w:t>е</w:t>
      </w:r>
      <w:r w:rsidR="004F1436" w:rsidRPr="00975094">
        <w:rPr>
          <w:rFonts w:ascii="Arial" w:hAnsi="Arial" w:cs="Arial"/>
          <w:color w:val="000000"/>
          <w:sz w:val="20"/>
          <w:szCs w:val="28"/>
        </w:rPr>
        <w:t xml:space="preserve"> </w:t>
      </w:r>
      <w:r w:rsidRPr="00975094">
        <w:rPr>
          <w:rFonts w:ascii="Arial" w:hAnsi="Arial" w:cs="Arial"/>
          <w:color w:val="000000"/>
          <w:sz w:val="20"/>
          <w:szCs w:val="28"/>
        </w:rPr>
        <w:t>т:</w:t>
      </w:r>
    </w:p>
    <w:p w:rsidR="00564FE1" w:rsidRPr="00975094" w:rsidRDefault="00564FE1" w:rsidP="00975094">
      <w:pPr>
        <w:widowControl w:val="0"/>
        <w:ind w:firstLine="720"/>
        <w:jc w:val="both"/>
        <w:rPr>
          <w:rFonts w:ascii="Arial" w:hAnsi="Arial" w:cs="Arial"/>
          <w:color w:val="000000"/>
          <w:sz w:val="20"/>
          <w:szCs w:val="28"/>
        </w:rPr>
      </w:pPr>
      <w:r w:rsidRPr="00975094">
        <w:rPr>
          <w:rFonts w:ascii="Arial" w:hAnsi="Arial" w:cs="Arial"/>
          <w:color w:val="000000"/>
          <w:sz w:val="20"/>
          <w:szCs w:val="28"/>
        </w:rPr>
        <w:t>1.</w:t>
      </w:r>
      <w:r w:rsidR="004F1436" w:rsidRPr="00975094">
        <w:rPr>
          <w:rFonts w:ascii="Arial" w:hAnsi="Arial" w:cs="Arial"/>
          <w:color w:val="000000"/>
          <w:sz w:val="20"/>
          <w:szCs w:val="28"/>
        </w:rPr>
        <w:t xml:space="preserve"> </w:t>
      </w:r>
      <w:r w:rsidRPr="00975094">
        <w:rPr>
          <w:rFonts w:ascii="Arial" w:hAnsi="Arial" w:cs="Arial"/>
          <w:color w:val="000000"/>
          <w:sz w:val="20"/>
          <w:szCs w:val="28"/>
        </w:rPr>
        <w:t>Изъять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для</w:t>
      </w:r>
      <w:r w:rsidR="004F1436" w:rsidRPr="00975094">
        <w:rPr>
          <w:rFonts w:ascii="Arial" w:hAnsi="Arial" w:cs="Arial"/>
          <w:color w:val="000000"/>
          <w:sz w:val="20"/>
          <w:szCs w:val="28"/>
        </w:rPr>
        <w:t xml:space="preserve"> </w:t>
      </w:r>
      <w:r w:rsidRPr="00975094">
        <w:rPr>
          <w:rFonts w:ascii="Arial" w:hAnsi="Arial" w:cs="Arial"/>
          <w:color w:val="000000"/>
          <w:sz w:val="20"/>
          <w:szCs w:val="28"/>
        </w:rPr>
        <w:t>муниципальных</w:t>
      </w:r>
      <w:r w:rsidR="004F1436" w:rsidRPr="00975094">
        <w:rPr>
          <w:rFonts w:ascii="Arial" w:hAnsi="Arial" w:cs="Arial"/>
          <w:color w:val="000000"/>
          <w:sz w:val="20"/>
          <w:szCs w:val="28"/>
        </w:rPr>
        <w:t xml:space="preserve"> </w:t>
      </w:r>
      <w:r w:rsidRPr="00975094">
        <w:rPr>
          <w:rFonts w:ascii="Arial" w:hAnsi="Arial" w:cs="Arial"/>
          <w:color w:val="000000"/>
          <w:sz w:val="20"/>
          <w:szCs w:val="28"/>
        </w:rPr>
        <w:t>нужд</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целях</w:t>
      </w:r>
      <w:r w:rsidR="004F1436" w:rsidRPr="00975094">
        <w:rPr>
          <w:rFonts w:ascii="Arial" w:hAnsi="Arial" w:cs="Arial"/>
          <w:color w:val="000000"/>
          <w:sz w:val="20"/>
          <w:szCs w:val="28"/>
        </w:rPr>
        <w:t xml:space="preserve"> </w:t>
      </w:r>
      <w:r w:rsidRPr="00975094">
        <w:rPr>
          <w:rFonts w:ascii="Arial" w:hAnsi="Arial" w:cs="Arial"/>
          <w:color w:val="000000"/>
          <w:sz w:val="20"/>
          <w:szCs w:val="28"/>
        </w:rPr>
        <w:t>формирования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автомобильной</w:t>
      </w:r>
      <w:r w:rsidR="004F1436" w:rsidRPr="00975094">
        <w:rPr>
          <w:rFonts w:ascii="Arial" w:hAnsi="Arial" w:cs="Arial"/>
          <w:color w:val="000000"/>
          <w:sz w:val="20"/>
          <w:szCs w:val="28"/>
        </w:rPr>
        <w:t xml:space="preserve"> </w:t>
      </w:r>
      <w:r w:rsidRPr="00975094">
        <w:rPr>
          <w:rFonts w:ascii="Arial" w:hAnsi="Arial" w:cs="Arial"/>
          <w:color w:val="000000"/>
          <w:sz w:val="20"/>
          <w:szCs w:val="28"/>
        </w:rPr>
        <w:t>дороги</w:t>
      </w:r>
      <w:r w:rsidR="004F1436" w:rsidRPr="00975094">
        <w:rPr>
          <w:rFonts w:ascii="Arial" w:hAnsi="Arial" w:cs="Arial"/>
          <w:color w:val="000000"/>
          <w:sz w:val="20"/>
          <w:szCs w:val="28"/>
        </w:rPr>
        <w:t xml:space="preserve"> </w:t>
      </w:r>
      <w:r w:rsidRPr="00975094">
        <w:rPr>
          <w:rFonts w:ascii="Arial" w:hAnsi="Arial" w:cs="Arial"/>
          <w:color w:val="000000"/>
          <w:sz w:val="20"/>
          <w:szCs w:val="28"/>
        </w:rPr>
        <w:t>местного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значения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и</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принять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собственность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Мариинско-Посадского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городского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поселения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Мариинско-Посадского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района</w:t>
      </w:r>
      <w:r w:rsidR="004F1436" w:rsidRPr="00975094">
        <w:rPr>
          <w:rFonts w:ascii="Arial" w:hAnsi="Arial" w:cs="Arial"/>
          <w:color w:val="000000"/>
          <w:sz w:val="20"/>
          <w:szCs w:val="28"/>
        </w:rPr>
        <w:t xml:space="preserve"> </w:t>
      </w:r>
      <w:r w:rsidRPr="00975094">
        <w:rPr>
          <w:rFonts w:ascii="Arial" w:hAnsi="Arial" w:cs="Arial"/>
          <w:color w:val="000000"/>
          <w:sz w:val="20"/>
          <w:szCs w:val="28"/>
        </w:rPr>
        <w:t>Чувашской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Республики</w:t>
      </w:r>
      <w:r w:rsidR="004F1436" w:rsidRPr="00975094">
        <w:rPr>
          <w:rFonts w:ascii="Arial" w:hAnsi="Arial" w:cs="Arial"/>
          <w:color w:val="000000"/>
          <w:sz w:val="20"/>
          <w:szCs w:val="28"/>
        </w:rPr>
        <w:t xml:space="preserve"> </w:t>
      </w:r>
      <w:r w:rsidRPr="00975094">
        <w:rPr>
          <w:rFonts w:ascii="Arial" w:hAnsi="Arial" w:cs="Arial"/>
          <w:color w:val="000000"/>
          <w:sz w:val="20"/>
          <w:szCs w:val="28"/>
        </w:rPr>
        <w:t>из</w:t>
      </w:r>
      <w:r w:rsidR="004F1436" w:rsidRPr="00975094">
        <w:rPr>
          <w:rFonts w:ascii="Arial" w:hAnsi="Arial" w:cs="Arial"/>
          <w:color w:val="000000"/>
          <w:sz w:val="20"/>
          <w:szCs w:val="28"/>
        </w:rPr>
        <w:t xml:space="preserve"> </w:t>
      </w:r>
      <w:r w:rsidRPr="00975094">
        <w:rPr>
          <w:rFonts w:ascii="Arial" w:hAnsi="Arial" w:cs="Arial"/>
          <w:color w:val="000000"/>
          <w:sz w:val="20"/>
          <w:szCs w:val="28"/>
        </w:rPr>
        <w:t>земель</w:t>
      </w:r>
      <w:r w:rsidR="004F1436" w:rsidRPr="00975094">
        <w:rPr>
          <w:rFonts w:ascii="Arial" w:hAnsi="Arial" w:cs="Arial"/>
          <w:color w:val="000000"/>
          <w:sz w:val="20"/>
          <w:szCs w:val="28"/>
        </w:rPr>
        <w:t xml:space="preserve"> </w:t>
      </w:r>
      <w:r w:rsidRPr="00975094">
        <w:rPr>
          <w:rFonts w:ascii="Arial" w:hAnsi="Arial" w:cs="Arial"/>
          <w:color w:val="000000"/>
          <w:sz w:val="20"/>
          <w:szCs w:val="28"/>
        </w:rPr>
        <w:t>населённых</w:t>
      </w:r>
      <w:r w:rsidR="004F1436" w:rsidRPr="00975094">
        <w:rPr>
          <w:rFonts w:ascii="Arial" w:hAnsi="Arial" w:cs="Arial"/>
          <w:color w:val="000000"/>
          <w:sz w:val="20"/>
          <w:szCs w:val="28"/>
        </w:rPr>
        <w:t xml:space="preserve"> </w:t>
      </w:r>
      <w:r w:rsidRPr="00975094">
        <w:rPr>
          <w:rFonts w:ascii="Arial" w:hAnsi="Arial" w:cs="Arial"/>
          <w:color w:val="000000"/>
          <w:sz w:val="20"/>
          <w:szCs w:val="28"/>
        </w:rPr>
        <w:t>пунктов</w:t>
      </w:r>
      <w:r w:rsidR="004F1436" w:rsidRPr="00975094">
        <w:rPr>
          <w:rFonts w:ascii="Arial" w:hAnsi="Arial" w:cs="Arial"/>
          <w:color w:val="000000"/>
          <w:sz w:val="20"/>
          <w:szCs w:val="28"/>
        </w:rPr>
        <w:t xml:space="preserve"> </w:t>
      </w:r>
      <w:r w:rsidRPr="00975094">
        <w:rPr>
          <w:rFonts w:ascii="Arial" w:hAnsi="Arial" w:cs="Arial"/>
          <w:color w:val="000000"/>
          <w:sz w:val="20"/>
          <w:szCs w:val="28"/>
        </w:rPr>
        <w:t>земельный</w:t>
      </w:r>
      <w:r w:rsidR="004F1436" w:rsidRPr="00975094">
        <w:rPr>
          <w:rFonts w:ascii="Arial" w:hAnsi="Arial" w:cs="Arial"/>
          <w:color w:val="000000"/>
          <w:sz w:val="20"/>
          <w:szCs w:val="28"/>
        </w:rPr>
        <w:t xml:space="preserve"> </w:t>
      </w:r>
      <w:r w:rsidRPr="00975094">
        <w:rPr>
          <w:rFonts w:ascii="Arial" w:hAnsi="Arial" w:cs="Arial"/>
          <w:color w:val="000000"/>
          <w:sz w:val="20"/>
          <w:szCs w:val="28"/>
        </w:rPr>
        <w:t>участок</w:t>
      </w:r>
      <w:r w:rsidR="004F1436" w:rsidRPr="00975094">
        <w:rPr>
          <w:rFonts w:ascii="Arial" w:hAnsi="Arial" w:cs="Arial"/>
          <w:color w:val="000000"/>
          <w:sz w:val="20"/>
          <w:szCs w:val="28"/>
        </w:rPr>
        <w:t xml:space="preserve"> </w:t>
      </w:r>
      <w:r w:rsidRPr="00975094">
        <w:rPr>
          <w:rFonts w:ascii="Arial" w:hAnsi="Arial" w:cs="Arial"/>
          <w:color w:val="000000"/>
          <w:sz w:val="20"/>
          <w:szCs w:val="28"/>
        </w:rPr>
        <w:t>с</w:t>
      </w:r>
      <w:r w:rsidR="004F1436" w:rsidRPr="00975094">
        <w:rPr>
          <w:rFonts w:ascii="Arial" w:hAnsi="Arial" w:cs="Arial"/>
          <w:color w:val="000000"/>
          <w:sz w:val="20"/>
          <w:szCs w:val="28"/>
        </w:rPr>
        <w:t xml:space="preserve"> </w:t>
      </w:r>
      <w:r w:rsidRPr="00975094">
        <w:rPr>
          <w:rFonts w:ascii="Arial" w:hAnsi="Arial" w:cs="Arial"/>
          <w:color w:val="000000"/>
          <w:sz w:val="20"/>
          <w:szCs w:val="28"/>
        </w:rPr>
        <w:t>кадастровым</w:t>
      </w:r>
      <w:r w:rsidR="004F1436" w:rsidRPr="00975094">
        <w:rPr>
          <w:rFonts w:ascii="Arial" w:hAnsi="Arial" w:cs="Arial"/>
          <w:color w:val="000000"/>
          <w:sz w:val="20"/>
          <w:szCs w:val="28"/>
        </w:rPr>
        <w:t xml:space="preserve"> </w:t>
      </w:r>
      <w:r w:rsidRPr="00975094">
        <w:rPr>
          <w:rFonts w:ascii="Arial" w:hAnsi="Arial" w:cs="Arial"/>
          <w:color w:val="000000"/>
          <w:sz w:val="20"/>
          <w:szCs w:val="28"/>
        </w:rPr>
        <w:t>номером</w:t>
      </w:r>
      <w:r w:rsidR="004F1436" w:rsidRPr="00975094">
        <w:rPr>
          <w:rFonts w:ascii="Arial" w:hAnsi="Arial" w:cs="Arial"/>
          <w:color w:val="000000"/>
          <w:sz w:val="20"/>
          <w:szCs w:val="28"/>
        </w:rPr>
        <w:t xml:space="preserve"> </w:t>
      </w:r>
      <w:r w:rsidRPr="00975094">
        <w:rPr>
          <w:rFonts w:ascii="Arial" w:hAnsi="Arial" w:cs="Arial"/>
          <w:color w:val="000000"/>
          <w:sz w:val="20"/>
          <w:szCs w:val="28"/>
        </w:rPr>
        <w:t>21:16:010401:181</w:t>
      </w:r>
      <w:r w:rsidR="004F1436" w:rsidRPr="00975094">
        <w:rPr>
          <w:rFonts w:ascii="Arial" w:hAnsi="Arial" w:cs="Arial"/>
          <w:color w:val="000000"/>
          <w:sz w:val="20"/>
          <w:szCs w:val="28"/>
        </w:rPr>
        <w:t xml:space="preserve"> </w:t>
      </w:r>
      <w:r w:rsidRPr="00975094">
        <w:rPr>
          <w:rFonts w:ascii="Arial" w:hAnsi="Arial" w:cs="Arial"/>
          <w:color w:val="000000"/>
          <w:sz w:val="20"/>
          <w:szCs w:val="28"/>
        </w:rPr>
        <w:t>площадью</w:t>
      </w:r>
      <w:r w:rsidR="004F1436" w:rsidRPr="00975094">
        <w:rPr>
          <w:rFonts w:ascii="Arial" w:hAnsi="Arial" w:cs="Arial"/>
          <w:color w:val="000000"/>
          <w:sz w:val="20"/>
          <w:szCs w:val="28"/>
        </w:rPr>
        <w:t xml:space="preserve"> </w:t>
      </w:r>
      <w:r w:rsidRPr="00975094">
        <w:rPr>
          <w:rFonts w:ascii="Arial" w:hAnsi="Arial" w:cs="Arial"/>
          <w:color w:val="000000"/>
          <w:sz w:val="20"/>
          <w:szCs w:val="28"/>
        </w:rPr>
        <w:t>417</w:t>
      </w:r>
      <w:r w:rsidR="004F1436" w:rsidRPr="00975094">
        <w:rPr>
          <w:rFonts w:ascii="Arial" w:hAnsi="Arial" w:cs="Arial"/>
          <w:color w:val="000000"/>
          <w:sz w:val="20"/>
          <w:szCs w:val="28"/>
        </w:rPr>
        <w:t xml:space="preserve"> </w:t>
      </w:r>
      <w:r w:rsidRPr="00975094">
        <w:rPr>
          <w:rFonts w:ascii="Arial" w:hAnsi="Arial" w:cs="Arial"/>
          <w:color w:val="000000"/>
          <w:sz w:val="20"/>
          <w:szCs w:val="28"/>
        </w:rPr>
        <w:t>кв</w:t>
      </w:r>
      <w:proofErr w:type="gramStart"/>
      <w:r w:rsidRPr="00975094">
        <w:rPr>
          <w:rFonts w:ascii="Arial" w:hAnsi="Arial" w:cs="Arial"/>
          <w:color w:val="000000"/>
          <w:sz w:val="20"/>
          <w:szCs w:val="28"/>
        </w:rPr>
        <w:t>.м</w:t>
      </w:r>
      <w:proofErr w:type="gramEnd"/>
      <w:r w:rsidRPr="00975094">
        <w:rPr>
          <w:rFonts w:ascii="Arial" w:hAnsi="Arial" w:cs="Arial"/>
          <w:color w:val="000000"/>
          <w:sz w:val="20"/>
          <w:szCs w:val="28"/>
        </w:rPr>
        <w:t>,</w:t>
      </w:r>
      <w:r w:rsidR="004F1436" w:rsidRPr="00975094">
        <w:rPr>
          <w:rFonts w:ascii="Arial" w:hAnsi="Arial" w:cs="Arial"/>
          <w:color w:val="000000"/>
          <w:sz w:val="20"/>
          <w:szCs w:val="28"/>
        </w:rPr>
        <w:t xml:space="preserve"> </w:t>
      </w:r>
      <w:r w:rsidRPr="00975094">
        <w:rPr>
          <w:rFonts w:ascii="Arial" w:hAnsi="Arial" w:cs="Arial"/>
          <w:color w:val="000000"/>
          <w:sz w:val="20"/>
          <w:szCs w:val="28"/>
        </w:rPr>
        <w:t>расположенный</w:t>
      </w:r>
      <w:r w:rsidR="004F1436" w:rsidRPr="00975094">
        <w:rPr>
          <w:rFonts w:ascii="Arial" w:hAnsi="Arial" w:cs="Arial"/>
          <w:color w:val="000000"/>
          <w:sz w:val="20"/>
          <w:szCs w:val="28"/>
        </w:rPr>
        <w:t xml:space="preserve"> </w:t>
      </w:r>
      <w:r w:rsidRPr="00975094">
        <w:rPr>
          <w:rFonts w:ascii="Arial" w:hAnsi="Arial" w:cs="Arial"/>
          <w:color w:val="000000"/>
          <w:sz w:val="20"/>
          <w:szCs w:val="28"/>
        </w:rPr>
        <w:t>по</w:t>
      </w:r>
      <w:r w:rsidR="004F1436" w:rsidRPr="00975094">
        <w:rPr>
          <w:rFonts w:ascii="Arial" w:hAnsi="Arial" w:cs="Arial"/>
          <w:color w:val="000000"/>
          <w:sz w:val="20"/>
          <w:szCs w:val="28"/>
        </w:rPr>
        <w:t xml:space="preserve"> </w:t>
      </w:r>
      <w:r w:rsidRPr="00975094">
        <w:rPr>
          <w:rFonts w:ascii="Arial" w:hAnsi="Arial" w:cs="Arial"/>
          <w:color w:val="000000"/>
          <w:sz w:val="20"/>
          <w:szCs w:val="28"/>
        </w:rPr>
        <w:t>адресу:</w:t>
      </w:r>
      <w:r w:rsidR="004F1436" w:rsidRPr="00975094">
        <w:rPr>
          <w:rFonts w:ascii="Arial" w:hAnsi="Arial" w:cs="Arial"/>
          <w:color w:val="000000"/>
          <w:sz w:val="20"/>
          <w:szCs w:val="28"/>
        </w:rPr>
        <w:t xml:space="preserve"> </w:t>
      </w:r>
      <w:r w:rsidRPr="00975094">
        <w:rPr>
          <w:rFonts w:ascii="Arial" w:hAnsi="Arial" w:cs="Arial"/>
          <w:color w:val="000000"/>
          <w:sz w:val="20"/>
          <w:szCs w:val="28"/>
        </w:rPr>
        <w:t>Чувашская</w:t>
      </w:r>
      <w:r w:rsidR="004F1436" w:rsidRPr="00975094">
        <w:rPr>
          <w:rFonts w:ascii="Arial" w:hAnsi="Arial" w:cs="Arial"/>
          <w:color w:val="000000"/>
          <w:sz w:val="20"/>
          <w:szCs w:val="28"/>
        </w:rPr>
        <w:t xml:space="preserve"> </w:t>
      </w:r>
      <w:r w:rsidRPr="00975094">
        <w:rPr>
          <w:rFonts w:ascii="Arial" w:hAnsi="Arial" w:cs="Arial"/>
          <w:color w:val="000000"/>
          <w:sz w:val="20"/>
          <w:szCs w:val="28"/>
        </w:rPr>
        <w:t>Республика</w:t>
      </w:r>
      <w:r w:rsidR="004F1436" w:rsidRPr="00975094">
        <w:rPr>
          <w:rFonts w:ascii="Arial" w:hAnsi="Arial" w:cs="Arial"/>
          <w:color w:val="000000"/>
          <w:sz w:val="20"/>
          <w:szCs w:val="28"/>
        </w:rPr>
        <w:t xml:space="preserve"> </w:t>
      </w:r>
      <w:r w:rsidRPr="00975094">
        <w:rPr>
          <w:rFonts w:ascii="Arial" w:hAnsi="Arial" w:cs="Arial"/>
          <w:color w:val="000000"/>
          <w:sz w:val="20"/>
          <w:szCs w:val="28"/>
        </w:rPr>
        <w:t>г.</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Мариинский</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Посад,</w:t>
      </w:r>
      <w:r w:rsidR="004F1436" w:rsidRPr="00975094">
        <w:rPr>
          <w:rFonts w:ascii="Arial" w:hAnsi="Arial" w:cs="Arial"/>
          <w:color w:val="000000"/>
          <w:sz w:val="20"/>
          <w:szCs w:val="28"/>
        </w:rPr>
        <w:t xml:space="preserve"> </w:t>
      </w:r>
      <w:r w:rsidRPr="00975094">
        <w:rPr>
          <w:rFonts w:ascii="Arial" w:hAnsi="Arial" w:cs="Arial"/>
          <w:color w:val="000000"/>
          <w:sz w:val="20"/>
          <w:szCs w:val="28"/>
        </w:rPr>
        <w:t>с</w:t>
      </w:r>
      <w:r w:rsidR="004F1436" w:rsidRPr="00975094">
        <w:rPr>
          <w:rFonts w:ascii="Arial" w:hAnsi="Arial" w:cs="Arial"/>
          <w:color w:val="000000"/>
          <w:sz w:val="20"/>
          <w:szCs w:val="28"/>
        </w:rPr>
        <w:t xml:space="preserve"> </w:t>
      </w:r>
      <w:proofErr w:type="gramStart"/>
      <w:r w:rsidRPr="00975094">
        <w:rPr>
          <w:rFonts w:ascii="Arial" w:hAnsi="Arial" w:cs="Arial"/>
          <w:color w:val="000000"/>
          <w:sz w:val="20"/>
          <w:szCs w:val="28"/>
        </w:rPr>
        <w:t>разрешенным</w:t>
      </w:r>
      <w:proofErr w:type="gramEnd"/>
      <w:r w:rsidR="004F1436" w:rsidRPr="00975094">
        <w:rPr>
          <w:rFonts w:ascii="Arial" w:hAnsi="Arial" w:cs="Arial"/>
          <w:color w:val="000000"/>
          <w:sz w:val="20"/>
          <w:szCs w:val="28"/>
        </w:rPr>
        <w:t xml:space="preserve"> </w:t>
      </w:r>
      <w:proofErr w:type="spellStart"/>
      <w:r w:rsidRPr="00975094">
        <w:rPr>
          <w:rFonts w:ascii="Arial" w:hAnsi="Arial" w:cs="Arial"/>
          <w:color w:val="000000"/>
          <w:sz w:val="20"/>
          <w:szCs w:val="28"/>
        </w:rPr>
        <w:t>использованием-для</w:t>
      </w:r>
      <w:proofErr w:type="spellEnd"/>
      <w:r w:rsidR="004F1436" w:rsidRPr="00975094">
        <w:rPr>
          <w:rFonts w:ascii="Arial" w:hAnsi="Arial" w:cs="Arial"/>
          <w:color w:val="000000"/>
          <w:sz w:val="20"/>
          <w:szCs w:val="28"/>
        </w:rPr>
        <w:t xml:space="preserve"> </w:t>
      </w:r>
      <w:r w:rsidRPr="00975094">
        <w:rPr>
          <w:rFonts w:ascii="Arial" w:hAnsi="Arial" w:cs="Arial"/>
          <w:color w:val="000000"/>
          <w:sz w:val="20"/>
          <w:szCs w:val="28"/>
        </w:rPr>
        <w:t>индивид</w:t>
      </w:r>
      <w:r w:rsidRPr="00975094">
        <w:rPr>
          <w:rFonts w:ascii="Arial" w:hAnsi="Arial" w:cs="Arial"/>
          <w:color w:val="000000"/>
          <w:sz w:val="20"/>
          <w:szCs w:val="28"/>
        </w:rPr>
        <w:t>у</w:t>
      </w:r>
      <w:r w:rsidRPr="00975094">
        <w:rPr>
          <w:rFonts w:ascii="Arial" w:hAnsi="Arial" w:cs="Arial"/>
          <w:color w:val="000000"/>
          <w:sz w:val="20"/>
          <w:szCs w:val="28"/>
        </w:rPr>
        <w:t>ального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жилищного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строительства</w:t>
      </w:r>
      <w:r w:rsidR="004F1436" w:rsidRPr="00975094">
        <w:rPr>
          <w:rFonts w:ascii="Arial" w:hAnsi="Arial" w:cs="Arial"/>
          <w:color w:val="000000"/>
          <w:sz w:val="20"/>
          <w:szCs w:val="28"/>
        </w:rPr>
        <w:t xml:space="preserve"> </w:t>
      </w:r>
    </w:p>
    <w:p w:rsidR="00564FE1" w:rsidRPr="00975094" w:rsidRDefault="00564FE1" w:rsidP="00975094">
      <w:pPr>
        <w:widowControl w:val="0"/>
        <w:ind w:firstLine="720"/>
        <w:jc w:val="both"/>
        <w:rPr>
          <w:rFonts w:ascii="Arial" w:hAnsi="Arial" w:cs="Arial"/>
          <w:color w:val="000000"/>
          <w:sz w:val="20"/>
          <w:szCs w:val="28"/>
        </w:rPr>
      </w:pPr>
      <w:r w:rsidRPr="00975094">
        <w:rPr>
          <w:rFonts w:ascii="Arial" w:hAnsi="Arial" w:cs="Arial"/>
          <w:color w:val="000000"/>
          <w:sz w:val="20"/>
          <w:szCs w:val="28"/>
        </w:rPr>
        <w:t>2.</w:t>
      </w:r>
      <w:r w:rsidR="004F1436" w:rsidRPr="00975094">
        <w:rPr>
          <w:rFonts w:ascii="Arial" w:hAnsi="Arial" w:cs="Arial"/>
          <w:color w:val="000000"/>
          <w:sz w:val="20"/>
          <w:szCs w:val="28"/>
        </w:rPr>
        <w:t xml:space="preserve"> </w:t>
      </w:r>
      <w:r w:rsidRPr="00975094">
        <w:rPr>
          <w:rFonts w:ascii="Arial" w:hAnsi="Arial" w:cs="Arial"/>
          <w:color w:val="000000"/>
          <w:sz w:val="20"/>
          <w:szCs w:val="28"/>
        </w:rPr>
        <w:t>Направить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правообладателю</w:t>
      </w:r>
      <w:r w:rsidR="004F1436" w:rsidRPr="00975094">
        <w:rPr>
          <w:rFonts w:ascii="Arial" w:hAnsi="Arial" w:cs="Arial"/>
          <w:color w:val="000000"/>
          <w:sz w:val="20"/>
          <w:szCs w:val="28"/>
        </w:rPr>
        <w:t xml:space="preserve"> </w:t>
      </w:r>
      <w:r w:rsidRPr="00975094">
        <w:rPr>
          <w:rFonts w:ascii="Arial" w:hAnsi="Arial" w:cs="Arial"/>
          <w:color w:val="000000"/>
          <w:sz w:val="20"/>
          <w:szCs w:val="28"/>
        </w:rPr>
        <w:t>изымаемой</w:t>
      </w:r>
      <w:r w:rsidR="004F1436" w:rsidRPr="00975094">
        <w:rPr>
          <w:rFonts w:ascii="Arial" w:hAnsi="Arial" w:cs="Arial"/>
          <w:color w:val="000000"/>
          <w:sz w:val="20"/>
          <w:szCs w:val="28"/>
        </w:rPr>
        <w:t xml:space="preserve"> </w:t>
      </w:r>
      <w:r w:rsidRPr="00975094">
        <w:rPr>
          <w:rFonts w:ascii="Arial" w:hAnsi="Arial" w:cs="Arial"/>
          <w:color w:val="000000"/>
          <w:sz w:val="20"/>
          <w:szCs w:val="28"/>
        </w:rPr>
        <w:t>недвижимости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заказным</w:t>
      </w:r>
      <w:r w:rsidR="004F1436" w:rsidRPr="00975094">
        <w:rPr>
          <w:rFonts w:ascii="Arial" w:hAnsi="Arial" w:cs="Arial"/>
          <w:color w:val="000000"/>
          <w:sz w:val="20"/>
          <w:szCs w:val="28"/>
        </w:rPr>
        <w:t xml:space="preserve"> </w:t>
      </w:r>
      <w:r w:rsidRPr="00975094">
        <w:rPr>
          <w:rFonts w:ascii="Arial" w:hAnsi="Arial" w:cs="Arial"/>
          <w:color w:val="000000"/>
          <w:sz w:val="20"/>
          <w:szCs w:val="28"/>
        </w:rPr>
        <w:t>письмом</w:t>
      </w:r>
      <w:r w:rsidR="004F1436" w:rsidRPr="00975094">
        <w:rPr>
          <w:rFonts w:ascii="Arial" w:hAnsi="Arial" w:cs="Arial"/>
          <w:color w:val="000000"/>
          <w:sz w:val="20"/>
          <w:szCs w:val="28"/>
        </w:rPr>
        <w:t xml:space="preserve"> </w:t>
      </w:r>
      <w:r w:rsidRPr="00975094">
        <w:rPr>
          <w:rFonts w:ascii="Arial" w:hAnsi="Arial" w:cs="Arial"/>
          <w:color w:val="000000"/>
          <w:sz w:val="20"/>
          <w:szCs w:val="28"/>
        </w:rPr>
        <w:t>с</w:t>
      </w:r>
      <w:r w:rsidR="004F1436" w:rsidRPr="00975094">
        <w:rPr>
          <w:rFonts w:ascii="Arial" w:hAnsi="Arial" w:cs="Arial"/>
          <w:color w:val="000000"/>
          <w:sz w:val="20"/>
          <w:szCs w:val="28"/>
        </w:rPr>
        <w:t xml:space="preserve"> </w:t>
      </w:r>
      <w:r w:rsidRPr="00975094">
        <w:rPr>
          <w:rFonts w:ascii="Arial" w:hAnsi="Arial" w:cs="Arial"/>
          <w:color w:val="000000"/>
          <w:sz w:val="20"/>
          <w:szCs w:val="28"/>
        </w:rPr>
        <w:t>уведомлением</w:t>
      </w:r>
      <w:r w:rsidR="004F1436" w:rsidRPr="00975094">
        <w:rPr>
          <w:rFonts w:ascii="Arial" w:hAnsi="Arial" w:cs="Arial"/>
          <w:color w:val="000000"/>
          <w:sz w:val="20"/>
          <w:szCs w:val="28"/>
        </w:rPr>
        <w:t xml:space="preserve"> </w:t>
      </w:r>
      <w:r w:rsidRPr="00975094">
        <w:rPr>
          <w:rFonts w:ascii="Arial" w:hAnsi="Arial" w:cs="Arial"/>
          <w:color w:val="000000"/>
          <w:sz w:val="20"/>
          <w:szCs w:val="28"/>
        </w:rPr>
        <w:t>о</w:t>
      </w:r>
      <w:r w:rsidR="004F1436" w:rsidRPr="00975094">
        <w:rPr>
          <w:rFonts w:ascii="Arial" w:hAnsi="Arial" w:cs="Arial"/>
          <w:color w:val="000000"/>
          <w:sz w:val="20"/>
          <w:szCs w:val="28"/>
        </w:rPr>
        <w:t xml:space="preserve"> </w:t>
      </w:r>
      <w:r w:rsidRPr="00975094">
        <w:rPr>
          <w:rFonts w:ascii="Arial" w:hAnsi="Arial" w:cs="Arial"/>
          <w:color w:val="000000"/>
          <w:sz w:val="20"/>
          <w:szCs w:val="28"/>
        </w:rPr>
        <w:t>вручении</w:t>
      </w:r>
      <w:r w:rsidR="004F1436" w:rsidRPr="00975094">
        <w:rPr>
          <w:rFonts w:ascii="Arial" w:hAnsi="Arial" w:cs="Arial"/>
          <w:color w:val="000000"/>
          <w:sz w:val="20"/>
          <w:szCs w:val="28"/>
        </w:rPr>
        <w:t xml:space="preserve"> </w:t>
      </w:r>
      <w:r w:rsidRPr="00975094">
        <w:rPr>
          <w:rFonts w:ascii="Arial" w:hAnsi="Arial" w:cs="Arial"/>
          <w:color w:val="000000"/>
          <w:sz w:val="20"/>
          <w:szCs w:val="28"/>
        </w:rPr>
        <w:t>копию</w:t>
      </w:r>
      <w:r w:rsidR="004F1436" w:rsidRPr="00975094">
        <w:rPr>
          <w:rFonts w:ascii="Arial" w:hAnsi="Arial" w:cs="Arial"/>
          <w:color w:val="000000"/>
          <w:sz w:val="20"/>
          <w:szCs w:val="28"/>
        </w:rPr>
        <w:t xml:space="preserve"> </w:t>
      </w:r>
      <w:r w:rsidRPr="00975094">
        <w:rPr>
          <w:rFonts w:ascii="Arial" w:hAnsi="Arial" w:cs="Arial"/>
          <w:color w:val="000000"/>
          <w:sz w:val="20"/>
          <w:szCs w:val="28"/>
        </w:rPr>
        <w:t>настоящего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постановления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течение</w:t>
      </w:r>
      <w:r w:rsidR="004F1436" w:rsidRPr="00975094">
        <w:rPr>
          <w:rFonts w:ascii="Arial" w:hAnsi="Arial" w:cs="Arial"/>
          <w:color w:val="000000"/>
          <w:sz w:val="20"/>
          <w:szCs w:val="28"/>
        </w:rPr>
        <w:t xml:space="preserve"> </w:t>
      </w:r>
      <w:r w:rsidRPr="00975094">
        <w:rPr>
          <w:rFonts w:ascii="Arial" w:hAnsi="Arial" w:cs="Arial"/>
          <w:color w:val="000000"/>
          <w:sz w:val="20"/>
          <w:szCs w:val="28"/>
        </w:rPr>
        <w:t>десяти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дней</w:t>
      </w:r>
      <w:r w:rsidR="004F1436" w:rsidRPr="00975094">
        <w:rPr>
          <w:rFonts w:ascii="Arial" w:hAnsi="Arial" w:cs="Arial"/>
          <w:color w:val="000000"/>
          <w:sz w:val="20"/>
          <w:szCs w:val="28"/>
        </w:rPr>
        <w:t xml:space="preserve"> </w:t>
      </w:r>
      <w:r w:rsidRPr="00975094">
        <w:rPr>
          <w:rFonts w:ascii="Arial" w:hAnsi="Arial" w:cs="Arial"/>
          <w:color w:val="000000"/>
          <w:sz w:val="20"/>
          <w:szCs w:val="28"/>
        </w:rPr>
        <w:t>со</w:t>
      </w:r>
      <w:r w:rsidR="004F1436" w:rsidRPr="00975094">
        <w:rPr>
          <w:rFonts w:ascii="Arial" w:hAnsi="Arial" w:cs="Arial"/>
          <w:color w:val="000000"/>
          <w:sz w:val="20"/>
          <w:szCs w:val="28"/>
        </w:rPr>
        <w:t xml:space="preserve"> </w:t>
      </w:r>
      <w:r w:rsidRPr="00975094">
        <w:rPr>
          <w:rFonts w:ascii="Arial" w:hAnsi="Arial" w:cs="Arial"/>
          <w:color w:val="000000"/>
          <w:sz w:val="20"/>
          <w:szCs w:val="28"/>
        </w:rPr>
        <w:t>дня</w:t>
      </w:r>
      <w:r w:rsidR="004F1436" w:rsidRPr="00975094">
        <w:rPr>
          <w:rFonts w:ascii="Arial" w:hAnsi="Arial" w:cs="Arial"/>
          <w:color w:val="000000"/>
          <w:sz w:val="20"/>
          <w:szCs w:val="28"/>
        </w:rPr>
        <w:t xml:space="preserve"> </w:t>
      </w:r>
      <w:r w:rsidRPr="00975094">
        <w:rPr>
          <w:rFonts w:ascii="Arial" w:hAnsi="Arial" w:cs="Arial"/>
          <w:color w:val="000000"/>
          <w:sz w:val="20"/>
          <w:szCs w:val="28"/>
        </w:rPr>
        <w:t>его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принятия.</w:t>
      </w:r>
    </w:p>
    <w:p w:rsidR="00564FE1" w:rsidRPr="00975094" w:rsidRDefault="00564FE1" w:rsidP="00975094">
      <w:pPr>
        <w:widowControl w:val="0"/>
        <w:ind w:firstLine="720"/>
        <w:jc w:val="both"/>
        <w:rPr>
          <w:rFonts w:ascii="Arial" w:hAnsi="Arial" w:cs="Arial"/>
          <w:color w:val="000000"/>
          <w:sz w:val="20"/>
          <w:szCs w:val="28"/>
        </w:rPr>
      </w:pPr>
      <w:r w:rsidRPr="00975094">
        <w:rPr>
          <w:rFonts w:ascii="Arial" w:hAnsi="Arial" w:cs="Arial"/>
          <w:color w:val="000000"/>
          <w:sz w:val="20"/>
          <w:szCs w:val="28"/>
        </w:rPr>
        <w:t>3.</w:t>
      </w:r>
      <w:r w:rsidR="004F1436" w:rsidRPr="00975094">
        <w:rPr>
          <w:rFonts w:ascii="Arial" w:hAnsi="Arial" w:cs="Arial"/>
          <w:color w:val="000000"/>
          <w:sz w:val="20"/>
          <w:szCs w:val="28"/>
        </w:rPr>
        <w:t xml:space="preserve"> </w:t>
      </w:r>
      <w:r w:rsidRPr="00975094">
        <w:rPr>
          <w:rFonts w:ascii="Arial" w:hAnsi="Arial" w:cs="Arial"/>
          <w:color w:val="000000"/>
          <w:sz w:val="20"/>
          <w:szCs w:val="28"/>
        </w:rPr>
        <w:t>Направить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Управление</w:t>
      </w:r>
      <w:r w:rsidR="004F1436" w:rsidRPr="00975094">
        <w:rPr>
          <w:rFonts w:ascii="Arial" w:hAnsi="Arial" w:cs="Arial"/>
          <w:color w:val="000000"/>
          <w:sz w:val="20"/>
          <w:szCs w:val="28"/>
        </w:rPr>
        <w:t xml:space="preserve"> </w:t>
      </w:r>
      <w:r w:rsidRPr="00975094">
        <w:rPr>
          <w:rFonts w:ascii="Arial" w:hAnsi="Arial" w:cs="Arial"/>
          <w:color w:val="000000"/>
          <w:sz w:val="20"/>
          <w:szCs w:val="28"/>
        </w:rPr>
        <w:t>Федеральной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службы</w:t>
      </w:r>
      <w:r w:rsidR="004F1436" w:rsidRPr="00975094">
        <w:rPr>
          <w:rFonts w:ascii="Arial" w:hAnsi="Arial" w:cs="Arial"/>
          <w:color w:val="000000"/>
          <w:sz w:val="20"/>
          <w:szCs w:val="28"/>
        </w:rPr>
        <w:t xml:space="preserve"> </w:t>
      </w:r>
      <w:r w:rsidRPr="00975094">
        <w:rPr>
          <w:rFonts w:ascii="Arial" w:hAnsi="Arial" w:cs="Arial"/>
          <w:color w:val="000000"/>
          <w:sz w:val="20"/>
          <w:szCs w:val="28"/>
        </w:rPr>
        <w:t>государственной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регистрации,</w:t>
      </w:r>
      <w:r w:rsidR="004F1436" w:rsidRPr="00975094">
        <w:rPr>
          <w:rFonts w:ascii="Arial" w:hAnsi="Arial" w:cs="Arial"/>
          <w:color w:val="000000"/>
          <w:sz w:val="20"/>
          <w:szCs w:val="28"/>
        </w:rPr>
        <w:t xml:space="preserve"> </w:t>
      </w:r>
      <w:r w:rsidRPr="00975094">
        <w:rPr>
          <w:rFonts w:ascii="Arial" w:hAnsi="Arial" w:cs="Arial"/>
          <w:color w:val="000000"/>
          <w:sz w:val="20"/>
          <w:szCs w:val="28"/>
        </w:rPr>
        <w:t>кадастра</w:t>
      </w:r>
      <w:r w:rsidR="004F1436" w:rsidRPr="00975094">
        <w:rPr>
          <w:rFonts w:ascii="Arial" w:hAnsi="Arial" w:cs="Arial"/>
          <w:color w:val="000000"/>
          <w:sz w:val="20"/>
          <w:szCs w:val="28"/>
        </w:rPr>
        <w:t xml:space="preserve"> </w:t>
      </w:r>
      <w:r w:rsidRPr="00975094">
        <w:rPr>
          <w:rFonts w:ascii="Arial" w:hAnsi="Arial" w:cs="Arial"/>
          <w:color w:val="000000"/>
          <w:sz w:val="20"/>
          <w:szCs w:val="28"/>
        </w:rPr>
        <w:t>и</w:t>
      </w:r>
      <w:r w:rsidR="004F1436" w:rsidRPr="00975094">
        <w:rPr>
          <w:rFonts w:ascii="Arial" w:hAnsi="Arial" w:cs="Arial"/>
          <w:color w:val="000000"/>
          <w:sz w:val="20"/>
          <w:szCs w:val="28"/>
        </w:rPr>
        <w:t xml:space="preserve"> </w:t>
      </w:r>
      <w:r w:rsidRPr="00975094">
        <w:rPr>
          <w:rFonts w:ascii="Arial" w:hAnsi="Arial" w:cs="Arial"/>
          <w:color w:val="000000"/>
          <w:sz w:val="20"/>
          <w:szCs w:val="28"/>
        </w:rPr>
        <w:t>картографии</w:t>
      </w:r>
      <w:r w:rsidR="004F1436" w:rsidRPr="00975094">
        <w:rPr>
          <w:rFonts w:ascii="Arial" w:hAnsi="Arial" w:cs="Arial"/>
          <w:color w:val="000000"/>
          <w:sz w:val="20"/>
          <w:szCs w:val="28"/>
        </w:rPr>
        <w:t xml:space="preserve"> </w:t>
      </w:r>
      <w:r w:rsidRPr="00975094">
        <w:rPr>
          <w:rFonts w:ascii="Arial" w:hAnsi="Arial" w:cs="Arial"/>
          <w:color w:val="000000"/>
          <w:sz w:val="20"/>
          <w:szCs w:val="28"/>
        </w:rPr>
        <w:t>по</w:t>
      </w:r>
      <w:r w:rsidR="004F1436" w:rsidRPr="00975094">
        <w:rPr>
          <w:rFonts w:ascii="Arial" w:hAnsi="Arial" w:cs="Arial"/>
          <w:color w:val="000000"/>
          <w:sz w:val="20"/>
          <w:szCs w:val="28"/>
        </w:rPr>
        <w:t xml:space="preserve"> </w:t>
      </w:r>
      <w:r w:rsidRPr="00975094">
        <w:rPr>
          <w:rFonts w:ascii="Arial" w:hAnsi="Arial" w:cs="Arial"/>
          <w:color w:val="000000"/>
          <w:sz w:val="20"/>
          <w:szCs w:val="28"/>
        </w:rPr>
        <w:t>Чувашской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Республике</w:t>
      </w:r>
      <w:r w:rsidR="004F1436" w:rsidRPr="00975094">
        <w:rPr>
          <w:rFonts w:ascii="Arial" w:hAnsi="Arial" w:cs="Arial"/>
          <w:color w:val="000000"/>
          <w:sz w:val="20"/>
          <w:szCs w:val="28"/>
        </w:rPr>
        <w:t xml:space="preserve"> </w:t>
      </w:r>
      <w:r w:rsidRPr="00975094">
        <w:rPr>
          <w:rFonts w:ascii="Arial" w:hAnsi="Arial" w:cs="Arial"/>
          <w:color w:val="000000"/>
          <w:sz w:val="20"/>
          <w:szCs w:val="28"/>
        </w:rPr>
        <w:t>(Управление</w:t>
      </w:r>
      <w:r w:rsidR="004F1436" w:rsidRPr="00975094">
        <w:rPr>
          <w:rFonts w:ascii="Arial" w:hAnsi="Arial" w:cs="Arial"/>
          <w:color w:val="000000"/>
          <w:sz w:val="20"/>
          <w:szCs w:val="28"/>
        </w:rPr>
        <w:t xml:space="preserve"> </w:t>
      </w:r>
      <w:proofErr w:type="spellStart"/>
      <w:r w:rsidRPr="00975094">
        <w:rPr>
          <w:rFonts w:ascii="Arial" w:hAnsi="Arial" w:cs="Arial"/>
          <w:color w:val="000000"/>
          <w:sz w:val="20"/>
          <w:szCs w:val="28"/>
        </w:rPr>
        <w:t>Ро</w:t>
      </w:r>
      <w:r w:rsidRPr="00975094">
        <w:rPr>
          <w:rFonts w:ascii="Arial" w:hAnsi="Arial" w:cs="Arial"/>
          <w:color w:val="000000"/>
          <w:sz w:val="20"/>
          <w:szCs w:val="28"/>
        </w:rPr>
        <w:t>с</w:t>
      </w:r>
      <w:r w:rsidRPr="00975094">
        <w:rPr>
          <w:rFonts w:ascii="Arial" w:hAnsi="Arial" w:cs="Arial"/>
          <w:color w:val="000000"/>
          <w:sz w:val="20"/>
          <w:szCs w:val="28"/>
        </w:rPr>
        <w:t>реестра</w:t>
      </w:r>
      <w:proofErr w:type="spellEnd"/>
      <w:r w:rsidR="004F1436" w:rsidRPr="00975094">
        <w:rPr>
          <w:rFonts w:ascii="Arial" w:hAnsi="Arial" w:cs="Arial"/>
          <w:color w:val="000000"/>
          <w:sz w:val="20"/>
          <w:szCs w:val="28"/>
        </w:rPr>
        <w:t xml:space="preserve"> </w:t>
      </w:r>
      <w:r w:rsidRPr="00975094">
        <w:rPr>
          <w:rFonts w:ascii="Arial" w:hAnsi="Arial" w:cs="Arial"/>
          <w:color w:val="000000"/>
          <w:sz w:val="20"/>
          <w:szCs w:val="28"/>
        </w:rPr>
        <w:t>по</w:t>
      </w:r>
      <w:r w:rsidR="004F1436" w:rsidRPr="00975094">
        <w:rPr>
          <w:rFonts w:ascii="Arial" w:hAnsi="Arial" w:cs="Arial"/>
          <w:color w:val="000000"/>
          <w:sz w:val="20"/>
          <w:szCs w:val="28"/>
        </w:rPr>
        <w:t xml:space="preserve"> </w:t>
      </w:r>
      <w:r w:rsidRPr="00975094">
        <w:rPr>
          <w:rFonts w:ascii="Arial" w:hAnsi="Arial" w:cs="Arial"/>
          <w:color w:val="000000"/>
          <w:sz w:val="20"/>
          <w:szCs w:val="28"/>
        </w:rPr>
        <w:t>Чувашской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Республике)</w:t>
      </w:r>
      <w:r w:rsidR="004F1436" w:rsidRPr="00975094">
        <w:rPr>
          <w:rFonts w:ascii="Arial" w:hAnsi="Arial" w:cs="Arial"/>
          <w:color w:val="000000"/>
          <w:sz w:val="20"/>
          <w:szCs w:val="28"/>
        </w:rPr>
        <w:t xml:space="preserve"> </w:t>
      </w:r>
      <w:r w:rsidRPr="00975094">
        <w:rPr>
          <w:rFonts w:ascii="Arial" w:hAnsi="Arial" w:cs="Arial"/>
          <w:color w:val="000000"/>
          <w:sz w:val="20"/>
          <w:szCs w:val="28"/>
        </w:rPr>
        <w:t>(ул.</w:t>
      </w:r>
      <w:r w:rsidR="004F1436" w:rsidRPr="00975094">
        <w:rPr>
          <w:rFonts w:ascii="Arial" w:hAnsi="Arial" w:cs="Arial"/>
          <w:color w:val="000000"/>
          <w:sz w:val="20"/>
          <w:szCs w:val="28"/>
        </w:rPr>
        <w:t xml:space="preserve"> </w:t>
      </w:r>
      <w:r w:rsidRPr="00975094">
        <w:rPr>
          <w:rFonts w:ascii="Arial" w:hAnsi="Arial" w:cs="Arial"/>
          <w:color w:val="000000"/>
          <w:sz w:val="20"/>
          <w:szCs w:val="28"/>
        </w:rPr>
        <w:t>Карла</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Маркса,</w:t>
      </w:r>
      <w:r w:rsidR="004F1436" w:rsidRPr="00975094">
        <w:rPr>
          <w:rFonts w:ascii="Arial" w:hAnsi="Arial" w:cs="Arial"/>
          <w:color w:val="000000"/>
          <w:sz w:val="20"/>
          <w:szCs w:val="28"/>
        </w:rPr>
        <w:t xml:space="preserve"> </w:t>
      </w:r>
      <w:r w:rsidRPr="00975094">
        <w:rPr>
          <w:rFonts w:ascii="Arial" w:hAnsi="Arial" w:cs="Arial"/>
          <w:color w:val="000000"/>
          <w:sz w:val="20"/>
          <w:szCs w:val="28"/>
        </w:rPr>
        <w:t>д.</w:t>
      </w:r>
      <w:r w:rsidR="004F1436" w:rsidRPr="00975094">
        <w:rPr>
          <w:rFonts w:ascii="Arial" w:hAnsi="Arial" w:cs="Arial"/>
          <w:color w:val="000000"/>
          <w:sz w:val="20"/>
          <w:szCs w:val="28"/>
        </w:rPr>
        <w:t xml:space="preserve"> </w:t>
      </w:r>
      <w:r w:rsidRPr="00975094">
        <w:rPr>
          <w:rFonts w:ascii="Arial" w:hAnsi="Arial" w:cs="Arial"/>
          <w:color w:val="000000"/>
          <w:sz w:val="20"/>
          <w:szCs w:val="28"/>
        </w:rPr>
        <w:t>56)</w:t>
      </w:r>
      <w:r w:rsidR="004F1436" w:rsidRPr="00975094">
        <w:rPr>
          <w:rFonts w:ascii="Arial" w:hAnsi="Arial" w:cs="Arial"/>
          <w:color w:val="000000"/>
          <w:sz w:val="20"/>
          <w:szCs w:val="28"/>
        </w:rPr>
        <w:t xml:space="preserve"> </w:t>
      </w:r>
      <w:r w:rsidRPr="00975094">
        <w:rPr>
          <w:rFonts w:ascii="Arial" w:hAnsi="Arial" w:cs="Arial"/>
          <w:color w:val="000000"/>
          <w:sz w:val="20"/>
          <w:szCs w:val="28"/>
        </w:rPr>
        <w:t>к</w:t>
      </w:r>
      <w:r w:rsidRPr="00975094">
        <w:rPr>
          <w:rFonts w:ascii="Arial" w:hAnsi="Arial" w:cs="Arial"/>
          <w:color w:val="000000"/>
          <w:sz w:val="20"/>
          <w:szCs w:val="28"/>
        </w:rPr>
        <w:t>о</w:t>
      </w:r>
      <w:r w:rsidRPr="00975094">
        <w:rPr>
          <w:rFonts w:ascii="Arial" w:hAnsi="Arial" w:cs="Arial"/>
          <w:color w:val="000000"/>
          <w:sz w:val="20"/>
          <w:szCs w:val="28"/>
        </w:rPr>
        <w:t>пию</w:t>
      </w:r>
      <w:r w:rsidR="004F1436" w:rsidRPr="00975094">
        <w:rPr>
          <w:rFonts w:ascii="Arial" w:hAnsi="Arial" w:cs="Arial"/>
          <w:color w:val="000000"/>
          <w:sz w:val="20"/>
          <w:szCs w:val="28"/>
        </w:rPr>
        <w:t xml:space="preserve"> </w:t>
      </w:r>
      <w:r w:rsidRPr="00975094">
        <w:rPr>
          <w:rFonts w:ascii="Arial" w:hAnsi="Arial" w:cs="Arial"/>
          <w:color w:val="000000"/>
          <w:sz w:val="20"/>
          <w:szCs w:val="28"/>
        </w:rPr>
        <w:t>настоящего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постановления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течение</w:t>
      </w:r>
      <w:r w:rsidR="004F1436" w:rsidRPr="00975094">
        <w:rPr>
          <w:rFonts w:ascii="Arial" w:hAnsi="Arial" w:cs="Arial"/>
          <w:color w:val="000000"/>
          <w:sz w:val="20"/>
          <w:szCs w:val="28"/>
        </w:rPr>
        <w:t xml:space="preserve"> </w:t>
      </w:r>
      <w:r w:rsidRPr="00975094">
        <w:rPr>
          <w:rFonts w:ascii="Arial" w:hAnsi="Arial" w:cs="Arial"/>
          <w:color w:val="000000"/>
          <w:sz w:val="20"/>
          <w:szCs w:val="28"/>
        </w:rPr>
        <w:t>десяти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дней</w:t>
      </w:r>
      <w:r w:rsidR="004F1436" w:rsidRPr="00975094">
        <w:rPr>
          <w:rFonts w:ascii="Arial" w:hAnsi="Arial" w:cs="Arial"/>
          <w:color w:val="000000"/>
          <w:sz w:val="20"/>
          <w:szCs w:val="28"/>
        </w:rPr>
        <w:t xml:space="preserve"> </w:t>
      </w:r>
      <w:r w:rsidRPr="00975094">
        <w:rPr>
          <w:rFonts w:ascii="Arial" w:hAnsi="Arial" w:cs="Arial"/>
          <w:color w:val="000000"/>
          <w:sz w:val="20"/>
          <w:szCs w:val="28"/>
        </w:rPr>
        <w:t>со</w:t>
      </w:r>
      <w:r w:rsidR="004F1436" w:rsidRPr="00975094">
        <w:rPr>
          <w:rFonts w:ascii="Arial" w:hAnsi="Arial" w:cs="Arial"/>
          <w:color w:val="000000"/>
          <w:sz w:val="20"/>
          <w:szCs w:val="28"/>
        </w:rPr>
        <w:t xml:space="preserve"> </w:t>
      </w:r>
      <w:r w:rsidRPr="00975094">
        <w:rPr>
          <w:rFonts w:ascii="Arial" w:hAnsi="Arial" w:cs="Arial"/>
          <w:color w:val="000000"/>
          <w:sz w:val="20"/>
          <w:szCs w:val="28"/>
        </w:rPr>
        <w:t>дня</w:t>
      </w:r>
      <w:r w:rsidR="004F1436" w:rsidRPr="00975094">
        <w:rPr>
          <w:rFonts w:ascii="Arial" w:hAnsi="Arial" w:cs="Arial"/>
          <w:color w:val="000000"/>
          <w:sz w:val="20"/>
          <w:szCs w:val="28"/>
        </w:rPr>
        <w:t xml:space="preserve"> </w:t>
      </w:r>
      <w:r w:rsidRPr="00975094">
        <w:rPr>
          <w:rFonts w:ascii="Arial" w:hAnsi="Arial" w:cs="Arial"/>
          <w:color w:val="000000"/>
          <w:sz w:val="20"/>
          <w:szCs w:val="28"/>
        </w:rPr>
        <w:t>его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принятия.</w:t>
      </w:r>
    </w:p>
    <w:p w:rsidR="00564FE1" w:rsidRPr="00975094" w:rsidRDefault="00564FE1" w:rsidP="00975094">
      <w:pPr>
        <w:ind w:firstLine="720"/>
        <w:jc w:val="both"/>
        <w:rPr>
          <w:rFonts w:ascii="Arial" w:hAnsi="Arial" w:cs="Arial"/>
          <w:color w:val="000000"/>
          <w:sz w:val="20"/>
          <w:szCs w:val="28"/>
        </w:rPr>
      </w:pPr>
      <w:r w:rsidRPr="00975094">
        <w:rPr>
          <w:rFonts w:ascii="Arial" w:hAnsi="Arial" w:cs="Arial"/>
          <w:color w:val="000000"/>
          <w:sz w:val="20"/>
          <w:szCs w:val="28"/>
        </w:rPr>
        <w:t>4.</w:t>
      </w:r>
      <w:r w:rsidR="004F1436" w:rsidRPr="00975094">
        <w:rPr>
          <w:rFonts w:ascii="Arial" w:hAnsi="Arial" w:cs="Arial"/>
          <w:color w:val="000000"/>
          <w:sz w:val="20"/>
          <w:szCs w:val="28"/>
        </w:rPr>
        <w:t xml:space="preserve"> </w:t>
      </w:r>
      <w:r w:rsidRPr="00975094">
        <w:rPr>
          <w:rFonts w:ascii="Arial" w:hAnsi="Arial" w:cs="Arial"/>
          <w:color w:val="000000"/>
          <w:sz w:val="20"/>
          <w:szCs w:val="28"/>
        </w:rPr>
        <w:t>Подготовить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проект</w:t>
      </w:r>
      <w:r w:rsidR="004F1436" w:rsidRPr="00975094">
        <w:rPr>
          <w:rFonts w:ascii="Arial" w:hAnsi="Arial" w:cs="Arial"/>
          <w:color w:val="000000"/>
          <w:sz w:val="20"/>
          <w:szCs w:val="28"/>
        </w:rPr>
        <w:t xml:space="preserve"> </w:t>
      </w:r>
      <w:r w:rsidRPr="00975094">
        <w:rPr>
          <w:rFonts w:ascii="Arial" w:hAnsi="Arial" w:cs="Arial"/>
          <w:color w:val="000000"/>
          <w:sz w:val="20"/>
          <w:szCs w:val="28"/>
        </w:rPr>
        <w:t>соглашения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об</w:t>
      </w:r>
      <w:r w:rsidR="004F1436" w:rsidRPr="00975094">
        <w:rPr>
          <w:rFonts w:ascii="Arial" w:hAnsi="Arial" w:cs="Arial"/>
          <w:color w:val="000000"/>
          <w:sz w:val="20"/>
          <w:szCs w:val="28"/>
        </w:rPr>
        <w:t xml:space="preserve"> </w:t>
      </w:r>
      <w:r w:rsidRPr="00975094">
        <w:rPr>
          <w:rFonts w:ascii="Arial" w:hAnsi="Arial" w:cs="Arial"/>
          <w:color w:val="000000"/>
          <w:sz w:val="20"/>
          <w:szCs w:val="28"/>
        </w:rPr>
        <w:t>изъятии</w:t>
      </w:r>
      <w:r w:rsidR="004F1436" w:rsidRPr="00975094">
        <w:rPr>
          <w:rFonts w:ascii="Arial" w:hAnsi="Arial" w:cs="Arial"/>
          <w:color w:val="000000"/>
          <w:sz w:val="20"/>
          <w:szCs w:val="28"/>
        </w:rPr>
        <w:t xml:space="preserve"> </w:t>
      </w:r>
      <w:r w:rsidRPr="00975094">
        <w:rPr>
          <w:rFonts w:ascii="Arial" w:hAnsi="Arial" w:cs="Arial"/>
          <w:color w:val="000000"/>
          <w:sz w:val="20"/>
          <w:szCs w:val="28"/>
        </w:rPr>
        <w:t>земельного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участка</w:t>
      </w:r>
      <w:r w:rsidR="004F1436" w:rsidRPr="00975094">
        <w:rPr>
          <w:rFonts w:ascii="Arial" w:hAnsi="Arial" w:cs="Arial"/>
          <w:color w:val="000000"/>
          <w:sz w:val="20"/>
          <w:szCs w:val="28"/>
        </w:rPr>
        <w:t xml:space="preserve"> </w:t>
      </w:r>
      <w:r w:rsidRPr="00975094">
        <w:rPr>
          <w:rFonts w:ascii="Arial" w:hAnsi="Arial" w:cs="Arial"/>
          <w:color w:val="000000"/>
          <w:sz w:val="20"/>
          <w:szCs w:val="28"/>
        </w:rPr>
        <w:t>и</w:t>
      </w:r>
      <w:r w:rsidR="004F1436" w:rsidRPr="00975094">
        <w:rPr>
          <w:rFonts w:ascii="Arial" w:hAnsi="Arial" w:cs="Arial"/>
          <w:color w:val="000000"/>
          <w:sz w:val="20"/>
          <w:szCs w:val="28"/>
        </w:rPr>
        <w:t xml:space="preserve"> </w:t>
      </w:r>
      <w:r w:rsidRPr="00975094">
        <w:rPr>
          <w:rFonts w:ascii="Arial" w:hAnsi="Arial" w:cs="Arial"/>
          <w:color w:val="000000"/>
          <w:sz w:val="20"/>
          <w:szCs w:val="28"/>
        </w:rPr>
        <w:t>направить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правообладателю</w:t>
      </w:r>
      <w:r w:rsidR="004F1436" w:rsidRPr="00975094">
        <w:rPr>
          <w:rFonts w:ascii="Arial" w:hAnsi="Arial" w:cs="Arial"/>
          <w:color w:val="000000"/>
          <w:sz w:val="20"/>
          <w:szCs w:val="28"/>
        </w:rPr>
        <w:t xml:space="preserve"> </w:t>
      </w:r>
      <w:r w:rsidRPr="00975094">
        <w:rPr>
          <w:rFonts w:ascii="Arial" w:hAnsi="Arial" w:cs="Arial"/>
          <w:color w:val="000000"/>
          <w:sz w:val="20"/>
          <w:szCs w:val="28"/>
        </w:rPr>
        <w:t>изымаемой</w:t>
      </w:r>
      <w:r w:rsidR="004F1436" w:rsidRPr="00975094">
        <w:rPr>
          <w:rFonts w:ascii="Arial" w:hAnsi="Arial" w:cs="Arial"/>
          <w:color w:val="000000"/>
          <w:sz w:val="20"/>
          <w:szCs w:val="28"/>
        </w:rPr>
        <w:t xml:space="preserve"> </w:t>
      </w:r>
      <w:r w:rsidRPr="00975094">
        <w:rPr>
          <w:rFonts w:ascii="Arial" w:hAnsi="Arial" w:cs="Arial"/>
          <w:color w:val="000000"/>
          <w:sz w:val="20"/>
          <w:szCs w:val="28"/>
        </w:rPr>
        <w:t>недвижимости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заказным</w:t>
      </w:r>
      <w:r w:rsidR="004F1436" w:rsidRPr="00975094">
        <w:rPr>
          <w:rFonts w:ascii="Arial" w:hAnsi="Arial" w:cs="Arial"/>
          <w:color w:val="000000"/>
          <w:sz w:val="20"/>
          <w:szCs w:val="28"/>
        </w:rPr>
        <w:t xml:space="preserve"> </w:t>
      </w:r>
      <w:r w:rsidRPr="00975094">
        <w:rPr>
          <w:rFonts w:ascii="Arial" w:hAnsi="Arial" w:cs="Arial"/>
          <w:color w:val="000000"/>
          <w:sz w:val="20"/>
          <w:szCs w:val="28"/>
        </w:rPr>
        <w:t>письмом</w:t>
      </w:r>
      <w:r w:rsidR="004F1436" w:rsidRPr="00975094">
        <w:rPr>
          <w:rFonts w:ascii="Arial" w:hAnsi="Arial" w:cs="Arial"/>
          <w:color w:val="000000"/>
          <w:sz w:val="20"/>
          <w:szCs w:val="28"/>
        </w:rPr>
        <w:t xml:space="preserve"> </w:t>
      </w:r>
      <w:r w:rsidRPr="00975094">
        <w:rPr>
          <w:rFonts w:ascii="Arial" w:hAnsi="Arial" w:cs="Arial"/>
          <w:color w:val="000000"/>
          <w:sz w:val="20"/>
          <w:szCs w:val="28"/>
        </w:rPr>
        <w:t>с</w:t>
      </w:r>
      <w:r w:rsidR="004F1436" w:rsidRPr="00975094">
        <w:rPr>
          <w:rFonts w:ascii="Arial" w:hAnsi="Arial" w:cs="Arial"/>
          <w:color w:val="000000"/>
          <w:sz w:val="20"/>
          <w:szCs w:val="28"/>
        </w:rPr>
        <w:t xml:space="preserve"> </w:t>
      </w:r>
      <w:r w:rsidRPr="00975094">
        <w:rPr>
          <w:rFonts w:ascii="Arial" w:hAnsi="Arial" w:cs="Arial"/>
          <w:color w:val="000000"/>
          <w:sz w:val="20"/>
          <w:szCs w:val="28"/>
        </w:rPr>
        <w:t>ув</w:t>
      </w:r>
      <w:r w:rsidRPr="00975094">
        <w:rPr>
          <w:rFonts w:ascii="Arial" w:hAnsi="Arial" w:cs="Arial"/>
          <w:color w:val="000000"/>
          <w:sz w:val="20"/>
          <w:szCs w:val="28"/>
        </w:rPr>
        <w:t>е</w:t>
      </w:r>
      <w:r w:rsidRPr="00975094">
        <w:rPr>
          <w:rFonts w:ascii="Arial" w:hAnsi="Arial" w:cs="Arial"/>
          <w:color w:val="000000"/>
          <w:sz w:val="20"/>
          <w:szCs w:val="28"/>
        </w:rPr>
        <w:t>домлением</w:t>
      </w:r>
      <w:r w:rsidR="004F1436" w:rsidRPr="00975094">
        <w:rPr>
          <w:rFonts w:ascii="Arial" w:hAnsi="Arial" w:cs="Arial"/>
          <w:color w:val="000000"/>
          <w:sz w:val="20"/>
          <w:szCs w:val="28"/>
        </w:rPr>
        <w:t xml:space="preserve"> </w:t>
      </w:r>
      <w:r w:rsidRPr="00975094">
        <w:rPr>
          <w:rFonts w:ascii="Arial" w:hAnsi="Arial" w:cs="Arial"/>
          <w:color w:val="000000"/>
          <w:sz w:val="20"/>
          <w:szCs w:val="28"/>
        </w:rPr>
        <w:t>о</w:t>
      </w:r>
      <w:r w:rsidR="004F1436" w:rsidRPr="00975094">
        <w:rPr>
          <w:rFonts w:ascii="Arial" w:hAnsi="Arial" w:cs="Arial"/>
          <w:color w:val="000000"/>
          <w:sz w:val="20"/>
          <w:szCs w:val="28"/>
        </w:rPr>
        <w:t xml:space="preserve"> </w:t>
      </w:r>
      <w:r w:rsidRPr="00975094">
        <w:rPr>
          <w:rFonts w:ascii="Arial" w:hAnsi="Arial" w:cs="Arial"/>
          <w:color w:val="000000"/>
          <w:sz w:val="20"/>
          <w:szCs w:val="28"/>
        </w:rPr>
        <w:t>вручении</w:t>
      </w:r>
      <w:r w:rsidR="004F1436" w:rsidRPr="00975094">
        <w:rPr>
          <w:rFonts w:ascii="Arial" w:hAnsi="Arial" w:cs="Arial"/>
          <w:color w:val="000000"/>
          <w:sz w:val="20"/>
          <w:szCs w:val="28"/>
        </w:rPr>
        <w:t xml:space="preserve"> </w:t>
      </w:r>
      <w:r w:rsidRPr="00975094">
        <w:rPr>
          <w:rFonts w:ascii="Arial" w:hAnsi="Arial" w:cs="Arial"/>
          <w:color w:val="000000"/>
          <w:sz w:val="20"/>
          <w:szCs w:val="28"/>
        </w:rPr>
        <w:t>с</w:t>
      </w:r>
      <w:r w:rsidR="004F1436" w:rsidRPr="00975094">
        <w:rPr>
          <w:rFonts w:ascii="Arial" w:hAnsi="Arial" w:cs="Arial"/>
          <w:color w:val="000000"/>
          <w:sz w:val="20"/>
          <w:szCs w:val="28"/>
        </w:rPr>
        <w:t xml:space="preserve"> </w:t>
      </w:r>
      <w:proofErr w:type="gramStart"/>
      <w:r w:rsidRPr="00975094">
        <w:rPr>
          <w:rFonts w:ascii="Arial" w:hAnsi="Arial" w:cs="Arial"/>
          <w:color w:val="000000"/>
          <w:sz w:val="20"/>
          <w:szCs w:val="28"/>
        </w:rPr>
        <w:t>предложением</w:t>
      </w:r>
      <w:proofErr w:type="gramEnd"/>
      <w:r w:rsidR="004F1436" w:rsidRPr="00975094">
        <w:rPr>
          <w:rFonts w:ascii="Arial" w:hAnsi="Arial" w:cs="Arial"/>
          <w:color w:val="000000"/>
          <w:sz w:val="20"/>
          <w:szCs w:val="28"/>
        </w:rPr>
        <w:t xml:space="preserve"> </w:t>
      </w:r>
      <w:r w:rsidRPr="00975094">
        <w:rPr>
          <w:rFonts w:ascii="Arial" w:hAnsi="Arial" w:cs="Arial"/>
          <w:color w:val="000000"/>
          <w:sz w:val="20"/>
          <w:szCs w:val="28"/>
        </w:rPr>
        <w:t>о</w:t>
      </w:r>
      <w:r w:rsidR="004F1436" w:rsidRPr="00975094">
        <w:rPr>
          <w:rFonts w:ascii="Arial" w:hAnsi="Arial" w:cs="Arial"/>
          <w:color w:val="000000"/>
          <w:sz w:val="20"/>
          <w:szCs w:val="28"/>
        </w:rPr>
        <w:t xml:space="preserve"> </w:t>
      </w:r>
      <w:r w:rsidRPr="00975094">
        <w:rPr>
          <w:rFonts w:ascii="Arial" w:hAnsi="Arial" w:cs="Arial"/>
          <w:color w:val="000000"/>
          <w:sz w:val="20"/>
          <w:szCs w:val="28"/>
        </w:rPr>
        <w:t>его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заключении</w:t>
      </w:r>
      <w:r w:rsidR="004F1436" w:rsidRPr="00975094">
        <w:rPr>
          <w:rFonts w:ascii="Arial" w:hAnsi="Arial" w:cs="Arial"/>
          <w:color w:val="000000"/>
          <w:sz w:val="20"/>
          <w:szCs w:val="28"/>
        </w:rPr>
        <w:t xml:space="preserve"> </w:t>
      </w:r>
      <w:r w:rsidRPr="00975094">
        <w:rPr>
          <w:rFonts w:ascii="Arial" w:hAnsi="Arial" w:cs="Arial"/>
          <w:color w:val="000000"/>
          <w:sz w:val="20"/>
          <w:szCs w:val="28"/>
        </w:rPr>
        <w:t>с</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приложением</w:t>
      </w:r>
      <w:r w:rsidR="004F1436" w:rsidRPr="00975094">
        <w:rPr>
          <w:rFonts w:ascii="Arial" w:hAnsi="Arial" w:cs="Arial"/>
          <w:color w:val="000000"/>
          <w:sz w:val="20"/>
          <w:szCs w:val="28"/>
        </w:rPr>
        <w:t xml:space="preserve"> </w:t>
      </w:r>
      <w:r w:rsidRPr="00975094">
        <w:rPr>
          <w:rFonts w:ascii="Arial" w:hAnsi="Arial" w:cs="Arial"/>
          <w:color w:val="000000"/>
          <w:sz w:val="20"/>
          <w:szCs w:val="28"/>
        </w:rPr>
        <w:t>документов</w:t>
      </w:r>
      <w:r w:rsidR="004F1436" w:rsidRPr="00975094">
        <w:rPr>
          <w:rFonts w:ascii="Arial" w:hAnsi="Arial" w:cs="Arial"/>
          <w:color w:val="000000"/>
          <w:sz w:val="20"/>
          <w:szCs w:val="28"/>
        </w:rPr>
        <w:t xml:space="preserve"> </w:t>
      </w:r>
      <w:r w:rsidRPr="00975094">
        <w:rPr>
          <w:rFonts w:ascii="Arial" w:hAnsi="Arial" w:cs="Arial"/>
          <w:color w:val="000000"/>
          <w:sz w:val="20"/>
          <w:szCs w:val="28"/>
        </w:rPr>
        <w:t>согласно</w:t>
      </w:r>
      <w:r w:rsidR="004F1436" w:rsidRPr="00975094">
        <w:rPr>
          <w:rFonts w:ascii="Arial" w:hAnsi="Arial" w:cs="Arial"/>
          <w:color w:val="000000"/>
          <w:sz w:val="20"/>
          <w:szCs w:val="28"/>
        </w:rPr>
        <w:t xml:space="preserve"> </w:t>
      </w:r>
      <w:r w:rsidRPr="00975094">
        <w:rPr>
          <w:rFonts w:ascii="Arial" w:hAnsi="Arial" w:cs="Arial"/>
          <w:color w:val="000000"/>
          <w:sz w:val="20"/>
          <w:szCs w:val="28"/>
        </w:rPr>
        <w:t>пункту</w:t>
      </w:r>
      <w:r w:rsidR="004F1436" w:rsidRPr="00975094">
        <w:rPr>
          <w:rFonts w:ascii="Arial" w:hAnsi="Arial" w:cs="Arial"/>
          <w:color w:val="000000"/>
          <w:sz w:val="20"/>
          <w:szCs w:val="28"/>
        </w:rPr>
        <w:t xml:space="preserve"> </w:t>
      </w:r>
      <w:r w:rsidRPr="00975094">
        <w:rPr>
          <w:rFonts w:ascii="Arial" w:hAnsi="Arial" w:cs="Arial"/>
          <w:color w:val="000000"/>
          <w:sz w:val="20"/>
          <w:szCs w:val="28"/>
        </w:rPr>
        <w:t>4</w:t>
      </w:r>
      <w:r w:rsidR="004F1436" w:rsidRPr="00975094">
        <w:rPr>
          <w:rFonts w:ascii="Arial" w:hAnsi="Arial" w:cs="Arial"/>
          <w:color w:val="000000"/>
          <w:sz w:val="20"/>
          <w:szCs w:val="28"/>
        </w:rPr>
        <w:t xml:space="preserve"> </w:t>
      </w:r>
      <w:r w:rsidRPr="00975094">
        <w:rPr>
          <w:rFonts w:ascii="Arial" w:hAnsi="Arial" w:cs="Arial"/>
          <w:color w:val="000000"/>
          <w:sz w:val="20"/>
          <w:szCs w:val="28"/>
        </w:rPr>
        <w:t>статьи</w:t>
      </w:r>
      <w:r w:rsidR="004F1436" w:rsidRPr="00975094">
        <w:rPr>
          <w:rFonts w:ascii="Arial" w:hAnsi="Arial" w:cs="Arial"/>
          <w:color w:val="000000"/>
          <w:sz w:val="20"/>
          <w:szCs w:val="28"/>
        </w:rPr>
        <w:t xml:space="preserve"> </w:t>
      </w:r>
      <w:r w:rsidRPr="00975094">
        <w:rPr>
          <w:rFonts w:ascii="Arial" w:hAnsi="Arial" w:cs="Arial"/>
          <w:color w:val="000000"/>
          <w:sz w:val="20"/>
          <w:szCs w:val="28"/>
        </w:rPr>
        <w:t>56.10</w:t>
      </w:r>
      <w:r w:rsidR="004F1436" w:rsidRPr="00975094">
        <w:rPr>
          <w:rFonts w:ascii="Arial" w:hAnsi="Arial" w:cs="Arial"/>
          <w:color w:val="000000"/>
          <w:sz w:val="20"/>
          <w:szCs w:val="28"/>
        </w:rPr>
        <w:t xml:space="preserve"> </w:t>
      </w:r>
      <w:r w:rsidRPr="00975094">
        <w:rPr>
          <w:rFonts w:ascii="Arial" w:hAnsi="Arial" w:cs="Arial"/>
          <w:color w:val="000000"/>
          <w:sz w:val="20"/>
          <w:szCs w:val="28"/>
        </w:rPr>
        <w:t>Земельного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кодекса</w:t>
      </w:r>
      <w:r w:rsidR="004F1436" w:rsidRPr="00975094">
        <w:rPr>
          <w:rFonts w:ascii="Arial" w:hAnsi="Arial" w:cs="Arial"/>
          <w:color w:val="000000"/>
          <w:sz w:val="20"/>
          <w:szCs w:val="28"/>
        </w:rPr>
        <w:t xml:space="preserve"> </w:t>
      </w:r>
      <w:r w:rsidRPr="00975094">
        <w:rPr>
          <w:rFonts w:ascii="Arial" w:hAnsi="Arial" w:cs="Arial"/>
          <w:color w:val="000000"/>
          <w:sz w:val="20"/>
          <w:szCs w:val="28"/>
        </w:rPr>
        <w:t>Российской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Федер</w:t>
      </w:r>
      <w:r w:rsidRPr="00975094">
        <w:rPr>
          <w:rFonts w:ascii="Arial" w:hAnsi="Arial" w:cs="Arial"/>
          <w:color w:val="000000"/>
          <w:sz w:val="20"/>
          <w:szCs w:val="28"/>
        </w:rPr>
        <w:t>а</w:t>
      </w:r>
      <w:r w:rsidRPr="00975094">
        <w:rPr>
          <w:rFonts w:ascii="Arial" w:hAnsi="Arial" w:cs="Arial"/>
          <w:color w:val="000000"/>
          <w:sz w:val="20"/>
          <w:szCs w:val="28"/>
        </w:rPr>
        <w:t>ции.</w:t>
      </w:r>
    </w:p>
    <w:p w:rsidR="00564FE1" w:rsidRPr="00975094" w:rsidRDefault="00564FE1" w:rsidP="00975094">
      <w:pPr>
        <w:ind w:firstLine="720"/>
        <w:jc w:val="both"/>
        <w:rPr>
          <w:rFonts w:ascii="Arial" w:hAnsi="Arial" w:cs="Arial"/>
          <w:color w:val="000000"/>
          <w:sz w:val="20"/>
          <w:szCs w:val="28"/>
        </w:rPr>
      </w:pPr>
      <w:r w:rsidRPr="00975094">
        <w:rPr>
          <w:rFonts w:ascii="Arial" w:hAnsi="Arial" w:cs="Arial"/>
          <w:color w:val="000000"/>
          <w:sz w:val="20"/>
          <w:szCs w:val="28"/>
        </w:rPr>
        <w:t>5.</w:t>
      </w:r>
      <w:r w:rsidR="004F1436" w:rsidRPr="00975094">
        <w:rPr>
          <w:rFonts w:ascii="Arial" w:hAnsi="Arial" w:cs="Arial"/>
          <w:color w:val="000000"/>
          <w:sz w:val="20"/>
          <w:szCs w:val="28"/>
        </w:rPr>
        <w:t xml:space="preserve"> </w:t>
      </w:r>
      <w:r w:rsidRPr="00975094">
        <w:rPr>
          <w:rFonts w:ascii="Arial" w:hAnsi="Arial" w:cs="Arial"/>
          <w:color w:val="000000"/>
          <w:sz w:val="20"/>
          <w:szCs w:val="28"/>
        </w:rPr>
        <w:t>Обеспечить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государственную</w:t>
      </w:r>
      <w:r w:rsidR="004F1436" w:rsidRPr="00975094">
        <w:rPr>
          <w:rFonts w:ascii="Arial" w:hAnsi="Arial" w:cs="Arial"/>
          <w:color w:val="000000"/>
          <w:sz w:val="20"/>
          <w:szCs w:val="28"/>
        </w:rPr>
        <w:t xml:space="preserve"> </w:t>
      </w:r>
      <w:r w:rsidRPr="00975094">
        <w:rPr>
          <w:rFonts w:ascii="Arial" w:hAnsi="Arial" w:cs="Arial"/>
          <w:color w:val="000000"/>
          <w:sz w:val="20"/>
          <w:szCs w:val="28"/>
        </w:rPr>
        <w:t>регистрацию</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права</w:t>
      </w:r>
      <w:r w:rsidR="004F1436" w:rsidRPr="00975094">
        <w:rPr>
          <w:rFonts w:ascii="Arial" w:hAnsi="Arial" w:cs="Arial"/>
          <w:color w:val="000000"/>
          <w:sz w:val="20"/>
          <w:szCs w:val="28"/>
        </w:rPr>
        <w:t xml:space="preserve"> </w:t>
      </w:r>
      <w:r w:rsidRPr="00975094">
        <w:rPr>
          <w:rFonts w:ascii="Arial" w:hAnsi="Arial" w:cs="Arial"/>
          <w:color w:val="000000"/>
          <w:sz w:val="20"/>
          <w:szCs w:val="28"/>
        </w:rPr>
        <w:t>собственности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Мариинско-Посадского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городского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поселения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Мариинско-Посадского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района</w:t>
      </w:r>
      <w:r w:rsidR="004F1436" w:rsidRPr="00975094">
        <w:rPr>
          <w:rFonts w:ascii="Arial" w:hAnsi="Arial" w:cs="Arial"/>
          <w:color w:val="000000"/>
          <w:sz w:val="20"/>
          <w:szCs w:val="28"/>
        </w:rPr>
        <w:t xml:space="preserve"> </w:t>
      </w:r>
      <w:r w:rsidRPr="00975094">
        <w:rPr>
          <w:rFonts w:ascii="Arial" w:hAnsi="Arial" w:cs="Arial"/>
          <w:color w:val="000000"/>
          <w:sz w:val="20"/>
          <w:szCs w:val="28"/>
        </w:rPr>
        <w:t>Чува</w:t>
      </w:r>
      <w:r w:rsidRPr="00975094">
        <w:rPr>
          <w:rFonts w:ascii="Arial" w:hAnsi="Arial" w:cs="Arial"/>
          <w:color w:val="000000"/>
          <w:sz w:val="20"/>
          <w:szCs w:val="28"/>
        </w:rPr>
        <w:t>ш</w:t>
      </w:r>
      <w:r w:rsidRPr="00975094">
        <w:rPr>
          <w:rFonts w:ascii="Arial" w:hAnsi="Arial" w:cs="Arial"/>
          <w:color w:val="000000"/>
          <w:sz w:val="20"/>
          <w:szCs w:val="28"/>
        </w:rPr>
        <w:t>ской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Республики</w:t>
      </w:r>
      <w:r w:rsidR="004F1436" w:rsidRPr="00975094">
        <w:rPr>
          <w:rFonts w:ascii="Arial" w:hAnsi="Arial" w:cs="Arial"/>
          <w:color w:val="000000"/>
          <w:sz w:val="20"/>
          <w:szCs w:val="28"/>
        </w:rPr>
        <w:t xml:space="preserve"> </w:t>
      </w:r>
      <w:r w:rsidRPr="00975094">
        <w:rPr>
          <w:rFonts w:ascii="Arial" w:hAnsi="Arial" w:cs="Arial"/>
          <w:color w:val="000000"/>
          <w:sz w:val="20"/>
          <w:szCs w:val="28"/>
        </w:rPr>
        <w:t>на</w:t>
      </w:r>
      <w:r w:rsidR="004F1436" w:rsidRPr="00975094">
        <w:rPr>
          <w:rFonts w:ascii="Arial" w:hAnsi="Arial" w:cs="Arial"/>
          <w:color w:val="000000"/>
          <w:sz w:val="20"/>
          <w:szCs w:val="28"/>
        </w:rPr>
        <w:t xml:space="preserve"> </w:t>
      </w:r>
      <w:r w:rsidRPr="00975094">
        <w:rPr>
          <w:rFonts w:ascii="Arial" w:hAnsi="Arial" w:cs="Arial"/>
          <w:color w:val="000000"/>
          <w:sz w:val="20"/>
          <w:szCs w:val="28"/>
        </w:rPr>
        <w:t>земельный</w:t>
      </w:r>
      <w:r w:rsidR="004F1436" w:rsidRPr="00975094">
        <w:rPr>
          <w:rFonts w:ascii="Arial" w:hAnsi="Arial" w:cs="Arial"/>
          <w:color w:val="000000"/>
          <w:sz w:val="20"/>
          <w:szCs w:val="28"/>
        </w:rPr>
        <w:t xml:space="preserve"> </w:t>
      </w:r>
      <w:r w:rsidRPr="00975094">
        <w:rPr>
          <w:rFonts w:ascii="Arial" w:hAnsi="Arial" w:cs="Arial"/>
          <w:color w:val="000000"/>
          <w:sz w:val="20"/>
          <w:szCs w:val="28"/>
        </w:rPr>
        <w:t>участок,</w:t>
      </w:r>
      <w:r w:rsidR="004F1436" w:rsidRPr="00975094">
        <w:rPr>
          <w:rFonts w:ascii="Arial" w:hAnsi="Arial" w:cs="Arial"/>
          <w:color w:val="000000"/>
          <w:sz w:val="20"/>
          <w:szCs w:val="28"/>
        </w:rPr>
        <w:t xml:space="preserve"> </w:t>
      </w:r>
      <w:r w:rsidRPr="00975094">
        <w:rPr>
          <w:rFonts w:ascii="Arial" w:hAnsi="Arial" w:cs="Arial"/>
          <w:color w:val="000000"/>
          <w:sz w:val="20"/>
          <w:szCs w:val="28"/>
        </w:rPr>
        <w:t>указанный</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пункте</w:t>
      </w:r>
      <w:r w:rsidR="004F1436" w:rsidRPr="00975094">
        <w:rPr>
          <w:rFonts w:ascii="Arial" w:hAnsi="Arial" w:cs="Arial"/>
          <w:color w:val="000000"/>
          <w:sz w:val="20"/>
          <w:szCs w:val="28"/>
        </w:rPr>
        <w:t xml:space="preserve"> </w:t>
      </w:r>
      <w:r w:rsidRPr="00975094">
        <w:rPr>
          <w:rFonts w:ascii="Arial" w:hAnsi="Arial" w:cs="Arial"/>
          <w:color w:val="000000"/>
          <w:sz w:val="20"/>
          <w:szCs w:val="28"/>
        </w:rPr>
        <w:t>1</w:t>
      </w:r>
      <w:r w:rsidR="004F1436" w:rsidRPr="00975094">
        <w:rPr>
          <w:rFonts w:ascii="Arial" w:hAnsi="Arial" w:cs="Arial"/>
          <w:color w:val="000000"/>
          <w:sz w:val="20"/>
          <w:szCs w:val="28"/>
        </w:rPr>
        <w:t xml:space="preserve"> </w:t>
      </w:r>
      <w:r w:rsidRPr="00975094">
        <w:rPr>
          <w:rFonts w:ascii="Arial" w:hAnsi="Arial" w:cs="Arial"/>
          <w:color w:val="000000"/>
          <w:sz w:val="20"/>
          <w:szCs w:val="28"/>
        </w:rPr>
        <w:t>настоящего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постановления.</w:t>
      </w:r>
    </w:p>
    <w:p w:rsidR="00564FE1" w:rsidRPr="00975094" w:rsidRDefault="00564FE1" w:rsidP="00975094">
      <w:pPr>
        <w:suppressAutoHyphens/>
        <w:ind w:firstLine="720"/>
        <w:jc w:val="both"/>
        <w:rPr>
          <w:rFonts w:ascii="Arial" w:hAnsi="Arial" w:cs="Arial"/>
          <w:color w:val="000000"/>
          <w:sz w:val="20"/>
          <w:szCs w:val="28"/>
        </w:rPr>
      </w:pPr>
      <w:r w:rsidRPr="00975094">
        <w:rPr>
          <w:rFonts w:ascii="Arial" w:hAnsi="Arial" w:cs="Arial"/>
          <w:color w:val="000000"/>
          <w:sz w:val="20"/>
          <w:szCs w:val="28"/>
        </w:rPr>
        <w:t>6.</w:t>
      </w:r>
      <w:r w:rsidR="004F1436" w:rsidRPr="00975094">
        <w:rPr>
          <w:rFonts w:ascii="Arial" w:hAnsi="Arial" w:cs="Arial"/>
          <w:color w:val="000000"/>
          <w:sz w:val="20"/>
          <w:szCs w:val="28"/>
        </w:rPr>
        <w:t xml:space="preserve"> </w:t>
      </w:r>
      <w:r w:rsidRPr="00975094">
        <w:rPr>
          <w:rFonts w:ascii="Arial" w:hAnsi="Arial" w:cs="Arial"/>
          <w:color w:val="000000"/>
          <w:sz w:val="20"/>
          <w:szCs w:val="28"/>
        </w:rPr>
        <w:t>А</w:t>
      </w:r>
      <w:r w:rsidRPr="00975094">
        <w:rPr>
          <w:rFonts w:ascii="Arial" w:hAnsi="Arial" w:cs="Arial"/>
          <w:bCs/>
          <w:color w:val="000000"/>
          <w:sz w:val="20"/>
          <w:szCs w:val="28"/>
        </w:rPr>
        <w:t>дминистрации</w:t>
      </w:r>
      <w:r w:rsidR="004F1436" w:rsidRPr="00975094">
        <w:rPr>
          <w:rFonts w:ascii="Arial" w:hAnsi="Arial" w:cs="Arial"/>
          <w:bCs/>
          <w:color w:val="000000"/>
          <w:sz w:val="20"/>
          <w:szCs w:val="28"/>
        </w:rPr>
        <w:t xml:space="preserve"> </w:t>
      </w:r>
      <w:r w:rsidRPr="00975094">
        <w:rPr>
          <w:rFonts w:ascii="Arial" w:hAnsi="Arial" w:cs="Arial"/>
          <w:color w:val="000000"/>
          <w:sz w:val="20"/>
          <w:szCs w:val="28"/>
        </w:rPr>
        <w:t>Мариинско-Посадского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городского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поселения</w:t>
      </w:r>
      <w:r w:rsidR="004F1436" w:rsidRPr="00975094">
        <w:rPr>
          <w:rFonts w:ascii="Arial" w:hAnsi="Arial" w:cs="Arial"/>
          <w:color w:val="000000"/>
          <w:sz w:val="20"/>
          <w:szCs w:val="28"/>
        </w:rPr>
        <w:t xml:space="preserve"> </w:t>
      </w:r>
      <w:r w:rsidRPr="00975094">
        <w:rPr>
          <w:rFonts w:ascii="Arial" w:hAnsi="Arial" w:cs="Arial"/>
          <w:bCs/>
          <w:color w:val="000000"/>
          <w:sz w:val="20"/>
          <w:szCs w:val="28"/>
        </w:rPr>
        <w:t>опубликовать</w:t>
      </w:r>
      <w:r w:rsidR="004F1436" w:rsidRPr="00975094">
        <w:rPr>
          <w:rFonts w:ascii="Arial" w:hAnsi="Arial" w:cs="Arial"/>
          <w:bCs/>
          <w:color w:val="000000"/>
          <w:sz w:val="20"/>
          <w:szCs w:val="28"/>
        </w:rPr>
        <w:t xml:space="preserve"> </w:t>
      </w:r>
      <w:r w:rsidRPr="00975094">
        <w:rPr>
          <w:rFonts w:ascii="Arial" w:hAnsi="Arial" w:cs="Arial"/>
          <w:bCs/>
          <w:color w:val="000000"/>
          <w:sz w:val="20"/>
          <w:szCs w:val="28"/>
        </w:rPr>
        <w:t>настоящее</w:t>
      </w:r>
      <w:r w:rsidR="004F1436" w:rsidRPr="00975094">
        <w:rPr>
          <w:rFonts w:ascii="Arial" w:hAnsi="Arial" w:cs="Arial"/>
          <w:bCs/>
          <w:color w:val="000000"/>
          <w:sz w:val="20"/>
          <w:szCs w:val="28"/>
        </w:rPr>
        <w:t xml:space="preserve"> </w:t>
      </w:r>
      <w:r w:rsidRPr="00975094">
        <w:rPr>
          <w:rFonts w:ascii="Arial" w:hAnsi="Arial" w:cs="Arial"/>
          <w:bCs/>
          <w:color w:val="000000"/>
          <w:sz w:val="20"/>
          <w:szCs w:val="28"/>
        </w:rPr>
        <w:t>постановление</w:t>
      </w:r>
      <w:r w:rsidR="004F1436" w:rsidRPr="00975094">
        <w:rPr>
          <w:rFonts w:ascii="Arial" w:hAnsi="Arial" w:cs="Arial"/>
          <w:bCs/>
          <w:color w:val="000000"/>
          <w:sz w:val="20"/>
          <w:szCs w:val="28"/>
        </w:rPr>
        <w:t xml:space="preserve"> </w:t>
      </w:r>
      <w:r w:rsidRPr="00975094">
        <w:rPr>
          <w:rFonts w:ascii="Arial" w:hAnsi="Arial" w:cs="Arial"/>
          <w:bCs/>
          <w:color w:val="000000"/>
          <w:sz w:val="20"/>
          <w:szCs w:val="28"/>
        </w:rPr>
        <w:t>в</w:t>
      </w:r>
      <w:r w:rsidR="004F1436" w:rsidRPr="00975094">
        <w:rPr>
          <w:rFonts w:ascii="Arial" w:hAnsi="Arial" w:cs="Arial"/>
          <w:bCs/>
          <w:color w:val="000000"/>
          <w:sz w:val="20"/>
          <w:szCs w:val="28"/>
        </w:rPr>
        <w:t xml:space="preserve"> </w:t>
      </w:r>
      <w:r w:rsidRPr="00975094">
        <w:rPr>
          <w:rFonts w:ascii="Arial" w:hAnsi="Arial" w:cs="Arial"/>
          <w:color w:val="000000"/>
          <w:sz w:val="20"/>
          <w:szCs w:val="28"/>
        </w:rPr>
        <w:t>средствах</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массовой</w:t>
      </w:r>
      <w:r w:rsidR="004F1436" w:rsidRPr="00975094">
        <w:rPr>
          <w:rFonts w:ascii="Arial" w:hAnsi="Arial" w:cs="Arial"/>
          <w:color w:val="000000"/>
          <w:sz w:val="20"/>
          <w:szCs w:val="28"/>
        </w:rPr>
        <w:t xml:space="preserve"> </w:t>
      </w:r>
      <w:r w:rsidRPr="00975094">
        <w:rPr>
          <w:rFonts w:ascii="Arial" w:hAnsi="Arial" w:cs="Arial"/>
          <w:color w:val="000000"/>
          <w:sz w:val="20"/>
          <w:szCs w:val="28"/>
        </w:rPr>
        <w:t>информации</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«Посадский</w:t>
      </w:r>
      <w:r w:rsidR="004F1436" w:rsidRPr="00975094">
        <w:rPr>
          <w:rFonts w:ascii="Arial" w:hAnsi="Arial" w:cs="Arial"/>
          <w:color w:val="000000"/>
          <w:sz w:val="20"/>
          <w:szCs w:val="28"/>
        </w:rPr>
        <w:t xml:space="preserve"> </w:t>
      </w:r>
      <w:r w:rsidRPr="00975094">
        <w:rPr>
          <w:rFonts w:ascii="Arial" w:hAnsi="Arial" w:cs="Arial"/>
          <w:color w:val="000000"/>
          <w:sz w:val="20"/>
          <w:szCs w:val="28"/>
        </w:rPr>
        <w:t>вестник»</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течение</w:t>
      </w:r>
      <w:r w:rsidR="004F1436" w:rsidRPr="00975094">
        <w:rPr>
          <w:rFonts w:ascii="Arial" w:hAnsi="Arial" w:cs="Arial"/>
          <w:color w:val="000000"/>
          <w:sz w:val="20"/>
          <w:szCs w:val="28"/>
        </w:rPr>
        <w:t xml:space="preserve"> </w:t>
      </w:r>
      <w:r w:rsidRPr="00975094">
        <w:rPr>
          <w:rFonts w:ascii="Arial" w:hAnsi="Arial" w:cs="Arial"/>
          <w:color w:val="000000"/>
          <w:sz w:val="20"/>
          <w:szCs w:val="28"/>
        </w:rPr>
        <w:t>десяти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дней</w:t>
      </w:r>
      <w:r w:rsidR="004F1436" w:rsidRPr="00975094">
        <w:rPr>
          <w:rFonts w:ascii="Arial" w:hAnsi="Arial" w:cs="Arial"/>
          <w:color w:val="000000"/>
          <w:sz w:val="20"/>
          <w:szCs w:val="28"/>
        </w:rPr>
        <w:t xml:space="preserve"> </w:t>
      </w:r>
      <w:r w:rsidRPr="00975094">
        <w:rPr>
          <w:rFonts w:ascii="Arial" w:hAnsi="Arial" w:cs="Arial"/>
          <w:color w:val="000000"/>
          <w:sz w:val="20"/>
          <w:szCs w:val="28"/>
        </w:rPr>
        <w:t>со</w:t>
      </w:r>
      <w:r w:rsidR="004F1436" w:rsidRPr="00975094">
        <w:rPr>
          <w:rFonts w:ascii="Arial" w:hAnsi="Arial" w:cs="Arial"/>
          <w:color w:val="000000"/>
          <w:sz w:val="20"/>
          <w:szCs w:val="28"/>
        </w:rPr>
        <w:t xml:space="preserve"> </w:t>
      </w:r>
      <w:r w:rsidRPr="00975094">
        <w:rPr>
          <w:rFonts w:ascii="Arial" w:hAnsi="Arial" w:cs="Arial"/>
          <w:color w:val="000000"/>
          <w:sz w:val="20"/>
          <w:szCs w:val="28"/>
        </w:rPr>
        <w:t>дня</w:t>
      </w:r>
      <w:r w:rsidR="004F1436" w:rsidRPr="00975094">
        <w:rPr>
          <w:rFonts w:ascii="Arial" w:hAnsi="Arial" w:cs="Arial"/>
          <w:color w:val="000000"/>
          <w:sz w:val="20"/>
          <w:szCs w:val="28"/>
        </w:rPr>
        <w:t xml:space="preserve"> </w:t>
      </w:r>
      <w:r w:rsidRPr="00975094">
        <w:rPr>
          <w:rFonts w:ascii="Arial" w:hAnsi="Arial" w:cs="Arial"/>
          <w:color w:val="000000"/>
          <w:sz w:val="20"/>
          <w:szCs w:val="28"/>
        </w:rPr>
        <w:t>его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подписания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и</w:t>
      </w:r>
      <w:r w:rsidR="004F1436" w:rsidRPr="00975094">
        <w:rPr>
          <w:rFonts w:ascii="Arial" w:hAnsi="Arial" w:cs="Arial"/>
          <w:color w:val="000000"/>
          <w:sz w:val="20"/>
          <w:szCs w:val="28"/>
        </w:rPr>
        <w:t xml:space="preserve"> </w:t>
      </w:r>
      <w:r w:rsidRPr="00975094">
        <w:rPr>
          <w:rFonts w:ascii="Arial" w:hAnsi="Arial" w:cs="Arial"/>
          <w:color w:val="000000"/>
          <w:sz w:val="20"/>
          <w:szCs w:val="28"/>
        </w:rPr>
        <w:t>разместить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на</w:t>
      </w:r>
      <w:r w:rsidR="004F1436" w:rsidRPr="00975094">
        <w:rPr>
          <w:rFonts w:ascii="Arial" w:hAnsi="Arial" w:cs="Arial"/>
          <w:color w:val="000000"/>
          <w:sz w:val="20"/>
          <w:szCs w:val="28"/>
        </w:rPr>
        <w:t xml:space="preserve"> </w:t>
      </w:r>
      <w:r w:rsidRPr="00975094">
        <w:rPr>
          <w:rFonts w:ascii="Arial" w:hAnsi="Arial" w:cs="Arial"/>
          <w:color w:val="000000"/>
          <w:sz w:val="20"/>
          <w:szCs w:val="28"/>
        </w:rPr>
        <w:t>официальном</w:t>
      </w:r>
      <w:r w:rsidR="004F1436" w:rsidRPr="00975094">
        <w:rPr>
          <w:rFonts w:ascii="Arial" w:hAnsi="Arial" w:cs="Arial"/>
          <w:color w:val="000000"/>
          <w:sz w:val="20"/>
          <w:szCs w:val="28"/>
        </w:rPr>
        <w:t xml:space="preserve"> </w:t>
      </w:r>
      <w:r w:rsidRPr="00975094">
        <w:rPr>
          <w:rFonts w:ascii="Arial" w:hAnsi="Arial" w:cs="Arial"/>
          <w:color w:val="000000"/>
          <w:sz w:val="20"/>
          <w:szCs w:val="28"/>
        </w:rPr>
        <w:t>сайте</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Мариинско-Посадского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городского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поселения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сети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«Интернет».</w:t>
      </w:r>
    </w:p>
    <w:p w:rsidR="00564FE1" w:rsidRPr="00975094" w:rsidRDefault="00564FE1" w:rsidP="00975094">
      <w:pPr>
        <w:ind w:firstLine="720"/>
        <w:jc w:val="both"/>
        <w:rPr>
          <w:rFonts w:ascii="Arial" w:hAnsi="Arial" w:cs="Arial"/>
          <w:color w:val="000000"/>
          <w:sz w:val="20"/>
          <w:szCs w:val="28"/>
        </w:rPr>
      </w:pPr>
      <w:r w:rsidRPr="00975094">
        <w:rPr>
          <w:rFonts w:ascii="Arial" w:hAnsi="Arial" w:cs="Arial"/>
          <w:color w:val="000000"/>
          <w:sz w:val="20"/>
          <w:szCs w:val="28"/>
        </w:rPr>
        <w:t>7.</w:t>
      </w:r>
      <w:r w:rsidR="004F1436" w:rsidRPr="00975094">
        <w:rPr>
          <w:rFonts w:ascii="Arial" w:hAnsi="Arial" w:cs="Arial"/>
          <w:color w:val="000000"/>
          <w:sz w:val="20"/>
          <w:szCs w:val="28"/>
        </w:rPr>
        <w:t xml:space="preserve"> </w:t>
      </w:r>
      <w:r w:rsidRPr="00975094">
        <w:rPr>
          <w:rFonts w:ascii="Arial" w:hAnsi="Arial" w:cs="Arial"/>
          <w:color w:val="000000"/>
          <w:sz w:val="20"/>
          <w:szCs w:val="28"/>
        </w:rPr>
        <w:t>Васильевой</w:t>
      </w:r>
      <w:r w:rsidR="004F1436" w:rsidRPr="00975094">
        <w:rPr>
          <w:rFonts w:ascii="Arial" w:hAnsi="Arial" w:cs="Arial"/>
          <w:color w:val="000000"/>
          <w:sz w:val="20"/>
          <w:szCs w:val="28"/>
        </w:rPr>
        <w:t xml:space="preserve"> </w:t>
      </w:r>
      <w:r w:rsidRPr="00975094">
        <w:rPr>
          <w:rFonts w:ascii="Arial" w:hAnsi="Arial" w:cs="Arial"/>
          <w:color w:val="000000"/>
          <w:sz w:val="20"/>
          <w:szCs w:val="28"/>
        </w:rPr>
        <w:t>Валентине</w:t>
      </w:r>
      <w:r w:rsidR="004F1436" w:rsidRPr="00975094">
        <w:rPr>
          <w:rFonts w:ascii="Arial" w:hAnsi="Arial" w:cs="Arial"/>
          <w:color w:val="000000"/>
          <w:sz w:val="20"/>
          <w:szCs w:val="28"/>
        </w:rPr>
        <w:t xml:space="preserve"> </w:t>
      </w:r>
      <w:r w:rsidRPr="00975094">
        <w:rPr>
          <w:rFonts w:ascii="Arial" w:hAnsi="Arial" w:cs="Arial"/>
          <w:color w:val="000000"/>
          <w:sz w:val="20"/>
          <w:szCs w:val="28"/>
        </w:rPr>
        <w:t>Алексеевне</w:t>
      </w:r>
      <w:r w:rsidR="004F1436" w:rsidRPr="00975094">
        <w:rPr>
          <w:rFonts w:ascii="Arial" w:hAnsi="Arial" w:cs="Arial"/>
          <w:color w:val="000000"/>
          <w:sz w:val="20"/>
          <w:szCs w:val="28"/>
        </w:rPr>
        <w:t xml:space="preserve"> </w:t>
      </w:r>
      <w:r w:rsidRPr="00975094">
        <w:rPr>
          <w:rFonts w:ascii="Arial" w:hAnsi="Arial" w:cs="Arial"/>
          <w:color w:val="000000"/>
          <w:sz w:val="20"/>
          <w:szCs w:val="28"/>
        </w:rPr>
        <w:t>обеспечить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выполнение</w:t>
      </w:r>
      <w:r w:rsidR="004F1436" w:rsidRPr="00975094">
        <w:rPr>
          <w:rFonts w:ascii="Arial" w:hAnsi="Arial" w:cs="Arial"/>
          <w:color w:val="000000"/>
          <w:sz w:val="20"/>
          <w:szCs w:val="28"/>
        </w:rPr>
        <w:t xml:space="preserve"> </w:t>
      </w:r>
      <w:r w:rsidRPr="00975094">
        <w:rPr>
          <w:rFonts w:ascii="Arial" w:hAnsi="Arial" w:cs="Arial"/>
          <w:color w:val="000000"/>
          <w:sz w:val="20"/>
          <w:szCs w:val="28"/>
        </w:rPr>
        <w:t>работ</w:t>
      </w:r>
      <w:r w:rsidR="004F1436" w:rsidRPr="00975094">
        <w:rPr>
          <w:rFonts w:ascii="Arial" w:hAnsi="Arial" w:cs="Arial"/>
          <w:color w:val="000000"/>
          <w:sz w:val="20"/>
          <w:szCs w:val="28"/>
        </w:rPr>
        <w:t xml:space="preserve"> </w:t>
      </w:r>
      <w:r w:rsidRPr="00975094">
        <w:rPr>
          <w:rFonts w:ascii="Arial" w:hAnsi="Arial" w:cs="Arial"/>
          <w:color w:val="000000"/>
          <w:sz w:val="20"/>
          <w:szCs w:val="28"/>
        </w:rPr>
        <w:t>по</w:t>
      </w:r>
      <w:r w:rsidR="004F1436" w:rsidRPr="00975094">
        <w:rPr>
          <w:rFonts w:ascii="Arial" w:hAnsi="Arial" w:cs="Arial"/>
          <w:color w:val="000000"/>
          <w:sz w:val="20"/>
          <w:szCs w:val="28"/>
        </w:rPr>
        <w:t xml:space="preserve"> </w:t>
      </w:r>
      <w:r w:rsidRPr="00975094">
        <w:rPr>
          <w:rFonts w:ascii="Arial" w:hAnsi="Arial" w:cs="Arial"/>
          <w:color w:val="000000"/>
          <w:sz w:val="20"/>
          <w:szCs w:val="28"/>
        </w:rPr>
        <w:t>оценке</w:t>
      </w:r>
      <w:r w:rsidR="004F1436" w:rsidRPr="00975094">
        <w:rPr>
          <w:rFonts w:ascii="Arial" w:hAnsi="Arial" w:cs="Arial"/>
          <w:color w:val="000000"/>
          <w:sz w:val="20"/>
          <w:szCs w:val="28"/>
        </w:rPr>
        <w:t xml:space="preserve"> </w:t>
      </w:r>
      <w:r w:rsidRPr="00975094">
        <w:rPr>
          <w:rFonts w:ascii="Arial" w:hAnsi="Arial" w:cs="Arial"/>
          <w:color w:val="000000"/>
          <w:sz w:val="20"/>
          <w:szCs w:val="28"/>
        </w:rPr>
        <w:t>рыночной</w:t>
      </w:r>
      <w:r w:rsidR="004F1436" w:rsidRPr="00975094">
        <w:rPr>
          <w:rFonts w:ascii="Arial" w:hAnsi="Arial" w:cs="Arial"/>
          <w:color w:val="000000"/>
          <w:sz w:val="20"/>
          <w:szCs w:val="28"/>
        </w:rPr>
        <w:t xml:space="preserve"> </w:t>
      </w:r>
      <w:r w:rsidRPr="00975094">
        <w:rPr>
          <w:rFonts w:ascii="Arial" w:hAnsi="Arial" w:cs="Arial"/>
          <w:color w:val="000000"/>
          <w:sz w:val="20"/>
          <w:szCs w:val="28"/>
        </w:rPr>
        <w:t>стоимости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изымаемого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земельного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участка,</w:t>
      </w:r>
      <w:r w:rsidR="004F1436" w:rsidRPr="00975094">
        <w:rPr>
          <w:rFonts w:ascii="Arial" w:hAnsi="Arial" w:cs="Arial"/>
          <w:color w:val="000000"/>
          <w:sz w:val="20"/>
          <w:szCs w:val="28"/>
        </w:rPr>
        <w:t xml:space="preserve"> </w:t>
      </w:r>
      <w:r w:rsidRPr="00975094">
        <w:rPr>
          <w:rFonts w:ascii="Arial" w:hAnsi="Arial" w:cs="Arial"/>
          <w:color w:val="000000"/>
          <w:sz w:val="20"/>
          <w:szCs w:val="28"/>
        </w:rPr>
        <w:t>указанного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пун</w:t>
      </w:r>
      <w:r w:rsidRPr="00975094">
        <w:rPr>
          <w:rFonts w:ascii="Arial" w:hAnsi="Arial" w:cs="Arial"/>
          <w:color w:val="000000"/>
          <w:sz w:val="20"/>
          <w:szCs w:val="28"/>
        </w:rPr>
        <w:t>к</w:t>
      </w:r>
      <w:r w:rsidRPr="00975094">
        <w:rPr>
          <w:rFonts w:ascii="Arial" w:hAnsi="Arial" w:cs="Arial"/>
          <w:color w:val="000000"/>
          <w:sz w:val="20"/>
          <w:szCs w:val="28"/>
        </w:rPr>
        <w:t>те</w:t>
      </w:r>
      <w:r w:rsidR="004F1436" w:rsidRPr="00975094">
        <w:rPr>
          <w:rFonts w:ascii="Arial" w:hAnsi="Arial" w:cs="Arial"/>
          <w:color w:val="000000"/>
          <w:sz w:val="20"/>
          <w:szCs w:val="28"/>
        </w:rPr>
        <w:t xml:space="preserve"> </w:t>
      </w:r>
      <w:r w:rsidRPr="00975094">
        <w:rPr>
          <w:rFonts w:ascii="Arial" w:hAnsi="Arial" w:cs="Arial"/>
          <w:color w:val="000000"/>
          <w:sz w:val="20"/>
          <w:szCs w:val="28"/>
        </w:rPr>
        <w:t>1</w:t>
      </w:r>
      <w:r w:rsidR="004F1436" w:rsidRPr="00975094">
        <w:rPr>
          <w:rFonts w:ascii="Arial" w:hAnsi="Arial" w:cs="Arial"/>
          <w:color w:val="000000"/>
          <w:sz w:val="20"/>
          <w:szCs w:val="28"/>
        </w:rPr>
        <w:t xml:space="preserve"> </w:t>
      </w:r>
      <w:r w:rsidRPr="00975094">
        <w:rPr>
          <w:rFonts w:ascii="Arial" w:hAnsi="Arial" w:cs="Arial"/>
          <w:color w:val="000000"/>
          <w:sz w:val="20"/>
          <w:szCs w:val="28"/>
        </w:rPr>
        <w:t>настоящего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постановления.</w:t>
      </w:r>
    </w:p>
    <w:p w:rsidR="00564FE1" w:rsidRPr="00975094" w:rsidRDefault="00564FE1" w:rsidP="00975094">
      <w:pPr>
        <w:ind w:firstLine="720"/>
        <w:jc w:val="both"/>
        <w:rPr>
          <w:rFonts w:ascii="Arial" w:hAnsi="Arial" w:cs="Arial"/>
          <w:color w:val="000000"/>
          <w:sz w:val="20"/>
          <w:szCs w:val="20"/>
        </w:rPr>
      </w:pPr>
      <w:r w:rsidRPr="00975094">
        <w:rPr>
          <w:rFonts w:ascii="Arial" w:hAnsi="Arial" w:cs="Arial"/>
          <w:color w:val="000000"/>
          <w:sz w:val="20"/>
          <w:szCs w:val="28"/>
        </w:rPr>
        <w:t>8.</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Правообладателю</w:t>
      </w:r>
      <w:r w:rsidR="004F1436" w:rsidRPr="00975094">
        <w:rPr>
          <w:rFonts w:ascii="Arial" w:hAnsi="Arial" w:cs="Arial"/>
          <w:color w:val="000000"/>
          <w:sz w:val="20"/>
          <w:szCs w:val="28"/>
        </w:rPr>
        <w:t xml:space="preserve"> </w:t>
      </w:r>
      <w:r w:rsidRPr="00975094">
        <w:rPr>
          <w:rFonts w:ascii="Arial" w:hAnsi="Arial" w:cs="Arial"/>
          <w:color w:val="000000"/>
          <w:sz w:val="20"/>
          <w:szCs w:val="28"/>
        </w:rPr>
        <w:t>изымаемой</w:t>
      </w:r>
      <w:r w:rsidR="004F1436" w:rsidRPr="00975094">
        <w:rPr>
          <w:rFonts w:ascii="Arial" w:hAnsi="Arial" w:cs="Arial"/>
          <w:color w:val="000000"/>
          <w:sz w:val="20"/>
          <w:szCs w:val="28"/>
        </w:rPr>
        <w:t xml:space="preserve"> </w:t>
      </w:r>
      <w:r w:rsidRPr="00975094">
        <w:rPr>
          <w:rFonts w:ascii="Arial" w:hAnsi="Arial" w:cs="Arial"/>
          <w:color w:val="000000"/>
          <w:sz w:val="20"/>
          <w:szCs w:val="28"/>
        </w:rPr>
        <w:t>недвижимости</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течение</w:t>
      </w:r>
      <w:r w:rsidR="004F1436" w:rsidRPr="00975094">
        <w:rPr>
          <w:rFonts w:ascii="Arial" w:hAnsi="Arial" w:cs="Arial"/>
          <w:color w:val="000000"/>
          <w:sz w:val="20"/>
          <w:szCs w:val="28"/>
        </w:rPr>
        <w:t xml:space="preserve"> </w:t>
      </w:r>
      <w:r w:rsidRPr="00975094">
        <w:rPr>
          <w:rFonts w:ascii="Arial" w:hAnsi="Arial" w:cs="Arial"/>
          <w:color w:val="000000"/>
          <w:sz w:val="20"/>
          <w:szCs w:val="28"/>
        </w:rPr>
        <w:t>90</w:t>
      </w:r>
      <w:r w:rsidR="004F1436" w:rsidRPr="00975094">
        <w:rPr>
          <w:rFonts w:ascii="Arial" w:hAnsi="Arial" w:cs="Arial"/>
          <w:color w:val="000000"/>
          <w:sz w:val="20"/>
          <w:szCs w:val="28"/>
        </w:rPr>
        <w:t xml:space="preserve"> </w:t>
      </w:r>
      <w:r w:rsidRPr="00975094">
        <w:rPr>
          <w:rFonts w:ascii="Arial" w:hAnsi="Arial" w:cs="Arial"/>
          <w:color w:val="000000"/>
          <w:sz w:val="20"/>
          <w:szCs w:val="28"/>
        </w:rPr>
        <w:t>дней</w:t>
      </w:r>
      <w:r w:rsidR="004F1436" w:rsidRPr="00975094">
        <w:rPr>
          <w:rFonts w:ascii="Arial" w:hAnsi="Arial" w:cs="Arial"/>
          <w:color w:val="000000"/>
          <w:sz w:val="20"/>
          <w:szCs w:val="28"/>
        </w:rPr>
        <w:t xml:space="preserve"> </w:t>
      </w:r>
      <w:r w:rsidRPr="00975094">
        <w:rPr>
          <w:rFonts w:ascii="Arial" w:hAnsi="Arial" w:cs="Arial"/>
          <w:color w:val="000000"/>
          <w:sz w:val="20"/>
          <w:szCs w:val="28"/>
        </w:rPr>
        <w:t>со</w:t>
      </w:r>
      <w:r w:rsidR="004F1436" w:rsidRPr="00975094">
        <w:rPr>
          <w:rFonts w:ascii="Arial" w:hAnsi="Arial" w:cs="Arial"/>
          <w:color w:val="000000"/>
          <w:sz w:val="20"/>
          <w:szCs w:val="28"/>
        </w:rPr>
        <w:t xml:space="preserve"> </w:t>
      </w:r>
      <w:r w:rsidRPr="00975094">
        <w:rPr>
          <w:rFonts w:ascii="Arial" w:hAnsi="Arial" w:cs="Arial"/>
          <w:color w:val="000000"/>
          <w:sz w:val="20"/>
          <w:szCs w:val="28"/>
        </w:rPr>
        <w:t>дня</w:t>
      </w:r>
      <w:r w:rsidR="004F1436" w:rsidRPr="00975094">
        <w:rPr>
          <w:rFonts w:ascii="Arial" w:hAnsi="Arial" w:cs="Arial"/>
          <w:color w:val="000000"/>
          <w:sz w:val="20"/>
          <w:szCs w:val="28"/>
        </w:rPr>
        <w:t xml:space="preserve"> </w:t>
      </w:r>
      <w:r w:rsidRPr="00975094">
        <w:rPr>
          <w:rFonts w:ascii="Arial" w:hAnsi="Arial" w:cs="Arial"/>
          <w:color w:val="000000"/>
          <w:sz w:val="20"/>
          <w:szCs w:val="28"/>
        </w:rPr>
        <w:t>получения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проекта</w:t>
      </w:r>
      <w:r w:rsidR="004F1436" w:rsidRPr="00975094">
        <w:rPr>
          <w:rFonts w:ascii="Arial" w:hAnsi="Arial" w:cs="Arial"/>
          <w:color w:val="000000"/>
          <w:sz w:val="20"/>
          <w:szCs w:val="28"/>
        </w:rPr>
        <w:t xml:space="preserve"> </w:t>
      </w:r>
      <w:r w:rsidRPr="00975094">
        <w:rPr>
          <w:rFonts w:ascii="Arial" w:hAnsi="Arial" w:cs="Arial"/>
          <w:color w:val="000000"/>
          <w:sz w:val="20"/>
          <w:szCs w:val="28"/>
        </w:rPr>
        <w:t>соглашения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об</w:t>
      </w:r>
      <w:r w:rsidR="004F1436" w:rsidRPr="00975094">
        <w:rPr>
          <w:rFonts w:ascii="Arial" w:hAnsi="Arial" w:cs="Arial"/>
          <w:color w:val="000000"/>
          <w:sz w:val="20"/>
          <w:szCs w:val="28"/>
        </w:rPr>
        <w:t xml:space="preserve"> </w:t>
      </w:r>
      <w:r w:rsidRPr="00975094">
        <w:rPr>
          <w:rFonts w:ascii="Arial" w:hAnsi="Arial" w:cs="Arial"/>
          <w:color w:val="000000"/>
          <w:sz w:val="20"/>
          <w:szCs w:val="28"/>
        </w:rPr>
        <w:t>изъятии</w:t>
      </w:r>
      <w:r w:rsidR="004F1436" w:rsidRPr="00975094">
        <w:rPr>
          <w:rFonts w:ascii="Arial" w:hAnsi="Arial" w:cs="Arial"/>
          <w:color w:val="000000"/>
          <w:sz w:val="20"/>
          <w:szCs w:val="28"/>
        </w:rPr>
        <w:t xml:space="preserve"> </w:t>
      </w:r>
      <w:r w:rsidRPr="00975094">
        <w:rPr>
          <w:rFonts w:ascii="Arial" w:hAnsi="Arial" w:cs="Arial"/>
          <w:color w:val="000000"/>
          <w:sz w:val="20"/>
          <w:szCs w:val="28"/>
        </w:rPr>
        <w:t>земельного</w:t>
      </w:r>
      <w:r w:rsidR="004F1436" w:rsidRPr="00975094">
        <w:rPr>
          <w:rFonts w:ascii="Arial" w:hAnsi="Arial" w:cs="Arial"/>
          <w:color w:val="000000"/>
          <w:sz w:val="20"/>
          <w:szCs w:val="28"/>
        </w:rPr>
        <w:t xml:space="preserve"> </w:t>
      </w:r>
      <w:r w:rsidRPr="00975094">
        <w:rPr>
          <w:rFonts w:ascii="Arial" w:hAnsi="Arial" w:cs="Arial"/>
          <w:color w:val="000000"/>
          <w:sz w:val="20"/>
          <w:szCs w:val="28"/>
        </w:rPr>
        <w:t>участка</w:t>
      </w:r>
      <w:r w:rsidR="004F1436" w:rsidRPr="00975094">
        <w:rPr>
          <w:rFonts w:ascii="Arial" w:hAnsi="Arial" w:cs="Arial"/>
          <w:color w:val="000000"/>
          <w:sz w:val="20"/>
          <w:szCs w:val="28"/>
        </w:rPr>
        <w:t xml:space="preserve"> </w:t>
      </w:r>
      <w:r w:rsidRPr="00975094">
        <w:rPr>
          <w:rFonts w:ascii="Arial" w:hAnsi="Arial" w:cs="Arial"/>
          <w:color w:val="000000"/>
          <w:sz w:val="20"/>
          <w:szCs w:val="28"/>
        </w:rPr>
        <w:t>представить</w:t>
      </w:r>
      <w:r w:rsidR="004F1436" w:rsidRPr="00975094">
        <w:rPr>
          <w:rFonts w:ascii="Arial" w:hAnsi="Arial" w:cs="Arial"/>
          <w:color w:val="000000"/>
          <w:sz w:val="20"/>
          <w:szCs w:val="28"/>
        </w:rPr>
        <w:t xml:space="preserve"> </w:t>
      </w:r>
      <w:r w:rsidRPr="00975094">
        <w:rPr>
          <w:rFonts w:ascii="Arial" w:hAnsi="Arial" w:cs="Arial"/>
          <w:color w:val="000000"/>
          <w:sz w:val="20"/>
          <w:szCs w:val="28"/>
        </w:rPr>
        <w:t>в</w:t>
      </w:r>
      <w:r w:rsidR="004F1436" w:rsidRPr="00975094">
        <w:rPr>
          <w:rFonts w:ascii="Arial" w:hAnsi="Arial" w:cs="Arial"/>
          <w:color w:val="000000"/>
          <w:sz w:val="20"/>
          <w:szCs w:val="28"/>
        </w:rPr>
        <w:t xml:space="preserve"> </w:t>
      </w:r>
      <w:r w:rsidRPr="00975094">
        <w:rPr>
          <w:rFonts w:ascii="Arial" w:hAnsi="Arial" w:cs="Arial"/>
          <w:color w:val="000000"/>
          <w:sz w:val="20"/>
          <w:szCs w:val="28"/>
        </w:rPr>
        <w:t>Мариинско-Посадское</w:t>
      </w:r>
      <w:r w:rsidR="004F1436" w:rsidRPr="00975094">
        <w:rPr>
          <w:rFonts w:ascii="Arial" w:hAnsi="Arial" w:cs="Arial"/>
          <w:color w:val="000000"/>
          <w:sz w:val="20"/>
          <w:szCs w:val="28"/>
        </w:rPr>
        <w:t xml:space="preserve"> </w:t>
      </w:r>
      <w:r w:rsidRPr="00975094">
        <w:rPr>
          <w:rFonts w:ascii="Arial" w:hAnsi="Arial" w:cs="Arial"/>
          <w:color w:val="000000"/>
          <w:sz w:val="20"/>
          <w:szCs w:val="28"/>
        </w:rPr>
        <w:t>городское</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поселение</w:t>
      </w:r>
      <w:r w:rsidR="004F1436" w:rsidRPr="00975094">
        <w:rPr>
          <w:rFonts w:ascii="Arial" w:hAnsi="Arial" w:cs="Arial"/>
          <w:color w:val="000000"/>
          <w:sz w:val="20"/>
          <w:szCs w:val="28"/>
        </w:rPr>
        <w:t xml:space="preserve"> </w:t>
      </w:r>
      <w:r w:rsidRPr="00975094">
        <w:rPr>
          <w:rFonts w:ascii="Arial" w:hAnsi="Arial" w:cs="Arial"/>
          <w:color w:val="000000"/>
          <w:sz w:val="20"/>
          <w:szCs w:val="28"/>
        </w:rPr>
        <w:t>подписанный</w:t>
      </w:r>
      <w:r w:rsidR="004F1436" w:rsidRPr="00975094">
        <w:rPr>
          <w:rFonts w:ascii="Arial" w:hAnsi="Arial" w:cs="Arial"/>
          <w:color w:val="000000"/>
          <w:sz w:val="20"/>
          <w:szCs w:val="28"/>
        </w:rPr>
        <w:t xml:space="preserve"> </w:t>
      </w:r>
      <w:r w:rsidRPr="00975094">
        <w:rPr>
          <w:rFonts w:ascii="Arial" w:hAnsi="Arial" w:cs="Arial"/>
          <w:color w:val="000000"/>
          <w:sz w:val="20"/>
          <w:szCs w:val="28"/>
        </w:rPr>
        <w:t>пр</w:t>
      </w:r>
      <w:r w:rsidRPr="00975094">
        <w:rPr>
          <w:rFonts w:ascii="Arial" w:hAnsi="Arial" w:cs="Arial"/>
          <w:color w:val="000000"/>
          <w:sz w:val="20"/>
          <w:szCs w:val="28"/>
        </w:rPr>
        <w:t>о</w:t>
      </w:r>
      <w:r w:rsidRPr="00975094">
        <w:rPr>
          <w:rFonts w:ascii="Arial" w:hAnsi="Arial" w:cs="Arial"/>
          <w:color w:val="000000"/>
          <w:sz w:val="20"/>
          <w:szCs w:val="28"/>
        </w:rPr>
        <w:t>ект</w:t>
      </w:r>
      <w:r w:rsidR="004F1436" w:rsidRPr="00975094">
        <w:rPr>
          <w:rFonts w:ascii="Arial" w:hAnsi="Arial" w:cs="Arial"/>
          <w:color w:val="000000"/>
          <w:sz w:val="20"/>
          <w:szCs w:val="28"/>
        </w:rPr>
        <w:t xml:space="preserve"> </w:t>
      </w:r>
      <w:r w:rsidRPr="00975094">
        <w:rPr>
          <w:rFonts w:ascii="Arial" w:hAnsi="Arial" w:cs="Arial"/>
          <w:i/>
          <w:iCs/>
          <w:color w:val="000000"/>
          <w:sz w:val="20"/>
          <w:szCs w:val="28"/>
        </w:rPr>
        <w:t>соглашения</w:t>
      </w:r>
      <w:r w:rsidR="004F1436" w:rsidRPr="00975094">
        <w:rPr>
          <w:rFonts w:ascii="Arial" w:hAnsi="Arial" w:cs="Arial"/>
          <w:i/>
          <w:iCs/>
          <w:color w:val="000000"/>
          <w:sz w:val="20"/>
          <w:szCs w:val="28"/>
        </w:rPr>
        <w:t xml:space="preserve"> </w:t>
      </w:r>
      <w:r w:rsidRPr="00975094">
        <w:rPr>
          <w:rFonts w:ascii="Arial" w:hAnsi="Arial" w:cs="Arial"/>
          <w:i/>
          <w:iCs/>
          <w:color w:val="000000"/>
          <w:sz w:val="20"/>
          <w:szCs w:val="28"/>
        </w:rPr>
        <w:t>об</w:t>
      </w:r>
      <w:r w:rsidR="004F1436" w:rsidRPr="00975094">
        <w:rPr>
          <w:rFonts w:ascii="Arial" w:hAnsi="Arial" w:cs="Arial"/>
          <w:i/>
          <w:iCs/>
          <w:color w:val="000000"/>
          <w:sz w:val="20"/>
          <w:szCs w:val="28"/>
        </w:rPr>
        <w:t xml:space="preserve"> </w:t>
      </w:r>
      <w:r w:rsidRPr="00975094">
        <w:rPr>
          <w:rFonts w:ascii="Arial" w:hAnsi="Arial" w:cs="Arial"/>
          <w:i/>
          <w:iCs/>
          <w:color w:val="000000"/>
          <w:sz w:val="20"/>
          <w:szCs w:val="28"/>
        </w:rPr>
        <w:t>изъятии.</w:t>
      </w:r>
    </w:p>
    <w:p w:rsidR="00C3243B" w:rsidRPr="00975094" w:rsidRDefault="00564FE1" w:rsidP="00975094">
      <w:pPr>
        <w:tabs>
          <w:tab w:val="left" w:pos="0"/>
        </w:tabs>
        <w:ind w:firstLine="720"/>
        <w:jc w:val="both"/>
        <w:rPr>
          <w:rFonts w:ascii="Arial" w:hAnsi="Arial" w:cs="Arial"/>
          <w:color w:val="000000"/>
          <w:sz w:val="20"/>
          <w:szCs w:val="20"/>
        </w:rPr>
      </w:pPr>
      <w:r w:rsidRPr="00975094">
        <w:rPr>
          <w:rFonts w:ascii="Arial" w:hAnsi="Arial" w:cs="Arial"/>
          <w:color w:val="000000"/>
          <w:sz w:val="20"/>
          <w:szCs w:val="28"/>
        </w:rPr>
        <w:t>9.</w:t>
      </w:r>
      <w:r w:rsidR="004F1436" w:rsidRPr="00975094">
        <w:rPr>
          <w:rFonts w:ascii="Arial" w:hAnsi="Arial" w:cs="Arial"/>
          <w:color w:val="000000"/>
          <w:sz w:val="20"/>
          <w:szCs w:val="28"/>
        </w:rPr>
        <w:t xml:space="preserve"> </w:t>
      </w:r>
      <w:proofErr w:type="gramStart"/>
      <w:r w:rsidRPr="00975094">
        <w:rPr>
          <w:rFonts w:ascii="Arial" w:hAnsi="Arial" w:cs="Arial"/>
          <w:color w:val="000000"/>
          <w:sz w:val="20"/>
          <w:szCs w:val="28"/>
        </w:rPr>
        <w:t>Контроль</w:t>
      </w:r>
      <w:r w:rsidR="004F1436" w:rsidRPr="00975094">
        <w:rPr>
          <w:rFonts w:ascii="Arial" w:hAnsi="Arial" w:cs="Arial"/>
          <w:color w:val="000000"/>
          <w:sz w:val="20"/>
          <w:szCs w:val="28"/>
        </w:rPr>
        <w:t xml:space="preserve"> </w:t>
      </w:r>
      <w:r w:rsidRPr="00975094">
        <w:rPr>
          <w:rFonts w:ascii="Arial" w:hAnsi="Arial" w:cs="Arial"/>
          <w:color w:val="000000"/>
          <w:sz w:val="20"/>
          <w:szCs w:val="28"/>
        </w:rPr>
        <w:t>за</w:t>
      </w:r>
      <w:proofErr w:type="gramEnd"/>
      <w:r w:rsidR="004F1436" w:rsidRPr="00975094">
        <w:rPr>
          <w:rFonts w:ascii="Arial" w:hAnsi="Arial" w:cs="Arial"/>
          <w:color w:val="000000"/>
          <w:sz w:val="20"/>
          <w:szCs w:val="28"/>
        </w:rPr>
        <w:t xml:space="preserve"> </w:t>
      </w:r>
      <w:r w:rsidRPr="00975094">
        <w:rPr>
          <w:rFonts w:ascii="Arial" w:hAnsi="Arial" w:cs="Arial"/>
          <w:color w:val="000000"/>
          <w:sz w:val="20"/>
          <w:szCs w:val="28"/>
        </w:rPr>
        <w:t>выполнением</w:t>
      </w:r>
      <w:r w:rsidR="004F1436" w:rsidRPr="00975094">
        <w:rPr>
          <w:rFonts w:ascii="Arial" w:hAnsi="Arial" w:cs="Arial"/>
          <w:color w:val="000000"/>
          <w:sz w:val="20"/>
          <w:szCs w:val="28"/>
        </w:rPr>
        <w:t xml:space="preserve"> </w:t>
      </w:r>
      <w:r w:rsidRPr="00975094">
        <w:rPr>
          <w:rFonts w:ascii="Arial" w:hAnsi="Arial" w:cs="Arial"/>
          <w:color w:val="000000"/>
          <w:sz w:val="20"/>
          <w:szCs w:val="28"/>
        </w:rPr>
        <w:t>настоящего</w:t>
      </w:r>
      <w:r w:rsidR="004F1436" w:rsidRPr="00975094">
        <w:rPr>
          <w:rFonts w:ascii="Arial" w:hAnsi="Arial" w:cs="Arial"/>
          <w:color w:val="000000"/>
          <w:sz w:val="20"/>
          <w:szCs w:val="28"/>
        </w:rPr>
        <w:t xml:space="preserve"> </w:t>
      </w:r>
      <w:r w:rsidRPr="00975094">
        <w:rPr>
          <w:rFonts w:ascii="Arial" w:hAnsi="Arial" w:cs="Arial"/>
          <w:color w:val="000000"/>
          <w:sz w:val="20"/>
          <w:szCs w:val="28"/>
        </w:rPr>
        <w:t>постановления</w:t>
      </w:r>
      <w:r w:rsidR="004F1436" w:rsidRPr="00975094">
        <w:rPr>
          <w:rFonts w:ascii="Arial" w:hAnsi="Arial" w:cs="Arial"/>
          <w:color w:val="000000"/>
          <w:sz w:val="20"/>
          <w:szCs w:val="28"/>
        </w:rPr>
        <w:t xml:space="preserve"> </w:t>
      </w:r>
      <w:r w:rsidRPr="00975094">
        <w:rPr>
          <w:rFonts w:ascii="Arial" w:hAnsi="Arial" w:cs="Arial"/>
          <w:color w:val="000000"/>
          <w:sz w:val="20"/>
          <w:szCs w:val="28"/>
        </w:rPr>
        <w:t>оставляю</w:t>
      </w:r>
      <w:r w:rsidR="004F1436" w:rsidRPr="00975094">
        <w:rPr>
          <w:rFonts w:ascii="Arial" w:hAnsi="Arial" w:cs="Arial"/>
          <w:color w:val="000000"/>
          <w:sz w:val="20"/>
          <w:szCs w:val="28"/>
        </w:rPr>
        <w:t xml:space="preserve"> </w:t>
      </w:r>
      <w:r w:rsidRPr="00975094">
        <w:rPr>
          <w:rFonts w:ascii="Arial" w:hAnsi="Arial" w:cs="Arial"/>
          <w:color w:val="000000"/>
          <w:sz w:val="20"/>
          <w:szCs w:val="28"/>
        </w:rPr>
        <w:t>за</w:t>
      </w:r>
      <w:r w:rsidR="004F1436" w:rsidRPr="00975094">
        <w:rPr>
          <w:rFonts w:ascii="Arial" w:hAnsi="Arial" w:cs="Arial"/>
          <w:color w:val="000000"/>
          <w:sz w:val="20"/>
          <w:szCs w:val="28"/>
        </w:rPr>
        <w:t xml:space="preserve"> </w:t>
      </w:r>
      <w:r w:rsidRPr="00975094">
        <w:rPr>
          <w:rFonts w:ascii="Arial" w:hAnsi="Arial" w:cs="Arial"/>
          <w:color w:val="000000"/>
          <w:sz w:val="20"/>
          <w:szCs w:val="28"/>
        </w:rPr>
        <w:t>собой.</w:t>
      </w:r>
    </w:p>
    <w:p w:rsidR="004A78CE" w:rsidRDefault="004A78CE" w:rsidP="00975094">
      <w:pPr>
        <w:widowControl w:val="0"/>
        <w:jc w:val="both"/>
        <w:rPr>
          <w:rFonts w:ascii="Arial" w:hAnsi="Arial" w:cs="Arial"/>
          <w:color w:val="000000"/>
          <w:sz w:val="20"/>
          <w:szCs w:val="20"/>
        </w:rPr>
      </w:pPr>
    </w:p>
    <w:p w:rsidR="00564FE1" w:rsidRDefault="00564FE1" w:rsidP="00975094">
      <w:pPr>
        <w:widowControl w:val="0"/>
        <w:jc w:val="both"/>
        <w:rPr>
          <w:rFonts w:ascii="Arial" w:hAnsi="Arial" w:cs="Arial"/>
          <w:color w:val="000000"/>
          <w:sz w:val="20"/>
          <w:szCs w:val="20"/>
        </w:rPr>
      </w:pPr>
      <w:r w:rsidRPr="00975094">
        <w:rPr>
          <w:rFonts w:ascii="Arial" w:hAnsi="Arial" w:cs="Arial"/>
          <w:color w:val="000000"/>
          <w:sz w:val="20"/>
          <w:szCs w:val="20"/>
        </w:rPr>
        <w:t>Глава</w:t>
      </w:r>
      <w:r w:rsidR="004F1436" w:rsidRPr="00975094">
        <w:rPr>
          <w:rFonts w:ascii="Arial" w:hAnsi="Arial" w:cs="Arial"/>
          <w:color w:val="000000"/>
          <w:sz w:val="20"/>
          <w:szCs w:val="20"/>
        </w:rPr>
        <w:t xml:space="preserve"> </w:t>
      </w:r>
      <w:r w:rsidRPr="00975094">
        <w:rPr>
          <w:rFonts w:ascii="Arial" w:hAnsi="Arial" w:cs="Arial"/>
          <w:color w:val="000000"/>
          <w:sz w:val="20"/>
          <w:szCs w:val="20"/>
        </w:rPr>
        <w:t>администрации</w:t>
      </w:r>
      <w:r w:rsidR="004F1436" w:rsidRPr="00975094">
        <w:rPr>
          <w:rFonts w:ascii="Arial" w:hAnsi="Arial" w:cs="Arial"/>
          <w:color w:val="000000"/>
          <w:sz w:val="20"/>
          <w:szCs w:val="20"/>
        </w:rPr>
        <w:t xml:space="preserve"> </w:t>
      </w:r>
      <w:proofErr w:type="spellStart"/>
      <w:r w:rsidRPr="00975094">
        <w:rPr>
          <w:rFonts w:ascii="Arial" w:hAnsi="Arial" w:cs="Arial"/>
          <w:color w:val="000000"/>
          <w:sz w:val="20"/>
          <w:szCs w:val="20"/>
        </w:rPr>
        <w:t>В.В.Сыройкин</w:t>
      </w:r>
      <w:proofErr w:type="spellEnd"/>
    </w:p>
    <w:p w:rsidR="004A78CE" w:rsidRPr="00975094" w:rsidRDefault="004A78CE" w:rsidP="00975094">
      <w:pPr>
        <w:widowControl w:val="0"/>
        <w:jc w:val="both"/>
        <w:rPr>
          <w:rFonts w:ascii="Arial" w:hAnsi="Arial" w:cs="Arial"/>
          <w:color w:val="000000"/>
          <w:sz w:val="20"/>
          <w:szCs w:val="20"/>
        </w:rPr>
      </w:pPr>
    </w:p>
    <w:p w:rsidR="00564FE1" w:rsidRPr="00975094" w:rsidRDefault="00564FE1" w:rsidP="00975094">
      <w:pPr>
        <w:ind w:right="4960"/>
        <w:jc w:val="both"/>
        <w:rPr>
          <w:rFonts w:ascii="Arial" w:hAnsi="Arial" w:cs="Arial"/>
          <w:bCs/>
          <w:color w:val="000000"/>
          <w:sz w:val="20"/>
          <w:szCs w:val="28"/>
        </w:rPr>
      </w:pPr>
    </w:p>
    <w:tbl>
      <w:tblPr>
        <w:tblW w:w="5000" w:type="pct"/>
        <w:tblLook w:val="0000"/>
      </w:tblPr>
      <w:tblGrid>
        <w:gridCol w:w="6529"/>
        <w:gridCol w:w="2245"/>
        <w:gridCol w:w="6581"/>
      </w:tblGrid>
      <w:tr w:rsidR="00564FE1" w:rsidRPr="00975094" w:rsidTr="004A78CE">
        <w:trPr>
          <w:cantSplit/>
        </w:trPr>
        <w:tc>
          <w:tcPr>
            <w:tcW w:w="2126" w:type="pct"/>
            <w:vAlign w:val="center"/>
          </w:tcPr>
          <w:p w:rsidR="00564FE1" w:rsidRPr="00975094" w:rsidRDefault="00564FE1" w:rsidP="004A78CE">
            <w:pPr>
              <w:tabs>
                <w:tab w:val="left" w:pos="4285"/>
              </w:tabs>
              <w:suppressAutoHyphens/>
              <w:autoSpaceDE w:val="0"/>
              <w:jc w:val="center"/>
              <w:rPr>
                <w:rFonts w:ascii="Arial" w:hAnsi="Arial" w:cs="Arial"/>
                <w:caps/>
                <w:color w:val="000000"/>
                <w:sz w:val="20"/>
                <w:lang w:eastAsia="zh-CN"/>
              </w:rPr>
            </w:pPr>
            <w:r w:rsidRPr="00975094">
              <w:rPr>
                <w:rFonts w:ascii="Arial" w:hAnsi="Arial" w:cs="Arial"/>
                <w:bCs/>
                <w:color w:val="000000"/>
                <w:sz w:val="20"/>
                <w:lang w:eastAsia="zh-CN"/>
              </w:rPr>
              <w:t>Ч</w:t>
            </w:r>
            <w:r w:rsidR="00975094" w:rsidRPr="00975094">
              <w:rPr>
                <w:rFonts w:ascii="Arial" w:hAnsi="Arial" w:cs="Arial"/>
                <w:bCs/>
                <w:color w:val="000000"/>
                <w:sz w:val="20"/>
                <w:lang w:eastAsia="zh-CN"/>
              </w:rPr>
              <w:t>Ă</w:t>
            </w:r>
            <w:proofErr w:type="gramStart"/>
            <w:r w:rsidRPr="00975094">
              <w:rPr>
                <w:rFonts w:ascii="Arial" w:hAnsi="Arial" w:cs="Arial"/>
                <w:bCs/>
                <w:color w:val="000000"/>
                <w:sz w:val="20"/>
                <w:lang w:eastAsia="zh-CN"/>
              </w:rPr>
              <w:t>ВАШ</w:t>
            </w:r>
            <w:proofErr w:type="gramEnd"/>
            <w:r w:rsidR="004F1436" w:rsidRPr="00975094">
              <w:rPr>
                <w:rFonts w:ascii="Arial" w:hAnsi="Arial" w:cs="Arial"/>
                <w:bCs/>
                <w:color w:val="000000"/>
                <w:sz w:val="20"/>
                <w:lang w:eastAsia="zh-CN"/>
              </w:rPr>
              <w:t xml:space="preserve"> </w:t>
            </w:r>
            <w:r w:rsidRPr="00975094">
              <w:rPr>
                <w:rFonts w:ascii="Arial" w:hAnsi="Arial" w:cs="Arial"/>
                <w:bCs/>
                <w:color w:val="000000"/>
                <w:sz w:val="20"/>
                <w:lang w:eastAsia="zh-CN"/>
              </w:rPr>
              <w:t>РЕСПУБЛИКИ</w:t>
            </w:r>
          </w:p>
          <w:p w:rsidR="00564FE1" w:rsidRPr="00975094" w:rsidRDefault="00564FE1" w:rsidP="004A78CE">
            <w:pPr>
              <w:tabs>
                <w:tab w:val="left" w:pos="4285"/>
              </w:tabs>
              <w:suppressAutoHyphens/>
              <w:autoSpaceDE w:val="0"/>
              <w:jc w:val="center"/>
              <w:rPr>
                <w:rFonts w:ascii="Arial" w:hAnsi="Arial" w:cs="Arial"/>
                <w:color w:val="000000"/>
                <w:sz w:val="20"/>
                <w:lang w:eastAsia="zh-CN"/>
              </w:rPr>
            </w:pPr>
            <w:r w:rsidRPr="00975094">
              <w:rPr>
                <w:rFonts w:ascii="Arial" w:hAnsi="Arial" w:cs="Arial"/>
                <w:caps/>
                <w:color w:val="000000"/>
                <w:sz w:val="20"/>
              </w:rPr>
              <w:t>С</w:t>
            </w:r>
            <w:r w:rsidR="00975094" w:rsidRPr="00975094">
              <w:rPr>
                <w:rFonts w:ascii="Arial" w:hAnsi="Arial" w:cs="Arial"/>
                <w:caps/>
                <w:color w:val="000000"/>
                <w:sz w:val="20"/>
              </w:rPr>
              <w:t>Ĕ</w:t>
            </w:r>
            <w:r w:rsidRPr="00975094">
              <w:rPr>
                <w:rFonts w:ascii="Arial" w:hAnsi="Arial" w:cs="Arial"/>
                <w:caps/>
                <w:color w:val="000000"/>
                <w:sz w:val="20"/>
              </w:rPr>
              <w:t>нт</w:t>
            </w:r>
            <w:r w:rsidR="00975094" w:rsidRPr="00975094">
              <w:rPr>
                <w:rFonts w:ascii="Arial" w:hAnsi="Arial" w:cs="Arial"/>
                <w:caps/>
                <w:color w:val="000000"/>
                <w:sz w:val="20"/>
              </w:rPr>
              <w:t>Ĕ</w:t>
            </w:r>
            <w:r w:rsidRPr="00975094">
              <w:rPr>
                <w:rFonts w:ascii="Arial" w:hAnsi="Arial" w:cs="Arial"/>
                <w:caps/>
                <w:color w:val="000000"/>
                <w:sz w:val="20"/>
              </w:rPr>
              <w:t>рв</w:t>
            </w:r>
            <w:r w:rsidR="00975094" w:rsidRPr="00975094">
              <w:rPr>
                <w:rFonts w:ascii="Arial" w:hAnsi="Arial" w:cs="Arial"/>
                <w:caps/>
                <w:color w:val="000000"/>
                <w:sz w:val="20"/>
              </w:rPr>
              <w:t>Ă</w:t>
            </w:r>
            <w:r w:rsidRPr="00975094">
              <w:rPr>
                <w:rFonts w:ascii="Arial" w:hAnsi="Arial" w:cs="Arial"/>
                <w:caps/>
                <w:color w:val="000000"/>
                <w:sz w:val="20"/>
              </w:rPr>
              <w:t>рри</w:t>
            </w:r>
            <w:r w:rsidR="004F1436" w:rsidRPr="00975094">
              <w:rPr>
                <w:rFonts w:ascii="Arial" w:hAnsi="Arial" w:cs="Arial"/>
                <w:bCs/>
                <w:color w:val="000000"/>
                <w:sz w:val="20"/>
                <w:lang w:eastAsia="zh-CN"/>
              </w:rPr>
              <w:t xml:space="preserve"> </w:t>
            </w:r>
            <w:r w:rsidRPr="00975094">
              <w:rPr>
                <w:rFonts w:ascii="Arial" w:hAnsi="Arial" w:cs="Arial"/>
                <w:bCs/>
                <w:color w:val="000000"/>
                <w:sz w:val="20"/>
                <w:lang w:eastAsia="zh-CN"/>
              </w:rPr>
              <w:t>РАЙОНĚ</w:t>
            </w:r>
          </w:p>
          <w:p w:rsidR="00564FE1" w:rsidRPr="00975094" w:rsidRDefault="00564FE1" w:rsidP="004A78CE">
            <w:pPr>
              <w:jc w:val="center"/>
              <w:rPr>
                <w:rFonts w:ascii="Arial" w:hAnsi="Arial" w:cs="Arial"/>
                <w:bCs/>
                <w:noProof/>
                <w:color w:val="000000"/>
                <w:sz w:val="20"/>
                <w:szCs w:val="22"/>
              </w:rPr>
            </w:pPr>
            <w:r w:rsidRPr="00975094">
              <w:rPr>
                <w:rFonts w:ascii="Arial" w:hAnsi="Arial" w:cs="Arial"/>
                <w:bCs/>
                <w:noProof/>
                <w:color w:val="000000"/>
                <w:sz w:val="20"/>
                <w:szCs w:val="22"/>
              </w:rPr>
              <w:t>АКСАРИН</w:t>
            </w:r>
            <w:r w:rsidR="004F1436" w:rsidRPr="00975094">
              <w:rPr>
                <w:rFonts w:ascii="Arial" w:hAnsi="Arial" w:cs="Arial"/>
                <w:bCs/>
                <w:noProof/>
                <w:color w:val="000000"/>
                <w:sz w:val="20"/>
                <w:szCs w:val="22"/>
              </w:rPr>
              <w:t xml:space="preserve"> </w:t>
            </w:r>
            <w:r w:rsidRPr="00975094">
              <w:rPr>
                <w:rFonts w:ascii="Arial" w:hAnsi="Arial" w:cs="Arial"/>
                <w:bCs/>
                <w:noProof/>
                <w:color w:val="000000"/>
                <w:sz w:val="20"/>
                <w:szCs w:val="22"/>
              </w:rPr>
              <w:t>ПОСЕЛЕНИЙĚН</w:t>
            </w:r>
          </w:p>
          <w:p w:rsidR="00C3243B" w:rsidRPr="00975094" w:rsidRDefault="00564FE1" w:rsidP="004A78CE">
            <w:pPr>
              <w:jc w:val="center"/>
              <w:rPr>
                <w:rFonts w:ascii="Arial" w:hAnsi="Arial" w:cs="Arial"/>
                <w:bCs/>
                <w:color w:val="000000"/>
                <w:sz w:val="20"/>
                <w:szCs w:val="22"/>
              </w:rPr>
            </w:pPr>
            <w:r w:rsidRPr="00975094">
              <w:rPr>
                <w:rFonts w:ascii="Arial" w:hAnsi="Arial" w:cs="Arial"/>
                <w:bCs/>
                <w:noProof/>
                <w:color w:val="000000"/>
                <w:sz w:val="20"/>
                <w:szCs w:val="22"/>
              </w:rPr>
              <w:t>ДЕПУТАТСЕН</w:t>
            </w:r>
            <w:r w:rsidR="004F1436" w:rsidRPr="00975094">
              <w:rPr>
                <w:rFonts w:ascii="Arial" w:hAnsi="Arial" w:cs="Arial"/>
                <w:bCs/>
                <w:noProof/>
                <w:color w:val="000000"/>
                <w:sz w:val="20"/>
                <w:szCs w:val="22"/>
              </w:rPr>
              <w:t xml:space="preserve"> </w:t>
            </w:r>
            <w:r w:rsidRPr="00975094">
              <w:rPr>
                <w:rFonts w:ascii="Arial" w:hAnsi="Arial" w:cs="Arial"/>
                <w:bCs/>
                <w:noProof/>
                <w:color w:val="000000"/>
                <w:sz w:val="20"/>
                <w:szCs w:val="22"/>
              </w:rPr>
              <w:t>ПУХ</w:t>
            </w:r>
            <w:r w:rsidR="00975094" w:rsidRPr="00975094">
              <w:rPr>
                <w:rFonts w:ascii="Arial" w:hAnsi="Arial" w:cs="Arial"/>
                <w:bCs/>
                <w:noProof/>
                <w:color w:val="000000"/>
                <w:sz w:val="20"/>
                <w:szCs w:val="22"/>
              </w:rPr>
              <w:t>Ă</w:t>
            </w:r>
            <w:r w:rsidRPr="00975094">
              <w:rPr>
                <w:rFonts w:ascii="Arial" w:hAnsi="Arial" w:cs="Arial"/>
                <w:bCs/>
                <w:noProof/>
                <w:color w:val="000000"/>
                <w:sz w:val="20"/>
                <w:szCs w:val="22"/>
              </w:rPr>
              <w:t>ВĚ</w:t>
            </w:r>
          </w:p>
          <w:p w:rsidR="00C3243B" w:rsidRPr="00975094" w:rsidRDefault="00564FE1" w:rsidP="004A78CE">
            <w:pPr>
              <w:autoSpaceDE w:val="0"/>
              <w:autoSpaceDN w:val="0"/>
              <w:adjustRightInd w:val="0"/>
              <w:ind w:right="-35"/>
              <w:jc w:val="center"/>
              <w:rPr>
                <w:rFonts w:ascii="Arial" w:hAnsi="Arial" w:cs="Arial"/>
                <w:b/>
                <w:bCs/>
                <w:noProof/>
                <w:color w:val="000000"/>
                <w:sz w:val="20"/>
                <w:szCs w:val="22"/>
              </w:rPr>
            </w:pPr>
            <w:r w:rsidRPr="00975094">
              <w:rPr>
                <w:rFonts w:ascii="Arial" w:hAnsi="Arial" w:cs="Arial"/>
                <w:b/>
                <w:bCs/>
                <w:noProof/>
                <w:color w:val="000000"/>
                <w:sz w:val="20"/>
                <w:szCs w:val="22"/>
              </w:rPr>
              <w:t>ЙЫШ</w:t>
            </w:r>
            <w:r w:rsidR="00975094" w:rsidRPr="00975094">
              <w:rPr>
                <w:rFonts w:ascii="Arial" w:hAnsi="Arial" w:cs="Arial"/>
                <w:b/>
                <w:bCs/>
                <w:noProof/>
                <w:color w:val="000000"/>
                <w:sz w:val="20"/>
                <w:szCs w:val="22"/>
              </w:rPr>
              <w:t>Ă</w:t>
            </w:r>
            <w:r w:rsidRPr="00975094">
              <w:rPr>
                <w:rFonts w:ascii="Arial" w:hAnsi="Arial" w:cs="Arial"/>
                <w:b/>
                <w:bCs/>
                <w:noProof/>
                <w:color w:val="000000"/>
                <w:sz w:val="20"/>
                <w:szCs w:val="22"/>
              </w:rPr>
              <w:t>НУ</w:t>
            </w:r>
          </w:p>
          <w:p w:rsidR="00564FE1" w:rsidRPr="00975094" w:rsidRDefault="00564FE1" w:rsidP="004A78CE">
            <w:pPr>
              <w:autoSpaceDE w:val="0"/>
              <w:autoSpaceDN w:val="0"/>
              <w:adjustRightInd w:val="0"/>
              <w:ind w:right="-35"/>
              <w:jc w:val="center"/>
              <w:rPr>
                <w:rFonts w:ascii="Arial" w:hAnsi="Arial" w:cs="Arial"/>
                <w:b/>
                <w:noProof/>
                <w:color w:val="000000"/>
                <w:sz w:val="20"/>
                <w:szCs w:val="22"/>
              </w:rPr>
            </w:pPr>
            <w:r w:rsidRPr="00975094">
              <w:rPr>
                <w:rFonts w:ascii="Arial" w:hAnsi="Arial" w:cs="Arial"/>
                <w:b/>
                <w:noProof/>
                <w:color w:val="000000"/>
                <w:sz w:val="20"/>
                <w:szCs w:val="22"/>
              </w:rPr>
              <w:t>2021.05.24</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17/2</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w:t>
            </w:r>
            <w:r w:rsidR="004F1436" w:rsidRPr="00975094">
              <w:rPr>
                <w:rFonts w:ascii="Arial" w:hAnsi="Arial" w:cs="Arial"/>
                <w:b/>
                <w:noProof/>
                <w:color w:val="000000"/>
                <w:sz w:val="20"/>
                <w:szCs w:val="22"/>
              </w:rPr>
              <w:t xml:space="preserve"> </w:t>
            </w:r>
          </w:p>
          <w:p w:rsidR="00564FE1" w:rsidRPr="00975094" w:rsidRDefault="00564FE1" w:rsidP="004A78CE">
            <w:pPr>
              <w:autoSpaceDE w:val="0"/>
              <w:autoSpaceDN w:val="0"/>
              <w:adjustRightInd w:val="0"/>
              <w:ind w:right="-35"/>
              <w:jc w:val="center"/>
              <w:rPr>
                <w:rFonts w:ascii="Arial" w:hAnsi="Arial" w:cs="Arial"/>
                <w:color w:val="000000"/>
                <w:sz w:val="20"/>
                <w:szCs w:val="22"/>
              </w:rPr>
            </w:pPr>
            <w:r w:rsidRPr="00975094">
              <w:rPr>
                <w:rFonts w:ascii="Arial" w:hAnsi="Arial" w:cs="Arial"/>
                <w:noProof/>
                <w:color w:val="000000"/>
                <w:sz w:val="20"/>
                <w:szCs w:val="22"/>
              </w:rPr>
              <w:t>Аксарин</w:t>
            </w:r>
            <w:r w:rsidR="004F1436" w:rsidRPr="00975094">
              <w:rPr>
                <w:rFonts w:ascii="Arial" w:hAnsi="Arial" w:cs="Arial"/>
                <w:noProof/>
                <w:color w:val="000000"/>
                <w:sz w:val="20"/>
                <w:szCs w:val="22"/>
              </w:rPr>
              <w:t xml:space="preserve"> </w:t>
            </w:r>
            <w:r w:rsidRPr="00975094">
              <w:rPr>
                <w:rFonts w:ascii="Arial" w:hAnsi="Arial" w:cs="Arial"/>
                <w:noProof/>
                <w:color w:val="000000"/>
                <w:sz w:val="20"/>
                <w:szCs w:val="22"/>
              </w:rPr>
              <w:t>ялě</w:t>
            </w:r>
          </w:p>
        </w:tc>
        <w:tc>
          <w:tcPr>
            <w:tcW w:w="731" w:type="pct"/>
            <w:vAlign w:val="center"/>
          </w:tcPr>
          <w:p w:rsidR="00564FE1" w:rsidRPr="00975094" w:rsidRDefault="00564FE1" w:rsidP="004A78CE">
            <w:pPr>
              <w:jc w:val="center"/>
              <w:rPr>
                <w:rFonts w:ascii="Arial" w:hAnsi="Arial" w:cs="Arial"/>
                <w:color w:val="000000"/>
                <w:sz w:val="20"/>
                <w:szCs w:val="22"/>
              </w:rPr>
            </w:pPr>
          </w:p>
          <w:p w:rsidR="00564FE1" w:rsidRPr="00975094" w:rsidRDefault="00564FE1" w:rsidP="004A78CE">
            <w:pPr>
              <w:jc w:val="center"/>
              <w:rPr>
                <w:rFonts w:ascii="Arial" w:hAnsi="Arial" w:cs="Arial"/>
                <w:color w:val="000000"/>
                <w:sz w:val="20"/>
                <w:szCs w:val="22"/>
              </w:rPr>
            </w:pPr>
            <w:r w:rsidRPr="00975094">
              <w:rPr>
                <w:rFonts w:ascii="Arial" w:eastAsia="Calibri" w:hAnsi="Arial" w:cs="Arial"/>
                <w:noProof/>
                <w:color w:val="000000"/>
                <w:sz w:val="20"/>
                <w:szCs w:val="22"/>
              </w:rPr>
              <w:pict>
                <v:shape id="_x0000_i1026" type="#_x0000_t75" alt="Gerb-ch" style="width:57pt;height:57pt;visibility:visible">
                  <v:imagedata r:id="rId11" o:title="Gerb-ch"/>
                </v:shape>
              </w:pict>
            </w:r>
          </w:p>
          <w:p w:rsidR="00564FE1" w:rsidRPr="00975094" w:rsidRDefault="00564FE1" w:rsidP="004A78CE">
            <w:pPr>
              <w:jc w:val="center"/>
              <w:rPr>
                <w:rFonts w:ascii="Arial" w:hAnsi="Arial" w:cs="Arial"/>
                <w:color w:val="000000"/>
                <w:sz w:val="20"/>
                <w:szCs w:val="22"/>
              </w:rPr>
            </w:pPr>
          </w:p>
        </w:tc>
        <w:tc>
          <w:tcPr>
            <w:tcW w:w="2143" w:type="pct"/>
            <w:vAlign w:val="center"/>
          </w:tcPr>
          <w:p w:rsidR="00564FE1" w:rsidRPr="00975094" w:rsidRDefault="00564FE1" w:rsidP="004A78CE">
            <w:pPr>
              <w:jc w:val="center"/>
              <w:rPr>
                <w:rFonts w:ascii="Arial" w:hAnsi="Arial" w:cs="Arial"/>
                <w:noProof/>
                <w:color w:val="000000"/>
                <w:sz w:val="20"/>
                <w:szCs w:val="22"/>
              </w:rPr>
            </w:pPr>
            <w:r w:rsidRPr="00975094">
              <w:rPr>
                <w:rFonts w:ascii="Arial" w:hAnsi="Arial" w:cs="Arial"/>
                <w:bCs/>
                <w:noProof/>
                <w:color w:val="000000"/>
                <w:sz w:val="20"/>
                <w:szCs w:val="22"/>
              </w:rPr>
              <w:t>ЧУВАШСКАЯ</w:t>
            </w:r>
            <w:r w:rsidR="004F1436" w:rsidRPr="00975094">
              <w:rPr>
                <w:rFonts w:ascii="Arial" w:hAnsi="Arial" w:cs="Arial"/>
                <w:bCs/>
                <w:noProof/>
                <w:color w:val="000000"/>
                <w:sz w:val="20"/>
                <w:szCs w:val="22"/>
              </w:rPr>
              <w:t xml:space="preserve"> </w:t>
            </w:r>
            <w:r w:rsidRPr="00975094">
              <w:rPr>
                <w:rFonts w:ascii="Arial" w:hAnsi="Arial" w:cs="Arial"/>
                <w:bCs/>
                <w:noProof/>
                <w:color w:val="000000"/>
                <w:sz w:val="20"/>
                <w:szCs w:val="22"/>
              </w:rPr>
              <w:t>РЕСПУБЛИКА</w:t>
            </w:r>
          </w:p>
          <w:p w:rsidR="00564FE1" w:rsidRPr="00975094" w:rsidRDefault="00564FE1" w:rsidP="004A78CE">
            <w:pPr>
              <w:jc w:val="center"/>
              <w:rPr>
                <w:rFonts w:ascii="Arial" w:hAnsi="Arial" w:cs="Arial"/>
                <w:color w:val="000000"/>
                <w:sz w:val="20"/>
                <w:szCs w:val="22"/>
              </w:rPr>
            </w:pPr>
            <w:r w:rsidRPr="00975094">
              <w:rPr>
                <w:rFonts w:ascii="Arial" w:hAnsi="Arial" w:cs="Arial"/>
                <w:bCs/>
                <w:noProof/>
                <w:color w:val="000000"/>
                <w:sz w:val="20"/>
                <w:szCs w:val="22"/>
              </w:rPr>
              <w:t>МАРИИНСКО-ПОСАДСКИЙ</w:t>
            </w:r>
            <w:r w:rsidR="004F1436" w:rsidRPr="00975094">
              <w:rPr>
                <w:rFonts w:ascii="Arial" w:hAnsi="Arial" w:cs="Arial"/>
                <w:bCs/>
                <w:noProof/>
                <w:color w:val="000000"/>
                <w:sz w:val="20"/>
                <w:szCs w:val="22"/>
              </w:rPr>
              <w:t xml:space="preserve"> </w:t>
            </w:r>
            <w:r w:rsidRPr="00975094">
              <w:rPr>
                <w:rFonts w:ascii="Arial" w:hAnsi="Arial" w:cs="Arial"/>
                <w:bCs/>
                <w:noProof/>
                <w:color w:val="000000"/>
                <w:sz w:val="20"/>
                <w:szCs w:val="22"/>
              </w:rPr>
              <w:t>РАЙОН</w:t>
            </w:r>
          </w:p>
          <w:p w:rsidR="00564FE1" w:rsidRPr="00975094" w:rsidRDefault="00564FE1" w:rsidP="004A78CE">
            <w:pPr>
              <w:jc w:val="center"/>
              <w:rPr>
                <w:rFonts w:ascii="Arial" w:hAnsi="Arial" w:cs="Arial"/>
                <w:bCs/>
                <w:noProof/>
                <w:color w:val="000000"/>
                <w:sz w:val="20"/>
                <w:szCs w:val="22"/>
              </w:rPr>
            </w:pPr>
            <w:r w:rsidRPr="00975094">
              <w:rPr>
                <w:rFonts w:ascii="Arial" w:hAnsi="Arial" w:cs="Arial"/>
                <w:bCs/>
                <w:noProof/>
                <w:color w:val="000000"/>
                <w:sz w:val="20"/>
                <w:szCs w:val="22"/>
              </w:rPr>
              <w:t>СОБРАНИЕ</w:t>
            </w:r>
            <w:r w:rsidR="004F1436" w:rsidRPr="00975094">
              <w:rPr>
                <w:rFonts w:ascii="Arial" w:hAnsi="Arial" w:cs="Arial"/>
                <w:bCs/>
                <w:noProof/>
                <w:color w:val="000000"/>
                <w:sz w:val="20"/>
                <w:szCs w:val="22"/>
              </w:rPr>
              <w:t xml:space="preserve"> </w:t>
            </w:r>
            <w:r w:rsidRPr="00975094">
              <w:rPr>
                <w:rFonts w:ascii="Arial" w:hAnsi="Arial" w:cs="Arial"/>
                <w:bCs/>
                <w:noProof/>
                <w:color w:val="000000"/>
                <w:sz w:val="20"/>
                <w:szCs w:val="22"/>
              </w:rPr>
              <w:t>ДЕПУТАТОВ</w:t>
            </w:r>
          </w:p>
          <w:p w:rsidR="00564FE1" w:rsidRPr="00975094" w:rsidRDefault="00564FE1" w:rsidP="004A78CE">
            <w:pPr>
              <w:jc w:val="center"/>
              <w:rPr>
                <w:rFonts w:ascii="Arial" w:hAnsi="Arial" w:cs="Arial"/>
                <w:bCs/>
                <w:noProof/>
                <w:color w:val="000000"/>
                <w:sz w:val="20"/>
                <w:szCs w:val="22"/>
              </w:rPr>
            </w:pPr>
            <w:r w:rsidRPr="00975094">
              <w:rPr>
                <w:rFonts w:ascii="Arial" w:hAnsi="Arial" w:cs="Arial"/>
                <w:bCs/>
                <w:noProof/>
                <w:color w:val="000000"/>
                <w:sz w:val="20"/>
                <w:szCs w:val="22"/>
              </w:rPr>
              <w:t>АКСАРИНСКОГО</w:t>
            </w:r>
            <w:r w:rsidR="004F1436" w:rsidRPr="00975094">
              <w:rPr>
                <w:rFonts w:ascii="Arial" w:hAnsi="Arial" w:cs="Arial"/>
                <w:bCs/>
                <w:noProof/>
                <w:color w:val="000000"/>
                <w:sz w:val="20"/>
                <w:szCs w:val="22"/>
              </w:rPr>
              <w:t xml:space="preserve"> </w:t>
            </w:r>
            <w:r w:rsidRPr="00975094">
              <w:rPr>
                <w:rFonts w:ascii="Arial" w:hAnsi="Arial" w:cs="Arial"/>
                <w:bCs/>
                <w:noProof/>
                <w:color w:val="000000"/>
                <w:sz w:val="20"/>
                <w:szCs w:val="22"/>
              </w:rPr>
              <w:t>СЕЛЬСКОГО</w:t>
            </w:r>
          </w:p>
          <w:p w:rsidR="00C3243B" w:rsidRPr="00975094" w:rsidRDefault="00564FE1" w:rsidP="004A78CE">
            <w:pPr>
              <w:jc w:val="center"/>
              <w:rPr>
                <w:rFonts w:ascii="Arial" w:hAnsi="Arial" w:cs="Arial"/>
                <w:bCs/>
                <w:noProof/>
                <w:color w:val="000000"/>
                <w:sz w:val="20"/>
                <w:szCs w:val="22"/>
              </w:rPr>
            </w:pPr>
            <w:r w:rsidRPr="00975094">
              <w:rPr>
                <w:rFonts w:ascii="Arial" w:hAnsi="Arial" w:cs="Arial"/>
                <w:bCs/>
                <w:noProof/>
                <w:color w:val="000000"/>
                <w:sz w:val="20"/>
                <w:szCs w:val="22"/>
              </w:rPr>
              <w:t>ПОСЕЛЕНИЯ</w:t>
            </w:r>
          </w:p>
          <w:p w:rsidR="00C3243B" w:rsidRPr="00975094" w:rsidRDefault="00564FE1" w:rsidP="004A78CE">
            <w:pPr>
              <w:jc w:val="center"/>
              <w:outlineLvl w:val="1"/>
              <w:rPr>
                <w:rFonts w:ascii="Arial" w:hAnsi="Arial" w:cs="Arial"/>
                <w:b/>
                <w:bCs/>
                <w:iCs/>
                <w:color w:val="000000"/>
                <w:sz w:val="20"/>
                <w:szCs w:val="22"/>
              </w:rPr>
            </w:pPr>
            <w:r w:rsidRPr="00975094">
              <w:rPr>
                <w:rFonts w:ascii="Arial" w:hAnsi="Arial" w:cs="Arial"/>
                <w:b/>
                <w:bCs/>
                <w:iCs/>
                <w:color w:val="000000"/>
                <w:sz w:val="20"/>
                <w:szCs w:val="22"/>
              </w:rPr>
              <w:t>РЕШЕНИЕ</w:t>
            </w:r>
          </w:p>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24.05.2021</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17/2</w:t>
            </w:r>
          </w:p>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д.</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Аксарино</w:t>
            </w:r>
            <w:proofErr w:type="spellEnd"/>
          </w:p>
        </w:tc>
      </w:tr>
    </w:tbl>
    <w:p w:rsidR="00564FE1" w:rsidRPr="00975094" w:rsidRDefault="00564FE1" w:rsidP="00975094">
      <w:pPr>
        <w:ind w:right="4536"/>
        <w:jc w:val="both"/>
        <w:rPr>
          <w:rFonts w:ascii="Arial" w:hAnsi="Arial" w:cs="Arial"/>
          <w:color w:val="000000"/>
          <w:sz w:val="20"/>
        </w:rPr>
      </w:pP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передаче</w:t>
      </w:r>
      <w:r w:rsidR="004F1436" w:rsidRPr="00975094">
        <w:rPr>
          <w:rFonts w:ascii="Arial" w:hAnsi="Arial" w:cs="Arial"/>
          <w:b/>
          <w:color w:val="000000"/>
          <w:sz w:val="20"/>
        </w:rPr>
        <w:t xml:space="preserve"> </w:t>
      </w:r>
      <w:r w:rsidRPr="00975094">
        <w:rPr>
          <w:rFonts w:ascii="Arial" w:hAnsi="Arial" w:cs="Arial"/>
          <w:b/>
          <w:color w:val="000000"/>
          <w:sz w:val="20"/>
        </w:rPr>
        <w:t>Контрольно-счетному</w:t>
      </w:r>
      <w:r w:rsidR="004F1436" w:rsidRPr="00975094">
        <w:rPr>
          <w:rFonts w:ascii="Arial" w:hAnsi="Arial" w:cs="Arial"/>
          <w:b/>
          <w:color w:val="000000"/>
          <w:sz w:val="20"/>
        </w:rPr>
        <w:t xml:space="preserve"> </w:t>
      </w:r>
      <w:r w:rsidRPr="00975094">
        <w:rPr>
          <w:rFonts w:ascii="Arial" w:hAnsi="Arial" w:cs="Arial"/>
          <w:b/>
          <w:color w:val="000000"/>
          <w:sz w:val="20"/>
        </w:rPr>
        <w:t>органу</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полн</w:t>
      </w:r>
      <w:r w:rsidRPr="00975094">
        <w:rPr>
          <w:rFonts w:ascii="Arial" w:hAnsi="Arial" w:cs="Arial"/>
          <w:b/>
          <w:color w:val="000000"/>
          <w:sz w:val="20"/>
        </w:rPr>
        <w:t>о</w:t>
      </w:r>
      <w:r w:rsidRPr="00975094">
        <w:rPr>
          <w:rFonts w:ascii="Arial" w:hAnsi="Arial" w:cs="Arial"/>
          <w:b/>
          <w:color w:val="000000"/>
          <w:sz w:val="20"/>
        </w:rPr>
        <w:t>мочий</w:t>
      </w:r>
      <w:r w:rsidR="004F1436" w:rsidRPr="00975094">
        <w:rPr>
          <w:rFonts w:ascii="Arial" w:hAnsi="Arial" w:cs="Arial"/>
          <w:b/>
          <w:color w:val="000000"/>
          <w:sz w:val="20"/>
        </w:rPr>
        <w:t xml:space="preserve"> </w:t>
      </w:r>
      <w:r w:rsidRPr="00975094">
        <w:rPr>
          <w:rFonts w:ascii="Arial" w:hAnsi="Arial" w:cs="Arial"/>
          <w:b/>
          <w:color w:val="000000"/>
          <w:sz w:val="20"/>
        </w:rPr>
        <w:t>Контрольно-счетного</w:t>
      </w:r>
      <w:r w:rsidR="004F1436" w:rsidRPr="00975094">
        <w:rPr>
          <w:rFonts w:ascii="Arial" w:hAnsi="Arial" w:cs="Arial"/>
          <w:b/>
          <w:color w:val="000000"/>
          <w:sz w:val="20"/>
        </w:rPr>
        <w:t xml:space="preserve"> </w:t>
      </w:r>
      <w:r w:rsidRPr="00975094">
        <w:rPr>
          <w:rFonts w:ascii="Arial" w:hAnsi="Arial" w:cs="Arial"/>
          <w:b/>
          <w:color w:val="000000"/>
          <w:sz w:val="20"/>
        </w:rPr>
        <w:t>органа</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Аксаринского</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r w:rsidR="004F1436" w:rsidRPr="00975094">
        <w:rPr>
          <w:rFonts w:ascii="Arial" w:hAnsi="Arial" w:cs="Arial"/>
          <w:b/>
          <w:color w:val="000000"/>
          <w:sz w:val="20"/>
        </w:rPr>
        <w:t xml:space="preserve"> </w:t>
      </w:r>
      <w:r w:rsidRPr="00975094">
        <w:rPr>
          <w:rFonts w:ascii="Arial" w:hAnsi="Arial" w:cs="Arial"/>
          <w:b/>
          <w:color w:val="000000"/>
          <w:sz w:val="20"/>
        </w:rPr>
        <w:t>М</w:t>
      </w:r>
      <w:r w:rsidRPr="00975094">
        <w:rPr>
          <w:rFonts w:ascii="Arial" w:hAnsi="Arial" w:cs="Arial"/>
          <w:b/>
          <w:color w:val="000000"/>
          <w:sz w:val="20"/>
        </w:rPr>
        <w:t>а</w:t>
      </w:r>
      <w:r w:rsidRPr="00975094">
        <w:rPr>
          <w:rFonts w:ascii="Arial" w:hAnsi="Arial" w:cs="Arial"/>
          <w:b/>
          <w:color w:val="000000"/>
          <w:sz w:val="20"/>
        </w:rPr>
        <w:t>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p>
    <w:p w:rsidR="00C3243B" w:rsidRPr="00975094" w:rsidRDefault="004F1436" w:rsidP="00975094">
      <w:pPr>
        <w:tabs>
          <w:tab w:val="left" w:pos="7185"/>
        </w:tabs>
        <w:ind w:firstLine="540"/>
        <w:jc w:val="both"/>
        <w:rPr>
          <w:rFonts w:ascii="Arial" w:hAnsi="Arial" w:cs="Arial"/>
          <w:color w:val="000000"/>
          <w:sz w:val="20"/>
        </w:rPr>
      </w:pPr>
      <w:r w:rsidRPr="00975094">
        <w:rPr>
          <w:rFonts w:ascii="Arial" w:hAnsi="Arial" w:cs="Arial"/>
          <w:color w:val="000000"/>
          <w:sz w:val="20"/>
        </w:rPr>
        <w:t xml:space="preserve"> </w:t>
      </w:r>
    </w:p>
    <w:p w:rsidR="00C3243B" w:rsidRPr="00975094" w:rsidRDefault="00564FE1" w:rsidP="00975094">
      <w:pPr>
        <w:ind w:firstLine="540"/>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Федеральным</w:t>
      </w:r>
      <w:r w:rsidR="004F1436" w:rsidRPr="00975094">
        <w:rPr>
          <w:rFonts w:ascii="Arial" w:hAnsi="Arial" w:cs="Arial"/>
          <w:color w:val="000000"/>
          <w:sz w:val="20"/>
        </w:rPr>
        <w:t xml:space="preserve"> </w:t>
      </w:r>
      <w:r w:rsidRPr="00975094">
        <w:rPr>
          <w:rFonts w:ascii="Arial" w:hAnsi="Arial" w:cs="Arial"/>
          <w:color w:val="000000"/>
          <w:sz w:val="20"/>
        </w:rPr>
        <w:t>законом</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06.10.2003</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131-ФЗ</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общих</w:t>
      </w:r>
      <w:r w:rsidR="004F1436" w:rsidRPr="00975094">
        <w:rPr>
          <w:rFonts w:ascii="Arial" w:hAnsi="Arial" w:cs="Arial"/>
          <w:color w:val="000000"/>
          <w:sz w:val="20"/>
        </w:rPr>
        <w:t xml:space="preserve"> </w:t>
      </w:r>
      <w:r w:rsidRPr="00975094">
        <w:rPr>
          <w:rFonts w:ascii="Arial" w:hAnsi="Arial" w:cs="Arial"/>
          <w:color w:val="000000"/>
          <w:sz w:val="20"/>
        </w:rPr>
        <w:t>принципах</w:t>
      </w:r>
      <w:r w:rsidR="004F1436" w:rsidRPr="00975094">
        <w:rPr>
          <w:rFonts w:ascii="Arial" w:hAnsi="Arial" w:cs="Arial"/>
          <w:color w:val="000000"/>
          <w:sz w:val="20"/>
        </w:rPr>
        <w:t xml:space="preserve"> </w:t>
      </w:r>
      <w:r w:rsidRPr="00975094">
        <w:rPr>
          <w:rFonts w:ascii="Arial" w:hAnsi="Arial" w:cs="Arial"/>
          <w:color w:val="000000"/>
          <w:sz w:val="20"/>
        </w:rPr>
        <w:t>организации</w:t>
      </w:r>
      <w:r w:rsidR="004F1436" w:rsidRPr="00975094">
        <w:rPr>
          <w:rFonts w:ascii="Arial" w:hAnsi="Arial" w:cs="Arial"/>
          <w:color w:val="000000"/>
          <w:sz w:val="20"/>
        </w:rPr>
        <w:t xml:space="preserve"> </w:t>
      </w:r>
      <w:r w:rsidRPr="00975094">
        <w:rPr>
          <w:rFonts w:ascii="Arial" w:hAnsi="Arial" w:cs="Arial"/>
          <w:color w:val="000000"/>
          <w:sz w:val="20"/>
        </w:rPr>
        <w:t>местного</w:t>
      </w:r>
      <w:r w:rsidR="004F1436" w:rsidRPr="00975094">
        <w:rPr>
          <w:rFonts w:ascii="Arial" w:hAnsi="Arial" w:cs="Arial"/>
          <w:color w:val="000000"/>
          <w:sz w:val="20"/>
        </w:rPr>
        <w:t xml:space="preserve"> </w:t>
      </w:r>
      <w:r w:rsidRPr="00975094">
        <w:rPr>
          <w:rFonts w:ascii="Arial" w:hAnsi="Arial" w:cs="Arial"/>
          <w:color w:val="000000"/>
          <w:sz w:val="20"/>
        </w:rPr>
        <w:t>самоупра</w:t>
      </w:r>
      <w:r w:rsidRPr="00975094">
        <w:rPr>
          <w:rFonts w:ascii="Arial" w:hAnsi="Arial" w:cs="Arial"/>
          <w:color w:val="000000"/>
          <w:sz w:val="20"/>
        </w:rPr>
        <w:t>в</w:t>
      </w:r>
      <w:r w:rsidRPr="00975094">
        <w:rPr>
          <w:rFonts w:ascii="Arial" w:hAnsi="Arial" w:cs="Arial"/>
          <w:color w:val="000000"/>
          <w:sz w:val="20"/>
        </w:rPr>
        <w:t>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статьей</w:t>
      </w:r>
      <w:r w:rsidR="004F1436" w:rsidRPr="00975094">
        <w:rPr>
          <w:rFonts w:ascii="Arial" w:hAnsi="Arial" w:cs="Arial"/>
          <w:color w:val="000000"/>
          <w:sz w:val="20"/>
        </w:rPr>
        <w:t xml:space="preserve"> </w:t>
      </w:r>
      <w:r w:rsidRPr="00975094">
        <w:rPr>
          <w:rFonts w:ascii="Arial" w:hAnsi="Arial" w:cs="Arial"/>
          <w:color w:val="000000"/>
          <w:sz w:val="20"/>
        </w:rPr>
        <w:t>3</w:t>
      </w:r>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закона</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07.02.2011</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6-ФЗ</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общих</w:t>
      </w:r>
      <w:r w:rsidR="004F1436" w:rsidRPr="00975094">
        <w:rPr>
          <w:rFonts w:ascii="Arial" w:hAnsi="Arial" w:cs="Arial"/>
          <w:color w:val="000000"/>
          <w:sz w:val="20"/>
        </w:rPr>
        <w:t xml:space="preserve"> </w:t>
      </w:r>
      <w:r w:rsidRPr="00975094">
        <w:rPr>
          <w:rFonts w:ascii="Arial" w:hAnsi="Arial" w:cs="Arial"/>
          <w:color w:val="000000"/>
          <w:sz w:val="20"/>
        </w:rPr>
        <w:t>принципах</w:t>
      </w:r>
      <w:r w:rsidR="004F1436" w:rsidRPr="00975094">
        <w:rPr>
          <w:rFonts w:ascii="Arial" w:hAnsi="Arial" w:cs="Arial"/>
          <w:color w:val="000000"/>
          <w:sz w:val="20"/>
        </w:rPr>
        <w:t xml:space="preserve"> </w:t>
      </w:r>
      <w:r w:rsidRPr="00975094">
        <w:rPr>
          <w:rFonts w:ascii="Arial" w:hAnsi="Arial" w:cs="Arial"/>
          <w:color w:val="000000"/>
          <w:sz w:val="20"/>
        </w:rPr>
        <w:t>организации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деятельности</w:t>
      </w:r>
      <w:r w:rsidR="004F1436" w:rsidRPr="00975094">
        <w:rPr>
          <w:rFonts w:ascii="Arial" w:hAnsi="Arial" w:cs="Arial"/>
          <w:color w:val="000000"/>
          <w:sz w:val="20"/>
        </w:rPr>
        <w:t xml:space="preserve"> </w:t>
      </w:r>
      <w:r w:rsidRPr="00975094">
        <w:rPr>
          <w:rFonts w:ascii="Arial" w:hAnsi="Arial" w:cs="Arial"/>
          <w:color w:val="000000"/>
          <w:sz w:val="20"/>
        </w:rPr>
        <w:t>контрольно-счетных</w:t>
      </w:r>
      <w:r w:rsidR="004F1436" w:rsidRPr="00975094">
        <w:rPr>
          <w:rFonts w:ascii="Arial" w:hAnsi="Arial" w:cs="Arial"/>
          <w:color w:val="000000"/>
          <w:sz w:val="20"/>
        </w:rPr>
        <w:t xml:space="preserve"> </w:t>
      </w:r>
      <w:r w:rsidRPr="00975094">
        <w:rPr>
          <w:rFonts w:ascii="Arial" w:hAnsi="Arial" w:cs="Arial"/>
          <w:color w:val="000000"/>
          <w:sz w:val="20"/>
        </w:rPr>
        <w:t>органов</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муниципальных</w:t>
      </w:r>
      <w:r w:rsidR="004F1436" w:rsidRPr="00975094">
        <w:rPr>
          <w:rFonts w:ascii="Arial" w:hAnsi="Arial" w:cs="Arial"/>
          <w:color w:val="000000"/>
          <w:sz w:val="20"/>
        </w:rPr>
        <w:t xml:space="preserve"> </w:t>
      </w:r>
      <w:r w:rsidRPr="00975094">
        <w:rPr>
          <w:rFonts w:ascii="Arial" w:hAnsi="Arial" w:cs="Arial"/>
          <w:color w:val="000000"/>
          <w:sz w:val="20"/>
        </w:rPr>
        <w:t>образований»</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Уставом</w:t>
      </w:r>
      <w:r w:rsidR="004F1436" w:rsidRPr="00975094">
        <w:rPr>
          <w:rFonts w:ascii="Arial" w:hAnsi="Arial" w:cs="Arial"/>
          <w:color w:val="000000"/>
          <w:sz w:val="20"/>
        </w:rPr>
        <w:t xml:space="preserve"> </w:t>
      </w:r>
      <w:proofErr w:type="spellStart"/>
      <w:r w:rsidRPr="00975094">
        <w:rPr>
          <w:rFonts w:ascii="Arial" w:hAnsi="Arial" w:cs="Arial"/>
          <w:color w:val="000000"/>
          <w:sz w:val="20"/>
        </w:rPr>
        <w:t>Акс</w:t>
      </w:r>
      <w:r w:rsidRPr="00975094">
        <w:rPr>
          <w:rFonts w:ascii="Arial" w:hAnsi="Arial" w:cs="Arial"/>
          <w:color w:val="000000"/>
          <w:sz w:val="20"/>
        </w:rPr>
        <w:t>а</w:t>
      </w:r>
      <w:r w:rsidRPr="00975094">
        <w:rPr>
          <w:rFonts w:ascii="Arial" w:hAnsi="Arial" w:cs="Arial"/>
          <w:color w:val="000000"/>
          <w:sz w:val="20"/>
        </w:rPr>
        <w:t>ринского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p>
    <w:p w:rsidR="00564FE1" w:rsidRPr="00975094" w:rsidRDefault="00564FE1" w:rsidP="00975094">
      <w:pPr>
        <w:ind w:firstLine="540"/>
        <w:jc w:val="center"/>
        <w:rPr>
          <w:rFonts w:ascii="Arial" w:hAnsi="Arial" w:cs="Arial"/>
          <w:b/>
          <w:color w:val="000000"/>
          <w:sz w:val="20"/>
        </w:rPr>
      </w:pP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депутатов</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Аксаринского</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r w:rsidR="004F1436" w:rsidRPr="00975094">
        <w:rPr>
          <w:rFonts w:ascii="Arial" w:hAnsi="Arial" w:cs="Arial"/>
          <w:b/>
          <w:color w:val="000000"/>
          <w:sz w:val="20"/>
        </w:rPr>
        <w:t xml:space="preserve"> </w:t>
      </w:r>
    </w:p>
    <w:p w:rsidR="00C3243B" w:rsidRPr="00975094" w:rsidRDefault="00564FE1" w:rsidP="00975094">
      <w:pPr>
        <w:ind w:firstLine="540"/>
        <w:jc w:val="center"/>
        <w:rPr>
          <w:rFonts w:ascii="Arial" w:hAnsi="Arial" w:cs="Arial"/>
          <w:b/>
          <w:color w:val="000000"/>
          <w:sz w:val="20"/>
        </w:rPr>
      </w:pPr>
      <w:proofErr w:type="spellStart"/>
      <w:proofErr w:type="gramStart"/>
      <w:r w:rsidRPr="00975094">
        <w:rPr>
          <w:rFonts w:ascii="Arial" w:hAnsi="Arial" w:cs="Arial"/>
          <w:b/>
          <w:color w:val="000000"/>
          <w:sz w:val="20"/>
        </w:rPr>
        <w:t>р</w:t>
      </w:r>
      <w:proofErr w:type="spellEnd"/>
      <w:proofErr w:type="gramEnd"/>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ш</w:t>
      </w:r>
      <w:proofErr w:type="spellEnd"/>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л</w:t>
      </w:r>
      <w:r w:rsidR="004F1436" w:rsidRPr="00975094">
        <w:rPr>
          <w:rFonts w:ascii="Arial" w:hAnsi="Arial" w:cs="Arial"/>
          <w:b/>
          <w:color w:val="000000"/>
          <w:sz w:val="20"/>
        </w:rPr>
        <w:t xml:space="preserve"> </w:t>
      </w:r>
      <w:r w:rsidRPr="00975094">
        <w:rPr>
          <w:rFonts w:ascii="Arial" w:hAnsi="Arial" w:cs="Arial"/>
          <w:b/>
          <w:color w:val="000000"/>
          <w:sz w:val="20"/>
        </w:rPr>
        <w:t>о</w:t>
      </w:r>
    </w:p>
    <w:p w:rsidR="00564FE1" w:rsidRPr="00975094" w:rsidRDefault="00564FE1" w:rsidP="00975094">
      <w:pPr>
        <w:ind w:firstLine="540"/>
        <w:jc w:val="both"/>
        <w:rPr>
          <w:rFonts w:ascii="Arial" w:hAnsi="Arial" w:cs="Arial"/>
          <w:color w:val="000000"/>
          <w:sz w:val="20"/>
        </w:rPr>
      </w:pP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Заключить</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proofErr w:type="spellStart"/>
      <w:r w:rsidRPr="00975094">
        <w:rPr>
          <w:rFonts w:ascii="Arial" w:hAnsi="Arial" w:cs="Arial"/>
          <w:color w:val="000000"/>
          <w:sz w:val="20"/>
        </w:rPr>
        <w:t>Мариинско-Посадским</w:t>
      </w:r>
      <w:proofErr w:type="spellEnd"/>
      <w:r w:rsidR="004F1436" w:rsidRPr="00975094">
        <w:rPr>
          <w:rFonts w:ascii="Arial" w:hAnsi="Arial" w:cs="Arial"/>
          <w:color w:val="000000"/>
          <w:sz w:val="20"/>
        </w:rPr>
        <w:t xml:space="preserve"> </w:t>
      </w:r>
      <w:r w:rsidRPr="00975094">
        <w:rPr>
          <w:rFonts w:ascii="Arial" w:hAnsi="Arial" w:cs="Arial"/>
          <w:color w:val="000000"/>
          <w:sz w:val="20"/>
        </w:rPr>
        <w:t>районным</w:t>
      </w:r>
      <w:r w:rsidR="004F1436" w:rsidRPr="00975094">
        <w:rPr>
          <w:rFonts w:ascii="Arial" w:hAnsi="Arial" w:cs="Arial"/>
          <w:color w:val="000000"/>
          <w:sz w:val="20"/>
        </w:rPr>
        <w:t xml:space="preserve"> </w:t>
      </w:r>
      <w:r w:rsidRPr="00975094">
        <w:rPr>
          <w:rFonts w:ascii="Arial" w:hAnsi="Arial" w:cs="Arial"/>
          <w:color w:val="000000"/>
          <w:sz w:val="20"/>
        </w:rPr>
        <w:t>Собранием</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передаче</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Мар</w:t>
      </w:r>
      <w:r w:rsidRPr="00975094">
        <w:rPr>
          <w:rFonts w:ascii="Arial" w:hAnsi="Arial" w:cs="Arial"/>
          <w:color w:val="000000"/>
          <w:sz w:val="20"/>
        </w:rPr>
        <w:t>и</w:t>
      </w:r>
      <w:r w:rsidRPr="00975094">
        <w:rPr>
          <w:rFonts w:ascii="Arial" w:hAnsi="Arial" w:cs="Arial"/>
          <w:color w:val="000000"/>
          <w:sz w:val="20"/>
        </w:rPr>
        <w:t>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proofErr w:type="spellStart"/>
      <w:r w:rsidRPr="00975094">
        <w:rPr>
          <w:rFonts w:ascii="Arial" w:hAnsi="Arial" w:cs="Arial"/>
          <w:color w:val="000000"/>
          <w:sz w:val="20"/>
        </w:rPr>
        <w:t>Аксаринского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осуществлению</w:t>
      </w:r>
      <w:r w:rsidR="004F1436" w:rsidRPr="00975094">
        <w:rPr>
          <w:rFonts w:ascii="Arial" w:hAnsi="Arial" w:cs="Arial"/>
          <w:color w:val="000000"/>
          <w:sz w:val="20"/>
        </w:rPr>
        <w:t xml:space="preserve"> </w:t>
      </w:r>
      <w:r w:rsidRPr="00975094">
        <w:rPr>
          <w:rFonts w:ascii="Arial" w:hAnsi="Arial" w:cs="Arial"/>
          <w:color w:val="000000"/>
          <w:sz w:val="20"/>
        </w:rPr>
        <w:t>внешнего</w:t>
      </w:r>
      <w:r w:rsidR="004F1436" w:rsidRPr="00975094">
        <w:rPr>
          <w:rFonts w:ascii="Arial" w:hAnsi="Arial" w:cs="Arial"/>
          <w:color w:val="000000"/>
          <w:sz w:val="20"/>
        </w:rPr>
        <w:t xml:space="preserve"> </w:t>
      </w:r>
      <w:r w:rsidRPr="00975094">
        <w:rPr>
          <w:rFonts w:ascii="Arial" w:hAnsi="Arial" w:cs="Arial"/>
          <w:color w:val="000000"/>
          <w:sz w:val="20"/>
        </w:rPr>
        <w:t>мун</w:t>
      </w:r>
      <w:r w:rsidRPr="00975094">
        <w:rPr>
          <w:rFonts w:ascii="Arial" w:hAnsi="Arial" w:cs="Arial"/>
          <w:color w:val="000000"/>
          <w:sz w:val="20"/>
        </w:rPr>
        <w:t>и</w:t>
      </w:r>
      <w:r w:rsidRPr="00975094">
        <w:rPr>
          <w:rFonts w:ascii="Arial" w:hAnsi="Arial" w:cs="Arial"/>
          <w:color w:val="000000"/>
          <w:sz w:val="20"/>
        </w:rPr>
        <w:t>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контроля.</w:t>
      </w:r>
    </w:p>
    <w:p w:rsidR="00564FE1" w:rsidRPr="00975094" w:rsidRDefault="00564FE1" w:rsidP="00975094">
      <w:pPr>
        <w:ind w:firstLine="540"/>
        <w:jc w:val="both"/>
        <w:rPr>
          <w:rFonts w:ascii="Arial" w:hAnsi="Arial" w:cs="Arial"/>
          <w:color w:val="000000"/>
          <w:sz w:val="20"/>
        </w:rPr>
      </w:pPr>
      <w:r w:rsidRPr="00975094">
        <w:rPr>
          <w:rFonts w:ascii="Arial" w:hAnsi="Arial" w:cs="Arial"/>
          <w:color w:val="000000"/>
          <w:sz w:val="20"/>
        </w:rPr>
        <w:t>2.</w:t>
      </w:r>
      <w:r w:rsidR="004F1436" w:rsidRPr="00975094">
        <w:rPr>
          <w:rFonts w:ascii="Arial" w:hAnsi="Arial" w:cs="Arial"/>
          <w:color w:val="000000"/>
          <w:sz w:val="20"/>
        </w:rPr>
        <w:t xml:space="preserve"> </w:t>
      </w:r>
      <w:r w:rsidRPr="00975094">
        <w:rPr>
          <w:rFonts w:ascii="Arial" w:hAnsi="Arial" w:cs="Arial"/>
          <w:color w:val="000000"/>
          <w:sz w:val="20"/>
        </w:rPr>
        <w:t>Признать</w:t>
      </w:r>
      <w:r w:rsidR="004F1436" w:rsidRPr="00975094">
        <w:rPr>
          <w:rFonts w:ascii="Arial" w:hAnsi="Arial" w:cs="Arial"/>
          <w:color w:val="000000"/>
          <w:sz w:val="20"/>
        </w:rPr>
        <w:t xml:space="preserve"> </w:t>
      </w:r>
      <w:r w:rsidRPr="00975094">
        <w:rPr>
          <w:rFonts w:ascii="Arial" w:hAnsi="Arial" w:cs="Arial"/>
          <w:color w:val="000000"/>
          <w:sz w:val="20"/>
        </w:rPr>
        <w:t>утратившим</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proofErr w:type="spellStart"/>
      <w:r w:rsidRPr="00975094">
        <w:rPr>
          <w:rFonts w:ascii="Arial" w:hAnsi="Arial" w:cs="Arial"/>
          <w:color w:val="000000"/>
          <w:sz w:val="20"/>
        </w:rPr>
        <w:t>Аксаринского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24.06.2013</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47/1</w:t>
      </w:r>
      <w:r w:rsidR="004F1436" w:rsidRPr="00975094">
        <w:rPr>
          <w:rFonts w:ascii="Arial" w:hAnsi="Arial" w:cs="Arial"/>
          <w:b/>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передаче</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proofErr w:type="spellStart"/>
      <w:r w:rsidRPr="00975094">
        <w:rPr>
          <w:rFonts w:ascii="Arial" w:hAnsi="Arial" w:cs="Arial"/>
          <w:color w:val="000000"/>
          <w:sz w:val="20"/>
        </w:rPr>
        <w:t>Аксаринского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p>
    <w:p w:rsidR="00C3243B" w:rsidRPr="00975094" w:rsidRDefault="00564FE1" w:rsidP="00975094">
      <w:pPr>
        <w:ind w:firstLine="540"/>
        <w:jc w:val="both"/>
        <w:rPr>
          <w:rFonts w:ascii="Arial" w:eastAsia="Calibri" w:hAnsi="Arial" w:cs="Arial"/>
          <w:color w:val="000000"/>
          <w:sz w:val="20"/>
          <w:szCs w:val="22"/>
          <w:lang w:eastAsia="en-US"/>
        </w:rPr>
      </w:pPr>
      <w:r w:rsidRPr="00975094">
        <w:rPr>
          <w:rFonts w:ascii="Arial" w:hAnsi="Arial" w:cs="Arial"/>
          <w:color w:val="000000"/>
          <w:sz w:val="20"/>
        </w:rPr>
        <w:t>3.</w:t>
      </w:r>
      <w:r w:rsidR="004F1436" w:rsidRPr="00975094">
        <w:rPr>
          <w:rFonts w:ascii="Arial" w:hAnsi="Arial" w:cs="Arial"/>
          <w:color w:val="000000"/>
          <w:sz w:val="20"/>
        </w:rPr>
        <w:t xml:space="preserve"> </w:t>
      </w:r>
      <w:r w:rsidRPr="00975094">
        <w:rPr>
          <w:rFonts w:ascii="Arial" w:eastAsia="Calibri" w:hAnsi="Arial" w:cs="Arial"/>
          <w:color w:val="000000"/>
          <w:sz w:val="20"/>
          <w:szCs w:val="22"/>
          <w:lang w:eastAsia="en-US"/>
        </w:rPr>
        <w:t>Настоящее</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решение</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вступает</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в</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силу</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после</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его</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официального</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опубликования</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в</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муниципальной</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газете</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«Посадский</w:t>
      </w:r>
      <w:r w:rsidR="004F1436" w:rsidRPr="00975094">
        <w:rPr>
          <w:rFonts w:ascii="Arial" w:eastAsia="Calibri" w:hAnsi="Arial" w:cs="Arial"/>
          <w:color w:val="000000"/>
          <w:sz w:val="20"/>
          <w:szCs w:val="22"/>
          <w:lang w:eastAsia="en-US"/>
        </w:rPr>
        <w:t xml:space="preserve"> </w:t>
      </w:r>
      <w:r w:rsidRPr="00975094">
        <w:rPr>
          <w:rFonts w:ascii="Arial" w:eastAsia="Calibri" w:hAnsi="Arial" w:cs="Arial"/>
          <w:color w:val="000000"/>
          <w:sz w:val="20"/>
          <w:szCs w:val="22"/>
          <w:lang w:eastAsia="en-US"/>
        </w:rPr>
        <w:t>вестник».</w:t>
      </w:r>
    </w:p>
    <w:p w:rsidR="00564FE1" w:rsidRPr="00975094" w:rsidRDefault="00564FE1" w:rsidP="00975094">
      <w:pPr>
        <w:jc w:val="both"/>
        <w:rPr>
          <w:rFonts w:ascii="Arial" w:hAnsi="Arial" w:cs="Arial"/>
          <w:color w:val="000000"/>
          <w:sz w:val="20"/>
        </w:rPr>
      </w:pPr>
    </w:p>
    <w:tbl>
      <w:tblPr>
        <w:tblW w:w="5000" w:type="pct"/>
        <w:tblLook w:val="04A0"/>
      </w:tblPr>
      <w:tblGrid>
        <w:gridCol w:w="6996"/>
        <w:gridCol w:w="4321"/>
        <w:gridCol w:w="4038"/>
      </w:tblGrid>
      <w:tr w:rsidR="00564FE1" w:rsidRPr="00975094" w:rsidTr="004A78CE">
        <w:trPr>
          <w:cantSplit/>
        </w:trPr>
        <w:tc>
          <w:tcPr>
            <w:tcW w:w="2278" w:type="pct"/>
            <w:shd w:val="clear" w:color="auto" w:fill="auto"/>
            <w:vAlign w:val="center"/>
          </w:tcPr>
          <w:p w:rsidR="00564FE1" w:rsidRPr="00975094" w:rsidRDefault="00564FE1" w:rsidP="004A78CE">
            <w:pPr>
              <w:jc w:val="center"/>
              <w:rPr>
                <w:rFonts w:ascii="Arial" w:hAnsi="Arial" w:cs="Arial"/>
                <w:color w:val="000000"/>
                <w:spacing w:val="-4"/>
                <w:sz w:val="20"/>
              </w:rPr>
            </w:pPr>
            <w:r w:rsidRPr="00975094">
              <w:rPr>
                <w:rFonts w:ascii="Arial" w:hAnsi="Arial" w:cs="Arial"/>
                <w:color w:val="000000"/>
                <w:spacing w:val="-4"/>
                <w:sz w:val="20"/>
              </w:rPr>
              <w:t>Глава</w:t>
            </w:r>
            <w:r w:rsidR="004F1436" w:rsidRPr="00975094">
              <w:rPr>
                <w:rFonts w:ascii="Arial" w:hAnsi="Arial" w:cs="Arial"/>
                <w:color w:val="000000"/>
                <w:spacing w:val="-4"/>
                <w:sz w:val="20"/>
              </w:rPr>
              <w:t xml:space="preserve"> </w:t>
            </w:r>
            <w:proofErr w:type="spellStart"/>
            <w:r w:rsidRPr="00975094">
              <w:rPr>
                <w:rFonts w:ascii="Arial" w:hAnsi="Arial" w:cs="Arial"/>
                <w:color w:val="000000"/>
                <w:spacing w:val="-4"/>
                <w:sz w:val="20"/>
              </w:rPr>
              <w:t>Аксаринского</w:t>
            </w:r>
            <w:proofErr w:type="spellEnd"/>
            <w:r w:rsidR="004F1436" w:rsidRPr="00975094">
              <w:rPr>
                <w:rFonts w:ascii="Arial" w:hAnsi="Arial" w:cs="Arial"/>
                <w:color w:val="000000"/>
                <w:spacing w:val="-4"/>
                <w:sz w:val="20"/>
              </w:rPr>
              <w:t xml:space="preserve"> </w:t>
            </w:r>
            <w:r w:rsidRPr="00975094">
              <w:rPr>
                <w:rFonts w:ascii="Arial" w:hAnsi="Arial" w:cs="Arial"/>
                <w:color w:val="000000"/>
                <w:spacing w:val="-4"/>
                <w:sz w:val="20"/>
              </w:rPr>
              <w:t>сельского</w:t>
            </w:r>
            <w:r w:rsidR="004F1436" w:rsidRPr="00975094">
              <w:rPr>
                <w:rFonts w:ascii="Arial" w:hAnsi="Arial" w:cs="Arial"/>
                <w:color w:val="000000"/>
                <w:spacing w:val="-4"/>
                <w:sz w:val="20"/>
              </w:rPr>
              <w:t xml:space="preserve"> </w:t>
            </w:r>
            <w:r w:rsidRPr="00975094">
              <w:rPr>
                <w:rFonts w:ascii="Arial" w:hAnsi="Arial" w:cs="Arial"/>
                <w:color w:val="000000"/>
                <w:spacing w:val="-4"/>
                <w:sz w:val="20"/>
              </w:rPr>
              <w:t>п</w:t>
            </w:r>
            <w:r w:rsidRPr="00975094">
              <w:rPr>
                <w:rFonts w:ascii="Arial" w:hAnsi="Arial" w:cs="Arial"/>
                <w:color w:val="000000"/>
                <w:spacing w:val="-4"/>
                <w:sz w:val="20"/>
              </w:rPr>
              <w:t>о</w:t>
            </w:r>
            <w:r w:rsidRPr="00975094">
              <w:rPr>
                <w:rFonts w:ascii="Arial" w:hAnsi="Arial" w:cs="Arial"/>
                <w:color w:val="000000"/>
                <w:spacing w:val="-4"/>
                <w:sz w:val="20"/>
              </w:rPr>
              <w:t>селения</w:t>
            </w:r>
            <w:r w:rsidR="004F1436" w:rsidRPr="00975094">
              <w:rPr>
                <w:rFonts w:ascii="Arial" w:hAnsi="Arial" w:cs="Arial"/>
                <w:color w:val="000000"/>
                <w:spacing w:val="-4"/>
                <w:sz w:val="20"/>
              </w:rPr>
              <w:t xml:space="preserve"> </w:t>
            </w:r>
            <w:r w:rsidRPr="00975094">
              <w:rPr>
                <w:rFonts w:ascii="Arial" w:hAnsi="Arial" w:cs="Arial"/>
                <w:color w:val="000000"/>
                <w:spacing w:val="-4"/>
                <w:sz w:val="20"/>
              </w:rPr>
              <w:t>Мариинско-Посадского</w:t>
            </w:r>
            <w:r w:rsidR="004F1436" w:rsidRPr="00975094">
              <w:rPr>
                <w:rFonts w:ascii="Arial" w:hAnsi="Arial" w:cs="Arial"/>
                <w:color w:val="000000"/>
                <w:spacing w:val="-4"/>
                <w:sz w:val="20"/>
              </w:rPr>
              <w:t xml:space="preserve"> </w:t>
            </w:r>
            <w:r w:rsidRPr="00975094">
              <w:rPr>
                <w:rFonts w:ascii="Arial" w:hAnsi="Arial" w:cs="Arial"/>
                <w:color w:val="000000"/>
                <w:spacing w:val="-4"/>
                <w:sz w:val="20"/>
              </w:rPr>
              <w:t>района</w:t>
            </w:r>
            <w:r w:rsidR="004F1436" w:rsidRPr="00975094">
              <w:rPr>
                <w:rFonts w:ascii="Arial" w:hAnsi="Arial" w:cs="Arial"/>
                <w:color w:val="000000"/>
                <w:spacing w:val="-4"/>
                <w:sz w:val="20"/>
              </w:rPr>
              <w:t xml:space="preserve"> </w:t>
            </w:r>
            <w:r w:rsidRPr="00975094">
              <w:rPr>
                <w:rFonts w:ascii="Arial" w:hAnsi="Arial" w:cs="Arial"/>
                <w:color w:val="000000"/>
                <w:spacing w:val="-4"/>
                <w:sz w:val="20"/>
              </w:rPr>
              <w:t>Чувашской</w:t>
            </w:r>
            <w:r w:rsidR="004F1436" w:rsidRPr="00975094">
              <w:rPr>
                <w:rFonts w:ascii="Arial" w:hAnsi="Arial" w:cs="Arial"/>
                <w:color w:val="000000"/>
                <w:spacing w:val="-4"/>
                <w:sz w:val="20"/>
              </w:rPr>
              <w:t xml:space="preserve"> </w:t>
            </w:r>
            <w:r w:rsidRPr="00975094">
              <w:rPr>
                <w:rFonts w:ascii="Arial" w:hAnsi="Arial" w:cs="Arial"/>
                <w:color w:val="000000"/>
                <w:spacing w:val="-4"/>
                <w:sz w:val="20"/>
              </w:rPr>
              <w:t>Республики</w:t>
            </w:r>
          </w:p>
        </w:tc>
        <w:tc>
          <w:tcPr>
            <w:tcW w:w="1407" w:type="pct"/>
            <w:shd w:val="clear" w:color="auto" w:fill="auto"/>
            <w:vAlign w:val="center"/>
          </w:tcPr>
          <w:p w:rsidR="00564FE1" w:rsidRPr="00975094" w:rsidRDefault="00564FE1" w:rsidP="004A78CE">
            <w:pPr>
              <w:jc w:val="center"/>
              <w:rPr>
                <w:rFonts w:ascii="Arial" w:hAnsi="Arial" w:cs="Arial"/>
                <w:color w:val="000000"/>
                <w:spacing w:val="-4"/>
                <w:sz w:val="20"/>
              </w:rPr>
            </w:pPr>
          </w:p>
        </w:tc>
        <w:tc>
          <w:tcPr>
            <w:tcW w:w="1315" w:type="pct"/>
            <w:shd w:val="clear" w:color="auto" w:fill="auto"/>
            <w:vAlign w:val="center"/>
          </w:tcPr>
          <w:p w:rsidR="00564FE1" w:rsidRPr="00975094" w:rsidRDefault="00564FE1" w:rsidP="004A78CE">
            <w:pPr>
              <w:jc w:val="center"/>
              <w:rPr>
                <w:rFonts w:ascii="Arial" w:hAnsi="Arial" w:cs="Arial"/>
                <w:color w:val="000000"/>
                <w:spacing w:val="-4"/>
                <w:sz w:val="20"/>
              </w:rPr>
            </w:pPr>
            <w:r w:rsidRPr="00975094">
              <w:rPr>
                <w:rFonts w:ascii="Arial" w:hAnsi="Arial" w:cs="Arial"/>
                <w:color w:val="000000"/>
                <w:spacing w:val="-4"/>
                <w:sz w:val="20"/>
              </w:rPr>
              <w:t>А.А.</w:t>
            </w:r>
            <w:r w:rsidR="004F1436" w:rsidRPr="00975094">
              <w:rPr>
                <w:rFonts w:ascii="Arial" w:hAnsi="Arial" w:cs="Arial"/>
                <w:color w:val="000000"/>
                <w:spacing w:val="-4"/>
                <w:sz w:val="20"/>
              </w:rPr>
              <w:t xml:space="preserve"> </w:t>
            </w:r>
            <w:r w:rsidRPr="00975094">
              <w:rPr>
                <w:rFonts w:ascii="Arial" w:hAnsi="Arial" w:cs="Arial"/>
                <w:color w:val="000000"/>
                <w:spacing w:val="-4"/>
                <w:sz w:val="20"/>
              </w:rPr>
              <w:t>Потемкина</w:t>
            </w:r>
          </w:p>
        </w:tc>
      </w:tr>
    </w:tbl>
    <w:p w:rsidR="00C3243B" w:rsidRPr="00975094" w:rsidRDefault="00C3243B" w:rsidP="00975094">
      <w:pPr>
        <w:jc w:val="right"/>
        <w:rPr>
          <w:rFonts w:ascii="Arial" w:hAnsi="Arial" w:cs="Arial"/>
          <w:color w:val="000000"/>
          <w:sz w:val="20"/>
          <w:szCs w:val="20"/>
        </w:rPr>
      </w:pPr>
    </w:p>
    <w:p w:rsidR="00564FE1" w:rsidRPr="00975094" w:rsidRDefault="00564FE1" w:rsidP="00975094">
      <w:pPr>
        <w:jc w:val="right"/>
        <w:rPr>
          <w:rFonts w:ascii="Arial" w:hAnsi="Arial" w:cs="Arial"/>
          <w:color w:val="000000"/>
          <w:sz w:val="20"/>
          <w:szCs w:val="20"/>
        </w:rPr>
      </w:pPr>
      <w:r w:rsidRPr="00975094">
        <w:rPr>
          <w:rFonts w:ascii="Arial" w:hAnsi="Arial" w:cs="Arial"/>
          <w:color w:val="000000"/>
          <w:sz w:val="20"/>
          <w:szCs w:val="20"/>
        </w:rPr>
        <w:t>Приложение</w:t>
      </w:r>
      <w:r w:rsidR="004F1436" w:rsidRPr="00975094">
        <w:rPr>
          <w:rFonts w:ascii="Arial" w:hAnsi="Arial" w:cs="Arial"/>
          <w:color w:val="000000"/>
          <w:sz w:val="20"/>
          <w:szCs w:val="20"/>
        </w:rPr>
        <w:t xml:space="preserve"> </w:t>
      </w:r>
      <w:r w:rsidRPr="00975094">
        <w:rPr>
          <w:rFonts w:ascii="Arial" w:hAnsi="Arial" w:cs="Arial"/>
          <w:color w:val="000000"/>
          <w:sz w:val="20"/>
          <w:szCs w:val="20"/>
        </w:rPr>
        <w:t>к</w:t>
      </w:r>
      <w:r w:rsidR="004F1436" w:rsidRPr="00975094">
        <w:rPr>
          <w:rFonts w:ascii="Arial" w:hAnsi="Arial" w:cs="Arial"/>
          <w:color w:val="000000"/>
          <w:sz w:val="20"/>
          <w:szCs w:val="20"/>
        </w:rPr>
        <w:t xml:space="preserve"> </w:t>
      </w:r>
      <w:r w:rsidRPr="00975094">
        <w:rPr>
          <w:rFonts w:ascii="Arial" w:hAnsi="Arial" w:cs="Arial"/>
          <w:color w:val="000000"/>
          <w:sz w:val="20"/>
          <w:szCs w:val="20"/>
        </w:rPr>
        <w:t>решению</w:t>
      </w:r>
      <w:r w:rsidR="004F1436" w:rsidRPr="00975094">
        <w:rPr>
          <w:rFonts w:ascii="Arial" w:hAnsi="Arial" w:cs="Arial"/>
          <w:color w:val="000000"/>
          <w:sz w:val="20"/>
          <w:szCs w:val="20"/>
        </w:rPr>
        <w:t xml:space="preserve"> </w:t>
      </w:r>
    </w:p>
    <w:p w:rsidR="00C3243B" w:rsidRPr="00975094" w:rsidRDefault="00564FE1" w:rsidP="00975094">
      <w:pPr>
        <w:jc w:val="right"/>
        <w:rPr>
          <w:rFonts w:ascii="Arial" w:hAnsi="Arial" w:cs="Arial"/>
          <w:color w:val="000000"/>
          <w:sz w:val="20"/>
        </w:rPr>
      </w:pPr>
      <w:r w:rsidRPr="00975094">
        <w:rPr>
          <w:rFonts w:ascii="Arial" w:hAnsi="Arial" w:cs="Arial"/>
          <w:color w:val="000000"/>
          <w:sz w:val="20"/>
          <w:szCs w:val="20"/>
        </w:rPr>
        <w:t>от</w:t>
      </w:r>
      <w:r w:rsidR="004F1436" w:rsidRPr="00975094">
        <w:rPr>
          <w:rFonts w:ascii="Arial" w:hAnsi="Arial" w:cs="Arial"/>
          <w:color w:val="000000"/>
          <w:sz w:val="20"/>
          <w:szCs w:val="20"/>
        </w:rPr>
        <w:t xml:space="preserve"> </w:t>
      </w:r>
      <w:r w:rsidRPr="00975094">
        <w:rPr>
          <w:rFonts w:ascii="Arial" w:hAnsi="Arial" w:cs="Arial"/>
          <w:color w:val="000000"/>
          <w:sz w:val="20"/>
          <w:szCs w:val="20"/>
        </w:rPr>
        <w:t>24.05.2021</w:t>
      </w:r>
      <w:r w:rsidR="004F1436" w:rsidRPr="00975094">
        <w:rPr>
          <w:rFonts w:ascii="Arial" w:hAnsi="Arial" w:cs="Arial"/>
          <w:color w:val="000000"/>
          <w:sz w:val="20"/>
          <w:szCs w:val="20"/>
        </w:rPr>
        <w:t xml:space="preserve"> </w:t>
      </w:r>
      <w:r w:rsidRPr="00975094">
        <w:rPr>
          <w:rFonts w:ascii="Arial" w:hAnsi="Arial" w:cs="Arial"/>
          <w:color w:val="000000"/>
          <w:sz w:val="20"/>
          <w:szCs w:val="20"/>
        </w:rPr>
        <w:t>№</w:t>
      </w:r>
      <w:r w:rsidR="004F1436" w:rsidRPr="00975094">
        <w:rPr>
          <w:rFonts w:ascii="Arial" w:hAnsi="Arial" w:cs="Arial"/>
          <w:color w:val="000000"/>
          <w:sz w:val="20"/>
          <w:szCs w:val="20"/>
        </w:rPr>
        <w:t xml:space="preserve"> </w:t>
      </w:r>
      <w:r w:rsidRPr="00975094">
        <w:rPr>
          <w:rFonts w:ascii="Arial" w:hAnsi="Arial" w:cs="Arial"/>
          <w:color w:val="000000"/>
          <w:sz w:val="20"/>
          <w:szCs w:val="20"/>
        </w:rPr>
        <w:t>17/2</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СОГЛАШЕНИЕ</w:t>
      </w:r>
    </w:p>
    <w:p w:rsidR="00C3243B" w:rsidRPr="00975094" w:rsidRDefault="00564FE1" w:rsidP="00975094">
      <w:pPr>
        <w:jc w:val="center"/>
        <w:rPr>
          <w:rFonts w:ascii="Arial" w:hAnsi="Arial" w:cs="Arial"/>
          <w:color w:val="000000"/>
          <w:sz w:val="20"/>
        </w:rPr>
      </w:pP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передаче</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proofErr w:type="spellStart"/>
      <w:r w:rsidRPr="00975094">
        <w:rPr>
          <w:rFonts w:ascii="Arial" w:hAnsi="Arial" w:cs="Arial"/>
          <w:color w:val="000000"/>
          <w:sz w:val="20"/>
        </w:rPr>
        <w:t>Аксаринского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w:t>
      </w:r>
      <w:r w:rsidRPr="00975094">
        <w:rPr>
          <w:rFonts w:ascii="Arial" w:hAnsi="Arial" w:cs="Arial"/>
          <w:color w:val="000000"/>
          <w:sz w:val="20"/>
        </w:rPr>
        <w:t>о</w:t>
      </w:r>
      <w:r w:rsidRPr="00975094">
        <w:rPr>
          <w:rFonts w:ascii="Arial" w:hAnsi="Arial" w:cs="Arial"/>
          <w:color w:val="000000"/>
          <w:sz w:val="20"/>
        </w:rPr>
        <w:t>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Style w:val="apple-converted-space"/>
          <w:rFonts w:ascii="Arial" w:hAnsi="Arial" w:cs="Arial"/>
          <w:color w:val="000000"/>
          <w:sz w:val="20"/>
        </w:rPr>
        <w:t>Мариинско-Посадского</w:t>
      </w:r>
      <w:r w:rsidR="004F1436" w:rsidRPr="00975094">
        <w:rPr>
          <w:rStyle w:val="apple-converted-space"/>
          <w:rFonts w:ascii="Arial" w:hAnsi="Arial" w:cs="Arial"/>
          <w:color w:val="000000"/>
          <w:sz w:val="20"/>
        </w:rPr>
        <w:t xml:space="preserve"> </w:t>
      </w:r>
      <w:r w:rsidRPr="00975094">
        <w:rPr>
          <w:rStyle w:val="apple-converted-space"/>
          <w:rFonts w:ascii="Arial" w:hAnsi="Arial" w:cs="Arial"/>
          <w:color w:val="000000"/>
          <w:sz w:val="20"/>
        </w:rPr>
        <w:t>района</w:t>
      </w:r>
      <w:r w:rsidR="004F1436" w:rsidRPr="00975094">
        <w:rPr>
          <w:rStyle w:val="apple-converted-space"/>
          <w:rFonts w:ascii="Arial" w:hAnsi="Arial" w:cs="Arial"/>
          <w:color w:val="000000"/>
          <w:sz w:val="20"/>
        </w:rPr>
        <w:t xml:space="preserve"> </w:t>
      </w:r>
      <w:r w:rsidRPr="00975094">
        <w:rPr>
          <w:rStyle w:val="apple-converted-space"/>
          <w:rFonts w:ascii="Arial" w:hAnsi="Arial" w:cs="Arial"/>
          <w:color w:val="000000"/>
          <w:sz w:val="20"/>
        </w:rPr>
        <w:t>Чувашской</w:t>
      </w:r>
      <w:r w:rsidR="004F1436" w:rsidRPr="00975094">
        <w:rPr>
          <w:rStyle w:val="apple-converted-space"/>
          <w:rFonts w:ascii="Arial" w:hAnsi="Arial" w:cs="Arial"/>
          <w:color w:val="000000"/>
          <w:sz w:val="20"/>
        </w:rPr>
        <w:t xml:space="preserve"> </w:t>
      </w:r>
      <w:r w:rsidRPr="00975094">
        <w:rPr>
          <w:rStyle w:val="apple-converted-space"/>
          <w:rFonts w:ascii="Arial" w:hAnsi="Arial" w:cs="Arial"/>
          <w:color w:val="000000"/>
          <w:sz w:val="20"/>
        </w:rPr>
        <w:t>Республики</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осуществлению</w:t>
      </w:r>
      <w:r w:rsidR="004F1436" w:rsidRPr="00975094">
        <w:rPr>
          <w:rFonts w:ascii="Arial" w:hAnsi="Arial" w:cs="Arial"/>
          <w:color w:val="000000"/>
          <w:sz w:val="20"/>
        </w:rPr>
        <w:t xml:space="preserve"> </w:t>
      </w:r>
      <w:r w:rsidRPr="00975094">
        <w:rPr>
          <w:rFonts w:ascii="Arial" w:hAnsi="Arial" w:cs="Arial"/>
          <w:color w:val="000000"/>
          <w:sz w:val="20"/>
        </w:rPr>
        <w:t>внешнего</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контроля</w:t>
      </w:r>
    </w:p>
    <w:p w:rsidR="00C3243B" w:rsidRPr="00975094" w:rsidRDefault="00564FE1" w:rsidP="00975094">
      <w:pPr>
        <w:rPr>
          <w:rFonts w:ascii="Arial" w:hAnsi="Arial" w:cs="Arial"/>
          <w:color w:val="000000"/>
          <w:sz w:val="20"/>
        </w:rPr>
      </w:pPr>
      <w:r w:rsidRPr="00975094">
        <w:rPr>
          <w:rFonts w:ascii="Arial" w:hAnsi="Arial" w:cs="Arial"/>
          <w:color w:val="000000"/>
          <w:sz w:val="20"/>
        </w:rPr>
        <w:t>_____________</w:t>
      </w:r>
      <w:r w:rsidR="004F1436" w:rsidRPr="00975094">
        <w:rPr>
          <w:rFonts w:ascii="Arial" w:hAnsi="Arial" w:cs="Arial"/>
          <w:color w:val="000000"/>
          <w:sz w:val="20"/>
        </w:rPr>
        <w:t xml:space="preserve"> </w:t>
      </w:r>
      <w:r w:rsidRPr="00975094">
        <w:rPr>
          <w:rFonts w:ascii="Arial" w:hAnsi="Arial" w:cs="Arial"/>
          <w:color w:val="000000"/>
          <w:sz w:val="20"/>
        </w:rPr>
        <w:t>«___»</w:t>
      </w:r>
      <w:r w:rsidR="004F1436" w:rsidRPr="00975094">
        <w:rPr>
          <w:rFonts w:ascii="Arial" w:hAnsi="Arial" w:cs="Arial"/>
          <w:color w:val="000000"/>
          <w:sz w:val="20"/>
        </w:rPr>
        <w:t xml:space="preserve"> </w:t>
      </w:r>
      <w:r w:rsidRPr="00975094">
        <w:rPr>
          <w:rFonts w:ascii="Arial" w:hAnsi="Arial" w:cs="Arial"/>
          <w:color w:val="000000"/>
          <w:sz w:val="20"/>
        </w:rPr>
        <w:t>______</w:t>
      </w:r>
      <w:r w:rsidR="004F1436" w:rsidRPr="00975094">
        <w:rPr>
          <w:rFonts w:ascii="Arial" w:hAnsi="Arial" w:cs="Arial"/>
          <w:color w:val="000000"/>
          <w:sz w:val="20"/>
        </w:rPr>
        <w:t xml:space="preserve"> </w:t>
      </w:r>
      <w:r w:rsidRPr="00975094">
        <w:rPr>
          <w:rFonts w:ascii="Arial" w:hAnsi="Arial" w:cs="Arial"/>
          <w:color w:val="000000"/>
          <w:sz w:val="20"/>
        </w:rPr>
        <w:t>2021</w:t>
      </w:r>
      <w:r w:rsidR="004F1436" w:rsidRPr="00975094">
        <w:rPr>
          <w:rFonts w:ascii="Arial" w:hAnsi="Arial" w:cs="Arial"/>
          <w:color w:val="000000"/>
          <w:sz w:val="20"/>
        </w:rPr>
        <w:t xml:space="preserve"> </w:t>
      </w:r>
      <w:r w:rsidRPr="00975094">
        <w:rPr>
          <w:rFonts w:ascii="Arial" w:hAnsi="Arial" w:cs="Arial"/>
          <w:color w:val="000000"/>
          <w:sz w:val="20"/>
        </w:rPr>
        <w:t>года</w:t>
      </w:r>
    </w:p>
    <w:p w:rsidR="00C3243B" w:rsidRPr="00975094" w:rsidRDefault="00564FE1" w:rsidP="00975094">
      <w:pPr>
        <w:ind w:firstLine="709"/>
        <w:jc w:val="both"/>
        <w:rPr>
          <w:rFonts w:ascii="Arial" w:hAnsi="Arial" w:cs="Arial"/>
          <w:color w:val="000000"/>
          <w:sz w:val="20"/>
        </w:rPr>
      </w:pPr>
      <w:proofErr w:type="gramStart"/>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proofErr w:type="spellStart"/>
      <w:r w:rsidRPr="00975094">
        <w:rPr>
          <w:rFonts w:ascii="Arial" w:hAnsi="Arial" w:cs="Arial"/>
          <w:color w:val="000000"/>
          <w:sz w:val="20"/>
        </w:rPr>
        <w:t>Аксаринского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лице</w:t>
      </w:r>
      <w:r w:rsidR="004F1436" w:rsidRPr="00975094">
        <w:rPr>
          <w:rFonts w:ascii="Arial" w:hAnsi="Arial" w:cs="Arial"/>
          <w:color w:val="000000"/>
          <w:sz w:val="20"/>
        </w:rPr>
        <w:t xml:space="preserve"> </w:t>
      </w:r>
      <w:r w:rsidRPr="00975094">
        <w:rPr>
          <w:rFonts w:ascii="Arial" w:hAnsi="Arial" w:cs="Arial"/>
          <w:color w:val="000000"/>
          <w:sz w:val="20"/>
        </w:rPr>
        <w:t>главы</w:t>
      </w:r>
      <w:r w:rsidR="004F1436" w:rsidRPr="00975094">
        <w:rPr>
          <w:rFonts w:ascii="Arial" w:hAnsi="Arial" w:cs="Arial"/>
          <w:color w:val="000000"/>
          <w:sz w:val="20"/>
        </w:rPr>
        <w:t xml:space="preserve"> </w:t>
      </w:r>
      <w:proofErr w:type="spellStart"/>
      <w:r w:rsidRPr="00975094">
        <w:rPr>
          <w:rFonts w:ascii="Arial" w:hAnsi="Arial" w:cs="Arial"/>
          <w:color w:val="000000"/>
          <w:sz w:val="20"/>
        </w:rPr>
        <w:t>Аксаринского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Потемкиной</w:t>
      </w:r>
      <w:r w:rsidR="004F1436" w:rsidRPr="00975094">
        <w:rPr>
          <w:rFonts w:ascii="Arial" w:hAnsi="Arial" w:cs="Arial"/>
          <w:color w:val="000000"/>
          <w:sz w:val="20"/>
        </w:rPr>
        <w:t xml:space="preserve"> </w:t>
      </w:r>
      <w:r w:rsidRPr="00975094">
        <w:rPr>
          <w:rFonts w:ascii="Arial" w:hAnsi="Arial" w:cs="Arial"/>
          <w:color w:val="000000"/>
          <w:sz w:val="20"/>
        </w:rPr>
        <w:t>Алины</w:t>
      </w:r>
      <w:r w:rsidR="004F1436" w:rsidRPr="00975094">
        <w:rPr>
          <w:rFonts w:ascii="Arial" w:hAnsi="Arial" w:cs="Arial"/>
          <w:color w:val="000000"/>
          <w:sz w:val="20"/>
        </w:rPr>
        <w:t xml:space="preserve"> </w:t>
      </w:r>
      <w:r w:rsidRPr="00975094">
        <w:rPr>
          <w:rFonts w:ascii="Arial" w:hAnsi="Arial" w:cs="Arial"/>
          <w:color w:val="000000"/>
          <w:sz w:val="20"/>
        </w:rPr>
        <w:t>Алексеевны,</w:t>
      </w:r>
      <w:r w:rsidR="004F1436" w:rsidRPr="00975094">
        <w:rPr>
          <w:rFonts w:ascii="Arial" w:hAnsi="Arial" w:cs="Arial"/>
          <w:color w:val="000000"/>
          <w:sz w:val="20"/>
        </w:rPr>
        <w:t xml:space="preserve"> </w:t>
      </w:r>
      <w:r w:rsidRPr="00975094">
        <w:rPr>
          <w:rFonts w:ascii="Arial" w:hAnsi="Arial" w:cs="Arial"/>
          <w:color w:val="000000"/>
          <w:sz w:val="20"/>
        </w:rPr>
        <w:t>действующего</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основании</w:t>
      </w:r>
      <w:r w:rsidR="004F1436" w:rsidRPr="00975094">
        <w:rPr>
          <w:rFonts w:ascii="Arial" w:hAnsi="Arial" w:cs="Arial"/>
          <w:color w:val="000000"/>
          <w:sz w:val="20"/>
        </w:rPr>
        <w:t xml:space="preserve"> </w:t>
      </w:r>
      <w:r w:rsidRPr="00975094">
        <w:rPr>
          <w:rFonts w:ascii="Arial" w:hAnsi="Arial" w:cs="Arial"/>
          <w:color w:val="000000"/>
          <w:sz w:val="20"/>
        </w:rPr>
        <w:t>Устава</w:t>
      </w:r>
      <w:r w:rsidR="004F1436" w:rsidRPr="00975094">
        <w:rPr>
          <w:rFonts w:ascii="Arial" w:hAnsi="Arial" w:cs="Arial"/>
          <w:color w:val="000000"/>
          <w:sz w:val="20"/>
        </w:rPr>
        <w:t xml:space="preserve"> </w:t>
      </w:r>
      <w:proofErr w:type="spellStart"/>
      <w:r w:rsidRPr="00975094">
        <w:rPr>
          <w:rFonts w:ascii="Arial" w:hAnsi="Arial" w:cs="Arial"/>
          <w:color w:val="000000"/>
          <w:sz w:val="20"/>
        </w:rPr>
        <w:t>Аксаринского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w:t>
      </w:r>
      <w:r w:rsidRPr="00975094">
        <w:rPr>
          <w:rFonts w:ascii="Arial" w:hAnsi="Arial" w:cs="Arial"/>
          <w:color w:val="000000"/>
          <w:sz w:val="20"/>
        </w:rPr>
        <w:t>е</w:t>
      </w:r>
      <w:r w:rsidRPr="00975094">
        <w:rPr>
          <w:rFonts w:ascii="Arial" w:hAnsi="Arial" w:cs="Arial"/>
          <w:color w:val="000000"/>
          <w:sz w:val="20"/>
        </w:rPr>
        <w:t>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Решения</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_________</w:t>
      </w:r>
      <w:r w:rsidR="004F1436" w:rsidRPr="00975094">
        <w:rPr>
          <w:rFonts w:ascii="Arial" w:hAnsi="Arial" w:cs="Arial"/>
          <w:color w:val="000000"/>
          <w:sz w:val="20"/>
        </w:rPr>
        <w:t xml:space="preserve"> </w:t>
      </w:r>
      <w:r w:rsidRPr="00975094">
        <w:rPr>
          <w:rFonts w:ascii="Arial" w:hAnsi="Arial" w:cs="Arial"/>
          <w:color w:val="000000"/>
          <w:sz w:val="20"/>
        </w:rPr>
        <w:t>2021</w:t>
      </w:r>
      <w:r w:rsidR="004F1436" w:rsidRPr="00975094">
        <w:rPr>
          <w:rFonts w:ascii="Arial" w:hAnsi="Arial" w:cs="Arial"/>
          <w:color w:val="000000"/>
          <w:sz w:val="20"/>
        </w:rPr>
        <w:t xml:space="preserve"> </w:t>
      </w:r>
      <w:r w:rsidRPr="00975094">
        <w:rPr>
          <w:rFonts w:ascii="Arial" w:hAnsi="Arial" w:cs="Arial"/>
          <w:color w:val="000000"/>
          <w:sz w:val="20"/>
        </w:rPr>
        <w:t>года</w:t>
      </w:r>
      <w:r w:rsidR="004F1436" w:rsidRPr="00975094">
        <w:rPr>
          <w:rFonts w:ascii="Arial" w:hAnsi="Arial" w:cs="Arial"/>
          <w:color w:val="000000"/>
          <w:sz w:val="20"/>
        </w:rPr>
        <w:t xml:space="preserve"> </w:t>
      </w:r>
      <w:r w:rsidRPr="00975094">
        <w:rPr>
          <w:rFonts w:ascii="Arial" w:hAnsi="Arial" w:cs="Arial"/>
          <w:color w:val="000000"/>
          <w:sz w:val="20"/>
        </w:rPr>
        <w:t>№</w:t>
      </w:r>
      <w:bookmarkStart w:id="1" w:name="_ftnref11"/>
      <w:r w:rsidR="004F1436" w:rsidRPr="00975094">
        <w:rPr>
          <w:rFonts w:ascii="Arial" w:hAnsi="Arial" w:cs="Arial"/>
          <w:color w:val="000000"/>
          <w:sz w:val="20"/>
        </w:rPr>
        <w:t xml:space="preserve"> </w:t>
      </w:r>
      <w:r w:rsidRPr="00975094">
        <w:rPr>
          <w:rFonts w:ascii="Arial" w:hAnsi="Arial" w:cs="Arial"/>
          <w:color w:val="000000"/>
          <w:sz w:val="20"/>
        </w:rPr>
        <w:t>__</w:t>
      </w:r>
      <w:hyperlink r:id="rId12" w:anchor="_ftn11" w:tooltip="" w:history="1"/>
      <w:bookmarkEnd w:id="1"/>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одной</w:t>
      </w:r>
      <w:r w:rsidR="004F1436" w:rsidRPr="00975094">
        <w:rPr>
          <w:rFonts w:ascii="Arial" w:hAnsi="Arial" w:cs="Arial"/>
          <w:color w:val="000000"/>
          <w:sz w:val="20"/>
        </w:rPr>
        <w:t xml:space="preserve"> </w:t>
      </w:r>
      <w:r w:rsidRPr="00975094">
        <w:rPr>
          <w:rFonts w:ascii="Arial" w:hAnsi="Arial" w:cs="Arial"/>
          <w:color w:val="000000"/>
          <w:sz w:val="20"/>
        </w:rPr>
        <w:t>стор</w:t>
      </w:r>
      <w:r w:rsidRPr="00975094">
        <w:rPr>
          <w:rFonts w:ascii="Arial" w:hAnsi="Arial" w:cs="Arial"/>
          <w:color w:val="000000"/>
          <w:sz w:val="20"/>
        </w:rPr>
        <w:t>о</w:t>
      </w:r>
      <w:r w:rsidRPr="00975094">
        <w:rPr>
          <w:rFonts w:ascii="Arial" w:hAnsi="Arial" w:cs="Arial"/>
          <w:color w:val="000000"/>
          <w:sz w:val="20"/>
        </w:rPr>
        <w:t>ны,</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районное</w:t>
      </w:r>
      <w:r w:rsidR="004F1436" w:rsidRPr="00975094">
        <w:rPr>
          <w:rFonts w:ascii="Arial" w:hAnsi="Arial" w:cs="Arial"/>
          <w:color w:val="000000"/>
          <w:sz w:val="20"/>
        </w:rPr>
        <w:t xml:space="preserve"> </w:t>
      </w:r>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лице</w:t>
      </w:r>
      <w:r w:rsidR="004F1436" w:rsidRPr="00975094">
        <w:rPr>
          <w:rFonts w:ascii="Arial" w:hAnsi="Arial" w:cs="Arial"/>
          <w:color w:val="000000"/>
          <w:sz w:val="20"/>
        </w:rPr>
        <w:t xml:space="preserve"> </w:t>
      </w:r>
      <w:r w:rsidRPr="00975094">
        <w:rPr>
          <w:rFonts w:ascii="Arial" w:hAnsi="Arial" w:cs="Arial"/>
          <w:color w:val="000000"/>
          <w:sz w:val="20"/>
        </w:rPr>
        <w:t>Главы</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proofErr w:type="gramEnd"/>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Петрова</w:t>
      </w:r>
      <w:r w:rsidR="004F1436" w:rsidRPr="00975094">
        <w:rPr>
          <w:rFonts w:ascii="Arial" w:hAnsi="Arial" w:cs="Arial"/>
          <w:color w:val="000000"/>
          <w:sz w:val="20"/>
        </w:rPr>
        <w:t xml:space="preserve"> </w:t>
      </w:r>
      <w:r w:rsidRPr="00975094">
        <w:rPr>
          <w:rFonts w:ascii="Arial" w:hAnsi="Arial" w:cs="Arial"/>
          <w:color w:val="000000"/>
          <w:sz w:val="20"/>
        </w:rPr>
        <w:t>Владимира</w:t>
      </w:r>
      <w:r w:rsidR="004F1436" w:rsidRPr="00975094">
        <w:rPr>
          <w:rFonts w:ascii="Arial" w:hAnsi="Arial" w:cs="Arial"/>
          <w:color w:val="000000"/>
          <w:sz w:val="20"/>
        </w:rPr>
        <w:t xml:space="preserve"> </w:t>
      </w:r>
      <w:r w:rsidRPr="00975094">
        <w:rPr>
          <w:rFonts w:ascii="Arial" w:hAnsi="Arial" w:cs="Arial"/>
          <w:color w:val="000000"/>
          <w:sz w:val="20"/>
        </w:rPr>
        <w:t>Владимировича</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Контрольно-счетный</w:t>
      </w:r>
      <w:r w:rsidR="004F1436" w:rsidRPr="00975094">
        <w:rPr>
          <w:rFonts w:ascii="Arial" w:hAnsi="Arial" w:cs="Arial"/>
          <w:color w:val="000000"/>
          <w:sz w:val="20"/>
        </w:rPr>
        <w:t xml:space="preserve"> </w:t>
      </w:r>
      <w:r w:rsidRPr="00975094">
        <w:rPr>
          <w:rFonts w:ascii="Arial" w:hAnsi="Arial" w:cs="Arial"/>
          <w:color w:val="000000"/>
          <w:sz w:val="20"/>
        </w:rPr>
        <w:t>орган</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proofErr w:type="gramStart"/>
      <w:r w:rsidRPr="00975094">
        <w:rPr>
          <w:rFonts w:ascii="Arial" w:hAnsi="Arial" w:cs="Arial"/>
          <w:color w:val="000000"/>
          <w:sz w:val="20"/>
        </w:rPr>
        <w:t>контрольно-счетный</w:t>
      </w:r>
      <w:proofErr w:type="gramEnd"/>
      <w:r w:rsidR="004F1436" w:rsidRPr="00975094">
        <w:rPr>
          <w:rFonts w:ascii="Arial" w:hAnsi="Arial" w:cs="Arial"/>
          <w:color w:val="000000"/>
          <w:sz w:val="20"/>
        </w:rPr>
        <w:t xml:space="preserve"> </w:t>
      </w:r>
      <w:r w:rsidRPr="00975094">
        <w:rPr>
          <w:rFonts w:ascii="Arial" w:hAnsi="Arial" w:cs="Arial"/>
          <w:color w:val="000000"/>
          <w:sz w:val="20"/>
        </w:rPr>
        <w:t>орган</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лице</w:t>
      </w:r>
      <w:r w:rsidR="004F1436" w:rsidRPr="00975094">
        <w:rPr>
          <w:rFonts w:ascii="Arial" w:hAnsi="Arial" w:cs="Arial"/>
          <w:color w:val="000000"/>
          <w:sz w:val="20"/>
        </w:rPr>
        <w:t xml:space="preserve"> </w:t>
      </w:r>
      <w:r w:rsidRPr="00975094">
        <w:rPr>
          <w:rFonts w:ascii="Arial" w:hAnsi="Arial" w:cs="Arial"/>
          <w:color w:val="000000"/>
          <w:sz w:val="20"/>
        </w:rPr>
        <w:t>и.о.</w:t>
      </w:r>
      <w:r w:rsidR="004F1436" w:rsidRPr="00975094">
        <w:rPr>
          <w:rFonts w:ascii="Arial" w:hAnsi="Arial" w:cs="Arial"/>
          <w:color w:val="000000"/>
          <w:sz w:val="20"/>
        </w:rPr>
        <w:t xml:space="preserve"> </w:t>
      </w:r>
      <w:r w:rsidRPr="00975094">
        <w:rPr>
          <w:rFonts w:ascii="Arial" w:hAnsi="Arial" w:cs="Arial"/>
          <w:color w:val="000000"/>
          <w:sz w:val="20"/>
        </w:rPr>
        <w:t>председателя</w:t>
      </w:r>
      <w:r w:rsidR="004F1436" w:rsidRPr="00975094">
        <w:rPr>
          <w:rFonts w:ascii="Arial" w:hAnsi="Arial" w:cs="Arial"/>
          <w:color w:val="000000"/>
          <w:sz w:val="20"/>
        </w:rPr>
        <w:t xml:space="preserve"> </w:t>
      </w:r>
      <w:r w:rsidRPr="00975094">
        <w:rPr>
          <w:rFonts w:ascii="Arial" w:hAnsi="Arial" w:cs="Arial"/>
          <w:color w:val="000000"/>
          <w:sz w:val="20"/>
        </w:rPr>
        <w:t>Щербаковой</w:t>
      </w:r>
      <w:r w:rsidR="004F1436" w:rsidRPr="00975094">
        <w:rPr>
          <w:rFonts w:ascii="Arial" w:hAnsi="Arial" w:cs="Arial"/>
          <w:color w:val="000000"/>
          <w:sz w:val="20"/>
        </w:rPr>
        <w:t xml:space="preserve"> </w:t>
      </w:r>
      <w:r w:rsidRPr="00975094">
        <w:rPr>
          <w:rFonts w:ascii="Arial" w:hAnsi="Arial" w:cs="Arial"/>
          <w:color w:val="000000"/>
          <w:sz w:val="20"/>
        </w:rPr>
        <w:t>Галины</w:t>
      </w:r>
      <w:r w:rsidR="004F1436" w:rsidRPr="00975094">
        <w:rPr>
          <w:rFonts w:ascii="Arial" w:hAnsi="Arial" w:cs="Arial"/>
          <w:color w:val="000000"/>
          <w:sz w:val="20"/>
        </w:rPr>
        <w:t xml:space="preserve"> </w:t>
      </w:r>
      <w:r w:rsidRPr="00975094">
        <w:rPr>
          <w:rFonts w:ascii="Arial" w:hAnsi="Arial" w:cs="Arial"/>
          <w:color w:val="000000"/>
          <w:sz w:val="20"/>
        </w:rPr>
        <w:t>Николаевны,</w:t>
      </w:r>
      <w:r w:rsidR="004F1436" w:rsidRPr="00975094">
        <w:rPr>
          <w:rFonts w:ascii="Arial" w:hAnsi="Arial" w:cs="Arial"/>
          <w:color w:val="000000"/>
          <w:sz w:val="20"/>
        </w:rPr>
        <w:t xml:space="preserve"> </w:t>
      </w:r>
      <w:r w:rsidRPr="00975094">
        <w:rPr>
          <w:rFonts w:ascii="Arial" w:hAnsi="Arial" w:cs="Arial"/>
          <w:color w:val="000000"/>
          <w:sz w:val="20"/>
        </w:rPr>
        <w:t>действующих</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основании</w:t>
      </w:r>
      <w:r w:rsidR="004F1436" w:rsidRPr="00975094">
        <w:rPr>
          <w:rFonts w:ascii="Arial" w:hAnsi="Arial" w:cs="Arial"/>
          <w:color w:val="000000"/>
          <w:sz w:val="20"/>
        </w:rPr>
        <w:t xml:space="preserve"> </w:t>
      </w:r>
      <w:r w:rsidRPr="00975094">
        <w:rPr>
          <w:rFonts w:ascii="Arial" w:hAnsi="Arial" w:cs="Arial"/>
          <w:color w:val="000000"/>
          <w:sz w:val="20"/>
        </w:rPr>
        <w:t>Устава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решения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________</w:t>
      </w:r>
      <w:r w:rsidR="004F1436" w:rsidRPr="00975094">
        <w:rPr>
          <w:rFonts w:ascii="Arial" w:hAnsi="Arial" w:cs="Arial"/>
          <w:color w:val="000000"/>
          <w:sz w:val="20"/>
        </w:rPr>
        <w:t xml:space="preserve"> </w:t>
      </w:r>
      <w:r w:rsidRPr="00975094">
        <w:rPr>
          <w:rFonts w:ascii="Arial" w:hAnsi="Arial" w:cs="Arial"/>
          <w:color w:val="000000"/>
          <w:sz w:val="20"/>
        </w:rPr>
        <w:t>2021</w:t>
      </w:r>
      <w:r w:rsidR="004F1436" w:rsidRPr="00975094">
        <w:rPr>
          <w:rFonts w:ascii="Arial" w:hAnsi="Arial" w:cs="Arial"/>
          <w:color w:val="000000"/>
          <w:sz w:val="20"/>
        </w:rPr>
        <w:t xml:space="preserve"> </w:t>
      </w:r>
      <w:r w:rsidRPr="00975094">
        <w:rPr>
          <w:rFonts w:ascii="Arial" w:hAnsi="Arial" w:cs="Arial"/>
          <w:color w:val="000000"/>
          <w:sz w:val="20"/>
        </w:rPr>
        <w:t>года</w:t>
      </w:r>
      <w:r w:rsidR="004F1436" w:rsidRPr="00975094">
        <w:rPr>
          <w:rFonts w:ascii="Arial" w:hAnsi="Arial" w:cs="Arial"/>
          <w:color w:val="000000"/>
          <w:sz w:val="20"/>
        </w:rPr>
        <w:t xml:space="preserve"> </w:t>
      </w:r>
      <w:r w:rsidRPr="00975094">
        <w:rPr>
          <w:rFonts w:ascii="Arial" w:hAnsi="Arial" w:cs="Arial"/>
          <w:color w:val="000000"/>
          <w:sz w:val="20"/>
        </w:rPr>
        <w:t>№</w:t>
      </w:r>
      <w:bookmarkStart w:id="2" w:name="_ftnref12"/>
      <w:r w:rsidR="004F1436" w:rsidRPr="00975094">
        <w:rPr>
          <w:rFonts w:ascii="Arial" w:hAnsi="Arial" w:cs="Arial"/>
          <w:color w:val="000000"/>
          <w:sz w:val="20"/>
        </w:rPr>
        <w:t xml:space="preserve"> </w:t>
      </w:r>
      <w:r w:rsidRPr="00975094">
        <w:rPr>
          <w:rFonts w:ascii="Arial" w:hAnsi="Arial" w:cs="Arial"/>
          <w:color w:val="000000"/>
          <w:sz w:val="20"/>
        </w:rPr>
        <w:t>___</w:t>
      </w:r>
      <w:hyperlink r:id="rId13" w:anchor="_ftn12" w:tooltip="" w:history="1"/>
      <w:bookmarkEnd w:id="2"/>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другой</w:t>
      </w:r>
      <w:r w:rsidR="004F1436" w:rsidRPr="00975094">
        <w:rPr>
          <w:rFonts w:ascii="Arial" w:hAnsi="Arial" w:cs="Arial"/>
          <w:color w:val="000000"/>
          <w:sz w:val="20"/>
        </w:rPr>
        <w:t xml:space="preserve"> </w:t>
      </w:r>
      <w:r w:rsidRPr="00975094">
        <w:rPr>
          <w:rFonts w:ascii="Arial" w:hAnsi="Arial" w:cs="Arial"/>
          <w:color w:val="000000"/>
          <w:sz w:val="20"/>
        </w:rPr>
        <w:t>стороны,</w:t>
      </w:r>
      <w:r w:rsidR="004F1436" w:rsidRPr="00975094">
        <w:rPr>
          <w:rFonts w:ascii="Arial" w:hAnsi="Arial" w:cs="Arial"/>
          <w:color w:val="000000"/>
          <w:sz w:val="20"/>
        </w:rPr>
        <w:t xml:space="preserve"> </w:t>
      </w:r>
      <w:r w:rsidRPr="00975094">
        <w:rPr>
          <w:rFonts w:ascii="Arial" w:hAnsi="Arial" w:cs="Arial"/>
          <w:color w:val="000000"/>
          <w:sz w:val="20"/>
        </w:rPr>
        <w:t>заключили</w:t>
      </w:r>
      <w:r w:rsidR="004F1436" w:rsidRPr="00975094">
        <w:rPr>
          <w:rFonts w:ascii="Arial" w:hAnsi="Arial" w:cs="Arial"/>
          <w:color w:val="000000"/>
          <w:sz w:val="20"/>
        </w:rPr>
        <w:t xml:space="preserve"> </w:t>
      </w:r>
      <w:r w:rsidRPr="00975094">
        <w:rPr>
          <w:rFonts w:ascii="Arial" w:hAnsi="Arial" w:cs="Arial"/>
          <w:color w:val="000000"/>
          <w:sz w:val="20"/>
        </w:rPr>
        <w:t>н</w:t>
      </w:r>
      <w:r w:rsidRPr="00975094">
        <w:rPr>
          <w:rFonts w:ascii="Arial" w:hAnsi="Arial" w:cs="Arial"/>
          <w:color w:val="000000"/>
          <w:sz w:val="20"/>
        </w:rPr>
        <w:t>а</w:t>
      </w:r>
      <w:r w:rsidRPr="00975094">
        <w:rPr>
          <w:rFonts w:ascii="Arial" w:hAnsi="Arial" w:cs="Arial"/>
          <w:color w:val="000000"/>
          <w:sz w:val="20"/>
        </w:rPr>
        <w:t>стоящее</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следующем:</w:t>
      </w:r>
    </w:p>
    <w:p w:rsidR="00C3243B" w:rsidRPr="00975094" w:rsidRDefault="00564FE1" w:rsidP="00975094">
      <w:pPr>
        <w:numPr>
          <w:ilvl w:val="0"/>
          <w:numId w:val="25"/>
        </w:numPr>
        <w:jc w:val="center"/>
        <w:rPr>
          <w:rFonts w:ascii="Arial" w:hAnsi="Arial" w:cs="Arial"/>
          <w:b/>
          <w:bCs/>
          <w:color w:val="000000"/>
          <w:sz w:val="20"/>
        </w:rPr>
      </w:pPr>
      <w:r w:rsidRPr="00975094">
        <w:rPr>
          <w:rFonts w:ascii="Arial" w:hAnsi="Arial" w:cs="Arial"/>
          <w:b/>
          <w:bCs/>
          <w:color w:val="000000"/>
          <w:sz w:val="20"/>
        </w:rPr>
        <w:t>Предмет</w:t>
      </w:r>
      <w:r w:rsidR="004F1436" w:rsidRPr="00975094">
        <w:rPr>
          <w:rFonts w:ascii="Arial" w:hAnsi="Arial" w:cs="Arial"/>
          <w:b/>
          <w:bCs/>
          <w:color w:val="000000"/>
          <w:sz w:val="20"/>
        </w:rPr>
        <w:t xml:space="preserve"> </w:t>
      </w:r>
      <w:r w:rsidRPr="00975094">
        <w:rPr>
          <w:rFonts w:ascii="Arial" w:hAnsi="Arial" w:cs="Arial"/>
          <w:b/>
          <w:bCs/>
          <w:color w:val="000000"/>
          <w:sz w:val="20"/>
        </w:rPr>
        <w:t>Соглашения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Предметом</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является</w:t>
      </w:r>
      <w:r w:rsidR="004F1436" w:rsidRPr="00975094">
        <w:rPr>
          <w:rFonts w:ascii="Arial" w:hAnsi="Arial" w:cs="Arial"/>
          <w:color w:val="000000"/>
          <w:sz w:val="20"/>
        </w:rPr>
        <w:t xml:space="preserve"> </w:t>
      </w:r>
      <w:r w:rsidRPr="00975094">
        <w:rPr>
          <w:rFonts w:ascii="Arial" w:hAnsi="Arial" w:cs="Arial"/>
          <w:color w:val="000000"/>
          <w:sz w:val="20"/>
        </w:rPr>
        <w:t>передача</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w:t>
      </w:r>
      <w:r w:rsidRPr="00975094">
        <w:rPr>
          <w:rFonts w:ascii="Arial" w:hAnsi="Arial" w:cs="Arial"/>
          <w:color w:val="000000"/>
          <w:sz w:val="20"/>
        </w:rPr>
        <w:t>о</w:t>
      </w:r>
      <w:r w:rsidRPr="00975094">
        <w:rPr>
          <w:rFonts w:ascii="Arial" w:hAnsi="Arial" w:cs="Arial"/>
          <w:color w:val="000000"/>
          <w:sz w:val="20"/>
        </w:rPr>
        <w:t>селения</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осуществлению</w:t>
      </w:r>
      <w:r w:rsidR="004F1436" w:rsidRPr="00975094">
        <w:rPr>
          <w:rFonts w:ascii="Arial" w:hAnsi="Arial" w:cs="Arial"/>
          <w:color w:val="000000"/>
          <w:sz w:val="20"/>
        </w:rPr>
        <w:t xml:space="preserve"> </w:t>
      </w:r>
      <w:r w:rsidRPr="00975094">
        <w:rPr>
          <w:rFonts w:ascii="Arial" w:hAnsi="Arial" w:cs="Arial"/>
          <w:color w:val="000000"/>
          <w:sz w:val="20"/>
        </w:rPr>
        <w:t>внешнего</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контроля.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lastRenderedPageBreak/>
        <w:t>1.2.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передаются</w:t>
      </w:r>
      <w:r w:rsidR="004F1436" w:rsidRPr="00975094">
        <w:rPr>
          <w:rFonts w:ascii="Arial" w:hAnsi="Arial" w:cs="Arial"/>
          <w:color w:val="000000"/>
          <w:sz w:val="20"/>
        </w:rPr>
        <w:t xml:space="preserve"> </w:t>
      </w:r>
      <w:r w:rsidRPr="00975094">
        <w:rPr>
          <w:rFonts w:ascii="Arial" w:hAnsi="Arial" w:cs="Arial"/>
          <w:color w:val="000000"/>
          <w:sz w:val="20"/>
        </w:rPr>
        <w:t>следующие</w:t>
      </w:r>
      <w:r w:rsidR="004F1436" w:rsidRPr="00975094">
        <w:rPr>
          <w:rFonts w:ascii="Arial" w:hAnsi="Arial" w:cs="Arial"/>
          <w:color w:val="000000"/>
          <w:sz w:val="20"/>
        </w:rPr>
        <w:t xml:space="preserve"> </w:t>
      </w:r>
      <w:r w:rsidRPr="00975094">
        <w:rPr>
          <w:rFonts w:ascii="Arial" w:hAnsi="Arial" w:cs="Arial"/>
          <w:color w:val="000000"/>
          <w:sz w:val="20"/>
        </w:rPr>
        <w:t>полномочия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w:t>
      </w:r>
      <w:r w:rsidRPr="00975094">
        <w:rPr>
          <w:rFonts w:ascii="Arial" w:hAnsi="Arial" w:cs="Arial"/>
          <w:color w:val="000000"/>
          <w:sz w:val="20"/>
        </w:rPr>
        <w:t>о</w:t>
      </w:r>
      <w:r w:rsidRPr="00975094">
        <w:rPr>
          <w:rFonts w:ascii="Arial" w:hAnsi="Arial" w:cs="Arial"/>
          <w:color w:val="000000"/>
          <w:sz w:val="20"/>
        </w:rPr>
        <w:t>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1.2.1)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внешняя</w:t>
      </w:r>
      <w:r w:rsidR="004F1436" w:rsidRPr="00975094">
        <w:rPr>
          <w:rFonts w:ascii="Arial" w:hAnsi="Arial" w:cs="Arial"/>
          <w:color w:val="000000"/>
          <w:sz w:val="20"/>
        </w:rPr>
        <w:t xml:space="preserve"> </w:t>
      </w:r>
      <w:r w:rsidRPr="00975094">
        <w:rPr>
          <w:rFonts w:ascii="Arial" w:hAnsi="Arial" w:cs="Arial"/>
          <w:color w:val="000000"/>
          <w:sz w:val="20"/>
        </w:rPr>
        <w:t>проверка</w:t>
      </w:r>
      <w:r w:rsidR="004F1436" w:rsidRPr="00975094">
        <w:rPr>
          <w:rFonts w:ascii="Arial" w:hAnsi="Arial" w:cs="Arial"/>
          <w:color w:val="000000"/>
          <w:sz w:val="20"/>
        </w:rPr>
        <w:t xml:space="preserve"> </w:t>
      </w:r>
      <w:r w:rsidRPr="00975094">
        <w:rPr>
          <w:rFonts w:ascii="Arial" w:hAnsi="Arial" w:cs="Arial"/>
          <w:color w:val="000000"/>
          <w:sz w:val="20"/>
        </w:rPr>
        <w:t>годового</w:t>
      </w:r>
      <w:r w:rsidR="004F1436" w:rsidRPr="00975094">
        <w:rPr>
          <w:rFonts w:ascii="Arial" w:hAnsi="Arial" w:cs="Arial"/>
          <w:color w:val="000000"/>
          <w:sz w:val="20"/>
        </w:rPr>
        <w:t xml:space="preserve"> </w:t>
      </w:r>
      <w:r w:rsidRPr="00975094">
        <w:rPr>
          <w:rFonts w:ascii="Arial" w:hAnsi="Arial" w:cs="Arial"/>
          <w:color w:val="000000"/>
          <w:sz w:val="20"/>
        </w:rPr>
        <w:t>отчета</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1.2.2)</w:t>
      </w:r>
      <w:r w:rsidR="004F1436" w:rsidRPr="00975094">
        <w:rPr>
          <w:rFonts w:ascii="Arial" w:hAnsi="Arial" w:cs="Arial"/>
          <w:color w:val="000000"/>
          <w:sz w:val="20"/>
        </w:rPr>
        <w:t xml:space="preserve"> </w:t>
      </w:r>
      <w:r w:rsidRPr="00975094">
        <w:rPr>
          <w:rFonts w:ascii="Arial" w:hAnsi="Arial" w:cs="Arial"/>
          <w:color w:val="000000"/>
          <w:sz w:val="20"/>
        </w:rPr>
        <w:t>экспертиза</w:t>
      </w:r>
      <w:r w:rsidR="004F1436" w:rsidRPr="00975094">
        <w:rPr>
          <w:rFonts w:ascii="Arial" w:hAnsi="Arial" w:cs="Arial"/>
          <w:color w:val="000000"/>
          <w:sz w:val="20"/>
        </w:rPr>
        <w:t xml:space="preserve"> </w:t>
      </w:r>
      <w:r w:rsidRPr="00975094">
        <w:rPr>
          <w:rFonts w:ascii="Arial" w:hAnsi="Arial" w:cs="Arial"/>
          <w:color w:val="000000"/>
          <w:sz w:val="20"/>
        </w:rPr>
        <w:t>проекта</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1.2.3)</w:t>
      </w:r>
      <w:r w:rsidR="004F1436" w:rsidRPr="00975094">
        <w:rPr>
          <w:rFonts w:ascii="Arial" w:hAnsi="Arial" w:cs="Arial"/>
          <w:color w:val="000000"/>
          <w:sz w:val="20"/>
        </w:rPr>
        <w:t xml:space="preserve"> </w:t>
      </w:r>
      <w:r w:rsidRPr="00975094">
        <w:rPr>
          <w:rFonts w:ascii="Arial" w:hAnsi="Arial" w:cs="Arial"/>
          <w:color w:val="000000"/>
          <w:sz w:val="20"/>
        </w:rPr>
        <w:t>другие</w:t>
      </w:r>
      <w:r w:rsidR="004F1436" w:rsidRPr="00975094">
        <w:rPr>
          <w:rFonts w:ascii="Arial" w:hAnsi="Arial" w:cs="Arial"/>
          <w:color w:val="000000"/>
          <w:sz w:val="20"/>
        </w:rPr>
        <w:t xml:space="preserve"> </w:t>
      </w:r>
      <w:r w:rsidRPr="00975094">
        <w:rPr>
          <w:rFonts w:ascii="Arial" w:hAnsi="Arial" w:cs="Arial"/>
          <w:color w:val="000000"/>
          <w:sz w:val="20"/>
        </w:rPr>
        <w:t>полномочия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установленные</w:t>
      </w:r>
      <w:r w:rsidR="004F1436" w:rsidRPr="00975094">
        <w:rPr>
          <w:rFonts w:ascii="Arial" w:hAnsi="Arial" w:cs="Arial"/>
          <w:color w:val="000000"/>
          <w:sz w:val="20"/>
        </w:rPr>
        <w:t xml:space="preserve"> </w:t>
      </w:r>
      <w:r w:rsidRPr="00975094">
        <w:rPr>
          <w:rFonts w:ascii="Arial" w:hAnsi="Arial" w:cs="Arial"/>
          <w:color w:val="000000"/>
          <w:sz w:val="20"/>
        </w:rPr>
        <w:t>федеральными</w:t>
      </w:r>
      <w:r w:rsidR="004F1436" w:rsidRPr="00975094">
        <w:rPr>
          <w:rFonts w:ascii="Arial" w:hAnsi="Arial" w:cs="Arial"/>
          <w:color w:val="000000"/>
          <w:sz w:val="20"/>
        </w:rPr>
        <w:t xml:space="preserve"> </w:t>
      </w:r>
      <w:r w:rsidRPr="00975094">
        <w:rPr>
          <w:rFonts w:ascii="Arial" w:hAnsi="Arial" w:cs="Arial"/>
          <w:color w:val="000000"/>
          <w:sz w:val="20"/>
        </w:rPr>
        <w:t>законами,</w:t>
      </w:r>
      <w:r w:rsidR="004F1436" w:rsidRPr="00975094">
        <w:rPr>
          <w:rFonts w:ascii="Arial" w:hAnsi="Arial" w:cs="Arial"/>
          <w:color w:val="000000"/>
          <w:sz w:val="20"/>
        </w:rPr>
        <w:t xml:space="preserve"> </w:t>
      </w:r>
      <w:r w:rsidRPr="00975094">
        <w:rPr>
          <w:rFonts w:ascii="Arial" w:hAnsi="Arial" w:cs="Arial"/>
          <w:color w:val="000000"/>
          <w:sz w:val="20"/>
        </w:rPr>
        <w:t>з</w:t>
      </w:r>
      <w:r w:rsidRPr="00975094">
        <w:rPr>
          <w:rFonts w:ascii="Arial" w:hAnsi="Arial" w:cs="Arial"/>
          <w:color w:val="000000"/>
          <w:sz w:val="20"/>
        </w:rPr>
        <w:t>а</w:t>
      </w:r>
      <w:r w:rsidRPr="00975094">
        <w:rPr>
          <w:rFonts w:ascii="Arial" w:hAnsi="Arial" w:cs="Arial"/>
          <w:color w:val="000000"/>
          <w:sz w:val="20"/>
        </w:rPr>
        <w:t>конами</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уставом</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нормативными</w:t>
      </w:r>
      <w:r w:rsidR="004F1436" w:rsidRPr="00975094">
        <w:rPr>
          <w:rFonts w:ascii="Arial" w:hAnsi="Arial" w:cs="Arial"/>
          <w:color w:val="000000"/>
          <w:sz w:val="20"/>
        </w:rPr>
        <w:t xml:space="preserve"> </w:t>
      </w:r>
      <w:r w:rsidRPr="00975094">
        <w:rPr>
          <w:rFonts w:ascii="Arial" w:hAnsi="Arial" w:cs="Arial"/>
          <w:color w:val="000000"/>
          <w:sz w:val="20"/>
        </w:rPr>
        <w:t>правовыми</w:t>
      </w:r>
      <w:r w:rsidR="004F1436" w:rsidRPr="00975094">
        <w:rPr>
          <w:rFonts w:ascii="Arial" w:hAnsi="Arial" w:cs="Arial"/>
          <w:color w:val="000000"/>
          <w:sz w:val="20"/>
        </w:rPr>
        <w:t xml:space="preserve"> </w:t>
      </w:r>
      <w:r w:rsidRPr="00975094">
        <w:rPr>
          <w:rFonts w:ascii="Arial" w:hAnsi="Arial" w:cs="Arial"/>
          <w:color w:val="000000"/>
          <w:sz w:val="20"/>
        </w:rPr>
        <w:t>актами</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w:t>
      </w:r>
      <w:r w:rsidRPr="00975094">
        <w:rPr>
          <w:rFonts w:ascii="Arial" w:hAnsi="Arial" w:cs="Arial"/>
          <w:color w:val="000000"/>
          <w:sz w:val="20"/>
        </w:rPr>
        <w:t>о</w:t>
      </w:r>
      <w:r w:rsidRPr="00975094">
        <w:rPr>
          <w:rFonts w:ascii="Arial" w:hAnsi="Arial" w:cs="Arial"/>
          <w:color w:val="000000"/>
          <w:sz w:val="20"/>
        </w:rPr>
        <w:t>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1.3.</w:t>
      </w:r>
      <w:r w:rsidR="004F1436" w:rsidRPr="00975094">
        <w:rPr>
          <w:rFonts w:ascii="Arial" w:hAnsi="Arial" w:cs="Arial"/>
          <w:color w:val="000000"/>
          <w:sz w:val="20"/>
        </w:rPr>
        <w:t xml:space="preserve"> </w:t>
      </w:r>
      <w:r w:rsidRPr="00975094">
        <w:rPr>
          <w:rFonts w:ascii="Arial" w:hAnsi="Arial" w:cs="Arial"/>
          <w:color w:val="000000"/>
          <w:sz w:val="20"/>
        </w:rPr>
        <w:t>Внешняя</w:t>
      </w:r>
      <w:r w:rsidR="004F1436" w:rsidRPr="00975094">
        <w:rPr>
          <w:rFonts w:ascii="Arial" w:hAnsi="Arial" w:cs="Arial"/>
          <w:color w:val="000000"/>
          <w:sz w:val="20"/>
        </w:rPr>
        <w:t xml:space="preserve"> </w:t>
      </w:r>
      <w:r w:rsidRPr="00975094">
        <w:rPr>
          <w:rFonts w:ascii="Arial" w:hAnsi="Arial" w:cs="Arial"/>
          <w:color w:val="000000"/>
          <w:sz w:val="20"/>
        </w:rPr>
        <w:t>проверка</w:t>
      </w:r>
      <w:r w:rsidR="004F1436" w:rsidRPr="00975094">
        <w:rPr>
          <w:rFonts w:ascii="Arial" w:hAnsi="Arial" w:cs="Arial"/>
          <w:color w:val="000000"/>
          <w:sz w:val="20"/>
        </w:rPr>
        <w:t xml:space="preserve"> </w:t>
      </w:r>
      <w:r w:rsidRPr="00975094">
        <w:rPr>
          <w:rFonts w:ascii="Arial" w:hAnsi="Arial" w:cs="Arial"/>
          <w:color w:val="000000"/>
          <w:sz w:val="20"/>
        </w:rPr>
        <w:t>годового</w:t>
      </w:r>
      <w:r w:rsidR="004F1436" w:rsidRPr="00975094">
        <w:rPr>
          <w:rFonts w:ascii="Arial" w:hAnsi="Arial" w:cs="Arial"/>
          <w:color w:val="000000"/>
          <w:sz w:val="20"/>
        </w:rPr>
        <w:t xml:space="preserve"> </w:t>
      </w:r>
      <w:r w:rsidRPr="00975094">
        <w:rPr>
          <w:rFonts w:ascii="Arial" w:hAnsi="Arial" w:cs="Arial"/>
          <w:color w:val="000000"/>
          <w:sz w:val="20"/>
        </w:rPr>
        <w:t>отчета</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экспертиза</w:t>
      </w:r>
      <w:r w:rsidR="004F1436" w:rsidRPr="00975094">
        <w:rPr>
          <w:rFonts w:ascii="Arial" w:hAnsi="Arial" w:cs="Arial"/>
          <w:color w:val="000000"/>
          <w:sz w:val="20"/>
        </w:rPr>
        <w:t xml:space="preserve"> </w:t>
      </w:r>
      <w:r w:rsidRPr="00975094">
        <w:rPr>
          <w:rFonts w:ascii="Arial" w:hAnsi="Arial" w:cs="Arial"/>
          <w:color w:val="000000"/>
          <w:sz w:val="20"/>
        </w:rPr>
        <w:t>проекта</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ежегодно</w:t>
      </w:r>
      <w:r w:rsidR="004F1436" w:rsidRPr="00975094">
        <w:rPr>
          <w:rFonts w:ascii="Arial" w:hAnsi="Arial" w:cs="Arial"/>
          <w:color w:val="000000"/>
          <w:sz w:val="20"/>
        </w:rPr>
        <w:t xml:space="preserve"> </w:t>
      </w:r>
      <w:r w:rsidRPr="00975094">
        <w:rPr>
          <w:rFonts w:ascii="Arial" w:hAnsi="Arial" w:cs="Arial"/>
          <w:color w:val="000000"/>
          <w:sz w:val="20"/>
        </w:rPr>
        <w:t>включаются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1.4.</w:t>
      </w:r>
      <w:r w:rsidR="004F1436" w:rsidRPr="00975094">
        <w:rPr>
          <w:rFonts w:ascii="Arial" w:hAnsi="Arial" w:cs="Arial"/>
          <w:color w:val="000000"/>
          <w:sz w:val="20"/>
        </w:rPr>
        <w:t xml:space="preserve"> </w:t>
      </w:r>
      <w:r w:rsidRPr="00975094">
        <w:rPr>
          <w:rFonts w:ascii="Arial" w:hAnsi="Arial" w:cs="Arial"/>
          <w:color w:val="000000"/>
          <w:sz w:val="20"/>
        </w:rPr>
        <w:t>Другие</w:t>
      </w:r>
      <w:r w:rsidR="004F1436" w:rsidRPr="00975094">
        <w:rPr>
          <w:rFonts w:ascii="Arial" w:hAnsi="Arial" w:cs="Arial"/>
          <w:color w:val="000000"/>
          <w:sz w:val="20"/>
        </w:rPr>
        <w:t xml:space="preserve"> </w:t>
      </w:r>
      <w:r w:rsidRPr="00975094">
        <w:rPr>
          <w:rFonts w:ascii="Arial" w:hAnsi="Arial" w:cs="Arial"/>
          <w:color w:val="000000"/>
          <w:sz w:val="20"/>
        </w:rPr>
        <w:t>контрольные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экспертно-аналитические</w:t>
      </w:r>
      <w:r w:rsidR="004F1436" w:rsidRPr="00975094">
        <w:rPr>
          <w:rFonts w:ascii="Arial" w:hAnsi="Arial" w:cs="Arial"/>
          <w:color w:val="000000"/>
          <w:sz w:val="20"/>
        </w:rPr>
        <w:t xml:space="preserve"> </w:t>
      </w:r>
      <w:r w:rsidRPr="00975094">
        <w:rPr>
          <w:rFonts w:ascii="Arial" w:hAnsi="Arial" w:cs="Arial"/>
          <w:color w:val="000000"/>
          <w:sz w:val="20"/>
        </w:rPr>
        <w:t>мероприятия</w:t>
      </w:r>
      <w:r w:rsidR="004F1436" w:rsidRPr="00975094">
        <w:rPr>
          <w:rFonts w:ascii="Arial" w:hAnsi="Arial" w:cs="Arial"/>
          <w:color w:val="000000"/>
          <w:sz w:val="20"/>
        </w:rPr>
        <w:t xml:space="preserve"> </w:t>
      </w:r>
      <w:r w:rsidRPr="00975094">
        <w:rPr>
          <w:rFonts w:ascii="Arial" w:hAnsi="Arial" w:cs="Arial"/>
          <w:color w:val="000000"/>
          <w:sz w:val="20"/>
        </w:rPr>
        <w:t>включаются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согласия</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предложению</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Главы</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1.5.</w:t>
      </w:r>
      <w:r w:rsidR="004F1436" w:rsidRPr="00975094">
        <w:rPr>
          <w:rFonts w:ascii="Arial" w:hAnsi="Arial" w:cs="Arial"/>
          <w:color w:val="000000"/>
          <w:sz w:val="20"/>
        </w:rPr>
        <w:t xml:space="preserve"> </w:t>
      </w:r>
      <w:r w:rsidRPr="00975094">
        <w:rPr>
          <w:rFonts w:ascii="Arial" w:hAnsi="Arial" w:cs="Arial"/>
          <w:color w:val="000000"/>
          <w:sz w:val="20"/>
        </w:rPr>
        <w:t>Поручения</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подлежат</w:t>
      </w:r>
      <w:r w:rsidR="004F1436" w:rsidRPr="00975094">
        <w:rPr>
          <w:rFonts w:ascii="Arial" w:hAnsi="Arial" w:cs="Arial"/>
          <w:color w:val="000000"/>
          <w:sz w:val="20"/>
        </w:rPr>
        <w:t xml:space="preserve"> </w:t>
      </w:r>
      <w:r w:rsidRPr="00975094">
        <w:rPr>
          <w:rFonts w:ascii="Arial" w:hAnsi="Arial" w:cs="Arial"/>
          <w:color w:val="000000"/>
          <w:sz w:val="20"/>
        </w:rPr>
        <w:t>обязательному</w:t>
      </w:r>
      <w:r w:rsidR="004F1436" w:rsidRPr="00975094">
        <w:rPr>
          <w:rFonts w:ascii="Arial" w:hAnsi="Arial" w:cs="Arial"/>
          <w:color w:val="000000"/>
          <w:sz w:val="20"/>
        </w:rPr>
        <w:t xml:space="preserve"> </w:t>
      </w:r>
      <w:r w:rsidRPr="00975094">
        <w:rPr>
          <w:rFonts w:ascii="Arial" w:hAnsi="Arial" w:cs="Arial"/>
          <w:color w:val="000000"/>
          <w:sz w:val="20"/>
        </w:rPr>
        <w:t>включению</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условии</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достаточных</w:t>
      </w:r>
      <w:r w:rsidR="004F1436" w:rsidRPr="00975094">
        <w:rPr>
          <w:rFonts w:ascii="Arial" w:hAnsi="Arial" w:cs="Arial"/>
          <w:color w:val="000000"/>
          <w:sz w:val="20"/>
        </w:rPr>
        <w:t xml:space="preserve"> </w:t>
      </w:r>
      <w:r w:rsidRPr="00975094">
        <w:rPr>
          <w:rFonts w:ascii="Arial" w:hAnsi="Arial" w:cs="Arial"/>
          <w:color w:val="000000"/>
          <w:sz w:val="20"/>
        </w:rPr>
        <w:t>ресурсов</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исполнения.</w:t>
      </w:r>
    </w:p>
    <w:p w:rsidR="00C3243B" w:rsidRPr="00975094" w:rsidRDefault="00564FE1" w:rsidP="00975094">
      <w:pPr>
        <w:keepNext/>
        <w:ind w:firstLine="709"/>
        <w:jc w:val="center"/>
        <w:rPr>
          <w:rFonts w:ascii="Arial" w:hAnsi="Arial" w:cs="Arial"/>
          <w:b/>
          <w:bCs/>
          <w:color w:val="000000"/>
          <w:sz w:val="20"/>
        </w:rPr>
      </w:pPr>
      <w:r w:rsidRPr="00975094">
        <w:rPr>
          <w:rFonts w:ascii="Arial" w:hAnsi="Arial" w:cs="Arial"/>
          <w:b/>
          <w:bCs/>
          <w:color w:val="000000"/>
          <w:sz w:val="20"/>
        </w:rPr>
        <w:t>2.</w:t>
      </w:r>
      <w:r w:rsidR="004F1436" w:rsidRPr="00975094">
        <w:rPr>
          <w:rFonts w:ascii="Arial" w:hAnsi="Arial" w:cs="Arial"/>
          <w:b/>
          <w:bCs/>
          <w:color w:val="000000"/>
          <w:sz w:val="20"/>
        </w:rPr>
        <w:t xml:space="preserve"> </w:t>
      </w:r>
      <w:r w:rsidRPr="00975094">
        <w:rPr>
          <w:rFonts w:ascii="Arial" w:hAnsi="Arial" w:cs="Arial"/>
          <w:b/>
          <w:bCs/>
          <w:color w:val="000000"/>
          <w:sz w:val="20"/>
        </w:rPr>
        <w:t>Срок</w:t>
      </w:r>
      <w:r w:rsidR="004F1436" w:rsidRPr="00975094">
        <w:rPr>
          <w:rFonts w:ascii="Arial" w:hAnsi="Arial" w:cs="Arial"/>
          <w:b/>
          <w:bCs/>
          <w:color w:val="000000"/>
          <w:sz w:val="20"/>
        </w:rPr>
        <w:t xml:space="preserve"> </w:t>
      </w:r>
      <w:r w:rsidRPr="00975094">
        <w:rPr>
          <w:rFonts w:ascii="Arial" w:hAnsi="Arial" w:cs="Arial"/>
          <w:b/>
          <w:bCs/>
          <w:color w:val="000000"/>
          <w:sz w:val="20"/>
        </w:rPr>
        <w:t>действия</w:t>
      </w:r>
      <w:r w:rsidR="004F1436" w:rsidRPr="00975094">
        <w:rPr>
          <w:rFonts w:ascii="Arial" w:hAnsi="Arial" w:cs="Arial"/>
          <w:b/>
          <w:bCs/>
          <w:color w:val="000000"/>
          <w:sz w:val="20"/>
        </w:rPr>
        <w:t xml:space="preserve"> </w:t>
      </w:r>
      <w:r w:rsidRPr="00975094">
        <w:rPr>
          <w:rFonts w:ascii="Arial" w:hAnsi="Arial" w:cs="Arial"/>
          <w:b/>
          <w:bCs/>
          <w:color w:val="000000"/>
          <w:sz w:val="20"/>
        </w:rPr>
        <w:t>Соглашения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2.1.</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заключено</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период</w:t>
      </w:r>
      <w:r w:rsidR="004F1436" w:rsidRPr="00975094">
        <w:rPr>
          <w:rFonts w:ascii="Arial" w:hAnsi="Arial" w:cs="Arial"/>
          <w:color w:val="000000"/>
          <w:sz w:val="20"/>
        </w:rPr>
        <w:t xml:space="preserve"> </w:t>
      </w:r>
      <w:r w:rsidRPr="00975094">
        <w:rPr>
          <w:rFonts w:ascii="Arial" w:hAnsi="Arial" w:cs="Arial"/>
          <w:color w:val="000000"/>
          <w:sz w:val="20"/>
        </w:rPr>
        <w:t>срока</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седьмого</w:t>
      </w:r>
      <w:r w:rsidR="004F1436" w:rsidRPr="00975094">
        <w:rPr>
          <w:rFonts w:ascii="Arial" w:hAnsi="Arial" w:cs="Arial"/>
          <w:color w:val="000000"/>
          <w:sz w:val="20"/>
        </w:rPr>
        <w:t xml:space="preserve"> </w:t>
      </w:r>
      <w:r w:rsidRPr="00975094">
        <w:rPr>
          <w:rFonts w:ascii="Arial" w:hAnsi="Arial" w:cs="Arial"/>
          <w:color w:val="000000"/>
          <w:sz w:val="20"/>
        </w:rPr>
        <w:t>созыва,</w:t>
      </w:r>
      <w:r w:rsidR="004F1436" w:rsidRPr="00975094">
        <w:rPr>
          <w:rFonts w:ascii="Arial" w:hAnsi="Arial" w:cs="Arial"/>
          <w:color w:val="000000"/>
          <w:sz w:val="20"/>
        </w:rPr>
        <w:t xml:space="preserve"> </w:t>
      </w:r>
      <w:proofErr w:type="spellStart"/>
      <w:r w:rsidRPr="00975094">
        <w:rPr>
          <w:rFonts w:ascii="Arial" w:hAnsi="Arial" w:cs="Arial"/>
          <w:color w:val="000000"/>
          <w:sz w:val="20"/>
        </w:rPr>
        <w:t>Аксаринского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w:t>
      </w:r>
      <w:r w:rsidRPr="00975094">
        <w:rPr>
          <w:rFonts w:ascii="Arial" w:hAnsi="Arial" w:cs="Arial"/>
          <w:color w:val="000000"/>
          <w:sz w:val="20"/>
        </w:rPr>
        <w:t>ь</w:t>
      </w:r>
      <w:r w:rsidRPr="00975094">
        <w:rPr>
          <w:rFonts w:ascii="Arial" w:hAnsi="Arial" w:cs="Arial"/>
          <w:color w:val="000000"/>
          <w:sz w:val="20"/>
        </w:rPr>
        <w:t>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четвертого</w:t>
      </w:r>
      <w:r w:rsidR="004F1436" w:rsidRPr="00975094">
        <w:rPr>
          <w:rFonts w:ascii="Arial" w:hAnsi="Arial" w:cs="Arial"/>
          <w:color w:val="000000"/>
          <w:sz w:val="20"/>
        </w:rPr>
        <w:t xml:space="preserve"> </w:t>
      </w:r>
      <w:r w:rsidRPr="00975094">
        <w:rPr>
          <w:rFonts w:ascii="Arial" w:hAnsi="Arial" w:cs="Arial"/>
          <w:color w:val="000000"/>
          <w:sz w:val="20"/>
        </w:rPr>
        <w:t>созыва.</w:t>
      </w:r>
    </w:p>
    <w:p w:rsidR="00C3243B" w:rsidRPr="00975094" w:rsidRDefault="00564FE1" w:rsidP="00975094">
      <w:pPr>
        <w:ind w:firstLine="709"/>
        <w:jc w:val="both"/>
        <w:rPr>
          <w:rFonts w:ascii="Arial" w:hAnsi="Arial" w:cs="Arial"/>
          <w:color w:val="000000"/>
          <w:sz w:val="20"/>
        </w:rPr>
      </w:pPr>
      <w:r w:rsidRPr="00975094">
        <w:rPr>
          <w:rFonts w:ascii="Arial" w:hAnsi="Arial" w:cs="Arial"/>
          <w:color w:val="000000"/>
          <w:sz w:val="20"/>
        </w:rPr>
        <w:t>2.2.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отсутствии</w:t>
      </w:r>
      <w:r w:rsidR="004F1436" w:rsidRPr="00975094">
        <w:rPr>
          <w:rFonts w:ascii="Arial" w:hAnsi="Arial" w:cs="Arial"/>
          <w:color w:val="000000"/>
          <w:sz w:val="20"/>
        </w:rPr>
        <w:t xml:space="preserve"> </w:t>
      </w:r>
      <w:r w:rsidRPr="00975094">
        <w:rPr>
          <w:rFonts w:ascii="Arial" w:hAnsi="Arial" w:cs="Arial"/>
          <w:color w:val="000000"/>
          <w:sz w:val="20"/>
        </w:rPr>
        <w:t>письменного</w:t>
      </w:r>
      <w:r w:rsidR="004F1436" w:rsidRPr="00975094">
        <w:rPr>
          <w:rFonts w:ascii="Arial" w:hAnsi="Arial" w:cs="Arial"/>
          <w:color w:val="000000"/>
          <w:sz w:val="20"/>
        </w:rPr>
        <w:t xml:space="preserve"> </w:t>
      </w:r>
      <w:r w:rsidRPr="00975094">
        <w:rPr>
          <w:rFonts w:ascii="Arial" w:hAnsi="Arial" w:cs="Arial"/>
          <w:color w:val="000000"/>
          <w:sz w:val="20"/>
        </w:rPr>
        <w:t>обращения</w:t>
      </w:r>
      <w:r w:rsidR="004F1436" w:rsidRPr="00975094">
        <w:rPr>
          <w:rFonts w:ascii="Arial" w:hAnsi="Arial" w:cs="Arial"/>
          <w:color w:val="000000"/>
          <w:sz w:val="20"/>
        </w:rPr>
        <w:t xml:space="preserve"> </w:t>
      </w:r>
      <w:r w:rsidRPr="00975094">
        <w:rPr>
          <w:rFonts w:ascii="Arial" w:hAnsi="Arial" w:cs="Arial"/>
          <w:color w:val="000000"/>
          <w:sz w:val="20"/>
        </w:rPr>
        <w:t>какой-либо</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сторон</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прекращении</w:t>
      </w:r>
      <w:r w:rsidR="004F1436" w:rsidRPr="00975094">
        <w:rPr>
          <w:rFonts w:ascii="Arial" w:hAnsi="Arial" w:cs="Arial"/>
          <w:color w:val="000000"/>
          <w:sz w:val="20"/>
        </w:rPr>
        <w:t xml:space="preserve"> </w:t>
      </w:r>
      <w:r w:rsidRPr="00975094">
        <w:rPr>
          <w:rFonts w:ascii="Arial" w:hAnsi="Arial" w:cs="Arial"/>
          <w:color w:val="000000"/>
          <w:sz w:val="20"/>
        </w:rPr>
        <w:t>действия</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направленного</w:t>
      </w:r>
      <w:r w:rsidR="004F1436" w:rsidRPr="00975094">
        <w:rPr>
          <w:rFonts w:ascii="Arial" w:hAnsi="Arial" w:cs="Arial"/>
          <w:color w:val="000000"/>
          <w:sz w:val="20"/>
        </w:rPr>
        <w:t xml:space="preserve"> </w:t>
      </w:r>
      <w:r w:rsidRPr="00975094">
        <w:rPr>
          <w:rFonts w:ascii="Arial" w:hAnsi="Arial" w:cs="Arial"/>
          <w:color w:val="000000"/>
          <w:sz w:val="20"/>
        </w:rPr>
        <w:t>до</w:t>
      </w:r>
      <w:r w:rsidR="004F1436" w:rsidRPr="00975094">
        <w:rPr>
          <w:rFonts w:ascii="Arial" w:hAnsi="Arial" w:cs="Arial"/>
          <w:color w:val="000000"/>
          <w:sz w:val="20"/>
        </w:rPr>
        <w:t xml:space="preserve"> </w:t>
      </w:r>
      <w:r w:rsidRPr="00975094">
        <w:rPr>
          <w:rFonts w:ascii="Arial" w:hAnsi="Arial" w:cs="Arial"/>
          <w:color w:val="000000"/>
          <w:sz w:val="20"/>
        </w:rPr>
        <w:t>истечения</w:t>
      </w:r>
      <w:r w:rsidR="004F1436" w:rsidRPr="00975094">
        <w:rPr>
          <w:rFonts w:ascii="Arial" w:hAnsi="Arial" w:cs="Arial"/>
          <w:color w:val="000000"/>
          <w:sz w:val="20"/>
        </w:rPr>
        <w:t xml:space="preserve"> </w:t>
      </w:r>
      <w:r w:rsidRPr="00975094">
        <w:rPr>
          <w:rFonts w:ascii="Arial" w:hAnsi="Arial" w:cs="Arial"/>
          <w:color w:val="000000"/>
          <w:sz w:val="20"/>
        </w:rPr>
        <w:t>срока</w:t>
      </w:r>
      <w:r w:rsidR="004F1436" w:rsidRPr="00975094">
        <w:rPr>
          <w:rFonts w:ascii="Arial" w:hAnsi="Arial" w:cs="Arial"/>
          <w:color w:val="000000"/>
          <w:sz w:val="20"/>
        </w:rPr>
        <w:t xml:space="preserve"> </w:t>
      </w:r>
      <w:r w:rsidRPr="00975094">
        <w:rPr>
          <w:rFonts w:ascii="Arial" w:hAnsi="Arial" w:cs="Arial"/>
          <w:color w:val="000000"/>
          <w:sz w:val="20"/>
        </w:rPr>
        <w:t>действия</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считается</w:t>
      </w:r>
      <w:r w:rsidR="004F1436" w:rsidRPr="00975094">
        <w:rPr>
          <w:rFonts w:ascii="Arial" w:hAnsi="Arial" w:cs="Arial"/>
          <w:color w:val="000000"/>
          <w:sz w:val="20"/>
        </w:rPr>
        <w:t xml:space="preserve"> </w:t>
      </w:r>
      <w:r w:rsidRPr="00975094">
        <w:rPr>
          <w:rFonts w:ascii="Arial" w:hAnsi="Arial" w:cs="Arial"/>
          <w:color w:val="000000"/>
          <w:sz w:val="20"/>
        </w:rPr>
        <w:t>пролонгированным</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срок</w:t>
      </w:r>
      <w:r w:rsidR="004F1436" w:rsidRPr="00975094">
        <w:rPr>
          <w:rFonts w:ascii="Arial" w:hAnsi="Arial" w:cs="Arial"/>
          <w:color w:val="000000"/>
          <w:sz w:val="20"/>
        </w:rPr>
        <w:t xml:space="preserve"> </w:t>
      </w: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год.</w:t>
      </w:r>
    </w:p>
    <w:p w:rsidR="00C3243B" w:rsidRPr="00975094" w:rsidRDefault="00564FE1" w:rsidP="00975094">
      <w:pPr>
        <w:keepNext/>
        <w:numPr>
          <w:ilvl w:val="0"/>
          <w:numId w:val="26"/>
        </w:numPr>
        <w:jc w:val="center"/>
        <w:rPr>
          <w:rFonts w:ascii="Arial" w:hAnsi="Arial" w:cs="Arial"/>
          <w:b/>
          <w:bCs/>
          <w:color w:val="000000"/>
          <w:spacing w:val="-2"/>
          <w:sz w:val="20"/>
        </w:rPr>
      </w:pPr>
      <w:r w:rsidRPr="00975094">
        <w:rPr>
          <w:rFonts w:ascii="Arial" w:hAnsi="Arial" w:cs="Arial"/>
          <w:b/>
          <w:bCs/>
          <w:color w:val="000000"/>
          <w:spacing w:val="-2"/>
          <w:sz w:val="20"/>
        </w:rPr>
        <w:t>Права</w:t>
      </w:r>
      <w:r w:rsidR="004F1436" w:rsidRPr="00975094">
        <w:rPr>
          <w:rFonts w:ascii="Arial" w:hAnsi="Arial" w:cs="Arial"/>
          <w:b/>
          <w:bCs/>
          <w:color w:val="000000"/>
          <w:spacing w:val="-2"/>
          <w:sz w:val="20"/>
        </w:rPr>
        <w:t xml:space="preserve"> </w:t>
      </w:r>
      <w:r w:rsidRPr="00975094">
        <w:rPr>
          <w:rFonts w:ascii="Arial" w:hAnsi="Arial" w:cs="Arial"/>
          <w:b/>
          <w:bCs/>
          <w:color w:val="000000"/>
          <w:spacing w:val="-2"/>
          <w:sz w:val="20"/>
        </w:rPr>
        <w:t>и</w:t>
      </w:r>
      <w:r w:rsidR="004F1436" w:rsidRPr="00975094">
        <w:rPr>
          <w:rFonts w:ascii="Arial" w:hAnsi="Arial" w:cs="Arial"/>
          <w:b/>
          <w:bCs/>
          <w:color w:val="000000"/>
          <w:spacing w:val="-2"/>
          <w:sz w:val="20"/>
        </w:rPr>
        <w:t xml:space="preserve"> </w:t>
      </w:r>
      <w:r w:rsidRPr="00975094">
        <w:rPr>
          <w:rFonts w:ascii="Arial" w:hAnsi="Arial" w:cs="Arial"/>
          <w:b/>
          <w:bCs/>
          <w:color w:val="000000"/>
          <w:spacing w:val="-2"/>
          <w:sz w:val="20"/>
        </w:rPr>
        <w:t>обязанности</w:t>
      </w:r>
      <w:r w:rsidR="004F1436" w:rsidRPr="00975094">
        <w:rPr>
          <w:rFonts w:ascii="Arial" w:hAnsi="Arial" w:cs="Arial"/>
          <w:b/>
          <w:bCs/>
          <w:color w:val="000000"/>
          <w:spacing w:val="-2"/>
          <w:sz w:val="20"/>
        </w:rPr>
        <w:t xml:space="preserve"> </w:t>
      </w:r>
      <w:r w:rsidRPr="00975094">
        <w:rPr>
          <w:rFonts w:ascii="Arial" w:hAnsi="Arial" w:cs="Arial"/>
          <w:b/>
          <w:bCs/>
          <w:color w:val="000000"/>
          <w:spacing w:val="-2"/>
          <w:sz w:val="20"/>
        </w:rPr>
        <w:t>сторон</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3.1.</w:t>
      </w:r>
      <w:r w:rsidR="004F1436" w:rsidRPr="00975094">
        <w:rPr>
          <w:rFonts w:ascii="Arial" w:hAnsi="Arial" w:cs="Arial"/>
          <w:color w:val="000000"/>
          <w:sz w:val="20"/>
        </w:rPr>
        <w:t xml:space="preserve"> </w:t>
      </w:r>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района:</w:t>
      </w:r>
    </w:p>
    <w:p w:rsidR="00564FE1" w:rsidRPr="00975094" w:rsidRDefault="00564FE1" w:rsidP="00975094">
      <w:pPr>
        <w:ind w:firstLine="709"/>
        <w:jc w:val="both"/>
        <w:rPr>
          <w:rFonts w:ascii="Arial" w:hAnsi="Arial" w:cs="Arial"/>
          <w:color w:val="000000"/>
          <w:sz w:val="20"/>
        </w:rPr>
      </w:pPr>
      <w:proofErr w:type="gramStart"/>
      <w:r w:rsidRPr="00975094">
        <w:rPr>
          <w:rFonts w:ascii="Arial" w:hAnsi="Arial" w:cs="Arial"/>
          <w:color w:val="000000"/>
          <w:sz w:val="20"/>
        </w:rPr>
        <w:t>3.1.1)</w:t>
      </w:r>
      <w:r w:rsidR="004F1436" w:rsidRPr="00975094">
        <w:rPr>
          <w:rFonts w:ascii="Arial" w:hAnsi="Arial" w:cs="Arial"/>
          <w:color w:val="000000"/>
          <w:sz w:val="20"/>
        </w:rPr>
        <w:t xml:space="preserve"> </w:t>
      </w:r>
      <w:r w:rsidRPr="00975094">
        <w:rPr>
          <w:rFonts w:ascii="Arial" w:hAnsi="Arial" w:cs="Arial"/>
          <w:color w:val="000000"/>
          <w:sz w:val="20"/>
        </w:rPr>
        <w:t>устанавливает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муниципальных</w:t>
      </w:r>
      <w:r w:rsidR="004F1436" w:rsidRPr="00975094">
        <w:rPr>
          <w:rFonts w:ascii="Arial" w:hAnsi="Arial" w:cs="Arial"/>
          <w:color w:val="000000"/>
          <w:sz w:val="20"/>
        </w:rPr>
        <w:t xml:space="preserve"> </w:t>
      </w:r>
      <w:r w:rsidRPr="00975094">
        <w:rPr>
          <w:rFonts w:ascii="Arial" w:hAnsi="Arial" w:cs="Arial"/>
          <w:color w:val="000000"/>
          <w:sz w:val="20"/>
        </w:rPr>
        <w:t>правовых</w:t>
      </w:r>
      <w:r w:rsidR="004F1436" w:rsidRPr="00975094">
        <w:rPr>
          <w:rFonts w:ascii="Arial" w:hAnsi="Arial" w:cs="Arial"/>
          <w:color w:val="000000"/>
          <w:sz w:val="20"/>
        </w:rPr>
        <w:t xml:space="preserve"> </w:t>
      </w:r>
      <w:r w:rsidRPr="00975094">
        <w:rPr>
          <w:rFonts w:ascii="Arial" w:hAnsi="Arial" w:cs="Arial"/>
          <w:color w:val="000000"/>
          <w:sz w:val="20"/>
        </w:rPr>
        <w:t>актах</w:t>
      </w:r>
      <w:r w:rsidR="004F1436" w:rsidRPr="00975094">
        <w:rPr>
          <w:rFonts w:ascii="Arial" w:hAnsi="Arial" w:cs="Arial"/>
          <w:color w:val="000000"/>
          <w:sz w:val="20"/>
        </w:rPr>
        <w:t xml:space="preserve"> </w:t>
      </w:r>
      <w:r w:rsidRPr="00975094">
        <w:rPr>
          <w:rFonts w:ascii="Arial" w:hAnsi="Arial" w:cs="Arial"/>
          <w:color w:val="000000"/>
          <w:sz w:val="20"/>
        </w:rPr>
        <w:t>полномочия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осуществлению</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proofErr w:type="gramEnd"/>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3.1.2)</w:t>
      </w:r>
      <w:r w:rsidR="004F1436" w:rsidRPr="00975094">
        <w:rPr>
          <w:rFonts w:ascii="Arial" w:hAnsi="Arial" w:cs="Arial"/>
          <w:color w:val="000000"/>
          <w:sz w:val="20"/>
        </w:rPr>
        <w:t xml:space="preserve"> </w:t>
      </w:r>
      <w:r w:rsidRPr="00975094">
        <w:rPr>
          <w:rFonts w:ascii="Arial" w:hAnsi="Arial" w:cs="Arial"/>
          <w:color w:val="000000"/>
          <w:sz w:val="20"/>
        </w:rPr>
        <w:t>устанавливает</w:t>
      </w:r>
      <w:r w:rsidR="004F1436" w:rsidRPr="00975094">
        <w:rPr>
          <w:rFonts w:ascii="Arial" w:hAnsi="Arial" w:cs="Arial"/>
          <w:color w:val="000000"/>
          <w:sz w:val="20"/>
        </w:rPr>
        <w:t xml:space="preserve"> </w:t>
      </w:r>
      <w:r w:rsidRPr="00975094">
        <w:rPr>
          <w:rFonts w:ascii="Arial" w:hAnsi="Arial" w:cs="Arial"/>
          <w:color w:val="000000"/>
          <w:sz w:val="20"/>
        </w:rPr>
        <w:t>штатную</w:t>
      </w:r>
      <w:r w:rsidR="004F1436" w:rsidRPr="00975094">
        <w:rPr>
          <w:rFonts w:ascii="Arial" w:hAnsi="Arial" w:cs="Arial"/>
          <w:color w:val="000000"/>
          <w:sz w:val="20"/>
        </w:rPr>
        <w:t xml:space="preserve"> </w:t>
      </w:r>
      <w:r w:rsidRPr="00975094">
        <w:rPr>
          <w:rFonts w:ascii="Arial" w:hAnsi="Arial" w:cs="Arial"/>
          <w:color w:val="000000"/>
          <w:sz w:val="20"/>
        </w:rPr>
        <w:t>численность</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учетом</w:t>
      </w:r>
      <w:r w:rsidR="004F1436" w:rsidRPr="00975094">
        <w:rPr>
          <w:rFonts w:ascii="Arial" w:hAnsi="Arial" w:cs="Arial"/>
          <w:color w:val="000000"/>
          <w:sz w:val="20"/>
        </w:rPr>
        <w:t xml:space="preserve"> </w:t>
      </w:r>
      <w:r w:rsidRPr="00975094">
        <w:rPr>
          <w:rFonts w:ascii="Arial" w:hAnsi="Arial" w:cs="Arial"/>
          <w:color w:val="000000"/>
          <w:sz w:val="20"/>
        </w:rPr>
        <w:t>необходимости</w:t>
      </w:r>
      <w:r w:rsidR="004F1436" w:rsidRPr="00975094">
        <w:rPr>
          <w:rFonts w:ascii="Arial" w:hAnsi="Arial" w:cs="Arial"/>
          <w:color w:val="000000"/>
          <w:sz w:val="20"/>
        </w:rPr>
        <w:t xml:space="preserve"> </w:t>
      </w:r>
      <w:r w:rsidRPr="00975094">
        <w:rPr>
          <w:rFonts w:ascii="Arial" w:hAnsi="Arial" w:cs="Arial"/>
          <w:color w:val="000000"/>
          <w:sz w:val="20"/>
        </w:rPr>
        <w:t>осуществления</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3.1.3)</w:t>
      </w:r>
      <w:r w:rsidR="004F1436" w:rsidRPr="00975094">
        <w:rPr>
          <w:rFonts w:ascii="Arial" w:hAnsi="Arial" w:cs="Arial"/>
          <w:color w:val="000000"/>
          <w:sz w:val="20"/>
        </w:rPr>
        <w:t xml:space="preserve"> </w:t>
      </w:r>
      <w:r w:rsidRPr="00975094">
        <w:rPr>
          <w:rFonts w:ascii="Arial" w:hAnsi="Arial" w:cs="Arial"/>
          <w:color w:val="000000"/>
          <w:sz w:val="20"/>
        </w:rPr>
        <w:t>может</w:t>
      </w:r>
      <w:r w:rsidR="004F1436" w:rsidRPr="00975094">
        <w:rPr>
          <w:rFonts w:ascii="Arial" w:hAnsi="Arial" w:cs="Arial"/>
          <w:color w:val="000000"/>
          <w:sz w:val="20"/>
        </w:rPr>
        <w:t xml:space="preserve"> </w:t>
      </w:r>
      <w:r w:rsidRPr="00975094">
        <w:rPr>
          <w:rFonts w:ascii="Arial" w:hAnsi="Arial" w:cs="Arial"/>
          <w:color w:val="000000"/>
          <w:sz w:val="20"/>
        </w:rPr>
        <w:t>устанавливать</w:t>
      </w:r>
      <w:r w:rsidR="004F1436" w:rsidRPr="00975094">
        <w:rPr>
          <w:rFonts w:ascii="Arial" w:hAnsi="Arial" w:cs="Arial"/>
          <w:color w:val="000000"/>
          <w:sz w:val="20"/>
        </w:rPr>
        <w:t xml:space="preserve"> </w:t>
      </w:r>
      <w:r w:rsidRPr="00975094">
        <w:rPr>
          <w:rFonts w:ascii="Arial" w:hAnsi="Arial" w:cs="Arial"/>
          <w:color w:val="000000"/>
          <w:sz w:val="20"/>
        </w:rPr>
        <w:t>случаи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использования</w:t>
      </w:r>
      <w:r w:rsidR="004F1436" w:rsidRPr="00975094">
        <w:rPr>
          <w:rFonts w:ascii="Arial" w:hAnsi="Arial" w:cs="Arial"/>
          <w:color w:val="000000"/>
          <w:sz w:val="20"/>
        </w:rPr>
        <w:t xml:space="preserve"> </w:t>
      </w:r>
      <w:r w:rsidRPr="00975094">
        <w:rPr>
          <w:rFonts w:ascii="Arial" w:hAnsi="Arial" w:cs="Arial"/>
          <w:color w:val="000000"/>
          <w:sz w:val="20"/>
        </w:rPr>
        <w:t>собственных</w:t>
      </w:r>
      <w:r w:rsidR="004F1436" w:rsidRPr="00975094">
        <w:rPr>
          <w:rFonts w:ascii="Arial" w:hAnsi="Arial" w:cs="Arial"/>
          <w:color w:val="000000"/>
          <w:sz w:val="20"/>
        </w:rPr>
        <w:t xml:space="preserve"> </w:t>
      </w:r>
      <w:r w:rsidRPr="00975094">
        <w:rPr>
          <w:rFonts w:ascii="Arial" w:hAnsi="Arial" w:cs="Arial"/>
          <w:color w:val="000000"/>
          <w:sz w:val="20"/>
        </w:rPr>
        <w:t>материальных</w:t>
      </w:r>
      <w:r w:rsidR="004F1436" w:rsidRPr="00975094">
        <w:rPr>
          <w:rFonts w:ascii="Arial" w:hAnsi="Arial" w:cs="Arial"/>
          <w:color w:val="000000"/>
          <w:sz w:val="20"/>
        </w:rPr>
        <w:t xml:space="preserve"> </w:t>
      </w:r>
      <w:r w:rsidRPr="00975094">
        <w:rPr>
          <w:rFonts w:ascii="Arial" w:hAnsi="Arial" w:cs="Arial"/>
          <w:color w:val="000000"/>
          <w:sz w:val="20"/>
        </w:rPr>
        <w:t>ресурсов</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финансовых</w:t>
      </w:r>
      <w:r w:rsidR="004F1436" w:rsidRPr="00975094">
        <w:rPr>
          <w:rFonts w:ascii="Arial" w:hAnsi="Arial" w:cs="Arial"/>
          <w:color w:val="000000"/>
          <w:sz w:val="20"/>
        </w:rPr>
        <w:t xml:space="preserve"> </w:t>
      </w:r>
      <w:r w:rsidRPr="00975094">
        <w:rPr>
          <w:rFonts w:ascii="Arial" w:hAnsi="Arial" w:cs="Arial"/>
          <w:color w:val="000000"/>
          <w:sz w:val="20"/>
        </w:rPr>
        <w:t>средств</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осуществления</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w:t>
      </w:r>
      <w:r w:rsidRPr="00975094">
        <w:rPr>
          <w:rFonts w:ascii="Arial" w:hAnsi="Arial" w:cs="Arial"/>
          <w:color w:val="000000"/>
          <w:sz w:val="20"/>
        </w:rPr>
        <w:t>о</w:t>
      </w:r>
      <w:r w:rsidRPr="00975094">
        <w:rPr>
          <w:rFonts w:ascii="Arial" w:hAnsi="Arial" w:cs="Arial"/>
          <w:color w:val="000000"/>
          <w:sz w:val="20"/>
        </w:rPr>
        <w:t>мочий;</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3.1.4)</w:t>
      </w:r>
      <w:r w:rsidR="004F1436" w:rsidRPr="00975094">
        <w:rPr>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получать</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информацию</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осуществлении</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w:t>
      </w:r>
      <w:r w:rsidRPr="00975094">
        <w:rPr>
          <w:rFonts w:ascii="Arial" w:hAnsi="Arial" w:cs="Arial"/>
          <w:color w:val="000000"/>
          <w:sz w:val="20"/>
        </w:rPr>
        <w:t>о</w:t>
      </w:r>
      <w:r w:rsidRPr="00975094">
        <w:rPr>
          <w:rFonts w:ascii="Arial" w:hAnsi="Arial" w:cs="Arial"/>
          <w:color w:val="000000"/>
          <w:sz w:val="20"/>
        </w:rPr>
        <w:t>мочий</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результатах</w:t>
      </w:r>
      <w:r w:rsidR="004F1436" w:rsidRPr="00975094">
        <w:rPr>
          <w:rFonts w:ascii="Arial" w:hAnsi="Arial" w:cs="Arial"/>
          <w:color w:val="000000"/>
          <w:sz w:val="20"/>
        </w:rPr>
        <w:t xml:space="preserve"> </w:t>
      </w:r>
      <w:r w:rsidRPr="00975094">
        <w:rPr>
          <w:rFonts w:ascii="Arial" w:hAnsi="Arial" w:cs="Arial"/>
          <w:color w:val="000000"/>
          <w:sz w:val="20"/>
        </w:rPr>
        <w:t>проведенных</w:t>
      </w:r>
      <w:r w:rsidR="004F1436" w:rsidRPr="00975094">
        <w:rPr>
          <w:rFonts w:ascii="Arial" w:hAnsi="Arial" w:cs="Arial"/>
          <w:color w:val="000000"/>
          <w:sz w:val="20"/>
        </w:rPr>
        <w:t xml:space="preserve"> </w:t>
      </w:r>
      <w:r w:rsidRPr="00975094">
        <w:rPr>
          <w:rFonts w:ascii="Arial" w:hAnsi="Arial" w:cs="Arial"/>
          <w:color w:val="000000"/>
          <w:sz w:val="20"/>
        </w:rPr>
        <w:t>контрольных</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экспертно-аналитических</w:t>
      </w:r>
      <w:r w:rsidR="004F1436" w:rsidRPr="00975094">
        <w:rPr>
          <w:rFonts w:ascii="Arial" w:hAnsi="Arial" w:cs="Arial"/>
          <w:color w:val="000000"/>
          <w:sz w:val="20"/>
        </w:rPr>
        <w:t xml:space="preserve"> </w:t>
      </w:r>
      <w:r w:rsidRPr="00975094">
        <w:rPr>
          <w:rFonts w:ascii="Arial" w:hAnsi="Arial" w:cs="Arial"/>
          <w:color w:val="000000"/>
          <w:sz w:val="20"/>
        </w:rPr>
        <w:t>мероприятиях.</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Контрольно-счетный</w:t>
      </w:r>
      <w:r w:rsidR="004F1436" w:rsidRPr="00975094">
        <w:rPr>
          <w:rFonts w:ascii="Arial" w:hAnsi="Arial" w:cs="Arial"/>
          <w:color w:val="000000"/>
          <w:sz w:val="20"/>
        </w:rPr>
        <w:t xml:space="preserve"> </w:t>
      </w:r>
      <w:r w:rsidRPr="00975094">
        <w:rPr>
          <w:rFonts w:ascii="Arial" w:hAnsi="Arial" w:cs="Arial"/>
          <w:color w:val="000000"/>
          <w:sz w:val="20"/>
        </w:rPr>
        <w:t>орган</w:t>
      </w:r>
      <w:r w:rsidR="004F1436" w:rsidRPr="00975094">
        <w:rPr>
          <w:rFonts w:ascii="Arial" w:hAnsi="Arial" w:cs="Arial"/>
          <w:color w:val="000000"/>
          <w:sz w:val="20"/>
        </w:rPr>
        <w:t xml:space="preserve"> </w:t>
      </w:r>
      <w:r w:rsidRPr="00975094">
        <w:rPr>
          <w:rFonts w:ascii="Arial" w:hAnsi="Arial" w:cs="Arial"/>
          <w:color w:val="000000"/>
          <w:sz w:val="20"/>
        </w:rPr>
        <w:t>района:</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3.2.1)</w:t>
      </w:r>
      <w:r w:rsidR="004F1436" w:rsidRPr="00975094">
        <w:rPr>
          <w:rFonts w:ascii="Arial" w:hAnsi="Arial" w:cs="Arial"/>
          <w:color w:val="000000"/>
          <w:sz w:val="20"/>
        </w:rPr>
        <w:t xml:space="preserve"> </w:t>
      </w:r>
      <w:r w:rsidRPr="00975094">
        <w:rPr>
          <w:rFonts w:ascii="Arial" w:hAnsi="Arial" w:cs="Arial"/>
          <w:color w:val="000000"/>
          <w:sz w:val="20"/>
        </w:rPr>
        <w:t>ежегодно</w:t>
      </w:r>
      <w:r w:rsidR="004F1436" w:rsidRPr="00975094">
        <w:rPr>
          <w:rFonts w:ascii="Arial" w:hAnsi="Arial" w:cs="Arial"/>
          <w:color w:val="000000"/>
          <w:sz w:val="20"/>
        </w:rPr>
        <w:t xml:space="preserve"> </w:t>
      </w:r>
      <w:r w:rsidRPr="00975094">
        <w:rPr>
          <w:rFonts w:ascii="Arial" w:hAnsi="Arial" w:cs="Arial"/>
          <w:color w:val="000000"/>
          <w:sz w:val="20"/>
        </w:rPr>
        <w:t>включает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своей</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внешнюю</w:t>
      </w:r>
      <w:r w:rsidR="004F1436" w:rsidRPr="00975094">
        <w:rPr>
          <w:rFonts w:ascii="Arial" w:hAnsi="Arial" w:cs="Arial"/>
          <w:color w:val="000000"/>
          <w:sz w:val="20"/>
        </w:rPr>
        <w:t xml:space="preserve"> </w:t>
      </w:r>
      <w:r w:rsidRPr="00975094">
        <w:rPr>
          <w:rFonts w:ascii="Arial" w:hAnsi="Arial" w:cs="Arial"/>
          <w:color w:val="000000"/>
          <w:sz w:val="20"/>
        </w:rPr>
        <w:t>проверку</w:t>
      </w:r>
      <w:r w:rsidR="004F1436" w:rsidRPr="00975094">
        <w:rPr>
          <w:rFonts w:ascii="Arial" w:hAnsi="Arial" w:cs="Arial"/>
          <w:color w:val="000000"/>
          <w:sz w:val="20"/>
        </w:rPr>
        <w:t xml:space="preserve"> </w:t>
      </w:r>
      <w:r w:rsidRPr="00975094">
        <w:rPr>
          <w:rFonts w:ascii="Arial" w:hAnsi="Arial" w:cs="Arial"/>
          <w:color w:val="000000"/>
          <w:sz w:val="20"/>
        </w:rPr>
        <w:t>годового</w:t>
      </w:r>
      <w:r w:rsidR="004F1436" w:rsidRPr="00975094">
        <w:rPr>
          <w:rFonts w:ascii="Arial" w:hAnsi="Arial" w:cs="Arial"/>
          <w:color w:val="000000"/>
          <w:sz w:val="20"/>
        </w:rPr>
        <w:t xml:space="preserve"> </w:t>
      </w:r>
      <w:r w:rsidRPr="00975094">
        <w:rPr>
          <w:rFonts w:ascii="Arial" w:hAnsi="Arial" w:cs="Arial"/>
          <w:color w:val="000000"/>
          <w:sz w:val="20"/>
        </w:rPr>
        <w:t>отчета</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экспертизу</w:t>
      </w:r>
      <w:r w:rsidR="004F1436" w:rsidRPr="00975094">
        <w:rPr>
          <w:rFonts w:ascii="Arial" w:hAnsi="Arial" w:cs="Arial"/>
          <w:color w:val="000000"/>
          <w:sz w:val="20"/>
        </w:rPr>
        <w:t xml:space="preserve"> </w:t>
      </w:r>
      <w:r w:rsidRPr="00975094">
        <w:rPr>
          <w:rFonts w:ascii="Arial" w:hAnsi="Arial" w:cs="Arial"/>
          <w:color w:val="000000"/>
          <w:sz w:val="20"/>
        </w:rPr>
        <w:t>проекта</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3.2.2)</w:t>
      </w:r>
      <w:r w:rsidR="004F1436" w:rsidRPr="00975094">
        <w:rPr>
          <w:rFonts w:ascii="Arial" w:hAnsi="Arial" w:cs="Arial"/>
          <w:color w:val="000000"/>
          <w:sz w:val="20"/>
        </w:rPr>
        <w:t xml:space="preserve"> </w:t>
      </w:r>
      <w:r w:rsidRPr="00975094">
        <w:rPr>
          <w:rFonts w:ascii="Arial" w:hAnsi="Arial" w:cs="Arial"/>
          <w:color w:val="000000"/>
          <w:sz w:val="20"/>
        </w:rPr>
        <w:t>включает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своей</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контрольные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экспертно-аналитические</w:t>
      </w:r>
      <w:r w:rsidR="004F1436" w:rsidRPr="00975094">
        <w:rPr>
          <w:rFonts w:ascii="Arial" w:hAnsi="Arial" w:cs="Arial"/>
          <w:color w:val="000000"/>
          <w:sz w:val="20"/>
        </w:rPr>
        <w:t xml:space="preserve"> </w:t>
      </w:r>
      <w:r w:rsidRPr="00975094">
        <w:rPr>
          <w:rFonts w:ascii="Arial" w:hAnsi="Arial" w:cs="Arial"/>
          <w:color w:val="000000"/>
          <w:sz w:val="20"/>
        </w:rPr>
        <w:t>мероприятия,</w:t>
      </w:r>
      <w:r w:rsidR="004F1436" w:rsidRPr="00975094">
        <w:rPr>
          <w:rFonts w:ascii="Arial" w:hAnsi="Arial" w:cs="Arial"/>
          <w:color w:val="000000"/>
          <w:sz w:val="20"/>
        </w:rPr>
        <w:t xml:space="preserve"> </w:t>
      </w:r>
      <w:r w:rsidRPr="00975094">
        <w:rPr>
          <w:rFonts w:ascii="Arial" w:hAnsi="Arial" w:cs="Arial"/>
          <w:color w:val="000000"/>
          <w:sz w:val="20"/>
        </w:rPr>
        <w:t>предусмотренные</w:t>
      </w:r>
      <w:r w:rsidR="004F1436" w:rsidRPr="00975094">
        <w:rPr>
          <w:rFonts w:ascii="Arial" w:hAnsi="Arial" w:cs="Arial"/>
          <w:color w:val="000000"/>
          <w:sz w:val="20"/>
        </w:rPr>
        <w:t xml:space="preserve"> </w:t>
      </w:r>
      <w:r w:rsidRPr="00975094">
        <w:rPr>
          <w:rFonts w:ascii="Arial" w:hAnsi="Arial" w:cs="Arial"/>
          <w:color w:val="000000"/>
          <w:sz w:val="20"/>
        </w:rPr>
        <w:t>поручениями</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w:t>
      </w:r>
      <w:r w:rsidRPr="00975094">
        <w:rPr>
          <w:rFonts w:ascii="Arial" w:hAnsi="Arial" w:cs="Arial"/>
          <w:color w:val="000000"/>
          <w:sz w:val="20"/>
        </w:rPr>
        <w:t>ь</w:t>
      </w:r>
      <w:r w:rsidRPr="00975094">
        <w:rPr>
          <w:rFonts w:ascii="Arial" w:hAnsi="Arial" w:cs="Arial"/>
          <w:color w:val="000000"/>
          <w:sz w:val="20"/>
        </w:rPr>
        <w:t>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условии</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достаточных</w:t>
      </w:r>
      <w:r w:rsidR="004F1436" w:rsidRPr="00975094">
        <w:rPr>
          <w:rFonts w:ascii="Arial" w:hAnsi="Arial" w:cs="Arial"/>
          <w:color w:val="000000"/>
          <w:sz w:val="20"/>
        </w:rPr>
        <w:t xml:space="preserve"> </w:t>
      </w:r>
      <w:r w:rsidRPr="00975094">
        <w:rPr>
          <w:rFonts w:ascii="Arial" w:hAnsi="Arial" w:cs="Arial"/>
          <w:color w:val="000000"/>
          <w:sz w:val="20"/>
        </w:rPr>
        <w:t>ресурсов</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исполнения</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н</w:t>
      </w:r>
      <w:r w:rsidRPr="00975094">
        <w:rPr>
          <w:rFonts w:ascii="Arial" w:hAnsi="Arial" w:cs="Arial"/>
          <w:color w:val="000000"/>
          <w:sz w:val="20"/>
        </w:rPr>
        <w:t>е</w:t>
      </w:r>
      <w:r w:rsidRPr="00975094">
        <w:rPr>
          <w:rFonts w:ascii="Arial" w:hAnsi="Arial" w:cs="Arial"/>
          <w:color w:val="000000"/>
          <w:sz w:val="20"/>
        </w:rPr>
        <w:t>обходимости;</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3.2.3)</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может</w:t>
      </w:r>
      <w:r w:rsidR="004F1436" w:rsidRPr="00975094">
        <w:rPr>
          <w:rFonts w:ascii="Arial" w:hAnsi="Arial" w:cs="Arial"/>
          <w:color w:val="000000"/>
          <w:sz w:val="20"/>
        </w:rPr>
        <w:t xml:space="preserve"> </w:t>
      </w:r>
      <w:r w:rsidRPr="00975094">
        <w:rPr>
          <w:rFonts w:ascii="Arial" w:hAnsi="Arial" w:cs="Arial"/>
          <w:color w:val="000000"/>
          <w:sz w:val="20"/>
        </w:rPr>
        <w:t>включать</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своей</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контрольные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экспертно-аналитические</w:t>
      </w:r>
      <w:r w:rsidR="004F1436" w:rsidRPr="00975094">
        <w:rPr>
          <w:rFonts w:ascii="Arial" w:hAnsi="Arial" w:cs="Arial"/>
          <w:color w:val="000000"/>
          <w:sz w:val="20"/>
        </w:rPr>
        <w:t xml:space="preserve"> </w:t>
      </w:r>
      <w:r w:rsidRPr="00975094">
        <w:rPr>
          <w:rFonts w:ascii="Arial" w:hAnsi="Arial" w:cs="Arial"/>
          <w:color w:val="000000"/>
          <w:sz w:val="20"/>
        </w:rPr>
        <w:t>мероприятия,</w:t>
      </w:r>
      <w:r w:rsidR="004F1436" w:rsidRPr="00975094">
        <w:rPr>
          <w:rFonts w:ascii="Arial" w:hAnsi="Arial" w:cs="Arial"/>
          <w:color w:val="000000"/>
          <w:sz w:val="20"/>
        </w:rPr>
        <w:t xml:space="preserve"> </w:t>
      </w:r>
      <w:r w:rsidRPr="00975094">
        <w:rPr>
          <w:rFonts w:ascii="Arial" w:hAnsi="Arial" w:cs="Arial"/>
          <w:color w:val="000000"/>
          <w:sz w:val="20"/>
        </w:rPr>
        <w:t>предложенные</w:t>
      </w:r>
      <w:r w:rsidR="004F1436" w:rsidRPr="00975094">
        <w:rPr>
          <w:rFonts w:ascii="Arial" w:hAnsi="Arial" w:cs="Arial"/>
          <w:color w:val="000000"/>
          <w:sz w:val="20"/>
        </w:rPr>
        <w:t xml:space="preserve"> </w:t>
      </w:r>
      <w:r w:rsidRPr="00975094">
        <w:rPr>
          <w:rFonts w:ascii="Arial" w:hAnsi="Arial" w:cs="Arial"/>
          <w:color w:val="000000"/>
          <w:sz w:val="20"/>
        </w:rPr>
        <w:t>Собранием</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w:t>
      </w:r>
      <w:r w:rsidRPr="00975094">
        <w:rPr>
          <w:rFonts w:ascii="Arial" w:hAnsi="Arial" w:cs="Arial"/>
          <w:color w:val="000000"/>
          <w:sz w:val="20"/>
        </w:rPr>
        <w:t>о</w:t>
      </w:r>
      <w:r w:rsidRPr="00975094">
        <w:rPr>
          <w:rFonts w:ascii="Arial" w:hAnsi="Arial" w:cs="Arial"/>
          <w:color w:val="000000"/>
          <w:sz w:val="20"/>
        </w:rPr>
        <w:t>селения</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Главой</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3.2.4)</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проводит</w:t>
      </w:r>
      <w:r w:rsidR="004F1436" w:rsidRPr="00975094">
        <w:rPr>
          <w:rFonts w:ascii="Arial" w:hAnsi="Arial" w:cs="Arial"/>
          <w:color w:val="000000"/>
          <w:sz w:val="20"/>
        </w:rPr>
        <w:t xml:space="preserve"> </w:t>
      </w:r>
      <w:r w:rsidRPr="00975094">
        <w:rPr>
          <w:rFonts w:ascii="Arial" w:hAnsi="Arial" w:cs="Arial"/>
          <w:color w:val="000000"/>
          <w:sz w:val="20"/>
        </w:rPr>
        <w:t>предусмотренные</w:t>
      </w:r>
      <w:r w:rsidR="004F1436" w:rsidRPr="00975094">
        <w:rPr>
          <w:rFonts w:ascii="Arial" w:hAnsi="Arial" w:cs="Arial"/>
          <w:color w:val="000000"/>
          <w:sz w:val="20"/>
        </w:rPr>
        <w:t xml:space="preserve"> </w:t>
      </w:r>
      <w:r w:rsidRPr="00975094">
        <w:rPr>
          <w:rFonts w:ascii="Arial" w:hAnsi="Arial" w:cs="Arial"/>
          <w:color w:val="000000"/>
          <w:sz w:val="20"/>
        </w:rPr>
        <w:t>планом</w:t>
      </w:r>
      <w:r w:rsidR="004F1436" w:rsidRPr="00975094">
        <w:rPr>
          <w:rFonts w:ascii="Arial" w:hAnsi="Arial" w:cs="Arial"/>
          <w:color w:val="000000"/>
          <w:sz w:val="20"/>
        </w:rPr>
        <w:t xml:space="preserve"> </w:t>
      </w:r>
      <w:r w:rsidRPr="00975094">
        <w:rPr>
          <w:rFonts w:ascii="Arial" w:hAnsi="Arial" w:cs="Arial"/>
          <w:color w:val="000000"/>
          <w:sz w:val="20"/>
        </w:rPr>
        <w:t>своей</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мероприятия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сроки,</w:t>
      </w:r>
      <w:r w:rsidR="004F1436" w:rsidRPr="00975094">
        <w:rPr>
          <w:rFonts w:ascii="Arial" w:hAnsi="Arial" w:cs="Arial"/>
          <w:color w:val="000000"/>
          <w:sz w:val="20"/>
        </w:rPr>
        <w:t xml:space="preserve"> </w:t>
      </w:r>
      <w:r w:rsidRPr="00975094">
        <w:rPr>
          <w:rFonts w:ascii="Arial" w:hAnsi="Arial" w:cs="Arial"/>
          <w:color w:val="000000"/>
          <w:sz w:val="20"/>
        </w:rPr>
        <w:t>определенные</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согласованию</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инициатором</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мероприятия</w:t>
      </w:r>
      <w:r w:rsidR="004F1436" w:rsidRPr="00975094">
        <w:rPr>
          <w:rFonts w:ascii="Arial" w:hAnsi="Arial" w:cs="Arial"/>
          <w:color w:val="000000"/>
          <w:sz w:val="20"/>
        </w:rPr>
        <w:t xml:space="preserve"> </w:t>
      </w:r>
      <w:r w:rsidRPr="00975094">
        <w:rPr>
          <w:rFonts w:ascii="Arial" w:hAnsi="Arial" w:cs="Arial"/>
          <w:color w:val="000000"/>
          <w:sz w:val="20"/>
        </w:rPr>
        <w:t>(если</w:t>
      </w:r>
      <w:r w:rsidR="004F1436" w:rsidRPr="00975094">
        <w:rPr>
          <w:rFonts w:ascii="Arial" w:hAnsi="Arial" w:cs="Arial"/>
          <w:color w:val="000000"/>
          <w:sz w:val="20"/>
        </w:rPr>
        <w:t xml:space="preserve"> </w:t>
      </w:r>
      <w:r w:rsidRPr="00975094">
        <w:rPr>
          <w:rFonts w:ascii="Arial" w:hAnsi="Arial" w:cs="Arial"/>
          <w:color w:val="000000"/>
          <w:sz w:val="20"/>
        </w:rPr>
        <w:t>сроки</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установлены</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3.2.5)</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подготовки</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внешней</w:t>
      </w:r>
      <w:r w:rsidR="004F1436" w:rsidRPr="00975094">
        <w:rPr>
          <w:rFonts w:ascii="Arial" w:hAnsi="Arial" w:cs="Arial"/>
          <w:color w:val="000000"/>
          <w:sz w:val="20"/>
        </w:rPr>
        <w:t xml:space="preserve"> </w:t>
      </w:r>
      <w:r w:rsidRPr="00975094">
        <w:rPr>
          <w:rFonts w:ascii="Arial" w:hAnsi="Arial" w:cs="Arial"/>
          <w:color w:val="000000"/>
          <w:sz w:val="20"/>
        </w:rPr>
        <w:t>проверке</w:t>
      </w:r>
      <w:r w:rsidR="004F1436" w:rsidRPr="00975094">
        <w:rPr>
          <w:rFonts w:ascii="Arial" w:hAnsi="Arial" w:cs="Arial"/>
          <w:color w:val="000000"/>
          <w:sz w:val="20"/>
        </w:rPr>
        <w:t xml:space="preserve"> </w:t>
      </w:r>
      <w:r w:rsidRPr="00975094">
        <w:rPr>
          <w:rFonts w:ascii="Arial" w:hAnsi="Arial" w:cs="Arial"/>
          <w:color w:val="000000"/>
          <w:sz w:val="20"/>
        </w:rPr>
        <w:t>годового</w:t>
      </w:r>
      <w:r w:rsidR="004F1436" w:rsidRPr="00975094">
        <w:rPr>
          <w:rFonts w:ascii="Arial" w:hAnsi="Arial" w:cs="Arial"/>
          <w:color w:val="000000"/>
          <w:sz w:val="20"/>
        </w:rPr>
        <w:t xml:space="preserve"> </w:t>
      </w:r>
      <w:r w:rsidRPr="00975094">
        <w:rPr>
          <w:rFonts w:ascii="Arial" w:hAnsi="Arial" w:cs="Arial"/>
          <w:color w:val="000000"/>
          <w:sz w:val="20"/>
        </w:rPr>
        <w:t>отчета</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течение</w:t>
      </w:r>
      <w:r w:rsidR="004F1436" w:rsidRPr="00975094">
        <w:rPr>
          <w:rFonts w:ascii="Arial" w:hAnsi="Arial" w:cs="Arial"/>
          <w:color w:val="000000"/>
          <w:sz w:val="20"/>
        </w:rPr>
        <w:t xml:space="preserve"> </w:t>
      </w:r>
      <w:r w:rsidRPr="00975094">
        <w:rPr>
          <w:rFonts w:ascii="Arial" w:hAnsi="Arial" w:cs="Arial"/>
          <w:color w:val="000000"/>
          <w:sz w:val="20"/>
        </w:rPr>
        <w:t>соответствующего</w:t>
      </w:r>
      <w:r w:rsidR="004F1436" w:rsidRPr="00975094">
        <w:rPr>
          <w:rFonts w:ascii="Arial" w:hAnsi="Arial" w:cs="Arial"/>
          <w:color w:val="000000"/>
          <w:sz w:val="20"/>
        </w:rPr>
        <w:t xml:space="preserve"> </w:t>
      </w:r>
      <w:r w:rsidRPr="00975094">
        <w:rPr>
          <w:rFonts w:ascii="Arial" w:hAnsi="Arial" w:cs="Arial"/>
          <w:color w:val="000000"/>
          <w:sz w:val="20"/>
        </w:rPr>
        <w:t>года</w:t>
      </w:r>
      <w:r w:rsidR="004F1436" w:rsidRPr="00975094">
        <w:rPr>
          <w:rFonts w:ascii="Arial" w:hAnsi="Arial" w:cs="Arial"/>
          <w:color w:val="000000"/>
          <w:sz w:val="20"/>
        </w:rPr>
        <w:t xml:space="preserve"> </w:t>
      </w:r>
      <w:r w:rsidRPr="00975094">
        <w:rPr>
          <w:rFonts w:ascii="Arial" w:hAnsi="Arial" w:cs="Arial"/>
          <w:color w:val="000000"/>
          <w:sz w:val="20"/>
        </w:rPr>
        <w:t>осуществлять</w:t>
      </w:r>
      <w:r w:rsidR="004F1436" w:rsidRPr="00975094">
        <w:rPr>
          <w:rFonts w:ascii="Arial" w:hAnsi="Arial" w:cs="Arial"/>
          <w:color w:val="000000"/>
          <w:sz w:val="20"/>
        </w:rPr>
        <w:t xml:space="preserve"> </w:t>
      </w:r>
      <w:proofErr w:type="gramStart"/>
      <w:r w:rsidRPr="00975094">
        <w:rPr>
          <w:rFonts w:ascii="Arial" w:hAnsi="Arial" w:cs="Arial"/>
          <w:color w:val="000000"/>
          <w:sz w:val="20"/>
        </w:rPr>
        <w:t>контроль</w:t>
      </w:r>
      <w:r w:rsidR="004F1436" w:rsidRPr="00975094">
        <w:rPr>
          <w:rFonts w:ascii="Arial" w:hAnsi="Arial" w:cs="Arial"/>
          <w:color w:val="000000"/>
          <w:sz w:val="20"/>
        </w:rPr>
        <w:t xml:space="preserve"> </w:t>
      </w:r>
      <w:r w:rsidRPr="00975094">
        <w:rPr>
          <w:rFonts w:ascii="Arial" w:hAnsi="Arial" w:cs="Arial"/>
          <w:color w:val="000000"/>
          <w:sz w:val="20"/>
        </w:rPr>
        <w:t>за</w:t>
      </w:r>
      <w:proofErr w:type="gramEnd"/>
      <w:r w:rsidR="004F1436" w:rsidRPr="00975094">
        <w:rPr>
          <w:rFonts w:ascii="Arial" w:hAnsi="Arial" w:cs="Arial"/>
          <w:color w:val="000000"/>
          <w:sz w:val="20"/>
        </w:rPr>
        <w:t xml:space="preserve"> </w:t>
      </w:r>
      <w:r w:rsidRPr="00975094">
        <w:rPr>
          <w:rFonts w:ascii="Arial" w:hAnsi="Arial" w:cs="Arial"/>
          <w:color w:val="000000"/>
          <w:sz w:val="20"/>
        </w:rPr>
        <w:t>исполнением</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использованием</w:t>
      </w:r>
      <w:r w:rsidR="004F1436" w:rsidRPr="00975094">
        <w:rPr>
          <w:rFonts w:ascii="Arial" w:hAnsi="Arial" w:cs="Arial"/>
          <w:color w:val="000000"/>
          <w:sz w:val="20"/>
        </w:rPr>
        <w:t xml:space="preserve"> </w:t>
      </w:r>
      <w:r w:rsidRPr="00975094">
        <w:rPr>
          <w:rFonts w:ascii="Arial" w:hAnsi="Arial" w:cs="Arial"/>
          <w:color w:val="000000"/>
          <w:sz w:val="20"/>
        </w:rPr>
        <w:t>средств</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3.2.6)</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определяет</w:t>
      </w:r>
      <w:r w:rsidR="004F1436" w:rsidRPr="00975094">
        <w:rPr>
          <w:rFonts w:ascii="Arial" w:hAnsi="Arial" w:cs="Arial"/>
          <w:color w:val="000000"/>
          <w:sz w:val="20"/>
        </w:rPr>
        <w:t xml:space="preserve"> </w:t>
      </w:r>
      <w:r w:rsidRPr="00975094">
        <w:rPr>
          <w:rFonts w:ascii="Arial" w:hAnsi="Arial" w:cs="Arial"/>
          <w:color w:val="000000"/>
          <w:sz w:val="20"/>
        </w:rPr>
        <w:t>формы,</w:t>
      </w:r>
      <w:r w:rsidR="004F1436" w:rsidRPr="00975094">
        <w:rPr>
          <w:rFonts w:ascii="Arial" w:hAnsi="Arial" w:cs="Arial"/>
          <w:color w:val="000000"/>
          <w:sz w:val="20"/>
        </w:rPr>
        <w:t xml:space="preserve"> </w:t>
      </w:r>
      <w:r w:rsidRPr="00975094">
        <w:rPr>
          <w:rFonts w:ascii="Arial" w:hAnsi="Arial" w:cs="Arial"/>
          <w:color w:val="000000"/>
          <w:sz w:val="20"/>
        </w:rPr>
        <w:t>цели,</w:t>
      </w:r>
      <w:r w:rsidR="004F1436" w:rsidRPr="00975094">
        <w:rPr>
          <w:rFonts w:ascii="Arial" w:hAnsi="Arial" w:cs="Arial"/>
          <w:color w:val="000000"/>
          <w:sz w:val="20"/>
        </w:rPr>
        <w:t xml:space="preserve"> </w:t>
      </w:r>
      <w:r w:rsidRPr="00975094">
        <w:rPr>
          <w:rFonts w:ascii="Arial" w:hAnsi="Arial" w:cs="Arial"/>
          <w:color w:val="000000"/>
          <w:sz w:val="20"/>
        </w:rPr>
        <w:t>задачи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исполнителей</w:t>
      </w:r>
      <w:r w:rsidR="004F1436" w:rsidRPr="00975094">
        <w:rPr>
          <w:rFonts w:ascii="Arial" w:hAnsi="Arial" w:cs="Arial"/>
          <w:color w:val="000000"/>
          <w:sz w:val="20"/>
        </w:rPr>
        <w:t xml:space="preserve"> </w:t>
      </w:r>
      <w:r w:rsidRPr="00975094">
        <w:rPr>
          <w:rFonts w:ascii="Arial" w:hAnsi="Arial" w:cs="Arial"/>
          <w:color w:val="000000"/>
          <w:sz w:val="20"/>
        </w:rPr>
        <w:t>проводимых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способы</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проверяемые</w:t>
      </w:r>
      <w:r w:rsidR="004F1436" w:rsidRPr="00975094">
        <w:rPr>
          <w:rFonts w:ascii="Arial" w:hAnsi="Arial" w:cs="Arial"/>
          <w:color w:val="000000"/>
          <w:sz w:val="20"/>
        </w:rPr>
        <w:t xml:space="preserve"> </w:t>
      </w:r>
      <w:r w:rsidRPr="00975094">
        <w:rPr>
          <w:rFonts w:ascii="Arial" w:hAnsi="Arial" w:cs="Arial"/>
          <w:color w:val="000000"/>
          <w:sz w:val="20"/>
        </w:rPr>
        <w:t>органы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организации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w:t>
      </w:r>
      <w:r w:rsidRPr="00975094">
        <w:rPr>
          <w:rFonts w:ascii="Arial" w:hAnsi="Arial" w:cs="Arial"/>
          <w:color w:val="000000"/>
          <w:sz w:val="20"/>
        </w:rPr>
        <w:t>т</w:t>
      </w:r>
      <w:r w:rsidRPr="00975094">
        <w:rPr>
          <w:rFonts w:ascii="Arial" w:hAnsi="Arial" w:cs="Arial"/>
          <w:color w:val="000000"/>
          <w:sz w:val="20"/>
        </w:rPr>
        <w:t>ветствии</w:t>
      </w:r>
      <w:r w:rsidR="004F1436" w:rsidRPr="00975094">
        <w:rPr>
          <w:rFonts w:ascii="Arial" w:hAnsi="Arial" w:cs="Arial"/>
          <w:color w:val="000000"/>
          <w:sz w:val="20"/>
        </w:rPr>
        <w:t xml:space="preserve"> </w:t>
      </w:r>
      <w:r w:rsidRPr="00975094">
        <w:rPr>
          <w:rFonts w:ascii="Arial" w:hAnsi="Arial" w:cs="Arial"/>
          <w:color w:val="000000"/>
          <w:sz w:val="20"/>
        </w:rPr>
        <w:t>со</w:t>
      </w:r>
      <w:r w:rsidR="004F1436" w:rsidRPr="00975094">
        <w:rPr>
          <w:rFonts w:ascii="Arial" w:hAnsi="Arial" w:cs="Arial"/>
          <w:color w:val="000000"/>
          <w:sz w:val="20"/>
        </w:rPr>
        <w:t xml:space="preserve"> </w:t>
      </w:r>
      <w:r w:rsidRPr="00975094">
        <w:rPr>
          <w:rFonts w:ascii="Arial" w:hAnsi="Arial" w:cs="Arial"/>
          <w:color w:val="000000"/>
          <w:sz w:val="20"/>
        </w:rPr>
        <w:t>своим</w:t>
      </w:r>
      <w:r w:rsidR="004F1436" w:rsidRPr="00975094">
        <w:rPr>
          <w:rFonts w:ascii="Arial" w:hAnsi="Arial" w:cs="Arial"/>
          <w:color w:val="000000"/>
          <w:sz w:val="20"/>
        </w:rPr>
        <w:t xml:space="preserve"> </w:t>
      </w:r>
      <w:r w:rsidRPr="00975094">
        <w:rPr>
          <w:rFonts w:ascii="Arial" w:hAnsi="Arial" w:cs="Arial"/>
          <w:color w:val="000000"/>
          <w:sz w:val="20"/>
        </w:rPr>
        <w:t>регламентом</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стандартами</w:t>
      </w:r>
      <w:r w:rsidR="004F1436" w:rsidRPr="00975094">
        <w:rPr>
          <w:rFonts w:ascii="Arial" w:hAnsi="Arial" w:cs="Arial"/>
          <w:color w:val="000000"/>
          <w:sz w:val="20"/>
        </w:rPr>
        <w:t xml:space="preserve"> </w:t>
      </w:r>
      <w:r w:rsidRPr="00975094">
        <w:rPr>
          <w:rFonts w:ascii="Arial" w:hAnsi="Arial" w:cs="Arial"/>
          <w:color w:val="000000"/>
          <w:sz w:val="20"/>
        </w:rPr>
        <w:t>внешнего</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контроля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учетом</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инициатора</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мероприятия;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3.2.7)</w:t>
      </w:r>
      <w:r w:rsidR="004F1436" w:rsidRPr="00975094">
        <w:rPr>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проводить</w:t>
      </w:r>
      <w:r w:rsidR="004F1436" w:rsidRPr="00975094">
        <w:rPr>
          <w:rFonts w:ascii="Arial" w:hAnsi="Arial" w:cs="Arial"/>
          <w:color w:val="000000"/>
          <w:sz w:val="20"/>
        </w:rPr>
        <w:t xml:space="preserve"> </w:t>
      </w:r>
      <w:r w:rsidRPr="00975094">
        <w:rPr>
          <w:rFonts w:ascii="Arial" w:hAnsi="Arial" w:cs="Arial"/>
          <w:color w:val="000000"/>
          <w:sz w:val="20"/>
        </w:rPr>
        <w:t>контрольные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экспертно-аналитические</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совместно</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другими</w:t>
      </w:r>
      <w:r w:rsidR="004F1436" w:rsidRPr="00975094">
        <w:rPr>
          <w:rFonts w:ascii="Arial" w:hAnsi="Arial" w:cs="Arial"/>
          <w:color w:val="000000"/>
          <w:sz w:val="20"/>
        </w:rPr>
        <w:t xml:space="preserve"> </w:t>
      </w:r>
      <w:r w:rsidRPr="00975094">
        <w:rPr>
          <w:rFonts w:ascii="Arial" w:hAnsi="Arial" w:cs="Arial"/>
          <w:color w:val="000000"/>
          <w:sz w:val="20"/>
        </w:rPr>
        <w:t>органами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w:t>
      </w:r>
      <w:r w:rsidRPr="00975094">
        <w:rPr>
          <w:rFonts w:ascii="Arial" w:hAnsi="Arial" w:cs="Arial"/>
          <w:color w:val="000000"/>
          <w:sz w:val="20"/>
        </w:rPr>
        <w:t>р</w:t>
      </w:r>
      <w:r w:rsidRPr="00975094">
        <w:rPr>
          <w:rFonts w:ascii="Arial" w:hAnsi="Arial" w:cs="Arial"/>
          <w:color w:val="000000"/>
          <w:sz w:val="20"/>
        </w:rPr>
        <w:t>ганизациями,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привлечением</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специалистов</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независимых</w:t>
      </w:r>
      <w:r w:rsidR="004F1436" w:rsidRPr="00975094">
        <w:rPr>
          <w:rFonts w:ascii="Arial" w:hAnsi="Arial" w:cs="Arial"/>
          <w:color w:val="000000"/>
          <w:sz w:val="20"/>
        </w:rPr>
        <w:t xml:space="preserve"> </w:t>
      </w:r>
      <w:r w:rsidRPr="00975094">
        <w:rPr>
          <w:rFonts w:ascii="Arial" w:hAnsi="Arial" w:cs="Arial"/>
          <w:color w:val="000000"/>
          <w:sz w:val="20"/>
        </w:rPr>
        <w:t>экспертов;</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3.2.8)</w:t>
      </w:r>
      <w:r w:rsidR="004F1436" w:rsidRPr="00975094">
        <w:rPr>
          <w:rFonts w:ascii="Arial" w:hAnsi="Arial" w:cs="Arial"/>
          <w:color w:val="000000"/>
          <w:sz w:val="20"/>
        </w:rPr>
        <w:t xml:space="preserve"> </w:t>
      </w:r>
      <w:r w:rsidRPr="00975094">
        <w:rPr>
          <w:rFonts w:ascii="Arial" w:hAnsi="Arial" w:cs="Arial"/>
          <w:color w:val="000000"/>
          <w:sz w:val="20"/>
        </w:rPr>
        <w:t>направляет</w:t>
      </w:r>
      <w:r w:rsidR="004F1436" w:rsidRPr="00975094">
        <w:rPr>
          <w:rFonts w:ascii="Arial" w:hAnsi="Arial" w:cs="Arial"/>
          <w:color w:val="000000"/>
          <w:sz w:val="20"/>
        </w:rPr>
        <w:t xml:space="preserve"> </w:t>
      </w:r>
      <w:r w:rsidRPr="00975094">
        <w:rPr>
          <w:rFonts w:ascii="Arial" w:hAnsi="Arial" w:cs="Arial"/>
          <w:color w:val="000000"/>
          <w:sz w:val="20"/>
        </w:rPr>
        <w:t>отчеты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заключения</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результатам</w:t>
      </w:r>
      <w:r w:rsidR="004F1436" w:rsidRPr="00975094">
        <w:rPr>
          <w:rFonts w:ascii="Arial" w:hAnsi="Arial" w:cs="Arial"/>
          <w:color w:val="000000"/>
          <w:sz w:val="20"/>
        </w:rPr>
        <w:t xml:space="preserve"> </w:t>
      </w:r>
      <w:r w:rsidRPr="00975094">
        <w:rPr>
          <w:rFonts w:ascii="Arial" w:hAnsi="Arial" w:cs="Arial"/>
          <w:color w:val="000000"/>
          <w:sz w:val="20"/>
        </w:rPr>
        <w:t>проведенных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Главе</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w:t>
      </w:r>
      <w:r w:rsidRPr="00975094">
        <w:rPr>
          <w:rFonts w:ascii="Arial" w:hAnsi="Arial" w:cs="Arial"/>
          <w:color w:val="000000"/>
          <w:sz w:val="20"/>
        </w:rPr>
        <w:t>е</w:t>
      </w:r>
      <w:r w:rsidRPr="00975094">
        <w:rPr>
          <w:rFonts w:ascii="Arial" w:hAnsi="Arial" w:cs="Arial"/>
          <w:color w:val="000000"/>
          <w:sz w:val="20"/>
        </w:rPr>
        <w:t>ления,</w:t>
      </w:r>
      <w:r w:rsidR="004F1436" w:rsidRPr="00975094">
        <w:rPr>
          <w:rFonts w:ascii="Arial" w:hAnsi="Arial" w:cs="Arial"/>
          <w:color w:val="000000"/>
          <w:sz w:val="20"/>
        </w:rPr>
        <w:t xml:space="preserve"> </w:t>
      </w:r>
      <w:r w:rsidRPr="00975094">
        <w:rPr>
          <w:rFonts w:ascii="Arial" w:hAnsi="Arial" w:cs="Arial"/>
          <w:color w:val="000000"/>
          <w:sz w:val="20"/>
        </w:rPr>
        <w:t>размещает</w:t>
      </w:r>
      <w:r w:rsidR="004F1436" w:rsidRPr="00975094">
        <w:rPr>
          <w:rFonts w:ascii="Arial" w:hAnsi="Arial" w:cs="Arial"/>
          <w:color w:val="000000"/>
          <w:sz w:val="20"/>
        </w:rPr>
        <w:t xml:space="preserve"> </w:t>
      </w:r>
      <w:r w:rsidRPr="00975094">
        <w:rPr>
          <w:rFonts w:ascii="Arial" w:hAnsi="Arial" w:cs="Arial"/>
          <w:color w:val="000000"/>
          <w:sz w:val="20"/>
        </w:rPr>
        <w:t>информацию</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проведенных</w:t>
      </w:r>
      <w:r w:rsidR="004F1436" w:rsidRPr="00975094">
        <w:rPr>
          <w:rFonts w:ascii="Arial" w:hAnsi="Arial" w:cs="Arial"/>
          <w:color w:val="000000"/>
          <w:sz w:val="20"/>
        </w:rPr>
        <w:t xml:space="preserve"> </w:t>
      </w:r>
      <w:r w:rsidRPr="00975094">
        <w:rPr>
          <w:rFonts w:ascii="Arial" w:hAnsi="Arial" w:cs="Arial"/>
          <w:color w:val="000000"/>
          <w:sz w:val="20"/>
        </w:rPr>
        <w:t>мероприятиях</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официальном</w:t>
      </w:r>
      <w:r w:rsidR="004F1436" w:rsidRPr="00975094">
        <w:rPr>
          <w:rFonts w:ascii="Arial" w:hAnsi="Arial" w:cs="Arial"/>
          <w:color w:val="000000"/>
          <w:sz w:val="20"/>
        </w:rPr>
        <w:t xml:space="preserve"> </w:t>
      </w:r>
      <w:r w:rsidRPr="00975094">
        <w:rPr>
          <w:rFonts w:ascii="Arial" w:hAnsi="Arial" w:cs="Arial"/>
          <w:color w:val="000000"/>
          <w:sz w:val="20"/>
        </w:rPr>
        <w:t>сайте</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сети</w:t>
      </w:r>
      <w:r w:rsidR="004F1436" w:rsidRPr="00975094">
        <w:rPr>
          <w:rFonts w:ascii="Arial" w:hAnsi="Arial" w:cs="Arial"/>
          <w:color w:val="000000"/>
          <w:sz w:val="20"/>
        </w:rPr>
        <w:t xml:space="preserve"> </w:t>
      </w:r>
      <w:r w:rsidRPr="00975094">
        <w:rPr>
          <w:rFonts w:ascii="Arial" w:hAnsi="Arial" w:cs="Arial"/>
          <w:color w:val="000000"/>
          <w:sz w:val="20"/>
        </w:rPr>
        <w:t>«Интернет»;</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3.2.9)</w:t>
      </w:r>
      <w:r w:rsidR="004F1436" w:rsidRPr="00975094">
        <w:rPr>
          <w:rFonts w:ascii="Arial" w:hAnsi="Arial" w:cs="Arial"/>
          <w:color w:val="000000"/>
          <w:sz w:val="20"/>
        </w:rPr>
        <w:t xml:space="preserve"> </w:t>
      </w:r>
      <w:r w:rsidRPr="00975094">
        <w:rPr>
          <w:rFonts w:ascii="Arial" w:hAnsi="Arial" w:cs="Arial"/>
          <w:color w:val="000000"/>
          <w:sz w:val="20"/>
        </w:rPr>
        <w:t>направляет</w:t>
      </w:r>
      <w:r w:rsidR="004F1436" w:rsidRPr="00975094">
        <w:rPr>
          <w:rFonts w:ascii="Arial" w:hAnsi="Arial" w:cs="Arial"/>
          <w:color w:val="000000"/>
          <w:sz w:val="20"/>
        </w:rPr>
        <w:t xml:space="preserve"> </w:t>
      </w:r>
      <w:r w:rsidRPr="00975094">
        <w:rPr>
          <w:rFonts w:ascii="Arial" w:hAnsi="Arial" w:cs="Arial"/>
          <w:color w:val="000000"/>
          <w:sz w:val="20"/>
        </w:rPr>
        <w:t>представления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предписания</w:t>
      </w:r>
      <w:r w:rsidR="004F1436" w:rsidRPr="00975094">
        <w:rPr>
          <w:rFonts w:ascii="Arial" w:hAnsi="Arial" w:cs="Arial"/>
          <w:color w:val="000000"/>
          <w:sz w:val="20"/>
        </w:rPr>
        <w:t xml:space="preserve"> </w:t>
      </w:r>
      <w:r w:rsidRPr="00975094">
        <w:rPr>
          <w:rFonts w:ascii="Arial" w:hAnsi="Arial" w:cs="Arial"/>
          <w:color w:val="000000"/>
          <w:sz w:val="20"/>
        </w:rPr>
        <w:t>администрации</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другим</w:t>
      </w:r>
      <w:r w:rsidR="004F1436" w:rsidRPr="00975094">
        <w:rPr>
          <w:rFonts w:ascii="Arial" w:hAnsi="Arial" w:cs="Arial"/>
          <w:color w:val="000000"/>
          <w:sz w:val="20"/>
        </w:rPr>
        <w:t xml:space="preserve"> </w:t>
      </w:r>
      <w:r w:rsidRPr="00975094">
        <w:rPr>
          <w:rFonts w:ascii="Arial" w:hAnsi="Arial" w:cs="Arial"/>
          <w:color w:val="000000"/>
          <w:sz w:val="20"/>
        </w:rPr>
        <w:t>проверяемым</w:t>
      </w:r>
      <w:r w:rsidR="004F1436" w:rsidRPr="00975094">
        <w:rPr>
          <w:rFonts w:ascii="Arial" w:hAnsi="Arial" w:cs="Arial"/>
          <w:color w:val="000000"/>
          <w:sz w:val="20"/>
        </w:rPr>
        <w:t xml:space="preserve"> </w:t>
      </w:r>
      <w:r w:rsidRPr="00975094">
        <w:rPr>
          <w:rFonts w:ascii="Arial" w:hAnsi="Arial" w:cs="Arial"/>
          <w:color w:val="000000"/>
          <w:sz w:val="20"/>
        </w:rPr>
        <w:t>органам</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w:t>
      </w:r>
      <w:r w:rsidRPr="00975094">
        <w:rPr>
          <w:rFonts w:ascii="Arial" w:hAnsi="Arial" w:cs="Arial"/>
          <w:color w:val="000000"/>
          <w:sz w:val="20"/>
        </w:rPr>
        <w:t>р</w:t>
      </w:r>
      <w:r w:rsidRPr="00975094">
        <w:rPr>
          <w:rFonts w:ascii="Arial" w:hAnsi="Arial" w:cs="Arial"/>
          <w:color w:val="000000"/>
          <w:sz w:val="20"/>
        </w:rPr>
        <w:t>ганизациям,</w:t>
      </w:r>
      <w:r w:rsidR="004F1436" w:rsidRPr="00975094">
        <w:rPr>
          <w:rFonts w:ascii="Arial" w:hAnsi="Arial" w:cs="Arial"/>
          <w:color w:val="000000"/>
          <w:sz w:val="20"/>
        </w:rPr>
        <w:t xml:space="preserve"> </w:t>
      </w:r>
      <w:r w:rsidRPr="00975094">
        <w:rPr>
          <w:rFonts w:ascii="Arial" w:hAnsi="Arial" w:cs="Arial"/>
          <w:color w:val="000000"/>
          <w:sz w:val="20"/>
        </w:rPr>
        <w:t>принимает</w:t>
      </w:r>
      <w:r w:rsidR="004F1436" w:rsidRPr="00975094">
        <w:rPr>
          <w:rFonts w:ascii="Arial" w:hAnsi="Arial" w:cs="Arial"/>
          <w:color w:val="000000"/>
          <w:sz w:val="20"/>
        </w:rPr>
        <w:t xml:space="preserve"> </w:t>
      </w:r>
      <w:r w:rsidRPr="00975094">
        <w:rPr>
          <w:rFonts w:ascii="Arial" w:hAnsi="Arial" w:cs="Arial"/>
          <w:color w:val="000000"/>
          <w:sz w:val="20"/>
        </w:rPr>
        <w:t>другие</w:t>
      </w:r>
      <w:r w:rsidR="004F1436" w:rsidRPr="00975094">
        <w:rPr>
          <w:rFonts w:ascii="Arial" w:hAnsi="Arial" w:cs="Arial"/>
          <w:color w:val="000000"/>
          <w:sz w:val="20"/>
        </w:rPr>
        <w:t xml:space="preserve"> </w:t>
      </w:r>
      <w:r w:rsidRPr="00975094">
        <w:rPr>
          <w:rFonts w:ascii="Arial" w:hAnsi="Arial" w:cs="Arial"/>
          <w:color w:val="000000"/>
          <w:sz w:val="20"/>
        </w:rPr>
        <w:t>предусмотренные</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r w:rsidR="004F1436" w:rsidRPr="00975094">
        <w:rPr>
          <w:rFonts w:ascii="Arial" w:hAnsi="Arial" w:cs="Arial"/>
          <w:color w:val="000000"/>
          <w:sz w:val="20"/>
        </w:rPr>
        <w:t xml:space="preserve"> </w:t>
      </w:r>
      <w:r w:rsidRPr="00975094">
        <w:rPr>
          <w:rFonts w:ascii="Arial" w:hAnsi="Arial" w:cs="Arial"/>
          <w:color w:val="000000"/>
          <w:sz w:val="20"/>
        </w:rPr>
        <w:t>меры</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устранению</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предотвращению</w:t>
      </w:r>
      <w:r w:rsidR="004F1436" w:rsidRPr="00975094">
        <w:rPr>
          <w:rFonts w:ascii="Arial" w:hAnsi="Arial" w:cs="Arial"/>
          <w:color w:val="000000"/>
          <w:sz w:val="20"/>
        </w:rPr>
        <w:t xml:space="preserve"> </w:t>
      </w:r>
      <w:r w:rsidRPr="00975094">
        <w:rPr>
          <w:rFonts w:ascii="Arial" w:hAnsi="Arial" w:cs="Arial"/>
          <w:color w:val="000000"/>
          <w:sz w:val="20"/>
        </w:rPr>
        <w:t>выявляемых</w:t>
      </w:r>
      <w:r w:rsidR="004F1436" w:rsidRPr="00975094">
        <w:rPr>
          <w:rFonts w:ascii="Arial" w:hAnsi="Arial" w:cs="Arial"/>
          <w:color w:val="000000"/>
          <w:sz w:val="20"/>
        </w:rPr>
        <w:t xml:space="preserve"> </w:t>
      </w:r>
      <w:r w:rsidRPr="00975094">
        <w:rPr>
          <w:rFonts w:ascii="Arial" w:hAnsi="Arial" w:cs="Arial"/>
          <w:color w:val="000000"/>
          <w:sz w:val="20"/>
        </w:rPr>
        <w:t>н</w:t>
      </w:r>
      <w:r w:rsidRPr="00975094">
        <w:rPr>
          <w:rFonts w:ascii="Arial" w:hAnsi="Arial" w:cs="Arial"/>
          <w:color w:val="000000"/>
          <w:sz w:val="20"/>
        </w:rPr>
        <w:t>а</w:t>
      </w:r>
      <w:r w:rsidRPr="00975094">
        <w:rPr>
          <w:rFonts w:ascii="Arial" w:hAnsi="Arial" w:cs="Arial"/>
          <w:color w:val="000000"/>
          <w:sz w:val="20"/>
        </w:rPr>
        <w:t>рушений;</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3.2.10)</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выявлении</w:t>
      </w:r>
      <w:r w:rsidR="004F1436" w:rsidRPr="00975094">
        <w:rPr>
          <w:rFonts w:ascii="Arial" w:hAnsi="Arial" w:cs="Arial"/>
          <w:color w:val="000000"/>
          <w:sz w:val="20"/>
        </w:rPr>
        <w:t xml:space="preserve"> </w:t>
      </w:r>
      <w:r w:rsidRPr="00975094">
        <w:rPr>
          <w:rFonts w:ascii="Arial" w:hAnsi="Arial" w:cs="Arial"/>
          <w:color w:val="000000"/>
          <w:sz w:val="20"/>
        </w:rPr>
        <w:t>возможностей</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совершенствованию</w:t>
      </w:r>
      <w:r w:rsidR="004F1436" w:rsidRPr="00975094">
        <w:rPr>
          <w:rFonts w:ascii="Arial" w:hAnsi="Arial" w:cs="Arial"/>
          <w:color w:val="000000"/>
          <w:sz w:val="20"/>
        </w:rPr>
        <w:t xml:space="preserve"> </w:t>
      </w:r>
      <w:r w:rsidRPr="00975094">
        <w:rPr>
          <w:rFonts w:ascii="Arial" w:hAnsi="Arial" w:cs="Arial"/>
          <w:color w:val="000000"/>
          <w:sz w:val="20"/>
        </w:rPr>
        <w:t>бюджетного</w:t>
      </w:r>
      <w:r w:rsidR="004F1436" w:rsidRPr="00975094">
        <w:rPr>
          <w:rFonts w:ascii="Arial" w:hAnsi="Arial" w:cs="Arial"/>
          <w:color w:val="000000"/>
          <w:sz w:val="20"/>
        </w:rPr>
        <w:t xml:space="preserve"> </w:t>
      </w:r>
      <w:r w:rsidRPr="00975094">
        <w:rPr>
          <w:rFonts w:ascii="Arial" w:hAnsi="Arial" w:cs="Arial"/>
          <w:color w:val="000000"/>
          <w:sz w:val="20"/>
        </w:rPr>
        <w:t>процесса,</w:t>
      </w:r>
      <w:r w:rsidR="004F1436" w:rsidRPr="00975094">
        <w:rPr>
          <w:rFonts w:ascii="Arial" w:hAnsi="Arial" w:cs="Arial"/>
          <w:color w:val="000000"/>
          <w:sz w:val="20"/>
        </w:rPr>
        <w:t xml:space="preserve"> </w:t>
      </w:r>
      <w:r w:rsidRPr="00975094">
        <w:rPr>
          <w:rFonts w:ascii="Arial" w:hAnsi="Arial" w:cs="Arial"/>
          <w:color w:val="000000"/>
          <w:sz w:val="20"/>
        </w:rPr>
        <w:t>системы</w:t>
      </w:r>
      <w:r w:rsidR="004F1436" w:rsidRPr="00975094">
        <w:rPr>
          <w:rFonts w:ascii="Arial" w:hAnsi="Arial" w:cs="Arial"/>
          <w:color w:val="000000"/>
          <w:sz w:val="20"/>
        </w:rPr>
        <w:t xml:space="preserve"> </w:t>
      </w:r>
      <w:r w:rsidRPr="00975094">
        <w:rPr>
          <w:rFonts w:ascii="Arial" w:hAnsi="Arial" w:cs="Arial"/>
          <w:color w:val="000000"/>
          <w:sz w:val="20"/>
        </w:rPr>
        <w:t>управления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распоряжения</w:t>
      </w:r>
      <w:r w:rsidR="004F1436" w:rsidRPr="00975094">
        <w:rPr>
          <w:rFonts w:ascii="Arial" w:hAnsi="Arial" w:cs="Arial"/>
          <w:color w:val="000000"/>
          <w:sz w:val="20"/>
        </w:rPr>
        <w:t xml:space="preserve"> </w:t>
      </w:r>
      <w:r w:rsidRPr="00975094">
        <w:rPr>
          <w:rFonts w:ascii="Arial" w:hAnsi="Arial" w:cs="Arial"/>
          <w:color w:val="000000"/>
          <w:sz w:val="20"/>
        </w:rPr>
        <w:t>имуществом,</w:t>
      </w:r>
      <w:r w:rsidR="004F1436" w:rsidRPr="00975094">
        <w:rPr>
          <w:rFonts w:ascii="Arial" w:hAnsi="Arial" w:cs="Arial"/>
          <w:color w:val="000000"/>
          <w:sz w:val="20"/>
        </w:rPr>
        <w:t xml:space="preserve"> </w:t>
      </w:r>
      <w:r w:rsidRPr="00975094">
        <w:rPr>
          <w:rFonts w:ascii="Arial" w:hAnsi="Arial" w:cs="Arial"/>
          <w:color w:val="000000"/>
          <w:sz w:val="20"/>
        </w:rPr>
        <w:t>находящимся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направляет</w:t>
      </w:r>
      <w:r w:rsidR="004F1436" w:rsidRPr="00975094">
        <w:rPr>
          <w:rFonts w:ascii="Arial" w:hAnsi="Arial" w:cs="Arial"/>
          <w:color w:val="000000"/>
          <w:sz w:val="20"/>
        </w:rPr>
        <w:t xml:space="preserve"> </w:t>
      </w:r>
      <w:r w:rsidRPr="00975094">
        <w:rPr>
          <w:rFonts w:ascii="Arial" w:hAnsi="Arial" w:cs="Arial"/>
          <w:color w:val="000000"/>
          <w:sz w:val="20"/>
        </w:rPr>
        <w:t>Собранию</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Главе</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соответствующие</w:t>
      </w:r>
      <w:r w:rsidR="004F1436" w:rsidRPr="00975094">
        <w:rPr>
          <w:rFonts w:ascii="Arial" w:hAnsi="Arial" w:cs="Arial"/>
          <w:color w:val="000000"/>
          <w:sz w:val="20"/>
        </w:rPr>
        <w:t xml:space="preserve"> </w:t>
      </w:r>
      <w:r w:rsidRPr="00975094">
        <w:rPr>
          <w:rFonts w:ascii="Arial" w:hAnsi="Arial" w:cs="Arial"/>
          <w:color w:val="000000"/>
          <w:sz w:val="20"/>
        </w:rPr>
        <w:t>предложения;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3.2.11)</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возникновения</w:t>
      </w:r>
      <w:r w:rsidR="004F1436" w:rsidRPr="00975094">
        <w:rPr>
          <w:rFonts w:ascii="Arial" w:hAnsi="Arial" w:cs="Arial"/>
          <w:color w:val="000000"/>
          <w:sz w:val="20"/>
        </w:rPr>
        <w:t xml:space="preserve"> </w:t>
      </w:r>
      <w:r w:rsidRPr="00975094">
        <w:rPr>
          <w:rFonts w:ascii="Arial" w:hAnsi="Arial" w:cs="Arial"/>
          <w:color w:val="000000"/>
          <w:sz w:val="20"/>
        </w:rPr>
        <w:t>препятствий</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осуществления</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может</w:t>
      </w:r>
      <w:r w:rsidR="004F1436" w:rsidRPr="00975094">
        <w:rPr>
          <w:rFonts w:ascii="Arial" w:hAnsi="Arial" w:cs="Arial"/>
          <w:color w:val="000000"/>
          <w:sz w:val="20"/>
        </w:rPr>
        <w:t xml:space="preserve"> </w:t>
      </w:r>
      <w:r w:rsidRPr="00975094">
        <w:rPr>
          <w:rFonts w:ascii="Arial" w:hAnsi="Arial" w:cs="Arial"/>
          <w:color w:val="000000"/>
          <w:sz w:val="20"/>
        </w:rPr>
        <w:t>обращаться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предложениями</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устранению;</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3.2.12)</w:t>
      </w:r>
      <w:r w:rsidR="004F1436" w:rsidRPr="00975094">
        <w:rPr>
          <w:rFonts w:ascii="Arial" w:hAnsi="Arial" w:cs="Arial"/>
          <w:color w:val="000000"/>
          <w:sz w:val="20"/>
        </w:rPr>
        <w:t xml:space="preserve"> </w:t>
      </w:r>
      <w:r w:rsidRPr="00975094">
        <w:rPr>
          <w:rFonts w:ascii="Arial" w:hAnsi="Arial" w:cs="Arial"/>
          <w:color w:val="000000"/>
          <w:sz w:val="20"/>
        </w:rPr>
        <w:t>ежегодно</w:t>
      </w:r>
      <w:r w:rsidR="004F1436" w:rsidRPr="00975094">
        <w:rPr>
          <w:rFonts w:ascii="Arial" w:hAnsi="Arial" w:cs="Arial"/>
          <w:color w:val="000000"/>
          <w:sz w:val="20"/>
        </w:rPr>
        <w:t xml:space="preserve"> </w:t>
      </w:r>
      <w:r w:rsidRPr="00975094">
        <w:rPr>
          <w:rFonts w:ascii="Arial" w:hAnsi="Arial" w:cs="Arial"/>
          <w:color w:val="000000"/>
          <w:sz w:val="20"/>
        </w:rPr>
        <w:t>предоставляет</w:t>
      </w:r>
      <w:r w:rsidR="004F1436" w:rsidRPr="00975094">
        <w:rPr>
          <w:rFonts w:ascii="Arial" w:hAnsi="Arial" w:cs="Arial"/>
          <w:color w:val="000000"/>
          <w:sz w:val="20"/>
        </w:rPr>
        <w:t xml:space="preserve"> </w:t>
      </w:r>
      <w:r w:rsidRPr="00975094">
        <w:rPr>
          <w:rFonts w:ascii="Arial" w:hAnsi="Arial" w:cs="Arial"/>
          <w:color w:val="000000"/>
          <w:sz w:val="20"/>
        </w:rPr>
        <w:t>Собранию</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районному</w:t>
      </w:r>
      <w:r w:rsidR="004F1436" w:rsidRPr="00975094">
        <w:rPr>
          <w:rFonts w:ascii="Arial" w:hAnsi="Arial" w:cs="Arial"/>
          <w:color w:val="000000"/>
          <w:sz w:val="20"/>
        </w:rPr>
        <w:t xml:space="preserve"> </w:t>
      </w:r>
      <w:r w:rsidRPr="00975094">
        <w:rPr>
          <w:rFonts w:ascii="Arial" w:hAnsi="Arial" w:cs="Arial"/>
          <w:color w:val="000000"/>
          <w:sz w:val="20"/>
        </w:rPr>
        <w:t>Собранию</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информацию</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осуществлении</w:t>
      </w:r>
      <w:r w:rsidR="004F1436" w:rsidRPr="00975094">
        <w:rPr>
          <w:rFonts w:ascii="Arial" w:hAnsi="Arial" w:cs="Arial"/>
          <w:color w:val="000000"/>
          <w:sz w:val="20"/>
        </w:rPr>
        <w:t xml:space="preserve"> </w:t>
      </w:r>
      <w:r w:rsidRPr="00975094">
        <w:rPr>
          <w:rFonts w:ascii="Arial" w:hAnsi="Arial" w:cs="Arial"/>
          <w:color w:val="000000"/>
          <w:sz w:val="20"/>
        </w:rPr>
        <w:t>пред</w:t>
      </w:r>
      <w:r w:rsidRPr="00975094">
        <w:rPr>
          <w:rFonts w:ascii="Arial" w:hAnsi="Arial" w:cs="Arial"/>
          <w:color w:val="000000"/>
          <w:sz w:val="20"/>
        </w:rPr>
        <w:t>у</w:t>
      </w:r>
      <w:r w:rsidRPr="00975094">
        <w:rPr>
          <w:rFonts w:ascii="Arial" w:hAnsi="Arial" w:cs="Arial"/>
          <w:color w:val="000000"/>
          <w:sz w:val="20"/>
        </w:rPr>
        <w:t>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3.2.13)</w:t>
      </w:r>
      <w:r w:rsidR="004F1436" w:rsidRPr="00975094">
        <w:rPr>
          <w:rFonts w:ascii="Arial" w:hAnsi="Arial" w:cs="Arial"/>
          <w:color w:val="000000"/>
          <w:sz w:val="20"/>
        </w:rPr>
        <w:t xml:space="preserve"> </w:t>
      </w:r>
      <w:r w:rsidRPr="00975094">
        <w:rPr>
          <w:rFonts w:ascii="Arial" w:hAnsi="Arial" w:cs="Arial"/>
          <w:color w:val="000000"/>
          <w:sz w:val="20"/>
        </w:rPr>
        <w:t>сообщает</w:t>
      </w:r>
      <w:r w:rsidR="004F1436" w:rsidRPr="00975094">
        <w:rPr>
          <w:rFonts w:ascii="Arial" w:hAnsi="Arial" w:cs="Arial"/>
          <w:color w:val="000000"/>
          <w:sz w:val="20"/>
        </w:rPr>
        <w:t xml:space="preserve"> </w:t>
      </w:r>
      <w:r w:rsidRPr="00975094">
        <w:rPr>
          <w:rFonts w:ascii="Arial" w:hAnsi="Arial" w:cs="Arial"/>
          <w:color w:val="000000"/>
          <w:sz w:val="20"/>
        </w:rPr>
        <w:t>Собранию</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мерах</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устранения</w:t>
      </w:r>
      <w:r w:rsidR="004F1436" w:rsidRPr="00975094">
        <w:rPr>
          <w:rFonts w:ascii="Arial" w:hAnsi="Arial" w:cs="Arial"/>
          <w:color w:val="000000"/>
          <w:sz w:val="20"/>
        </w:rPr>
        <w:t xml:space="preserve"> </w:t>
      </w:r>
      <w:r w:rsidRPr="00975094">
        <w:rPr>
          <w:rFonts w:ascii="Arial" w:hAnsi="Arial" w:cs="Arial"/>
          <w:color w:val="000000"/>
          <w:sz w:val="20"/>
        </w:rPr>
        <w:t>нарушений</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законодательства</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допуще</w:t>
      </w:r>
      <w:r w:rsidRPr="00975094">
        <w:rPr>
          <w:rFonts w:ascii="Arial" w:hAnsi="Arial" w:cs="Arial"/>
          <w:color w:val="000000"/>
          <w:sz w:val="20"/>
        </w:rPr>
        <w:t>н</w:t>
      </w:r>
      <w:r w:rsidRPr="00975094">
        <w:rPr>
          <w:rFonts w:ascii="Arial" w:hAnsi="Arial" w:cs="Arial"/>
          <w:color w:val="000000"/>
          <w:sz w:val="20"/>
        </w:rPr>
        <w:t>ных</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осуществлении</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течение</w:t>
      </w:r>
      <w:r w:rsidR="004F1436" w:rsidRPr="00975094">
        <w:rPr>
          <w:rFonts w:ascii="Arial" w:hAnsi="Arial" w:cs="Arial"/>
          <w:color w:val="000000"/>
          <w:sz w:val="20"/>
        </w:rPr>
        <w:t xml:space="preserve"> </w:t>
      </w:r>
      <w:r w:rsidRPr="00975094">
        <w:rPr>
          <w:rFonts w:ascii="Arial" w:hAnsi="Arial" w:cs="Arial"/>
          <w:color w:val="000000"/>
          <w:sz w:val="20"/>
        </w:rPr>
        <w:t>10</w:t>
      </w:r>
      <w:r w:rsidR="004F1436" w:rsidRPr="00975094">
        <w:rPr>
          <w:rFonts w:ascii="Arial" w:hAnsi="Arial" w:cs="Arial"/>
          <w:color w:val="000000"/>
          <w:sz w:val="20"/>
        </w:rPr>
        <w:t xml:space="preserve"> </w:t>
      </w:r>
      <w:r w:rsidRPr="00975094">
        <w:rPr>
          <w:rFonts w:ascii="Arial" w:hAnsi="Arial" w:cs="Arial"/>
          <w:color w:val="000000"/>
          <w:sz w:val="20"/>
        </w:rPr>
        <w:t>рабочих</w:t>
      </w:r>
      <w:r w:rsidR="004F1436" w:rsidRPr="00975094">
        <w:rPr>
          <w:rFonts w:ascii="Arial" w:hAnsi="Arial" w:cs="Arial"/>
          <w:color w:val="000000"/>
          <w:sz w:val="20"/>
        </w:rPr>
        <w:t xml:space="preserve"> </w:t>
      </w:r>
      <w:r w:rsidRPr="00975094">
        <w:rPr>
          <w:rFonts w:ascii="Arial" w:hAnsi="Arial" w:cs="Arial"/>
          <w:color w:val="000000"/>
          <w:sz w:val="20"/>
        </w:rPr>
        <w:t>дней</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получении</w:t>
      </w:r>
      <w:r w:rsidR="004F1436" w:rsidRPr="00975094">
        <w:rPr>
          <w:rFonts w:ascii="Arial" w:hAnsi="Arial" w:cs="Arial"/>
          <w:color w:val="000000"/>
          <w:sz w:val="20"/>
        </w:rPr>
        <w:t xml:space="preserve"> </w:t>
      </w:r>
      <w:r w:rsidRPr="00975094">
        <w:rPr>
          <w:rFonts w:ascii="Arial" w:hAnsi="Arial" w:cs="Arial"/>
          <w:color w:val="000000"/>
          <w:sz w:val="20"/>
        </w:rPr>
        <w:t>решения</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w:t>
      </w:r>
      <w:r w:rsidRPr="00975094">
        <w:rPr>
          <w:rFonts w:ascii="Arial" w:hAnsi="Arial" w:cs="Arial"/>
          <w:color w:val="000000"/>
          <w:sz w:val="20"/>
        </w:rPr>
        <w:t>ь</w:t>
      </w:r>
      <w:r w:rsidRPr="00975094">
        <w:rPr>
          <w:rFonts w:ascii="Arial" w:hAnsi="Arial" w:cs="Arial"/>
          <w:color w:val="000000"/>
          <w:sz w:val="20"/>
        </w:rPr>
        <w:t>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необходимости</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устранения;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3.3.</w:t>
      </w:r>
      <w:r w:rsidR="004F1436" w:rsidRPr="00975094">
        <w:rPr>
          <w:rFonts w:ascii="Arial" w:hAnsi="Arial" w:cs="Arial"/>
          <w:color w:val="000000"/>
          <w:sz w:val="20"/>
        </w:rPr>
        <w:t xml:space="preserve"> </w:t>
      </w:r>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proofErr w:type="gramStart"/>
      <w:r w:rsidRPr="00975094">
        <w:rPr>
          <w:rFonts w:ascii="Arial" w:hAnsi="Arial" w:cs="Arial"/>
          <w:color w:val="000000"/>
          <w:sz w:val="20"/>
        </w:rPr>
        <w:t>3.3.2)</w:t>
      </w:r>
      <w:r w:rsidR="004F1436" w:rsidRPr="00975094">
        <w:rPr>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направлять</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контрольно-счетный</w:t>
      </w:r>
      <w:r w:rsidR="004F1436" w:rsidRPr="00975094">
        <w:rPr>
          <w:rFonts w:ascii="Arial" w:hAnsi="Arial" w:cs="Arial"/>
          <w:color w:val="000000"/>
          <w:sz w:val="20"/>
        </w:rPr>
        <w:t xml:space="preserve"> </w:t>
      </w:r>
      <w:r w:rsidRPr="00975094">
        <w:rPr>
          <w:rFonts w:ascii="Arial" w:hAnsi="Arial" w:cs="Arial"/>
          <w:color w:val="000000"/>
          <w:sz w:val="20"/>
        </w:rPr>
        <w:t>орган</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предложения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проведении</w:t>
      </w:r>
      <w:r w:rsidR="004F1436" w:rsidRPr="00975094">
        <w:rPr>
          <w:rFonts w:ascii="Arial" w:hAnsi="Arial" w:cs="Arial"/>
          <w:color w:val="000000"/>
          <w:sz w:val="20"/>
        </w:rPr>
        <w:t xml:space="preserve"> </w:t>
      </w:r>
      <w:r w:rsidRPr="00975094">
        <w:rPr>
          <w:rFonts w:ascii="Arial" w:hAnsi="Arial" w:cs="Arial"/>
          <w:color w:val="000000"/>
          <w:sz w:val="20"/>
        </w:rPr>
        <w:t>контрольных</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поручать</w:t>
      </w:r>
      <w:r w:rsidR="004F1436" w:rsidRPr="00975094">
        <w:rPr>
          <w:rFonts w:ascii="Arial" w:hAnsi="Arial" w:cs="Arial"/>
          <w:color w:val="000000"/>
          <w:sz w:val="20"/>
        </w:rPr>
        <w:t xml:space="preserve"> </w:t>
      </w:r>
      <w:r w:rsidRPr="00975094">
        <w:rPr>
          <w:rFonts w:ascii="Arial" w:hAnsi="Arial" w:cs="Arial"/>
          <w:color w:val="000000"/>
          <w:sz w:val="20"/>
        </w:rPr>
        <w:t>ему</w:t>
      </w:r>
      <w:r w:rsidR="004F1436" w:rsidRPr="00975094">
        <w:rPr>
          <w:rFonts w:ascii="Arial" w:hAnsi="Arial" w:cs="Arial"/>
          <w:color w:val="000000"/>
          <w:sz w:val="20"/>
        </w:rPr>
        <w:t xml:space="preserve"> </w:t>
      </w:r>
      <w:r w:rsidRPr="00975094">
        <w:rPr>
          <w:rFonts w:ascii="Arial" w:hAnsi="Arial" w:cs="Arial"/>
          <w:color w:val="000000"/>
          <w:sz w:val="20"/>
        </w:rPr>
        <w:t>проведение</w:t>
      </w:r>
      <w:r w:rsidR="004F1436" w:rsidRPr="00975094">
        <w:rPr>
          <w:rFonts w:ascii="Arial" w:hAnsi="Arial" w:cs="Arial"/>
          <w:color w:val="000000"/>
          <w:sz w:val="20"/>
        </w:rPr>
        <w:t xml:space="preserve"> </w:t>
      </w:r>
      <w:r w:rsidRPr="00975094">
        <w:rPr>
          <w:rFonts w:ascii="Arial" w:hAnsi="Arial" w:cs="Arial"/>
          <w:color w:val="000000"/>
          <w:sz w:val="20"/>
        </w:rPr>
        <w:t>соответствующих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proofErr w:type="gramEnd"/>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3.3.3)</w:t>
      </w:r>
      <w:r w:rsidR="004F1436" w:rsidRPr="00975094">
        <w:rPr>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предлагать</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сроки,</w:t>
      </w:r>
      <w:r w:rsidR="004F1436" w:rsidRPr="00975094">
        <w:rPr>
          <w:rFonts w:ascii="Arial" w:hAnsi="Arial" w:cs="Arial"/>
          <w:color w:val="000000"/>
          <w:sz w:val="20"/>
        </w:rPr>
        <w:t xml:space="preserve"> </w:t>
      </w:r>
      <w:r w:rsidRPr="00975094">
        <w:rPr>
          <w:rFonts w:ascii="Arial" w:hAnsi="Arial" w:cs="Arial"/>
          <w:color w:val="000000"/>
          <w:sz w:val="20"/>
        </w:rPr>
        <w:t>цели,</w:t>
      </w:r>
      <w:r w:rsidR="004F1436" w:rsidRPr="00975094">
        <w:rPr>
          <w:rFonts w:ascii="Arial" w:hAnsi="Arial" w:cs="Arial"/>
          <w:color w:val="000000"/>
          <w:sz w:val="20"/>
        </w:rPr>
        <w:t xml:space="preserve"> </w:t>
      </w:r>
      <w:r w:rsidRPr="00975094">
        <w:rPr>
          <w:rFonts w:ascii="Arial" w:hAnsi="Arial" w:cs="Arial"/>
          <w:color w:val="000000"/>
          <w:sz w:val="20"/>
        </w:rPr>
        <w:t>задачи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исполнителей</w:t>
      </w:r>
      <w:r w:rsidR="004F1436" w:rsidRPr="00975094">
        <w:rPr>
          <w:rFonts w:ascii="Arial" w:hAnsi="Arial" w:cs="Arial"/>
          <w:color w:val="000000"/>
          <w:sz w:val="20"/>
        </w:rPr>
        <w:t xml:space="preserve"> </w:t>
      </w:r>
      <w:r w:rsidRPr="00975094">
        <w:rPr>
          <w:rFonts w:ascii="Arial" w:hAnsi="Arial" w:cs="Arial"/>
          <w:color w:val="000000"/>
          <w:sz w:val="20"/>
        </w:rPr>
        <w:t>проводимых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способы</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провед</w:t>
      </w:r>
      <w:r w:rsidRPr="00975094">
        <w:rPr>
          <w:rFonts w:ascii="Arial" w:hAnsi="Arial" w:cs="Arial"/>
          <w:color w:val="000000"/>
          <w:sz w:val="20"/>
        </w:rPr>
        <w:t>е</w:t>
      </w:r>
      <w:r w:rsidRPr="00975094">
        <w:rPr>
          <w:rFonts w:ascii="Arial" w:hAnsi="Arial" w:cs="Arial"/>
          <w:color w:val="000000"/>
          <w:sz w:val="20"/>
        </w:rPr>
        <w:t>ния,</w:t>
      </w:r>
      <w:r w:rsidR="004F1436" w:rsidRPr="00975094">
        <w:rPr>
          <w:rFonts w:ascii="Arial" w:hAnsi="Arial" w:cs="Arial"/>
          <w:color w:val="000000"/>
          <w:sz w:val="20"/>
        </w:rPr>
        <w:t xml:space="preserve"> </w:t>
      </w:r>
      <w:r w:rsidRPr="00975094">
        <w:rPr>
          <w:rFonts w:ascii="Arial" w:hAnsi="Arial" w:cs="Arial"/>
          <w:color w:val="000000"/>
          <w:sz w:val="20"/>
        </w:rPr>
        <w:t>проверяемые</w:t>
      </w:r>
      <w:r w:rsidR="004F1436" w:rsidRPr="00975094">
        <w:rPr>
          <w:rFonts w:ascii="Arial" w:hAnsi="Arial" w:cs="Arial"/>
          <w:color w:val="000000"/>
          <w:sz w:val="20"/>
        </w:rPr>
        <w:t xml:space="preserve"> </w:t>
      </w:r>
      <w:r w:rsidRPr="00975094">
        <w:rPr>
          <w:rFonts w:ascii="Arial" w:hAnsi="Arial" w:cs="Arial"/>
          <w:color w:val="000000"/>
          <w:sz w:val="20"/>
        </w:rPr>
        <w:t>органы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организации;</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3.3.4)</w:t>
      </w:r>
      <w:r w:rsidR="004F1436" w:rsidRPr="00975094">
        <w:rPr>
          <w:rFonts w:ascii="Arial" w:hAnsi="Arial" w:cs="Arial"/>
          <w:color w:val="000000"/>
          <w:sz w:val="20"/>
        </w:rPr>
        <w:t xml:space="preserve"> </w:t>
      </w:r>
      <w:r w:rsidRPr="00975094">
        <w:rPr>
          <w:rFonts w:ascii="Arial" w:hAnsi="Arial" w:cs="Arial"/>
          <w:color w:val="000000"/>
          <w:sz w:val="20"/>
        </w:rPr>
        <w:t>рассматривает</w:t>
      </w:r>
      <w:r w:rsidR="004F1436" w:rsidRPr="00975094">
        <w:rPr>
          <w:rFonts w:ascii="Arial" w:hAnsi="Arial" w:cs="Arial"/>
          <w:color w:val="000000"/>
          <w:sz w:val="20"/>
        </w:rPr>
        <w:t xml:space="preserve"> </w:t>
      </w:r>
      <w:r w:rsidRPr="00975094">
        <w:rPr>
          <w:rFonts w:ascii="Arial" w:hAnsi="Arial" w:cs="Arial"/>
          <w:color w:val="000000"/>
          <w:sz w:val="20"/>
        </w:rPr>
        <w:t>отчеты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заключения,</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предложения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результатам</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контрольных</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w:t>
      </w:r>
      <w:r w:rsidRPr="00975094">
        <w:rPr>
          <w:rFonts w:ascii="Arial" w:hAnsi="Arial" w:cs="Arial"/>
          <w:color w:val="000000"/>
          <w:sz w:val="20"/>
        </w:rPr>
        <w:t>с</w:t>
      </w:r>
      <w:r w:rsidRPr="00975094">
        <w:rPr>
          <w:rFonts w:ascii="Arial" w:hAnsi="Arial" w:cs="Arial"/>
          <w:color w:val="000000"/>
          <w:sz w:val="20"/>
        </w:rPr>
        <w:t>пертно-аналитических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3.3.6)</w:t>
      </w:r>
      <w:r w:rsidR="004F1436" w:rsidRPr="00975094">
        <w:rPr>
          <w:rFonts w:ascii="Arial" w:hAnsi="Arial" w:cs="Arial"/>
          <w:color w:val="000000"/>
          <w:sz w:val="20"/>
        </w:rPr>
        <w:t xml:space="preserve"> </w:t>
      </w:r>
      <w:r w:rsidRPr="00975094">
        <w:rPr>
          <w:rFonts w:ascii="Arial" w:hAnsi="Arial" w:cs="Arial"/>
          <w:color w:val="000000"/>
          <w:sz w:val="20"/>
        </w:rPr>
        <w:t>рассматривает</w:t>
      </w:r>
      <w:r w:rsidR="004F1436" w:rsidRPr="00975094">
        <w:rPr>
          <w:rFonts w:ascii="Arial" w:hAnsi="Arial" w:cs="Arial"/>
          <w:color w:val="000000"/>
          <w:sz w:val="20"/>
        </w:rPr>
        <w:t xml:space="preserve"> </w:t>
      </w:r>
      <w:r w:rsidRPr="00975094">
        <w:rPr>
          <w:rFonts w:ascii="Arial" w:hAnsi="Arial" w:cs="Arial"/>
          <w:color w:val="000000"/>
          <w:sz w:val="20"/>
        </w:rPr>
        <w:t>обращения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поводу</w:t>
      </w:r>
      <w:r w:rsidR="004F1436" w:rsidRPr="00975094">
        <w:rPr>
          <w:rFonts w:ascii="Arial" w:hAnsi="Arial" w:cs="Arial"/>
          <w:color w:val="000000"/>
          <w:sz w:val="20"/>
        </w:rPr>
        <w:t xml:space="preserve"> </w:t>
      </w:r>
      <w:r w:rsidRPr="00975094">
        <w:rPr>
          <w:rFonts w:ascii="Arial" w:hAnsi="Arial" w:cs="Arial"/>
          <w:color w:val="000000"/>
          <w:sz w:val="20"/>
        </w:rPr>
        <w:t>устранения</w:t>
      </w:r>
      <w:r w:rsidR="004F1436" w:rsidRPr="00975094">
        <w:rPr>
          <w:rFonts w:ascii="Arial" w:hAnsi="Arial" w:cs="Arial"/>
          <w:color w:val="000000"/>
          <w:sz w:val="20"/>
        </w:rPr>
        <w:t xml:space="preserve"> </w:t>
      </w:r>
      <w:r w:rsidRPr="00975094">
        <w:rPr>
          <w:rFonts w:ascii="Arial" w:hAnsi="Arial" w:cs="Arial"/>
          <w:color w:val="000000"/>
          <w:sz w:val="20"/>
        </w:rPr>
        <w:t>препятствий</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выполнения</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принимает</w:t>
      </w:r>
      <w:r w:rsidR="004F1436" w:rsidRPr="00975094">
        <w:rPr>
          <w:rFonts w:ascii="Arial" w:hAnsi="Arial" w:cs="Arial"/>
          <w:color w:val="000000"/>
          <w:sz w:val="20"/>
        </w:rPr>
        <w:t xml:space="preserve"> </w:t>
      </w:r>
      <w:r w:rsidRPr="00975094">
        <w:rPr>
          <w:rFonts w:ascii="Arial" w:hAnsi="Arial" w:cs="Arial"/>
          <w:color w:val="000000"/>
          <w:sz w:val="20"/>
        </w:rPr>
        <w:t>необходимые</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устранения</w:t>
      </w:r>
      <w:r w:rsidR="004F1436" w:rsidRPr="00975094">
        <w:rPr>
          <w:rFonts w:ascii="Arial" w:hAnsi="Arial" w:cs="Arial"/>
          <w:color w:val="000000"/>
          <w:sz w:val="20"/>
        </w:rPr>
        <w:t xml:space="preserve"> </w:t>
      </w:r>
      <w:r w:rsidRPr="00975094">
        <w:rPr>
          <w:rFonts w:ascii="Arial" w:hAnsi="Arial" w:cs="Arial"/>
          <w:color w:val="000000"/>
          <w:sz w:val="20"/>
        </w:rPr>
        <w:t>муниципальные</w:t>
      </w:r>
      <w:r w:rsidR="004F1436" w:rsidRPr="00975094">
        <w:rPr>
          <w:rFonts w:ascii="Arial" w:hAnsi="Arial" w:cs="Arial"/>
          <w:color w:val="000000"/>
          <w:sz w:val="20"/>
        </w:rPr>
        <w:t xml:space="preserve"> </w:t>
      </w:r>
      <w:r w:rsidRPr="00975094">
        <w:rPr>
          <w:rFonts w:ascii="Arial" w:hAnsi="Arial" w:cs="Arial"/>
          <w:color w:val="000000"/>
          <w:sz w:val="20"/>
        </w:rPr>
        <w:t>правовые</w:t>
      </w:r>
      <w:r w:rsidR="004F1436" w:rsidRPr="00975094">
        <w:rPr>
          <w:rFonts w:ascii="Arial" w:hAnsi="Arial" w:cs="Arial"/>
          <w:color w:val="000000"/>
          <w:sz w:val="20"/>
        </w:rPr>
        <w:t xml:space="preserve"> </w:t>
      </w:r>
      <w:r w:rsidRPr="00975094">
        <w:rPr>
          <w:rFonts w:ascii="Arial" w:hAnsi="Arial" w:cs="Arial"/>
          <w:color w:val="000000"/>
          <w:sz w:val="20"/>
        </w:rPr>
        <w:t>акты;</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3.3.7)</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принимать</w:t>
      </w:r>
      <w:r w:rsidR="004F1436" w:rsidRPr="00975094">
        <w:rPr>
          <w:rFonts w:ascii="Arial" w:hAnsi="Arial" w:cs="Arial"/>
          <w:color w:val="000000"/>
          <w:sz w:val="20"/>
        </w:rPr>
        <w:t xml:space="preserve"> </w:t>
      </w:r>
      <w:r w:rsidRPr="00975094">
        <w:rPr>
          <w:rFonts w:ascii="Arial" w:hAnsi="Arial" w:cs="Arial"/>
          <w:color w:val="000000"/>
          <w:sz w:val="20"/>
        </w:rPr>
        <w:t>обязательные</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решения</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устранении</w:t>
      </w:r>
      <w:r w:rsidR="004F1436" w:rsidRPr="00975094">
        <w:rPr>
          <w:rFonts w:ascii="Arial" w:hAnsi="Arial" w:cs="Arial"/>
          <w:color w:val="000000"/>
          <w:sz w:val="20"/>
        </w:rPr>
        <w:t xml:space="preserve"> </w:t>
      </w:r>
      <w:r w:rsidRPr="00975094">
        <w:rPr>
          <w:rFonts w:ascii="Arial" w:hAnsi="Arial" w:cs="Arial"/>
          <w:color w:val="000000"/>
          <w:sz w:val="20"/>
        </w:rPr>
        <w:t>нарушений,</w:t>
      </w:r>
      <w:r w:rsidR="004F1436" w:rsidRPr="00975094">
        <w:rPr>
          <w:rFonts w:ascii="Arial" w:hAnsi="Arial" w:cs="Arial"/>
          <w:color w:val="000000"/>
          <w:sz w:val="20"/>
        </w:rPr>
        <w:t xml:space="preserve"> </w:t>
      </w:r>
      <w:r w:rsidRPr="00975094">
        <w:rPr>
          <w:rFonts w:ascii="Arial" w:hAnsi="Arial" w:cs="Arial"/>
          <w:color w:val="000000"/>
          <w:sz w:val="20"/>
        </w:rPr>
        <w:t>допущенных</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осуществл</w:t>
      </w:r>
      <w:r w:rsidRPr="00975094">
        <w:rPr>
          <w:rFonts w:ascii="Arial" w:hAnsi="Arial" w:cs="Arial"/>
          <w:color w:val="000000"/>
          <w:sz w:val="20"/>
        </w:rPr>
        <w:t>е</w:t>
      </w:r>
      <w:r w:rsidRPr="00975094">
        <w:rPr>
          <w:rFonts w:ascii="Arial" w:hAnsi="Arial" w:cs="Arial"/>
          <w:color w:val="000000"/>
          <w:sz w:val="20"/>
        </w:rPr>
        <w:t>нии</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p>
    <w:p w:rsidR="00C3243B"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3.4.</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Стороны</w:t>
      </w:r>
      <w:r w:rsidR="004F1436" w:rsidRPr="00975094">
        <w:rPr>
          <w:rFonts w:ascii="Arial" w:hAnsi="Arial" w:cs="Arial"/>
          <w:color w:val="000000"/>
          <w:sz w:val="20"/>
        </w:rPr>
        <w:t xml:space="preserve"> </w:t>
      </w:r>
      <w:r w:rsidRPr="00975094">
        <w:rPr>
          <w:rFonts w:ascii="Arial" w:hAnsi="Arial" w:cs="Arial"/>
          <w:color w:val="000000"/>
          <w:sz w:val="20"/>
        </w:rPr>
        <w:t>имеют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принимать</w:t>
      </w:r>
      <w:r w:rsidR="004F1436" w:rsidRPr="00975094">
        <w:rPr>
          <w:rFonts w:ascii="Arial" w:hAnsi="Arial" w:cs="Arial"/>
          <w:color w:val="000000"/>
          <w:sz w:val="20"/>
        </w:rPr>
        <w:t xml:space="preserve"> </w:t>
      </w:r>
      <w:r w:rsidRPr="00975094">
        <w:rPr>
          <w:rFonts w:ascii="Arial" w:hAnsi="Arial" w:cs="Arial"/>
          <w:color w:val="000000"/>
          <w:sz w:val="20"/>
        </w:rPr>
        <w:t>иные</w:t>
      </w:r>
      <w:r w:rsidR="004F1436" w:rsidRPr="00975094">
        <w:rPr>
          <w:rFonts w:ascii="Arial" w:hAnsi="Arial" w:cs="Arial"/>
          <w:color w:val="000000"/>
          <w:sz w:val="20"/>
        </w:rPr>
        <w:t xml:space="preserve"> </w:t>
      </w:r>
      <w:r w:rsidRPr="00975094">
        <w:rPr>
          <w:rFonts w:ascii="Arial" w:hAnsi="Arial" w:cs="Arial"/>
          <w:color w:val="000000"/>
          <w:sz w:val="20"/>
        </w:rPr>
        <w:t>меры,</w:t>
      </w:r>
      <w:r w:rsidR="004F1436" w:rsidRPr="00975094">
        <w:rPr>
          <w:rFonts w:ascii="Arial" w:hAnsi="Arial" w:cs="Arial"/>
          <w:color w:val="000000"/>
          <w:sz w:val="20"/>
        </w:rPr>
        <w:t xml:space="preserve"> </w:t>
      </w:r>
      <w:r w:rsidRPr="00975094">
        <w:rPr>
          <w:rFonts w:ascii="Arial" w:hAnsi="Arial" w:cs="Arial"/>
          <w:color w:val="000000"/>
          <w:sz w:val="20"/>
        </w:rPr>
        <w:t>необходимые</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реализации</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p>
    <w:p w:rsidR="00C3243B" w:rsidRPr="00975094" w:rsidRDefault="00564FE1" w:rsidP="00975094">
      <w:pPr>
        <w:keepNext/>
        <w:numPr>
          <w:ilvl w:val="0"/>
          <w:numId w:val="26"/>
        </w:numPr>
        <w:jc w:val="center"/>
        <w:rPr>
          <w:rFonts w:ascii="Arial" w:hAnsi="Arial" w:cs="Arial"/>
          <w:b/>
          <w:bCs/>
          <w:color w:val="000000"/>
          <w:spacing w:val="-2"/>
          <w:sz w:val="20"/>
        </w:rPr>
      </w:pPr>
      <w:r w:rsidRPr="00975094">
        <w:rPr>
          <w:rFonts w:ascii="Arial" w:hAnsi="Arial" w:cs="Arial"/>
          <w:b/>
          <w:bCs/>
          <w:color w:val="000000"/>
          <w:spacing w:val="-2"/>
          <w:sz w:val="20"/>
        </w:rPr>
        <w:t>Ответственность</w:t>
      </w:r>
      <w:r w:rsidR="004F1436" w:rsidRPr="00975094">
        <w:rPr>
          <w:rFonts w:ascii="Arial" w:hAnsi="Arial" w:cs="Arial"/>
          <w:b/>
          <w:bCs/>
          <w:color w:val="000000"/>
          <w:spacing w:val="-2"/>
          <w:sz w:val="20"/>
        </w:rPr>
        <w:t xml:space="preserve"> </w:t>
      </w:r>
      <w:r w:rsidRPr="00975094">
        <w:rPr>
          <w:rFonts w:ascii="Arial" w:hAnsi="Arial" w:cs="Arial"/>
          <w:b/>
          <w:bCs/>
          <w:color w:val="000000"/>
          <w:spacing w:val="-2"/>
          <w:sz w:val="20"/>
        </w:rPr>
        <w:t>сторон</w:t>
      </w:r>
    </w:p>
    <w:p w:rsidR="00C3243B" w:rsidRPr="00975094" w:rsidRDefault="00564FE1" w:rsidP="00975094">
      <w:pPr>
        <w:ind w:firstLine="709"/>
        <w:jc w:val="both"/>
        <w:rPr>
          <w:rFonts w:ascii="Arial" w:hAnsi="Arial" w:cs="Arial"/>
          <w:color w:val="000000"/>
          <w:sz w:val="20"/>
        </w:rPr>
      </w:pPr>
      <w:r w:rsidRPr="00975094">
        <w:rPr>
          <w:rFonts w:ascii="Arial" w:hAnsi="Arial" w:cs="Arial"/>
          <w:color w:val="000000"/>
          <w:sz w:val="20"/>
        </w:rPr>
        <w:t>4.1.</w:t>
      </w:r>
      <w:r w:rsidR="004F1436" w:rsidRPr="00975094">
        <w:rPr>
          <w:rFonts w:ascii="Arial" w:hAnsi="Arial" w:cs="Arial"/>
          <w:color w:val="000000"/>
          <w:sz w:val="20"/>
        </w:rPr>
        <w:t xml:space="preserve"> </w:t>
      </w:r>
      <w:r w:rsidRPr="00975094">
        <w:rPr>
          <w:rFonts w:ascii="Arial" w:hAnsi="Arial" w:cs="Arial"/>
          <w:color w:val="000000"/>
          <w:sz w:val="20"/>
        </w:rPr>
        <w:t>Стороны</w:t>
      </w:r>
      <w:r w:rsidR="004F1436" w:rsidRPr="00975094">
        <w:rPr>
          <w:rFonts w:ascii="Arial" w:hAnsi="Arial" w:cs="Arial"/>
          <w:color w:val="000000"/>
          <w:sz w:val="20"/>
        </w:rPr>
        <w:t xml:space="preserve"> </w:t>
      </w:r>
      <w:r w:rsidRPr="00975094">
        <w:rPr>
          <w:rFonts w:ascii="Arial" w:hAnsi="Arial" w:cs="Arial"/>
          <w:color w:val="000000"/>
          <w:sz w:val="20"/>
        </w:rPr>
        <w:t>несут</w:t>
      </w:r>
      <w:r w:rsidR="004F1436" w:rsidRPr="00975094">
        <w:rPr>
          <w:rFonts w:ascii="Arial" w:hAnsi="Arial" w:cs="Arial"/>
          <w:color w:val="000000"/>
          <w:sz w:val="20"/>
        </w:rPr>
        <w:t xml:space="preserve"> </w:t>
      </w:r>
      <w:r w:rsidRPr="00975094">
        <w:rPr>
          <w:rFonts w:ascii="Arial" w:hAnsi="Arial" w:cs="Arial"/>
          <w:color w:val="000000"/>
          <w:sz w:val="20"/>
        </w:rPr>
        <w:t>ответственность</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неисполнение</w:t>
      </w:r>
      <w:r w:rsidR="004F1436" w:rsidRPr="00975094">
        <w:rPr>
          <w:rFonts w:ascii="Arial" w:hAnsi="Arial" w:cs="Arial"/>
          <w:color w:val="000000"/>
          <w:sz w:val="20"/>
        </w:rPr>
        <w:t xml:space="preserve"> </w:t>
      </w:r>
      <w:r w:rsidRPr="00975094">
        <w:rPr>
          <w:rFonts w:ascii="Arial" w:hAnsi="Arial" w:cs="Arial"/>
          <w:color w:val="000000"/>
          <w:sz w:val="20"/>
        </w:rPr>
        <w:t>(ненадлежащее</w:t>
      </w:r>
      <w:r w:rsidR="004F1436" w:rsidRPr="00975094">
        <w:rPr>
          <w:rFonts w:ascii="Arial" w:hAnsi="Arial" w:cs="Arial"/>
          <w:color w:val="000000"/>
          <w:sz w:val="20"/>
        </w:rPr>
        <w:t xml:space="preserve"> </w:t>
      </w:r>
      <w:r w:rsidRPr="00975094">
        <w:rPr>
          <w:rFonts w:ascii="Arial" w:hAnsi="Arial" w:cs="Arial"/>
          <w:color w:val="000000"/>
          <w:sz w:val="20"/>
        </w:rPr>
        <w:t>исполнение)</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обязанностей,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w:t>
      </w:r>
      <w:r w:rsidRPr="00975094">
        <w:rPr>
          <w:rFonts w:ascii="Arial" w:hAnsi="Arial" w:cs="Arial"/>
          <w:color w:val="000000"/>
          <w:sz w:val="20"/>
        </w:rPr>
        <w:t>т</w:t>
      </w:r>
      <w:r w:rsidRPr="00975094">
        <w:rPr>
          <w:rFonts w:ascii="Arial" w:hAnsi="Arial" w:cs="Arial"/>
          <w:color w:val="000000"/>
          <w:sz w:val="20"/>
        </w:rPr>
        <w:t>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p>
    <w:p w:rsidR="00C3243B" w:rsidRPr="00975094" w:rsidRDefault="00564FE1" w:rsidP="00975094">
      <w:pPr>
        <w:keepNext/>
        <w:numPr>
          <w:ilvl w:val="0"/>
          <w:numId w:val="26"/>
        </w:numPr>
        <w:jc w:val="center"/>
        <w:rPr>
          <w:rFonts w:ascii="Arial" w:hAnsi="Arial" w:cs="Arial"/>
          <w:b/>
          <w:bCs/>
          <w:color w:val="000000"/>
          <w:spacing w:val="-2"/>
          <w:sz w:val="20"/>
        </w:rPr>
      </w:pPr>
      <w:r w:rsidRPr="00975094">
        <w:rPr>
          <w:rFonts w:ascii="Arial" w:hAnsi="Arial" w:cs="Arial"/>
          <w:b/>
          <w:bCs/>
          <w:color w:val="000000"/>
          <w:spacing w:val="-2"/>
          <w:sz w:val="20"/>
        </w:rPr>
        <w:t>Заключительные</w:t>
      </w:r>
      <w:r w:rsidR="004F1436" w:rsidRPr="00975094">
        <w:rPr>
          <w:rFonts w:ascii="Arial" w:hAnsi="Arial" w:cs="Arial"/>
          <w:b/>
          <w:bCs/>
          <w:color w:val="000000"/>
          <w:spacing w:val="-2"/>
          <w:sz w:val="20"/>
        </w:rPr>
        <w:t xml:space="preserve"> </w:t>
      </w:r>
      <w:r w:rsidRPr="00975094">
        <w:rPr>
          <w:rFonts w:ascii="Arial" w:hAnsi="Arial" w:cs="Arial"/>
          <w:b/>
          <w:bCs/>
          <w:color w:val="000000"/>
          <w:spacing w:val="-2"/>
          <w:sz w:val="20"/>
        </w:rPr>
        <w:t>положения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5.1.</w:t>
      </w:r>
      <w:r w:rsidR="004F1436" w:rsidRPr="00975094">
        <w:rPr>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вступает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момента</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подписания</w:t>
      </w:r>
      <w:r w:rsidR="004F1436" w:rsidRPr="00975094">
        <w:rPr>
          <w:rFonts w:ascii="Arial" w:hAnsi="Arial" w:cs="Arial"/>
          <w:color w:val="000000"/>
          <w:sz w:val="20"/>
        </w:rPr>
        <w:t xml:space="preserve"> </w:t>
      </w:r>
      <w:r w:rsidRPr="00975094">
        <w:rPr>
          <w:rFonts w:ascii="Arial" w:hAnsi="Arial" w:cs="Arial"/>
          <w:color w:val="000000"/>
          <w:sz w:val="20"/>
        </w:rPr>
        <w:t>всеми</w:t>
      </w:r>
      <w:r w:rsidR="004F1436" w:rsidRPr="00975094">
        <w:rPr>
          <w:rFonts w:ascii="Arial" w:hAnsi="Arial" w:cs="Arial"/>
          <w:color w:val="000000"/>
          <w:sz w:val="20"/>
        </w:rPr>
        <w:t xml:space="preserve"> </w:t>
      </w:r>
      <w:r w:rsidRPr="00975094">
        <w:rPr>
          <w:rFonts w:ascii="Arial" w:hAnsi="Arial" w:cs="Arial"/>
          <w:color w:val="000000"/>
          <w:sz w:val="20"/>
        </w:rPr>
        <w:t>сторонами.</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Изменения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дополнения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могут</w:t>
      </w:r>
      <w:r w:rsidR="004F1436" w:rsidRPr="00975094">
        <w:rPr>
          <w:rFonts w:ascii="Arial" w:hAnsi="Arial" w:cs="Arial"/>
          <w:color w:val="000000"/>
          <w:sz w:val="20"/>
        </w:rPr>
        <w:t xml:space="preserve"> </w:t>
      </w:r>
      <w:r w:rsidRPr="00975094">
        <w:rPr>
          <w:rFonts w:ascii="Arial" w:hAnsi="Arial" w:cs="Arial"/>
          <w:color w:val="000000"/>
          <w:sz w:val="20"/>
        </w:rPr>
        <w:t>быть</w:t>
      </w:r>
      <w:r w:rsidR="004F1436" w:rsidRPr="00975094">
        <w:rPr>
          <w:rFonts w:ascii="Arial" w:hAnsi="Arial" w:cs="Arial"/>
          <w:color w:val="000000"/>
          <w:sz w:val="20"/>
        </w:rPr>
        <w:t xml:space="preserve"> </w:t>
      </w:r>
      <w:r w:rsidRPr="00975094">
        <w:rPr>
          <w:rFonts w:ascii="Arial" w:hAnsi="Arial" w:cs="Arial"/>
          <w:color w:val="000000"/>
          <w:sz w:val="20"/>
        </w:rPr>
        <w:t>внесены</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взаимному</w:t>
      </w:r>
      <w:r w:rsidR="004F1436" w:rsidRPr="00975094">
        <w:rPr>
          <w:rFonts w:ascii="Arial" w:hAnsi="Arial" w:cs="Arial"/>
          <w:color w:val="000000"/>
          <w:sz w:val="20"/>
        </w:rPr>
        <w:t xml:space="preserve"> </w:t>
      </w:r>
      <w:r w:rsidRPr="00975094">
        <w:rPr>
          <w:rFonts w:ascii="Arial" w:hAnsi="Arial" w:cs="Arial"/>
          <w:color w:val="000000"/>
          <w:sz w:val="20"/>
        </w:rPr>
        <w:t>согласию</w:t>
      </w:r>
      <w:r w:rsidR="004F1436" w:rsidRPr="00975094">
        <w:rPr>
          <w:rFonts w:ascii="Arial" w:hAnsi="Arial" w:cs="Arial"/>
          <w:color w:val="000000"/>
          <w:sz w:val="20"/>
        </w:rPr>
        <w:t xml:space="preserve"> </w:t>
      </w:r>
      <w:r w:rsidRPr="00975094">
        <w:rPr>
          <w:rFonts w:ascii="Arial" w:hAnsi="Arial" w:cs="Arial"/>
          <w:color w:val="000000"/>
          <w:sz w:val="20"/>
        </w:rPr>
        <w:t>сторон</w:t>
      </w:r>
      <w:r w:rsidR="004F1436" w:rsidRPr="00975094">
        <w:rPr>
          <w:rFonts w:ascii="Arial" w:hAnsi="Arial" w:cs="Arial"/>
          <w:color w:val="000000"/>
          <w:sz w:val="20"/>
        </w:rPr>
        <w:t xml:space="preserve"> </w:t>
      </w:r>
      <w:r w:rsidRPr="00975094">
        <w:rPr>
          <w:rFonts w:ascii="Arial" w:hAnsi="Arial" w:cs="Arial"/>
          <w:color w:val="000000"/>
          <w:sz w:val="20"/>
        </w:rPr>
        <w:t>путем</w:t>
      </w:r>
      <w:r w:rsidR="004F1436" w:rsidRPr="00975094">
        <w:rPr>
          <w:rFonts w:ascii="Arial" w:hAnsi="Arial" w:cs="Arial"/>
          <w:color w:val="000000"/>
          <w:sz w:val="20"/>
        </w:rPr>
        <w:t xml:space="preserve"> </w:t>
      </w:r>
      <w:r w:rsidRPr="00975094">
        <w:rPr>
          <w:rFonts w:ascii="Arial" w:hAnsi="Arial" w:cs="Arial"/>
          <w:color w:val="000000"/>
          <w:sz w:val="20"/>
        </w:rPr>
        <w:t>составления</w:t>
      </w:r>
      <w:r w:rsidR="004F1436" w:rsidRPr="00975094">
        <w:rPr>
          <w:rFonts w:ascii="Arial" w:hAnsi="Arial" w:cs="Arial"/>
          <w:color w:val="000000"/>
          <w:sz w:val="20"/>
        </w:rPr>
        <w:t xml:space="preserve"> </w:t>
      </w:r>
      <w:r w:rsidRPr="00975094">
        <w:rPr>
          <w:rFonts w:ascii="Arial" w:hAnsi="Arial" w:cs="Arial"/>
          <w:color w:val="000000"/>
          <w:sz w:val="20"/>
        </w:rPr>
        <w:t>дополнительного</w:t>
      </w:r>
      <w:r w:rsidR="004F1436" w:rsidRPr="00975094">
        <w:rPr>
          <w:rFonts w:ascii="Arial" w:hAnsi="Arial" w:cs="Arial"/>
          <w:color w:val="000000"/>
          <w:sz w:val="20"/>
        </w:rPr>
        <w:t xml:space="preserve"> </w:t>
      </w:r>
      <w:r w:rsidRPr="00975094">
        <w:rPr>
          <w:rFonts w:ascii="Arial" w:hAnsi="Arial" w:cs="Arial"/>
          <w:color w:val="000000"/>
          <w:sz w:val="20"/>
        </w:rPr>
        <w:t>согл</w:t>
      </w:r>
      <w:r w:rsidRPr="00975094">
        <w:rPr>
          <w:rFonts w:ascii="Arial" w:hAnsi="Arial" w:cs="Arial"/>
          <w:color w:val="000000"/>
          <w:sz w:val="20"/>
        </w:rPr>
        <w:t>а</w:t>
      </w:r>
      <w:r w:rsidRPr="00975094">
        <w:rPr>
          <w:rFonts w:ascii="Arial" w:hAnsi="Arial" w:cs="Arial"/>
          <w:color w:val="000000"/>
          <w:sz w:val="20"/>
        </w:rPr>
        <w:t>шения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письменной</w:t>
      </w:r>
      <w:r w:rsidR="004F1436" w:rsidRPr="00975094">
        <w:rPr>
          <w:rFonts w:ascii="Arial" w:hAnsi="Arial" w:cs="Arial"/>
          <w:color w:val="000000"/>
          <w:sz w:val="20"/>
        </w:rPr>
        <w:t xml:space="preserve"> </w:t>
      </w:r>
      <w:r w:rsidRPr="00975094">
        <w:rPr>
          <w:rFonts w:ascii="Arial" w:hAnsi="Arial" w:cs="Arial"/>
          <w:color w:val="000000"/>
          <w:sz w:val="20"/>
        </w:rPr>
        <w:t>форме,</w:t>
      </w:r>
      <w:r w:rsidR="004F1436" w:rsidRPr="00975094">
        <w:rPr>
          <w:rFonts w:ascii="Arial" w:hAnsi="Arial" w:cs="Arial"/>
          <w:color w:val="000000"/>
          <w:sz w:val="20"/>
        </w:rPr>
        <w:t xml:space="preserve"> </w:t>
      </w:r>
      <w:r w:rsidRPr="00975094">
        <w:rPr>
          <w:rFonts w:ascii="Arial" w:hAnsi="Arial" w:cs="Arial"/>
          <w:color w:val="000000"/>
          <w:sz w:val="20"/>
        </w:rPr>
        <w:t>являющегося</w:t>
      </w:r>
      <w:r w:rsidR="004F1436" w:rsidRPr="00975094">
        <w:rPr>
          <w:rFonts w:ascii="Arial" w:hAnsi="Arial" w:cs="Arial"/>
          <w:color w:val="000000"/>
          <w:sz w:val="20"/>
        </w:rPr>
        <w:t xml:space="preserve"> </w:t>
      </w:r>
      <w:r w:rsidRPr="00975094">
        <w:rPr>
          <w:rFonts w:ascii="Arial" w:hAnsi="Arial" w:cs="Arial"/>
          <w:color w:val="000000"/>
          <w:sz w:val="20"/>
        </w:rPr>
        <w:t>неотъемлемой</w:t>
      </w:r>
      <w:r w:rsidR="004F1436" w:rsidRPr="00975094">
        <w:rPr>
          <w:rFonts w:ascii="Arial" w:hAnsi="Arial" w:cs="Arial"/>
          <w:color w:val="000000"/>
          <w:sz w:val="20"/>
        </w:rPr>
        <w:t xml:space="preserve"> </w:t>
      </w:r>
      <w:r w:rsidRPr="00975094">
        <w:rPr>
          <w:rFonts w:ascii="Arial" w:hAnsi="Arial" w:cs="Arial"/>
          <w:color w:val="000000"/>
          <w:sz w:val="20"/>
        </w:rPr>
        <w:t>частью</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5.3.</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Действие</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может</w:t>
      </w:r>
      <w:r w:rsidR="004F1436" w:rsidRPr="00975094">
        <w:rPr>
          <w:rFonts w:ascii="Arial" w:hAnsi="Arial" w:cs="Arial"/>
          <w:color w:val="000000"/>
          <w:sz w:val="20"/>
        </w:rPr>
        <w:t xml:space="preserve"> </w:t>
      </w:r>
      <w:r w:rsidRPr="00975094">
        <w:rPr>
          <w:rFonts w:ascii="Arial" w:hAnsi="Arial" w:cs="Arial"/>
          <w:color w:val="000000"/>
          <w:sz w:val="20"/>
        </w:rPr>
        <w:t>быть</w:t>
      </w:r>
      <w:r w:rsidR="004F1436" w:rsidRPr="00975094">
        <w:rPr>
          <w:rFonts w:ascii="Arial" w:hAnsi="Arial" w:cs="Arial"/>
          <w:color w:val="000000"/>
          <w:sz w:val="20"/>
        </w:rPr>
        <w:t xml:space="preserve"> </w:t>
      </w:r>
      <w:r w:rsidRPr="00975094">
        <w:rPr>
          <w:rFonts w:ascii="Arial" w:hAnsi="Arial" w:cs="Arial"/>
          <w:color w:val="000000"/>
          <w:sz w:val="20"/>
        </w:rPr>
        <w:t>прекращено</w:t>
      </w:r>
      <w:r w:rsidR="004F1436" w:rsidRPr="00975094">
        <w:rPr>
          <w:rFonts w:ascii="Arial" w:hAnsi="Arial" w:cs="Arial"/>
          <w:color w:val="000000"/>
          <w:sz w:val="20"/>
        </w:rPr>
        <w:t xml:space="preserve"> </w:t>
      </w:r>
      <w:r w:rsidRPr="00975094">
        <w:rPr>
          <w:rFonts w:ascii="Arial" w:hAnsi="Arial" w:cs="Arial"/>
          <w:color w:val="000000"/>
          <w:sz w:val="20"/>
        </w:rPr>
        <w:t>досрочно</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соглашению</w:t>
      </w:r>
      <w:r w:rsidR="004F1436" w:rsidRPr="00975094">
        <w:rPr>
          <w:rFonts w:ascii="Arial" w:hAnsi="Arial" w:cs="Arial"/>
          <w:color w:val="000000"/>
          <w:sz w:val="20"/>
        </w:rPr>
        <w:t xml:space="preserve"> </w:t>
      </w:r>
      <w:r w:rsidRPr="00975094">
        <w:rPr>
          <w:rFonts w:ascii="Arial" w:hAnsi="Arial" w:cs="Arial"/>
          <w:color w:val="000000"/>
          <w:sz w:val="20"/>
        </w:rPr>
        <w:t>сторон</w:t>
      </w:r>
      <w:r w:rsidR="004F1436" w:rsidRPr="00975094">
        <w:rPr>
          <w:rFonts w:ascii="Arial" w:hAnsi="Arial" w:cs="Arial"/>
          <w:color w:val="000000"/>
          <w:sz w:val="20"/>
        </w:rPr>
        <w:t xml:space="preserve"> </w:t>
      </w:r>
      <w:r w:rsidRPr="00975094">
        <w:rPr>
          <w:rFonts w:ascii="Arial" w:hAnsi="Arial" w:cs="Arial"/>
          <w:color w:val="000000"/>
          <w:sz w:val="20"/>
        </w:rPr>
        <w:t>либо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направления</w:t>
      </w:r>
      <w:r w:rsidR="004F1436" w:rsidRPr="00975094">
        <w:rPr>
          <w:rFonts w:ascii="Arial" w:hAnsi="Arial" w:cs="Arial"/>
          <w:color w:val="000000"/>
          <w:sz w:val="20"/>
        </w:rPr>
        <w:t xml:space="preserve"> </w:t>
      </w:r>
      <w:r w:rsidRPr="00975094">
        <w:rPr>
          <w:rFonts w:ascii="Arial" w:hAnsi="Arial" w:cs="Arial"/>
          <w:color w:val="000000"/>
          <w:sz w:val="20"/>
        </w:rPr>
        <w:t>Собранием</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Собранием</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другим</w:t>
      </w:r>
      <w:r w:rsidR="004F1436" w:rsidRPr="00975094">
        <w:rPr>
          <w:rFonts w:ascii="Arial" w:hAnsi="Arial" w:cs="Arial"/>
          <w:color w:val="000000"/>
          <w:sz w:val="20"/>
        </w:rPr>
        <w:t xml:space="preserve"> </w:t>
      </w:r>
      <w:r w:rsidRPr="00975094">
        <w:rPr>
          <w:rFonts w:ascii="Arial" w:hAnsi="Arial" w:cs="Arial"/>
          <w:color w:val="000000"/>
          <w:sz w:val="20"/>
        </w:rPr>
        <w:t>сторонам</w:t>
      </w:r>
      <w:r w:rsidR="004F1436" w:rsidRPr="00975094">
        <w:rPr>
          <w:rFonts w:ascii="Arial" w:hAnsi="Arial" w:cs="Arial"/>
          <w:color w:val="000000"/>
          <w:sz w:val="20"/>
        </w:rPr>
        <w:t xml:space="preserve"> </w:t>
      </w:r>
      <w:r w:rsidRPr="00975094">
        <w:rPr>
          <w:rFonts w:ascii="Arial" w:hAnsi="Arial" w:cs="Arial"/>
          <w:color w:val="000000"/>
          <w:sz w:val="20"/>
        </w:rPr>
        <w:t>уведомления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расторжении</w:t>
      </w:r>
      <w:r w:rsidR="004F1436" w:rsidRPr="00975094">
        <w:rPr>
          <w:rFonts w:ascii="Arial" w:hAnsi="Arial" w:cs="Arial"/>
          <w:color w:val="000000"/>
          <w:sz w:val="20"/>
        </w:rPr>
        <w:t xml:space="preserve"> </w:t>
      </w:r>
      <w:r w:rsidRPr="00975094">
        <w:rPr>
          <w:rFonts w:ascii="Arial" w:hAnsi="Arial" w:cs="Arial"/>
          <w:color w:val="000000"/>
          <w:sz w:val="20"/>
        </w:rPr>
        <w:t>Соглашения.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5.4.</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прекращает</w:t>
      </w:r>
      <w:r w:rsidR="004F1436" w:rsidRPr="00975094">
        <w:rPr>
          <w:rFonts w:ascii="Arial" w:hAnsi="Arial" w:cs="Arial"/>
          <w:color w:val="000000"/>
          <w:sz w:val="20"/>
        </w:rPr>
        <w:t xml:space="preserve"> </w:t>
      </w:r>
      <w:r w:rsidRPr="00975094">
        <w:rPr>
          <w:rFonts w:ascii="Arial" w:hAnsi="Arial" w:cs="Arial"/>
          <w:color w:val="000000"/>
          <w:sz w:val="20"/>
        </w:rPr>
        <w:t>действие</w:t>
      </w:r>
      <w:r w:rsidR="004F1436" w:rsidRPr="00975094">
        <w:rPr>
          <w:rFonts w:ascii="Arial" w:hAnsi="Arial" w:cs="Arial"/>
          <w:color w:val="000000"/>
          <w:sz w:val="20"/>
        </w:rPr>
        <w:t xml:space="preserve"> </w:t>
      </w:r>
      <w:r w:rsidRPr="00975094">
        <w:rPr>
          <w:rFonts w:ascii="Arial" w:hAnsi="Arial" w:cs="Arial"/>
          <w:color w:val="000000"/>
          <w:sz w:val="20"/>
        </w:rPr>
        <w:t>после</w:t>
      </w:r>
      <w:r w:rsidR="004F1436" w:rsidRPr="00975094">
        <w:rPr>
          <w:rFonts w:ascii="Arial" w:hAnsi="Arial" w:cs="Arial"/>
          <w:color w:val="000000"/>
          <w:sz w:val="20"/>
        </w:rPr>
        <w:t xml:space="preserve"> </w:t>
      </w:r>
      <w:r w:rsidRPr="00975094">
        <w:rPr>
          <w:rFonts w:ascii="Arial" w:hAnsi="Arial" w:cs="Arial"/>
          <w:color w:val="000000"/>
          <w:sz w:val="20"/>
        </w:rPr>
        <w:t>окончания</w:t>
      </w:r>
      <w:r w:rsidR="004F1436" w:rsidRPr="00975094">
        <w:rPr>
          <w:rFonts w:ascii="Arial" w:hAnsi="Arial" w:cs="Arial"/>
          <w:color w:val="000000"/>
          <w:sz w:val="20"/>
        </w:rPr>
        <w:t xml:space="preserve"> </w:t>
      </w:r>
      <w:r w:rsidRPr="00975094">
        <w:rPr>
          <w:rFonts w:ascii="Arial" w:hAnsi="Arial" w:cs="Arial"/>
          <w:color w:val="000000"/>
          <w:sz w:val="20"/>
        </w:rPr>
        <w:t>проводимых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ним</w:t>
      </w:r>
      <w:r w:rsidR="004F1436" w:rsidRPr="00975094">
        <w:rPr>
          <w:rFonts w:ascii="Arial" w:hAnsi="Arial" w:cs="Arial"/>
          <w:color w:val="000000"/>
          <w:sz w:val="20"/>
        </w:rPr>
        <w:t xml:space="preserve"> </w:t>
      </w:r>
      <w:r w:rsidRPr="00975094">
        <w:rPr>
          <w:rFonts w:ascii="Arial" w:hAnsi="Arial" w:cs="Arial"/>
          <w:color w:val="000000"/>
          <w:sz w:val="20"/>
        </w:rPr>
        <w:t>контрольных</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нач</w:t>
      </w:r>
      <w:r w:rsidRPr="00975094">
        <w:rPr>
          <w:rFonts w:ascii="Arial" w:hAnsi="Arial" w:cs="Arial"/>
          <w:color w:val="000000"/>
          <w:sz w:val="20"/>
        </w:rPr>
        <w:t>а</w:t>
      </w:r>
      <w:r w:rsidRPr="00975094">
        <w:rPr>
          <w:rFonts w:ascii="Arial" w:hAnsi="Arial" w:cs="Arial"/>
          <w:color w:val="000000"/>
          <w:sz w:val="20"/>
        </w:rPr>
        <w:t>тых</w:t>
      </w:r>
      <w:r w:rsidR="004F1436" w:rsidRPr="00975094">
        <w:rPr>
          <w:rFonts w:ascii="Arial" w:hAnsi="Arial" w:cs="Arial"/>
          <w:color w:val="000000"/>
          <w:sz w:val="20"/>
        </w:rPr>
        <w:t xml:space="preserve"> </w:t>
      </w:r>
      <w:r w:rsidRPr="00975094">
        <w:rPr>
          <w:rFonts w:ascii="Arial" w:hAnsi="Arial" w:cs="Arial"/>
          <w:color w:val="000000"/>
          <w:sz w:val="20"/>
        </w:rPr>
        <w:t>до</w:t>
      </w:r>
      <w:r w:rsidR="004F1436" w:rsidRPr="00975094">
        <w:rPr>
          <w:rFonts w:ascii="Arial" w:hAnsi="Arial" w:cs="Arial"/>
          <w:color w:val="000000"/>
          <w:sz w:val="20"/>
        </w:rPr>
        <w:t xml:space="preserve"> </w:t>
      </w:r>
      <w:r w:rsidRPr="00975094">
        <w:rPr>
          <w:rFonts w:ascii="Arial" w:hAnsi="Arial" w:cs="Arial"/>
          <w:color w:val="000000"/>
          <w:sz w:val="20"/>
        </w:rPr>
        <w:t>заключения</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(направления</w:t>
      </w:r>
      <w:r w:rsidR="004F1436" w:rsidRPr="00975094">
        <w:rPr>
          <w:rFonts w:ascii="Arial" w:hAnsi="Arial" w:cs="Arial"/>
          <w:color w:val="000000"/>
          <w:sz w:val="20"/>
        </w:rPr>
        <w:t xml:space="preserve"> </w:t>
      </w:r>
      <w:r w:rsidRPr="00975094">
        <w:rPr>
          <w:rFonts w:ascii="Arial" w:hAnsi="Arial" w:cs="Arial"/>
          <w:color w:val="000000"/>
          <w:sz w:val="20"/>
        </w:rPr>
        <w:t>уведомления)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прекращении</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действия,</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случаев,</w:t>
      </w:r>
      <w:r w:rsidR="004F1436" w:rsidRPr="00975094">
        <w:rPr>
          <w:rFonts w:ascii="Arial" w:hAnsi="Arial" w:cs="Arial"/>
          <w:color w:val="000000"/>
          <w:sz w:val="20"/>
        </w:rPr>
        <w:t xml:space="preserve"> </w:t>
      </w:r>
      <w:r w:rsidRPr="00975094">
        <w:rPr>
          <w:rFonts w:ascii="Arial" w:hAnsi="Arial" w:cs="Arial"/>
          <w:color w:val="000000"/>
          <w:sz w:val="20"/>
        </w:rPr>
        <w:t>когда</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сторон</w:t>
      </w:r>
      <w:r w:rsidR="004F1436" w:rsidRPr="00975094">
        <w:rPr>
          <w:rFonts w:ascii="Arial" w:hAnsi="Arial" w:cs="Arial"/>
          <w:color w:val="000000"/>
          <w:sz w:val="20"/>
        </w:rPr>
        <w:t xml:space="preserve"> </w:t>
      </w:r>
      <w:r w:rsidRPr="00975094">
        <w:rPr>
          <w:rFonts w:ascii="Arial" w:hAnsi="Arial" w:cs="Arial"/>
          <w:color w:val="000000"/>
          <w:sz w:val="20"/>
        </w:rPr>
        <w:t>предусмотрено</w:t>
      </w:r>
      <w:r w:rsidR="004F1436" w:rsidRPr="00975094">
        <w:rPr>
          <w:rFonts w:ascii="Arial" w:hAnsi="Arial" w:cs="Arial"/>
          <w:color w:val="000000"/>
          <w:sz w:val="20"/>
        </w:rPr>
        <w:t xml:space="preserve"> </w:t>
      </w:r>
      <w:r w:rsidRPr="00975094">
        <w:rPr>
          <w:rFonts w:ascii="Arial" w:hAnsi="Arial" w:cs="Arial"/>
          <w:color w:val="000000"/>
          <w:sz w:val="20"/>
        </w:rPr>
        <w:t>иное.</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5.5.</w:t>
      </w:r>
      <w:r w:rsidR="004F1436" w:rsidRPr="00975094">
        <w:rPr>
          <w:rFonts w:ascii="Arial" w:hAnsi="Arial" w:cs="Arial"/>
          <w:color w:val="000000"/>
          <w:sz w:val="20"/>
        </w:rPr>
        <w:t xml:space="preserve"> </w:t>
      </w:r>
      <w:r w:rsidRPr="00975094">
        <w:rPr>
          <w:rFonts w:ascii="Arial" w:hAnsi="Arial" w:cs="Arial"/>
          <w:color w:val="000000"/>
          <w:sz w:val="20"/>
        </w:rPr>
        <w:t>Неурегулированные</w:t>
      </w:r>
      <w:r w:rsidR="004F1436" w:rsidRPr="00975094">
        <w:rPr>
          <w:rFonts w:ascii="Arial" w:hAnsi="Arial" w:cs="Arial"/>
          <w:color w:val="000000"/>
          <w:sz w:val="20"/>
        </w:rPr>
        <w:t xml:space="preserve"> </w:t>
      </w:r>
      <w:r w:rsidRPr="00975094">
        <w:rPr>
          <w:rFonts w:ascii="Arial" w:hAnsi="Arial" w:cs="Arial"/>
          <w:color w:val="000000"/>
          <w:sz w:val="20"/>
        </w:rPr>
        <w:t>сторонами</w:t>
      </w:r>
      <w:r w:rsidR="004F1436" w:rsidRPr="00975094">
        <w:rPr>
          <w:rFonts w:ascii="Arial" w:hAnsi="Arial" w:cs="Arial"/>
          <w:color w:val="000000"/>
          <w:sz w:val="20"/>
        </w:rPr>
        <w:t xml:space="preserve"> </w:t>
      </w:r>
      <w:r w:rsidRPr="00975094">
        <w:rPr>
          <w:rFonts w:ascii="Arial" w:hAnsi="Arial" w:cs="Arial"/>
          <w:color w:val="000000"/>
          <w:sz w:val="20"/>
        </w:rPr>
        <w:t>споры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разногласия,</w:t>
      </w:r>
      <w:r w:rsidR="004F1436" w:rsidRPr="00975094">
        <w:rPr>
          <w:rFonts w:ascii="Arial" w:hAnsi="Arial" w:cs="Arial"/>
          <w:color w:val="000000"/>
          <w:sz w:val="20"/>
        </w:rPr>
        <w:t xml:space="preserve"> </w:t>
      </w:r>
      <w:r w:rsidRPr="00975094">
        <w:rPr>
          <w:rFonts w:ascii="Arial" w:hAnsi="Arial" w:cs="Arial"/>
          <w:color w:val="000000"/>
          <w:sz w:val="20"/>
        </w:rPr>
        <w:t>возникшие</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подлежат</w:t>
      </w:r>
      <w:r w:rsidR="004F1436" w:rsidRPr="00975094">
        <w:rPr>
          <w:rFonts w:ascii="Arial" w:hAnsi="Arial" w:cs="Arial"/>
          <w:color w:val="000000"/>
          <w:sz w:val="20"/>
        </w:rPr>
        <w:t xml:space="preserve"> </w:t>
      </w:r>
      <w:r w:rsidRPr="00975094">
        <w:rPr>
          <w:rFonts w:ascii="Arial" w:hAnsi="Arial" w:cs="Arial"/>
          <w:color w:val="000000"/>
          <w:sz w:val="20"/>
        </w:rPr>
        <w:t>рассмотрению</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порядке,</w:t>
      </w:r>
      <w:r w:rsidR="004F1436" w:rsidRPr="00975094">
        <w:rPr>
          <w:rFonts w:ascii="Arial" w:hAnsi="Arial" w:cs="Arial"/>
          <w:color w:val="000000"/>
          <w:sz w:val="20"/>
        </w:rPr>
        <w:t xml:space="preserve"> </w:t>
      </w:r>
      <w:r w:rsidRPr="00975094">
        <w:rPr>
          <w:rFonts w:ascii="Arial" w:hAnsi="Arial" w:cs="Arial"/>
          <w:color w:val="000000"/>
          <w:sz w:val="20"/>
        </w:rPr>
        <w:t>пр</w:t>
      </w:r>
      <w:r w:rsidRPr="00975094">
        <w:rPr>
          <w:rFonts w:ascii="Arial" w:hAnsi="Arial" w:cs="Arial"/>
          <w:color w:val="000000"/>
          <w:sz w:val="20"/>
        </w:rPr>
        <w:t>е</w:t>
      </w:r>
      <w:r w:rsidRPr="00975094">
        <w:rPr>
          <w:rFonts w:ascii="Arial" w:hAnsi="Arial" w:cs="Arial"/>
          <w:color w:val="000000"/>
          <w:sz w:val="20"/>
        </w:rPr>
        <w:t>дусмотренном</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p>
    <w:p w:rsidR="00C3243B"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5.6.</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составлено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трех</w:t>
      </w:r>
      <w:r w:rsidR="004F1436" w:rsidRPr="00975094">
        <w:rPr>
          <w:rFonts w:ascii="Arial" w:hAnsi="Arial" w:cs="Arial"/>
          <w:color w:val="000000"/>
          <w:sz w:val="20"/>
        </w:rPr>
        <w:t xml:space="preserve"> </w:t>
      </w:r>
      <w:r w:rsidRPr="00975094">
        <w:rPr>
          <w:rFonts w:ascii="Arial" w:hAnsi="Arial" w:cs="Arial"/>
          <w:color w:val="000000"/>
          <w:sz w:val="20"/>
        </w:rPr>
        <w:t>экземплярах,</w:t>
      </w:r>
      <w:r w:rsidR="004F1436" w:rsidRPr="00975094">
        <w:rPr>
          <w:rFonts w:ascii="Arial" w:hAnsi="Arial" w:cs="Arial"/>
          <w:color w:val="000000"/>
          <w:sz w:val="20"/>
        </w:rPr>
        <w:t xml:space="preserve"> </w:t>
      </w:r>
      <w:r w:rsidRPr="00975094">
        <w:rPr>
          <w:rFonts w:ascii="Arial" w:hAnsi="Arial" w:cs="Arial"/>
          <w:color w:val="000000"/>
          <w:sz w:val="20"/>
        </w:rPr>
        <w:t>имеющих</w:t>
      </w:r>
      <w:r w:rsidR="004F1436" w:rsidRPr="00975094">
        <w:rPr>
          <w:rFonts w:ascii="Arial" w:hAnsi="Arial" w:cs="Arial"/>
          <w:color w:val="000000"/>
          <w:sz w:val="20"/>
        </w:rPr>
        <w:t xml:space="preserve"> </w:t>
      </w:r>
      <w:r w:rsidRPr="00975094">
        <w:rPr>
          <w:rFonts w:ascii="Arial" w:hAnsi="Arial" w:cs="Arial"/>
          <w:color w:val="000000"/>
          <w:sz w:val="20"/>
        </w:rPr>
        <w:t>одинаковую</w:t>
      </w:r>
      <w:r w:rsidR="004F1436" w:rsidRPr="00975094">
        <w:rPr>
          <w:rFonts w:ascii="Arial" w:hAnsi="Arial" w:cs="Arial"/>
          <w:color w:val="000000"/>
          <w:sz w:val="20"/>
        </w:rPr>
        <w:t xml:space="preserve"> </w:t>
      </w:r>
      <w:r w:rsidRPr="00975094">
        <w:rPr>
          <w:rFonts w:ascii="Arial" w:hAnsi="Arial" w:cs="Arial"/>
          <w:color w:val="000000"/>
          <w:sz w:val="20"/>
        </w:rPr>
        <w:t>юридическую</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одному</w:t>
      </w:r>
      <w:r w:rsidR="004F1436" w:rsidRPr="00975094">
        <w:rPr>
          <w:rFonts w:ascii="Arial" w:hAnsi="Arial" w:cs="Arial"/>
          <w:color w:val="000000"/>
          <w:sz w:val="20"/>
        </w:rPr>
        <w:t xml:space="preserve"> </w:t>
      </w:r>
      <w:r w:rsidRPr="00975094">
        <w:rPr>
          <w:rFonts w:ascii="Arial" w:hAnsi="Arial" w:cs="Arial"/>
          <w:color w:val="000000"/>
          <w:sz w:val="20"/>
        </w:rPr>
        <w:t>экзем</w:t>
      </w:r>
      <w:r w:rsidRPr="00975094">
        <w:rPr>
          <w:rFonts w:ascii="Arial" w:hAnsi="Arial" w:cs="Arial"/>
          <w:color w:val="000000"/>
          <w:sz w:val="20"/>
        </w:rPr>
        <w:t>п</w:t>
      </w:r>
      <w:r w:rsidRPr="00975094">
        <w:rPr>
          <w:rFonts w:ascii="Arial" w:hAnsi="Arial" w:cs="Arial"/>
          <w:color w:val="000000"/>
          <w:sz w:val="20"/>
        </w:rPr>
        <w:t>ляру</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каждой</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сторон.</w:t>
      </w:r>
    </w:p>
    <w:p w:rsidR="00564FE1" w:rsidRPr="00975094" w:rsidRDefault="00564FE1" w:rsidP="00975094">
      <w:pPr>
        <w:ind w:firstLine="709"/>
        <w:jc w:val="both"/>
        <w:rPr>
          <w:rFonts w:ascii="Arial" w:hAnsi="Arial" w:cs="Arial"/>
          <w:i/>
          <w:color w:val="000000"/>
          <w:sz w:val="20"/>
        </w:rPr>
      </w:pPr>
    </w:p>
    <w:tbl>
      <w:tblPr>
        <w:tblW w:w="5000" w:type="pct"/>
        <w:shd w:val="clear" w:color="auto" w:fill="F6FBF7"/>
        <w:tblCellMar>
          <w:left w:w="0" w:type="dxa"/>
          <w:right w:w="0" w:type="dxa"/>
        </w:tblCellMar>
        <w:tblLook w:val="0000"/>
      </w:tblPr>
      <w:tblGrid>
        <w:gridCol w:w="7677"/>
        <w:gridCol w:w="7678"/>
      </w:tblGrid>
      <w:tr w:rsidR="00564FE1" w:rsidRPr="00975094" w:rsidTr="004A78CE">
        <w:trPr>
          <w:cantSplit/>
        </w:trPr>
        <w:tc>
          <w:tcPr>
            <w:tcW w:w="2500" w:type="pct"/>
            <w:tcBorders>
              <w:top w:val="nil"/>
              <w:left w:val="nil"/>
              <w:bottom w:val="nil"/>
              <w:right w:val="nil"/>
            </w:tcBorders>
            <w:shd w:val="clear" w:color="auto" w:fill="auto"/>
            <w:tcMar>
              <w:top w:w="0" w:type="dxa"/>
              <w:left w:w="108" w:type="dxa"/>
              <w:bottom w:w="0" w:type="dxa"/>
              <w:right w:w="108" w:type="dxa"/>
            </w:tcMar>
            <w:vAlign w:val="center"/>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p>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w:t>
            </w:r>
            <w:r w:rsidRPr="00975094">
              <w:rPr>
                <w:rFonts w:ascii="Arial" w:hAnsi="Arial" w:cs="Arial"/>
                <w:color w:val="000000"/>
                <w:sz w:val="20"/>
              </w:rPr>
              <w:t>и</w:t>
            </w:r>
            <w:r w:rsidRPr="00975094">
              <w:rPr>
                <w:rFonts w:ascii="Arial" w:hAnsi="Arial" w:cs="Arial"/>
                <w:color w:val="000000"/>
                <w:sz w:val="20"/>
              </w:rPr>
              <w:t>ки</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p>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_________________</w:t>
            </w:r>
            <w:r w:rsidR="004F1436" w:rsidRPr="00975094">
              <w:rPr>
                <w:rFonts w:ascii="Arial" w:hAnsi="Arial" w:cs="Arial"/>
                <w:color w:val="000000"/>
                <w:sz w:val="20"/>
              </w:rPr>
              <w:t xml:space="preserve"> </w:t>
            </w:r>
            <w:r w:rsidRPr="00975094">
              <w:rPr>
                <w:rFonts w:ascii="Arial" w:hAnsi="Arial" w:cs="Arial"/>
                <w:color w:val="000000"/>
                <w:sz w:val="20"/>
              </w:rPr>
              <w:t>В.В.</w:t>
            </w:r>
            <w:r w:rsidR="004F1436" w:rsidRPr="00975094">
              <w:rPr>
                <w:rFonts w:ascii="Arial" w:hAnsi="Arial" w:cs="Arial"/>
                <w:color w:val="000000"/>
                <w:sz w:val="20"/>
              </w:rPr>
              <w:t xml:space="preserve"> </w:t>
            </w:r>
            <w:r w:rsidRPr="00975094">
              <w:rPr>
                <w:rFonts w:ascii="Arial" w:hAnsi="Arial" w:cs="Arial"/>
                <w:color w:val="000000"/>
                <w:sz w:val="20"/>
              </w:rPr>
              <w:t>Петров</w:t>
            </w:r>
          </w:p>
        </w:tc>
        <w:tc>
          <w:tcPr>
            <w:tcW w:w="2500" w:type="pct"/>
            <w:tcBorders>
              <w:top w:val="nil"/>
              <w:left w:val="nil"/>
              <w:bottom w:val="nil"/>
              <w:right w:val="nil"/>
            </w:tcBorders>
            <w:shd w:val="clear" w:color="auto" w:fill="auto"/>
            <w:tcMar>
              <w:top w:w="0" w:type="dxa"/>
              <w:left w:w="108" w:type="dxa"/>
              <w:bottom w:w="0" w:type="dxa"/>
              <w:right w:w="108" w:type="dxa"/>
            </w:tcMar>
            <w:vAlign w:val="center"/>
          </w:tcPr>
          <w:p w:rsidR="00564FE1" w:rsidRPr="00975094" w:rsidRDefault="004F1436" w:rsidP="004A78CE">
            <w:pPr>
              <w:jc w:val="center"/>
              <w:rPr>
                <w:rFonts w:ascii="Arial" w:hAnsi="Arial" w:cs="Arial"/>
                <w:i/>
                <w:color w:val="000000"/>
                <w:sz w:val="20"/>
              </w:rPr>
            </w:pPr>
            <w:r w:rsidRPr="00975094">
              <w:rPr>
                <w:rFonts w:ascii="Arial" w:hAnsi="Arial" w:cs="Arial"/>
                <w:color w:val="000000"/>
                <w:sz w:val="20"/>
              </w:rPr>
              <w:t xml:space="preserve"> </w:t>
            </w:r>
          </w:p>
        </w:tc>
      </w:tr>
      <w:tr w:rsidR="00564FE1" w:rsidRPr="00975094" w:rsidTr="004A78CE">
        <w:trPr>
          <w:cantSplit/>
        </w:trPr>
        <w:tc>
          <w:tcPr>
            <w:tcW w:w="2500" w:type="pct"/>
            <w:tcBorders>
              <w:top w:val="nil"/>
              <w:left w:val="nil"/>
              <w:bottom w:val="nil"/>
              <w:right w:val="nil"/>
            </w:tcBorders>
            <w:shd w:val="clear" w:color="auto" w:fill="auto"/>
            <w:tcMar>
              <w:top w:w="0" w:type="dxa"/>
              <w:left w:w="108" w:type="dxa"/>
              <w:bottom w:w="0" w:type="dxa"/>
              <w:right w:w="108" w:type="dxa"/>
            </w:tcMar>
            <w:vAlign w:val="center"/>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Председ</w:t>
            </w:r>
            <w:r w:rsidRPr="00975094">
              <w:rPr>
                <w:rFonts w:ascii="Arial" w:hAnsi="Arial" w:cs="Arial"/>
                <w:color w:val="000000"/>
                <w:sz w:val="20"/>
              </w:rPr>
              <w:t>а</w:t>
            </w:r>
            <w:r w:rsidRPr="00975094">
              <w:rPr>
                <w:rFonts w:ascii="Arial" w:hAnsi="Arial" w:cs="Arial"/>
                <w:color w:val="000000"/>
                <w:sz w:val="20"/>
              </w:rPr>
              <w:t>тель</w:t>
            </w:r>
            <w:r w:rsidR="004F1436" w:rsidRPr="00975094">
              <w:rPr>
                <w:rFonts w:ascii="Arial" w:hAnsi="Arial" w:cs="Arial"/>
                <w:color w:val="000000"/>
                <w:sz w:val="20"/>
              </w:rPr>
              <w:t xml:space="preserve"> </w:t>
            </w:r>
          </w:p>
          <w:p w:rsidR="00C3243B" w:rsidRPr="00975094" w:rsidRDefault="00564FE1" w:rsidP="004A78CE">
            <w:pPr>
              <w:jc w:val="center"/>
              <w:rPr>
                <w:rFonts w:ascii="Arial" w:hAnsi="Arial" w:cs="Arial"/>
                <w:color w:val="000000"/>
                <w:sz w:val="20"/>
              </w:rPr>
            </w:pP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w:t>
            </w:r>
            <w:r w:rsidRPr="00975094">
              <w:rPr>
                <w:rFonts w:ascii="Arial" w:hAnsi="Arial" w:cs="Arial"/>
                <w:color w:val="000000"/>
                <w:sz w:val="20"/>
              </w:rPr>
              <w:t>с</w:t>
            </w:r>
            <w:r w:rsidRPr="00975094">
              <w:rPr>
                <w:rFonts w:ascii="Arial" w:hAnsi="Arial" w:cs="Arial"/>
                <w:color w:val="000000"/>
                <w:sz w:val="20"/>
              </w:rPr>
              <w:t>публ</w:t>
            </w:r>
            <w:r w:rsidRPr="00975094">
              <w:rPr>
                <w:rFonts w:ascii="Arial" w:hAnsi="Arial" w:cs="Arial"/>
                <w:color w:val="000000"/>
                <w:sz w:val="20"/>
              </w:rPr>
              <w:t>и</w:t>
            </w:r>
            <w:r w:rsidRPr="00975094">
              <w:rPr>
                <w:rFonts w:ascii="Arial" w:hAnsi="Arial" w:cs="Arial"/>
                <w:color w:val="000000"/>
                <w:sz w:val="20"/>
              </w:rPr>
              <w:t>ки</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r w:rsidR="00564FE1" w:rsidRPr="00975094">
              <w:rPr>
                <w:rFonts w:ascii="Arial" w:hAnsi="Arial" w:cs="Arial"/>
                <w:color w:val="000000"/>
                <w:sz w:val="20"/>
              </w:rPr>
              <w:t>_________________</w:t>
            </w:r>
            <w:r w:rsidRPr="00975094">
              <w:rPr>
                <w:rFonts w:ascii="Arial" w:hAnsi="Arial" w:cs="Arial"/>
                <w:color w:val="000000"/>
                <w:sz w:val="20"/>
              </w:rPr>
              <w:t xml:space="preserve"> </w:t>
            </w:r>
            <w:r w:rsidR="00564FE1" w:rsidRPr="00975094">
              <w:rPr>
                <w:rFonts w:ascii="Arial" w:hAnsi="Arial" w:cs="Arial"/>
                <w:color w:val="000000"/>
                <w:sz w:val="20"/>
              </w:rPr>
              <w:t>Г.Н.Щербакова</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p>
        </w:tc>
        <w:tc>
          <w:tcPr>
            <w:tcW w:w="2500" w:type="pct"/>
            <w:tcBorders>
              <w:top w:val="nil"/>
              <w:left w:val="nil"/>
              <w:bottom w:val="nil"/>
              <w:right w:val="nil"/>
            </w:tcBorders>
            <w:shd w:val="clear" w:color="auto" w:fill="auto"/>
            <w:tcMar>
              <w:top w:w="0" w:type="dxa"/>
              <w:left w:w="108" w:type="dxa"/>
              <w:bottom w:w="0" w:type="dxa"/>
              <w:right w:w="108" w:type="dxa"/>
            </w:tcMar>
            <w:vAlign w:val="center"/>
          </w:tcPr>
          <w:p w:rsidR="00564FE1" w:rsidRPr="00975094" w:rsidRDefault="004F1436" w:rsidP="004A78CE">
            <w:pPr>
              <w:jc w:val="center"/>
              <w:rPr>
                <w:rFonts w:ascii="Arial" w:hAnsi="Arial" w:cs="Arial"/>
                <w:i/>
                <w:color w:val="000000"/>
                <w:sz w:val="20"/>
              </w:rPr>
            </w:pPr>
            <w:r w:rsidRPr="00975094">
              <w:rPr>
                <w:rFonts w:ascii="Arial" w:hAnsi="Arial" w:cs="Arial"/>
                <w:i/>
                <w:color w:val="000000"/>
                <w:sz w:val="20"/>
              </w:rPr>
              <w:t xml:space="preserve"> </w:t>
            </w:r>
          </w:p>
        </w:tc>
      </w:tr>
    </w:tbl>
    <w:p w:rsidR="00564FE1" w:rsidRDefault="00564FE1" w:rsidP="00975094">
      <w:pPr>
        <w:rPr>
          <w:rFonts w:ascii="Arial" w:hAnsi="Arial" w:cs="Arial"/>
          <w:color w:val="000000"/>
          <w:sz w:val="20"/>
        </w:rPr>
      </w:pPr>
    </w:p>
    <w:p w:rsidR="004A78CE" w:rsidRPr="00975094" w:rsidRDefault="004A78CE" w:rsidP="00975094">
      <w:pPr>
        <w:rPr>
          <w:rFonts w:ascii="Arial" w:hAnsi="Arial" w:cs="Arial"/>
          <w:color w:val="000000"/>
          <w:sz w:val="20"/>
        </w:rPr>
      </w:pPr>
    </w:p>
    <w:tbl>
      <w:tblPr>
        <w:tblW w:w="5000" w:type="pct"/>
        <w:tblLook w:val="04A0"/>
      </w:tblPr>
      <w:tblGrid>
        <w:gridCol w:w="6731"/>
        <w:gridCol w:w="1883"/>
        <w:gridCol w:w="6741"/>
      </w:tblGrid>
      <w:tr w:rsidR="00564FE1" w:rsidRPr="00975094" w:rsidTr="004A78CE">
        <w:trPr>
          <w:cantSplit/>
        </w:trPr>
        <w:tc>
          <w:tcPr>
            <w:tcW w:w="2192" w:type="pct"/>
            <w:vAlign w:val="center"/>
            <w:hideMark/>
          </w:tcPr>
          <w:p w:rsidR="00564FE1" w:rsidRPr="00975094" w:rsidRDefault="00564FE1" w:rsidP="004A78CE">
            <w:pPr>
              <w:tabs>
                <w:tab w:val="left" w:pos="4285"/>
              </w:tabs>
              <w:autoSpaceDE w:val="0"/>
              <w:autoSpaceDN w:val="0"/>
              <w:adjustRightInd w:val="0"/>
              <w:jc w:val="center"/>
              <w:rPr>
                <w:rFonts w:ascii="Arial" w:hAnsi="Arial" w:cs="Arial"/>
                <w:bCs/>
                <w:noProof/>
                <w:color w:val="000000"/>
                <w:sz w:val="20"/>
              </w:rPr>
            </w:pPr>
            <w:r w:rsidRPr="00975094">
              <w:rPr>
                <w:rFonts w:ascii="Arial" w:hAnsi="Arial" w:cs="Arial"/>
                <w:bCs/>
                <w:noProof/>
                <w:color w:val="000000"/>
                <w:sz w:val="20"/>
              </w:rPr>
              <w:t>Ч</w:t>
            </w:r>
            <w:r w:rsidR="00975094" w:rsidRPr="00975094">
              <w:rPr>
                <w:rFonts w:ascii="Arial" w:hAnsi="Arial" w:cs="Arial"/>
                <w:bCs/>
                <w:noProof/>
                <w:color w:val="000000"/>
                <w:sz w:val="20"/>
              </w:rPr>
              <w:t>Ă</w:t>
            </w:r>
            <w:r w:rsidRPr="00975094">
              <w:rPr>
                <w:rFonts w:ascii="Arial" w:hAnsi="Arial" w:cs="Arial"/>
                <w:bCs/>
                <w:noProof/>
                <w:color w:val="000000"/>
                <w:sz w:val="20"/>
              </w:rPr>
              <w:t>ВАШ</w:t>
            </w:r>
            <w:r w:rsidR="004F1436" w:rsidRPr="00975094">
              <w:rPr>
                <w:rFonts w:ascii="Arial" w:hAnsi="Arial" w:cs="Arial"/>
                <w:bCs/>
                <w:noProof/>
                <w:color w:val="000000"/>
                <w:sz w:val="20"/>
              </w:rPr>
              <w:t xml:space="preserve"> </w:t>
            </w:r>
            <w:r w:rsidRPr="00975094">
              <w:rPr>
                <w:rFonts w:ascii="Arial" w:hAnsi="Arial" w:cs="Arial"/>
                <w:bCs/>
                <w:noProof/>
                <w:color w:val="000000"/>
                <w:sz w:val="20"/>
              </w:rPr>
              <w:t>РЕСПУБЛИКИ</w:t>
            </w:r>
          </w:p>
          <w:p w:rsidR="00564FE1" w:rsidRPr="00975094" w:rsidRDefault="00564FE1" w:rsidP="004A78CE">
            <w:pPr>
              <w:tabs>
                <w:tab w:val="left" w:pos="4285"/>
              </w:tabs>
              <w:autoSpaceDE w:val="0"/>
              <w:autoSpaceDN w:val="0"/>
              <w:adjustRightInd w:val="0"/>
              <w:jc w:val="center"/>
              <w:rPr>
                <w:rFonts w:ascii="Arial" w:hAnsi="Arial" w:cs="Arial"/>
                <w:color w:val="000000"/>
                <w:sz w:val="20"/>
              </w:rPr>
            </w:pPr>
            <w:r w:rsidRPr="00975094">
              <w:rPr>
                <w:rFonts w:ascii="Arial" w:hAnsi="Arial" w:cs="Arial"/>
                <w:caps/>
                <w:color w:val="000000"/>
                <w:sz w:val="20"/>
              </w:rPr>
              <w:t>С</w:t>
            </w:r>
            <w:r w:rsidR="00975094" w:rsidRPr="00975094">
              <w:rPr>
                <w:rFonts w:ascii="Arial" w:hAnsi="Arial" w:cs="Arial"/>
                <w:caps/>
                <w:color w:val="000000"/>
                <w:sz w:val="20"/>
              </w:rPr>
              <w:t>Ĕ</w:t>
            </w:r>
            <w:r w:rsidRPr="00975094">
              <w:rPr>
                <w:rFonts w:ascii="Arial" w:hAnsi="Arial" w:cs="Arial"/>
                <w:caps/>
                <w:color w:val="000000"/>
                <w:sz w:val="20"/>
              </w:rPr>
              <w:t>нт</w:t>
            </w:r>
            <w:r w:rsidR="00975094" w:rsidRPr="00975094">
              <w:rPr>
                <w:rFonts w:ascii="Arial" w:hAnsi="Arial" w:cs="Arial"/>
                <w:caps/>
                <w:color w:val="000000"/>
                <w:sz w:val="20"/>
              </w:rPr>
              <w:t>Ĕ</w:t>
            </w:r>
            <w:r w:rsidRPr="00975094">
              <w:rPr>
                <w:rFonts w:ascii="Arial" w:hAnsi="Arial" w:cs="Arial"/>
                <w:caps/>
                <w:color w:val="000000"/>
                <w:sz w:val="20"/>
              </w:rPr>
              <w:t>рв</w:t>
            </w:r>
            <w:r w:rsidR="00975094" w:rsidRPr="00975094">
              <w:rPr>
                <w:rFonts w:ascii="Arial" w:hAnsi="Arial" w:cs="Arial"/>
                <w:caps/>
                <w:color w:val="000000"/>
                <w:sz w:val="20"/>
              </w:rPr>
              <w:t>Ă</w:t>
            </w:r>
            <w:r w:rsidRPr="00975094">
              <w:rPr>
                <w:rFonts w:ascii="Arial" w:hAnsi="Arial" w:cs="Arial"/>
                <w:caps/>
                <w:color w:val="000000"/>
                <w:sz w:val="20"/>
              </w:rPr>
              <w:t>рри</w:t>
            </w:r>
            <w:r w:rsidR="004F1436" w:rsidRPr="00975094">
              <w:rPr>
                <w:rFonts w:ascii="Arial" w:hAnsi="Arial" w:cs="Arial"/>
                <w:bCs/>
                <w:noProof/>
                <w:color w:val="000000"/>
                <w:sz w:val="20"/>
              </w:rPr>
              <w:t xml:space="preserve"> </w:t>
            </w:r>
            <w:r w:rsidRPr="00975094">
              <w:rPr>
                <w:rFonts w:ascii="Arial" w:hAnsi="Arial" w:cs="Arial"/>
                <w:bCs/>
                <w:noProof/>
                <w:color w:val="000000"/>
                <w:sz w:val="20"/>
              </w:rPr>
              <w:t>РАЙОНĚ</w:t>
            </w:r>
          </w:p>
          <w:p w:rsidR="00564FE1" w:rsidRPr="00975094" w:rsidRDefault="00564FE1" w:rsidP="004A78CE">
            <w:pPr>
              <w:pStyle w:val="afc"/>
              <w:tabs>
                <w:tab w:val="left" w:pos="4285"/>
              </w:tabs>
              <w:jc w:val="center"/>
              <w:rPr>
                <w:rFonts w:ascii="Arial" w:hAnsi="Arial" w:cs="Arial"/>
                <w:bCs/>
                <w:noProof/>
                <w:color w:val="000000"/>
              </w:rPr>
            </w:pPr>
            <w:r w:rsidRPr="00975094">
              <w:rPr>
                <w:rFonts w:ascii="Arial" w:hAnsi="Arial" w:cs="Arial"/>
                <w:bCs/>
                <w:noProof/>
                <w:color w:val="000000"/>
              </w:rPr>
              <w:t>КУКАШНИ</w:t>
            </w:r>
            <w:r w:rsidR="004F1436" w:rsidRPr="00975094">
              <w:rPr>
                <w:rFonts w:ascii="Arial" w:hAnsi="Arial" w:cs="Arial"/>
                <w:bCs/>
                <w:noProof/>
                <w:color w:val="000000"/>
              </w:rPr>
              <w:t xml:space="preserve"> </w:t>
            </w:r>
            <w:r w:rsidRPr="00975094">
              <w:rPr>
                <w:rFonts w:ascii="Arial" w:hAnsi="Arial" w:cs="Arial"/>
                <w:bCs/>
                <w:noProof/>
                <w:color w:val="000000"/>
              </w:rPr>
              <w:t>ЯЛ</w:t>
            </w:r>
            <w:r w:rsidR="004F1436" w:rsidRPr="00975094">
              <w:rPr>
                <w:rFonts w:ascii="Arial" w:hAnsi="Arial" w:cs="Arial"/>
                <w:bCs/>
                <w:noProof/>
                <w:color w:val="000000"/>
              </w:rPr>
              <w:t xml:space="preserve"> </w:t>
            </w:r>
            <w:r w:rsidRPr="00975094">
              <w:rPr>
                <w:rFonts w:ascii="Arial" w:hAnsi="Arial" w:cs="Arial"/>
                <w:bCs/>
                <w:noProof/>
                <w:color w:val="000000"/>
              </w:rPr>
              <w:t>ПОСЕЛЕНИЙĚН</w:t>
            </w:r>
          </w:p>
          <w:p w:rsidR="00C3243B" w:rsidRPr="00975094" w:rsidRDefault="00564FE1" w:rsidP="004A78CE">
            <w:pPr>
              <w:pStyle w:val="afc"/>
              <w:tabs>
                <w:tab w:val="left" w:pos="4285"/>
              </w:tabs>
              <w:jc w:val="center"/>
              <w:rPr>
                <w:rStyle w:val="af6"/>
                <w:rFonts w:ascii="Arial" w:hAnsi="Arial" w:cs="Arial"/>
                <w:color w:val="000000"/>
              </w:rPr>
            </w:pPr>
            <w:r w:rsidRPr="00975094">
              <w:rPr>
                <w:rFonts w:ascii="Arial" w:hAnsi="Arial" w:cs="Arial"/>
                <w:bCs/>
                <w:noProof/>
                <w:color w:val="000000"/>
              </w:rPr>
              <w:t>АДМИНИСТРАЦИЙĚ</w:t>
            </w:r>
          </w:p>
          <w:p w:rsidR="00C3243B" w:rsidRPr="00975094" w:rsidRDefault="00564FE1" w:rsidP="004A78CE">
            <w:pPr>
              <w:pStyle w:val="afc"/>
              <w:tabs>
                <w:tab w:val="left" w:pos="4285"/>
              </w:tabs>
              <w:jc w:val="center"/>
              <w:rPr>
                <w:rStyle w:val="af6"/>
                <w:rFonts w:ascii="Arial" w:hAnsi="Arial" w:cs="Arial"/>
                <w:noProof/>
                <w:color w:val="000000"/>
              </w:rPr>
            </w:pPr>
            <w:r w:rsidRPr="00975094">
              <w:rPr>
                <w:rStyle w:val="af6"/>
                <w:rFonts w:ascii="Arial" w:hAnsi="Arial" w:cs="Arial"/>
                <w:noProof/>
                <w:color w:val="000000"/>
              </w:rPr>
              <w:t>ЙЫШ</w:t>
            </w:r>
            <w:r w:rsidR="00975094" w:rsidRPr="00975094">
              <w:rPr>
                <w:rStyle w:val="af6"/>
                <w:rFonts w:ascii="Arial" w:hAnsi="Arial" w:cs="Arial"/>
                <w:noProof/>
                <w:color w:val="000000"/>
              </w:rPr>
              <w:t>Ă</w:t>
            </w:r>
            <w:r w:rsidRPr="00975094">
              <w:rPr>
                <w:rStyle w:val="af6"/>
                <w:rFonts w:ascii="Arial" w:hAnsi="Arial" w:cs="Arial"/>
                <w:noProof/>
                <w:color w:val="000000"/>
              </w:rPr>
              <w:t>НУ</w:t>
            </w:r>
          </w:p>
          <w:p w:rsidR="00564FE1" w:rsidRPr="00975094" w:rsidRDefault="00564FE1" w:rsidP="004A78CE">
            <w:pPr>
              <w:pStyle w:val="afc"/>
              <w:ind w:right="-35"/>
              <w:jc w:val="center"/>
              <w:rPr>
                <w:rFonts w:ascii="Arial" w:hAnsi="Arial" w:cs="Arial"/>
                <w:b/>
                <w:noProof/>
                <w:color w:val="000000"/>
              </w:rPr>
            </w:pPr>
            <w:r w:rsidRPr="00975094">
              <w:rPr>
                <w:rFonts w:ascii="Arial" w:hAnsi="Arial" w:cs="Arial"/>
                <w:b/>
                <w:noProof/>
                <w:color w:val="000000"/>
                <w:szCs w:val="22"/>
              </w:rPr>
              <w:t>2021.05.25</w:t>
            </w:r>
            <w:r w:rsidR="004F1436" w:rsidRPr="00975094">
              <w:rPr>
                <w:rFonts w:ascii="Arial" w:hAnsi="Arial" w:cs="Arial"/>
                <w:b/>
                <w:noProof/>
                <w:color w:val="000000"/>
                <w:szCs w:val="22"/>
              </w:rPr>
              <w:t xml:space="preserve"> </w:t>
            </w:r>
            <w:r w:rsidRPr="00975094">
              <w:rPr>
                <w:rFonts w:ascii="Arial" w:hAnsi="Arial" w:cs="Arial"/>
                <w:b/>
                <w:noProof/>
                <w:color w:val="000000"/>
                <w:szCs w:val="22"/>
              </w:rPr>
              <w:t>39</w:t>
            </w:r>
            <w:r w:rsidR="004F1436" w:rsidRPr="00975094">
              <w:rPr>
                <w:rFonts w:ascii="Arial" w:hAnsi="Arial" w:cs="Arial"/>
                <w:b/>
                <w:noProof/>
                <w:color w:val="000000"/>
                <w:szCs w:val="22"/>
              </w:rPr>
              <w:t xml:space="preserve"> </w:t>
            </w:r>
            <w:r w:rsidRPr="00975094">
              <w:rPr>
                <w:rFonts w:ascii="Arial" w:hAnsi="Arial" w:cs="Arial"/>
                <w:b/>
                <w:noProof/>
                <w:color w:val="000000"/>
                <w:szCs w:val="22"/>
              </w:rPr>
              <w:t>№</w:t>
            </w:r>
          </w:p>
          <w:p w:rsidR="00564FE1" w:rsidRPr="00975094" w:rsidRDefault="00564FE1" w:rsidP="004A78CE">
            <w:pPr>
              <w:pStyle w:val="afc"/>
              <w:ind w:right="-35"/>
              <w:jc w:val="center"/>
              <w:rPr>
                <w:rFonts w:ascii="Arial" w:hAnsi="Arial" w:cs="Arial"/>
                <w:color w:val="000000"/>
              </w:rPr>
            </w:pPr>
            <w:r w:rsidRPr="00975094">
              <w:rPr>
                <w:rFonts w:ascii="Arial" w:hAnsi="Arial" w:cs="Arial"/>
                <w:noProof/>
                <w:color w:val="000000"/>
                <w:szCs w:val="22"/>
              </w:rPr>
              <w:t>Кукашни</w:t>
            </w:r>
            <w:r w:rsidR="004F1436" w:rsidRPr="00975094">
              <w:rPr>
                <w:rFonts w:ascii="Arial" w:hAnsi="Arial" w:cs="Arial"/>
                <w:noProof/>
                <w:color w:val="000000"/>
                <w:szCs w:val="22"/>
              </w:rPr>
              <w:t xml:space="preserve"> </w:t>
            </w:r>
            <w:r w:rsidRPr="00975094">
              <w:rPr>
                <w:rFonts w:ascii="Arial" w:hAnsi="Arial" w:cs="Arial"/>
                <w:noProof/>
                <w:color w:val="000000"/>
                <w:szCs w:val="22"/>
              </w:rPr>
              <w:t>ялě</w:t>
            </w:r>
          </w:p>
        </w:tc>
        <w:tc>
          <w:tcPr>
            <w:tcW w:w="613" w:type="pct"/>
            <w:vAlign w:val="center"/>
          </w:tcPr>
          <w:p w:rsidR="00564FE1" w:rsidRPr="00975094" w:rsidRDefault="00564FE1" w:rsidP="004A78CE">
            <w:pPr>
              <w:ind w:left="-89"/>
              <w:jc w:val="center"/>
              <w:rPr>
                <w:rFonts w:ascii="Arial" w:hAnsi="Arial" w:cs="Arial"/>
                <w:b/>
                <w:i/>
                <w:color w:val="000000"/>
                <w:sz w:val="20"/>
              </w:rPr>
            </w:pPr>
            <w:r w:rsidRPr="00975094">
              <w:rPr>
                <w:rFonts w:ascii="Arial" w:hAnsi="Arial" w:cs="Arial"/>
                <w:noProof/>
                <w:color w:val="000000"/>
                <w:sz w:val="20"/>
              </w:rPr>
              <w:drawing>
                <wp:inline distT="0" distB="0" distL="0" distR="0">
                  <wp:extent cx="720090" cy="720090"/>
                  <wp:effectExtent l="0" t="0" r="0" b="0"/>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564FE1" w:rsidRPr="00975094" w:rsidRDefault="00564FE1" w:rsidP="004A78CE">
            <w:pPr>
              <w:pStyle w:val="afc"/>
              <w:jc w:val="center"/>
              <w:rPr>
                <w:rFonts w:ascii="Arial" w:hAnsi="Arial" w:cs="Arial"/>
                <w:bCs/>
                <w:color w:val="000000"/>
              </w:rPr>
            </w:pPr>
            <w:r w:rsidRPr="00975094">
              <w:rPr>
                <w:rFonts w:ascii="Arial" w:hAnsi="Arial" w:cs="Arial"/>
                <w:bCs/>
                <w:noProof/>
                <w:color w:val="000000"/>
              </w:rPr>
              <w:t>ЧУВАШСКАЯ</w:t>
            </w:r>
            <w:r w:rsidR="004F1436" w:rsidRPr="00975094">
              <w:rPr>
                <w:rFonts w:ascii="Arial" w:hAnsi="Arial" w:cs="Arial"/>
                <w:bCs/>
                <w:noProof/>
                <w:color w:val="000000"/>
              </w:rPr>
              <w:t xml:space="preserve"> </w:t>
            </w:r>
            <w:r w:rsidRPr="00975094">
              <w:rPr>
                <w:rFonts w:ascii="Arial" w:hAnsi="Arial" w:cs="Arial"/>
                <w:bCs/>
                <w:noProof/>
                <w:color w:val="000000"/>
              </w:rPr>
              <w:t>РЕСПУБЛИКА</w:t>
            </w:r>
            <w:r w:rsidRPr="00975094">
              <w:rPr>
                <w:rFonts w:ascii="Arial" w:hAnsi="Arial" w:cs="Arial"/>
                <w:bCs/>
                <w:noProof/>
                <w:color w:val="000000"/>
              </w:rPr>
              <w:br/>
              <w:t>МАРИИНСКО-ПОСАДСКИЙ</w:t>
            </w:r>
            <w:r w:rsidR="004F1436" w:rsidRPr="00975094">
              <w:rPr>
                <w:rFonts w:ascii="Arial" w:hAnsi="Arial" w:cs="Arial"/>
                <w:bCs/>
                <w:noProof/>
                <w:color w:val="000000"/>
              </w:rPr>
              <w:t xml:space="preserve"> </w:t>
            </w:r>
            <w:r w:rsidRPr="00975094">
              <w:rPr>
                <w:rFonts w:ascii="Arial" w:hAnsi="Arial" w:cs="Arial"/>
                <w:bCs/>
                <w:noProof/>
                <w:color w:val="000000"/>
              </w:rPr>
              <w:t>РАЙОН</w:t>
            </w:r>
          </w:p>
          <w:p w:rsidR="00564FE1" w:rsidRPr="00975094" w:rsidRDefault="00564FE1" w:rsidP="004A78CE">
            <w:pPr>
              <w:pStyle w:val="afc"/>
              <w:jc w:val="center"/>
              <w:rPr>
                <w:rFonts w:ascii="Arial" w:hAnsi="Arial" w:cs="Arial"/>
                <w:bCs/>
                <w:noProof/>
                <w:color w:val="000000"/>
              </w:rPr>
            </w:pPr>
            <w:r w:rsidRPr="00975094">
              <w:rPr>
                <w:rFonts w:ascii="Arial" w:hAnsi="Arial" w:cs="Arial"/>
                <w:bCs/>
                <w:noProof/>
                <w:color w:val="000000"/>
              </w:rPr>
              <w:t>АДМИНИСТРАЦИЯ</w:t>
            </w:r>
          </w:p>
          <w:p w:rsidR="00564FE1" w:rsidRPr="00975094" w:rsidRDefault="00564FE1" w:rsidP="004A78CE">
            <w:pPr>
              <w:pStyle w:val="afc"/>
              <w:jc w:val="center"/>
              <w:rPr>
                <w:rFonts w:ascii="Arial" w:hAnsi="Arial" w:cs="Arial"/>
                <w:bCs/>
                <w:noProof/>
                <w:color w:val="000000"/>
              </w:rPr>
            </w:pPr>
            <w:r w:rsidRPr="00975094">
              <w:rPr>
                <w:rFonts w:ascii="Arial" w:hAnsi="Arial" w:cs="Arial"/>
                <w:bCs/>
                <w:noProof/>
                <w:color w:val="000000"/>
              </w:rPr>
              <w:t>СУТЧЕВСКОГО</w:t>
            </w:r>
            <w:r w:rsidR="004F1436" w:rsidRPr="00975094">
              <w:rPr>
                <w:rFonts w:ascii="Arial" w:hAnsi="Arial" w:cs="Arial"/>
                <w:bCs/>
                <w:noProof/>
                <w:color w:val="000000"/>
              </w:rPr>
              <w:t xml:space="preserve"> </w:t>
            </w:r>
            <w:r w:rsidRPr="00975094">
              <w:rPr>
                <w:rFonts w:ascii="Arial" w:hAnsi="Arial" w:cs="Arial"/>
                <w:bCs/>
                <w:noProof/>
                <w:color w:val="000000"/>
              </w:rPr>
              <w:t>СЕЛЬСКОГО</w:t>
            </w:r>
          </w:p>
          <w:p w:rsidR="00C3243B" w:rsidRPr="00975094" w:rsidRDefault="00564FE1" w:rsidP="004A78CE">
            <w:pPr>
              <w:pStyle w:val="afc"/>
              <w:jc w:val="center"/>
              <w:rPr>
                <w:rFonts w:ascii="Arial" w:hAnsi="Arial" w:cs="Arial"/>
                <w:noProof/>
                <w:color w:val="000000"/>
              </w:rPr>
            </w:pPr>
            <w:r w:rsidRPr="00975094">
              <w:rPr>
                <w:rFonts w:ascii="Arial" w:hAnsi="Arial" w:cs="Arial"/>
                <w:bCs/>
                <w:noProof/>
                <w:color w:val="000000"/>
              </w:rPr>
              <w:t>ПОСЕЛЕНИЯ</w:t>
            </w:r>
          </w:p>
          <w:p w:rsidR="00C3243B" w:rsidRPr="00975094" w:rsidRDefault="00564FE1" w:rsidP="004A78CE">
            <w:pPr>
              <w:pStyle w:val="afc"/>
              <w:jc w:val="center"/>
              <w:rPr>
                <w:rStyle w:val="af6"/>
                <w:rFonts w:ascii="Arial" w:hAnsi="Arial" w:cs="Arial"/>
                <w:noProof/>
                <w:color w:val="000000"/>
              </w:rPr>
            </w:pPr>
            <w:r w:rsidRPr="00975094">
              <w:rPr>
                <w:rStyle w:val="af6"/>
                <w:rFonts w:ascii="Arial" w:hAnsi="Arial" w:cs="Arial"/>
                <w:noProof/>
                <w:color w:val="000000"/>
              </w:rPr>
              <w:t>ПОСТАНОВЛЕНИЕ</w:t>
            </w:r>
          </w:p>
          <w:p w:rsidR="00564FE1" w:rsidRPr="00975094" w:rsidRDefault="00564FE1" w:rsidP="004A78CE">
            <w:pPr>
              <w:pStyle w:val="afc"/>
              <w:jc w:val="center"/>
              <w:rPr>
                <w:rFonts w:ascii="Arial" w:hAnsi="Arial" w:cs="Arial"/>
                <w:b/>
                <w:color w:val="000000"/>
              </w:rPr>
            </w:pPr>
            <w:r w:rsidRPr="00975094">
              <w:rPr>
                <w:rFonts w:ascii="Arial" w:hAnsi="Arial" w:cs="Arial"/>
                <w:b/>
                <w:noProof/>
                <w:color w:val="000000"/>
                <w:szCs w:val="22"/>
              </w:rPr>
              <w:t>25.05.2021</w:t>
            </w:r>
            <w:r w:rsidR="004F1436" w:rsidRPr="00975094">
              <w:rPr>
                <w:rFonts w:ascii="Arial" w:hAnsi="Arial" w:cs="Arial"/>
                <w:b/>
                <w:noProof/>
                <w:color w:val="000000"/>
                <w:szCs w:val="22"/>
              </w:rPr>
              <w:t xml:space="preserve"> </w:t>
            </w:r>
            <w:r w:rsidRPr="00975094">
              <w:rPr>
                <w:rFonts w:ascii="Arial" w:hAnsi="Arial" w:cs="Arial"/>
                <w:b/>
                <w:noProof/>
                <w:color w:val="000000"/>
                <w:szCs w:val="22"/>
              </w:rPr>
              <w:t>№</w:t>
            </w:r>
            <w:r w:rsidR="004F1436" w:rsidRPr="00975094">
              <w:rPr>
                <w:rFonts w:ascii="Arial" w:hAnsi="Arial" w:cs="Arial"/>
                <w:b/>
                <w:noProof/>
                <w:color w:val="000000"/>
                <w:szCs w:val="22"/>
              </w:rPr>
              <w:t xml:space="preserve"> </w:t>
            </w:r>
            <w:r w:rsidRPr="00975094">
              <w:rPr>
                <w:rFonts w:ascii="Arial" w:hAnsi="Arial" w:cs="Arial"/>
                <w:b/>
                <w:noProof/>
                <w:color w:val="000000"/>
                <w:szCs w:val="22"/>
              </w:rPr>
              <w:t>39</w:t>
            </w:r>
          </w:p>
          <w:p w:rsidR="00564FE1" w:rsidRPr="00975094" w:rsidRDefault="00564FE1" w:rsidP="004A78CE">
            <w:pPr>
              <w:jc w:val="center"/>
              <w:rPr>
                <w:rFonts w:ascii="Arial" w:hAnsi="Arial" w:cs="Arial"/>
                <w:b/>
                <w:bCs/>
                <w:color w:val="000000"/>
                <w:sz w:val="20"/>
              </w:rPr>
            </w:pPr>
            <w:r w:rsidRPr="00975094">
              <w:rPr>
                <w:rFonts w:ascii="Arial" w:hAnsi="Arial" w:cs="Arial"/>
                <w:noProof/>
                <w:color w:val="000000"/>
                <w:sz w:val="20"/>
                <w:szCs w:val="22"/>
              </w:rPr>
              <w:t>деревня</w:t>
            </w:r>
            <w:r w:rsidR="004F1436" w:rsidRPr="00975094">
              <w:rPr>
                <w:rFonts w:ascii="Arial" w:hAnsi="Arial" w:cs="Arial"/>
                <w:noProof/>
                <w:color w:val="000000"/>
                <w:sz w:val="20"/>
                <w:szCs w:val="22"/>
              </w:rPr>
              <w:t xml:space="preserve"> </w:t>
            </w:r>
            <w:r w:rsidRPr="00975094">
              <w:rPr>
                <w:rFonts w:ascii="Arial" w:hAnsi="Arial" w:cs="Arial"/>
                <w:noProof/>
                <w:color w:val="000000"/>
                <w:sz w:val="20"/>
                <w:szCs w:val="22"/>
              </w:rPr>
              <w:t>Сутчево</w:t>
            </w:r>
          </w:p>
        </w:tc>
      </w:tr>
    </w:tbl>
    <w:p w:rsidR="00564FE1" w:rsidRPr="00975094" w:rsidRDefault="00564FE1" w:rsidP="00975094">
      <w:pPr>
        <w:rPr>
          <w:rFonts w:ascii="Arial" w:hAnsi="Arial" w:cs="Arial"/>
          <w:b/>
          <w:color w:val="000000"/>
          <w:sz w:val="20"/>
        </w:rPr>
      </w:pPr>
      <w:r w:rsidRPr="00975094">
        <w:rPr>
          <w:rFonts w:ascii="Arial" w:hAnsi="Arial" w:cs="Arial"/>
          <w:b/>
          <w:color w:val="000000"/>
          <w:sz w:val="20"/>
        </w:rPr>
        <w:t>Об</w:t>
      </w:r>
      <w:r w:rsidR="004F1436" w:rsidRPr="00975094">
        <w:rPr>
          <w:rFonts w:ascii="Arial" w:hAnsi="Arial" w:cs="Arial"/>
          <w:b/>
          <w:color w:val="000000"/>
          <w:sz w:val="20"/>
        </w:rPr>
        <w:t xml:space="preserve"> </w:t>
      </w:r>
      <w:r w:rsidRPr="00975094">
        <w:rPr>
          <w:rFonts w:ascii="Arial" w:hAnsi="Arial" w:cs="Arial"/>
          <w:b/>
          <w:color w:val="000000"/>
          <w:sz w:val="20"/>
        </w:rPr>
        <w:t>итогах</w:t>
      </w:r>
      <w:r w:rsidR="004F1436" w:rsidRPr="00975094">
        <w:rPr>
          <w:rFonts w:ascii="Arial" w:hAnsi="Arial" w:cs="Arial"/>
          <w:b/>
          <w:color w:val="000000"/>
          <w:sz w:val="20"/>
        </w:rPr>
        <w:t xml:space="preserve"> </w:t>
      </w:r>
      <w:r w:rsidRPr="00975094">
        <w:rPr>
          <w:rFonts w:ascii="Arial" w:hAnsi="Arial" w:cs="Arial"/>
          <w:b/>
          <w:color w:val="000000"/>
          <w:sz w:val="20"/>
        </w:rPr>
        <w:t>исполнения</w:t>
      </w:r>
      <w:r w:rsidR="004F1436" w:rsidRPr="00975094">
        <w:rPr>
          <w:rFonts w:ascii="Arial" w:hAnsi="Arial" w:cs="Arial"/>
          <w:b/>
          <w:color w:val="000000"/>
          <w:sz w:val="20"/>
        </w:rPr>
        <w:t xml:space="preserve"> </w:t>
      </w:r>
      <w:r w:rsidRPr="00975094">
        <w:rPr>
          <w:rFonts w:ascii="Arial" w:hAnsi="Arial" w:cs="Arial"/>
          <w:b/>
          <w:color w:val="000000"/>
          <w:sz w:val="20"/>
        </w:rPr>
        <w:t>бюджета</w:t>
      </w:r>
      <w:r w:rsidR="004F1436" w:rsidRPr="00975094">
        <w:rPr>
          <w:rFonts w:ascii="Arial" w:hAnsi="Arial" w:cs="Arial"/>
          <w:b/>
          <w:color w:val="000000"/>
          <w:sz w:val="20"/>
        </w:rPr>
        <w:t xml:space="preserve"> </w:t>
      </w:r>
    </w:p>
    <w:p w:rsidR="00564FE1" w:rsidRPr="00975094" w:rsidRDefault="00564FE1" w:rsidP="00975094">
      <w:pPr>
        <w:rPr>
          <w:rFonts w:ascii="Arial" w:hAnsi="Arial" w:cs="Arial"/>
          <w:b/>
          <w:color w:val="000000"/>
          <w:sz w:val="20"/>
        </w:rPr>
      </w:pPr>
      <w:proofErr w:type="spellStart"/>
      <w:r w:rsidRPr="00975094">
        <w:rPr>
          <w:rFonts w:ascii="Arial" w:hAnsi="Arial" w:cs="Arial"/>
          <w:b/>
          <w:color w:val="000000"/>
          <w:sz w:val="20"/>
        </w:rPr>
        <w:t>Сутчевского</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p>
    <w:p w:rsidR="00564FE1" w:rsidRPr="00975094" w:rsidRDefault="00564FE1" w:rsidP="00975094">
      <w:pPr>
        <w:rPr>
          <w:rFonts w:ascii="Arial" w:hAnsi="Arial" w:cs="Arial"/>
          <w:b/>
          <w:color w:val="000000"/>
          <w:sz w:val="20"/>
        </w:rPr>
      </w:pP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p>
    <w:p w:rsidR="00C3243B" w:rsidRPr="00975094" w:rsidRDefault="00564FE1" w:rsidP="00975094">
      <w:pPr>
        <w:rPr>
          <w:rFonts w:ascii="Arial" w:hAnsi="Arial" w:cs="Arial"/>
          <w:b/>
          <w:color w:val="000000"/>
          <w:sz w:val="20"/>
        </w:rPr>
      </w:pP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за</w:t>
      </w:r>
      <w:r w:rsidR="004F1436" w:rsidRPr="00975094">
        <w:rPr>
          <w:rFonts w:ascii="Arial" w:hAnsi="Arial" w:cs="Arial"/>
          <w:b/>
          <w:color w:val="000000"/>
          <w:sz w:val="20"/>
        </w:rPr>
        <w:t xml:space="preserve"> </w:t>
      </w:r>
      <w:r w:rsidRPr="00975094">
        <w:rPr>
          <w:rFonts w:ascii="Arial" w:hAnsi="Arial" w:cs="Arial"/>
          <w:b/>
          <w:color w:val="000000"/>
          <w:sz w:val="20"/>
        </w:rPr>
        <w:t>1</w:t>
      </w:r>
      <w:r w:rsidR="004F1436" w:rsidRPr="00975094">
        <w:rPr>
          <w:rFonts w:ascii="Arial" w:hAnsi="Arial" w:cs="Arial"/>
          <w:b/>
          <w:color w:val="000000"/>
          <w:sz w:val="20"/>
        </w:rPr>
        <w:t xml:space="preserve"> </w:t>
      </w:r>
      <w:r w:rsidRPr="00975094">
        <w:rPr>
          <w:rFonts w:ascii="Arial" w:hAnsi="Arial" w:cs="Arial"/>
          <w:b/>
          <w:color w:val="000000"/>
          <w:sz w:val="20"/>
        </w:rPr>
        <w:t>квартал</w:t>
      </w:r>
      <w:r w:rsidR="004F1436" w:rsidRPr="00975094">
        <w:rPr>
          <w:rFonts w:ascii="Arial" w:hAnsi="Arial" w:cs="Arial"/>
          <w:b/>
          <w:color w:val="000000"/>
          <w:sz w:val="20"/>
        </w:rPr>
        <w:t xml:space="preserve"> </w:t>
      </w:r>
      <w:r w:rsidRPr="00975094">
        <w:rPr>
          <w:rFonts w:ascii="Arial" w:hAnsi="Arial" w:cs="Arial"/>
          <w:b/>
          <w:color w:val="000000"/>
          <w:sz w:val="20"/>
        </w:rPr>
        <w:t>2021</w:t>
      </w:r>
      <w:r w:rsidR="004F1436" w:rsidRPr="00975094">
        <w:rPr>
          <w:rFonts w:ascii="Arial" w:hAnsi="Arial" w:cs="Arial"/>
          <w:b/>
          <w:color w:val="000000"/>
          <w:sz w:val="20"/>
        </w:rPr>
        <w:t xml:space="preserve"> </w:t>
      </w:r>
      <w:r w:rsidRPr="00975094">
        <w:rPr>
          <w:rFonts w:ascii="Arial" w:hAnsi="Arial" w:cs="Arial"/>
          <w:b/>
          <w:color w:val="000000"/>
          <w:sz w:val="20"/>
        </w:rPr>
        <w:t>года</w:t>
      </w:r>
    </w:p>
    <w:p w:rsidR="00C3243B" w:rsidRPr="00975094" w:rsidRDefault="00564FE1" w:rsidP="00975094">
      <w:pPr>
        <w:ind w:firstLine="851"/>
        <w:jc w:val="both"/>
        <w:rPr>
          <w:rFonts w:ascii="Arial" w:hAnsi="Arial" w:cs="Arial"/>
          <w:b/>
          <w:color w:val="000000"/>
          <w:sz w:val="20"/>
        </w:rPr>
      </w:pPr>
      <w:r w:rsidRPr="00975094">
        <w:rPr>
          <w:rFonts w:ascii="Arial" w:hAnsi="Arial" w:cs="Arial"/>
          <w:color w:val="000000"/>
          <w:sz w:val="20"/>
        </w:rPr>
        <w:t>Руководствуясь</w:t>
      </w:r>
      <w:r w:rsidR="004F1436" w:rsidRPr="00975094">
        <w:rPr>
          <w:rFonts w:ascii="Arial" w:hAnsi="Arial" w:cs="Arial"/>
          <w:color w:val="000000"/>
          <w:sz w:val="20"/>
        </w:rPr>
        <w:t xml:space="preserve"> </w:t>
      </w:r>
      <w:r w:rsidRPr="00975094">
        <w:rPr>
          <w:rFonts w:ascii="Arial" w:hAnsi="Arial" w:cs="Arial"/>
          <w:color w:val="000000"/>
          <w:sz w:val="20"/>
        </w:rPr>
        <w:t>статьей</w:t>
      </w:r>
      <w:r w:rsidR="004F1436" w:rsidRPr="00975094">
        <w:rPr>
          <w:rFonts w:ascii="Arial" w:hAnsi="Arial" w:cs="Arial"/>
          <w:color w:val="000000"/>
          <w:sz w:val="20"/>
        </w:rPr>
        <w:t xml:space="preserve"> </w:t>
      </w:r>
      <w:r w:rsidRPr="00975094">
        <w:rPr>
          <w:rFonts w:ascii="Arial" w:hAnsi="Arial" w:cs="Arial"/>
          <w:color w:val="000000"/>
          <w:sz w:val="20"/>
        </w:rPr>
        <w:t>264.2</w:t>
      </w:r>
      <w:r w:rsidR="004F1436" w:rsidRPr="00975094">
        <w:rPr>
          <w:rFonts w:ascii="Arial" w:hAnsi="Arial" w:cs="Arial"/>
          <w:color w:val="000000"/>
          <w:sz w:val="20"/>
        </w:rPr>
        <w:t xml:space="preserve"> </w:t>
      </w:r>
      <w:r w:rsidRPr="00975094">
        <w:rPr>
          <w:rFonts w:ascii="Arial" w:hAnsi="Arial" w:cs="Arial"/>
          <w:color w:val="000000"/>
          <w:sz w:val="20"/>
        </w:rPr>
        <w:t>Бюджетного</w:t>
      </w:r>
      <w:r w:rsidR="004F1436" w:rsidRPr="00975094">
        <w:rPr>
          <w:rFonts w:ascii="Arial" w:hAnsi="Arial" w:cs="Arial"/>
          <w:color w:val="000000"/>
          <w:sz w:val="20"/>
        </w:rPr>
        <w:t xml:space="preserve"> </w:t>
      </w:r>
      <w:r w:rsidRPr="00975094">
        <w:rPr>
          <w:rFonts w:ascii="Arial" w:hAnsi="Arial" w:cs="Arial"/>
          <w:color w:val="000000"/>
          <w:sz w:val="20"/>
        </w:rPr>
        <w:t>кодекса</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статьей</w:t>
      </w:r>
      <w:r w:rsidR="004F1436" w:rsidRPr="00975094">
        <w:rPr>
          <w:rFonts w:ascii="Arial" w:hAnsi="Arial" w:cs="Arial"/>
          <w:color w:val="000000"/>
          <w:sz w:val="20"/>
        </w:rPr>
        <w:t xml:space="preserve"> </w:t>
      </w:r>
      <w:r w:rsidRPr="00975094">
        <w:rPr>
          <w:rFonts w:ascii="Arial" w:hAnsi="Arial" w:cs="Arial"/>
          <w:color w:val="000000"/>
          <w:sz w:val="20"/>
        </w:rPr>
        <w:t>60</w:t>
      </w:r>
      <w:r w:rsidR="004F1436" w:rsidRPr="00975094">
        <w:rPr>
          <w:rFonts w:ascii="Arial" w:hAnsi="Arial" w:cs="Arial"/>
          <w:color w:val="000000"/>
          <w:sz w:val="20"/>
        </w:rPr>
        <w:t xml:space="preserve"> </w:t>
      </w:r>
      <w:r w:rsidRPr="00975094">
        <w:rPr>
          <w:rFonts w:ascii="Arial" w:hAnsi="Arial" w:cs="Arial"/>
          <w:color w:val="000000"/>
          <w:sz w:val="20"/>
        </w:rPr>
        <w:t>Положения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регулировании</w:t>
      </w:r>
      <w:r w:rsidR="004F1436" w:rsidRPr="00975094">
        <w:rPr>
          <w:rFonts w:ascii="Arial" w:hAnsi="Arial" w:cs="Arial"/>
          <w:color w:val="000000"/>
          <w:sz w:val="20"/>
        </w:rPr>
        <w:t xml:space="preserve"> </w:t>
      </w:r>
      <w:r w:rsidRPr="00975094">
        <w:rPr>
          <w:rFonts w:ascii="Arial" w:hAnsi="Arial" w:cs="Arial"/>
          <w:color w:val="000000"/>
          <w:sz w:val="20"/>
        </w:rPr>
        <w:t>бюджетных</w:t>
      </w:r>
      <w:r w:rsidR="004F1436" w:rsidRPr="00975094">
        <w:rPr>
          <w:rFonts w:ascii="Arial" w:hAnsi="Arial" w:cs="Arial"/>
          <w:color w:val="000000"/>
          <w:sz w:val="20"/>
        </w:rPr>
        <w:t xml:space="preserve"> </w:t>
      </w:r>
      <w:r w:rsidRPr="00975094">
        <w:rPr>
          <w:rFonts w:ascii="Arial" w:hAnsi="Arial" w:cs="Arial"/>
          <w:color w:val="000000"/>
          <w:sz w:val="20"/>
        </w:rPr>
        <w:t>правоотношений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proofErr w:type="spellStart"/>
      <w:r w:rsidRPr="00975094">
        <w:rPr>
          <w:rFonts w:ascii="Arial" w:hAnsi="Arial" w:cs="Arial"/>
          <w:color w:val="000000"/>
          <w:sz w:val="20"/>
        </w:rPr>
        <w:t>Сутчевском</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сельском</w:t>
      </w:r>
      <w:r w:rsidR="004F1436" w:rsidRPr="00975094">
        <w:rPr>
          <w:rFonts w:ascii="Arial" w:hAnsi="Arial" w:cs="Arial"/>
          <w:color w:val="000000"/>
          <w:sz w:val="20"/>
        </w:rPr>
        <w:t xml:space="preserve"> </w:t>
      </w:r>
      <w:r w:rsidRPr="00975094">
        <w:rPr>
          <w:rFonts w:ascii="Arial" w:hAnsi="Arial" w:cs="Arial"/>
          <w:color w:val="000000"/>
          <w:sz w:val="20"/>
        </w:rPr>
        <w:t>поселении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утве</w:t>
      </w:r>
      <w:r w:rsidRPr="00975094">
        <w:rPr>
          <w:rFonts w:ascii="Arial" w:hAnsi="Arial" w:cs="Arial"/>
          <w:color w:val="000000"/>
          <w:sz w:val="20"/>
        </w:rPr>
        <w:t>р</w:t>
      </w:r>
      <w:r w:rsidRPr="00975094">
        <w:rPr>
          <w:rFonts w:ascii="Arial" w:hAnsi="Arial" w:cs="Arial"/>
          <w:color w:val="000000"/>
          <w:sz w:val="20"/>
        </w:rPr>
        <w:t>жденного</w:t>
      </w:r>
      <w:r w:rsidR="004F1436" w:rsidRPr="00975094">
        <w:rPr>
          <w:rFonts w:ascii="Arial" w:hAnsi="Arial" w:cs="Arial"/>
          <w:color w:val="000000"/>
          <w:sz w:val="20"/>
        </w:rPr>
        <w:t xml:space="preserve"> </w:t>
      </w:r>
      <w:r w:rsidRPr="00975094">
        <w:rPr>
          <w:rFonts w:ascii="Arial" w:hAnsi="Arial" w:cs="Arial"/>
          <w:color w:val="000000"/>
          <w:sz w:val="20"/>
        </w:rPr>
        <w:t>решением</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proofErr w:type="spellStart"/>
      <w:r w:rsidRPr="00975094">
        <w:rPr>
          <w:rFonts w:ascii="Arial" w:hAnsi="Arial" w:cs="Arial"/>
          <w:color w:val="000000"/>
          <w:sz w:val="20"/>
        </w:rPr>
        <w:t>Сутчевского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w:t>
      </w:r>
      <w:r w:rsidRPr="00975094">
        <w:rPr>
          <w:rFonts w:ascii="Arial" w:hAnsi="Arial" w:cs="Arial"/>
          <w:color w:val="000000"/>
          <w:sz w:val="20"/>
        </w:rPr>
        <w:t>б</w:t>
      </w:r>
      <w:r w:rsidRPr="00975094">
        <w:rPr>
          <w:rFonts w:ascii="Arial" w:hAnsi="Arial" w:cs="Arial"/>
          <w:color w:val="000000"/>
          <w:sz w:val="20"/>
        </w:rPr>
        <w:t>лики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16.01.2014</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С-46-2</w:t>
      </w:r>
      <w:r w:rsidR="004F1436" w:rsidRPr="00975094">
        <w:rPr>
          <w:rFonts w:ascii="Arial" w:hAnsi="Arial" w:cs="Arial"/>
          <w:color w:val="000000"/>
          <w:sz w:val="20"/>
        </w:rPr>
        <w:t xml:space="preserve"> </w:t>
      </w:r>
      <w:r w:rsidRPr="00975094">
        <w:rPr>
          <w:rFonts w:ascii="Arial" w:hAnsi="Arial" w:cs="Arial"/>
          <w:color w:val="000000"/>
          <w:sz w:val="20"/>
        </w:rPr>
        <w:t>администрация</w:t>
      </w:r>
      <w:r w:rsidR="004F1436" w:rsidRPr="00975094">
        <w:rPr>
          <w:rFonts w:ascii="Arial" w:hAnsi="Arial" w:cs="Arial"/>
          <w:color w:val="000000"/>
          <w:sz w:val="20"/>
        </w:rPr>
        <w:t xml:space="preserve"> </w:t>
      </w:r>
      <w:proofErr w:type="spellStart"/>
      <w:r w:rsidRPr="00975094">
        <w:rPr>
          <w:rFonts w:ascii="Arial" w:hAnsi="Arial" w:cs="Arial"/>
          <w:color w:val="000000"/>
          <w:sz w:val="20"/>
        </w:rPr>
        <w:t>Сутчевского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b/>
          <w:color w:val="000000"/>
          <w:sz w:val="20"/>
        </w:rPr>
        <w:t>постановляет:</w:t>
      </w:r>
    </w:p>
    <w:p w:rsidR="00C3243B" w:rsidRPr="00975094" w:rsidRDefault="00564FE1" w:rsidP="00975094">
      <w:pPr>
        <w:numPr>
          <w:ilvl w:val="0"/>
          <w:numId w:val="27"/>
        </w:numPr>
        <w:ind w:left="0" w:firstLine="851"/>
        <w:jc w:val="both"/>
        <w:rPr>
          <w:rFonts w:ascii="Arial" w:hAnsi="Arial" w:cs="Arial"/>
          <w:color w:val="000000"/>
          <w:sz w:val="20"/>
        </w:rPr>
      </w:pPr>
      <w:r w:rsidRPr="00975094">
        <w:rPr>
          <w:rFonts w:ascii="Arial" w:hAnsi="Arial" w:cs="Arial"/>
          <w:color w:val="000000"/>
          <w:sz w:val="20"/>
        </w:rPr>
        <w:t>Утвердить</w:t>
      </w:r>
      <w:r w:rsidR="004F1436" w:rsidRPr="00975094">
        <w:rPr>
          <w:rFonts w:ascii="Arial" w:hAnsi="Arial" w:cs="Arial"/>
          <w:color w:val="000000"/>
          <w:sz w:val="20"/>
        </w:rPr>
        <w:t xml:space="preserve"> </w:t>
      </w:r>
      <w:r w:rsidRPr="00975094">
        <w:rPr>
          <w:rFonts w:ascii="Arial" w:hAnsi="Arial" w:cs="Arial"/>
          <w:color w:val="000000"/>
          <w:sz w:val="20"/>
        </w:rPr>
        <w:t>прилагаемый</w:t>
      </w:r>
      <w:r w:rsidR="004F1436" w:rsidRPr="00975094">
        <w:rPr>
          <w:rFonts w:ascii="Arial" w:hAnsi="Arial" w:cs="Arial"/>
          <w:color w:val="000000"/>
          <w:sz w:val="20"/>
        </w:rPr>
        <w:t xml:space="preserve"> </w:t>
      </w:r>
      <w:r w:rsidRPr="00975094">
        <w:rPr>
          <w:rFonts w:ascii="Arial" w:hAnsi="Arial" w:cs="Arial"/>
          <w:color w:val="000000"/>
          <w:sz w:val="20"/>
        </w:rPr>
        <w:t>отчет</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proofErr w:type="spellStart"/>
      <w:r w:rsidRPr="00975094">
        <w:rPr>
          <w:rFonts w:ascii="Arial" w:hAnsi="Arial" w:cs="Arial"/>
          <w:color w:val="000000"/>
          <w:sz w:val="20"/>
        </w:rPr>
        <w:t>Сутчевского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квартал</w:t>
      </w:r>
      <w:r w:rsidR="004F1436" w:rsidRPr="00975094">
        <w:rPr>
          <w:rFonts w:ascii="Arial" w:hAnsi="Arial" w:cs="Arial"/>
          <w:color w:val="000000"/>
          <w:sz w:val="20"/>
        </w:rPr>
        <w:t xml:space="preserve"> </w:t>
      </w:r>
      <w:r w:rsidRPr="00975094">
        <w:rPr>
          <w:rFonts w:ascii="Arial" w:hAnsi="Arial" w:cs="Arial"/>
          <w:color w:val="000000"/>
          <w:sz w:val="20"/>
        </w:rPr>
        <w:t>2021</w:t>
      </w:r>
      <w:r w:rsidR="004F1436" w:rsidRPr="00975094">
        <w:rPr>
          <w:rFonts w:ascii="Arial" w:hAnsi="Arial" w:cs="Arial"/>
          <w:color w:val="000000"/>
          <w:sz w:val="20"/>
        </w:rPr>
        <w:t xml:space="preserve"> </w:t>
      </w:r>
      <w:r w:rsidRPr="00975094">
        <w:rPr>
          <w:rFonts w:ascii="Arial" w:hAnsi="Arial" w:cs="Arial"/>
          <w:color w:val="000000"/>
          <w:sz w:val="20"/>
        </w:rPr>
        <w:t>года</w:t>
      </w:r>
      <w:r w:rsidR="004F1436" w:rsidRPr="00975094">
        <w:rPr>
          <w:rFonts w:ascii="Arial" w:hAnsi="Arial" w:cs="Arial"/>
          <w:color w:val="000000"/>
          <w:sz w:val="20"/>
        </w:rPr>
        <w:t xml:space="preserve"> </w:t>
      </w:r>
      <w:r w:rsidRPr="00975094">
        <w:rPr>
          <w:rFonts w:ascii="Arial" w:hAnsi="Arial" w:cs="Arial"/>
          <w:color w:val="000000"/>
          <w:sz w:val="20"/>
        </w:rPr>
        <w:t>(</w:t>
      </w:r>
      <w:proofErr w:type="spellStart"/>
      <w:r w:rsidRPr="00975094">
        <w:rPr>
          <w:rFonts w:ascii="Arial" w:hAnsi="Arial" w:cs="Arial"/>
          <w:color w:val="000000"/>
          <w:sz w:val="20"/>
        </w:rPr>
        <w:t>далее-отчёт</w:t>
      </w:r>
      <w:proofErr w:type="spellEnd"/>
      <w:r w:rsidRPr="00975094">
        <w:rPr>
          <w:rFonts w:ascii="Arial" w:hAnsi="Arial" w:cs="Arial"/>
          <w:color w:val="000000"/>
          <w:sz w:val="20"/>
        </w:rPr>
        <w:t>).</w:t>
      </w:r>
    </w:p>
    <w:p w:rsidR="00C3243B" w:rsidRPr="00975094" w:rsidRDefault="004F1436" w:rsidP="00975094">
      <w:pPr>
        <w:ind w:firstLine="720"/>
        <w:jc w:val="both"/>
        <w:rPr>
          <w:rFonts w:ascii="Arial" w:hAnsi="Arial" w:cs="Arial"/>
          <w:color w:val="000000"/>
          <w:sz w:val="20"/>
        </w:rPr>
      </w:pPr>
      <w:r w:rsidRPr="00975094">
        <w:rPr>
          <w:rFonts w:ascii="Arial" w:hAnsi="Arial" w:cs="Arial"/>
          <w:color w:val="000000"/>
          <w:sz w:val="20"/>
        </w:rPr>
        <w:t xml:space="preserve"> </w:t>
      </w:r>
      <w:r w:rsidR="00564FE1" w:rsidRPr="00975094">
        <w:rPr>
          <w:rFonts w:ascii="Arial" w:hAnsi="Arial" w:cs="Arial"/>
          <w:color w:val="000000"/>
          <w:sz w:val="20"/>
        </w:rPr>
        <w:t>2.</w:t>
      </w:r>
      <w:r w:rsidRPr="00975094">
        <w:rPr>
          <w:rFonts w:ascii="Arial" w:hAnsi="Arial" w:cs="Arial"/>
          <w:color w:val="000000"/>
          <w:sz w:val="20"/>
        </w:rPr>
        <w:t xml:space="preserve"> </w:t>
      </w:r>
      <w:r w:rsidR="00564FE1" w:rsidRPr="00975094">
        <w:rPr>
          <w:rFonts w:ascii="Arial" w:hAnsi="Arial" w:cs="Arial"/>
          <w:color w:val="000000"/>
          <w:sz w:val="20"/>
        </w:rPr>
        <w:t>Направить</w:t>
      </w:r>
      <w:r w:rsidRPr="00975094">
        <w:rPr>
          <w:rFonts w:ascii="Arial" w:hAnsi="Arial" w:cs="Arial"/>
          <w:color w:val="000000"/>
          <w:sz w:val="20"/>
        </w:rPr>
        <w:t xml:space="preserve"> </w:t>
      </w:r>
      <w:r w:rsidR="00564FE1" w:rsidRPr="00975094">
        <w:rPr>
          <w:rFonts w:ascii="Arial" w:hAnsi="Arial" w:cs="Arial"/>
          <w:color w:val="000000"/>
          <w:sz w:val="20"/>
        </w:rPr>
        <w:t>вышеуказанный</w:t>
      </w:r>
      <w:r w:rsidRPr="00975094">
        <w:rPr>
          <w:rFonts w:ascii="Arial" w:hAnsi="Arial" w:cs="Arial"/>
          <w:color w:val="000000"/>
          <w:sz w:val="20"/>
        </w:rPr>
        <w:t xml:space="preserve"> </w:t>
      </w:r>
      <w:r w:rsidR="00564FE1" w:rsidRPr="00975094">
        <w:rPr>
          <w:rFonts w:ascii="Arial" w:hAnsi="Arial" w:cs="Arial"/>
          <w:color w:val="000000"/>
          <w:sz w:val="20"/>
        </w:rPr>
        <w:t>отчёт</w:t>
      </w:r>
      <w:r w:rsidRPr="00975094">
        <w:rPr>
          <w:rFonts w:ascii="Arial" w:hAnsi="Arial" w:cs="Arial"/>
          <w:color w:val="000000"/>
          <w:sz w:val="20"/>
        </w:rPr>
        <w:t xml:space="preserve"> </w:t>
      </w:r>
      <w:proofErr w:type="spellStart"/>
      <w:r w:rsidR="00564FE1" w:rsidRPr="00975094">
        <w:rPr>
          <w:rFonts w:ascii="Arial" w:hAnsi="Arial" w:cs="Arial"/>
          <w:color w:val="000000"/>
          <w:sz w:val="20"/>
        </w:rPr>
        <w:t>Сутчевского</w:t>
      </w:r>
      <w:proofErr w:type="spellEnd"/>
      <w:r w:rsidRPr="00975094">
        <w:rPr>
          <w:rFonts w:ascii="Arial" w:hAnsi="Arial" w:cs="Arial"/>
          <w:color w:val="000000"/>
          <w:sz w:val="20"/>
        </w:rPr>
        <w:t xml:space="preserve"> </w:t>
      </w:r>
      <w:r w:rsidR="00564FE1" w:rsidRPr="00975094">
        <w:rPr>
          <w:rFonts w:ascii="Arial" w:hAnsi="Arial" w:cs="Arial"/>
          <w:color w:val="000000"/>
          <w:sz w:val="20"/>
        </w:rPr>
        <w:t>сельского</w:t>
      </w:r>
      <w:r w:rsidRPr="00975094">
        <w:rPr>
          <w:rFonts w:ascii="Arial" w:hAnsi="Arial" w:cs="Arial"/>
          <w:color w:val="000000"/>
          <w:sz w:val="20"/>
        </w:rPr>
        <w:t xml:space="preserve"> </w:t>
      </w:r>
      <w:r w:rsidR="00564FE1" w:rsidRPr="00975094">
        <w:rPr>
          <w:rFonts w:ascii="Arial" w:hAnsi="Arial" w:cs="Arial"/>
          <w:color w:val="000000"/>
          <w:sz w:val="20"/>
        </w:rPr>
        <w:t>поселения</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r w:rsidR="00564FE1" w:rsidRPr="00975094">
        <w:rPr>
          <w:rFonts w:ascii="Arial" w:hAnsi="Arial" w:cs="Arial"/>
          <w:color w:val="000000"/>
          <w:sz w:val="20"/>
        </w:rPr>
        <w:t>Собранию</w:t>
      </w:r>
      <w:r w:rsidRPr="00975094">
        <w:rPr>
          <w:rFonts w:ascii="Arial" w:hAnsi="Arial" w:cs="Arial"/>
          <w:color w:val="000000"/>
          <w:sz w:val="20"/>
        </w:rPr>
        <w:t xml:space="preserve"> </w:t>
      </w:r>
      <w:r w:rsidR="00564FE1" w:rsidRPr="00975094">
        <w:rPr>
          <w:rFonts w:ascii="Arial" w:hAnsi="Arial" w:cs="Arial"/>
          <w:color w:val="000000"/>
          <w:sz w:val="20"/>
        </w:rPr>
        <w:t>депутатов</w:t>
      </w:r>
      <w:r w:rsidRPr="00975094">
        <w:rPr>
          <w:rFonts w:ascii="Arial" w:hAnsi="Arial" w:cs="Arial"/>
          <w:color w:val="000000"/>
          <w:sz w:val="20"/>
        </w:rPr>
        <w:t xml:space="preserve"> </w:t>
      </w:r>
      <w:proofErr w:type="spellStart"/>
      <w:r w:rsidR="00564FE1" w:rsidRPr="00975094">
        <w:rPr>
          <w:rFonts w:ascii="Arial" w:hAnsi="Arial" w:cs="Arial"/>
          <w:color w:val="000000"/>
          <w:sz w:val="20"/>
        </w:rPr>
        <w:t>Су</w:t>
      </w:r>
      <w:r w:rsidR="00564FE1" w:rsidRPr="00975094">
        <w:rPr>
          <w:rFonts w:ascii="Arial" w:hAnsi="Arial" w:cs="Arial"/>
          <w:color w:val="000000"/>
          <w:sz w:val="20"/>
        </w:rPr>
        <w:t>т</w:t>
      </w:r>
      <w:r w:rsidR="00564FE1" w:rsidRPr="00975094">
        <w:rPr>
          <w:rFonts w:ascii="Arial" w:hAnsi="Arial" w:cs="Arial"/>
          <w:color w:val="000000"/>
          <w:sz w:val="20"/>
        </w:rPr>
        <w:t>чевского</w:t>
      </w:r>
      <w:proofErr w:type="spellEnd"/>
      <w:r w:rsidRPr="00975094">
        <w:rPr>
          <w:rFonts w:ascii="Arial" w:hAnsi="Arial" w:cs="Arial"/>
          <w:color w:val="000000"/>
          <w:sz w:val="20"/>
        </w:rPr>
        <w:t xml:space="preserve"> </w:t>
      </w:r>
      <w:r w:rsidR="00564FE1" w:rsidRPr="00975094">
        <w:rPr>
          <w:rFonts w:ascii="Arial" w:hAnsi="Arial" w:cs="Arial"/>
          <w:color w:val="000000"/>
          <w:sz w:val="20"/>
        </w:rPr>
        <w:t>сельского</w:t>
      </w:r>
      <w:r w:rsidRPr="00975094">
        <w:rPr>
          <w:rFonts w:ascii="Arial" w:hAnsi="Arial" w:cs="Arial"/>
          <w:color w:val="000000"/>
          <w:sz w:val="20"/>
        </w:rPr>
        <w:t xml:space="preserve"> </w:t>
      </w:r>
      <w:r w:rsidR="00564FE1" w:rsidRPr="00975094">
        <w:rPr>
          <w:rFonts w:ascii="Arial" w:hAnsi="Arial" w:cs="Arial"/>
          <w:color w:val="000000"/>
          <w:sz w:val="20"/>
        </w:rPr>
        <w:t>поселения</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p>
    <w:p w:rsidR="004A78CE" w:rsidRDefault="004A78CE" w:rsidP="00975094">
      <w:pPr>
        <w:jc w:val="both"/>
        <w:rPr>
          <w:rFonts w:ascii="Arial" w:hAnsi="Arial" w:cs="Arial"/>
          <w:color w:val="000000"/>
          <w:sz w:val="20"/>
        </w:rPr>
      </w:pPr>
    </w:p>
    <w:p w:rsidR="004A78CE" w:rsidRDefault="004A78CE" w:rsidP="00975094">
      <w:pPr>
        <w:jc w:val="both"/>
        <w:rPr>
          <w:rFonts w:ascii="Arial" w:hAnsi="Arial" w:cs="Arial"/>
          <w:color w:val="000000"/>
          <w:sz w:val="20"/>
        </w:rPr>
      </w:pPr>
    </w:p>
    <w:p w:rsidR="00564FE1" w:rsidRPr="00975094" w:rsidRDefault="00564FE1" w:rsidP="00975094">
      <w:pPr>
        <w:jc w:val="both"/>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proofErr w:type="spellStart"/>
      <w:r w:rsidRPr="00975094">
        <w:rPr>
          <w:rFonts w:ascii="Arial" w:hAnsi="Arial" w:cs="Arial"/>
          <w:color w:val="000000"/>
          <w:sz w:val="20"/>
        </w:rPr>
        <w:t>Сутчевского</w:t>
      </w:r>
      <w:proofErr w:type="spellEnd"/>
      <w:r w:rsidR="004A78CE">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С.Ю.</w:t>
      </w:r>
      <w:r w:rsidR="004F1436" w:rsidRPr="00975094">
        <w:rPr>
          <w:rFonts w:ascii="Arial" w:hAnsi="Arial" w:cs="Arial"/>
          <w:color w:val="000000"/>
          <w:sz w:val="20"/>
        </w:rPr>
        <w:t xml:space="preserve"> </w:t>
      </w:r>
      <w:r w:rsidRPr="00975094">
        <w:rPr>
          <w:rFonts w:ascii="Arial" w:hAnsi="Arial" w:cs="Arial"/>
          <w:color w:val="000000"/>
          <w:sz w:val="20"/>
        </w:rPr>
        <w:t>Емельянова</w:t>
      </w:r>
    </w:p>
    <w:p w:rsidR="00C3243B" w:rsidRPr="00975094" w:rsidRDefault="004F1436" w:rsidP="00975094">
      <w:pPr>
        <w:rPr>
          <w:rFonts w:ascii="Arial" w:hAnsi="Arial" w:cs="Arial"/>
          <w:color w:val="000000"/>
          <w:sz w:val="20"/>
        </w:rPr>
      </w:pPr>
      <w:r w:rsidRPr="00975094">
        <w:rPr>
          <w:rFonts w:ascii="Arial" w:hAnsi="Arial" w:cs="Arial"/>
          <w:color w:val="000000"/>
          <w:sz w:val="20"/>
        </w:rPr>
        <w:t xml:space="preserve"> </w:t>
      </w:r>
    </w:p>
    <w:p w:rsidR="00564FE1" w:rsidRPr="00975094" w:rsidRDefault="00564FE1" w:rsidP="00975094">
      <w:pPr>
        <w:rPr>
          <w:rFonts w:ascii="Arial" w:hAnsi="Arial" w:cs="Arial"/>
          <w:color w:val="000000"/>
          <w:sz w:val="20"/>
        </w:rPr>
      </w:pPr>
    </w:p>
    <w:tbl>
      <w:tblPr>
        <w:tblW w:w="5000" w:type="pct"/>
        <w:tblLook w:val="04A0"/>
      </w:tblPr>
      <w:tblGrid>
        <w:gridCol w:w="5276"/>
        <w:gridCol w:w="1388"/>
        <w:gridCol w:w="2500"/>
        <w:gridCol w:w="6191"/>
      </w:tblGrid>
      <w:tr w:rsidR="00564FE1" w:rsidRPr="00975094" w:rsidTr="004A78CE">
        <w:trPr>
          <w:cantSplit/>
        </w:trPr>
        <w:tc>
          <w:tcPr>
            <w:tcW w:w="1718"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2016" w:type="pct"/>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szCs w:val="22"/>
              </w:rPr>
              <w:t>Мариинско-Посадского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района</w:t>
            </w:r>
          </w:p>
        </w:tc>
      </w:tr>
    </w:tbl>
    <w:p w:rsidR="00564FE1" w:rsidRDefault="00564FE1" w:rsidP="00975094">
      <w:pPr>
        <w:rPr>
          <w:rFonts w:ascii="Arial" w:hAnsi="Arial" w:cs="Arial"/>
          <w:color w:val="000000"/>
          <w:sz w:val="20"/>
          <w:szCs w:val="22"/>
        </w:rPr>
      </w:pPr>
    </w:p>
    <w:tbl>
      <w:tblPr>
        <w:tblW w:w="5000" w:type="pct"/>
        <w:tblLook w:val="04A0"/>
      </w:tblPr>
      <w:tblGrid>
        <w:gridCol w:w="5335"/>
        <w:gridCol w:w="1369"/>
        <w:gridCol w:w="2775"/>
        <w:gridCol w:w="2060"/>
        <w:gridCol w:w="2060"/>
        <w:gridCol w:w="1756"/>
      </w:tblGrid>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color w:val="000000"/>
                <w:sz w:val="20"/>
              </w:rPr>
            </w:pP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1914" w:type="pct"/>
            <w:gridSpan w:val="3"/>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szCs w:val="22"/>
              </w:rPr>
              <w:t>Чувашской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w:t>
            </w:r>
            <w:r w:rsidRPr="00975094">
              <w:rPr>
                <w:rFonts w:ascii="Arial" w:hAnsi="Arial" w:cs="Arial"/>
                <w:color w:val="000000"/>
                <w:sz w:val="20"/>
                <w:szCs w:val="22"/>
              </w:rPr>
              <w:t>б</w:t>
            </w:r>
            <w:r w:rsidRPr="00975094">
              <w:rPr>
                <w:rFonts w:ascii="Arial" w:hAnsi="Arial" w:cs="Arial"/>
                <w:color w:val="000000"/>
                <w:sz w:val="20"/>
                <w:szCs w:val="22"/>
              </w:rPr>
              <w:t>лики</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1914" w:type="pct"/>
            <w:gridSpan w:val="3"/>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25.05.2021</w:t>
            </w:r>
            <w:r w:rsidR="004F1436" w:rsidRPr="00975094">
              <w:rPr>
                <w:rFonts w:ascii="Arial" w:hAnsi="Arial" w:cs="Arial"/>
                <w:color w:val="000000"/>
                <w:sz w:val="20"/>
                <w:szCs w:val="22"/>
              </w:rPr>
              <w:t xml:space="preserve"> </w:t>
            </w:r>
            <w:r w:rsidRPr="00975094">
              <w:rPr>
                <w:rFonts w:ascii="Arial" w:hAnsi="Arial" w:cs="Arial"/>
                <w:color w:val="000000"/>
                <w:sz w:val="20"/>
                <w:szCs w:val="22"/>
              </w:rPr>
              <w:t>г.</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39</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57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57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57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r>
      <w:tr w:rsidR="00564FE1" w:rsidRPr="00975094" w:rsidTr="004A78CE">
        <w:trPr>
          <w:cantSplit/>
        </w:trPr>
        <w:tc>
          <w:tcPr>
            <w:tcW w:w="4428" w:type="pct"/>
            <w:gridSpan w:val="5"/>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b/>
                <w:bCs/>
                <w:color w:val="000000"/>
                <w:sz w:val="20"/>
              </w:rPr>
            </w:pPr>
            <w:r w:rsidRPr="00975094">
              <w:rPr>
                <w:rFonts w:ascii="Arial" w:hAnsi="Arial" w:cs="Arial"/>
                <w:b/>
                <w:bCs/>
                <w:color w:val="000000"/>
                <w:sz w:val="20"/>
                <w:szCs w:val="22"/>
              </w:rPr>
              <w:t>ОТЧЕТ</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ОБ</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ИСПОЛНЕНИИ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БЮДЖЕТА</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СУТЧЕВСКОГО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СЕЛ</w:t>
            </w:r>
            <w:r w:rsidRPr="00975094">
              <w:rPr>
                <w:rFonts w:ascii="Arial" w:hAnsi="Arial" w:cs="Arial"/>
                <w:b/>
                <w:bCs/>
                <w:color w:val="000000"/>
                <w:sz w:val="20"/>
                <w:szCs w:val="22"/>
              </w:rPr>
              <w:t>Ь</w:t>
            </w:r>
            <w:r w:rsidRPr="00975094">
              <w:rPr>
                <w:rFonts w:ascii="Arial" w:hAnsi="Arial" w:cs="Arial"/>
                <w:b/>
                <w:bCs/>
                <w:color w:val="000000"/>
                <w:sz w:val="20"/>
                <w:szCs w:val="22"/>
              </w:rPr>
              <w:t>СКОГО</w:t>
            </w:r>
            <w:r w:rsidR="004F1436" w:rsidRPr="00975094">
              <w:rPr>
                <w:rFonts w:ascii="Arial" w:hAnsi="Arial" w:cs="Arial"/>
                <w:b/>
                <w:bCs/>
                <w:color w:val="000000"/>
                <w:sz w:val="20"/>
                <w:szCs w:val="22"/>
              </w:rPr>
              <w:t xml:space="preserve"> </w:t>
            </w:r>
          </w:p>
        </w:tc>
        <w:tc>
          <w:tcPr>
            <w:tcW w:w="57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r>
      <w:tr w:rsidR="00564FE1" w:rsidRPr="00975094" w:rsidTr="004A78CE">
        <w:trPr>
          <w:cantSplit/>
        </w:trPr>
        <w:tc>
          <w:tcPr>
            <w:tcW w:w="4428" w:type="pct"/>
            <w:gridSpan w:val="5"/>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b/>
                <w:bCs/>
                <w:color w:val="000000"/>
                <w:sz w:val="20"/>
              </w:rPr>
            </w:pPr>
            <w:r w:rsidRPr="00975094">
              <w:rPr>
                <w:rFonts w:ascii="Arial" w:hAnsi="Arial" w:cs="Arial"/>
                <w:b/>
                <w:bCs/>
                <w:color w:val="000000"/>
                <w:sz w:val="20"/>
                <w:szCs w:val="22"/>
              </w:rPr>
              <w:t>ПОСЕЛЕНИЯ</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МАРИИНСКО-ПОСАДСКОГО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РАЙОНА</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ЧУВАШСКОЙ</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РЕСПУ</w:t>
            </w:r>
            <w:r w:rsidRPr="00975094">
              <w:rPr>
                <w:rFonts w:ascii="Arial" w:hAnsi="Arial" w:cs="Arial"/>
                <w:b/>
                <w:bCs/>
                <w:color w:val="000000"/>
                <w:sz w:val="20"/>
                <w:szCs w:val="22"/>
              </w:rPr>
              <w:t>Б</w:t>
            </w:r>
            <w:r w:rsidRPr="00975094">
              <w:rPr>
                <w:rFonts w:ascii="Arial" w:hAnsi="Arial" w:cs="Arial"/>
                <w:b/>
                <w:bCs/>
                <w:color w:val="000000"/>
                <w:sz w:val="20"/>
                <w:szCs w:val="22"/>
              </w:rPr>
              <w:t>ЛИКИ</w:t>
            </w:r>
          </w:p>
        </w:tc>
        <w:tc>
          <w:tcPr>
            <w:tcW w:w="57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r>
      <w:tr w:rsidR="00564FE1" w:rsidRPr="00975094" w:rsidTr="004A78CE">
        <w:trPr>
          <w:cantSplit/>
        </w:trPr>
        <w:tc>
          <w:tcPr>
            <w:tcW w:w="4428" w:type="pct"/>
            <w:gridSpan w:val="5"/>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szCs w:val="22"/>
              </w:rPr>
              <w:t>за</w:t>
            </w:r>
            <w:r w:rsidR="004F1436" w:rsidRPr="00975094">
              <w:rPr>
                <w:rFonts w:ascii="Arial" w:hAnsi="Arial" w:cs="Arial"/>
                <w:color w:val="000000"/>
                <w:sz w:val="20"/>
                <w:szCs w:val="22"/>
              </w:rPr>
              <w:t xml:space="preserve"> </w:t>
            </w:r>
            <w:r w:rsidRPr="00975094">
              <w:rPr>
                <w:rFonts w:ascii="Arial" w:hAnsi="Arial" w:cs="Arial"/>
                <w:color w:val="000000"/>
                <w:sz w:val="20"/>
                <w:szCs w:val="22"/>
              </w:rPr>
              <w:t>1</w:t>
            </w:r>
            <w:r w:rsidR="004F1436" w:rsidRPr="00975094">
              <w:rPr>
                <w:rFonts w:ascii="Arial" w:hAnsi="Arial" w:cs="Arial"/>
                <w:color w:val="000000"/>
                <w:sz w:val="20"/>
                <w:szCs w:val="22"/>
              </w:rPr>
              <w:t xml:space="preserve"> </w:t>
            </w:r>
            <w:r w:rsidRPr="00975094">
              <w:rPr>
                <w:rFonts w:ascii="Arial" w:hAnsi="Arial" w:cs="Arial"/>
                <w:color w:val="000000"/>
                <w:sz w:val="20"/>
                <w:szCs w:val="22"/>
              </w:rPr>
              <w:t>квартал</w:t>
            </w:r>
            <w:r w:rsidR="004F1436" w:rsidRPr="00975094">
              <w:rPr>
                <w:rFonts w:ascii="Arial" w:hAnsi="Arial" w:cs="Arial"/>
                <w:color w:val="000000"/>
                <w:sz w:val="20"/>
                <w:szCs w:val="22"/>
              </w:rPr>
              <w:t xml:space="preserve"> </w:t>
            </w:r>
            <w:r w:rsidRPr="00975094">
              <w:rPr>
                <w:rFonts w:ascii="Arial" w:hAnsi="Arial" w:cs="Arial"/>
                <w:color w:val="000000"/>
                <w:sz w:val="20"/>
                <w:szCs w:val="22"/>
              </w:rPr>
              <w:t>2021</w:t>
            </w:r>
            <w:r w:rsidR="004F1436" w:rsidRPr="00975094">
              <w:rPr>
                <w:rFonts w:ascii="Arial" w:hAnsi="Arial" w:cs="Arial"/>
                <w:color w:val="000000"/>
                <w:sz w:val="20"/>
                <w:szCs w:val="22"/>
              </w:rPr>
              <w:t xml:space="preserve"> </w:t>
            </w:r>
            <w:r w:rsidRPr="00975094">
              <w:rPr>
                <w:rFonts w:ascii="Arial" w:hAnsi="Arial" w:cs="Arial"/>
                <w:color w:val="000000"/>
                <w:sz w:val="20"/>
                <w:szCs w:val="22"/>
              </w:rPr>
              <w:t>г.</w:t>
            </w:r>
          </w:p>
        </w:tc>
        <w:tc>
          <w:tcPr>
            <w:tcW w:w="57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c>
          <w:tcPr>
            <w:tcW w:w="57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r>
      <w:tr w:rsidR="00564FE1" w:rsidRPr="00975094" w:rsidTr="004A78CE">
        <w:trPr>
          <w:cantSplit/>
        </w:trPr>
        <w:tc>
          <w:tcPr>
            <w:tcW w:w="4428" w:type="pct"/>
            <w:gridSpan w:val="5"/>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p>
        </w:tc>
        <w:tc>
          <w:tcPr>
            <w:tcW w:w="572" w:type="pct"/>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szCs w:val="20"/>
              </w:rPr>
            </w:pPr>
            <w:r w:rsidRPr="00975094">
              <w:rPr>
                <w:rFonts w:ascii="Arial" w:hAnsi="Arial" w:cs="Arial"/>
                <w:b/>
                <w:bCs/>
                <w:color w:val="000000"/>
                <w:sz w:val="20"/>
                <w:szCs w:val="20"/>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szCs w:val="20"/>
              </w:rPr>
            </w:pPr>
            <w:r w:rsidRPr="00975094">
              <w:rPr>
                <w:rFonts w:ascii="Arial" w:hAnsi="Arial" w:cs="Arial"/>
                <w:b/>
                <w:bCs/>
                <w:color w:val="000000"/>
                <w:sz w:val="20"/>
                <w:szCs w:val="20"/>
              </w:rPr>
              <w:t xml:space="preserve"> </w:t>
            </w:r>
          </w:p>
        </w:tc>
        <w:tc>
          <w:tcPr>
            <w:tcW w:w="671" w:type="pct"/>
            <w:tcBorders>
              <w:top w:val="nil"/>
              <w:left w:val="nil"/>
              <w:bottom w:val="nil"/>
              <w:right w:val="single" w:sz="4" w:space="0" w:color="000000"/>
            </w:tcBorders>
            <w:shd w:val="clear" w:color="auto" w:fill="auto"/>
            <w:noWrap/>
            <w:vAlign w:val="center"/>
            <w:hideMark/>
          </w:tcPr>
          <w:p w:rsidR="00564FE1" w:rsidRPr="00975094" w:rsidRDefault="004F1436" w:rsidP="004A78CE">
            <w:pPr>
              <w:jc w:val="center"/>
              <w:rPr>
                <w:rFonts w:ascii="Arial" w:hAnsi="Arial" w:cs="Arial"/>
                <w:b/>
                <w:bCs/>
                <w:color w:val="000000"/>
                <w:sz w:val="20"/>
                <w:szCs w:val="20"/>
              </w:rPr>
            </w:pPr>
            <w:r w:rsidRPr="00975094">
              <w:rPr>
                <w:rFonts w:ascii="Arial" w:hAnsi="Arial" w:cs="Arial"/>
                <w:b/>
                <w:bCs/>
                <w:color w:val="000000"/>
                <w:sz w:val="20"/>
                <w:szCs w:val="20"/>
              </w:rPr>
              <w:t xml:space="preserve"> </w:t>
            </w:r>
          </w:p>
        </w:tc>
        <w:tc>
          <w:tcPr>
            <w:tcW w:w="572" w:type="pct"/>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КОДЫ</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c>
          <w:tcPr>
            <w:tcW w:w="671" w:type="pct"/>
            <w:tcBorders>
              <w:top w:val="nil"/>
              <w:left w:val="nil"/>
              <w:bottom w:val="nil"/>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Форма</w:t>
            </w:r>
            <w:r w:rsidR="004F1436" w:rsidRPr="00975094">
              <w:rPr>
                <w:rFonts w:ascii="Arial" w:hAnsi="Arial" w:cs="Arial"/>
                <w:color w:val="000000"/>
                <w:sz w:val="20"/>
                <w:szCs w:val="16"/>
              </w:rPr>
              <w:t xml:space="preserve"> </w:t>
            </w:r>
            <w:r w:rsidRPr="00975094">
              <w:rPr>
                <w:rFonts w:ascii="Arial" w:hAnsi="Arial" w:cs="Arial"/>
                <w:color w:val="000000"/>
                <w:sz w:val="20"/>
                <w:szCs w:val="16"/>
              </w:rPr>
              <w:t>по</w:t>
            </w:r>
            <w:r w:rsidR="004F1436" w:rsidRPr="00975094">
              <w:rPr>
                <w:rFonts w:ascii="Arial" w:hAnsi="Arial" w:cs="Arial"/>
                <w:color w:val="000000"/>
                <w:sz w:val="20"/>
                <w:szCs w:val="16"/>
              </w:rPr>
              <w:t xml:space="preserve"> </w:t>
            </w:r>
            <w:r w:rsidRPr="00975094">
              <w:rPr>
                <w:rFonts w:ascii="Arial" w:hAnsi="Arial" w:cs="Arial"/>
                <w:color w:val="000000"/>
                <w:sz w:val="20"/>
                <w:szCs w:val="16"/>
              </w:rPr>
              <w:t>ОКУД</w:t>
            </w:r>
          </w:p>
        </w:tc>
        <w:tc>
          <w:tcPr>
            <w:tcW w:w="572" w:type="pct"/>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0503117</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rPr>
            </w:pPr>
            <w:r w:rsidRPr="00975094">
              <w:rPr>
                <w:rFonts w:ascii="Arial" w:hAnsi="Arial" w:cs="Arial"/>
                <w:color w:val="000000"/>
                <w:sz w:val="20"/>
                <w:szCs w:val="22"/>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71" w:type="pct"/>
            <w:tcBorders>
              <w:top w:val="nil"/>
              <w:left w:val="nil"/>
              <w:bottom w:val="nil"/>
              <w:right w:val="single" w:sz="8"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Дата</w:t>
            </w:r>
          </w:p>
        </w:tc>
        <w:tc>
          <w:tcPr>
            <w:tcW w:w="572" w:type="pct"/>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01.04.2021</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Наимен</w:t>
            </w:r>
            <w:r w:rsidRPr="00975094">
              <w:rPr>
                <w:rFonts w:ascii="Arial" w:hAnsi="Arial" w:cs="Arial"/>
                <w:color w:val="000000"/>
                <w:sz w:val="20"/>
                <w:szCs w:val="16"/>
              </w:rPr>
              <w:t>о</w:t>
            </w:r>
            <w:r w:rsidRPr="00975094">
              <w:rPr>
                <w:rFonts w:ascii="Arial" w:hAnsi="Arial" w:cs="Arial"/>
                <w:color w:val="000000"/>
                <w:sz w:val="20"/>
                <w:szCs w:val="16"/>
              </w:rPr>
              <w:t>вание</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71" w:type="pct"/>
            <w:tcBorders>
              <w:top w:val="nil"/>
              <w:left w:val="nil"/>
              <w:bottom w:val="nil"/>
              <w:right w:val="single" w:sz="8"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О</w:t>
            </w:r>
            <w:r w:rsidR="00564FE1" w:rsidRPr="00975094">
              <w:rPr>
                <w:rFonts w:ascii="Arial" w:hAnsi="Arial" w:cs="Arial"/>
                <w:color w:val="000000"/>
                <w:sz w:val="20"/>
                <w:szCs w:val="16"/>
              </w:rPr>
              <w:t>К</w:t>
            </w:r>
            <w:r w:rsidR="00564FE1" w:rsidRPr="00975094">
              <w:rPr>
                <w:rFonts w:ascii="Arial" w:hAnsi="Arial" w:cs="Arial"/>
                <w:color w:val="000000"/>
                <w:sz w:val="20"/>
                <w:szCs w:val="16"/>
              </w:rPr>
              <w:t>ПО</w:t>
            </w:r>
          </w:p>
        </w:tc>
        <w:tc>
          <w:tcPr>
            <w:tcW w:w="572" w:type="pct"/>
            <w:tcBorders>
              <w:top w:val="nil"/>
              <w:left w:val="nil"/>
              <w:bottom w:val="single" w:sz="4" w:space="0" w:color="000000"/>
              <w:right w:val="single" w:sz="8"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финансов</w:t>
            </w:r>
            <w:r w:rsidRPr="00975094">
              <w:rPr>
                <w:rFonts w:ascii="Arial" w:hAnsi="Arial" w:cs="Arial"/>
                <w:color w:val="000000"/>
                <w:sz w:val="20"/>
                <w:szCs w:val="16"/>
              </w:rPr>
              <w:t>о</w:t>
            </w:r>
            <w:r w:rsidRPr="00975094">
              <w:rPr>
                <w:rFonts w:ascii="Arial" w:hAnsi="Arial" w:cs="Arial"/>
                <w:color w:val="000000"/>
                <w:sz w:val="20"/>
                <w:szCs w:val="16"/>
              </w:rPr>
              <w:t>го</w:t>
            </w:r>
            <w:r w:rsidR="004F1436" w:rsidRPr="00975094">
              <w:rPr>
                <w:rFonts w:ascii="Arial" w:hAnsi="Arial" w:cs="Arial"/>
                <w:color w:val="000000"/>
                <w:sz w:val="20"/>
                <w:szCs w:val="16"/>
              </w:rPr>
              <w:t xml:space="preserve"> </w:t>
            </w:r>
            <w:r w:rsidRPr="00975094">
              <w:rPr>
                <w:rFonts w:ascii="Arial" w:hAnsi="Arial" w:cs="Arial"/>
                <w:color w:val="000000"/>
                <w:sz w:val="20"/>
                <w:szCs w:val="16"/>
              </w:rPr>
              <w:t>органа</w:t>
            </w:r>
          </w:p>
        </w:tc>
        <w:tc>
          <w:tcPr>
            <w:tcW w:w="2019" w:type="pct"/>
            <w:gridSpan w:val="3"/>
            <w:tcBorders>
              <w:top w:val="nil"/>
              <w:left w:val="nil"/>
              <w:bottom w:val="single" w:sz="4" w:space="0" w:color="000000"/>
              <w:right w:val="nil"/>
            </w:tcBorders>
            <w:shd w:val="clear" w:color="auto" w:fill="auto"/>
            <w:vAlign w:val="center"/>
            <w:hideMark/>
          </w:tcPr>
          <w:p w:rsidR="00564FE1" w:rsidRPr="00975094" w:rsidRDefault="00564FE1" w:rsidP="004A78CE">
            <w:pPr>
              <w:jc w:val="center"/>
              <w:rPr>
                <w:rFonts w:ascii="Arial" w:hAnsi="Arial" w:cs="Arial"/>
                <w:color w:val="000000"/>
                <w:sz w:val="20"/>
                <w:szCs w:val="16"/>
              </w:rPr>
            </w:pPr>
            <w:proofErr w:type="spellStart"/>
            <w:r w:rsidRPr="00975094">
              <w:rPr>
                <w:rFonts w:ascii="Arial" w:hAnsi="Arial" w:cs="Arial"/>
                <w:color w:val="000000"/>
                <w:sz w:val="20"/>
                <w:szCs w:val="16"/>
              </w:rPr>
              <w:t>Сутчевское</w:t>
            </w:r>
            <w:proofErr w:type="spellEnd"/>
            <w:r w:rsidR="004F1436" w:rsidRPr="00975094">
              <w:rPr>
                <w:rFonts w:ascii="Arial" w:hAnsi="Arial" w:cs="Arial"/>
                <w:color w:val="000000"/>
                <w:sz w:val="20"/>
                <w:szCs w:val="16"/>
              </w:rPr>
              <w:t xml:space="preserve"> </w:t>
            </w:r>
            <w:r w:rsidRPr="00975094">
              <w:rPr>
                <w:rFonts w:ascii="Arial" w:hAnsi="Arial" w:cs="Arial"/>
                <w:color w:val="000000"/>
                <w:sz w:val="20"/>
                <w:szCs w:val="16"/>
              </w:rPr>
              <w:t>сельское</w:t>
            </w:r>
            <w:r w:rsidR="004F1436" w:rsidRPr="00975094">
              <w:rPr>
                <w:rFonts w:ascii="Arial" w:hAnsi="Arial" w:cs="Arial"/>
                <w:color w:val="000000"/>
                <w:sz w:val="20"/>
                <w:szCs w:val="16"/>
              </w:rPr>
              <w:t xml:space="preserve"> </w:t>
            </w:r>
            <w:r w:rsidRPr="00975094">
              <w:rPr>
                <w:rFonts w:ascii="Arial" w:hAnsi="Arial" w:cs="Arial"/>
                <w:color w:val="000000"/>
                <w:sz w:val="20"/>
                <w:szCs w:val="16"/>
              </w:rPr>
              <w:t>поселение</w:t>
            </w:r>
            <w:r w:rsidR="004F1436" w:rsidRPr="00975094">
              <w:rPr>
                <w:rFonts w:ascii="Arial" w:hAnsi="Arial" w:cs="Arial"/>
                <w:color w:val="000000"/>
                <w:sz w:val="20"/>
                <w:szCs w:val="16"/>
              </w:rPr>
              <w:t xml:space="preserve"> </w:t>
            </w:r>
            <w:r w:rsidRPr="00975094">
              <w:rPr>
                <w:rFonts w:ascii="Arial" w:hAnsi="Arial" w:cs="Arial"/>
                <w:color w:val="000000"/>
                <w:sz w:val="20"/>
                <w:szCs w:val="16"/>
              </w:rPr>
              <w:t>Мариинско-Посадского</w:t>
            </w:r>
            <w:r w:rsidR="004F1436" w:rsidRPr="00975094">
              <w:rPr>
                <w:rFonts w:ascii="Arial" w:hAnsi="Arial" w:cs="Arial"/>
                <w:color w:val="000000"/>
                <w:sz w:val="20"/>
                <w:szCs w:val="16"/>
              </w:rPr>
              <w:t xml:space="preserve"> </w:t>
            </w:r>
            <w:r w:rsidRPr="00975094">
              <w:rPr>
                <w:rFonts w:ascii="Arial" w:hAnsi="Arial" w:cs="Arial"/>
                <w:color w:val="000000"/>
                <w:sz w:val="20"/>
                <w:szCs w:val="16"/>
              </w:rPr>
              <w:t>района</w:t>
            </w:r>
          </w:p>
        </w:tc>
        <w:tc>
          <w:tcPr>
            <w:tcW w:w="671" w:type="pct"/>
            <w:tcBorders>
              <w:top w:val="nil"/>
              <w:left w:val="nil"/>
              <w:bottom w:val="nil"/>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Глава</w:t>
            </w:r>
            <w:r w:rsidR="004F1436" w:rsidRPr="00975094">
              <w:rPr>
                <w:rFonts w:ascii="Arial" w:hAnsi="Arial" w:cs="Arial"/>
                <w:color w:val="000000"/>
                <w:sz w:val="20"/>
                <w:szCs w:val="16"/>
              </w:rPr>
              <w:t xml:space="preserve"> </w:t>
            </w:r>
            <w:r w:rsidRPr="00975094">
              <w:rPr>
                <w:rFonts w:ascii="Arial" w:hAnsi="Arial" w:cs="Arial"/>
                <w:color w:val="000000"/>
                <w:sz w:val="20"/>
                <w:szCs w:val="16"/>
              </w:rPr>
              <w:t>по</w:t>
            </w:r>
            <w:r w:rsidR="004F1436" w:rsidRPr="00975094">
              <w:rPr>
                <w:rFonts w:ascii="Arial" w:hAnsi="Arial" w:cs="Arial"/>
                <w:color w:val="000000"/>
                <w:sz w:val="20"/>
                <w:szCs w:val="16"/>
              </w:rPr>
              <w:t xml:space="preserve"> </w:t>
            </w:r>
            <w:r w:rsidRPr="00975094">
              <w:rPr>
                <w:rFonts w:ascii="Arial" w:hAnsi="Arial" w:cs="Arial"/>
                <w:color w:val="000000"/>
                <w:sz w:val="20"/>
                <w:szCs w:val="16"/>
              </w:rPr>
              <w:t>БК</w:t>
            </w:r>
          </w:p>
        </w:tc>
        <w:tc>
          <w:tcPr>
            <w:tcW w:w="572" w:type="pct"/>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Наименование</w:t>
            </w:r>
            <w:r w:rsidR="004F1436" w:rsidRPr="00975094">
              <w:rPr>
                <w:rFonts w:ascii="Arial" w:hAnsi="Arial" w:cs="Arial"/>
                <w:color w:val="000000"/>
                <w:sz w:val="20"/>
                <w:szCs w:val="16"/>
              </w:rPr>
              <w:t xml:space="preserve"> </w:t>
            </w:r>
            <w:r w:rsidRPr="00975094">
              <w:rPr>
                <w:rFonts w:ascii="Arial" w:hAnsi="Arial" w:cs="Arial"/>
                <w:color w:val="000000"/>
                <w:sz w:val="20"/>
                <w:szCs w:val="16"/>
              </w:rPr>
              <w:t>публично-правового</w:t>
            </w:r>
            <w:r w:rsidR="004F1436" w:rsidRPr="00975094">
              <w:rPr>
                <w:rFonts w:ascii="Arial" w:hAnsi="Arial" w:cs="Arial"/>
                <w:color w:val="000000"/>
                <w:sz w:val="20"/>
                <w:szCs w:val="16"/>
              </w:rPr>
              <w:t xml:space="preserve"> </w:t>
            </w:r>
            <w:r w:rsidRPr="00975094">
              <w:rPr>
                <w:rFonts w:ascii="Arial" w:hAnsi="Arial" w:cs="Arial"/>
                <w:color w:val="000000"/>
                <w:sz w:val="20"/>
                <w:szCs w:val="16"/>
              </w:rPr>
              <w:t>образов</w:t>
            </w:r>
            <w:r w:rsidRPr="00975094">
              <w:rPr>
                <w:rFonts w:ascii="Arial" w:hAnsi="Arial" w:cs="Arial"/>
                <w:color w:val="000000"/>
                <w:sz w:val="20"/>
                <w:szCs w:val="16"/>
              </w:rPr>
              <w:t>а</w:t>
            </w:r>
            <w:r w:rsidRPr="00975094">
              <w:rPr>
                <w:rFonts w:ascii="Arial" w:hAnsi="Arial" w:cs="Arial"/>
                <w:color w:val="000000"/>
                <w:sz w:val="20"/>
                <w:szCs w:val="16"/>
              </w:rPr>
              <w:t>ния</w:t>
            </w:r>
            <w:r w:rsidR="004F1436" w:rsidRPr="00975094">
              <w:rPr>
                <w:rFonts w:ascii="Arial" w:hAnsi="Arial" w:cs="Arial"/>
                <w:color w:val="000000"/>
                <w:sz w:val="20"/>
                <w:szCs w:val="16"/>
              </w:rPr>
              <w:t xml:space="preserve"> </w:t>
            </w:r>
          </w:p>
        </w:tc>
        <w:tc>
          <w:tcPr>
            <w:tcW w:w="2019" w:type="pct"/>
            <w:gridSpan w:val="3"/>
            <w:tcBorders>
              <w:top w:val="single" w:sz="4" w:space="0" w:color="000000"/>
              <w:left w:val="nil"/>
              <w:bottom w:val="single" w:sz="4" w:space="0" w:color="000000"/>
              <w:right w:val="nil"/>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Бюджет</w:t>
            </w:r>
            <w:r w:rsidR="004F1436" w:rsidRPr="00975094">
              <w:rPr>
                <w:rFonts w:ascii="Arial" w:hAnsi="Arial" w:cs="Arial"/>
                <w:color w:val="000000"/>
                <w:sz w:val="20"/>
                <w:szCs w:val="16"/>
              </w:rPr>
              <w:t xml:space="preserve"> </w:t>
            </w:r>
            <w:r w:rsidRPr="00975094">
              <w:rPr>
                <w:rFonts w:ascii="Arial" w:hAnsi="Arial" w:cs="Arial"/>
                <w:color w:val="000000"/>
                <w:sz w:val="20"/>
                <w:szCs w:val="16"/>
              </w:rPr>
              <w:t>сельских</w:t>
            </w:r>
            <w:r w:rsidR="004F1436" w:rsidRPr="00975094">
              <w:rPr>
                <w:rFonts w:ascii="Arial" w:hAnsi="Arial" w:cs="Arial"/>
                <w:color w:val="000000"/>
                <w:sz w:val="20"/>
                <w:szCs w:val="16"/>
              </w:rPr>
              <w:t xml:space="preserve"> </w:t>
            </w:r>
            <w:r w:rsidRPr="00975094">
              <w:rPr>
                <w:rFonts w:ascii="Arial" w:hAnsi="Arial" w:cs="Arial"/>
                <w:color w:val="000000"/>
                <w:sz w:val="20"/>
                <w:szCs w:val="16"/>
              </w:rPr>
              <w:t>поселений</w:t>
            </w:r>
          </w:p>
        </w:tc>
        <w:tc>
          <w:tcPr>
            <w:tcW w:w="671" w:type="pct"/>
            <w:tcBorders>
              <w:top w:val="nil"/>
              <w:left w:val="nil"/>
              <w:bottom w:val="nil"/>
              <w:right w:val="single" w:sz="8"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ОКТМО</w:t>
            </w:r>
          </w:p>
        </w:tc>
        <w:tc>
          <w:tcPr>
            <w:tcW w:w="572" w:type="pct"/>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97629440</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Периодичность:</w:t>
            </w:r>
            <w:r w:rsidR="004F1436" w:rsidRPr="00975094">
              <w:rPr>
                <w:rFonts w:ascii="Arial" w:hAnsi="Arial" w:cs="Arial"/>
                <w:color w:val="000000"/>
                <w:sz w:val="20"/>
                <w:szCs w:val="16"/>
              </w:rPr>
              <w:t xml:space="preserve"> </w:t>
            </w:r>
            <w:r w:rsidRPr="00975094">
              <w:rPr>
                <w:rFonts w:ascii="Arial" w:hAnsi="Arial" w:cs="Arial"/>
                <w:color w:val="000000"/>
                <w:sz w:val="20"/>
                <w:szCs w:val="16"/>
              </w:rPr>
              <w:t>месячная,</w:t>
            </w:r>
            <w:r w:rsidR="004F1436" w:rsidRPr="00975094">
              <w:rPr>
                <w:rFonts w:ascii="Arial" w:hAnsi="Arial" w:cs="Arial"/>
                <w:color w:val="000000"/>
                <w:sz w:val="20"/>
                <w:szCs w:val="16"/>
              </w:rPr>
              <w:t xml:space="preserve"> </w:t>
            </w:r>
            <w:r w:rsidRPr="00975094">
              <w:rPr>
                <w:rFonts w:ascii="Arial" w:hAnsi="Arial" w:cs="Arial"/>
                <w:color w:val="000000"/>
                <w:sz w:val="20"/>
                <w:szCs w:val="16"/>
              </w:rPr>
              <w:t>квартальная,</w:t>
            </w:r>
            <w:r w:rsidR="004F1436" w:rsidRPr="00975094">
              <w:rPr>
                <w:rFonts w:ascii="Arial" w:hAnsi="Arial" w:cs="Arial"/>
                <w:color w:val="000000"/>
                <w:sz w:val="20"/>
                <w:szCs w:val="16"/>
              </w:rPr>
              <w:t xml:space="preserve"> </w:t>
            </w:r>
            <w:r w:rsidRPr="00975094">
              <w:rPr>
                <w:rFonts w:ascii="Arial" w:hAnsi="Arial" w:cs="Arial"/>
                <w:color w:val="000000"/>
                <w:sz w:val="20"/>
                <w:szCs w:val="16"/>
              </w:rPr>
              <w:t>год</w:t>
            </w:r>
            <w:r w:rsidRPr="00975094">
              <w:rPr>
                <w:rFonts w:ascii="Arial" w:hAnsi="Arial" w:cs="Arial"/>
                <w:color w:val="000000"/>
                <w:sz w:val="20"/>
                <w:szCs w:val="16"/>
              </w:rPr>
              <w:t>о</w:t>
            </w:r>
            <w:r w:rsidRPr="00975094">
              <w:rPr>
                <w:rFonts w:ascii="Arial" w:hAnsi="Arial" w:cs="Arial"/>
                <w:color w:val="000000"/>
                <w:sz w:val="20"/>
                <w:szCs w:val="16"/>
              </w:rPr>
              <w:t>вая</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71" w:type="pct"/>
            <w:tcBorders>
              <w:top w:val="nil"/>
              <w:left w:val="nil"/>
              <w:bottom w:val="nil"/>
              <w:right w:val="single" w:sz="8"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572" w:type="pct"/>
            <w:tcBorders>
              <w:top w:val="nil"/>
              <w:left w:val="nil"/>
              <w:bottom w:val="single" w:sz="4" w:space="0" w:color="000000"/>
              <w:right w:val="single" w:sz="8"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r>
      <w:tr w:rsidR="00564FE1" w:rsidRPr="00975094" w:rsidTr="004A78CE">
        <w:trPr>
          <w:cantSplit/>
        </w:trPr>
        <w:tc>
          <w:tcPr>
            <w:tcW w:w="1738" w:type="pct"/>
            <w:tcBorders>
              <w:top w:val="nil"/>
              <w:left w:val="nil"/>
              <w:bottom w:val="nil"/>
              <w:right w:val="nil"/>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Единица</w:t>
            </w:r>
            <w:r w:rsidR="004F1436" w:rsidRPr="00975094">
              <w:rPr>
                <w:rFonts w:ascii="Arial" w:hAnsi="Arial" w:cs="Arial"/>
                <w:color w:val="000000"/>
                <w:sz w:val="20"/>
                <w:szCs w:val="16"/>
              </w:rPr>
              <w:t xml:space="preserve"> </w:t>
            </w:r>
            <w:r w:rsidRPr="00975094">
              <w:rPr>
                <w:rFonts w:ascii="Arial" w:hAnsi="Arial" w:cs="Arial"/>
                <w:color w:val="000000"/>
                <w:sz w:val="20"/>
                <w:szCs w:val="16"/>
              </w:rPr>
              <w:t>измерения:</w:t>
            </w:r>
            <w:r w:rsidR="004F1436" w:rsidRPr="00975094">
              <w:rPr>
                <w:rFonts w:ascii="Arial" w:hAnsi="Arial" w:cs="Arial"/>
                <w:color w:val="000000"/>
                <w:sz w:val="20"/>
                <w:szCs w:val="16"/>
              </w:rPr>
              <w:t xml:space="preserve"> </w:t>
            </w:r>
            <w:r w:rsidRPr="00975094">
              <w:rPr>
                <w:rFonts w:ascii="Arial" w:hAnsi="Arial" w:cs="Arial"/>
                <w:color w:val="000000"/>
                <w:sz w:val="20"/>
                <w:szCs w:val="16"/>
              </w:rPr>
              <w:t>руб.</w:t>
            </w:r>
          </w:p>
        </w:tc>
        <w:tc>
          <w:tcPr>
            <w:tcW w:w="446"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02"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71" w:type="pct"/>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71" w:type="pct"/>
            <w:tcBorders>
              <w:top w:val="nil"/>
              <w:left w:val="nil"/>
              <w:bottom w:val="nil"/>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по</w:t>
            </w:r>
            <w:r w:rsidR="004F1436" w:rsidRPr="00975094">
              <w:rPr>
                <w:rFonts w:ascii="Arial" w:hAnsi="Arial" w:cs="Arial"/>
                <w:color w:val="000000"/>
                <w:sz w:val="20"/>
                <w:szCs w:val="16"/>
              </w:rPr>
              <w:t xml:space="preserve"> </w:t>
            </w:r>
            <w:r w:rsidRPr="00975094">
              <w:rPr>
                <w:rFonts w:ascii="Arial" w:hAnsi="Arial" w:cs="Arial"/>
                <w:color w:val="000000"/>
                <w:sz w:val="20"/>
                <w:szCs w:val="16"/>
              </w:rPr>
              <w:t>ОКЕИ</w:t>
            </w:r>
          </w:p>
        </w:tc>
        <w:tc>
          <w:tcPr>
            <w:tcW w:w="572" w:type="pct"/>
            <w:tcBorders>
              <w:top w:val="nil"/>
              <w:left w:val="nil"/>
              <w:bottom w:val="single" w:sz="8"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383</w:t>
            </w:r>
          </w:p>
        </w:tc>
      </w:tr>
      <w:tr w:rsidR="00564FE1" w:rsidRPr="00975094" w:rsidTr="004A78CE">
        <w:trPr>
          <w:cantSplit/>
        </w:trPr>
        <w:tc>
          <w:tcPr>
            <w:tcW w:w="5000" w:type="pct"/>
            <w:gridSpan w:val="6"/>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1.</w:t>
            </w: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Доходы</w:t>
            </w: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бюдж</w:t>
            </w:r>
            <w:r w:rsidR="00564FE1" w:rsidRPr="00975094">
              <w:rPr>
                <w:rFonts w:ascii="Arial" w:hAnsi="Arial" w:cs="Arial"/>
                <w:b/>
                <w:bCs/>
                <w:color w:val="000000"/>
                <w:sz w:val="20"/>
                <w:szCs w:val="22"/>
              </w:rPr>
              <w:t>е</w:t>
            </w:r>
            <w:r w:rsidR="00564FE1" w:rsidRPr="00975094">
              <w:rPr>
                <w:rFonts w:ascii="Arial" w:hAnsi="Arial" w:cs="Arial"/>
                <w:b/>
                <w:bCs/>
                <w:color w:val="000000"/>
                <w:sz w:val="20"/>
                <w:szCs w:val="22"/>
              </w:rPr>
              <w:t>та</w:t>
            </w:r>
          </w:p>
        </w:tc>
      </w:tr>
      <w:tr w:rsidR="00564FE1" w:rsidRPr="00975094" w:rsidTr="004A78CE">
        <w:trPr>
          <w:trHeight w:val="230"/>
        </w:trPr>
        <w:tc>
          <w:tcPr>
            <w:tcW w:w="173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Наименование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показ</w:t>
            </w:r>
            <w:r w:rsidR="00564FE1" w:rsidRPr="00975094">
              <w:rPr>
                <w:rFonts w:ascii="Arial" w:hAnsi="Arial" w:cs="Arial"/>
                <w:color w:val="000000"/>
                <w:sz w:val="20"/>
                <w:szCs w:val="16"/>
              </w:rPr>
              <w:t>а</w:t>
            </w:r>
            <w:r w:rsidR="00564FE1" w:rsidRPr="00975094">
              <w:rPr>
                <w:rFonts w:ascii="Arial" w:hAnsi="Arial" w:cs="Arial"/>
                <w:color w:val="000000"/>
                <w:sz w:val="20"/>
                <w:szCs w:val="16"/>
              </w:rPr>
              <w:t>теля</w:t>
            </w:r>
          </w:p>
        </w:tc>
        <w:tc>
          <w:tcPr>
            <w:tcW w:w="44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Код</w:t>
            </w:r>
            <w:r w:rsidR="004F1436" w:rsidRPr="00975094">
              <w:rPr>
                <w:rFonts w:ascii="Arial" w:hAnsi="Arial" w:cs="Arial"/>
                <w:color w:val="000000"/>
                <w:sz w:val="20"/>
                <w:szCs w:val="16"/>
              </w:rPr>
              <w:t xml:space="preserve"> </w:t>
            </w:r>
            <w:r w:rsidRPr="00975094">
              <w:rPr>
                <w:rFonts w:ascii="Arial" w:hAnsi="Arial" w:cs="Arial"/>
                <w:color w:val="000000"/>
                <w:sz w:val="20"/>
                <w:szCs w:val="16"/>
              </w:rPr>
              <w:t>строки</w:t>
            </w:r>
          </w:p>
        </w:tc>
        <w:tc>
          <w:tcPr>
            <w:tcW w:w="90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Код</w:t>
            </w:r>
            <w:r w:rsidR="004F1436" w:rsidRPr="00975094">
              <w:rPr>
                <w:rFonts w:ascii="Arial" w:hAnsi="Arial" w:cs="Arial"/>
                <w:color w:val="000000"/>
                <w:sz w:val="20"/>
                <w:szCs w:val="16"/>
              </w:rPr>
              <w:t xml:space="preserve"> </w:t>
            </w:r>
            <w:r w:rsidRPr="00975094">
              <w:rPr>
                <w:rFonts w:ascii="Arial" w:hAnsi="Arial" w:cs="Arial"/>
                <w:color w:val="000000"/>
                <w:sz w:val="20"/>
                <w:szCs w:val="16"/>
              </w:rPr>
              <w:t>дохода</w:t>
            </w:r>
            <w:r w:rsidR="004F1436" w:rsidRPr="00975094">
              <w:rPr>
                <w:rFonts w:ascii="Arial" w:hAnsi="Arial" w:cs="Arial"/>
                <w:color w:val="000000"/>
                <w:sz w:val="20"/>
                <w:szCs w:val="16"/>
              </w:rPr>
              <w:t xml:space="preserve"> </w:t>
            </w:r>
            <w:r w:rsidRPr="00975094">
              <w:rPr>
                <w:rFonts w:ascii="Arial" w:hAnsi="Arial" w:cs="Arial"/>
                <w:color w:val="000000"/>
                <w:sz w:val="20"/>
                <w:szCs w:val="16"/>
              </w:rPr>
              <w:t>по</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w:t>
            </w:r>
            <w:r w:rsidRPr="00975094">
              <w:rPr>
                <w:rFonts w:ascii="Arial" w:hAnsi="Arial" w:cs="Arial"/>
                <w:color w:val="000000"/>
                <w:sz w:val="20"/>
                <w:szCs w:val="16"/>
              </w:rPr>
              <w:t>т</w:t>
            </w:r>
            <w:r w:rsidRPr="00975094">
              <w:rPr>
                <w:rFonts w:ascii="Arial" w:hAnsi="Arial" w:cs="Arial"/>
                <w:color w:val="000000"/>
                <w:sz w:val="20"/>
                <w:szCs w:val="16"/>
              </w:rPr>
              <w:t>ной</w:t>
            </w:r>
            <w:r w:rsidR="004F1436" w:rsidRPr="00975094">
              <w:rPr>
                <w:rFonts w:ascii="Arial" w:hAnsi="Arial" w:cs="Arial"/>
                <w:color w:val="000000"/>
                <w:sz w:val="20"/>
                <w:szCs w:val="16"/>
              </w:rPr>
              <w:t xml:space="preserve"> </w:t>
            </w:r>
            <w:r w:rsidRPr="00975094">
              <w:rPr>
                <w:rFonts w:ascii="Arial" w:hAnsi="Arial" w:cs="Arial"/>
                <w:color w:val="000000"/>
                <w:sz w:val="20"/>
                <w:szCs w:val="16"/>
              </w:rPr>
              <w:t>классифик</w:t>
            </w:r>
            <w:r w:rsidRPr="00975094">
              <w:rPr>
                <w:rFonts w:ascii="Arial" w:hAnsi="Arial" w:cs="Arial"/>
                <w:color w:val="000000"/>
                <w:sz w:val="20"/>
                <w:szCs w:val="16"/>
              </w:rPr>
              <w:t>а</w:t>
            </w:r>
            <w:r w:rsidRPr="00975094">
              <w:rPr>
                <w:rFonts w:ascii="Arial" w:hAnsi="Arial" w:cs="Arial"/>
                <w:color w:val="000000"/>
                <w:sz w:val="20"/>
                <w:szCs w:val="16"/>
              </w:rPr>
              <w:t>ции</w:t>
            </w:r>
          </w:p>
        </w:tc>
        <w:tc>
          <w:tcPr>
            <w:tcW w:w="67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Утвержденные</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бюджетные</w:t>
            </w:r>
            <w:r w:rsidR="004F1436" w:rsidRPr="00975094">
              <w:rPr>
                <w:rFonts w:ascii="Arial" w:hAnsi="Arial" w:cs="Arial"/>
                <w:color w:val="000000"/>
                <w:sz w:val="20"/>
                <w:szCs w:val="16"/>
              </w:rPr>
              <w:t xml:space="preserve"> </w:t>
            </w:r>
            <w:r w:rsidRPr="00975094">
              <w:rPr>
                <w:rFonts w:ascii="Arial" w:hAnsi="Arial" w:cs="Arial"/>
                <w:color w:val="000000"/>
                <w:sz w:val="20"/>
                <w:szCs w:val="16"/>
              </w:rPr>
              <w:t>назн</w:t>
            </w:r>
            <w:r w:rsidRPr="00975094">
              <w:rPr>
                <w:rFonts w:ascii="Arial" w:hAnsi="Arial" w:cs="Arial"/>
                <w:color w:val="000000"/>
                <w:sz w:val="20"/>
                <w:szCs w:val="16"/>
              </w:rPr>
              <w:t>а</w:t>
            </w:r>
            <w:r w:rsidRPr="00975094">
              <w:rPr>
                <w:rFonts w:ascii="Arial" w:hAnsi="Arial" w:cs="Arial"/>
                <w:color w:val="000000"/>
                <w:sz w:val="20"/>
                <w:szCs w:val="16"/>
              </w:rPr>
              <w:t>чения</w:t>
            </w:r>
          </w:p>
        </w:tc>
        <w:tc>
          <w:tcPr>
            <w:tcW w:w="67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Испо</w:t>
            </w:r>
            <w:r w:rsidRPr="00975094">
              <w:rPr>
                <w:rFonts w:ascii="Arial" w:hAnsi="Arial" w:cs="Arial"/>
                <w:color w:val="000000"/>
                <w:sz w:val="20"/>
                <w:szCs w:val="16"/>
              </w:rPr>
              <w:t>л</w:t>
            </w:r>
            <w:r w:rsidRPr="00975094">
              <w:rPr>
                <w:rFonts w:ascii="Arial" w:hAnsi="Arial" w:cs="Arial"/>
                <w:color w:val="000000"/>
                <w:sz w:val="20"/>
                <w:szCs w:val="16"/>
              </w:rPr>
              <w:t>нено</w:t>
            </w:r>
          </w:p>
        </w:tc>
        <w:tc>
          <w:tcPr>
            <w:tcW w:w="5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Неисполненные</w:t>
            </w:r>
            <w:r w:rsidR="004F1436" w:rsidRPr="00975094">
              <w:rPr>
                <w:rFonts w:ascii="Arial" w:hAnsi="Arial" w:cs="Arial"/>
                <w:color w:val="000000"/>
                <w:sz w:val="20"/>
                <w:szCs w:val="16"/>
              </w:rPr>
              <w:t xml:space="preserve"> </w:t>
            </w:r>
            <w:r w:rsidRPr="00975094">
              <w:rPr>
                <w:rFonts w:ascii="Arial" w:hAnsi="Arial" w:cs="Arial"/>
                <w:color w:val="000000"/>
                <w:sz w:val="20"/>
                <w:szCs w:val="16"/>
              </w:rPr>
              <w:t>назнач</w:t>
            </w:r>
            <w:r w:rsidRPr="00975094">
              <w:rPr>
                <w:rFonts w:ascii="Arial" w:hAnsi="Arial" w:cs="Arial"/>
                <w:color w:val="000000"/>
                <w:sz w:val="20"/>
                <w:szCs w:val="16"/>
              </w:rPr>
              <w:t>е</w:t>
            </w:r>
            <w:r w:rsidRPr="00975094">
              <w:rPr>
                <w:rFonts w:ascii="Arial" w:hAnsi="Arial" w:cs="Arial"/>
                <w:color w:val="000000"/>
                <w:sz w:val="20"/>
                <w:szCs w:val="16"/>
              </w:rPr>
              <w:t>ния</w:t>
            </w:r>
          </w:p>
        </w:tc>
      </w:tr>
      <w:tr w:rsidR="00564FE1" w:rsidRPr="00975094" w:rsidTr="004A78CE">
        <w:trPr>
          <w:trHeight w:val="230"/>
        </w:trPr>
        <w:tc>
          <w:tcPr>
            <w:tcW w:w="1738"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46"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902"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71"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71"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572"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r>
      <w:tr w:rsidR="00564FE1" w:rsidRPr="00975094" w:rsidTr="004A78CE">
        <w:trPr>
          <w:trHeight w:val="230"/>
        </w:trPr>
        <w:tc>
          <w:tcPr>
            <w:tcW w:w="1738"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46"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902"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71"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71"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572"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r>
      <w:tr w:rsidR="00564FE1" w:rsidRPr="00975094" w:rsidTr="004A78CE">
        <w:trPr>
          <w:cantSplit/>
        </w:trPr>
        <w:tc>
          <w:tcPr>
            <w:tcW w:w="1738" w:type="pct"/>
            <w:tcBorders>
              <w:top w:val="nil"/>
              <w:left w:val="single" w:sz="4" w:space="0" w:color="000000"/>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p>
        </w:tc>
        <w:tc>
          <w:tcPr>
            <w:tcW w:w="446" w:type="pct"/>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p>
        </w:tc>
        <w:tc>
          <w:tcPr>
            <w:tcW w:w="902" w:type="pct"/>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p>
        </w:tc>
        <w:tc>
          <w:tcPr>
            <w:tcW w:w="671" w:type="pct"/>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w:t>
            </w:r>
          </w:p>
        </w:tc>
        <w:tc>
          <w:tcPr>
            <w:tcW w:w="671" w:type="pct"/>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p>
        </w:tc>
        <w:tc>
          <w:tcPr>
            <w:tcW w:w="572" w:type="pct"/>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Доходы</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бюджета</w:t>
            </w:r>
            <w:r w:rsidR="004F1436" w:rsidRPr="00975094">
              <w:rPr>
                <w:rFonts w:ascii="Arial" w:hAnsi="Arial" w:cs="Arial"/>
                <w:color w:val="000000"/>
                <w:sz w:val="20"/>
                <w:szCs w:val="16"/>
              </w:rPr>
              <w:t xml:space="preserve"> </w:t>
            </w:r>
            <w:r w:rsidRPr="00975094">
              <w:rPr>
                <w:rFonts w:ascii="Arial" w:hAnsi="Arial" w:cs="Arial"/>
                <w:color w:val="000000"/>
                <w:sz w:val="20"/>
                <w:szCs w:val="16"/>
              </w:rPr>
              <w:t>-</w:t>
            </w:r>
            <w:r w:rsidR="004F1436" w:rsidRPr="00975094">
              <w:rPr>
                <w:rFonts w:ascii="Arial" w:hAnsi="Arial" w:cs="Arial"/>
                <w:color w:val="000000"/>
                <w:sz w:val="20"/>
                <w:szCs w:val="16"/>
              </w:rPr>
              <w:t xml:space="preserve"> </w:t>
            </w:r>
            <w:r w:rsidRPr="00975094">
              <w:rPr>
                <w:rFonts w:ascii="Arial" w:hAnsi="Arial" w:cs="Arial"/>
                <w:color w:val="000000"/>
                <w:sz w:val="20"/>
                <w:szCs w:val="16"/>
              </w:rPr>
              <w:t>всего</w:t>
            </w:r>
          </w:p>
        </w:tc>
        <w:tc>
          <w:tcPr>
            <w:tcW w:w="446" w:type="pct"/>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proofErr w:type="spellStart"/>
            <w:r w:rsidRPr="00975094">
              <w:rPr>
                <w:rFonts w:ascii="Arial" w:hAnsi="Arial" w:cs="Arial"/>
                <w:color w:val="000000"/>
                <w:sz w:val="20"/>
                <w:szCs w:val="16"/>
              </w:rPr>
              <w:t>x</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r w:rsidR="004F1436" w:rsidRPr="00975094">
              <w:rPr>
                <w:rFonts w:ascii="Arial" w:hAnsi="Arial" w:cs="Arial"/>
                <w:color w:val="000000"/>
                <w:sz w:val="20"/>
                <w:szCs w:val="16"/>
              </w:rPr>
              <w:t xml:space="preserve"> </w:t>
            </w:r>
            <w:r w:rsidRPr="00975094">
              <w:rPr>
                <w:rFonts w:ascii="Arial" w:hAnsi="Arial" w:cs="Arial"/>
                <w:color w:val="000000"/>
                <w:sz w:val="20"/>
                <w:szCs w:val="16"/>
              </w:rPr>
              <w:t>915,00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360</w:t>
            </w:r>
            <w:r w:rsidR="004F1436" w:rsidRPr="00975094">
              <w:rPr>
                <w:rFonts w:ascii="Arial" w:hAnsi="Arial" w:cs="Arial"/>
                <w:color w:val="000000"/>
                <w:sz w:val="20"/>
                <w:szCs w:val="16"/>
              </w:rPr>
              <w:t xml:space="preserve"> </w:t>
            </w:r>
            <w:r w:rsidRPr="00975094">
              <w:rPr>
                <w:rFonts w:ascii="Arial" w:hAnsi="Arial" w:cs="Arial"/>
                <w:color w:val="000000"/>
                <w:sz w:val="20"/>
                <w:szCs w:val="16"/>
              </w:rPr>
              <w:t>032,43</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w:t>
            </w:r>
            <w:r w:rsidR="004F1436" w:rsidRPr="00975094">
              <w:rPr>
                <w:rFonts w:ascii="Arial" w:hAnsi="Arial" w:cs="Arial"/>
                <w:color w:val="000000"/>
                <w:sz w:val="20"/>
                <w:szCs w:val="16"/>
              </w:rPr>
              <w:t xml:space="preserve"> </w:t>
            </w:r>
            <w:r w:rsidRPr="00975094">
              <w:rPr>
                <w:rFonts w:ascii="Arial" w:hAnsi="Arial" w:cs="Arial"/>
                <w:color w:val="000000"/>
                <w:sz w:val="20"/>
                <w:szCs w:val="16"/>
              </w:rPr>
              <w:t>604</w:t>
            </w:r>
            <w:r w:rsidR="004F1436" w:rsidRPr="00975094">
              <w:rPr>
                <w:rFonts w:ascii="Arial" w:hAnsi="Arial" w:cs="Arial"/>
                <w:color w:val="000000"/>
                <w:sz w:val="20"/>
                <w:szCs w:val="16"/>
              </w:rPr>
              <w:t xml:space="preserve"> </w:t>
            </w:r>
            <w:r w:rsidRPr="00975094">
              <w:rPr>
                <w:rFonts w:ascii="Arial" w:hAnsi="Arial" w:cs="Arial"/>
                <w:color w:val="000000"/>
                <w:sz w:val="20"/>
                <w:szCs w:val="16"/>
              </w:rPr>
              <w:t>947,43</w:t>
            </w:r>
          </w:p>
        </w:tc>
      </w:tr>
      <w:tr w:rsidR="00564FE1" w:rsidRPr="00975094" w:rsidTr="004A78CE">
        <w:trPr>
          <w:cantSplit/>
        </w:trPr>
        <w:tc>
          <w:tcPr>
            <w:tcW w:w="1738" w:type="pct"/>
            <w:tcBorders>
              <w:top w:val="nil"/>
              <w:left w:val="single" w:sz="4" w:space="0" w:color="000000"/>
              <w:bottom w:val="nil"/>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в</w:t>
            </w:r>
            <w:r w:rsidR="004F1436" w:rsidRPr="00975094">
              <w:rPr>
                <w:rFonts w:ascii="Arial" w:hAnsi="Arial" w:cs="Arial"/>
                <w:color w:val="000000"/>
                <w:sz w:val="20"/>
                <w:szCs w:val="16"/>
              </w:rPr>
              <w:t xml:space="preserve"> </w:t>
            </w:r>
            <w:r w:rsidRPr="00975094">
              <w:rPr>
                <w:rFonts w:ascii="Arial" w:hAnsi="Arial" w:cs="Arial"/>
                <w:color w:val="000000"/>
                <w:sz w:val="20"/>
                <w:szCs w:val="16"/>
              </w:rPr>
              <w:t>том</w:t>
            </w:r>
            <w:r w:rsidR="004F1436" w:rsidRPr="00975094">
              <w:rPr>
                <w:rFonts w:ascii="Arial" w:hAnsi="Arial" w:cs="Arial"/>
                <w:color w:val="000000"/>
                <w:sz w:val="20"/>
                <w:szCs w:val="16"/>
              </w:rPr>
              <w:t xml:space="preserve"> </w:t>
            </w:r>
            <w:r w:rsidRPr="00975094">
              <w:rPr>
                <w:rFonts w:ascii="Arial" w:hAnsi="Arial" w:cs="Arial"/>
                <w:color w:val="000000"/>
                <w:sz w:val="20"/>
                <w:szCs w:val="16"/>
              </w:rPr>
              <w:t>чи</w:t>
            </w:r>
            <w:r w:rsidRPr="00975094">
              <w:rPr>
                <w:rFonts w:ascii="Arial" w:hAnsi="Arial" w:cs="Arial"/>
                <w:color w:val="000000"/>
                <w:sz w:val="20"/>
                <w:szCs w:val="16"/>
              </w:rPr>
              <w:t>с</w:t>
            </w:r>
            <w:r w:rsidRPr="00975094">
              <w:rPr>
                <w:rFonts w:ascii="Arial" w:hAnsi="Arial" w:cs="Arial"/>
                <w:color w:val="000000"/>
                <w:sz w:val="20"/>
                <w:szCs w:val="16"/>
              </w:rPr>
              <w:t>ле:</w:t>
            </w:r>
          </w:p>
        </w:tc>
        <w:tc>
          <w:tcPr>
            <w:tcW w:w="446" w:type="pct"/>
            <w:tcBorders>
              <w:top w:val="nil"/>
              <w:left w:val="nil"/>
              <w:bottom w:val="nil"/>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02" w:type="pct"/>
            <w:tcBorders>
              <w:top w:val="nil"/>
              <w:left w:val="nil"/>
              <w:bottom w:val="nil"/>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71" w:type="pct"/>
            <w:tcBorders>
              <w:top w:val="nil"/>
              <w:left w:val="nil"/>
              <w:bottom w:val="nil"/>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71" w:type="pct"/>
            <w:tcBorders>
              <w:top w:val="nil"/>
              <w:left w:val="nil"/>
              <w:bottom w:val="nil"/>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572" w:type="pct"/>
            <w:tcBorders>
              <w:top w:val="nil"/>
              <w:left w:val="nil"/>
              <w:bottom w:val="nil"/>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НЕНАЛОГОВЫЕ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w:t>
            </w:r>
            <w:r w:rsidR="00564FE1" w:rsidRPr="00975094">
              <w:rPr>
                <w:rFonts w:ascii="Arial" w:hAnsi="Arial" w:cs="Arial"/>
                <w:color w:val="000000"/>
                <w:sz w:val="20"/>
                <w:szCs w:val="16"/>
              </w:rPr>
              <w:t>О</w:t>
            </w:r>
            <w:r w:rsidR="00564FE1" w:rsidRPr="00975094">
              <w:rPr>
                <w:rFonts w:ascii="Arial" w:hAnsi="Arial" w:cs="Arial"/>
                <w:color w:val="000000"/>
                <w:sz w:val="20"/>
                <w:szCs w:val="16"/>
              </w:rPr>
              <w:t>ДЫ</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447</w:t>
            </w:r>
            <w:r w:rsidR="004F1436" w:rsidRPr="00975094">
              <w:rPr>
                <w:rFonts w:ascii="Arial" w:hAnsi="Arial" w:cs="Arial"/>
                <w:color w:val="000000"/>
                <w:sz w:val="20"/>
                <w:szCs w:val="16"/>
              </w:rPr>
              <w:t xml:space="preserve"> </w:t>
            </w:r>
            <w:r w:rsidRPr="00975094">
              <w:rPr>
                <w:rFonts w:ascii="Arial" w:hAnsi="Arial" w:cs="Arial"/>
                <w:color w:val="000000"/>
                <w:sz w:val="20"/>
                <w:szCs w:val="16"/>
              </w:rPr>
              <w:t>100,00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114</w:t>
            </w:r>
            <w:r w:rsidR="004F1436" w:rsidRPr="00975094">
              <w:rPr>
                <w:rFonts w:ascii="Arial" w:hAnsi="Arial" w:cs="Arial"/>
                <w:color w:val="000000"/>
                <w:sz w:val="20"/>
                <w:szCs w:val="16"/>
              </w:rPr>
              <w:t xml:space="preserve"> </w:t>
            </w:r>
            <w:r w:rsidRPr="00975094">
              <w:rPr>
                <w:rFonts w:ascii="Arial" w:hAnsi="Arial" w:cs="Arial"/>
                <w:color w:val="000000"/>
                <w:sz w:val="20"/>
                <w:szCs w:val="16"/>
              </w:rPr>
              <w:t>277,00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324</w:t>
            </w:r>
            <w:r w:rsidR="004F1436" w:rsidRPr="00975094">
              <w:rPr>
                <w:rFonts w:ascii="Arial" w:hAnsi="Arial" w:cs="Arial"/>
                <w:color w:val="000000"/>
                <w:sz w:val="20"/>
                <w:szCs w:val="16"/>
              </w:rPr>
              <w:t xml:space="preserve"> </w:t>
            </w:r>
            <w:r w:rsidRPr="00975094">
              <w:rPr>
                <w:rFonts w:ascii="Arial" w:hAnsi="Arial" w:cs="Arial"/>
                <w:color w:val="000000"/>
                <w:sz w:val="20"/>
                <w:szCs w:val="16"/>
              </w:rPr>
              <w:t>024,17</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ТОВАРЫ</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(РАБОТЫ,</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УСЛУГИ),</w:t>
            </w:r>
            <w:r w:rsidRPr="00975094">
              <w:rPr>
                <w:rFonts w:ascii="Arial" w:hAnsi="Arial" w:cs="Arial"/>
                <w:color w:val="000000"/>
                <w:sz w:val="20"/>
                <w:szCs w:val="16"/>
              </w:rPr>
              <w:t xml:space="preserve"> </w:t>
            </w:r>
            <w:r w:rsidR="00564FE1" w:rsidRPr="00975094">
              <w:rPr>
                <w:rFonts w:ascii="Arial" w:hAnsi="Arial" w:cs="Arial"/>
                <w:color w:val="000000"/>
                <w:sz w:val="20"/>
                <w:szCs w:val="16"/>
              </w:rPr>
              <w:t>РЕ</w:t>
            </w:r>
            <w:r w:rsidR="00564FE1" w:rsidRPr="00975094">
              <w:rPr>
                <w:rFonts w:ascii="Arial" w:hAnsi="Arial" w:cs="Arial"/>
                <w:color w:val="000000"/>
                <w:sz w:val="20"/>
                <w:szCs w:val="16"/>
              </w:rPr>
              <w:t>А</w:t>
            </w:r>
            <w:r w:rsidR="00564FE1" w:rsidRPr="00975094">
              <w:rPr>
                <w:rFonts w:ascii="Arial" w:hAnsi="Arial" w:cs="Arial"/>
                <w:color w:val="000000"/>
                <w:sz w:val="20"/>
                <w:szCs w:val="16"/>
              </w:rPr>
              <w:t>ЛИЗУЕМЫЕ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ТЕРРИТОРИИ</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w:t>
            </w:r>
            <w:r w:rsidR="00564FE1" w:rsidRPr="00975094">
              <w:rPr>
                <w:rFonts w:ascii="Arial" w:hAnsi="Arial" w:cs="Arial"/>
                <w:color w:val="000000"/>
                <w:sz w:val="20"/>
                <w:szCs w:val="16"/>
              </w:rPr>
              <w:t>Е</w:t>
            </w:r>
            <w:r w:rsidR="00564FE1" w:rsidRPr="00975094">
              <w:rPr>
                <w:rFonts w:ascii="Arial" w:hAnsi="Arial" w:cs="Arial"/>
                <w:color w:val="000000"/>
                <w:sz w:val="20"/>
                <w:szCs w:val="16"/>
              </w:rPr>
              <w:t>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447</w:t>
            </w:r>
            <w:r w:rsidR="004F1436" w:rsidRPr="00975094">
              <w:rPr>
                <w:rFonts w:ascii="Arial" w:hAnsi="Arial" w:cs="Arial"/>
                <w:color w:val="000000"/>
                <w:sz w:val="20"/>
                <w:szCs w:val="16"/>
              </w:rPr>
              <w:t xml:space="preserve"> </w:t>
            </w:r>
            <w:r w:rsidRPr="00975094">
              <w:rPr>
                <w:rFonts w:ascii="Arial" w:hAnsi="Arial" w:cs="Arial"/>
                <w:color w:val="000000"/>
                <w:sz w:val="20"/>
                <w:szCs w:val="16"/>
              </w:rPr>
              <w:t>100,00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114</w:t>
            </w:r>
            <w:r w:rsidR="004F1436" w:rsidRPr="00975094">
              <w:rPr>
                <w:rFonts w:ascii="Arial" w:hAnsi="Arial" w:cs="Arial"/>
                <w:color w:val="000000"/>
                <w:sz w:val="20"/>
                <w:szCs w:val="16"/>
              </w:rPr>
              <w:t xml:space="preserve"> </w:t>
            </w:r>
            <w:r w:rsidRPr="00975094">
              <w:rPr>
                <w:rFonts w:ascii="Arial" w:hAnsi="Arial" w:cs="Arial"/>
                <w:color w:val="000000"/>
                <w:sz w:val="20"/>
                <w:szCs w:val="16"/>
              </w:rPr>
              <w:t>277,00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324</w:t>
            </w:r>
            <w:r w:rsidR="004F1436" w:rsidRPr="00975094">
              <w:rPr>
                <w:rFonts w:ascii="Arial" w:hAnsi="Arial" w:cs="Arial"/>
                <w:color w:val="000000"/>
                <w:sz w:val="20"/>
                <w:szCs w:val="16"/>
              </w:rPr>
              <w:t xml:space="preserve"> </w:t>
            </w:r>
            <w:r w:rsidRPr="00975094">
              <w:rPr>
                <w:rFonts w:ascii="Arial" w:hAnsi="Arial" w:cs="Arial"/>
                <w:color w:val="000000"/>
                <w:sz w:val="20"/>
                <w:szCs w:val="16"/>
              </w:rPr>
              <w:t>024,17</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Акцизы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подакцизным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(продукции),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производимым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территории</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w:t>
            </w:r>
            <w:r w:rsidR="00564FE1" w:rsidRPr="00975094">
              <w:rPr>
                <w:rFonts w:ascii="Arial" w:hAnsi="Arial" w:cs="Arial"/>
                <w:color w:val="000000"/>
                <w:sz w:val="20"/>
                <w:szCs w:val="16"/>
              </w:rPr>
              <w:t>е</w:t>
            </w:r>
            <w:r w:rsidR="00564FE1" w:rsidRPr="00975094">
              <w:rPr>
                <w:rFonts w:ascii="Arial" w:hAnsi="Arial" w:cs="Arial"/>
                <w:color w:val="000000"/>
                <w:sz w:val="20"/>
                <w:szCs w:val="16"/>
              </w:rPr>
              <w:t>дерации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02000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447</w:t>
            </w:r>
            <w:r w:rsidR="004F1436" w:rsidRPr="00975094">
              <w:rPr>
                <w:rFonts w:ascii="Arial" w:hAnsi="Arial" w:cs="Arial"/>
                <w:color w:val="000000"/>
                <w:sz w:val="20"/>
                <w:szCs w:val="16"/>
              </w:rPr>
              <w:t xml:space="preserve"> </w:t>
            </w:r>
            <w:r w:rsidRPr="00975094">
              <w:rPr>
                <w:rFonts w:ascii="Arial" w:hAnsi="Arial" w:cs="Arial"/>
                <w:color w:val="000000"/>
                <w:sz w:val="20"/>
                <w:szCs w:val="16"/>
              </w:rPr>
              <w:t>100,00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114</w:t>
            </w:r>
            <w:r w:rsidR="004F1436" w:rsidRPr="00975094">
              <w:rPr>
                <w:rFonts w:ascii="Arial" w:hAnsi="Arial" w:cs="Arial"/>
                <w:color w:val="000000"/>
                <w:sz w:val="20"/>
                <w:szCs w:val="16"/>
              </w:rPr>
              <w:t xml:space="preserve"> </w:t>
            </w:r>
            <w:r w:rsidRPr="00975094">
              <w:rPr>
                <w:rFonts w:ascii="Arial" w:hAnsi="Arial" w:cs="Arial"/>
                <w:color w:val="000000"/>
                <w:sz w:val="20"/>
                <w:szCs w:val="16"/>
              </w:rPr>
              <w:t>277,00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324</w:t>
            </w:r>
            <w:r w:rsidR="004F1436" w:rsidRPr="00975094">
              <w:rPr>
                <w:rFonts w:ascii="Arial" w:hAnsi="Arial" w:cs="Arial"/>
                <w:color w:val="000000"/>
                <w:sz w:val="20"/>
                <w:szCs w:val="16"/>
              </w:rPr>
              <w:t xml:space="preserve"> </w:t>
            </w:r>
            <w:r w:rsidRPr="00975094">
              <w:rPr>
                <w:rFonts w:ascii="Arial" w:hAnsi="Arial" w:cs="Arial"/>
                <w:color w:val="000000"/>
                <w:sz w:val="20"/>
                <w:szCs w:val="16"/>
              </w:rPr>
              <w:t>024,17</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акцизов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дизельное</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топл</w:t>
            </w:r>
            <w:r w:rsidR="00564FE1" w:rsidRPr="00975094">
              <w:rPr>
                <w:rFonts w:ascii="Arial" w:hAnsi="Arial" w:cs="Arial"/>
                <w:color w:val="000000"/>
                <w:sz w:val="20"/>
                <w:szCs w:val="16"/>
              </w:rPr>
              <w:t>и</w:t>
            </w:r>
            <w:r w:rsidR="00564FE1" w:rsidRPr="00975094">
              <w:rPr>
                <w:rFonts w:ascii="Arial" w:hAnsi="Arial" w:cs="Arial"/>
                <w:color w:val="000000"/>
                <w:sz w:val="20"/>
                <w:szCs w:val="16"/>
              </w:rPr>
              <w:t>во,</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подлеж</w:t>
            </w:r>
            <w:r w:rsidR="00564FE1" w:rsidRPr="00975094">
              <w:rPr>
                <w:rFonts w:ascii="Arial" w:hAnsi="Arial" w:cs="Arial"/>
                <w:color w:val="000000"/>
                <w:sz w:val="20"/>
                <w:szCs w:val="16"/>
              </w:rPr>
              <w:t>а</w:t>
            </w:r>
            <w:r w:rsidR="00564FE1" w:rsidRPr="00975094">
              <w:rPr>
                <w:rFonts w:ascii="Arial" w:hAnsi="Arial" w:cs="Arial"/>
                <w:color w:val="000000"/>
                <w:sz w:val="20"/>
                <w:szCs w:val="16"/>
              </w:rPr>
              <w:t>щие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распределению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между</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w:t>
            </w:r>
            <w:r w:rsidR="00564FE1" w:rsidRPr="00975094">
              <w:rPr>
                <w:rFonts w:ascii="Arial" w:hAnsi="Arial" w:cs="Arial"/>
                <w:color w:val="000000"/>
                <w:sz w:val="20"/>
                <w:szCs w:val="16"/>
              </w:rPr>
              <w:t>д</w:t>
            </w:r>
            <w:r w:rsidR="00564FE1" w:rsidRPr="00975094">
              <w:rPr>
                <w:rFonts w:ascii="Arial" w:hAnsi="Arial" w:cs="Arial"/>
                <w:color w:val="000000"/>
                <w:sz w:val="20"/>
                <w:szCs w:val="16"/>
              </w:rPr>
              <w:t>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дифференцирова</w:t>
            </w:r>
            <w:r w:rsidR="00564FE1" w:rsidRPr="00975094">
              <w:rPr>
                <w:rFonts w:ascii="Arial" w:hAnsi="Arial" w:cs="Arial"/>
                <w:color w:val="000000"/>
                <w:sz w:val="20"/>
                <w:szCs w:val="16"/>
              </w:rPr>
              <w:t>н</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нормативов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отчислений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бюджеты</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02230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178</w:t>
            </w:r>
            <w:r w:rsidR="004F1436" w:rsidRPr="00975094">
              <w:rPr>
                <w:rFonts w:ascii="Arial" w:hAnsi="Arial" w:cs="Arial"/>
                <w:color w:val="000000"/>
                <w:sz w:val="20"/>
                <w:szCs w:val="16"/>
              </w:rPr>
              <w:t xml:space="preserve"> </w:t>
            </w:r>
            <w:r w:rsidRPr="00975094">
              <w:rPr>
                <w:rFonts w:ascii="Arial" w:hAnsi="Arial" w:cs="Arial"/>
                <w:color w:val="000000"/>
                <w:sz w:val="20"/>
                <w:szCs w:val="16"/>
              </w:rPr>
              <w:t>800,00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51</w:t>
            </w:r>
            <w:r w:rsidR="004F1436" w:rsidRPr="00975094">
              <w:rPr>
                <w:rFonts w:ascii="Arial" w:hAnsi="Arial" w:cs="Arial"/>
                <w:color w:val="000000"/>
                <w:sz w:val="20"/>
                <w:szCs w:val="16"/>
              </w:rPr>
              <w:t xml:space="preserve"> </w:t>
            </w:r>
            <w:r w:rsidRPr="00975094">
              <w:rPr>
                <w:rFonts w:ascii="Arial" w:hAnsi="Arial" w:cs="Arial"/>
                <w:color w:val="000000"/>
                <w:sz w:val="20"/>
                <w:szCs w:val="16"/>
              </w:rPr>
              <w:t>285,41</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127</w:t>
            </w:r>
            <w:r w:rsidR="004F1436" w:rsidRPr="00975094">
              <w:rPr>
                <w:rFonts w:ascii="Arial" w:hAnsi="Arial" w:cs="Arial"/>
                <w:color w:val="000000"/>
                <w:sz w:val="20"/>
                <w:szCs w:val="16"/>
              </w:rPr>
              <w:t xml:space="preserve"> </w:t>
            </w:r>
            <w:r w:rsidRPr="00975094">
              <w:rPr>
                <w:rFonts w:ascii="Arial" w:hAnsi="Arial" w:cs="Arial"/>
                <w:color w:val="000000"/>
                <w:sz w:val="20"/>
                <w:szCs w:val="16"/>
              </w:rPr>
              <w:t>514,59</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акцизов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дизельное</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топл</w:t>
            </w:r>
            <w:r w:rsidR="00564FE1" w:rsidRPr="00975094">
              <w:rPr>
                <w:rFonts w:ascii="Arial" w:hAnsi="Arial" w:cs="Arial"/>
                <w:color w:val="000000"/>
                <w:sz w:val="20"/>
                <w:szCs w:val="16"/>
              </w:rPr>
              <w:t>и</w:t>
            </w:r>
            <w:r w:rsidR="00564FE1" w:rsidRPr="00975094">
              <w:rPr>
                <w:rFonts w:ascii="Arial" w:hAnsi="Arial" w:cs="Arial"/>
                <w:color w:val="000000"/>
                <w:sz w:val="20"/>
                <w:szCs w:val="16"/>
              </w:rPr>
              <w:t>во,</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подлеж</w:t>
            </w:r>
            <w:r w:rsidR="00564FE1" w:rsidRPr="00975094">
              <w:rPr>
                <w:rFonts w:ascii="Arial" w:hAnsi="Arial" w:cs="Arial"/>
                <w:color w:val="000000"/>
                <w:sz w:val="20"/>
                <w:szCs w:val="16"/>
              </w:rPr>
              <w:t>а</w:t>
            </w:r>
            <w:r w:rsidR="00564FE1" w:rsidRPr="00975094">
              <w:rPr>
                <w:rFonts w:ascii="Arial" w:hAnsi="Arial" w:cs="Arial"/>
                <w:color w:val="000000"/>
                <w:sz w:val="20"/>
                <w:szCs w:val="16"/>
              </w:rPr>
              <w:t>щие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распределению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между</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w:t>
            </w:r>
            <w:r w:rsidR="00564FE1" w:rsidRPr="00975094">
              <w:rPr>
                <w:rFonts w:ascii="Arial" w:hAnsi="Arial" w:cs="Arial"/>
                <w:color w:val="000000"/>
                <w:sz w:val="20"/>
                <w:szCs w:val="16"/>
              </w:rPr>
              <w:t>д</w:t>
            </w:r>
            <w:r w:rsidR="00564FE1" w:rsidRPr="00975094">
              <w:rPr>
                <w:rFonts w:ascii="Arial" w:hAnsi="Arial" w:cs="Arial"/>
                <w:color w:val="000000"/>
                <w:sz w:val="20"/>
                <w:szCs w:val="16"/>
              </w:rPr>
              <w:t>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дифференцирова</w:t>
            </w:r>
            <w:r w:rsidR="00564FE1" w:rsidRPr="00975094">
              <w:rPr>
                <w:rFonts w:ascii="Arial" w:hAnsi="Arial" w:cs="Arial"/>
                <w:color w:val="000000"/>
                <w:sz w:val="20"/>
                <w:szCs w:val="16"/>
              </w:rPr>
              <w:t>н</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нормативов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отчислений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w:t>
            </w:r>
            <w:r w:rsidR="00564FE1" w:rsidRPr="00975094">
              <w:rPr>
                <w:rFonts w:ascii="Arial" w:hAnsi="Arial" w:cs="Arial"/>
                <w:color w:val="000000"/>
                <w:sz w:val="20"/>
                <w:szCs w:val="16"/>
              </w:rPr>
              <w:t>и</w:t>
            </w:r>
            <w:r w:rsidR="00564FE1" w:rsidRPr="00975094">
              <w:rPr>
                <w:rFonts w:ascii="Arial" w:hAnsi="Arial" w:cs="Arial"/>
                <w:color w:val="000000"/>
                <w:sz w:val="20"/>
                <w:szCs w:val="16"/>
              </w:rPr>
              <w:t>вам,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федеральным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законом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о</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федеральном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бюджете</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целях</w:t>
            </w:r>
            <w:r w:rsidRPr="00975094">
              <w:rPr>
                <w:rFonts w:ascii="Arial" w:hAnsi="Arial" w:cs="Arial"/>
                <w:color w:val="000000"/>
                <w:sz w:val="20"/>
                <w:szCs w:val="16"/>
              </w:rPr>
              <w:t xml:space="preserve"> </w:t>
            </w:r>
            <w:r w:rsidR="00564FE1" w:rsidRPr="00975094">
              <w:rPr>
                <w:rFonts w:ascii="Arial" w:hAnsi="Arial" w:cs="Arial"/>
                <w:color w:val="000000"/>
                <w:sz w:val="20"/>
                <w:szCs w:val="16"/>
              </w:rPr>
              <w:t>формирования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д</w:t>
            </w:r>
            <w:r w:rsidR="00564FE1" w:rsidRPr="00975094">
              <w:rPr>
                <w:rFonts w:ascii="Arial" w:hAnsi="Arial" w:cs="Arial"/>
                <w:color w:val="000000"/>
                <w:sz w:val="20"/>
                <w:szCs w:val="16"/>
              </w:rPr>
              <w:t>о</w:t>
            </w:r>
            <w:r w:rsidR="00564FE1" w:rsidRPr="00975094">
              <w:rPr>
                <w:rFonts w:ascii="Arial" w:hAnsi="Arial" w:cs="Arial"/>
                <w:color w:val="000000"/>
                <w:sz w:val="20"/>
                <w:szCs w:val="16"/>
              </w:rPr>
              <w:t>рожных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фондов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02231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178</w:t>
            </w:r>
            <w:r w:rsidR="004F1436" w:rsidRPr="00975094">
              <w:rPr>
                <w:rFonts w:ascii="Arial" w:hAnsi="Arial" w:cs="Arial"/>
                <w:color w:val="000000"/>
                <w:sz w:val="20"/>
                <w:szCs w:val="16"/>
              </w:rPr>
              <w:t xml:space="preserve"> </w:t>
            </w:r>
            <w:r w:rsidRPr="00975094">
              <w:rPr>
                <w:rFonts w:ascii="Arial" w:hAnsi="Arial" w:cs="Arial"/>
                <w:color w:val="000000"/>
                <w:sz w:val="20"/>
                <w:szCs w:val="16"/>
              </w:rPr>
              <w:t>800,00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51</w:t>
            </w:r>
            <w:r w:rsidR="004F1436" w:rsidRPr="00975094">
              <w:rPr>
                <w:rFonts w:ascii="Arial" w:hAnsi="Arial" w:cs="Arial"/>
                <w:color w:val="000000"/>
                <w:sz w:val="20"/>
                <w:szCs w:val="16"/>
              </w:rPr>
              <w:t xml:space="preserve"> </w:t>
            </w:r>
            <w:r w:rsidRPr="00975094">
              <w:rPr>
                <w:rFonts w:ascii="Arial" w:hAnsi="Arial" w:cs="Arial"/>
                <w:color w:val="000000"/>
                <w:sz w:val="20"/>
                <w:szCs w:val="16"/>
              </w:rPr>
              <w:t>285,41</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127</w:t>
            </w:r>
            <w:r w:rsidR="004F1436" w:rsidRPr="00975094">
              <w:rPr>
                <w:rFonts w:ascii="Arial" w:hAnsi="Arial" w:cs="Arial"/>
                <w:color w:val="000000"/>
                <w:sz w:val="20"/>
                <w:szCs w:val="16"/>
              </w:rPr>
              <w:t xml:space="preserve"> </w:t>
            </w:r>
            <w:r w:rsidRPr="00975094">
              <w:rPr>
                <w:rFonts w:ascii="Arial" w:hAnsi="Arial" w:cs="Arial"/>
                <w:color w:val="000000"/>
                <w:sz w:val="20"/>
                <w:szCs w:val="16"/>
              </w:rPr>
              <w:t>514,59</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акцизов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моторные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масла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дизельных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(или)</w:t>
            </w:r>
            <w:r w:rsidRPr="00975094">
              <w:rPr>
                <w:rFonts w:ascii="Arial" w:hAnsi="Arial" w:cs="Arial"/>
                <w:color w:val="000000"/>
                <w:sz w:val="20"/>
                <w:szCs w:val="16"/>
              </w:rPr>
              <w:t xml:space="preserve"> </w:t>
            </w:r>
            <w:r w:rsidR="00564FE1" w:rsidRPr="00975094">
              <w:rPr>
                <w:rFonts w:ascii="Arial" w:hAnsi="Arial" w:cs="Arial"/>
                <w:color w:val="000000"/>
                <w:sz w:val="20"/>
                <w:szCs w:val="16"/>
              </w:rPr>
              <w:t>карбюраторных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w:t>
            </w:r>
            <w:proofErr w:type="spellStart"/>
            <w:r w:rsidR="00564FE1" w:rsidRPr="00975094">
              <w:rPr>
                <w:rFonts w:ascii="Arial" w:hAnsi="Arial" w:cs="Arial"/>
                <w:color w:val="000000"/>
                <w:sz w:val="20"/>
                <w:szCs w:val="16"/>
              </w:rPr>
              <w:t>инжекторных</w:t>
            </w:r>
            <w:proofErr w:type="spellEnd"/>
            <w:r w:rsidR="00564FE1" w:rsidRPr="00975094">
              <w:rPr>
                <w:rFonts w:ascii="Arial" w:hAnsi="Arial" w:cs="Arial"/>
                <w:color w:val="000000"/>
                <w:sz w:val="20"/>
                <w:szCs w:val="16"/>
              </w:rPr>
              <w:t>)</w:t>
            </w:r>
            <w:r w:rsidRPr="00975094">
              <w:rPr>
                <w:rFonts w:ascii="Arial" w:hAnsi="Arial" w:cs="Arial"/>
                <w:color w:val="000000"/>
                <w:sz w:val="20"/>
                <w:szCs w:val="16"/>
              </w:rPr>
              <w:t xml:space="preserve"> </w:t>
            </w:r>
            <w:r w:rsidR="00564FE1" w:rsidRPr="00975094">
              <w:rPr>
                <w:rFonts w:ascii="Arial" w:hAnsi="Arial" w:cs="Arial"/>
                <w:color w:val="000000"/>
                <w:sz w:val="20"/>
                <w:szCs w:val="16"/>
              </w:rPr>
              <w:t>двигателей,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подлежащие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распределению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между</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w:t>
            </w:r>
            <w:r w:rsidR="00564FE1" w:rsidRPr="00975094">
              <w:rPr>
                <w:rFonts w:ascii="Arial" w:hAnsi="Arial" w:cs="Arial"/>
                <w:color w:val="000000"/>
                <w:sz w:val="20"/>
                <w:szCs w:val="16"/>
              </w:rPr>
              <w:t>т</w:t>
            </w:r>
            <w:r w:rsidR="00564FE1" w:rsidRPr="00975094">
              <w:rPr>
                <w:rFonts w:ascii="Arial" w:hAnsi="Arial" w:cs="Arial"/>
                <w:color w:val="000000"/>
                <w:sz w:val="20"/>
                <w:szCs w:val="16"/>
              </w:rPr>
              <w:t>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дифф</w:t>
            </w:r>
            <w:r w:rsidR="00564FE1" w:rsidRPr="00975094">
              <w:rPr>
                <w:rFonts w:ascii="Arial" w:hAnsi="Arial" w:cs="Arial"/>
                <w:color w:val="000000"/>
                <w:sz w:val="20"/>
                <w:szCs w:val="16"/>
              </w:rPr>
              <w:t>е</w:t>
            </w:r>
            <w:r w:rsidR="00564FE1" w:rsidRPr="00975094">
              <w:rPr>
                <w:rFonts w:ascii="Arial" w:hAnsi="Arial" w:cs="Arial"/>
                <w:color w:val="000000"/>
                <w:sz w:val="20"/>
                <w:szCs w:val="16"/>
              </w:rPr>
              <w:t>ренц</w:t>
            </w:r>
            <w:r w:rsidR="00564FE1" w:rsidRPr="00975094">
              <w:rPr>
                <w:rFonts w:ascii="Arial" w:hAnsi="Arial" w:cs="Arial"/>
                <w:color w:val="000000"/>
                <w:sz w:val="20"/>
                <w:szCs w:val="16"/>
              </w:rPr>
              <w:t>и</w:t>
            </w:r>
            <w:r w:rsidR="00564FE1" w:rsidRPr="00975094">
              <w:rPr>
                <w:rFonts w:ascii="Arial" w:hAnsi="Arial" w:cs="Arial"/>
                <w:color w:val="000000"/>
                <w:sz w:val="20"/>
                <w:szCs w:val="16"/>
              </w:rPr>
              <w:t>рованных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нормативов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отчислений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бюджеты</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02240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359,69</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акцизов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моторные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масла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дизельных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(или)</w:t>
            </w:r>
            <w:r w:rsidRPr="00975094">
              <w:rPr>
                <w:rFonts w:ascii="Arial" w:hAnsi="Arial" w:cs="Arial"/>
                <w:color w:val="000000"/>
                <w:sz w:val="20"/>
                <w:szCs w:val="16"/>
              </w:rPr>
              <w:t xml:space="preserve"> </w:t>
            </w:r>
            <w:r w:rsidR="00564FE1" w:rsidRPr="00975094">
              <w:rPr>
                <w:rFonts w:ascii="Arial" w:hAnsi="Arial" w:cs="Arial"/>
                <w:color w:val="000000"/>
                <w:sz w:val="20"/>
                <w:szCs w:val="16"/>
              </w:rPr>
              <w:t>карбюраторных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w:t>
            </w:r>
            <w:proofErr w:type="spellStart"/>
            <w:r w:rsidR="00564FE1" w:rsidRPr="00975094">
              <w:rPr>
                <w:rFonts w:ascii="Arial" w:hAnsi="Arial" w:cs="Arial"/>
                <w:color w:val="000000"/>
                <w:sz w:val="20"/>
                <w:szCs w:val="16"/>
              </w:rPr>
              <w:t>инжекторных</w:t>
            </w:r>
            <w:proofErr w:type="spellEnd"/>
            <w:r w:rsidR="00564FE1" w:rsidRPr="00975094">
              <w:rPr>
                <w:rFonts w:ascii="Arial" w:hAnsi="Arial" w:cs="Arial"/>
                <w:color w:val="000000"/>
                <w:sz w:val="20"/>
                <w:szCs w:val="16"/>
              </w:rPr>
              <w:t>)</w:t>
            </w:r>
            <w:r w:rsidRPr="00975094">
              <w:rPr>
                <w:rFonts w:ascii="Arial" w:hAnsi="Arial" w:cs="Arial"/>
                <w:color w:val="000000"/>
                <w:sz w:val="20"/>
                <w:szCs w:val="16"/>
              </w:rPr>
              <w:t xml:space="preserve"> </w:t>
            </w:r>
            <w:r w:rsidR="00564FE1" w:rsidRPr="00975094">
              <w:rPr>
                <w:rFonts w:ascii="Arial" w:hAnsi="Arial" w:cs="Arial"/>
                <w:color w:val="000000"/>
                <w:sz w:val="20"/>
                <w:szCs w:val="16"/>
              </w:rPr>
              <w:t>двигателей,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подлежащие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распределению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между</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w:t>
            </w:r>
            <w:r w:rsidR="00564FE1" w:rsidRPr="00975094">
              <w:rPr>
                <w:rFonts w:ascii="Arial" w:hAnsi="Arial" w:cs="Arial"/>
                <w:color w:val="000000"/>
                <w:sz w:val="20"/>
                <w:szCs w:val="16"/>
              </w:rPr>
              <w:t>т</w:t>
            </w:r>
            <w:r w:rsidR="00564FE1" w:rsidRPr="00975094">
              <w:rPr>
                <w:rFonts w:ascii="Arial" w:hAnsi="Arial" w:cs="Arial"/>
                <w:color w:val="000000"/>
                <w:sz w:val="20"/>
                <w:szCs w:val="16"/>
              </w:rPr>
              <w:t>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дифф</w:t>
            </w:r>
            <w:r w:rsidR="00564FE1" w:rsidRPr="00975094">
              <w:rPr>
                <w:rFonts w:ascii="Arial" w:hAnsi="Arial" w:cs="Arial"/>
                <w:color w:val="000000"/>
                <w:sz w:val="20"/>
                <w:szCs w:val="16"/>
              </w:rPr>
              <w:t>е</w:t>
            </w:r>
            <w:r w:rsidR="00564FE1" w:rsidRPr="00975094">
              <w:rPr>
                <w:rFonts w:ascii="Arial" w:hAnsi="Arial" w:cs="Arial"/>
                <w:color w:val="000000"/>
                <w:sz w:val="20"/>
                <w:szCs w:val="16"/>
              </w:rPr>
              <w:t>ренц</w:t>
            </w:r>
            <w:r w:rsidR="00564FE1" w:rsidRPr="00975094">
              <w:rPr>
                <w:rFonts w:ascii="Arial" w:hAnsi="Arial" w:cs="Arial"/>
                <w:color w:val="000000"/>
                <w:sz w:val="20"/>
                <w:szCs w:val="16"/>
              </w:rPr>
              <w:t>и</w:t>
            </w:r>
            <w:r w:rsidR="00564FE1" w:rsidRPr="00975094">
              <w:rPr>
                <w:rFonts w:ascii="Arial" w:hAnsi="Arial" w:cs="Arial"/>
                <w:color w:val="000000"/>
                <w:sz w:val="20"/>
                <w:szCs w:val="16"/>
              </w:rPr>
              <w:t>рованных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нормативов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отчислений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нормативам,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законом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о</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федеральном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бюджете</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целях</w:t>
            </w:r>
            <w:r w:rsidRPr="00975094">
              <w:rPr>
                <w:rFonts w:ascii="Arial" w:hAnsi="Arial" w:cs="Arial"/>
                <w:color w:val="000000"/>
                <w:sz w:val="20"/>
                <w:szCs w:val="16"/>
              </w:rPr>
              <w:t xml:space="preserve"> </w:t>
            </w:r>
            <w:r w:rsidR="00564FE1" w:rsidRPr="00975094">
              <w:rPr>
                <w:rFonts w:ascii="Arial" w:hAnsi="Arial" w:cs="Arial"/>
                <w:color w:val="000000"/>
                <w:sz w:val="20"/>
                <w:szCs w:val="16"/>
              </w:rPr>
              <w:t>фо</w:t>
            </w:r>
            <w:r w:rsidR="00564FE1" w:rsidRPr="00975094">
              <w:rPr>
                <w:rFonts w:ascii="Arial" w:hAnsi="Arial" w:cs="Arial"/>
                <w:color w:val="000000"/>
                <w:sz w:val="20"/>
                <w:szCs w:val="16"/>
              </w:rPr>
              <w:t>р</w:t>
            </w:r>
            <w:r w:rsidR="00564FE1" w:rsidRPr="00975094">
              <w:rPr>
                <w:rFonts w:ascii="Arial" w:hAnsi="Arial" w:cs="Arial"/>
                <w:color w:val="000000"/>
                <w:sz w:val="20"/>
                <w:szCs w:val="16"/>
              </w:rPr>
              <w:t>мирования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дорожных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фондов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w:t>
            </w:r>
            <w:r w:rsidR="00564FE1" w:rsidRPr="00975094">
              <w:rPr>
                <w:rFonts w:ascii="Arial" w:hAnsi="Arial" w:cs="Arial"/>
                <w:color w:val="000000"/>
                <w:sz w:val="20"/>
                <w:szCs w:val="16"/>
              </w:rPr>
              <w:t>с</w:t>
            </w:r>
            <w:r w:rsidR="00564FE1" w:rsidRPr="00975094">
              <w:rPr>
                <w:rFonts w:ascii="Arial" w:hAnsi="Arial" w:cs="Arial"/>
                <w:color w:val="000000"/>
                <w:sz w:val="20"/>
                <w:szCs w:val="16"/>
              </w:rPr>
              <w:t>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02241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359,69</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lastRenderedPageBreak/>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акцизов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автомобильный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бензин,</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подлежащие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распределению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между</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w:t>
            </w:r>
            <w:r w:rsidR="00564FE1" w:rsidRPr="00975094">
              <w:rPr>
                <w:rFonts w:ascii="Arial" w:hAnsi="Arial" w:cs="Arial"/>
                <w:color w:val="000000"/>
                <w:sz w:val="20"/>
                <w:szCs w:val="16"/>
              </w:rPr>
              <w:t>е</w:t>
            </w:r>
            <w:r w:rsidR="00564FE1" w:rsidRPr="00975094">
              <w:rPr>
                <w:rFonts w:ascii="Arial" w:hAnsi="Arial" w:cs="Arial"/>
                <w:color w:val="000000"/>
                <w:sz w:val="20"/>
                <w:szCs w:val="16"/>
              </w:rPr>
              <w:t>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дифференцир</w:t>
            </w:r>
            <w:r w:rsidR="00564FE1" w:rsidRPr="00975094">
              <w:rPr>
                <w:rFonts w:ascii="Arial" w:hAnsi="Arial" w:cs="Arial"/>
                <w:color w:val="000000"/>
                <w:sz w:val="20"/>
                <w:szCs w:val="16"/>
              </w:rPr>
              <w:t>о</w:t>
            </w:r>
            <w:r w:rsidR="00564FE1" w:rsidRPr="00975094">
              <w:rPr>
                <w:rFonts w:ascii="Arial" w:hAnsi="Arial" w:cs="Arial"/>
                <w:color w:val="000000"/>
                <w:sz w:val="20"/>
                <w:szCs w:val="16"/>
              </w:rPr>
              <w:t>ванных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нормативов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отчислений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бюджеты</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02250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268</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71</w:t>
            </w:r>
            <w:r w:rsidR="004F1436" w:rsidRPr="00975094">
              <w:rPr>
                <w:rFonts w:ascii="Arial" w:hAnsi="Arial" w:cs="Arial"/>
                <w:color w:val="000000"/>
                <w:sz w:val="20"/>
                <w:szCs w:val="16"/>
              </w:rPr>
              <w:t xml:space="preserve"> </w:t>
            </w:r>
            <w:r w:rsidRPr="00975094">
              <w:rPr>
                <w:rFonts w:ascii="Arial" w:hAnsi="Arial" w:cs="Arial"/>
                <w:color w:val="000000"/>
                <w:sz w:val="20"/>
                <w:szCs w:val="16"/>
              </w:rPr>
              <w:t>790,42</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196</w:t>
            </w:r>
            <w:r w:rsidR="004F1436" w:rsidRPr="00975094">
              <w:rPr>
                <w:rFonts w:ascii="Arial" w:hAnsi="Arial" w:cs="Arial"/>
                <w:color w:val="000000"/>
                <w:sz w:val="20"/>
                <w:szCs w:val="16"/>
              </w:rPr>
              <w:t xml:space="preserve"> </w:t>
            </w:r>
            <w:r w:rsidRPr="00975094">
              <w:rPr>
                <w:rFonts w:ascii="Arial" w:hAnsi="Arial" w:cs="Arial"/>
                <w:color w:val="000000"/>
                <w:sz w:val="20"/>
                <w:szCs w:val="16"/>
              </w:rPr>
              <w:t>509,58</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акцизов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автомобильный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бензин,</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подлежащие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распределению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между</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w:t>
            </w:r>
            <w:r w:rsidR="00564FE1" w:rsidRPr="00975094">
              <w:rPr>
                <w:rFonts w:ascii="Arial" w:hAnsi="Arial" w:cs="Arial"/>
                <w:color w:val="000000"/>
                <w:sz w:val="20"/>
                <w:szCs w:val="16"/>
              </w:rPr>
              <w:t>е</w:t>
            </w:r>
            <w:r w:rsidR="00564FE1" w:rsidRPr="00975094">
              <w:rPr>
                <w:rFonts w:ascii="Arial" w:hAnsi="Arial" w:cs="Arial"/>
                <w:color w:val="000000"/>
                <w:sz w:val="20"/>
                <w:szCs w:val="16"/>
              </w:rPr>
              <w:t>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дифференцир</w:t>
            </w:r>
            <w:r w:rsidR="00564FE1" w:rsidRPr="00975094">
              <w:rPr>
                <w:rFonts w:ascii="Arial" w:hAnsi="Arial" w:cs="Arial"/>
                <w:color w:val="000000"/>
                <w:sz w:val="20"/>
                <w:szCs w:val="16"/>
              </w:rPr>
              <w:t>о</w:t>
            </w:r>
            <w:r w:rsidR="00564FE1" w:rsidRPr="00975094">
              <w:rPr>
                <w:rFonts w:ascii="Arial" w:hAnsi="Arial" w:cs="Arial"/>
                <w:color w:val="000000"/>
                <w:sz w:val="20"/>
                <w:szCs w:val="16"/>
              </w:rPr>
              <w:t>ванных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нормативов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отчислений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нормативам,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федеральным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w:t>
            </w:r>
            <w:r w:rsidR="00564FE1" w:rsidRPr="00975094">
              <w:rPr>
                <w:rFonts w:ascii="Arial" w:hAnsi="Arial" w:cs="Arial"/>
                <w:color w:val="000000"/>
                <w:sz w:val="20"/>
                <w:szCs w:val="16"/>
              </w:rPr>
              <w:t>о</w:t>
            </w:r>
            <w:r w:rsidR="00564FE1" w:rsidRPr="00975094">
              <w:rPr>
                <w:rFonts w:ascii="Arial" w:hAnsi="Arial" w:cs="Arial"/>
                <w:color w:val="000000"/>
                <w:sz w:val="20"/>
                <w:szCs w:val="16"/>
              </w:rPr>
              <w:t>ном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о</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бюджете</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целях</w:t>
            </w:r>
            <w:r w:rsidRPr="00975094">
              <w:rPr>
                <w:rFonts w:ascii="Arial" w:hAnsi="Arial" w:cs="Arial"/>
                <w:color w:val="000000"/>
                <w:sz w:val="20"/>
                <w:szCs w:val="16"/>
              </w:rPr>
              <w:t xml:space="preserve"> </w:t>
            </w:r>
            <w:r w:rsidR="00564FE1" w:rsidRPr="00975094">
              <w:rPr>
                <w:rFonts w:ascii="Arial" w:hAnsi="Arial" w:cs="Arial"/>
                <w:color w:val="000000"/>
                <w:sz w:val="20"/>
                <w:szCs w:val="16"/>
              </w:rPr>
              <w:t>формирования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дорожных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фондов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w:t>
            </w:r>
            <w:r w:rsidR="00564FE1" w:rsidRPr="00975094">
              <w:rPr>
                <w:rFonts w:ascii="Arial" w:hAnsi="Arial" w:cs="Arial"/>
                <w:color w:val="000000"/>
                <w:sz w:val="20"/>
                <w:szCs w:val="16"/>
              </w:rPr>
              <w:t>с</w:t>
            </w:r>
            <w:r w:rsidR="00564FE1" w:rsidRPr="00975094">
              <w:rPr>
                <w:rFonts w:ascii="Arial" w:hAnsi="Arial" w:cs="Arial"/>
                <w:color w:val="000000"/>
                <w:sz w:val="20"/>
                <w:szCs w:val="16"/>
              </w:rPr>
              <w:t>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02251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268</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71</w:t>
            </w:r>
            <w:r w:rsidR="004F1436" w:rsidRPr="00975094">
              <w:rPr>
                <w:rFonts w:ascii="Arial" w:hAnsi="Arial" w:cs="Arial"/>
                <w:color w:val="000000"/>
                <w:sz w:val="20"/>
                <w:szCs w:val="16"/>
              </w:rPr>
              <w:t xml:space="preserve"> </w:t>
            </w:r>
            <w:r w:rsidRPr="00975094">
              <w:rPr>
                <w:rFonts w:ascii="Arial" w:hAnsi="Arial" w:cs="Arial"/>
                <w:color w:val="000000"/>
                <w:sz w:val="20"/>
                <w:szCs w:val="16"/>
              </w:rPr>
              <w:t>790,42</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196</w:t>
            </w:r>
            <w:r w:rsidR="004F1436" w:rsidRPr="00975094">
              <w:rPr>
                <w:rFonts w:ascii="Arial" w:hAnsi="Arial" w:cs="Arial"/>
                <w:color w:val="000000"/>
                <w:sz w:val="20"/>
                <w:szCs w:val="16"/>
              </w:rPr>
              <w:t xml:space="preserve"> </w:t>
            </w:r>
            <w:r w:rsidRPr="00975094">
              <w:rPr>
                <w:rFonts w:ascii="Arial" w:hAnsi="Arial" w:cs="Arial"/>
                <w:color w:val="000000"/>
                <w:sz w:val="20"/>
                <w:szCs w:val="16"/>
              </w:rPr>
              <w:t>509,58</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акцизов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прямогонный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бе</w:t>
            </w:r>
            <w:r w:rsidR="00564FE1" w:rsidRPr="00975094">
              <w:rPr>
                <w:rFonts w:ascii="Arial" w:hAnsi="Arial" w:cs="Arial"/>
                <w:color w:val="000000"/>
                <w:sz w:val="20"/>
                <w:szCs w:val="16"/>
              </w:rPr>
              <w:t>н</w:t>
            </w:r>
            <w:r w:rsidR="00564FE1" w:rsidRPr="00975094">
              <w:rPr>
                <w:rFonts w:ascii="Arial" w:hAnsi="Arial" w:cs="Arial"/>
                <w:color w:val="000000"/>
                <w:sz w:val="20"/>
                <w:szCs w:val="16"/>
              </w:rPr>
              <w:t>зин,</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подлеж</w:t>
            </w:r>
            <w:r w:rsidR="00564FE1" w:rsidRPr="00975094">
              <w:rPr>
                <w:rFonts w:ascii="Arial" w:hAnsi="Arial" w:cs="Arial"/>
                <w:color w:val="000000"/>
                <w:sz w:val="20"/>
                <w:szCs w:val="16"/>
              </w:rPr>
              <w:t>а</w:t>
            </w:r>
            <w:r w:rsidR="00564FE1" w:rsidRPr="00975094">
              <w:rPr>
                <w:rFonts w:ascii="Arial" w:hAnsi="Arial" w:cs="Arial"/>
                <w:color w:val="000000"/>
                <w:sz w:val="20"/>
                <w:szCs w:val="16"/>
              </w:rPr>
              <w:t>щие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распределению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между</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w:t>
            </w:r>
            <w:r w:rsidR="00564FE1" w:rsidRPr="00975094">
              <w:rPr>
                <w:rFonts w:ascii="Arial" w:hAnsi="Arial" w:cs="Arial"/>
                <w:color w:val="000000"/>
                <w:sz w:val="20"/>
                <w:szCs w:val="16"/>
              </w:rPr>
              <w:t>д</w:t>
            </w:r>
            <w:r w:rsidR="00564FE1" w:rsidRPr="00975094">
              <w:rPr>
                <w:rFonts w:ascii="Arial" w:hAnsi="Arial" w:cs="Arial"/>
                <w:color w:val="000000"/>
                <w:sz w:val="20"/>
                <w:szCs w:val="16"/>
              </w:rPr>
              <w:t>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дифференцирова</w:t>
            </w:r>
            <w:r w:rsidR="00564FE1" w:rsidRPr="00975094">
              <w:rPr>
                <w:rFonts w:ascii="Arial" w:hAnsi="Arial" w:cs="Arial"/>
                <w:color w:val="000000"/>
                <w:sz w:val="20"/>
                <w:szCs w:val="16"/>
              </w:rPr>
              <w:t>н</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нормативов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отчислений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бюджеты</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02260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w:t>
            </w:r>
            <w:r w:rsidR="004F1436" w:rsidRPr="00975094">
              <w:rPr>
                <w:rFonts w:ascii="Arial" w:hAnsi="Arial" w:cs="Arial"/>
                <w:color w:val="000000"/>
                <w:sz w:val="20"/>
                <w:szCs w:val="16"/>
              </w:rPr>
              <w:t xml:space="preserve"> </w:t>
            </w:r>
            <w:r w:rsidRPr="00975094">
              <w:rPr>
                <w:rFonts w:ascii="Arial" w:hAnsi="Arial" w:cs="Arial"/>
                <w:color w:val="000000"/>
                <w:sz w:val="20"/>
                <w:szCs w:val="16"/>
              </w:rPr>
              <w:t>158,52</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акцизов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прямогонный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бе</w:t>
            </w:r>
            <w:r w:rsidR="00564FE1" w:rsidRPr="00975094">
              <w:rPr>
                <w:rFonts w:ascii="Arial" w:hAnsi="Arial" w:cs="Arial"/>
                <w:color w:val="000000"/>
                <w:sz w:val="20"/>
                <w:szCs w:val="16"/>
              </w:rPr>
              <w:t>н</w:t>
            </w:r>
            <w:r w:rsidR="00564FE1" w:rsidRPr="00975094">
              <w:rPr>
                <w:rFonts w:ascii="Arial" w:hAnsi="Arial" w:cs="Arial"/>
                <w:color w:val="000000"/>
                <w:sz w:val="20"/>
                <w:szCs w:val="16"/>
              </w:rPr>
              <w:t>зин,</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подлеж</w:t>
            </w:r>
            <w:r w:rsidR="00564FE1" w:rsidRPr="00975094">
              <w:rPr>
                <w:rFonts w:ascii="Arial" w:hAnsi="Arial" w:cs="Arial"/>
                <w:color w:val="000000"/>
                <w:sz w:val="20"/>
                <w:szCs w:val="16"/>
              </w:rPr>
              <w:t>а</w:t>
            </w:r>
            <w:r w:rsidR="00564FE1" w:rsidRPr="00975094">
              <w:rPr>
                <w:rFonts w:ascii="Arial" w:hAnsi="Arial" w:cs="Arial"/>
                <w:color w:val="000000"/>
                <w:sz w:val="20"/>
                <w:szCs w:val="16"/>
              </w:rPr>
              <w:t>щие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распределению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между</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w:t>
            </w:r>
            <w:r w:rsidR="00564FE1" w:rsidRPr="00975094">
              <w:rPr>
                <w:rFonts w:ascii="Arial" w:hAnsi="Arial" w:cs="Arial"/>
                <w:color w:val="000000"/>
                <w:sz w:val="20"/>
                <w:szCs w:val="16"/>
              </w:rPr>
              <w:t>д</w:t>
            </w:r>
            <w:r w:rsidR="00564FE1" w:rsidRPr="00975094">
              <w:rPr>
                <w:rFonts w:ascii="Arial" w:hAnsi="Arial" w:cs="Arial"/>
                <w:color w:val="000000"/>
                <w:sz w:val="20"/>
                <w:szCs w:val="16"/>
              </w:rPr>
              <w:t>жетами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дифференцирова</w:t>
            </w:r>
            <w:r w:rsidR="00564FE1" w:rsidRPr="00975094">
              <w:rPr>
                <w:rFonts w:ascii="Arial" w:hAnsi="Arial" w:cs="Arial"/>
                <w:color w:val="000000"/>
                <w:sz w:val="20"/>
                <w:szCs w:val="16"/>
              </w:rPr>
              <w:t>н</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нормативов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отчислений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но</w:t>
            </w:r>
            <w:r w:rsidR="00564FE1" w:rsidRPr="00975094">
              <w:rPr>
                <w:rFonts w:ascii="Arial" w:hAnsi="Arial" w:cs="Arial"/>
                <w:color w:val="000000"/>
                <w:sz w:val="20"/>
                <w:szCs w:val="16"/>
              </w:rPr>
              <w:t>р</w:t>
            </w:r>
            <w:r w:rsidR="00564FE1" w:rsidRPr="00975094">
              <w:rPr>
                <w:rFonts w:ascii="Arial" w:hAnsi="Arial" w:cs="Arial"/>
                <w:color w:val="000000"/>
                <w:sz w:val="20"/>
                <w:szCs w:val="16"/>
              </w:rPr>
              <w:t>мативам,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установленным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федеральным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законом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о</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федеральном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бюджете</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целях</w:t>
            </w:r>
            <w:r w:rsidRPr="00975094">
              <w:rPr>
                <w:rFonts w:ascii="Arial" w:hAnsi="Arial" w:cs="Arial"/>
                <w:color w:val="000000"/>
                <w:sz w:val="20"/>
                <w:szCs w:val="16"/>
              </w:rPr>
              <w:t xml:space="preserve"> </w:t>
            </w:r>
            <w:r w:rsidR="00564FE1" w:rsidRPr="00975094">
              <w:rPr>
                <w:rFonts w:ascii="Arial" w:hAnsi="Arial" w:cs="Arial"/>
                <w:color w:val="000000"/>
                <w:sz w:val="20"/>
                <w:szCs w:val="16"/>
              </w:rPr>
              <w:t>формирования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д</w:t>
            </w:r>
            <w:r w:rsidR="00564FE1" w:rsidRPr="00975094">
              <w:rPr>
                <w:rFonts w:ascii="Arial" w:hAnsi="Arial" w:cs="Arial"/>
                <w:color w:val="000000"/>
                <w:sz w:val="20"/>
                <w:szCs w:val="16"/>
              </w:rPr>
              <w:t>о</w:t>
            </w:r>
            <w:r w:rsidR="00564FE1" w:rsidRPr="00975094">
              <w:rPr>
                <w:rFonts w:ascii="Arial" w:hAnsi="Arial" w:cs="Arial"/>
                <w:color w:val="000000"/>
                <w:sz w:val="20"/>
                <w:szCs w:val="16"/>
              </w:rPr>
              <w:t>рожных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фондов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Ро</w:t>
            </w:r>
            <w:r w:rsidR="00564FE1" w:rsidRPr="00975094">
              <w:rPr>
                <w:rFonts w:ascii="Arial" w:hAnsi="Arial" w:cs="Arial"/>
                <w:color w:val="000000"/>
                <w:sz w:val="20"/>
                <w:szCs w:val="16"/>
              </w:rPr>
              <w:t>с</w:t>
            </w:r>
            <w:r w:rsidR="00564FE1" w:rsidRPr="00975094">
              <w:rPr>
                <w:rFonts w:ascii="Arial" w:hAnsi="Arial" w:cs="Arial"/>
                <w:color w:val="000000"/>
                <w:sz w:val="20"/>
                <w:szCs w:val="16"/>
              </w:rPr>
              <w:t>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02261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w:t>
            </w:r>
            <w:r w:rsidR="004F1436" w:rsidRPr="00975094">
              <w:rPr>
                <w:rFonts w:ascii="Arial" w:hAnsi="Arial" w:cs="Arial"/>
                <w:color w:val="000000"/>
                <w:sz w:val="20"/>
                <w:szCs w:val="16"/>
              </w:rPr>
              <w:t xml:space="preserve"> </w:t>
            </w:r>
            <w:r w:rsidRPr="00975094">
              <w:rPr>
                <w:rFonts w:ascii="Arial" w:hAnsi="Arial" w:cs="Arial"/>
                <w:color w:val="000000"/>
                <w:sz w:val="20"/>
                <w:szCs w:val="16"/>
              </w:rPr>
              <w:t>158,52</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НЕНАЛОГОВЫЕ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w:t>
            </w:r>
            <w:r w:rsidR="00564FE1" w:rsidRPr="00975094">
              <w:rPr>
                <w:rFonts w:ascii="Arial" w:hAnsi="Arial" w:cs="Arial"/>
                <w:color w:val="000000"/>
                <w:sz w:val="20"/>
                <w:szCs w:val="16"/>
              </w:rPr>
              <w:t>О</w:t>
            </w:r>
            <w:r w:rsidR="00564FE1" w:rsidRPr="00975094">
              <w:rPr>
                <w:rFonts w:ascii="Arial" w:hAnsi="Arial" w:cs="Arial"/>
                <w:color w:val="000000"/>
                <w:sz w:val="20"/>
                <w:szCs w:val="16"/>
              </w:rPr>
              <w:t>ДЫ</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951</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45</w:t>
            </w:r>
            <w:r w:rsidR="004F1436" w:rsidRPr="00975094">
              <w:rPr>
                <w:rFonts w:ascii="Arial" w:hAnsi="Arial" w:cs="Arial"/>
                <w:color w:val="000000"/>
                <w:sz w:val="20"/>
                <w:szCs w:val="16"/>
              </w:rPr>
              <w:t xml:space="preserve"> </w:t>
            </w:r>
            <w:r w:rsidRPr="00975094">
              <w:rPr>
                <w:rFonts w:ascii="Arial" w:hAnsi="Arial" w:cs="Arial"/>
                <w:color w:val="000000"/>
                <w:sz w:val="20"/>
                <w:szCs w:val="16"/>
              </w:rPr>
              <w:t>820,57</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905</w:t>
            </w:r>
            <w:r w:rsidR="004F1436" w:rsidRPr="00975094">
              <w:rPr>
                <w:rFonts w:ascii="Arial" w:hAnsi="Arial" w:cs="Arial"/>
                <w:color w:val="000000"/>
                <w:sz w:val="20"/>
                <w:szCs w:val="16"/>
              </w:rPr>
              <w:t xml:space="preserve"> </w:t>
            </w:r>
            <w:r w:rsidRPr="00975094">
              <w:rPr>
                <w:rFonts w:ascii="Arial" w:hAnsi="Arial" w:cs="Arial"/>
                <w:color w:val="000000"/>
                <w:sz w:val="20"/>
                <w:szCs w:val="16"/>
              </w:rPr>
              <w:t>919,29</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ПРИБЫЛЬ,</w:t>
            </w:r>
            <w:r w:rsidRPr="00975094">
              <w:rPr>
                <w:rFonts w:ascii="Arial" w:hAnsi="Arial" w:cs="Arial"/>
                <w:color w:val="000000"/>
                <w:sz w:val="20"/>
                <w:szCs w:val="16"/>
              </w:rPr>
              <w:t xml:space="preserve"> </w:t>
            </w:r>
            <w:r w:rsidR="00564FE1" w:rsidRPr="00975094">
              <w:rPr>
                <w:rFonts w:ascii="Arial" w:hAnsi="Arial" w:cs="Arial"/>
                <w:color w:val="000000"/>
                <w:sz w:val="20"/>
                <w:szCs w:val="16"/>
              </w:rPr>
              <w:t>Д</w:t>
            </w:r>
            <w:r w:rsidR="00564FE1" w:rsidRPr="00975094">
              <w:rPr>
                <w:rFonts w:ascii="Arial" w:hAnsi="Arial" w:cs="Arial"/>
                <w:color w:val="000000"/>
                <w:sz w:val="20"/>
                <w:szCs w:val="16"/>
              </w:rPr>
              <w:t>О</w:t>
            </w:r>
            <w:r w:rsidR="00564FE1" w:rsidRPr="00975094">
              <w:rPr>
                <w:rFonts w:ascii="Arial" w:hAnsi="Arial" w:cs="Arial"/>
                <w:color w:val="000000"/>
                <w:sz w:val="20"/>
                <w:szCs w:val="16"/>
              </w:rPr>
              <w:t>ХОДЫ</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665,75</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22</w:t>
            </w:r>
            <w:r w:rsidR="004F1436" w:rsidRPr="00975094">
              <w:rPr>
                <w:rFonts w:ascii="Arial" w:hAnsi="Arial" w:cs="Arial"/>
                <w:color w:val="000000"/>
                <w:sz w:val="20"/>
                <w:szCs w:val="16"/>
              </w:rPr>
              <w:t xml:space="preserve"> </w:t>
            </w:r>
            <w:r w:rsidRPr="00975094">
              <w:rPr>
                <w:rFonts w:ascii="Arial" w:hAnsi="Arial" w:cs="Arial"/>
                <w:color w:val="000000"/>
                <w:sz w:val="20"/>
                <w:szCs w:val="16"/>
              </w:rPr>
              <w:t>369,29</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02000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665,75</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22</w:t>
            </w:r>
            <w:r w:rsidR="004F1436" w:rsidRPr="00975094">
              <w:rPr>
                <w:rFonts w:ascii="Arial" w:hAnsi="Arial" w:cs="Arial"/>
                <w:color w:val="000000"/>
                <w:sz w:val="20"/>
                <w:szCs w:val="16"/>
              </w:rPr>
              <w:t xml:space="preserve"> </w:t>
            </w:r>
            <w:r w:rsidRPr="00975094">
              <w:rPr>
                <w:rFonts w:ascii="Arial" w:hAnsi="Arial" w:cs="Arial"/>
                <w:color w:val="000000"/>
                <w:sz w:val="20"/>
                <w:szCs w:val="16"/>
              </w:rPr>
              <w:t>369,29</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00564FE1" w:rsidRPr="00975094">
              <w:rPr>
                <w:rFonts w:ascii="Arial" w:hAnsi="Arial" w:cs="Arial"/>
                <w:color w:val="000000"/>
                <w:sz w:val="20"/>
                <w:szCs w:val="16"/>
              </w:rPr>
              <w:t>с</w:t>
            </w:r>
            <w:r w:rsidR="00564FE1" w:rsidRPr="00975094">
              <w:rPr>
                <w:rFonts w:ascii="Arial" w:hAnsi="Arial" w:cs="Arial"/>
                <w:color w:val="000000"/>
                <w:sz w:val="20"/>
                <w:szCs w:val="16"/>
              </w:rPr>
              <w:t>точником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которых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является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агент,</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00564FE1" w:rsidRPr="00975094">
              <w:rPr>
                <w:rFonts w:ascii="Arial" w:hAnsi="Arial" w:cs="Arial"/>
                <w:color w:val="000000"/>
                <w:sz w:val="20"/>
                <w:szCs w:val="16"/>
              </w:rPr>
              <w:t>с</w:t>
            </w:r>
            <w:r w:rsidR="00564FE1" w:rsidRPr="00975094">
              <w:rPr>
                <w:rFonts w:ascii="Arial" w:hAnsi="Arial" w:cs="Arial"/>
                <w:color w:val="000000"/>
                <w:sz w:val="20"/>
                <w:szCs w:val="16"/>
              </w:rPr>
              <w:t>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отношении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которых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исчисл</w:t>
            </w:r>
            <w:r w:rsidR="00564FE1" w:rsidRPr="00975094">
              <w:rPr>
                <w:rFonts w:ascii="Arial" w:hAnsi="Arial" w:cs="Arial"/>
                <w:color w:val="000000"/>
                <w:sz w:val="20"/>
                <w:szCs w:val="16"/>
              </w:rPr>
              <w:t>е</w:t>
            </w:r>
            <w:r w:rsidR="00564FE1" w:rsidRPr="00975094">
              <w:rPr>
                <w:rFonts w:ascii="Arial" w:hAnsi="Arial" w:cs="Arial"/>
                <w:color w:val="000000"/>
                <w:sz w:val="20"/>
                <w:szCs w:val="16"/>
              </w:rPr>
              <w:t>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налога</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осуществляются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w:t>
            </w:r>
            <w:r w:rsidR="00564FE1" w:rsidRPr="00975094">
              <w:rPr>
                <w:rFonts w:ascii="Arial" w:hAnsi="Arial" w:cs="Arial"/>
                <w:color w:val="000000"/>
                <w:sz w:val="20"/>
                <w:szCs w:val="16"/>
              </w:rPr>
              <w:t>т</w:t>
            </w:r>
            <w:r w:rsidR="00564FE1" w:rsidRPr="00975094">
              <w:rPr>
                <w:rFonts w:ascii="Arial" w:hAnsi="Arial" w:cs="Arial"/>
                <w:color w:val="000000"/>
                <w:sz w:val="20"/>
                <w:szCs w:val="16"/>
              </w:rPr>
              <w:t>ветствии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со</w:t>
            </w:r>
            <w:r w:rsidRPr="00975094">
              <w:rPr>
                <w:rFonts w:ascii="Arial" w:hAnsi="Arial" w:cs="Arial"/>
                <w:color w:val="000000"/>
                <w:sz w:val="20"/>
                <w:szCs w:val="16"/>
              </w:rPr>
              <w:t xml:space="preserve"> </w:t>
            </w:r>
            <w:r w:rsidR="00564FE1" w:rsidRPr="00975094">
              <w:rPr>
                <w:rFonts w:ascii="Arial" w:hAnsi="Arial" w:cs="Arial"/>
                <w:color w:val="000000"/>
                <w:sz w:val="20"/>
                <w:szCs w:val="16"/>
              </w:rPr>
              <w:t>статьями</w:t>
            </w:r>
            <w:r w:rsidRPr="00975094">
              <w:rPr>
                <w:rFonts w:ascii="Arial" w:hAnsi="Arial" w:cs="Arial"/>
                <w:color w:val="000000"/>
                <w:sz w:val="20"/>
                <w:szCs w:val="16"/>
              </w:rPr>
              <w:t xml:space="preserve"> </w:t>
            </w:r>
            <w:r w:rsidR="00564FE1" w:rsidRPr="00975094">
              <w:rPr>
                <w:rFonts w:ascii="Arial" w:hAnsi="Arial" w:cs="Arial"/>
                <w:color w:val="000000"/>
                <w:sz w:val="20"/>
                <w:szCs w:val="16"/>
              </w:rPr>
              <w:t>227,</w:t>
            </w:r>
            <w:r w:rsidRPr="00975094">
              <w:rPr>
                <w:rFonts w:ascii="Arial" w:hAnsi="Arial" w:cs="Arial"/>
                <w:color w:val="000000"/>
                <w:sz w:val="20"/>
                <w:szCs w:val="16"/>
              </w:rPr>
              <w:t xml:space="preserve"> </w:t>
            </w:r>
            <w:r w:rsidR="00564FE1" w:rsidRPr="00975094">
              <w:rPr>
                <w:rFonts w:ascii="Arial" w:hAnsi="Arial" w:cs="Arial"/>
                <w:color w:val="000000"/>
                <w:sz w:val="20"/>
                <w:szCs w:val="16"/>
              </w:rPr>
              <w:t>227.1</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228</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кодекса</w:t>
            </w:r>
            <w:r w:rsidRPr="00975094">
              <w:rPr>
                <w:rFonts w:ascii="Arial" w:hAnsi="Arial" w:cs="Arial"/>
                <w:color w:val="000000"/>
                <w:sz w:val="20"/>
                <w:szCs w:val="16"/>
              </w:rPr>
              <w:t xml:space="preserve"> </w:t>
            </w:r>
            <w:r w:rsidR="00564FE1" w:rsidRPr="00975094">
              <w:rPr>
                <w:rFonts w:ascii="Arial" w:hAnsi="Arial" w:cs="Arial"/>
                <w:color w:val="000000"/>
                <w:sz w:val="20"/>
                <w:szCs w:val="16"/>
              </w:rPr>
              <w:t>Ро</w:t>
            </w:r>
            <w:r w:rsidR="00564FE1" w:rsidRPr="00975094">
              <w:rPr>
                <w:rFonts w:ascii="Arial" w:hAnsi="Arial" w:cs="Arial"/>
                <w:color w:val="000000"/>
                <w:sz w:val="20"/>
                <w:szCs w:val="16"/>
              </w:rPr>
              <w:t>с</w:t>
            </w:r>
            <w:r w:rsidR="00564FE1" w:rsidRPr="00975094">
              <w:rPr>
                <w:rFonts w:ascii="Arial" w:hAnsi="Arial" w:cs="Arial"/>
                <w:color w:val="000000"/>
                <w:sz w:val="20"/>
                <w:szCs w:val="16"/>
              </w:rPr>
              <w:t>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02010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649,60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22</w:t>
            </w:r>
            <w:r w:rsidR="004F1436" w:rsidRPr="00975094">
              <w:rPr>
                <w:rFonts w:ascii="Arial" w:hAnsi="Arial" w:cs="Arial"/>
                <w:color w:val="000000"/>
                <w:sz w:val="20"/>
                <w:szCs w:val="16"/>
              </w:rPr>
              <w:t xml:space="preserve"> </w:t>
            </w:r>
            <w:r w:rsidRPr="00975094">
              <w:rPr>
                <w:rFonts w:ascii="Arial" w:hAnsi="Arial" w:cs="Arial"/>
                <w:color w:val="000000"/>
                <w:sz w:val="20"/>
                <w:szCs w:val="16"/>
              </w:rPr>
              <w:t>369,29</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proofErr w:type="gramStart"/>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00564FE1" w:rsidRPr="00975094">
              <w:rPr>
                <w:rFonts w:ascii="Arial" w:hAnsi="Arial" w:cs="Arial"/>
                <w:color w:val="000000"/>
                <w:sz w:val="20"/>
                <w:szCs w:val="16"/>
              </w:rPr>
              <w:t>с</w:t>
            </w:r>
            <w:r w:rsidR="00564FE1" w:rsidRPr="00975094">
              <w:rPr>
                <w:rFonts w:ascii="Arial" w:hAnsi="Arial" w:cs="Arial"/>
                <w:color w:val="000000"/>
                <w:sz w:val="20"/>
                <w:szCs w:val="16"/>
              </w:rPr>
              <w:t>точником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которых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является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агент,</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00564FE1" w:rsidRPr="00975094">
              <w:rPr>
                <w:rFonts w:ascii="Arial" w:hAnsi="Arial" w:cs="Arial"/>
                <w:color w:val="000000"/>
                <w:sz w:val="20"/>
                <w:szCs w:val="16"/>
              </w:rPr>
              <w:t>с</w:t>
            </w:r>
            <w:r w:rsidR="00564FE1" w:rsidRPr="00975094">
              <w:rPr>
                <w:rFonts w:ascii="Arial" w:hAnsi="Arial" w:cs="Arial"/>
                <w:color w:val="000000"/>
                <w:sz w:val="20"/>
                <w:szCs w:val="16"/>
              </w:rPr>
              <w:t>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отношении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которых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исчисл</w:t>
            </w:r>
            <w:r w:rsidR="00564FE1" w:rsidRPr="00975094">
              <w:rPr>
                <w:rFonts w:ascii="Arial" w:hAnsi="Arial" w:cs="Arial"/>
                <w:color w:val="000000"/>
                <w:sz w:val="20"/>
                <w:szCs w:val="16"/>
              </w:rPr>
              <w:t>е</w:t>
            </w:r>
            <w:r w:rsidR="00564FE1" w:rsidRPr="00975094">
              <w:rPr>
                <w:rFonts w:ascii="Arial" w:hAnsi="Arial" w:cs="Arial"/>
                <w:color w:val="000000"/>
                <w:sz w:val="20"/>
                <w:szCs w:val="16"/>
              </w:rPr>
              <w:t>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налога</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осуществляются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w:t>
            </w:r>
            <w:r w:rsidR="00564FE1" w:rsidRPr="00975094">
              <w:rPr>
                <w:rFonts w:ascii="Arial" w:hAnsi="Arial" w:cs="Arial"/>
                <w:color w:val="000000"/>
                <w:sz w:val="20"/>
                <w:szCs w:val="16"/>
              </w:rPr>
              <w:t>т</w:t>
            </w:r>
            <w:r w:rsidR="00564FE1" w:rsidRPr="00975094">
              <w:rPr>
                <w:rFonts w:ascii="Arial" w:hAnsi="Arial" w:cs="Arial"/>
                <w:color w:val="000000"/>
                <w:sz w:val="20"/>
                <w:szCs w:val="16"/>
              </w:rPr>
              <w:t>ветствии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со</w:t>
            </w:r>
            <w:r w:rsidRPr="00975094">
              <w:rPr>
                <w:rFonts w:ascii="Arial" w:hAnsi="Arial" w:cs="Arial"/>
                <w:color w:val="000000"/>
                <w:sz w:val="20"/>
                <w:szCs w:val="16"/>
              </w:rPr>
              <w:t xml:space="preserve"> </w:t>
            </w:r>
            <w:r w:rsidR="00564FE1" w:rsidRPr="00975094">
              <w:rPr>
                <w:rFonts w:ascii="Arial" w:hAnsi="Arial" w:cs="Arial"/>
                <w:color w:val="000000"/>
                <w:sz w:val="20"/>
                <w:szCs w:val="16"/>
              </w:rPr>
              <w:t>статьями</w:t>
            </w:r>
            <w:r w:rsidRPr="00975094">
              <w:rPr>
                <w:rFonts w:ascii="Arial" w:hAnsi="Arial" w:cs="Arial"/>
                <w:color w:val="000000"/>
                <w:sz w:val="20"/>
                <w:szCs w:val="16"/>
              </w:rPr>
              <w:t xml:space="preserve"> </w:t>
            </w:r>
            <w:r w:rsidR="00564FE1" w:rsidRPr="00975094">
              <w:rPr>
                <w:rFonts w:ascii="Arial" w:hAnsi="Arial" w:cs="Arial"/>
                <w:color w:val="000000"/>
                <w:sz w:val="20"/>
                <w:szCs w:val="16"/>
              </w:rPr>
              <w:t>227,</w:t>
            </w:r>
            <w:r w:rsidRPr="00975094">
              <w:rPr>
                <w:rFonts w:ascii="Arial" w:hAnsi="Arial" w:cs="Arial"/>
                <w:color w:val="000000"/>
                <w:sz w:val="20"/>
                <w:szCs w:val="16"/>
              </w:rPr>
              <w:t xml:space="preserve"> </w:t>
            </w:r>
            <w:r w:rsidR="00564FE1" w:rsidRPr="00975094">
              <w:rPr>
                <w:rFonts w:ascii="Arial" w:hAnsi="Arial" w:cs="Arial"/>
                <w:color w:val="000000"/>
                <w:sz w:val="20"/>
                <w:szCs w:val="16"/>
              </w:rPr>
              <w:t>227.1</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228</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кодекса</w:t>
            </w:r>
            <w:r w:rsidRPr="00975094">
              <w:rPr>
                <w:rFonts w:ascii="Arial" w:hAnsi="Arial" w:cs="Arial"/>
                <w:color w:val="000000"/>
                <w:sz w:val="20"/>
                <w:szCs w:val="16"/>
              </w:rPr>
              <w:t xml:space="preserve"> </w:t>
            </w:r>
            <w:r w:rsidR="00564FE1" w:rsidRPr="00975094">
              <w:rPr>
                <w:rFonts w:ascii="Arial" w:hAnsi="Arial" w:cs="Arial"/>
                <w:color w:val="000000"/>
                <w:sz w:val="20"/>
                <w:szCs w:val="16"/>
              </w:rPr>
              <w:t>Ро</w:t>
            </w:r>
            <w:r w:rsidR="00564FE1" w:rsidRPr="00975094">
              <w:rPr>
                <w:rFonts w:ascii="Arial" w:hAnsi="Arial" w:cs="Arial"/>
                <w:color w:val="000000"/>
                <w:sz w:val="20"/>
                <w:szCs w:val="16"/>
              </w:rPr>
              <w:t>с</w:t>
            </w:r>
            <w:r w:rsidR="00564FE1" w:rsidRPr="00975094">
              <w:rPr>
                <w:rFonts w:ascii="Arial" w:hAnsi="Arial" w:cs="Arial"/>
                <w:color w:val="000000"/>
                <w:sz w:val="20"/>
                <w:szCs w:val="16"/>
              </w:rPr>
              <w:t>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(сумма</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платежа</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(перерасчеты,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недоимка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задолженность</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соответствующему</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платежу,</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числе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отмене</w:t>
            </w:r>
            <w:r w:rsidR="00564FE1" w:rsidRPr="00975094">
              <w:rPr>
                <w:rFonts w:ascii="Arial" w:hAnsi="Arial" w:cs="Arial"/>
                <w:color w:val="000000"/>
                <w:sz w:val="20"/>
                <w:szCs w:val="16"/>
              </w:rPr>
              <w:t>н</w:t>
            </w:r>
            <w:r w:rsidR="00564FE1" w:rsidRPr="00975094">
              <w:rPr>
                <w:rFonts w:ascii="Arial" w:hAnsi="Arial" w:cs="Arial"/>
                <w:color w:val="000000"/>
                <w:sz w:val="20"/>
                <w:szCs w:val="16"/>
              </w:rPr>
              <w:t>ному)</w:t>
            </w:r>
            <w:proofErr w:type="gramEnd"/>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02010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1000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630,71</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22</w:t>
            </w:r>
            <w:r w:rsidR="004F1436" w:rsidRPr="00975094">
              <w:rPr>
                <w:rFonts w:ascii="Arial" w:hAnsi="Arial" w:cs="Arial"/>
                <w:color w:val="000000"/>
                <w:sz w:val="20"/>
                <w:szCs w:val="16"/>
              </w:rPr>
              <w:t xml:space="preserve"> </w:t>
            </w:r>
            <w:r w:rsidRPr="00975094">
              <w:rPr>
                <w:rFonts w:ascii="Arial" w:hAnsi="Arial" w:cs="Arial"/>
                <w:color w:val="000000"/>
                <w:sz w:val="20"/>
                <w:szCs w:val="16"/>
              </w:rPr>
              <w:t>369,29</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00564FE1" w:rsidRPr="00975094">
              <w:rPr>
                <w:rFonts w:ascii="Arial" w:hAnsi="Arial" w:cs="Arial"/>
                <w:color w:val="000000"/>
                <w:sz w:val="20"/>
                <w:szCs w:val="16"/>
              </w:rPr>
              <w:t>с</w:t>
            </w:r>
            <w:r w:rsidR="00564FE1" w:rsidRPr="00975094">
              <w:rPr>
                <w:rFonts w:ascii="Arial" w:hAnsi="Arial" w:cs="Arial"/>
                <w:color w:val="000000"/>
                <w:sz w:val="20"/>
                <w:szCs w:val="16"/>
              </w:rPr>
              <w:t>точником</w:t>
            </w:r>
            <w:r w:rsidRPr="00975094">
              <w:rPr>
                <w:rFonts w:ascii="Arial" w:hAnsi="Arial" w:cs="Arial"/>
                <w:color w:val="000000"/>
                <w:sz w:val="20"/>
                <w:szCs w:val="16"/>
              </w:rPr>
              <w:t xml:space="preserve"> </w:t>
            </w:r>
            <w:r w:rsidR="00564FE1" w:rsidRPr="00975094">
              <w:rPr>
                <w:rFonts w:ascii="Arial" w:hAnsi="Arial" w:cs="Arial"/>
                <w:color w:val="000000"/>
                <w:sz w:val="20"/>
                <w:szCs w:val="16"/>
              </w:rPr>
              <w:t>которых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является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агент,</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00564FE1" w:rsidRPr="00975094">
              <w:rPr>
                <w:rFonts w:ascii="Arial" w:hAnsi="Arial" w:cs="Arial"/>
                <w:color w:val="000000"/>
                <w:sz w:val="20"/>
                <w:szCs w:val="16"/>
              </w:rPr>
              <w:t>с</w:t>
            </w:r>
            <w:r w:rsidR="00564FE1" w:rsidRPr="00975094">
              <w:rPr>
                <w:rFonts w:ascii="Arial" w:hAnsi="Arial" w:cs="Arial"/>
                <w:color w:val="000000"/>
                <w:sz w:val="20"/>
                <w:szCs w:val="16"/>
              </w:rPr>
              <w:t>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отношении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которых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исчисл</w:t>
            </w:r>
            <w:r w:rsidR="00564FE1" w:rsidRPr="00975094">
              <w:rPr>
                <w:rFonts w:ascii="Arial" w:hAnsi="Arial" w:cs="Arial"/>
                <w:color w:val="000000"/>
                <w:sz w:val="20"/>
                <w:szCs w:val="16"/>
              </w:rPr>
              <w:t>е</w:t>
            </w:r>
            <w:r w:rsidR="00564FE1" w:rsidRPr="00975094">
              <w:rPr>
                <w:rFonts w:ascii="Arial" w:hAnsi="Arial" w:cs="Arial"/>
                <w:color w:val="000000"/>
                <w:sz w:val="20"/>
                <w:szCs w:val="16"/>
              </w:rPr>
              <w:t>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налога</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осуществляются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w:t>
            </w:r>
            <w:r w:rsidR="00564FE1" w:rsidRPr="00975094">
              <w:rPr>
                <w:rFonts w:ascii="Arial" w:hAnsi="Arial" w:cs="Arial"/>
                <w:color w:val="000000"/>
                <w:sz w:val="20"/>
                <w:szCs w:val="16"/>
              </w:rPr>
              <w:t>т</w:t>
            </w:r>
            <w:r w:rsidR="00564FE1" w:rsidRPr="00975094">
              <w:rPr>
                <w:rFonts w:ascii="Arial" w:hAnsi="Arial" w:cs="Arial"/>
                <w:color w:val="000000"/>
                <w:sz w:val="20"/>
                <w:szCs w:val="16"/>
              </w:rPr>
              <w:t>ветствии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со</w:t>
            </w:r>
            <w:r w:rsidRPr="00975094">
              <w:rPr>
                <w:rFonts w:ascii="Arial" w:hAnsi="Arial" w:cs="Arial"/>
                <w:color w:val="000000"/>
                <w:sz w:val="20"/>
                <w:szCs w:val="16"/>
              </w:rPr>
              <w:t xml:space="preserve"> </w:t>
            </w:r>
            <w:r w:rsidR="00564FE1" w:rsidRPr="00975094">
              <w:rPr>
                <w:rFonts w:ascii="Arial" w:hAnsi="Arial" w:cs="Arial"/>
                <w:color w:val="000000"/>
                <w:sz w:val="20"/>
                <w:szCs w:val="16"/>
              </w:rPr>
              <w:t>статьями</w:t>
            </w:r>
            <w:r w:rsidRPr="00975094">
              <w:rPr>
                <w:rFonts w:ascii="Arial" w:hAnsi="Arial" w:cs="Arial"/>
                <w:color w:val="000000"/>
                <w:sz w:val="20"/>
                <w:szCs w:val="16"/>
              </w:rPr>
              <w:t xml:space="preserve"> </w:t>
            </w:r>
            <w:r w:rsidR="00564FE1" w:rsidRPr="00975094">
              <w:rPr>
                <w:rFonts w:ascii="Arial" w:hAnsi="Arial" w:cs="Arial"/>
                <w:color w:val="000000"/>
                <w:sz w:val="20"/>
                <w:szCs w:val="16"/>
              </w:rPr>
              <w:t>227,</w:t>
            </w:r>
            <w:r w:rsidRPr="00975094">
              <w:rPr>
                <w:rFonts w:ascii="Arial" w:hAnsi="Arial" w:cs="Arial"/>
                <w:color w:val="000000"/>
                <w:sz w:val="20"/>
                <w:szCs w:val="16"/>
              </w:rPr>
              <w:t xml:space="preserve"> </w:t>
            </w:r>
            <w:r w:rsidR="00564FE1" w:rsidRPr="00975094">
              <w:rPr>
                <w:rFonts w:ascii="Arial" w:hAnsi="Arial" w:cs="Arial"/>
                <w:color w:val="000000"/>
                <w:sz w:val="20"/>
                <w:szCs w:val="16"/>
              </w:rPr>
              <w:t>227.1</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228</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кодекса</w:t>
            </w:r>
            <w:r w:rsidRPr="00975094">
              <w:rPr>
                <w:rFonts w:ascii="Arial" w:hAnsi="Arial" w:cs="Arial"/>
                <w:color w:val="000000"/>
                <w:sz w:val="20"/>
                <w:szCs w:val="16"/>
              </w:rPr>
              <w:t xml:space="preserve"> </w:t>
            </w:r>
            <w:r w:rsidR="00564FE1" w:rsidRPr="00975094">
              <w:rPr>
                <w:rFonts w:ascii="Arial" w:hAnsi="Arial" w:cs="Arial"/>
                <w:color w:val="000000"/>
                <w:sz w:val="20"/>
                <w:szCs w:val="16"/>
              </w:rPr>
              <w:t>Ро</w:t>
            </w:r>
            <w:r w:rsidR="00564FE1" w:rsidRPr="00975094">
              <w:rPr>
                <w:rFonts w:ascii="Arial" w:hAnsi="Arial" w:cs="Arial"/>
                <w:color w:val="000000"/>
                <w:sz w:val="20"/>
                <w:szCs w:val="16"/>
              </w:rPr>
              <w:t>с</w:t>
            </w:r>
            <w:r w:rsidR="00564FE1" w:rsidRPr="00975094">
              <w:rPr>
                <w:rFonts w:ascii="Arial" w:hAnsi="Arial" w:cs="Arial"/>
                <w:color w:val="000000"/>
                <w:sz w:val="20"/>
                <w:szCs w:val="16"/>
              </w:rPr>
              <w:t>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(суммы</w:t>
            </w:r>
            <w:r w:rsidRPr="00975094">
              <w:rPr>
                <w:rFonts w:ascii="Arial" w:hAnsi="Arial" w:cs="Arial"/>
                <w:color w:val="000000"/>
                <w:sz w:val="20"/>
                <w:szCs w:val="16"/>
              </w:rPr>
              <w:t xml:space="preserve"> </w:t>
            </w:r>
            <w:r w:rsidR="00564FE1" w:rsidRPr="00975094">
              <w:rPr>
                <w:rFonts w:ascii="Arial" w:hAnsi="Arial" w:cs="Arial"/>
                <w:color w:val="000000"/>
                <w:sz w:val="20"/>
                <w:szCs w:val="16"/>
              </w:rPr>
              <w:t>денежных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взысканий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(штрафов)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w:t>
            </w:r>
            <w:r w:rsidR="00564FE1" w:rsidRPr="00975094">
              <w:rPr>
                <w:rFonts w:ascii="Arial" w:hAnsi="Arial" w:cs="Arial"/>
                <w:color w:val="000000"/>
                <w:sz w:val="20"/>
                <w:szCs w:val="16"/>
              </w:rPr>
              <w:t>т</w:t>
            </w:r>
            <w:r w:rsidR="00564FE1" w:rsidRPr="00975094">
              <w:rPr>
                <w:rFonts w:ascii="Arial" w:hAnsi="Arial" w:cs="Arial"/>
                <w:color w:val="000000"/>
                <w:sz w:val="20"/>
                <w:szCs w:val="16"/>
              </w:rPr>
              <w:t>ветствующему</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платежу</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согласно</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законодательству</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w:t>
            </w:r>
            <w:r w:rsidR="00564FE1" w:rsidRPr="00975094">
              <w:rPr>
                <w:rFonts w:ascii="Arial" w:hAnsi="Arial" w:cs="Arial"/>
                <w:color w:val="000000"/>
                <w:sz w:val="20"/>
                <w:szCs w:val="16"/>
              </w:rPr>
              <w:t>е</w:t>
            </w:r>
            <w:r w:rsidR="00564FE1" w:rsidRPr="00975094">
              <w:rPr>
                <w:rFonts w:ascii="Arial" w:hAnsi="Arial" w:cs="Arial"/>
                <w:color w:val="000000"/>
                <w:sz w:val="20"/>
                <w:szCs w:val="16"/>
              </w:rPr>
              <w:t>дерации)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02010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3000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18,89</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п</w:t>
            </w:r>
            <w:r w:rsidR="00564FE1" w:rsidRPr="00975094">
              <w:rPr>
                <w:rFonts w:ascii="Arial" w:hAnsi="Arial" w:cs="Arial"/>
                <w:color w:val="000000"/>
                <w:sz w:val="20"/>
                <w:szCs w:val="16"/>
              </w:rPr>
              <w:t>о</w:t>
            </w:r>
            <w:r w:rsidR="00564FE1" w:rsidRPr="00975094">
              <w:rPr>
                <w:rFonts w:ascii="Arial" w:hAnsi="Arial" w:cs="Arial"/>
                <w:color w:val="000000"/>
                <w:sz w:val="20"/>
                <w:szCs w:val="16"/>
              </w:rPr>
              <w:t>лученных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соответствии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со</w:t>
            </w:r>
            <w:r w:rsidRPr="00975094">
              <w:rPr>
                <w:rFonts w:ascii="Arial" w:hAnsi="Arial" w:cs="Arial"/>
                <w:color w:val="000000"/>
                <w:sz w:val="20"/>
                <w:szCs w:val="16"/>
              </w:rPr>
              <w:t xml:space="preserve"> </w:t>
            </w:r>
            <w:r w:rsidR="00564FE1" w:rsidRPr="00975094">
              <w:rPr>
                <w:rFonts w:ascii="Arial" w:hAnsi="Arial" w:cs="Arial"/>
                <w:color w:val="000000"/>
                <w:sz w:val="20"/>
                <w:szCs w:val="16"/>
              </w:rPr>
              <w:t>статьей</w:t>
            </w:r>
            <w:r w:rsidRPr="00975094">
              <w:rPr>
                <w:rFonts w:ascii="Arial" w:hAnsi="Arial" w:cs="Arial"/>
                <w:color w:val="000000"/>
                <w:sz w:val="20"/>
                <w:szCs w:val="16"/>
              </w:rPr>
              <w:t xml:space="preserve"> </w:t>
            </w:r>
            <w:r w:rsidR="00564FE1" w:rsidRPr="00975094">
              <w:rPr>
                <w:rFonts w:ascii="Arial" w:hAnsi="Arial" w:cs="Arial"/>
                <w:color w:val="000000"/>
                <w:sz w:val="20"/>
                <w:szCs w:val="16"/>
              </w:rPr>
              <w:t>228</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кодекса</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w:t>
            </w:r>
            <w:r w:rsidR="00564FE1" w:rsidRPr="00975094">
              <w:rPr>
                <w:rFonts w:ascii="Arial" w:hAnsi="Arial" w:cs="Arial"/>
                <w:color w:val="000000"/>
                <w:sz w:val="20"/>
                <w:szCs w:val="16"/>
              </w:rPr>
              <w:t>а</w:t>
            </w:r>
            <w:r w:rsidR="00564FE1" w:rsidRPr="00975094">
              <w:rPr>
                <w:rFonts w:ascii="Arial" w:hAnsi="Arial" w:cs="Arial"/>
                <w:color w:val="000000"/>
                <w:sz w:val="20"/>
                <w:szCs w:val="16"/>
              </w:rPr>
              <w:t>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02030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16,15</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п</w:t>
            </w:r>
            <w:r w:rsidR="00564FE1" w:rsidRPr="00975094">
              <w:rPr>
                <w:rFonts w:ascii="Arial" w:hAnsi="Arial" w:cs="Arial"/>
                <w:color w:val="000000"/>
                <w:sz w:val="20"/>
                <w:szCs w:val="16"/>
              </w:rPr>
              <w:t>о</w:t>
            </w:r>
            <w:r w:rsidR="00564FE1" w:rsidRPr="00975094">
              <w:rPr>
                <w:rFonts w:ascii="Arial" w:hAnsi="Arial" w:cs="Arial"/>
                <w:color w:val="000000"/>
                <w:sz w:val="20"/>
                <w:szCs w:val="16"/>
              </w:rPr>
              <w:t>лученных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соответствии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со</w:t>
            </w:r>
            <w:r w:rsidRPr="00975094">
              <w:rPr>
                <w:rFonts w:ascii="Arial" w:hAnsi="Arial" w:cs="Arial"/>
                <w:color w:val="000000"/>
                <w:sz w:val="20"/>
                <w:szCs w:val="16"/>
              </w:rPr>
              <w:t xml:space="preserve"> </w:t>
            </w:r>
            <w:r w:rsidR="00564FE1" w:rsidRPr="00975094">
              <w:rPr>
                <w:rFonts w:ascii="Arial" w:hAnsi="Arial" w:cs="Arial"/>
                <w:color w:val="000000"/>
                <w:sz w:val="20"/>
                <w:szCs w:val="16"/>
              </w:rPr>
              <w:t>статьей</w:t>
            </w:r>
            <w:r w:rsidRPr="00975094">
              <w:rPr>
                <w:rFonts w:ascii="Arial" w:hAnsi="Arial" w:cs="Arial"/>
                <w:color w:val="000000"/>
                <w:sz w:val="20"/>
                <w:szCs w:val="16"/>
              </w:rPr>
              <w:t xml:space="preserve"> </w:t>
            </w:r>
            <w:r w:rsidR="00564FE1" w:rsidRPr="00975094">
              <w:rPr>
                <w:rFonts w:ascii="Arial" w:hAnsi="Arial" w:cs="Arial"/>
                <w:color w:val="000000"/>
                <w:sz w:val="20"/>
                <w:szCs w:val="16"/>
              </w:rPr>
              <w:t>228</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кодекса</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w:t>
            </w:r>
            <w:r w:rsidR="00564FE1" w:rsidRPr="00975094">
              <w:rPr>
                <w:rFonts w:ascii="Arial" w:hAnsi="Arial" w:cs="Arial"/>
                <w:color w:val="000000"/>
                <w:sz w:val="20"/>
                <w:szCs w:val="16"/>
              </w:rPr>
              <w:t>а</w:t>
            </w:r>
            <w:r w:rsidR="00564FE1" w:rsidRPr="00975094">
              <w:rPr>
                <w:rFonts w:ascii="Arial" w:hAnsi="Arial" w:cs="Arial"/>
                <w:color w:val="000000"/>
                <w:sz w:val="20"/>
                <w:szCs w:val="16"/>
              </w:rPr>
              <w:t>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(пени</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соответствующему</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платежу)</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02030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2100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16,15</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ИМУЩЕСТВО</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921</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38</w:t>
            </w:r>
            <w:r w:rsidR="004F1436" w:rsidRPr="00975094">
              <w:rPr>
                <w:rFonts w:ascii="Arial" w:hAnsi="Arial" w:cs="Arial"/>
                <w:color w:val="000000"/>
                <w:sz w:val="20"/>
                <w:szCs w:val="16"/>
              </w:rPr>
              <w:t xml:space="preserve"> </w:t>
            </w:r>
            <w:r w:rsidRPr="00975094">
              <w:rPr>
                <w:rFonts w:ascii="Arial" w:hAnsi="Arial" w:cs="Arial"/>
                <w:color w:val="000000"/>
                <w:sz w:val="20"/>
                <w:szCs w:val="16"/>
              </w:rPr>
              <w:t>154,82</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883</w:t>
            </w:r>
            <w:r w:rsidR="004F1436" w:rsidRPr="00975094">
              <w:rPr>
                <w:rFonts w:ascii="Arial" w:hAnsi="Arial" w:cs="Arial"/>
                <w:color w:val="000000"/>
                <w:sz w:val="20"/>
                <w:szCs w:val="16"/>
              </w:rPr>
              <w:t xml:space="preserve"> </w:t>
            </w:r>
            <w:r w:rsidRPr="00975094">
              <w:rPr>
                <w:rFonts w:ascii="Arial" w:hAnsi="Arial" w:cs="Arial"/>
                <w:color w:val="000000"/>
                <w:sz w:val="20"/>
                <w:szCs w:val="16"/>
              </w:rPr>
              <w:t>550,00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имущество</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01000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161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057,81</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159</w:t>
            </w:r>
            <w:r w:rsidR="004F1436" w:rsidRPr="00975094">
              <w:rPr>
                <w:rFonts w:ascii="Arial" w:hAnsi="Arial" w:cs="Arial"/>
                <w:color w:val="000000"/>
                <w:sz w:val="20"/>
                <w:szCs w:val="16"/>
              </w:rPr>
              <w:t xml:space="preserve"> </w:t>
            </w:r>
            <w:r w:rsidRPr="00975094">
              <w:rPr>
                <w:rFonts w:ascii="Arial" w:hAnsi="Arial" w:cs="Arial"/>
                <w:color w:val="000000"/>
                <w:sz w:val="20"/>
                <w:szCs w:val="16"/>
              </w:rPr>
              <w:t>952,00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имущество</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взимаемый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ставкам,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применяемым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к</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объектам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налогооблож</w:t>
            </w:r>
            <w:r w:rsidR="00564FE1" w:rsidRPr="00975094">
              <w:rPr>
                <w:rFonts w:ascii="Arial" w:hAnsi="Arial" w:cs="Arial"/>
                <w:color w:val="000000"/>
                <w:sz w:val="20"/>
                <w:szCs w:val="16"/>
              </w:rPr>
              <w:t>е</w:t>
            </w:r>
            <w:r w:rsidR="00564FE1" w:rsidRPr="00975094">
              <w:rPr>
                <w:rFonts w:ascii="Arial" w:hAnsi="Arial" w:cs="Arial"/>
                <w:color w:val="000000"/>
                <w:sz w:val="20"/>
                <w:szCs w:val="16"/>
              </w:rPr>
              <w:t>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расположенным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w:t>
            </w:r>
            <w:r w:rsidR="00564FE1" w:rsidRPr="00975094">
              <w:rPr>
                <w:rFonts w:ascii="Arial" w:hAnsi="Arial" w:cs="Arial"/>
                <w:color w:val="000000"/>
                <w:sz w:val="20"/>
                <w:szCs w:val="16"/>
              </w:rPr>
              <w:t>а</w:t>
            </w:r>
            <w:r w:rsidR="00564FE1" w:rsidRPr="00975094">
              <w:rPr>
                <w:rFonts w:ascii="Arial" w:hAnsi="Arial" w:cs="Arial"/>
                <w:color w:val="000000"/>
                <w:sz w:val="20"/>
                <w:szCs w:val="16"/>
              </w:rPr>
              <w:t>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01030</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161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057,81</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159</w:t>
            </w:r>
            <w:r w:rsidR="004F1436" w:rsidRPr="00975094">
              <w:rPr>
                <w:rFonts w:ascii="Arial" w:hAnsi="Arial" w:cs="Arial"/>
                <w:color w:val="000000"/>
                <w:sz w:val="20"/>
                <w:szCs w:val="16"/>
              </w:rPr>
              <w:t xml:space="preserve"> </w:t>
            </w:r>
            <w:r w:rsidRPr="00975094">
              <w:rPr>
                <w:rFonts w:ascii="Arial" w:hAnsi="Arial" w:cs="Arial"/>
                <w:color w:val="000000"/>
                <w:sz w:val="20"/>
                <w:szCs w:val="16"/>
              </w:rPr>
              <w:t>952,00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proofErr w:type="gramStart"/>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имущество</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взимаемый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ставкам,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применяемым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к</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объектам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налогооблож</w:t>
            </w:r>
            <w:r w:rsidR="00564FE1" w:rsidRPr="00975094">
              <w:rPr>
                <w:rFonts w:ascii="Arial" w:hAnsi="Arial" w:cs="Arial"/>
                <w:color w:val="000000"/>
                <w:sz w:val="20"/>
                <w:szCs w:val="16"/>
              </w:rPr>
              <w:t>е</w:t>
            </w:r>
            <w:r w:rsidR="00564FE1" w:rsidRPr="00975094">
              <w:rPr>
                <w:rFonts w:ascii="Arial" w:hAnsi="Arial" w:cs="Arial"/>
                <w:color w:val="000000"/>
                <w:sz w:val="20"/>
                <w:szCs w:val="16"/>
              </w:rPr>
              <w:t>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расположенным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w:t>
            </w:r>
            <w:r w:rsidR="00564FE1" w:rsidRPr="00975094">
              <w:rPr>
                <w:rFonts w:ascii="Arial" w:hAnsi="Arial" w:cs="Arial"/>
                <w:color w:val="000000"/>
                <w:sz w:val="20"/>
                <w:szCs w:val="16"/>
              </w:rPr>
              <w:t>а</w:t>
            </w:r>
            <w:r w:rsidR="00564FE1" w:rsidRPr="00975094">
              <w:rPr>
                <w:rFonts w:ascii="Arial" w:hAnsi="Arial" w:cs="Arial"/>
                <w:color w:val="000000"/>
                <w:sz w:val="20"/>
                <w:szCs w:val="16"/>
              </w:rPr>
              <w:t>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(сумма</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платежа</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(перерасчеты,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недоимка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задолже</w:t>
            </w:r>
            <w:r w:rsidR="00564FE1" w:rsidRPr="00975094">
              <w:rPr>
                <w:rFonts w:ascii="Arial" w:hAnsi="Arial" w:cs="Arial"/>
                <w:color w:val="000000"/>
                <w:sz w:val="20"/>
                <w:szCs w:val="16"/>
              </w:rPr>
              <w:t>н</w:t>
            </w:r>
            <w:r w:rsidR="00564FE1" w:rsidRPr="00975094">
              <w:rPr>
                <w:rFonts w:ascii="Arial" w:hAnsi="Arial" w:cs="Arial"/>
                <w:color w:val="000000"/>
                <w:sz w:val="20"/>
                <w:szCs w:val="16"/>
              </w:rPr>
              <w:t>ность</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соответствующему</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платежу,</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числе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отмененному)</w:t>
            </w:r>
            <w:proofErr w:type="gramEnd"/>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01030</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1000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161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048,00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159</w:t>
            </w:r>
            <w:r w:rsidR="004F1436" w:rsidRPr="00975094">
              <w:rPr>
                <w:rFonts w:ascii="Arial" w:hAnsi="Arial" w:cs="Arial"/>
                <w:color w:val="000000"/>
                <w:sz w:val="20"/>
                <w:szCs w:val="16"/>
              </w:rPr>
              <w:t xml:space="preserve"> </w:t>
            </w:r>
            <w:r w:rsidRPr="00975094">
              <w:rPr>
                <w:rFonts w:ascii="Arial" w:hAnsi="Arial" w:cs="Arial"/>
                <w:color w:val="000000"/>
                <w:sz w:val="20"/>
                <w:szCs w:val="16"/>
              </w:rPr>
              <w:t>952,00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имущество</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взимаемый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ставкам,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применяемым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к</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объектам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налогооблож</w:t>
            </w:r>
            <w:r w:rsidR="00564FE1" w:rsidRPr="00975094">
              <w:rPr>
                <w:rFonts w:ascii="Arial" w:hAnsi="Arial" w:cs="Arial"/>
                <w:color w:val="000000"/>
                <w:sz w:val="20"/>
                <w:szCs w:val="16"/>
              </w:rPr>
              <w:t>е</w:t>
            </w:r>
            <w:r w:rsidR="00564FE1" w:rsidRPr="00975094">
              <w:rPr>
                <w:rFonts w:ascii="Arial" w:hAnsi="Arial" w:cs="Arial"/>
                <w:color w:val="000000"/>
                <w:sz w:val="20"/>
                <w:szCs w:val="16"/>
              </w:rPr>
              <w:t>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расположенным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w:t>
            </w:r>
            <w:r w:rsidR="00564FE1" w:rsidRPr="00975094">
              <w:rPr>
                <w:rFonts w:ascii="Arial" w:hAnsi="Arial" w:cs="Arial"/>
                <w:color w:val="000000"/>
                <w:sz w:val="20"/>
                <w:szCs w:val="16"/>
              </w:rPr>
              <w:t>а</w:t>
            </w:r>
            <w:r w:rsidR="00564FE1" w:rsidRPr="00975094">
              <w:rPr>
                <w:rFonts w:ascii="Arial" w:hAnsi="Arial" w:cs="Arial"/>
                <w:color w:val="000000"/>
                <w:sz w:val="20"/>
                <w:szCs w:val="16"/>
              </w:rPr>
              <w:t>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(пени</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соответствующему</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платежу)</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01030</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2100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9,81</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06000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760</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37</w:t>
            </w:r>
            <w:r w:rsidR="004F1436" w:rsidRPr="00975094">
              <w:rPr>
                <w:rFonts w:ascii="Arial" w:hAnsi="Arial" w:cs="Arial"/>
                <w:color w:val="000000"/>
                <w:sz w:val="20"/>
                <w:szCs w:val="16"/>
              </w:rPr>
              <w:t xml:space="preserve"> </w:t>
            </w:r>
            <w:r w:rsidRPr="00975094">
              <w:rPr>
                <w:rFonts w:ascii="Arial" w:hAnsi="Arial" w:cs="Arial"/>
                <w:color w:val="000000"/>
                <w:sz w:val="20"/>
                <w:szCs w:val="16"/>
              </w:rPr>
              <w:t>097,01</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723</w:t>
            </w:r>
            <w:r w:rsidR="004F1436" w:rsidRPr="00975094">
              <w:rPr>
                <w:rFonts w:ascii="Arial" w:hAnsi="Arial" w:cs="Arial"/>
                <w:color w:val="000000"/>
                <w:sz w:val="20"/>
                <w:szCs w:val="16"/>
              </w:rPr>
              <w:t xml:space="preserve"> </w:t>
            </w:r>
            <w:r w:rsidRPr="00975094">
              <w:rPr>
                <w:rFonts w:ascii="Arial" w:hAnsi="Arial" w:cs="Arial"/>
                <w:color w:val="000000"/>
                <w:sz w:val="20"/>
                <w:szCs w:val="16"/>
              </w:rPr>
              <w:t>598,00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организаций</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06030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228</w:t>
            </w:r>
            <w:r w:rsidR="004F1436" w:rsidRPr="00975094">
              <w:rPr>
                <w:rFonts w:ascii="Arial" w:hAnsi="Arial" w:cs="Arial"/>
                <w:color w:val="000000"/>
                <w:sz w:val="20"/>
                <w:szCs w:val="16"/>
              </w:rPr>
              <w:t xml:space="preserve"> </w:t>
            </w:r>
            <w:r w:rsidRPr="00975094">
              <w:rPr>
                <w:rFonts w:ascii="Arial" w:hAnsi="Arial" w:cs="Arial"/>
                <w:color w:val="000000"/>
                <w:sz w:val="20"/>
                <w:szCs w:val="16"/>
              </w:rPr>
              <w:t>200,00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15</w:t>
            </w:r>
            <w:r w:rsidR="004F1436" w:rsidRPr="00975094">
              <w:rPr>
                <w:rFonts w:ascii="Arial" w:hAnsi="Arial" w:cs="Arial"/>
                <w:color w:val="000000"/>
                <w:sz w:val="20"/>
                <w:szCs w:val="16"/>
              </w:rPr>
              <w:t xml:space="preserve"> </w:t>
            </w:r>
            <w:r w:rsidRPr="00975094">
              <w:rPr>
                <w:rFonts w:ascii="Arial" w:hAnsi="Arial" w:cs="Arial"/>
                <w:color w:val="000000"/>
                <w:sz w:val="20"/>
                <w:szCs w:val="16"/>
              </w:rPr>
              <w:t>001,00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213</w:t>
            </w:r>
            <w:r w:rsidR="004F1436" w:rsidRPr="00975094">
              <w:rPr>
                <w:rFonts w:ascii="Arial" w:hAnsi="Arial" w:cs="Arial"/>
                <w:color w:val="000000"/>
                <w:sz w:val="20"/>
                <w:szCs w:val="16"/>
              </w:rPr>
              <w:t xml:space="preserve"> </w:t>
            </w:r>
            <w:r w:rsidRPr="00975094">
              <w:rPr>
                <w:rFonts w:ascii="Arial" w:hAnsi="Arial" w:cs="Arial"/>
                <w:color w:val="000000"/>
                <w:sz w:val="20"/>
                <w:szCs w:val="16"/>
              </w:rPr>
              <w:t>199,00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организаций,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обладающих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участком,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расположенным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границах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06033</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228</w:t>
            </w:r>
            <w:r w:rsidR="004F1436" w:rsidRPr="00975094">
              <w:rPr>
                <w:rFonts w:ascii="Arial" w:hAnsi="Arial" w:cs="Arial"/>
                <w:color w:val="000000"/>
                <w:sz w:val="20"/>
                <w:szCs w:val="16"/>
              </w:rPr>
              <w:t xml:space="preserve"> </w:t>
            </w:r>
            <w:r w:rsidRPr="00975094">
              <w:rPr>
                <w:rFonts w:ascii="Arial" w:hAnsi="Arial" w:cs="Arial"/>
                <w:color w:val="000000"/>
                <w:sz w:val="20"/>
                <w:szCs w:val="16"/>
              </w:rPr>
              <w:t>200,00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15</w:t>
            </w:r>
            <w:r w:rsidR="004F1436" w:rsidRPr="00975094">
              <w:rPr>
                <w:rFonts w:ascii="Arial" w:hAnsi="Arial" w:cs="Arial"/>
                <w:color w:val="000000"/>
                <w:sz w:val="20"/>
                <w:szCs w:val="16"/>
              </w:rPr>
              <w:t xml:space="preserve"> </w:t>
            </w:r>
            <w:r w:rsidRPr="00975094">
              <w:rPr>
                <w:rFonts w:ascii="Arial" w:hAnsi="Arial" w:cs="Arial"/>
                <w:color w:val="000000"/>
                <w:sz w:val="20"/>
                <w:szCs w:val="16"/>
              </w:rPr>
              <w:t>001,00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213</w:t>
            </w:r>
            <w:r w:rsidR="004F1436" w:rsidRPr="00975094">
              <w:rPr>
                <w:rFonts w:ascii="Arial" w:hAnsi="Arial" w:cs="Arial"/>
                <w:color w:val="000000"/>
                <w:sz w:val="20"/>
                <w:szCs w:val="16"/>
              </w:rPr>
              <w:t xml:space="preserve"> </w:t>
            </w:r>
            <w:r w:rsidRPr="00975094">
              <w:rPr>
                <w:rFonts w:ascii="Arial" w:hAnsi="Arial" w:cs="Arial"/>
                <w:color w:val="000000"/>
                <w:sz w:val="20"/>
                <w:szCs w:val="16"/>
              </w:rPr>
              <w:t>199,00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proofErr w:type="gramStart"/>
            <w:r w:rsidR="00564FE1" w:rsidRPr="00975094">
              <w:rPr>
                <w:rFonts w:ascii="Arial" w:hAnsi="Arial" w:cs="Arial"/>
                <w:color w:val="000000"/>
                <w:sz w:val="20"/>
                <w:szCs w:val="16"/>
              </w:rPr>
              <w:t>Земельный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организаций,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обладающих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участком,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расположенным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границах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(сумма</w:t>
            </w:r>
            <w:r w:rsidRPr="00975094">
              <w:rPr>
                <w:rFonts w:ascii="Arial" w:hAnsi="Arial" w:cs="Arial"/>
                <w:color w:val="000000"/>
                <w:sz w:val="20"/>
                <w:szCs w:val="16"/>
              </w:rPr>
              <w:t xml:space="preserve"> </w:t>
            </w:r>
            <w:r w:rsidR="00564FE1" w:rsidRPr="00975094">
              <w:rPr>
                <w:rFonts w:ascii="Arial" w:hAnsi="Arial" w:cs="Arial"/>
                <w:color w:val="000000"/>
                <w:sz w:val="20"/>
                <w:szCs w:val="16"/>
              </w:rPr>
              <w:t>пл</w:t>
            </w:r>
            <w:r w:rsidR="00564FE1" w:rsidRPr="00975094">
              <w:rPr>
                <w:rFonts w:ascii="Arial" w:hAnsi="Arial" w:cs="Arial"/>
                <w:color w:val="000000"/>
                <w:sz w:val="20"/>
                <w:szCs w:val="16"/>
              </w:rPr>
              <w:t>а</w:t>
            </w:r>
            <w:r w:rsidR="00564FE1" w:rsidRPr="00975094">
              <w:rPr>
                <w:rFonts w:ascii="Arial" w:hAnsi="Arial" w:cs="Arial"/>
                <w:color w:val="000000"/>
                <w:sz w:val="20"/>
                <w:szCs w:val="16"/>
              </w:rPr>
              <w:t>тежа</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(перерасчеты,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недоимка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задолженность</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соответствующему</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платежу,</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числе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отмененному)</w:t>
            </w:r>
            <w:proofErr w:type="gramEnd"/>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06033</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1000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228</w:t>
            </w:r>
            <w:r w:rsidR="004F1436" w:rsidRPr="00975094">
              <w:rPr>
                <w:rFonts w:ascii="Arial" w:hAnsi="Arial" w:cs="Arial"/>
                <w:color w:val="000000"/>
                <w:sz w:val="20"/>
                <w:szCs w:val="16"/>
              </w:rPr>
              <w:t xml:space="preserve"> </w:t>
            </w:r>
            <w:r w:rsidRPr="00975094">
              <w:rPr>
                <w:rFonts w:ascii="Arial" w:hAnsi="Arial" w:cs="Arial"/>
                <w:color w:val="000000"/>
                <w:sz w:val="20"/>
                <w:szCs w:val="16"/>
              </w:rPr>
              <w:t>200,00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15</w:t>
            </w:r>
            <w:r w:rsidR="004F1436" w:rsidRPr="00975094">
              <w:rPr>
                <w:rFonts w:ascii="Arial" w:hAnsi="Arial" w:cs="Arial"/>
                <w:color w:val="000000"/>
                <w:sz w:val="20"/>
                <w:szCs w:val="16"/>
              </w:rPr>
              <w:t xml:space="preserve"> </w:t>
            </w:r>
            <w:r w:rsidRPr="00975094">
              <w:rPr>
                <w:rFonts w:ascii="Arial" w:hAnsi="Arial" w:cs="Arial"/>
                <w:color w:val="000000"/>
                <w:sz w:val="20"/>
                <w:szCs w:val="16"/>
              </w:rPr>
              <w:t>001,00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213</w:t>
            </w:r>
            <w:r w:rsidR="004F1436" w:rsidRPr="00975094">
              <w:rPr>
                <w:rFonts w:ascii="Arial" w:hAnsi="Arial" w:cs="Arial"/>
                <w:color w:val="000000"/>
                <w:sz w:val="20"/>
                <w:szCs w:val="16"/>
              </w:rPr>
              <w:t xml:space="preserve"> </w:t>
            </w:r>
            <w:r w:rsidRPr="00975094">
              <w:rPr>
                <w:rFonts w:ascii="Arial" w:hAnsi="Arial" w:cs="Arial"/>
                <w:color w:val="000000"/>
                <w:sz w:val="20"/>
                <w:szCs w:val="16"/>
              </w:rPr>
              <w:t>199,00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06040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532</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22</w:t>
            </w:r>
            <w:r w:rsidR="004F1436" w:rsidRPr="00975094">
              <w:rPr>
                <w:rFonts w:ascii="Arial" w:hAnsi="Arial" w:cs="Arial"/>
                <w:color w:val="000000"/>
                <w:sz w:val="20"/>
                <w:szCs w:val="16"/>
              </w:rPr>
              <w:t xml:space="preserve"> </w:t>
            </w:r>
            <w:r w:rsidRPr="00975094">
              <w:rPr>
                <w:rFonts w:ascii="Arial" w:hAnsi="Arial" w:cs="Arial"/>
                <w:color w:val="000000"/>
                <w:sz w:val="20"/>
                <w:szCs w:val="16"/>
              </w:rPr>
              <w:t>096,01</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510</w:t>
            </w:r>
            <w:r w:rsidR="004F1436" w:rsidRPr="00975094">
              <w:rPr>
                <w:rFonts w:ascii="Arial" w:hAnsi="Arial" w:cs="Arial"/>
                <w:color w:val="000000"/>
                <w:sz w:val="20"/>
                <w:szCs w:val="16"/>
              </w:rPr>
              <w:t xml:space="preserve"> </w:t>
            </w:r>
            <w:r w:rsidRPr="00975094">
              <w:rPr>
                <w:rFonts w:ascii="Arial" w:hAnsi="Arial" w:cs="Arial"/>
                <w:color w:val="000000"/>
                <w:sz w:val="20"/>
                <w:szCs w:val="16"/>
              </w:rPr>
              <w:t>399,00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облада</w:t>
            </w:r>
            <w:r w:rsidR="00564FE1" w:rsidRPr="00975094">
              <w:rPr>
                <w:rFonts w:ascii="Arial" w:hAnsi="Arial" w:cs="Arial"/>
                <w:color w:val="000000"/>
                <w:sz w:val="20"/>
                <w:szCs w:val="16"/>
              </w:rPr>
              <w:t>ю</w:t>
            </w:r>
            <w:r w:rsidR="00564FE1" w:rsidRPr="00975094">
              <w:rPr>
                <w:rFonts w:ascii="Arial" w:hAnsi="Arial" w:cs="Arial"/>
                <w:color w:val="000000"/>
                <w:sz w:val="20"/>
                <w:szCs w:val="16"/>
              </w:rPr>
              <w:t>щих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участком,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расположенным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границах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06043</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532</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22</w:t>
            </w:r>
            <w:r w:rsidR="004F1436" w:rsidRPr="00975094">
              <w:rPr>
                <w:rFonts w:ascii="Arial" w:hAnsi="Arial" w:cs="Arial"/>
                <w:color w:val="000000"/>
                <w:sz w:val="20"/>
                <w:szCs w:val="16"/>
              </w:rPr>
              <w:t xml:space="preserve"> </w:t>
            </w:r>
            <w:r w:rsidRPr="00975094">
              <w:rPr>
                <w:rFonts w:ascii="Arial" w:hAnsi="Arial" w:cs="Arial"/>
                <w:color w:val="000000"/>
                <w:sz w:val="20"/>
                <w:szCs w:val="16"/>
              </w:rPr>
              <w:t>096,01</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510</w:t>
            </w:r>
            <w:r w:rsidR="004F1436" w:rsidRPr="00975094">
              <w:rPr>
                <w:rFonts w:ascii="Arial" w:hAnsi="Arial" w:cs="Arial"/>
                <w:color w:val="000000"/>
                <w:sz w:val="20"/>
                <w:szCs w:val="16"/>
              </w:rPr>
              <w:t xml:space="preserve"> </w:t>
            </w:r>
            <w:r w:rsidRPr="00975094">
              <w:rPr>
                <w:rFonts w:ascii="Arial" w:hAnsi="Arial" w:cs="Arial"/>
                <w:color w:val="000000"/>
                <w:sz w:val="20"/>
                <w:szCs w:val="16"/>
              </w:rPr>
              <w:t>399,00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lastRenderedPageBreak/>
              <w:t xml:space="preserve"> </w:t>
            </w:r>
            <w:proofErr w:type="gramStart"/>
            <w:r w:rsidR="00564FE1" w:rsidRPr="00975094">
              <w:rPr>
                <w:rFonts w:ascii="Arial" w:hAnsi="Arial" w:cs="Arial"/>
                <w:color w:val="000000"/>
                <w:sz w:val="20"/>
                <w:szCs w:val="16"/>
              </w:rPr>
              <w:t>Земельный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облада</w:t>
            </w:r>
            <w:r w:rsidR="00564FE1" w:rsidRPr="00975094">
              <w:rPr>
                <w:rFonts w:ascii="Arial" w:hAnsi="Arial" w:cs="Arial"/>
                <w:color w:val="000000"/>
                <w:sz w:val="20"/>
                <w:szCs w:val="16"/>
              </w:rPr>
              <w:t>ю</w:t>
            </w:r>
            <w:r w:rsidR="00564FE1" w:rsidRPr="00975094">
              <w:rPr>
                <w:rFonts w:ascii="Arial" w:hAnsi="Arial" w:cs="Arial"/>
                <w:color w:val="000000"/>
                <w:sz w:val="20"/>
                <w:szCs w:val="16"/>
              </w:rPr>
              <w:t>щих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участком,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расположенным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границах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(сумма</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платежа</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(перерасчеты,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недоимка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задолженность</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соответствующему</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платежу,</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числе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отмененному)</w:t>
            </w:r>
            <w:proofErr w:type="gramEnd"/>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06043</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1000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532</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21</w:t>
            </w:r>
            <w:r w:rsidR="004F1436" w:rsidRPr="00975094">
              <w:rPr>
                <w:rFonts w:ascii="Arial" w:hAnsi="Arial" w:cs="Arial"/>
                <w:color w:val="000000"/>
                <w:sz w:val="20"/>
                <w:szCs w:val="16"/>
              </w:rPr>
              <w:t xml:space="preserve"> </w:t>
            </w:r>
            <w:r w:rsidRPr="00975094">
              <w:rPr>
                <w:rFonts w:ascii="Arial" w:hAnsi="Arial" w:cs="Arial"/>
                <w:color w:val="000000"/>
                <w:sz w:val="20"/>
                <w:szCs w:val="16"/>
              </w:rPr>
              <w:t>901,00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510</w:t>
            </w:r>
            <w:r w:rsidR="004F1436" w:rsidRPr="00975094">
              <w:rPr>
                <w:rFonts w:ascii="Arial" w:hAnsi="Arial" w:cs="Arial"/>
                <w:color w:val="000000"/>
                <w:sz w:val="20"/>
                <w:szCs w:val="16"/>
              </w:rPr>
              <w:t xml:space="preserve"> </w:t>
            </w:r>
            <w:r w:rsidRPr="00975094">
              <w:rPr>
                <w:rFonts w:ascii="Arial" w:hAnsi="Arial" w:cs="Arial"/>
                <w:color w:val="000000"/>
                <w:sz w:val="20"/>
                <w:szCs w:val="16"/>
              </w:rPr>
              <w:t>399,00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облада</w:t>
            </w:r>
            <w:r w:rsidR="00564FE1" w:rsidRPr="00975094">
              <w:rPr>
                <w:rFonts w:ascii="Arial" w:hAnsi="Arial" w:cs="Arial"/>
                <w:color w:val="000000"/>
                <w:sz w:val="20"/>
                <w:szCs w:val="16"/>
              </w:rPr>
              <w:t>ю</w:t>
            </w:r>
            <w:r w:rsidR="00564FE1" w:rsidRPr="00975094">
              <w:rPr>
                <w:rFonts w:ascii="Arial" w:hAnsi="Arial" w:cs="Arial"/>
                <w:color w:val="000000"/>
                <w:sz w:val="20"/>
                <w:szCs w:val="16"/>
              </w:rPr>
              <w:t>щих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участком,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расположенным</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границах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(пени</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соответствующему</w:t>
            </w:r>
            <w:r w:rsidRPr="00975094">
              <w:rPr>
                <w:rFonts w:ascii="Arial" w:hAnsi="Arial" w:cs="Arial"/>
                <w:color w:val="000000"/>
                <w:sz w:val="20"/>
                <w:szCs w:val="16"/>
              </w:rPr>
              <w:t xml:space="preserve"> </w:t>
            </w:r>
            <w:r w:rsidR="00564FE1" w:rsidRPr="00975094">
              <w:rPr>
                <w:rFonts w:ascii="Arial" w:hAnsi="Arial" w:cs="Arial"/>
                <w:color w:val="000000"/>
                <w:sz w:val="20"/>
                <w:szCs w:val="16"/>
              </w:rPr>
              <w:t>пл</w:t>
            </w:r>
            <w:r w:rsidR="00564FE1" w:rsidRPr="00975094">
              <w:rPr>
                <w:rFonts w:ascii="Arial" w:hAnsi="Arial" w:cs="Arial"/>
                <w:color w:val="000000"/>
                <w:sz w:val="20"/>
                <w:szCs w:val="16"/>
              </w:rPr>
              <w:t>а</w:t>
            </w:r>
            <w:r w:rsidR="00564FE1" w:rsidRPr="00975094">
              <w:rPr>
                <w:rFonts w:ascii="Arial" w:hAnsi="Arial" w:cs="Arial"/>
                <w:color w:val="000000"/>
                <w:sz w:val="20"/>
                <w:szCs w:val="16"/>
              </w:rPr>
              <w:t>тежу)</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182</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06</w:t>
            </w:r>
            <w:r w:rsidR="004F1436" w:rsidRPr="00975094">
              <w:rPr>
                <w:rFonts w:ascii="Arial" w:hAnsi="Arial" w:cs="Arial"/>
                <w:color w:val="000000"/>
                <w:sz w:val="20"/>
                <w:szCs w:val="16"/>
              </w:rPr>
              <w:t xml:space="preserve"> </w:t>
            </w:r>
            <w:r w:rsidRPr="00975094">
              <w:rPr>
                <w:rFonts w:ascii="Arial" w:hAnsi="Arial" w:cs="Arial"/>
                <w:color w:val="000000"/>
                <w:sz w:val="20"/>
                <w:szCs w:val="16"/>
              </w:rPr>
              <w:t>06043</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2100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195,01</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НЕНАЛОГОВЫЕ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64</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ГОСУДАРСТВЕННАЯ</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ПОШЛИНА</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08</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Государственная</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пошлина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совершение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нот</w:t>
            </w:r>
            <w:r w:rsidR="00564FE1" w:rsidRPr="00975094">
              <w:rPr>
                <w:rFonts w:ascii="Arial" w:hAnsi="Arial" w:cs="Arial"/>
                <w:color w:val="000000"/>
                <w:sz w:val="20"/>
                <w:szCs w:val="16"/>
              </w:rPr>
              <w:t>а</w:t>
            </w:r>
            <w:r w:rsidR="00564FE1" w:rsidRPr="00975094">
              <w:rPr>
                <w:rFonts w:ascii="Arial" w:hAnsi="Arial" w:cs="Arial"/>
                <w:color w:val="000000"/>
                <w:sz w:val="20"/>
                <w:szCs w:val="16"/>
              </w:rPr>
              <w:t>риальных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действий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действий,</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00564FE1" w:rsidRPr="00975094">
              <w:rPr>
                <w:rFonts w:ascii="Arial" w:hAnsi="Arial" w:cs="Arial"/>
                <w:color w:val="000000"/>
                <w:sz w:val="20"/>
                <w:szCs w:val="16"/>
              </w:rPr>
              <w:t>о</w:t>
            </w:r>
            <w:r w:rsidR="00564FE1" w:rsidRPr="00975094">
              <w:rPr>
                <w:rFonts w:ascii="Arial" w:hAnsi="Arial" w:cs="Arial"/>
                <w:color w:val="000000"/>
                <w:sz w:val="20"/>
                <w:szCs w:val="16"/>
              </w:rPr>
              <w:t>вершаемых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консульскими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w:t>
            </w:r>
            <w:r w:rsidR="00564FE1" w:rsidRPr="00975094">
              <w:rPr>
                <w:rFonts w:ascii="Arial" w:hAnsi="Arial" w:cs="Arial"/>
                <w:color w:val="000000"/>
                <w:sz w:val="20"/>
                <w:szCs w:val="16"/>
              </w:rPr>
              <w:t>е</w:t>
            </w:r>
            <w:r w:rsidR="00564FE1" w:rsidRPr="00975094">
              <w:rPr>
                <w:rFonts w:ascii="Arial" w:hAnsi="Arial" w:cs="Arial"/>
                <w:color w:val="000000"/>
                <w:sz w:val="20"/>
                <w:szCs w:val="16"/>
              </w:rPr>
              <w:t>ждениями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08</w:t>
            </w:r>
            <w:r w:rsidR="004F1436" w:rsidRPr="00975094">
              <w:rPr>
                <w:rFonts w:ascii="Arial" w:hAnsi="Arial" w:cs="Arial"/>
                <w:color w:val="000000"/>
                <w:sz w:val="20"/>
                <w:szCs w:val="16"/>
              </w:rPr>
              <w:t xml:space="preserve"> </w:t>
            </w:r>
            <w:r w:rsidRPr="00975094">
              <w:rPr>
                <w:rFonts w:ascii="Arial" w:hAnsi="Arial" w:cs="Arial"/>
                <w:color w:val="000000"/>
                <w:sz w:val="20"/>
                <w:szCs w:val="16"/>
              </w:rPr>
              <w:t>04000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Государственная</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пошлина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совершение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нот</w:t>
            </w:r>
            <w:r w:rsidR="00564FE1" w:rsidRPr="00975094">
              <w:rPr>
                <w:rFonts w:ascii="Arial" w:hAnsi="Arial" w:cs="Arial"/>
                <w:color w:val="000000"/>
                <w:sz w:val="20"/>
                <w:szCs w:val="16"/>
              </w:rPr>
              <w:t>а</w:t>
            </w:r>
            <w:r w:rsidR="00564FE1" w:rsidRPr="00975094">
              <w:rPr>
                <w:rFonts w:ascii="Arial" w:hAnsi="Arial" w:cs="Arial"/>
                <w:color w:val="000000"/>
                <w:sz w:val="20"/>
                <w:szCs w:val="16"/>
              </w:rPr>
              <w:t>риальных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де</w:t>
            </w:r>
            <w:r w:rsidR="00564FE1" w:rsidRPr="00975094">
              <w:rPr>
                <w:rFonts w:ascii="Arial" w:hAnsi="Arial" w:cs="Arial"/>
                <w:color w:val="000000"/>
                <w:sz w:val="20"/>
                <w:szCs w:val="16"/>
              </w:rPr>
              <w:t>й</w:t>
            </w:r>
            <w:r w:rsidR="00564FE1" w:rsidRPr="00975094">
              <w:rPr>
                <w:rFonts w:ascii="Arial" w:hAnsi="Arial" w:cs="Arial"/>
                <w:color w:val="000000"/>
                <w:sz w:val="20"/>
                <w:szCs w:val="16"/>
              </w:rPr>
              <w:t>ствий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должностными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лицами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самоуправления,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уполномоченными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соо</w:t>
            </w:r>
            <w:r w:rsidR="00564FE1" w:rsidRPr="00975094">
              <w:rPr>
                <w:rFonts w:ascii="Arial" w:hAnsi="Arial" w:cs="Arial"/>
                <w:color w:val="000000"/>
                <w:sz w:val="20"/>
                <w:szCs w:val="16"/>
              </w:rPr>
              <w:t>т</w:t>
            </w:r>
            <w:r w:rsidR="00564FE1" w:rsidRPr="00975094">
              <w:rPr>
                <w:rFonts w:ascii="Arial" w:hAnsi="Arial" w:cs="Arial"/>
                <w:color w:val="000000"/>
                <w:sz w:val="20"/>
                <w:szCs w:val="16"/>
              </w:rPr>
              <w:t>ветствии</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законодательными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актами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w:t>
            </w:r>
            <w:r w:rsidR="00564FE1" w:rsidRPr="00975094">
              <w:rPr>
                <w:rFonts w:ascii="Arial" w:hAnsi="Arial" w:cs="Arial"/>
                <w:color w:val="000000"/>
                <w:sz w:val="20"/>
                <w:szCs w:val="16"/>
              </w:rPr>
              <w:t>е</w:t>
            </w:r>
            <w:r w:rsidR="00564FE1" w:rsidRPr="00975094">
              <w:rPr>
                <w:rFonts w:ascii="Arial" w:hAnsi="Arial" w:cs="Arial"/>
                <w:color w:val="000000"/>
                <w:sz w:val="20"/>
                <w:szCs w:val="16"/>
              </w:rPr>
              <w:t>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совершение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нотариал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действий</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08</w:t>
            </w:r>
            <w:r w:rsidR="004F1436" w:rsidRPr="00975094">
              <w:rPr>
                <w:rFonts w:ascii="Arial" w:hAnsi="Arial" w:cs="Arial"/>
                <w:color w:val="000000"/>
                <w:sz w:val="20"/>
                <w:szCs w:val="16"/>
              </w:rPr>
              <w:t xml:space="preserve"> </w:t>
            </w:r>
            <w:r w:rsidRPr="00975094">
              <w:rPr>
                <w:rFonts w:ascii="Arial" w:hAnsi="Arial" w:cs="Arial"/>
                <w:color w:val="000000"/>
                <w:sz w:val="20"/>
                <w:szCs w:val="16"/>
              </w:rPr>
              <w:t>04020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08</w:t>
            </w:r>
            <w:r w:rsidR="004F1436" w:rsidRPr="00975094">
              <w:rPr>
                <w:rFonts w:ascii="Arial" w:hAnsi="Arial" w:cs="Arial"/>
                <w:color w:val="000000"/>
                <w:sz w:val="20"/>
                <w:szCs w:val="16"/>
              </w:rPr>
              <w:t xml:space="preserve"> </w:t>
            </w:r>
            <w:r w:rsidRPr="00975094">
              <w:rPr>
                <w:rFonts w:ascii="Arial" w:hAnsi="Arial" w:cs="Arial"/>
                <w:color w:val="000000"/>
                <w:sz w:val="20"/>
                <w:szCs w:val="16"/>
              </w:rPr>
              <w:t>04020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1000</w:t>
            </w:r>
            <w:r w:rsidR="004F1436" w:rsidRPr="00975094">
              <w:rPr>
                <w:rFonts w:ascii="Arial" w:hAnsi="Arial" w:cs="Arial"/>
                <w:color w:val="000000"/>
                <w:sz w:val="20"/>
                <w:szCs w:val="16"/>
              </w:rPr>
              <w:t xml:space="preserve"> </w:t>
            </w:r>
            <w:r w:rsidRPr="00975094">
              <w:rPr>
                <w:rFonts w:ascii="Arial" w:hAnsi="Arial" w:cs="Arial"/>
                <w:color w:val="000000"/>
                <w:sz w:val="20"/>
                <w:szCs w:val="16"/>
              </w:rPr>
              <w:t>110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ИСПОЛЬЗОВАНИЯ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НАХОДЯЩЕГОСЯ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СОБСТВЕ</w:t>
            </w:r>
            <w:r w:rsidR="00564FE1" w:rsidRPr="00975094">
              <w:rPr>
                <w:rFonts w:ascii="Arial" w:hAnsi="Arial" w:cs="Arial"/>
                <w:color w:val="000000"/>
                <w:sz w:val="20"/>
                <w:szCs w:val="16"/>
              </w:rPr>
              <w:t>Н</w:t>
            </w:r>
            <w:r w:rsidR="00564FE1" w:rsidRPr="00975094">
              <w:rPr>
                <w:rFonts w:ascii="Arial" w:hAnsi="Arial" w:cs="Arial"/>
                <w:color w:val="000000"/>
                <w:sz w:val="20"/>
                <w:szCs w:val="16"/>
              </w:rPr>
              <w:t>НОСТИ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11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66</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получаемые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виде</w:t>
            </w:r>
            <w:r w:rsidRPr="00975094">
              <w:rPr>
                <w:rFonts w:ascii="Arial" w:hAnsi="Arial" w:cs="Arial"/>
                <w:color w:val="000000"/>
                <w:sz w:val="20"/>
                <w:szCs w:val="16"/>
              </w:rPr>
              <w:t xml:space="preserve"> </w:t>
            </w:r>
            <w:r w:rsidR="00564FE1" w:rsidRPr="00975094">
              <w:rPr>
                <w:rFonts w:ascii="Arial" w:hAnsi="Arial" w:cs="Arial"/>
                <w:color w:val="000000"/>
                <w:sz w:val="20"/>
                <w:szCs w:val="16"/>
              </w:rPr>
              <w:t>арендной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либо</w:t>
            </w:r>
            <w:r w:rsidRPr="00975094">
              <w:rPr>
                <w:rFonts w:ascii="Arial" w:hAnsi="Arial" w:cs="Arial"/>
                <w:color w:val="000000"/>
                <w:sz w:val="20"/>
                <w:szCs w:val="16"/>
              </w:rPr>
              <w:t xml:space="preserve"> </w:t>
            </w:r>
            <w:r w:rsidR="00564FE1" w:rsidRPr="00975094">
              <w:rPr>
                <w:rFonts w:ascii="Arial" w:hAnsi="Arial" w:cs="Arial"/>
                <w:color w:val="000000"/>
                <w:sz w:val="20"/>
                <w:szCs w:val="16"/>
              </w:rPr>
              <w:t>иной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передачу</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возмездное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пользование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00564FE1" w:rsidRPr="00975094">
              <w:rPr>
                <w:rFonts w:ascii="Arial" w:hAnsi="Arial" w:cs="Arial"/>
                <w:color w:val="000000"/>
                <w:sz w:val="20"/>
                <w:szCs w:val="16"/>
              </w:rPr>
              <w:t>с</w:t>
            </w:r>
            <w:r w:rsidR="00564FE1" w:rsidRPr="00975094">
              <w:rPr>
                <w:rFonts w:ascii="Arial" w:hAnsi="Arial" w:cs="Arial"/>
                <w:color w:val="000000"/>
                <w:sz w:val="20"/>
                <w:szCs w:val="16"/>
              </w:rPr>
              <w:t>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автономных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w:t>
            </w:r>
            <w:r w:rsidR="00564FE1" w:rsidRPr="00975094">
              <w:rPr>
                <w:rFonts w:ascii="Arial" w:hAnsi="Arial" w:cs="Arial"/>
                <w:color w:val="000000"/>
                <w:sz w:val="20"/>
                <w:szCs w:val="16"/>
              </w:rPr>
              <w:t>ч</w:t>
            </w:r>
            <w:r w:rsidR="00564FE1" w:rsidRPr="00975094">
              <w:rPr>
                <w:rFonts w:ascii="Arial" w:hAnsi="Arial" w:cs="Arial"/>
                <w:color w:val="000000"/>
                <w:sz w:val="20"/>
                <w:szCs w:val="16"/>
              </w:rPr>
              <w:t>реждений,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также</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w:t>
            </w:r>
            <w:r w:rsidR="00564FE1" w:rsidRPr="00975094">
              <w:rPr>
                <w:rFonts w:ascii="Arial" w:hAnsi="Arial" w:cs="Arial"/>
                <w:color w:val="000000"/>
                <w:sz w:val="20"/>
                <w:szCs w:val="16"/>
              </w:rPr>
              <w:t>у</w:t>
            </w:r>
            <w:r w:rsidR="00564FE1" w:rsidRPr="00975094">
              <w:rPr>
                <w:rFonts w:ascii="Arial" w:hAnsi="Arial" w:cs="Arial"/>
                <w:color w:val="000000"/>
                <w:sz w:val="20"/>
                <w:szCs w:val="16"/>
              </w:rPr>
              <w:t>ниц</w:t>
            </w:r>
            <w:r w:rsidR="00564FE1" w:rsidRPr="00975094">
              <w:rPr>
                <w:rFonts w:ascii="Arial" w:hAnsi="Arial" w:cs="Arial"/>
                <w:color w:val="000000"/>
                <w:sz w:val="20"/>
                <w:szCs w:val="16"/>
              </w:rPr>
              <w:t>и</w:t>
            </w:r>
            <w:r w:rsidR="00564FE1" w:rsidRPr="00975094">
              <w:rPr>
                <w:rFonts w:ascii="Arial" w:hAnsi="Arial" w:cs="Arial"/>
                <w:color w:val="000000"/>
                <w:sz w:val="20"/>
                <w:szCs w:val="16"/>
              </w:rPr>
              <w:t>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унитарных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предприятий,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числе</w:t>
            </w:r>
            <w:r w:rsidRPr="00975094">
              <w:rPr>
                <w:rFonts w:ascii="Arial" w:hAnsi="Arial" w:cs="Arial"/>
                <w:color w:val="000000"/>
                <w:sz w:val="20"/>
                <w:szCs w:val="16"/>
              </w:rPr>
              <w:t xml:space="preserve"> </w:t>
            </w:r>
            <w:r w:rsidR="00564FE1" w:rsidRPr="00975094">
              <w:rPr>
                <w:rFonts w:ascii="Arial" w:hAnsi="Arial" w:cs="Arial"/>
                <w:color w:val="000000"/>
                <w:sz w:val="20"/>
                <w:szCs w:val="16"/>
              </w:rPr>
              <w:t>казенных)</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11</w:t>
            </w:r>
            <w:r w:rsidR="004F1436" w:rsidRPr="00975094">
              <w:rPr>
                <w:rFonts w:ascii="Arial" w:hAnsi="Arial" w:cs="Arial"/>
                <w:color w:val="000000"/>
                <w:sz w:val="20"/>
                <w:szCs w:val="16"/>
              </w:rPr>
              <w:t xml:space="preserve"> </w:t>
            </w:r>
            <w:r w:rsidRPr="00975094">
              <w:rPr>
                <w:rFonts w:ascii="Arial" w:hAnsi="Arial" w:cs="Arial"/>
                <w:color w:val="000000"/>
                <w:sz w:val="20"/>
                <w:szCs w:val="16"/>
              </w:rPr>
              <w:t>05000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120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49</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46</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proofErr w:type="gramStart"/>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получаемые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виде</w:t>
            </w:r>
            <w:r w:rsidRPr="00975094">
              <w:rPr>
                <w:rFonts w:ascii="Arial" w:hAnsi="Arial" w:cs="Arial"/>
                <w:color w:val="000000"/>
                <w:sz w:val="20"/>
                <w:szCs w:val="16"/>
              </w:rPr>
              <w:t xml:space="preserve"> </w:t>
            </w:r>
            <w:r w:rsidR="00564FE1" w:rsidRPr="00975094">
              <w:rPr>
                <w:rFonts w:ascii="Arial" w:hAnsi="Arial" w:cs="Arial"/>
                <w:color w:val="000000"/>
                <w:sz w:val="20"/>
                <w:szCs w:val="16"/>
              </w:rPr>
              <w:t>арендной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земли</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после</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разграничения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собс</w:t>
            </w:r>
            <w:r w:rsidR="00564FE1" w:rsidRPr="00975094">
              <w:rPr>
                <w:rFonts w:ascii="Arial" w:hAnsi="Arial" w:cs="Arial"/>
                <w:color w:val="000000"/>
                <w:sz w:val="20"/>
                <w:szCs w:val="16"/>
              </w:rPr>
              <w:t>т</w:t>
            </w:r>
            <w:r w:rsidR="00564FE1" w:rsidRPr="00975094">
              <w:rPr>
                <w:rFonts w:ascii="Arial" w:hAnsi="Arial" w:cs="Arial"/>
                <w:color w:val="000000"/>
                <w:sz w:val="20"/>
                <w:szCs w:val="16"/>
              </w:rPr>
              <w:t>венности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землю,</w:t>
            </w:r>
            <w:r w:rsidRPr="00975094">
              <w:rPr>
                <w:rFonts w:ascii="Arial" w:hAnsi="Arial" w:cs="Arial"/>
                <w:color w:val="000000"/>
                <w:sz w:val="20"/>
                <w:szCs w:val="16"/>
              </w:rPr>
              <w:t xml:space="preserve"> </w:t>
            </w:r>
            <w:r w:rsidR="00564FE1" w:rsidRPr="00975094">
              <w:rPr>
                <w:rFonts w:ascii="Arial" w:hAnsi="Arial" w:cs="Arial"/>
                <w:color w:val="000000"/>
                <w:sz w:val="20"/>
                <w:szCs w:val="16"/>
              </w:rPr>
              <w:t>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также</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продажи</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права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заключение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договоров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аренды</w:t>
            </w:r>
            <w:r w:rsidRPr="00975094">
              <w:rPr>
                <w:rFonts w:ascii="Arial" w:hAnsi="Arial" w:cs="Arial"/>
                <w:color w:val="000000"/>
                <w:sz w:val="20"/>
                <w:szCs w:val="16"/>
              </w:rPr>
              <w:t xml:space="preserve"> </w:t>
            </w:r>
            <w:r w:rsidR="00564FE1" w:rsidRPr="00975094">
              <w:rPr>
                <w:rFonts w:ascii="Arial" w:hAnsi="Arial" w:cs="Arial"/>
                <w:color w:val="000000"/>
                <w:sz w:val="20"/>
                <w:szCs w:val="16"/>
              </w:rPr>
              <w:t>указанных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участков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уч</w:t>
            </w:r>
            <w:r w:rsidR="00564FE1" w:rsidRPr="00975094">
              <w:rPr>
                <w:rFonts w:ascii="Arial" w:hAnsi="Arial" w:cs="Arial"/>
                <w:color w:val="000000"/>
                <w:sz w:val="20"/>
                <w:szCs w:val="16"/>
              </w:rPr>
              <w:t>а</w:t>
            </w:r>
            <w:r w:rsidR="00564FE1" w:rsidRPr="00975094">
              <w:rPr>
                <w:rFonts w:ascii="Arial" w:hAnsi="Arial" w:cs="Arial"/>
                <w:color w:val="000000"/>
                <w:sz w:val="20"/>
                <w:szCs w:val="16"/>
              </w:rPr>
              <w:t>стков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автономных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учреждений)</w:t>
            </w:r>
            <w:proofErr w:type="gramEnd"/>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11</w:t>
            </w:r>
            <w:r w:rsidR="004F1436" w:rsidRPr="00975094">
              <w:rPr>
                <w:rFonts w:ascii="Arial" w:hAnsi="Arial" w:cs="Arial"/>
                <w:color w:val="000000"/>
                <w:sz w:val="20"/>
                <w:szCs w:val="16"/>
              </w:rPr>
              <w:t xml:space="preserve"> </w:t>
            </w:r>
            <w:r w:rsidRPr="00975094">
              <w:rPr>
                <w:rFonts w:ascii="Arial" w:hAnsi="Arial" w:cs="Arial"/>
                <w:color w:val="000000"/>
                <w:sz w:val="20"/>
                <w:szCs w:val="16"/>
              </w:rPr>
              <w:t>05020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120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proofErr w:type="gramStart"/>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получаемые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виде</w:t>
            </w:r>
            <w:r w:rsidRPr="00975094">
              <w:rPr>
                <w:rFonts w:ascii="Arial" w:hAnsi="Arial" w:cs="Arial"/>
                <w:color w:val="000000"/>
                <w:sz w:val="20"/>
                <w:szCs w:val="16"/>
              </w:rPr>
              <w:t xml:space="preserve"> </w:t>
            </w:r>
            <w:r w:rsidR="00564FE1" w:rsidRPr="00975094">
              <w:rPr>
                <w:rFonts w:ascii="Arial" w:hAnsi="Arial" w:cs="Arial"/>
                <w:color w:val="000000"/>
                <w:sz w:val="20"/>
                <w:szCs w:val="16"/>
              </w:rPr>
              <w:t>арендной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также</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продажи</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права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заключение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д</w:t>
            </w:r>
            <w:r w:rsidR="00564FE1" w:rsidRPr="00975094">
              <w:rPr>
                <w:rFonts w:ascii="Arial" w:hAnsi="Arial" w:cs="Arial"/>
                <w:color w:val="000000"/>
                <w:sz w:val="20"/>
                <w:szCs w:val="16"/>
              </w:rPr>
              <w:t>о</w:t>
            </w:r>
            <w:r w:rsidR="00564FE1" w:rsidRPr="00975094">
              <w:rPr>
                <w:rFonts w:ascii="Arial" w:hAnsi="Arial" w:cs="Arial"/>
                <w:color w:val="000000"/>
                <w:sz w:val="20"/>
                <w:szCs w:val="16"/>
              </w:rPr>
              <w:t>говоров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аренды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земли,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находящиеся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собстве</w:t>
            </w:r>
            <w:r w:rsidR="00564FE1" w:rsidRPr="00975094">
              <w:rPr>
                <w:rFonts w:ascii="Arial" w:hAnsi="Arial" w:cs="Arial"/>
                <w:color w:val="000000"/>
                <w:sz w:val="20"/>
                <w:szCs w:val="16"/>
              </w:rPr>
              <w:t>н</w:t>
            </w:r>
            <w:r w:rsidR="00564FE1" w:rsidRPr="00975094">
              <w:rPr>
                <w:rFonts w:ascii="Arial" w:hAnsi="Arial" w:cs="Arial"/>
                <w:color w:val="000000"/>
                <w:sz w:val="20"/>
                <w:szCs w:val="16"/>
              </w:rPr>
              <w:t>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земел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участков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автоно</w:t>
            </w:r>
            <w:r w:rsidR="00564FE1" w:rsidRPr="00975094">
              <w:rPr>
                <w:rFonts w:ascii="Arial" w:hAnsi="Arial" w:cs="Arial"/>
                <w:color w:val="000000"/>
                <w:sz w:val="20"/>
                <w:szCs w:val="16"/>
              </w:rPr>
              <w:t>м</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w:t>
            </w:r>
            <w:r w:rsidR="00564FE1" w:rsidRPr="00975094">
              <w:rPr>
                <w:rFonts w:ascii="Arial" w:hAnsi="Arial" w:cs="Arial"/>
                <w:color w:val="000000"/>
                <w:sz w:val="20"/>
                <w:szCs w:val="16"/>
              </w:rPr>
              <w:t>ч</w:t>
            </w:r>
            <w:r w:rsidR="00564FE1" w:rsidRPr="00975094">
              <w:rPr>
                <w:rFonts w:ascii="Arial" w:hAnsi="Arial" w:cs="Arial"/>
                <w:color w:val="000000"/>
                <w:sz w:val="20"/>
                <w:szCs w:val="16"/>
              </w:rPr>
              <w:t>реждений)</w:t>
            </w:r>
            <w:proofErr w:type="gramEnd"/>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11</w:t>
            </w:r>
            <w:r w:rsidR="004F1436" w:rsidRPr="00975094">
              <w:rPr>
                <w:rFonts w:ascii="Arial" w:hAnsi="Arial" w:cs="Arial"/>
                <w:color w:val="000000"/>
                <w:sz w:val="20"/>
                <w:szCs w:val="16"/>
              </w:rPr>
              <w:t xml:space="preserve"> </w:t>
            </w:r>
            <w:r w:rsidRPr="00975094">
              <w:rPr>
                <w:rFonts w:ascii="Arial" w:hAnsi="Arial" w:cs="Arial"/>
                <w:color w:val="000000"/>
                <w:sz w:val="20"/>
                <w:szCs w:val="16"/>
              </w:rPr>
              <w:t>05025</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120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сдачи</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аренду</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находящ</w:t>
            </w:r>
            <w:r w:rsidR="00564FE1" w:rsidRPr="00975094">
              <w:rPr>
                <w:rFonts w:ascii="Arial" w:hAnsi="Arial" w:cs="Arial"/>
                <w:color w:val="000000"/>
                <w:sz w:val="20"/>
                <w:szCs w:val="16"/>
              </w:rPr>
              <w:t>е</w:t>
            </w:r>
            <w:r w:rsidR="00564FE1" w:rsidRPr="00975094">
              <w:rPr>
                <w:rFonts w:ascii="Arial" w:hAnsi="Arial" w:cs="Arial"/>
                <w:color w:val="000000"/>
                <w:sz w:val="20"/>
                <w:szCs w:val="16"/>
              </w:rPr>
              <w:t>гося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оперативном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управлении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w:t>
            </w:r>
            <w:r w:rsidR="00564FE1" w:rsidRPr="00975094">
              <w:rPr>
                <w:rFonts w:ascii="Arial" w:hAnsi="Arial" w:cs="Arial"/>
                <w:color w:val="000000"/>
                <w:sz w:val="20"/>
                <w:szCs w:val="16"/>
              </w:rPr>
              <w:t>т</w:t>
            </w:r>
            <w:r w:rsidR="00564FE1" w:rsidRPr="00975094">
              <w:rPr>
                <w:rFonts w:ascii="Arial" w:hAnsi="Arial" w:cs="Arial"/>
                <w:color w:val="000000"/>
                <w:sz w:val="20"/>
                <w:szCs w:val="16"/>
              </w:rPr>
              <w:t>венной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власти,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w:t>
            </w:r>
            <w:r w:rsidR="00564FE1" w:rsidRPr="00975094">
              <w:rPr>
                <w:rFonts w:ascii="Arial" w:hAnsi="Arial" w:cs="Arial"/>
                <w:color w:val="000000"/>
                <w:sz w:val="20"/>
                <w:szCs w:val="16"/>
              </w:rPr>
              <w:t>т</w:t>
            </w:r>
            <w:r w:rsidR="00564FE1" w:rsidRPr="00975094">
              <w:rPr>
                <w:rFonts w:ascii="Arial" w:hAnsi="Arial" w:cs="Arial"/>
                <w:color w:val="000000"/>
                <w:sz w:val="20"/>
                <w:szCs w:val="16"/>
              </w:rPr>
              <w:t>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самоуправления,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управления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внебюдже</w:t>
            </w:r>
            <w:r w:rsidR="00564FE1" w:rsidRPr="00975094">
              <w:rPr>
                <w:rFonts w:ascii="Arial" w:hAnsi="Arial" w:cs="Arial"/>
                <w:color w:val="000000"/>
                <w:sz w:val="20"/>
                <w:szCs w:val="16"/>
              </w:rPr>
              <w:t>т</w:t>
            </w:r>
            <w:r w:rsidR="00564FE1" w:rsidRPr="00975094">
              <w:rPr>
                <w:rFonts w:ascii="Arial" w:hAnsi="Arial" w:cs="Arial"/>
                <w:color w:val="000000"/>
                <w:sz w:val="20"/>
                <w:szCs w:val="16"/>
              </w:rPr>
              <w:t>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фондами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созданных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учреждений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00564FE1" w:rsidRPr="00975094">
              <w:rPr>
                <w:rFonts w:ascii="Arial" w:hAnsi="Arial" w:cs="Arial"/>
                <w:color w:val="000000"/>
                <w:sz w:val="20"/>
                <w:szCs w:val="16"/>
              </w:rPr>
              <w:t>с</w:t>
            </w:r>
            <w:r w:rsidR="00564FE1" w:rsidRPr="00975094">
              <w:rPr>
                <w:rFonts w:ascii="Arial" w:hAnsi="Arial" w:cs="Arial"/>
                <w:color w:val="000000"/>
                <w:sz w:val="20"/>
                <w:szCs w:val="16"/>
              </w:rPr>
              <w:t>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автономных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w:t>
            </w:r>
            <w:r w:rsidR="00564FE1" w:rsidRPr="00975094">
              <w:rPr>
                <w:rFonts w:ascii="Arial" w:hAnsi="Arial" w:cs="Arial"/>
                <w:color w:val="000000"/>
                <w:sz w:val="20"/>
                <w:szCs w:val="16"/>
              </w:rPr>
              <w:t>ч</w:t>
            </w:r>
            <w:r w:rsidR="00564FE1" w:rsidRPr="00975094">
              <w:rPr>
                <w:rFonts w:ascii="Arial" w:hAnsi="Arial" w:cs="Arial"/>
                <w:color w:val="000000"/>
                <w:sz w:val="20"/>
                <w:szCs w:val="16"/>
              </w:rPr>
              <w:t>реждений)</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11</w:t>
            </w:r>
            <w:r w:rsidR="004F1436" w:rsidRPr="00975094">
              <w:rPr>
                <w:rFonts w:ascii="Arial" w:hAnsi="Arial" w:cs="Arial"/>
                <w:color w:val="000000"/>
                <w:sz w:val="20"/>
                <w:szCs w:val="16"/>
              </w:rPr>
              <w:t xml:space="preserve"> </w:t>
            </w:r>
            <w:r w:rsidRPr="00975094">
              <w:rPr>
                <w:rFonts w:ascii="Arial" w:hAnsi="Arial" w:cs="Arial"/>
                <w:color w:val="000000"/>
                <w:sz w:val="20"/>
                <w:szCs w:val="16"/>
              </w:rPr>
              <w:t>05030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120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12</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сдачи</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аренду</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находящ</w:t>
            </w:r>
            <w:r w:rsidR="00564FE1" w:rsidRPr="00975094">
              <w:rPr>
                <w:rFonts w:ascii="Arial" w:hAnsi="Arial" w:cs="Arial"/>
                <w:color w:val="000000"/>
                <w:sz w:val="20"/>
                <w:szCs w:val="16"/>
              </w:rPr>
              <w:t>е</w:t>
            </w:r>
            <w:r w:rsidR="00564FE1" w:rsidRPr="00975094">
              <w:rPr>
                <w:rFonts w:ascii="Arial" w:hAnsi="Arial" w:cs="Arial"/>
                <w:color w:val="000000"/>
                <w:sz w:val="20"/>
                <w:szCs w:val="16"/>
              </w:rPr>
              <w:t>гося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опер</w:t>
            </w:r>
            <w:r w:rsidR="00564FE1" w:rsidRPr="00975094">
              <w:rPr>
                <w:rFonts w:ascii="Arial" w:hAnsi="Arial" w:cs="Arial"/>
                <w:color w:val="000000"/>
                <w:sz w:val="20"/>
                <w:szCs w:val="16"/>
              </w:rPr>
              <w:t>а</w:t>
            </w:r>
            <w:r w:rsidR="00564FE1" w:rsidRPr="00975094">
              <w:rPr>
                <w:rFonts w:ascii="Arial" w:hAnsi="Arial" w:cs="Arial"/>
                <w:color w:val="000000"/>
                <w:sz w:val="20"/>
                <w:szCs w:val="16"/>
              </w:rPr>
              <w:t>тивном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управлении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управления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со</w:t>
            </w:r>
            <w:r w:rsidR="00564FE1" w:rsidRPr="00975094">
              <w:rPr>
                <w:rFonts w:ascii="Arial" w:hAnsi="Arial" w:cs="Arial"/>
                <w:color w:val="000000"/>
                <w:sz w:val="20"/>
                <w:szCs w:val="16"/>
              </w:rPr>
              <w:t>з</w:t>
            </w:r>
            <w:r w:rsidR="00564FE1" w:rsidRPr="00975094">
              <w:rPr>
                <w:rFonts w:ascii="Arial" w:hAnsi="Arial" w:cs="Arial"/>
                <w:color w:val="000000"/>
                <w:sz w:val="20"/>
                <w:szCs w:val="16"/>
              </w:rPr>
              <w:t>данных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учреждений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автономных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w:t>
            </w:r>
            <w:r w:rsidR="00564FE1" w:rsidRPr="00975094">
              <w:rPr>
                <w:rFonts w:ascii="Arial" w:hAnsi="Arial" w:cs="Arial"/>
                <w:color w:val="000000"/>
                <w:sz w:val="20"/>
                <w:szCs w:val="16"/>
              </w:rPr>
              <w:t>ч</w:t>
            </w:r>
            <w:r w:rsidR="00564FE1" w:rsidRPr="00975094">
              <w:rPr>
                <w:rFonts w:ascii="Arial" w:hAnsi="Arial" w:cs="Arial"/>
                <w:color w:val="000000"/>
                <w:sz w:val="20"/>
                <w:szCs w:val="16"/>
              </w:rPr>
              <w:t>реждений)</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11</w:t>
            </w:r>
            <w:r w:rsidR="004F1436" w:rsidRPr="00975094">
              <w:rPr>
                <w:rFonts w:ascii="Arial" w:hAnsi="Arial" w:cs="Arial"/>
                <w:color w:val="000000"/>
                <w:sz w:val="20"/>
                <w:szCs w:val="16"/>
              </w:rPr>
              <w:t xml:space="preserve"> </w:t>
            </w:r>
            <w:r w:rsidRPr="00975094">
              <w:rPr>
                <w:rFonts w:ascii="Arial" w:hAnsi="Arial" w:cs="Arial"/>
                <w:color w:val="000000"/>
                <w:sz w:val="20"/>
                <w:szCs w:val="16"/>
              </w:rPr>
              <w:t>05035</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120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12</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использования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прав,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находящихся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собственности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бю</w:t>
            </w:r>
            <w:r w:rsidR="00564FE1" w:rsidRPr="00975094">
              <w:rPr>
                <w:rFonts w:ascii="Arial" w:hAnsi="Arial" w:cs="Arial"/>
                <w:color w:val="000000"/>
                <w:sz w:val="20"/>
                <w:szCs w:val="16"/>
              </w:rPr>
              <w:t>д</w:t>
            </w:r>
            <w:r w:rsidR="00564FE1" w:rsidRPr="00975094">
              <w:rPr>
                <w:rFonts w:ascii="Arial" w:hAnsi="Arial" w:cs="Arial"/>
                <w:color w:val="000000"/>
                <w:sz w:val="20"/>
                <w:szCs w:val="16"/>
              </w:rPr>
              <w:t>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автономных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учреждений,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также</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w:t>
            </w:r>
            <w:r w:rsidR="00564FE1" w:rsidRPr="00975094">
              <w:rPr>
                <w:rFonts w:ascii="Arial" w:hAnsi="Arial" w:cs="Arial"/>
                <w:color w:val="000000"/>
                <w:sz w:val="20"/>
                <w:szCs w:val="16"/>
              </w:rPr>
              <w:t>т</w:t>
            </w:r>
            <w:r w:rsidR="00564FE1" w:rsidRPr="00975094">
              <w:rPr>
                <w:rFonts w:ascii="Arial" w:hAnsi="Arial" w:cs="Arial"/>
                <w:color w:val="000000"/>
                <w:sz w:val="20"/>
                <w:szCs w:val="16"/>
              </w:rPr>
              <w:t>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унитарных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предприятий,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числе</w:t>
            </w:r>
            <w:r w:rsidRPr="00975094">
              <w:rPr>
                <w:rFonts w:ascii="Arial" w:hAnsi="Arial" w:cs="Arial"/>
                <w:color w:val="000000"/>
                <w:sz w:val="20"/>
                <w:szCs w:val="16"/>
              </w:rPr>
              <w:t xml:space="preserve"> </w:t>
            </w:r>
            <w:r w:rsidR="00564FE1" w:rsidRPr="00975094">
              <w:rPr>
                <w:rFonts w:ascii="Arial" w:hAnsi="Arial" w:cs="Arial"/>
                <w:color w:val="000000"/>
                <w:sz w:val="20"/>
                <w:szCs w:val="16"/>
              </w:rPr>
              <w:t>казенных)</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11</w:t>
            </w:r>
            <w:r w:rsidR="004F1436" w:rsidRPr="00975094">
              <w:rPr>
                <w:rFonts w:ascii="Arial" w:hAnsi="Arial" w:cs="Arial"/>
                <w:color w:val="000000"/>
                <w:sz w:val="20"/>
                <w:szCs w:val="16"/>
              </w:rPr>
              <w:t xml:space="preserve"> </w:t>
            </w:r>
            <w:r w:rsidRPr="00975094">
              <w:rPr>
                <w:rFonts w:ascii="Arial" w:hAnsi="Arial" w:cs="Arial"/>
                <w:color w:val="000000"/>
                <w:sz w:val="20"/>
                <w:szCs w:val="16"/>
              </w:rPr>
              <w:t>09000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120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поступления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использования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w:t>
            </w:r>
            <w:r w:rsidR="00564FE1" w:rsidRPr="00975094">
              <w:rPr>
                <w:rFonts w:ascii="Arial" w:hAnsi="Arial" w:cs="Arial"/>
                <w:color w:val="000000"/>
                <w:sz w:val="20"/>
                <w:szCs w:val="16"/>
              </w:rPr>
              <w:t>т</w:t>
            </w:r>
            <w:r w:rsidR="00564FE1" w:rsidRPr="00975094">
              <w:rPr>
                <w:rFonts w:ascii="Arial" w:hAnsi="Arial" w:cs="Arial"/>
                <w:color w:val="000000"/>
                <w:sz w:val="20"/>
                <w:szCs w:val="16"/>
              </w:rPr>
              <w:t>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находящегося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собственности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бю</w:t>
            </w:r>
            <w:r w:rsidR="00564FE1" w:rsidRPr="00975094">
              <w:rPr>
                <w:rFonts w:ascii="Arial" w:hAnsi="Arial" w:cs="Arial"/>
                <w:color w:val="000000"/>
                <w:sz w:val="20"/>
                <w:szCs w:val="16"/>
              </w:rPr>
              <w:t>д</w:t>
            </w:r>
            <w:r w:rsidR="00564FE1" w:rsidRPr="00975094">
              <w:rPr>
                <w:rFonts w:ascii="Arial" w:hAnsi="Arial" w:cs="Arial"/>
                <w:color w:val="000000"/>
                <w:sz w:val="20"/>
                <w:szCs w:val="16"/>
              </w:rPr>
              <w:t>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автономных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учреждений,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также</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w:t>
            </w:r>
            <w:r w:rsidR="00564FE1" w:rsidRPr="00975094">
              <w:rPr>
                <w:rFonts w:ascii="Arial" w:hAnsi="Arial" w:cs="Arial"/>
                <w:color w:val="000000"/>
                <w:sz w:val="20"/>
                <w:szCs w:val="16"/>
              </w:rPr>
              <w:t>т</w:t>
            </w:r>
            <w:r w:rsidR="00564FE1" w:rsidRPr="00975094">
              <w:rPr>
                <w:rFonts w:ascii="Arial" w:hAnsi="Arial" w:cs="Arial"/>
                <w:color w:val="000000"/>
                <w:sz w:val="20"/>
                <w:szCs w:val="16"/>
              </w:rPr>
              <w:t>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унитарных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предприятий,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числе</w:t>
            </w:r>
            <w:r w:rsidRPr="00975094">
              <w:rPr>
                <w:rFonts w:ascii="Arial" w:hAnsi="Arial" w:cs="Arial"/>
                <w:color w:val="000000"/>
                <w:sz w:val="20"/>
                <w:szCs w:val="16"/>
              </w:rPr>
              <w:t xml:space="preserve"> </w:t>
            </w:r>
            <w:r w:rsidR="00564FE1" w:rsidRPr="00975094">
              <w:rPr>
                <w:rFonts w:ascii="Arial" w:hAnsi="Arial" w:cs="Arial"/>
                <w:color w:val="000000"/>
                <w:sz w:val="20"/>
                <w:szCs w:val="16"/>
              </w:rPr>
              <w:t>казенных)</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11</w:t>
            </w:r>
            <w:r w:rsidR="004F1436" w:rsidRPr="00975094">
              <w:rPr>
                <w:rFonts w:ascii="Arial" w:hAnsi="Arial" w:cs="Arial"/>
                <w:color w:val="000000"/>
                <w:sz w:val="20"/>
                <w:szCs w:val="16"/>
              </w:rPr>
              <w:t xml:space="preserve"> </w:t>
            </w:r>
            <w:r w:rsidRPr="00975094">
              <w:rPr>
                <w:rFonts w:ascii="Arial" w:hAnsi="Arial" w:cs="Arial"/>
                <w:color w:val="000000"/>
                <w:sz w:val="20"/>
                <w:szCs w:val="16"/>
              </w:rPr>
              <w:t>09040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120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поступления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использования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w:t>
            </w:r>
            <w:r w:rsidR="00564FE1" w:rsidRPr="00975094">
              <w:rPr>
                <w:rFonts w:ascii="Arial" w:hAnsi="Arial" w:cs="Arial"/>
                <w:color w:val="000000"/>
                <w:sz w:val="20"/>
                <w:szCs w:val="16"/>
              </w:rPr>
              <w:t>т</w:t>
            </w:r>
            <w:r w:rsidR="00564FE1" w:rsidRPr="00975094">
              <w:rPr>
                <w:rFonts w:ascii="Arial" w:hAnsi="Arial" w:cs="Arial"/>
                <w:color w:val="000000"/>
                <w:sz w:val="20"/>
                <w:szCs w:val="16"/>
              </w:rPr>
              <w:t>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находящегося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собственности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w:t>
            </w:r>
            <w:r w:rsidR="00564FE1" w:rsidRPr="00975094">
              <w:rPr>
                <w:rFonts w:ascii="Arial" w:hAnsi="Arial" w:cs="Arial"/>
                <w:color w:val="000000"/>
                <w:sz w:val="20"/>
                <w:szCs w:val="16"/>
              </w:rPr>
              <w:t>е</w:t>
            </w:r>
            <w:r w:rsidR="00564FE1" w:rsidRPr="00975094">
              <w:rPr>
                <w:rFonts w:ascii="Arial" w:hAnsi="Arial" w:cs="Arial"/>
                <w:color w:val="000000"/>
                <w:sz w:val="20"/>
                <w:szCs w:val="16"/>
              </w:rPr>
              <w:t>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исключением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имущества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автономных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учреждений,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также</w:t>
            </w:r>
            <w:r w:rsidRPr="00975094">
              <w:rPr>
                <w:rFonts w:ascii="Arial" w:hAnsi="Arial" w:cs="Arial"/>
                <w:color w:val="000000"/>
                <w:sz w:val="20"/>
                <w:szCs w:val="16"/>
              </w:rPr>
              <w:t xml:space="preserve"> </w:t>
            </w:r>
            <w:r w:rsidR="00564FE1" w:rsidRPr="00975094">
              <w:rPr>
                <w:rFonts w:ascii="Arial" w:hAnsi="Arial" w:cs="Arial"/>
                <w:color w:val="000000"/>
                <w:sz w:val="20"/>
                <w:szCs w:val="16"/>
              </w:rPr>
              <w:t>им</w:t>
            </w:r>
            <w:r w:rsidR="00564FE1" w:rsidRPr="00975094">
              <w:rPr>
                <w:rFonts w:ascii="Arial" w:hAnsi="Arial" w:cs="Arial"/>
                <w:color w:val="000000"/>
                <w:sz w:val="20"/>
                <w:szCs w:val="16"/>
              </w:rPr>
              <w:t>у</w:t>
            </w:r>
            <w:r w:rsidR="00564FE1" w:rsidRPr="00975094">
              <w:rPr>
                <w:rFonts w:ascii="Arial" w:hAnsi="Arial" w:cs="Arial"/>
                <w:color w:val="000000"/>
                <w:sz w:val="20"/>
                <w:szCs w:val="16"/>
              </w:rPr>
              <w:t>щества</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унитарных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предприятий,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том</w:t>
            </w:r>
            <w:r w:rsidRPr="00975094">
              <w:rPr>
                <w:rFonts w:ascii="Arial" w:hAnsi="Arial" w:cs="Arial"/>
                <w:color w:val="000000"/>
                <w:sz w:val="20"/>
                <w:szCs w:val="16"/>
              </w:rPr>
              <w:t xml:space="preserve"> </w:t>
            </w:r>
            <w:r w:rsidR="00564FE1" w:rsidRPr="00975094">
              <w:rPr>
                <w:rFonts w:ascii="Arial" w:hAnsi="Arial" w:cs="Arial"/>
                <w:color w:val="000000"/>
                <w:sz w:val="20"/>
                <w:szCs w:val="16"/>
              </w:rPr>
              <w:t>чи</w:t>
            </w:r>
            <w:r w:rsidR="00564FE1" w:rsidRPr="00975094">
              <w:rPr>
                <w:rFonts w:ascii="Arial" w:hAnsi="Arial" w:cs="Arial"/>
                <w:color w:val="000000"/>
                <w:sz w:val="20"/>
                <w:szCs w:val="16"/>
              </w:rPr>
              <w:t>с</w:t>
            </w:r>
            <w:r w:rsidR="00564FE1" w:rsidRPr="00975094">
              <w:rPr>
                <w:rFonts w:ascii="Arial" w:hAnsi="Arial" w:cs="Arial"/>
                <w:color w:val="000000"/>
                <w:sz w:val="20"/>
                <w:szCs w:val="16"/>
              </w:rPr>
              <w:t>ле</w:t>
            </w:r>
            <w:r w:rsidRPr="00975094">
              <w:rPr>
                <w:rFonts w:ascii="Arial" w:hAnsi="Arial" w:cs="Arial"/>
                <w:color w:val="000000"/>
                <w:sz w:val="20"/>
                <w:szCs w:val="16"/>
              </w:rPr>
              <w:t xml:space="preserve"> </w:t>
            </w:r>
            <w:r w:rsidR="00564FE1" w:rsidRPr="00975094">
              <w:rPr>
                <w:rFonts w:ascii="Arial" w:hAnsi="Arial" w:cs="Arial"/>
                <w:color w:val="000000"/>
                <w:sz w:val="20"/>
                <w:szCs w:val="16"/>
              </w:rPr>
              <w:t>казенных)</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11</w:t>
            </w:r>
            <w:r w:rsidR="004F1436" w:rsidRPr="00975094">
              <w:rPr>
                <w:rFonts w:ascii="Arial" w:hAnsi="Arial" w:cs="Arial"/>
                <w:color w:val="000000"/>
                <w:sz w:val="20"/>
                <w:szCs w:val="16"/>
              </w:rPr>
              <w:t xml:space="preserve"> </w:t>
            </w:r>
            <w:r w:rsidRPr="00975094">
              <w:rPr>
                <w:rFonts w:ascii="Arial" w:hAnsi="Arial" w:cs="Arial"/>
                <w:color w:val="000000"/>
                <w:sz w:val="20"/>
                <w:szCs w:val="16"/>
              </w:rPr>
              <w:t>09045</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120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БЕЗВОЗМЕЗДНЫЕ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П</w:t>
            </w:r>
            <w:r w:rsidR="00564FE1" w:rsidRPr="00975094">
              <w:rPr>
                <w:rFonts w:ascii="Arial" w:hAnsi="Arial" w:cs="Arial"/>
                <w:color w:val="000000"/>
                <w:sz w:val="20"/>
                <w:szCs w:val="16"/>
              </w:rPr>
              <w:t>О</w:t>
            </w:r>
            <w:r w:rsidR="00564FE1" w:rsidRPr="00975094">
              <w:rPr>
                <w:rFonts w:ascii="Arial" w:hAnsi="Arial" w:cs="Arial"/>
                <w:color w:val="000000"/>
                <w:sz w:val="20"/>
                <w:szCs w:val="16"/>
              </w:rPr>
              <w:t>СТУПЛЕНИЯ</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775</w:t>
            </w:r>
            <w:r w:rsidR="004F1436" w:rsidRPr="00975094">
              <w:rPr>
                <w:rFonts w:ascii="Arial" w:hAnsi="Arial" w:cs="Arial"/>
                <w:color w:val="000000"/>
                <w:sz w:val="20"/>
                <w:szCs w:val="16"/>
              </w:rPr>
              <w:t xml:space="preserve"> </w:t>
            </w:r>
            <w:r w:rsidRPr="00975094">
              <w:rPr>
                <w:rFonts w:ascii="Arial" w:hAnsi="Arial" w:cs="Arial"/>
                <w:color w:val="000000"/>
                <w:sz w:val="20"/>
                <w:szCs w:val="16"/>
              </w:rPr>
              <w:t>315,00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526</w:t>
            </w:r>
            <w:r w:rsidR="004F1436" w:rsidRPr="00975094">
              <w:rPr>
                <w:rFonts w:ascii="Arial" w:hAnsi="Arial" w:cs="Arial"/>
                <w:color w:val="000000"/>
                <w:sz w:val="20"/>
                <w:szCs w:val="16"/>
              </w:rPr>
              <w:t xml:space="preserve"> </w:t>
            </w:r>
            <w:r w:rsidRPr="00975094">
              <w:rPr>
                <w:rFonts w:ascii="Arial" w:hAnsi="Arial" w:cs="Arial"/>
                <w:color w:val="000000"/>
                <w:sz w:val="20"/>
                <w:szCs w:val="16"/>
              </w:rPr>
              <w:t>630,00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301</w:t>
            </w:r>
            <w:r w:rsidR="004F1436" w:rsidRPr="00975094">
              <w:rPr>
                <w:rFonts w:ascii="Arial" w:hAnsi="Arial" w:cs="Arial"/>
                <w:color w:val="000000"/>
                <w:sz w:val="20"/>
                <w:szCs w:val="16"/>
              </w:rPr>
              <w:t xml:space="preserve"> </w:t>
            </w:r>
            <w:r w:rsidRPr="00975094">
              <w:rPr>
                <w:rFonts w:ascii="Arial" w:hAnsi="Arial" w:cs="Arial"/>
                <w:color w:val="000000"/>
                <w:sz w:val="20"/>
                <w:szCs w:val="16"/>
              </w:rPr>
              <w:t>945,00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БЕЗВОЗМЕЗДНЫЕ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ПОСТУПЛЕНИЯ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ДРУГИХ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СИСТЕМЫ</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w:t>
            </w:r>
            <w:r w:rsidR="00564FE1" w:rsidRPr="00975094">
              <w:rPr>
                <w:rFonts w:ascii="Arial" w:hAnsi="Arial" w:cs="Arial"/>
                <w:color w:val="000000"/>
                <w:sz w:val="20"/>
                <w:szCs w:val="16"/>
              </w:rPr>
              <w:t>Й</w:t>
            </w:r>
            <w:r w:rsidR="00564FE1" w:rsidRPr="00975094">
              <w:rPr>
                <w:rFonts w:ascii="Arial" w:hAnsi="Arial" w:cs="Arial"/>
                <w:color w:val="000000"/>
                <w:sz w:val="20"/>
                <w:szCs w:val="16"/>
              </w:rPr>
              <w:t>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864</w:t>
            </w:r>
            <w:r w:rsidR="004F1436" w:rsidRPr="00975094">
              <w:rPr>
                <w:rFonts w:ascii="Arial" w:hAnsi="Arial" w:cs="Arial"/>
                <w:color w:val="000000"/>
                <w:sz w:val="20"/>
                <w:szCs w:val="16"/>
              </w:rPr>
              <w:t xml:space="preserve"> </w:t>
            </w:r>
            <w:r w:rsidRPr="00975094">
              <w:rPr>
                <w:rFonts w:ascii="Arial" w:hAnsi="Arial" w:cs="Arial"/>
                <w:color w:val="000000"/>
                <w:sz w:val="20"/>
                <w:szCs w:val="16"/>
              </w:rPr>
              <w:t>075,00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562</w:t>
            </w:r>
            <w:r w:rsidR="004F1436" w:rsidRPr="00975094">
              <w:rPr>
                <w:rFonts w:ascii="Arial" w:hAnsi="Arial" w:cs="Arial"/>
                <w:color w:val="000000"/>
                <w:sz w:val="20"/>
                <w:szCs w:val="16"/>
              </w:rPr>
              <w:t xml:space="preserve"> </w:t>
            </w:r>
            <w:r w:rsidRPr="00975094">
              <w:rPr>
                <w:rFonts w:ascii="Arial" w:hAnsi="Arial" w:cs="Arial"/>
                <w:color w:val="000000"/>
                <w:sz w:val="20"/>
                <w:szCs w:val="16"/>
              </w:rPr>
              <w:t>130,00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301</w:t>
            </w:r>
            <w:r w:rsidR="004F1436" w:rsidRPr="00975094">
              <w:rPr>
                <w:rFonts w:ascii="Arial" w:hAnsi="Arial" w:cs="Arial"/>
                <w:color w:val="000000"/>
                <w:sz w:val="20"/>
                <w:szCs w:val="16"/>
              </w:rPr>
              <w:t xml:space="preserve"> </w:t>
            </w:r>
            <w:r w:rsidRPr="00975094">
              <w:rPr>
                <w:rFonts w:ascii="Arial" w:hAnsi="Arial" w:cs="Arial"/>
                <w:color w:val="000000"/>
                <w:sz w:val="20"/>
                <w:szCs w:val="16"/>
              </w:rPr>
              <w:t>945,00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Дотации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системы</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w:t>
            </w:r>
            <w:r w:rsidR="00564FE1" w:rsidRPr="00975094">
              <w:rPr>
                <w:rFonts w:ascii="Arial" w:hAnsi="Arial" w:cs="Arial"/>
                <w:color w:val="000000"/>
                <w:sz w:val="20"/>
                <w:szCs w:val="16"/>
              </w:rPr>
              <w:t>й</w:t>
            </w:r>
            <w:r w:rsidR="00564FE1" w:rsidRPr="00975094">
              <w:rPr>
                <w:rFonts w:ascii="Arial" w:hAnsi="Arial" w:cs="Arial"/>
                <w:color w:val="000000"/>
                <w:sz w:val="20"/>
                <w:szCs w:val="16"/>
              </w:rPr>
              <w:t>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w:t>
            </w:r>
            <w:r w:rsidR="00564FE1" w:rsidRPr="00975094">
              <w:rPr>
                <w:rFonts w:ascii="Arial" w:hAnsi="Arial" w:cs="Arial"/>
                <w:color w:val="000000"/>
                <w:sz w:val="20"/>
                <w:szCs w:val="16"/>
              </w:rPr>
              <w:t>а</w:t>
            </w:r>
            <w:r w:rsidR="00564FE1" w:rsidRPr="00975094">
              <w:rPr>
                <w:rFonts w:ascii="Arial" w:hAnsi="Arial" w:cs="Arial"/>
                <w:color w:val="000000"/>
                <w:sz w:val="20"/>
                <w:szCs w:val="16"/>
              </w:rPr>
              <w:t>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10000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765</w:t>
            </w:r>
            <w:r w:rsidR="004F1436" w:rsidRPr="00975094">
              <w:rPr>
                <w:rFonts w:ascii="Arial" w:hAnsi="Arial" w:cs="Arial"/>
                <w:color w:val="000000"/>
                <w:sz w:val="20"/>
                <w:szCs w:val="16"/>
              </w:rPr>
              <w:t xml:space="preserve"> </w:t>
            </w:r>
            <w:r w:rsidRPr="00975094">
              <w:rPr>
                <w:rFonts w:ascii="Arial" w:hAnsi="Arial" w:cs="Arial"/>
                <w:color w:val="000000"/>
                <w:sz w:val="20"/>
                <w:szCs w:val="16"/>
              </w:rPr>
              <w:t>200,00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441</w:t>
            </w:r>
            <w:r w:rsidR="004F1436" w:rsidRPr="00975094">
              <w:rPr>
                <w:rFonts w:ascii="Arial" w:hAnsi="Arial" w:cs="Arial"/>
                <w:color w:val="000000"/>
                <w:sz w:val="20"/>
                <w:szCs w:val="16"/>
              </w:rPr>
              <w:t xml:space="preserve"> </w:t>
            </w:r>
            <w:r w:rsidRPr="00975094">
              <w:rPr>
                <w:rFonts w:ascii="Arial" w:hAnsi="Arial" w:cs="Arial"/>
                <w:color w:val="000000"/>
                <w:sz w:val="20"/>
                <w:szCs w:val="16"/>
              </w:rPr>
              <w:t>296,00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323</w:t>
            </w:r>
            <w:r w:rsidR="004F1436" w:rsidRPr="00975094">
              <w:rPr>
                <w:rFonts w:ascii="Arial" w:hAnsi="Arial" w:cs="Arial"/>
                <w:color w:val="000000"/>
                <w:sz w:val="20"/>
                <w:szCs w:val="16"/>
              </w:rPr>
              <w:t xml:space="preserve"> </w:t>
            </w:r>
            <w:r w:rsidRPr="00975094">
              <w:rPr>
                <w:rFonts w:ascii="Arial" w:hAnsi="Arial" w:cs="Arial"/>
                <w:color w:val="000000"/>
                <w:sz w:val="20"/>
                <w:szCs w:val="16"/>
              </w:rPr>
              <w:t>904,00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Дотации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выравнивание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w:t>
            </w:r>
            <w:r w:rsidR="00564FE1" w:rsidRPr="00975094">
              <w:rPr>
                <w:rFonts w:ascii="Arial" w:hAnsi="Arial" w:cs="Arial"/>
                <w:color w:val="000000"/>
                <w:sz w:val="20"/>
                <w:szCs w:val="16"/>
              </w:rPr>
              <w:t>е</w:t>
            </w:r>
            <w:r w:rsidR="00564FE1" w:rsidRPr="00975094">
              <w:rPr>
                <w:rFonts w:ascii="Arial" w:hAnsi="Arial" w:cs="Arial"/>
                <w:color w:val="000000"/>
                <w:sz w:val="20"/>
                <w:szCs w:val="16"/>
              </w:rPr>
              <w:t>ченности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15001</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765</w:t>
            </w:r>
            <w:r w:rsidR="004F1436" w:rsidRPr="00975094">
              <w:rPr>
                <w:rFonts w:ascii="Arial" w:hAnsi="Arial" w:cs="Arial"/>
                <w:color w:val="000000"/>
                <w:sz w:val="20"/>
                <w:szCs w:val="16"/>
              </w:rPr>
              <w:t xml:space="preserve"> </w:t>
            </w:r>
            <w:r w:rsidRPr="00975094">
              <w:rPr>
                <w:rFonts w:ascii="Arial" w:hAnsi="Arial" w:cs="Arial"/>
                <w:color w:val="000000"/>
                <w:sz w:val="20"/>
                <w:szCs w:val="16"/>
              </w:rPr>
              <w:t>200,00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441</w:t>
            </w:r>
            <w:r w:rsidR="004F1436" w:rsidRPr="00975094">
              <w:rPr>
                <w:rFonts w:ascii="Arial" w:hAnsi="Arial" w:cs="Arial"/>
                <w:color w:val="000000"/>
                <w:sz w:val="20"/>
                <w:szCs w:val="16"/>
              </w:rPr>
              <w:t xml:space="preserve"> </w:t>
            </w:r>
            <w:r w:rsidRPr="00975094">
              <w:rPr>
                <w:rFonts w:ascii="Arial" w:hAnsi="Arial" w:cs="Arial"/>
                <w:color w:val="000000"/>
                <w:sz w:val="20"/>
                <w:szCs w:val="16"/>
              </w:rPr>
              <w:t>296,00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323</w:t>
            </w:r>
            <w:r w:rsidR="004F1436" w:rsidRPr="00975094">
              <w:rPr>
                <w:rFonts w:ascii="Arial" w:hAnsi="Arial" w:cs="Arial"/>
                <w:color w:val="000000"/>
                <w:sz w:val="20"/>
                <w:szCs w:val="16"/>
              </w:rPr>
              <w:t xml:space="preserve"> </w:t>
            </w:r>
            <w:r w:rsidRPr="00975094">
              <w:rPr>
                <w:rFonts w:ascii="Arial" w:hAnsi="Arial" w:cs="Arial"/>
                <w:color w:val="000000"/>
                <w:sz w:val="20"/>
                <w:szCs w:val="16"/>
              </w:rPr>
              <w:t>904,00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Дотации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00564FE1" w:rsidRPr="00975094">
              <w:rPr>
                <w:rFonts w:ascii="Arial" w:hAnsi="Arial" w:cs="Arial"/>
                <w:color w:val="000000"/>
                <w:sz w:val="20"/>
                <w:szCs w:val="16"/>
              </w:rPr>
              <w:t>ы</w:t>
            </w:r>
            <w:r w:rsidR="00564FE1" w:rsidRPr="00975094">
              <w:rPr>
                <w:rFonts w:ascii="Arial" w:hAnsi="Arial" w:cs="Arial"/>
                <w:color w:val="000000"/>
                <w:sz w:val="20"/>
                <w:szCs w:val="16"/>
              </w:rPr>
              <w:t>равнивание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w:t>
            </w:r>
            <w:r w:rsidR="00564FE1" w:rsidRPr="00975094">
              <w:rPr>
                <w:rFonts w:ascii="Arial" w:hAnsi="Arial" w:cs="Arial"/>
                <w:color w:val="000000"/>
                <w:sz w:val="20"/>
                <w:szCs w:val="16"/>
              </w:rPr>
              <w:t>д</w:t>
            </w:r>
            <w:r w:rsidR="00564FE1" w:rsidRPr="00975094">
              <w:rPr>
                <w:rFonts w:ascii="Arial" w:hAnsi="Arial" w:cs="Arial"/>
                <w:color w:val="000000"/>
                <w:sz w:val="20"/>
                <w:szCs w:val="16"/>
              </w:rPr>
              <w:t>жетной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из</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субъекта</w:t>
            </w:r>
            <w:r w:rsidRPr="00975094">
              <w:rPr>
                <w:rFonts w:ascii="Arial" w:hAnsi="Arial" w:cs="Arial"/>
                <w:color w:val="000000"/>
                <w:sz w:val="20"/>
                <w:szCs w:val="16"/>
              </w:rPr>
              <w:t xml:space="preserve"> </w:t>
            </w:r>
            <w:r w:rsidR="00564FE1" w:rsidRPr="00975094">
              <w:rPr>
                <w:rFonts w:ascii="Arial" w:hAnsi="Arial" w:cs="Arial"/>
                <w:color w:val="000000"/>
                <w:sz w:val="20"/>
                <w:szCs w:val="16"/>
              </w:rPr>
              <w:t>Российской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w:t>
            </w:r>
            <w:r w:rsidR="00564FE1" w:rsidRPr="00975094">
              <w:rPr>
                <w:rFonts w:ascii="Arial" w:hAnsi="Arial" w:cs="Arial"/>
                <w:color w:val="000000"/>
                <w:sz w:val="20"/>
                <w:szCs w:val="16"/>
              </w:rPr>
              <w:t>а</w:t>
            </w:r>
            <w:r w:rsidR="00564FE1" w:rsidRPr="00975094">
              <w:rPr>
                <w:rFonts w:ascii="Arial" w:hAnsi="Arial" w:cs="Arial"/>
                <w:color w:val="000000"/>
                <w:sz w:val="20"/>
                <w:szCs w:val="16"/>
              </w:rPr>
              <w:t>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15001</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765</w:t>
            </w:r>
            <w:r w:rsidR="004F1436" w:rsidRPr="00975094">
              <w:rPr>
                <w:rFonts w:ascii="Arial" w:hAnsi="Arial" w:cs="Arial"/>
                <w:color w:val="000000"/>
                <w:sz w:val="20"/>
                <w:szCs w:val="16"/>
              </w:rPr>
              <w:t xml:space="preserve"> </w:t>
            </w:r>
            <w:r w:rsidRPr="00975094">
              <w:rPr>
                <w:rFonts w:ascii="Arial" w:hAnsi="Arial" w:cs="Arial"/>
                <w:color w:val="000000"/>
                <w:sz w:val="20"/>
                <w:szCs w:val="16"/>
              </w:rPr>
              <w:t>200,00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441</w:t>
            </w:r>
            <w:r w:rsidR="004F1436" w:rsidRPr="00975094">
              <w:rPr>
                <w:rFonts w:ascii="Arial" w:hAnsi="Arial" w:cs="Arial"/>
                <w:color w:val="000000"/>
                <w:sz w:val="20"/>
                <w:szCs w:val="16"/>
              </w:rPr>
              <w:t xml:space="preserve"> </w:t>
            </w:r>
            <w:r w:rsidRPr="00975094">
              <w:rPr>
                <w:rFonts w:ascii="Arial" w:hAnsi="Arial" w:cs="Arial"/>
                <w:color w:val="000000"/>
                <w:sz w:val="20"/>
                <w:szCs w:val="16"/>
              </w:rPr>
              <w:t>296,00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323</w:t>
            </w:r>
            <w:r w:rsidR="004F1436" w:rsidRPr="00975094">
              <w:rPr>
                <w:rFonts w:ascii="Arial" w:hAnsi="Arial" w:cs="Arial"/>
                <w:color w:val="000000"/>
                <w:sz w:val="20"/>
                <w:szCs w:val="16"/>
              </w:rPr>
              <w:t xml:space="preserve"> </w:t>
            </w:r>
            <w:r w:rsidRPr="00975094">
              <w:rPr>
                <w:rFonts w:ascii="Arial" w:hAnsi="Arial" w:cs="Arial"/>
                <w:color w:val="000000"/>
                <w:sz w:val="20"/>
                <w:szCs w:val="16"/>
              </w:rPr>
              <w:t>904,00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Субсидии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системы</w:t>
            </w:r>
            <w:r w:rsidRPr="00975094">
              <w:rPr>
                <w:rFonts w:ascii="Arial" w:hAnsi="Arial" w:cs="Arial"/>
                <w:color w:val="000000"/>
                <w:sz w:val="20"/>
                <w:szCs w:val="16"/>
              </w:rPr>
              <w:t xml:space="preserve"> </w:t>
            </w:r>
            <w:r w:rsidR="00564FE1" w:rsidRPr="00975094">
              <w:rPr>
                <w:rFonts w:ascii="Arial" w:hAnsi="Arial" w:cs="Arial"/>
                <w:color w:val="000000"/>
                <w:sz w:val="20"/>
                <w:szCs w:val="16"/>
              </w:rPr>
              <w:t>Ро</w:t>
            </w:r>
            <w:r w:rsidR="00564FE1" w:rsidRPr="00975094">
              <w:rPr>
                <w:rFonts w:ascii="Arial" w:hAnsi="Arial" w:cs="Arial"/>
                <w:color w:val="000000"/>
                <w:sz w:val="20"/>
                <w:szCs w:val="16"/>
              </w:rPr>
              <w:t>с</w:t>
            </w:r>
            <w:r w:rsidR="00564FE1" w:rsidRPr="00975094">
              <w:rPr>
                <w:rFonts w:ascii="Arial" w:hAnsi="Arial" w:cs="Arial"/>
                <w:color w:val="000000"/>
                <w:sz w:val="20"/>
                <w:szCs w:val="16"/>
              </w:rPr>
              <w:t>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(межбюджетные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су</w:t>
            </w:r>
            <w:r w:rsidR="00564FE1" w:rsidRPr="00975094">
              <w:rPr>
                <w:rFonts w:ascii="Arial" w:hAnsi="Arial" w:cs="Arial"/>
                <w:color w:val="000000"/>
                <w:sz w:val="20"/>
                <w:szCs w:val="16"/>
              </w:rPr>
              <w:t>б</w:t>
            </w:r>
            <w:r w:rsidR="00564FE1" w:rsidRPr="00975094">
              <w:rPr>
                <w:rFonts w:ascii="Arial" w:hAnsi="Arial" w:cs="Arial"/>
                <w:color w:val="000000"/>
                <w:sz w:val="20"/>
                <w:szCs w:val="16"/>
              </w:rPr>
              <w:t>сидии)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20000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995</w:t>
            </w:r>
            <w:r w:rsidR="004F1436" w:rsidRPr="00975094">
              <w:rPr>
                <w:rFonts w:ascii="Arial" w:hAnsi="Arial" w:cs="Arial"/>
                <w:color w:val="000000"/>
                <w:sz w:val="20"/>
                <w:szCs w:val="16"/>
              </w:rPr>
              <w:t xml:space="preserve"> </w:t>
            </w:r>
            <w:r w:rsidRPr="00975094">
              <w:rPr>
                <w:rFonts w:ascii="Arial" w:hAnsi="Arial" w:cs="Arial"/>
                <w:color w:val="000000"/>
                <w:sz w:val="20"/>
                <w:szCs w:val="16"/>
              </w:rPr>
              <w:t>575,00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900</w:t>
            </w:r>
            <w:r w:rsidR="004F1436" w:rsidRPr="00975094">
              <w:rPr>
                <w:rFonts w:ascii="Arial" w:hAnsi="Arial" w:cs="Arial"/>
                <w:color w:val="000000"/>
                <w:sz w:val="20"/>
                <w:szCs w:val="16"/>
              </w:rPr>
              <w:t xml:space="preserve"> </w:t>
            </w:r>
            <w:r w:rsidRPr="00975094">
              <w:rPr>
                <w:rFonts w:ascii="Arial" w:hAnsi="Arial" w:cs="Arial"/>
                <w:color w:val="000000"/>
                <w:sz w:val="20"/>
                <w:szCs w:val="16"/>
              </w:rPr>
              <w:t>575,00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Субсидии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осуществление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доро</w:t>
            </w:r>
            <w:r w:rsidR="00564FE1" w:rsidRPr="00975094">
              <w:rPr>
                <w:rFonts w:ascii="Arial" w:hAnsi="Arial" w:cs="Arial"/>
                <w:color w:val="000000"/>
                <w:sz w:val="20"/>
                <w:szCs w:val="16"/>
              </w:rPr>
              <w:t>ж</w:t>
            </w:r>
            <w:r w:rsidR="00564FE1" w:rsidRPr="00975094">
              <w:rPr>
                <w:rFonts w:ascii="Arial" w:hAnsi="Arial" w:cs="Arial"/>
                <w:color w:val="000000"/>
                <w:sz w:val="20"/>
                <w:szCs w:val="16"/>
              </w:rPr>
              <w:t>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деятельности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отношении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w:t>
            </w:r>
            <w:r w:rsidR="00564FE1" w:rsidRPr="00975094">
              <w:rPr>
                <w:rFonts w:ascii="Arial" w:hAnsi="Arial" w:cs="Arial"/>
                <w:color w:val="000000"/>
                <w:sz w:val="20"/>
                <w:szCs w:val="16"/>
              </w:rPr>
              <w:t>о</w:t>
            </w:r>
            <w:r w:rsidR="00564FE1" w:rsidRPr="00975094">
              <w:rPr>
                <w:rFonts w:ascii="Arial" w:hAnsi="Arial" w:cs="Arial"/>
                <w:color w:val="000000"/>
                <w:sz w:val="20"/>
                <w:szCs w:val="16"/>
              </w:rPr>
              <w:t>мобильных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дорог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общего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пользования,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также</w:t>
            </w:r>
            <w:r w:rsidRPr="00975094">
              <w:rPr>
                <w:rFonts w:ascii="Arial" w:hAnsi="Arial" w:cs="Arial"/>
                <w:color w:val="000000"/>
                <w:sz w:val="20"/>
                <w:szCs w:val="16"/>
              </w:rPr>
              <w:t xml:space="preserve"> </w:t>
            </w:r>
            <w:r w:rsidR="00564FE1" w:rsidRPr="00975094">
              <w:rPr>
                <w:rFonts w:ascii="Arial" w:hAnsi="Arial" w:cs="Arial"/>
                <w:color w:val="000000"/>
                <w:sz w:val="20"/>
                <w:szCs w:val="16"/>
              </w:rPr>
              <w:t>капитального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ремонта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ремонта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дворовых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территорий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многоквартирных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w:t>
            </w:r>
            <w:r w:rsidR="00564FE1" w:rsidRPr="00975094">
              <w:rPr>
                <w:rFonts w:ascii="Arial" w:hAnsi="Arial" w:cs="Arial"/>
                <w:color w:val="000000"/>
                <w:sz w:val="20"/>
                <w:szCs w:val="16"/>
              </w:rPr>
              <w:t>о</w:t>
            </w:r>
            <w:r w:rsidR="00564FE1" w:rsidRPr="00975094">
              <w:rPr>
                <w:rFonts w:ascii="Arial" w:hAnsi="Arial" w:cs="Arial"/>
                <w:color w:val="000000"/>
                <w:sz w:val="20"/>
                <w:szCs w:val="16"/>
              </w:rPr>
              <w:t>мов,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проездов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к</w:t>
            </w:r>
            <w:r w:rsidRPr="00975094">
              <w:rPr>
                <w:rFonts w:ascii="Arial" w:hAnsi="Arial" w:cs="Arial"/>
                <w:color w:val="000000"/>
                <w:sz w:val="20"/>
                <w:szCs w:val="16"/>
              </w:rPr>
              <w:t xml:space="preserve"> </w:t>
            </w:r>
            <w:r w:rsidR="00564FE1" w:rsidRPr="00975094">
              <w:rPr>
                <w:rFonts w:ascii="Arial" w:hAnsi="Arial" w:cs="Arial"/>
                <w:color w:val="000000"/>
                <w:sz w:val="20"/>
                <w:szCs w:val="16"/>
              </w:rPr>
              <w:t>дворовым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территориям</w:t>
            </w:r>
            <w:r w:rsidRPr="00975094">
              <w:rPr>
                <w:rFonts w:ascii="Arial" w:hAnsi="Arial" w:cs="Arial"/>
                <w:color w:val="000000"/>
                <w:sz w:val="20"/>
                <w:szCs w:val="16"/>
              </w:rPr>
              <w:t xml:space="preserve"> </w:t>
            </w:r>
            <w:r w:rsidR="00564FE1" w:rsidRPr="00975094">
              <w:rPr>
                <w:rFonts w:ascii="Arial" w:hAnsi="Arial" w:cs="Arial"/>
                <w:color w:val="000000"/>
                <w:sz w:val="20"/>
                <w:szCs w:val="16"/>
              </w:rPr>
              <w:t>многоква</w:t>
            </w:r>
            <w:r w:rsidR="00564FE1" w:rsidRPr="00975094">
              <w:rPr>
                <w:rFonts w:ascii="Arial" w:hAnsi="Arial" w:cs="Arial"/>
                <w:color w:val="000000"/>
                <w:sz w:val="20"/>
                <w:szCs w:val="16"/>
              </w:rPr>
              <w:t>р</w:t>
            </w:r>
            <w:r w:rsidR="00564FE1" w:rsidRPr="00975094">
              <w:rPr>
                <w:rFonts w:ascii="Arial" w:hAnsi="Arial" w:cs="Arial"/>
                <w:color w:val="000000"/>
                <w:sz w:val="20"/>
                <w:szCs w:val="16"/>
              </w:rPr>
              <w:t>тирных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домов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населенных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пун</w:t>
            </w:r>
            <w:r w:rsidR="00564FE1" w:rsidRPr="00975094">
              <w:rPr>
                <w:rFonts w:ascii="Arial" w:hAnsi="Arial" w:cs="Arial"/>
                <w:color w:val="000000"/>
                <w:sz w:val="20"/>
                <w:szCs w:val="16"/>
              </w:rPr>
              <w:t>к</w:t>
            </w:r>
            <w:r w:rsidR="00564FE1" w:rsidRPr="00975094">
              <w:rPr>
                <w:rFonts w:ascii="Arial" w:hAnsi="Arial" w:cs="Arial"/>
                <w:color w:val="000000"/>
                <w:sz w:val="20"/>
                <w:szCs w:val="16"/>
              </w:rPr>
              <w:t>тов</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20216</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281</w:t>
            </w:r>
            <w:r w:rsidR="004F1436" w:rsidRPr="00975094">
              <w:rPr>
                <w:rFonts w:ascii="Arial" w:hAnsi="Arial" w:cs="Arial"/>
                <w:color w:val="000000"/>
                <w:sz w:val="20"/>
                <w:szCs w:val="16"/>
              </w:rPr>
              <w:t xml:space="preserve"> </w:t>
            </w:r>
            <w:r w:rsidRPr="00975094">
              <w:rPr>
                <w:rFonts w:ascii="Arial" w:hAnsi="Arial" w:cs="Arial"/>
                <w:color w:val="000000"/>
                <w:sz w:val="20"/>
                <w:szCs w:val="16"/>
              </w:rPr>
              <w:t>800,00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281</w:t>
            </w:r>
            <w:r w:rsidR="004F1436" w:rsidRPr="00975094">
              <w:rPr>
                <w:rFonts w:ascii="Arial" w:hAnsi="Arial" w:cs="Arial"/>
                <w:color w:val="000000"/>
                <w:sz w:val="20"/>
                <w:szCs w:val="16"/>
              </w:rPr>
              <w:t xml:space="preserve"> </w:t>
            </w:r>
            <w:r w:rsidRPr="00975094">
              <w:rPr>
                <w:rFonts w:ascii="Arial" w:hAnsi="Arial" w:cs="Arial"/>
                <w:color w:val="000000"/>
                <w:sz w:val="20"/>
                <w:szCs w:val="16"/>
              </w:rPr>
              <w:t>800,00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lastRenderedPageBreak/>
              <w:t xml:space="preserve"> </w:t>
            </w:r>
            <w:r w:rsidR="00564FE1" w:rsidRPr="00975094">
              <w:rPr>
                <w:rFonts w:ascii="Arial" w:hAnsi="Arial" w:cs="Arial"/>
                <w:color w:val="000000"/>
                <w:sz w:val="20"/>
                <w:szCs w:val="16"/>
              </w:rPr>
              <w:t>Субсидии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осуществление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дорожной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деятельности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отношении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автомобил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дорог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общего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пользования,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также</w:t>
            </w:r>
            <w:r w:rsidRPr="00975094">
              <w:rPr>
                <w:rFonts w:ascii="Arial" w:hAnsi="Arial" w:cs="Arial"/>
                <w:color w:val="000000"/>
                <w:sz w:val="20"/>
                <w:szCs w:val="16"/>
              </w:rPr>
              <w:t xml:space="preserve"> </w:t>
            </w:r>
            <w:r w:rsidR="00564FE1" w:rsidRPr="00975094">
              <w:rPr>
                <w:rFonts w:ascii="Arial" w:hAnsi="Arial" w:cs="Arial"/>
                <w:color w:val="000000"/>
                <w:sz w:val="20"/>
                <w:szCs w:val="16"/>
              </w:rPr>
              <w:t>капитального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ремонта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ремонта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дворовых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террит</w:t>
            </w:r>
            <w:r w:rsidR="00564FE1" w:rsidRPr="00975094">
              <w:rPr>
                <w:rFonts w:ascii="Arial" w:hAnsi="Arial" w:cs="Arial"/>
                <w:color w:val="000000"/>
                <w:sz w:val="20"/>
                <w:szCs w:val="16"/>
              </w:rPr>
              <w:t>о</w:t>
            </w:r>
            <w:r w:rsidR="00564FE1" w:rsidRPr="00975094">
              <w:rPr>
                <w:rFonts w:ascii="Arial" w:hAnsi="Arial" w:cs="Arial"/>
                <w:color w:val="000000"/>
                <w:sz w:val="20"/>
                <w:szCs w:val="16"/>
              </w:rPr>
              <w:t>рий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многоквартирных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домов,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проездов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к</w:t>
            </w:r>
            <w:r w:rsidRPr="00975094">
              <w:rPr>
                <w:rFonts w:ascii="Arial" w:hAnsi="Arial" w:cs="Arial"/>
                <w:color w:val="000000"/>
                <w:sz w:val="20"/>
                <w:szCs w:val="16"/>
              </w:rPr>
              <w:t xml:space="preserve"> </w:t>
            </w:r>
            <w:r w:rsidR="00564FE1" w:rsidRPr="00975094">
              <w:rPr>
                <w:rFonts w:ascii="Arial" w:hAnsi="Arial" w:cs="Arial"/>
                <w:color w:val="000000"/>
                <w:sz w:val="20"/>
                <w:szCs w:val="16"/>
              </w:rPr>
              <w:t>дворовым</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территориям</w:t>
            </w:r>
            <w:r w:rsidRPr="00975094">
              <w:rPr>
                <w:rFonts w:ascii="Arial" w:hAnsi="Arial" w:cs="Arial"/>
                <w:color w:val="000000"/>
                <w:sz w:val="20"/>
                <w:szCs w:val="16"/>
              </w:rPr>
              <w:t xml:space="preserve"> </w:t>
            </w:r>
            <w:r w:rsidR="00564FE1" w:rsidRPr="00975094">
              <w:rPr>
                <w:rFonts w:ascii="Arial" w:hAnsi="Arial" w:cs="Arial"/>
                <w:color w:val="000000"/>
                <w:sz w:val="20"/>
                <w:szCs w:val="16"/>
              </w:rPr>
              <w:t>многоквартирных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домов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населенных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пунктов</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20216</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281</w:t>
            </w:r>
            <w:r w:rsidR="004F1436" w:rsidRPr="00975094">
              <w:rPr>
                <w:rFonts w:ascii="Arial" w:hAnsi="Arial" w:cs="Arial"/>
                <w:color w:val="000000"/>
                <w:sz w:val="20"/>
                <w:szCs w:val="16"/>
              </w:rPr>
              <w:t xml:space="preserve"> </w:t>
            </w:r>
            <w:r w:rsidRPr="00975094">
              <w:rPr>
                <w:rFonts w:ascii="Arial" w:hAnsi="Arial" w:cs="Arial"/>
                <w:color w:val="000000"/>
                <w:sz w:val="20"/>
                <w:szCs w:val="16"/>
              </w:rPr>
              <w:t>800,00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281</w:t>
            </w:r>
            <w:r w:rsidR="004F1436" w:rsidRPr="00975094">
              <w:rPr>
                <w:rFonts w:ascii="Arial" w:hAnsi="Arial" w:cs="Arial"/>
                <w:color w:val="000000"/>
                <w:sz w:val="20"/>
                <w:szCs w:val="16"/>
              </w:rPr>
              <w:t xml:space="preserve"> </w:t>
            </w:r>
            <w:r w:rsidRPr="00975094">
              <w:rPr>
                <w:rFonts w:ascii="Arial" w:hAnsi="Arial" w:cs="Arial"/>
                <w:color w:val="000000"/>
                <w:sz w:val="20"/>
                <w:szCs w:val="16"/>
              </w:rPr>
              <w:t>800,00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субсидии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29999</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713</w:t>
            </w:r>
            <w:r w:rsidR="004F1436" w:rsidRPr="00975094">
              <w:rPr>
                <w:rFonts w:ascii="Arial" w:hAnsi="Arial" w:cs="Arial"/>
                <w:color w:val="000000"/>
                <w:sz w:val="20"/>
                <w:szCs w:val="16"/>
              </w:rPr>
              <w:t xml:space="preserve"> </w:t>
            </w:r>
            <w:r w:rsidRPr="00975094">
              <w:rPr>
                <w:rFonts w:ascii="Arial" w:hAnsi="Arial" w:cs="Arial"/>
                <w:color w:val="000000"/>
                <w:sz w:val="20"/>
                <w:szCs w:val="16"/>
              </w:rPr>
              <w:t>775,00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618</w:t>
            </w:r>
            <w:r w:rsidR="004F1436" w:rsidRPr="00975094">
              <w:rPr>
                <w:rFonts w:ascii="Arial" w:hAnsi="Arial" w:cs="Arial"/>
                <w:color w:val="000000"/>
                <w:sz w:val="20"/>
                <w:szCs w:val="16"/>
              </w:rPr>
              <w:t xml:space="preserve"> </w:t>
            </w:r>
            <w:r w:rsidRPr="00975094">
              <w:rPr>
                <w:rFonts w:ascii="Arial" w:hAnsi="Arial" w:cs="Arial"/>
                <w:color w:val="000000"/>
                <w:sz w:val="20"/>
                <w:szCs w:val="16"/>
              </w:rPr>
              <w:t>775,00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субсидии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29999</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713</w:t>
            </w:r>
            <w:r w:rsidR="004F1436" w:rsidRPr="00975094">
              <w:rPr>
                <w:rFonts w:ascii="Arial" w:hAnsi="Arial" w:cs="Arial"/>
                <w:color w:val="000000"/>
                <w:sz w:val="20"/>
                <w:szCs w:val="16"/>
              </w:rPr>
              <w:t xml:space="preserve"> </w:t>
            </w:r>
            <w:r w:rsidRPr="00975094">
              <w:rPr>
                <w:rFonts w:ascii="Arial" w:hAnsi="Arial" w:cs="Arial"/>
                <w:color w:val="000000"/>
                <w:sz w:val="20"/>
                <w:szCs w:val="16"/>
              </w:rPr>
              <w:t>775,00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618</w:t>
            </w:r>
            <w:r w:rsidR="004F1436" w:rsidRPr="00975094">
              <w:rPr>
                <w:rFonts w:ascii="Arial" w:hAnsi="Arial" w:cs="Arial"/>
                <w:color w:val="000000"/>
                <w:sz w:val="20"/>
                <w:szCs w:val="16"/>
              </w:rPr>
              <w:t xml:space="preserve"> </w:t>
            </w:r>
            <w:r w:rsidRPr="00975094">
              <w:rPr>
                <w:rFonts w:ascii="Arial" w:hAnsi="Arial" w:cs="Arial"/>
                <w:color w:val="000000"/>
                <w:sz w:val="20"/>
                <w:szCs w:val="16"/>
              </w:rPr>
              <w:t>775,00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Субвенции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системы</w:t>
            </w:r>
            <w:r w:rsidRPr="00975094">
              <w:rPr>
                <w:rFonts w:ascii="Arial" w:hAnsi="Arial" w:cs="Arial"/>
                <w:color w:val="000000"/>
                <w:sz w:val="20"/>
                <w:szCs w:val="16"/>
              </w:rPr>
              <w:t xml:space="preserve"> </w:t>
            </w:r>
            <w:r w:rsidR="00564FE1" w:rsidRPr="00975094">
              <w:rPr>
                <w:rFonts w:ascii="Arial" w:hAnsi="Arial" w:cs="Arial"/>
                <w:color w:val="000000"/>
                <w:sz w:val="20"/>
                <w:szCs w:val="16"/>
              </w:rPr>
              <w:t>Ро</w:t>
            </w:r>
            <w:r w:rsidR="00564FE1" w:rsidRPr="00975094">
              <w:rPr>
                <w:rFonts w:ascii="Arial" w:hAnsi="Arial" w:cs="Arial"/>
                <w:color w:val="000000"/>
                <w:sz w:val="20"/>
                <w:szCs w:val="16"/>
              </w:rPr>
              <w:t>с</w:t>
            </w:r>
            <w:r w:rsidR="00564FE1" w:rsidRPr="00975094">
              <w:rPr>
                <w:rFonts w:ascii="Arial" w:hAnsi="Arial" w:cs="Arial"/>
                <w:color w:val="000000"/>
                <w:sz w:val="20"/>
                <w:szCs w:val="16"/>
              </w:rPr>
              <w:t>сийской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w:t>
            </w:r>
            <w:r w:rsidR="00564FE1" w:rsidRPr="00975094">
              <w:rPr>
                <w:rFonts w:ascii="Arial" w:hAnsi="Arial" w:cs="Arial"/>
                <w:color w:val="000000"/>
                <w:sz w:val="20"/>
                <w:szCs w:val="16"/>
              </w:rPr>
              <w:t>е</w:t>
            </w:r>
            <w:r w:rsidR="00564FE1" w:rsidRPr="00975094">
              <w:rPr>
                <w:rFonts w:ascii="Arial" w:hAnsi="Arial" w:cs="Arial"/>
                <w:color w:val="000000"/>
                <w:sz w:val="20"/>
                <w:szCs w:val="16"/>
              </w:rPr>
              <w:t>рации</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103</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25</w:t>
            </w:r>
            <w:r w:rsidR="004F1436" w:rsidRPr="00975094">
              <w:rPr>
                <w:rFonts w:ascii="Arial" w:hAnsi="Arial" w:cs="Arial"/>
                <w:color w:val="000000"/>
                <w:sz w:val="20"/>
                <w:szCs w:val="16"/>
              </w:rPr>
              <w:t xml:space="preserve"> </w:t>
            </w:r>
            <w:r w:rsidRPr="00975094">
              <w:rPr>
                <w:rFonts w:ascii="Arial" w:hAnsi="Arial" w:cs="Arial"/>
                <w:color w:val="000000"/>
                <w:sz w:val="20"/>
                <w:szCs w:val="16"/>
              </w:rPr>
              <w:t>834,00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77</w:t>
            </w:r>
            <w:r w:rsidR="004F1436" w:rsidRPr="00975094">
              <w:rPr>
                <w:rFonts w:ascii="Arial" w:hAnsi="Arial" w:cs="Arial"/>
                <w:color w:val="000000"/>
                <w:sz w:val="20"/>
                <w:szCs w:val="16"/>
              </w:rPr>
              <w:t xml:space="preserve"> </w:t>
            </w:r>
            <w:r w:rsidRPr="00975094">
              <w:rPr>
                <w:rFonts w:ascii="Arial" w:hAnsi="Arial" w:cs="Arial"/>
                <w:color w:val="000000"/>
                <w:sz w:val="20"/>
                <w:szCs w:val="16"/>
              </w:rPr>
              <w:t>466,00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Субвенции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осуществление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перви</w:t>
            </w:r>
            <w:r w:rsidR="00564FE1" w:rsidRPr="00975094">
              <w:rPr>
                <w:rFonts w:ascii="Arial" w:hAnsi="Arial" w:cs="Arial"/>
                <w:color w:val="000000"/>
                <w:sz w:val="20"/>
                <w:szCs w:val="16"/>
              </w:rPr>
              <w:t>ч</w:t>
            </w:r>
            <w:r w:rsidR="00564FE1" w:rsidRPr="00975094">
              <w:rPr>
                <w:rFonts w:ascii="Arial" w:hAnsi="Arial" w:cs="Arial"/>
                <w:color w:val="000000"/>
                <w:sz w:val="20"/>
                <w:szCs w:val="16"/>
              </w:rPr>
              <w:t>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воинск</w:t>
            </w:r>
            <w:r w:rsidR="00564FE1" w:rsidRPr="00975094">
              <w:rPr>
                <w:rFonts w:ascii="Arial" w:hAnsi="Arial" w:cs="Arial"/>
                <w:color w:val="000000"/>
                <w:sz w:val="20"/>
                <w:szCs w:val="16"/>
              </w:rPr>
              <w:t>о</w:t>
            </w:r>
            <w:r w:rsidR="00564FE1" w:rsidRPr="00975094">
              <w:rPr>
                <w:rFonts w:ascii="Arial" w:hAnsi="Arial" w:cs="Arial"/>
                <w:color w:val="000000"/>
                <w:sz w:val="20"/>
                <w:szCs w:val="16"/>
              </w:rPr>
              <w:t>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территориях,</w:t>
            </w:r>
            <w:r w:rsidRPr="00975094">
              <w:rPr>
                <w:rFonts w:ascii="Arial" w:hAnsi="Arial" w:cs="Arial"/>
                <w:color w:val="000000"/>
                <w:sz w:val="20"/>
                <w:szCs w:val="16"/>
              </w:rPr>
              <w:t xml:space="preserve"> </w:t>
            </w:r>
            <w:r w:rsidR="00564FE1" w:rsidRPr="00975094">
              <w:rPr>
                <w:rFonts w:ascii="Arial" w:hAnsi="Arial" w:cs="Arial"/>
                <w:color w:val="000000"/>
                <w:sz w:val="20"/>
                <w:szCs w:val="16"/>
              </w:rPr>
              <w:t>где</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отсутствуют</w:t>
            </w:r>
            <w:r w:rsidRPr="00975094">
              <w:rPr>
                <w:rFonts w:ascii="Arial" w:hAnsi="Arial" w:cs="Arial"/>
                <w:color w:val="000000"/>
                <w:sz w:val="20"/>
                <w:szCs w:val="16"/>
              </w:rPr>
              <w:t xml:space="preserve"> </w:t>
            </w:r>
            <w:r w:rsidR="00564FE1" w:rsidRPr="00975094">
              <w:rPr>
                <w:rFonts w:ascii="Arial" w:hAnsi="Arial" w:cs="Arial"/>
                <w:color w:val="000000"/>
                <w:sz w:val="20"/>
                <w:szCs w:val="16"/>
              </w:rPr>
              <w:t>военные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коми</w:t>
            </w:r>
            <w:r w:rsidR="00564FE1" w:rsidRPr="00975094">
              <w:rPr>
                <w:rFonts w:ascii="Arial" w:hAnsi="Arial" w:cs="Arial"/>
                <w:color w:val="000000"/>
                <w:sz w:val="20"/>
                <w:szCs w:val="16"/>
              </w:rPr>
              <w:t>с</w:t>
            </w:r>
            <w:r w:rsidR="00564FE1" w:rsidRPr="00975094">
              <w:rPr>
                <w:rFonts w:ascii="Arial" w:hAnsi="Arial" w:cs="Arial"/>
                <w:color w:val="000000"/>
                <w:sz w:val="20"/>
                <w:szCs w:val="16"/>
              </w:rPr>
              <w:t>сариаты</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35118</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103</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25</w:t>
            </w:r>
            <w:r w:rsidR="004F1436" w:rsidRPr="00975094">
              <w:rPr>
                <w:rFonts w:ascii="Arial" w:hAnsi="Arial" w:cs="Arial"/>
                <w:color w:val="000000"/>
                <w:sz w:val="20"/>
                <w:szCs w:val="16"/>
              </w:rPr>
              <w:t xml:space="preserve"> </w:t>
            </w:r>
            <w:r w:rsidRPr="00975094">
              <w:rPr>
                <w:rFonts w:ascii="Arial" w:hAnsi="Arial" w:cs="Arial"/>
                <w:color w:val="000000"/>
                <w:sz w:val="20"/>
                <w:szCs w:val="16"/>
              </w:rPr>
              <w:t>834,00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77</w:t>
            </w:r>
            <w:r w:rsidR="004F1436" w:rsidRPr="00975094">
              <w:rPr>
                <w:rFonts w:ascii="Arial" w:hAnsi="Arial" w:cs="Arial"/>
                <w:color w:val="000000"/>
                <w:sz w:val="20"/>
                <w:szCs w:val="16"/>
              </w:rPr>
              <w:t xml:space="preserve"> </w:t>
            </w:r>
            <w:r w:rsidRPr="00975094">
              <w:rPr>
                <w:rFonts w:ascii="Arial" w:hAnsi="Arial" w:cs="Arial"/>
                <w:color w:val="000000"/>
                <w:sz w:val="20"/>
                <w:szCs w:val="16"/>
              </w:rPr>
              <w:t>466,00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Субвенции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бюджетам</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осуществление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первичного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воинского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w:t>
            </w:r>
            <w:r w:rsidR="00564FE1" w:rsidRPr="00975094">
              <w:rPr>
                <w:rFonts w:ascii="Arial" w:hAnsi="Arial" w:cs="Arial"/>
                <w:color w:val="000000"/>
                <w:sz w:val="20"/>
                <w:szCs w:val="16"/>
              </w:rPr>
              <w:t>и</w:t>
            </w:r>
            <w:r w:rsidR="00564FE1" w:rsidRPr="00975094">
              <w:rPr>
                <w:rFonts w:ascii="Arial" w:hAnsi="Arial" w:cs="Arial"/>
                <w:color w:val="000000"/>
                <w:sz w:val="20"/>
                <w:szCs w:val="16"/>
              </w:rPr>
              <w:t>ториях,</w:t>
            </w:r>
            <w:r w:rsidRPr="00975094">
              <w:rPr>
                <w:rFonts w:ascii="Arial" w:hAnsi="Arial" w:cs="Arial"/>
                <w:color w:val="000000"/>
                <w:sz w:val="20"/>
                <w:szCs w:val="16"/>
              </w:rPr>
              <w:t xml:space="preserve"> </w:t>
            </w:r>
            <w:r w:rsidR="00564FE1" w:rsidRPr="00975094">
              <w:rPr>
                <w:rFonts w:ascii="Arial" w:hAnsi="Arial" w:cs="Arial"/>
                <w:color w:val="000000"/>
                <w:sz w:val="20"/>
                <w:szCs w:val="16"/>
              </w:rPr>
              <w:t>где</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отсутствуют</w:t>
            </w:r>
            <w:r w:rsidRPr="00975094">
              <w:rPr>
                <w:rFonts w:ascii="Arial" w:hAnsi="Arial" w:cs="Arial"/>
                <w:color w:val="000000"/>
                <w:sz w:val="20"/>
                <w:szCs w:val="16"/>
              </w:rPr>
              <w:t xml:space="preserve"> </w:t>
            </w:r>
            <w:r w:rsidR="00564FE1" w:rsidRPr="00975094">
              <w:rPr>
                <w:rFonts w:ascii="Arial" w:hAnsi="Arial" w:cs="Arial"/>
                <w:color w:val="000000"/>
                <w:sz w:val="20"/>
                <w:szCs w:val="16"/>
              </w:rPr>
              <w:t>военные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коми</w:t>
            </w:r>
            <w:r w:rsidR="00564FE1" w:rsidRPr="00975094">
              <w:rPr>
                <w:rFonts w:ascii="Arial" w:hAnsi="Arial" w:cs="Arial"/>
                <w:color w:val="000000"/>
                <w:sz w:val="20"/>
                <w:szCs w:val="16"/>
              </w:rPr>
              <w:t>с</w:t>
            </w:r>
            <w:r w:rsidR="00564FE1" w:rsidRPr="00975094">
              <w:rPr>
                <w:rFonts w:ascii="Arial" w:hAnsi="Arial" w:cs="Arial"/>
                <w:color w:val="000000"/>
                <w:sz w:val="20"/>
                <w:szCs w:val="16"/>
              </w:rPr>
              <w:t>сариаты</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35118</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103</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25</w:t>
            </w:r>
            <w:r w:rsidR="004F1436" w:rsidRPr="00975094">
              <w:rPr>
                <w:rFonts w:ascii="Arial" w:hAnsi="Arial" w:cs="Arial"/>
                <w:color w:val="000000"/>
                <w:sz w:val="20"/>
                <w:szCs w:val="16"/>
              </w:rPr>
              <w:t xml:space="preserve"> </w:t>
            </w:r>
            <w:r w:rsidRPr="00975094">
              <w:rPr>
                <w:rFonts w:ascii="Arial" w:hAnsi="Arial" w:cs="Arial"/>
                <w:color w:val="000000"/>
                <w:sz w:val="20"/>
                <w:szCs w:val="16"/>
              </w:rPr>
              <w:t>834,00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77</w:t>
            </w:r>
            <w:r w:rsidR="004F1436" w:rsidRPr="00975094">
              <w:rPr>
                <w:rFonts w:ascii="Arial" w:hAnsi="Arial" w:cs="Arial"/>
                <w:color w:val="000000"/>
                <w:sz w:val="20"/>
                <w:szCs w:val="16"/>
              </w:rPr>
              <w:t xml:space="preserve"> </w:t>
            </w:r>
            <w:r w:rsidRPr="00975094">
              <w:rPr>
                <w:rFonts w:ascii="Arial" w:hAnsi="Arial" w:cs="Arial"/>
                <w:color w:val="000000"/>
                <w:sz w:val="20"/>
                <w:szCs w:val="16"/>
              </w:rPr>
              <w:t>466,00</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ВОЗВРАТ</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СУБСИДИЙ,</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СУБВЕНЦИЙ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ИНЫХ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МЕЖБЮДЖЕТНЫХ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ТРАНСФЕРТОВ,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ИМЕЮЩИХ</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ЦЕЛЕВОЕ</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НАЗНАЧЕНИЕ,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ПР</w:t>
            </w:r>
            <w:r w:rsidR="00564FE1" w:rsidRPr="00975094">
              <w:rPr>
                <w:rFonts w:ascii="Arial" w:hAnsi="Arial" w:cs="Arial"/>
                <w:color w:val="000000"/>
                <w:sz w:val="20"/>
                <w:szCs w:val="16"/>
              </w:rPr>
              <w:t>О</w:t>
            </w:r>
            <w:r w:rsidR="00564FE1" w:rsidRPr="00975094">
              <w:rPr>
                <w:rFonts w:ascii="Arial" w:hAnsi="Arial" w:cs="Arial"/>
                <w:color w:val="000000"/>
                <w:sz w:val="20"/>
                <w:szCs w:val="16"/>
              </w:rPr>
              <w:t>ШЛЫХ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ЛЕТ</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19</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Возврат</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субсидий,</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субвенций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иных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межбюджетных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трансфертов,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имеющих</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целевое</w:t>
            </w:r>
            <w:r w:rsidRPr="00975094">
              <w:rPr>
                <w:rFonts w:ascii="Arial" w:hAnsi="Arial" w:cs="Arial"/>
                <w:color w:val="000000"/>
                <w:sz w:val="20"/>
                <w:szCs w:val="16"/>
              </w:rPr>
              <w:t xml:space="preserve"> </w:t>
            </w:r>
            <w:r w:rsidR="00564FE1" w:rsidRPr="00975094">
              <w:rPr>
                <w:rFonts w:ascii="Arial" w:hAnsi="Arial" w:cs="Arial"/>
                <w:color w:val="000000"/>
                <w:sz w:val="20"/>
                <w:szCs w:val="16"/>
              </w:rPr>
              <w:t>н</w:t>
            </w:r>
            <w:r w:rsidR="00564FE1" w:rsidRPr="00975094">
              <w:rPr>
                <w:rFonts w:ascii="Arial" w:hAnsi="Arial" w:cs="Arial"/>
                <w:color w:val="000000"/>
                <w:sz w:val="20"/>
                <w:szCs w:val="16"/>
              </w:rPr>
              <w:t>а</w:t>
            </w:r>
            <w:r w:rsidR="00564FE1" w:rsidRPr="00975094">
              <w:rPr>
                <w:rFonts w:ascii="Arial" w:hAnsi="Arial" w:cs="Arial"/>
                <w:color w:val="000000"/>
                <w:sz w:val="20"/>
                <w:szCs w:val="16"/>
              </w:rPr>
              <w:t>значение,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прошлых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лет</w:t>
            </w:r>
            <w:r w:rsidRPr="00975094">
              <w:rPr>
                <w:rFonts w:ascii="Arial" w:hAnsi="Arial" w:cs="Arial"/>
                <w:color w:val="000000"/>
                <w:sz w:val="20"/>
                <w:szCs w:val="16"/>
              </w:rPr>
              <w:t xml:space="preserve"> </w:t>
            </w:r>
            <w:r w:rsidR="00564FE1" w:rsidRPr="00975094">
              <w:rPr>
                <w:rFonts w:ascii="Arial" w:hAnsi="Arial" w:cs="Arial"/>
                <w:color w:val="000000"/>
                <w:sz w:val="20"/>
                <w:szCs w:val="16"/>
              </w:rPr>
              <w:t>из</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w:t>
            </w:r>
            <w:r w:rsidR="00564FE1" w:rsidRPr="00975094">
              <w:rPr>
                <w:rFonts w:ascii="Arial" w:hAnsi="Arial" w:cs="Arial"/>
                <w:color w:val="000000"/>
                <w:sz w:val="20"/>
                <w:szCs w:val="16"/>
              </w:rPr>
              <w:t>е</w:t>
            </w:r>
            <w:r w:rsidR="00564FE1" w:rsidRPr="00975094">
              <w:rPr>
                <w:rFonts w:ascii="Arial" w:hAnsi="Arial" w:cs="Arial"/>
                <w:color w:val="000000"/>
                <w:sz w:val="20"/>
                <w:szCs w:val="16"/>
              </w:rPr>
              <w:t>лений</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19</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564FE1" w:rsidRPr="00975094" w:rsidTr="004A78CE">
        <w:trPr>
          <w:cantSplit/>
        </w:trPr>
        <w:tc>
          <w:tcPr>
            <w:tcW w:w="1738"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Возврат</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субсидий,</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субвенций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иных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межбю</w:t>
            </w:r>
            <w:r w:rsidR="00564FE1" w:rsidRPr="00975094">
              <w:rPr>
                <w:rFonts w:ascii="Arial" w:hAnsi="Arial" w:cs="Arial"/>
                <w:color w:val="000000"/>
                <w:sz w:val="20"/>
                <w:szCs w:val="16"/>
              </w:rPr>
              <w:t>д</w:t>
            </w:r>
            <w:r w:rsidR="00564FE1" w:rsidRPr="00975094">
              <w:rPr>
                <w:rFonts w:ascii="Arial" w:hAnsi="Arial" w:cs="Arial"/>
                <w:color w:val="000000"/>
                <w:sz w:val="20"/>
                <w:szCs w:val="16"/>
              </w:rPr>
              <w:t>жетных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трансфертов,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имеющих</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целевое</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назначение,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прошлых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лет</w:t>
            </w:r>
            <w:r w:rsidRPr="00975094">
              <w:rPr>
                <w:rFonts w:ascii="Arial" w:hAnsi="Arial" w:cs="Arial"/>
                <w:color w:val="000000"/>
                <w:sz w:val="20"/>
                <w:szCs w:val="16"/>
              </w:rPr>
              <w:t xml:space="preserve"> </w:t>
            </w:r>
            <w:r w:rsidR="00564FE1" w:rsidRPr="00975094">
              <w:rPr>
                <w:rFonts w:ascii="Arial" w:hAnsi="Arial" w:cs="Arial"/>
                <w:color w:val="000000"/>
                <w:sz w:val="20"/>
                <w:szCs w:val="16"/>
              </w:rPr>
              <w:t>из</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сельских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w:t>
            </w:r>
            <w:r w:rsidR="00564FE1" w:rsidRPr="00975094">
              <w:rPr>
                <w:rFonts w:ascii="Arial" w:hAnsi="Arial" w:cs="Arial"/>
                <w:color w:val="000000"/>
                <w:sz w:val="20"/>
                <w:szCs w:val="16"/>
              </w:rPr>
              <w:t>о</w:t>
            </w:r>
            <w:r w:rsidR="00564FE1" w:rsidRPr="00975094">
              <w:rPr>
                <w:rFonts w:ascii="Arial" w:hAnsi="Arial" w:cs="Arial"/>
                <w:color w:val="000000"/>
                <w:sz w:val="20"/>
                <w:szCs w:val="16"/>
              </w:rPr>
              <w:t>селений</w:t>
            </w:r>
          </w:p>
        </w:tc>
        <w:tc>
          <w:tcPr>
            <w:tcW w:w="446"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010</w:t>
            </w:r>
          </w:p>
        </w:tc>
        <w:tc>
          <w:tcPr>
            <w:tcW w:w="90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19</w:t>
            </w:r>
            <w:r w:rsidR="004F1436" w:rsidRPr="00975094">
              <w:rPr>
                <w:rFonts w:ascii="Arial" w:hAnsi="Arial" w:cs="Arial"/>
                <w:color w:val="000000"/>
                <w:sz w:val="20"/>
                <w:szCs w:val="16"/>
              </w:rPr>
              <w:t xml:space="preserve"> </w:t>
            </w:r>
            <w:r w:rsidRPr="00975094">
              <w:rPr>
                <w:rFonts w:ascii="Arial" w:hAnsi="Arial" w:cs="Arial"/>
                <w:color w:val="000000"/>
                <w:sz w:val="20"/>
                <w:szCs w:val="16"/>
              </w:rPr>
              <w:t>60010</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150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671"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572" w:type="pct"/>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bl>
    <w:p w:rsidR="00564FE1" w:rsidRPr="00975094" w:rsidRDefault="00564FE1" w:rsidP="00975094">
      <w:pPr>
        <w:rPr>
          <w:rFonts w:ascii="Arial" w:hAnsi="Arial" w:cs="Arial"/>
          <w:color w:val="000000"/>
          <w:sz w:val="20"/>
        </w:rPr>
      </w:pPr>
    </w:p>
    <w:tbl>
      <w:tblPr>
        <w:tblW w:w="5009" w:type="pct"/>
        <w:tblLook w:val="04A0"/>
      </w:tblPr>
      <w:tblGrid>
        <w:gridCol w:w="5278"/>
        <w:gridCol w:w="101"/>
        <w:gridCol w:w="1214"/>
        <w:gridCol w:w="194"/>
        <w:gridCol w:w="2637"/>
        <w:gridCol w:w="212"/>
        <w:gridCol w:w="1757"/>
        <w:gridCol w:w="345"/>
        <w:gridCol w:w="1111"/>
        <w:gridCol w:w="452"/>
        <w:gridCol w:w="28"/>
        <w:gridCol w:w="2026"/>
        <w:gridCol w:w="28"/>
      </w:tblGrid>
      <w:tr w:rsidR="00564FE1" w:rsidRPr="00975094" w:rsidTr="004A78CE">
        <w:trPr>
          <w:cantSplit/>
        </w:trPr>
        <w:tc>
          <w:tcPr>
            <w:tcW w:w="4333" w:type="pct"/>
            <w:gridSpan w:val="11"/>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2.</w:t>
            </w: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Расходы</w:t>
            </w: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бюдж</w:t>
            </w:r>
            <w:r w:rsidR="00564FE1" w:rsidRPr="00975094">
              <w:rPr>
                <w:rFonts w:ascii="Arial" w:hAnsi="Arial" w:cs="Arial"/>
                <w:b/>
                <w:bCs/>
                <w:color w:val="000000"/>
                <w:sz w:val="20"/>
                <w:szCs w:val="22"/>
              </w:rPr>
              <w:t>е</w:t>
            </w:r>
            <w:r w:rsidR="00564FE1" w:rsidRPr="00975094">
              <w:rPr>
                <w:rFonts w:ascii="Arial" w:hAnsi="Arial" w:cs="Arial"/>
                <w:b/>
                <w:bCs/>
                <w:color w:val="000000"/>
                <w:sz w:val="20"/>
                <w:szCs w:val="22"/>
              </w:rPr>
              <w:t>та</w:t>
            </w:r>
          </w:p>
        </w:tc>
        <w:tc>
          <w:tcPr>
            <w:tcW w:w="667" w:type="pct"/>
            <w:gridSpan w:val="2"/>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Форма</w:t>
            </w:r>
            <w:r w:rsidRPr="00975094">
              <w:rPr>
                <w:rFonts w:ascii="Arial" w:hAnsi="Arial" w:cs="Arial"/>
                <w:color w:val="000000"/>
                <w:sz w:val="20"/>
                <w:szCs w:val="16"/>
              </w:rPr>
              <w:t xml:space="preserve"> </w:t>
            </w:r>
            <w:r w:rsidR="00564FE1" w:rsidRPr="00975094">
              <w:rPr>
                <w:rFonts w:ascii="Arial" w:hAnsi="Arial" w:cs="Arial"/>
                <w:color w:val="000000"/>
                <w:sz w:val="20"/>
                <w:szCs w:val="16"/>
              </w:rPr>
              <w:t>0503117</w:t>
            </w:r>
            <w:r w:rsidRPr="00975094">
              <w:rPr>
                <w:rFonts w:ascii="Arial" w:hAnsi="Arial" w:cs="Arial"/>
                <w:color w:val="000000"/>
                <w:sz w:val="20"/>
                <w:szCs w:val="16"/>
              </w:rPr>
              <w:t xml:space="preserve"> </w:t>
            </w:r>
            <w:r w:rsidR="00564FE1" w:rsidRPr="00975094">
              <w:rPr>
                <w:rFonts w:ascii="Arial" w:hAnsi="Arial" w:cs="Arial"/>
                <w:color w:val="000000"/>
                <w:sz w:val="20"/>
                <w:szCs w:val="16"/>
              </w:rPr>
              <w:t>с.2</w:t>
            </w:r>
          </w:p>
        </w:tc>
      </w:tr>
      <w:tr w:rsidR="004A78CE" w:rsidRPr="00975094" w:rsidTr="004A78CE">
        <w:trPr>
          <w:cantSplit/>
        </w:trPr>
        <w:tc>
          <w:tcPr>
            <w:tcW w:w="1749" w:type="pct"/>
            <w:gridSpan w:val="2"/>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p>
        </w:tc>
        <w:tc>
          <w:tcPr>
            <w:tcW w:w="458" w:type="pct"/>
            <w:gridSpan w:val="2"/>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p>
        </w:tc>
        <w:tc>
          <w:tcPr>
            <w:tcW w:w="926" w:type="pct"/>
            <w:gridSpan w:val="2"/>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p>
        </w:tc>
        <w:tc>
          <w:tcPr>
            <w:tcW w:w="683" w:type="pct"/>
            <w:gridSpan w:val="2"/>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p>
        </w:tc>
        <w:tc>
          <w:tcPr>
            <w:tcW w:w="517" w:type="pct"/>
            <w:gridSpan w:val="3"/>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p>
        </w:tc>
        <w:tc>
          <w:tcPr>
            <w:tcW w:w="667" w:type="pct"/>
            <w:gridSpan w:val="2"/>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p>
        </w:tc>
      </w:tr>
      <w:tr w:rsidR="004A78CE" w:rsidRPr="00975094" w:rsidTr="004A78CE">
        <w:trPr>
          <w:trHeight w:val="230"/>
        </w:trPr>
        <w:tc>
          <w:tcPr>
            <w:tcW w:w="174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Наименование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показ</w:t>
            </w:r>
            <w:r w:rsidR="00564FE1" w:rsidRPr="00975094">
              <w:rPr>
                <w:rFonts w:ascii="Arial" w:hAnsi="Arial" w:cs="Arial"/>
                <w:color w:val="000000"/>
                <w:sz w:val="20"/>
                <w:szCs w:val="16"/>
              </w:rPr>
              <w:t>а</w:t>
            </w:r>
            <w:r w:rsidR="00564FE1" w:rsidRPr="00975094">
              <w:rPr>
                <w:rFonts w:ascii="Arial" w:hAnsi="Arial" w:cs="Arial"/>
                <w:color w:val="000000"/>
                <w:sz w:val="20"/>
                <w:szCs w:val="16"/>
              </w:rPr>
              <w:t>теля</w:t>
            </w:r>
          </w:p>
        </w:tc>
        <w:tc>
          <w:tcPr>
            <w:tcW w:w="458"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Код</w:t>
            </w:r>
            <w:r w:rsidR="004F1436" w:rsidRPr="00975094">
              <w:rPr>
                <w:rFonts w:ascii="Arial" w:hAnsi="Arial" w:cs="Arial"/>
                <w:color w:val="000000"/>
                <w:sz w:val="20"/>
                <w:szCs w:val="16"/>
              </w:rPr>
              <w:t xml:space="preserve"> </w:t>
            </w:r>
            <w:r w:rsidRPr="00975094">
              <w:rPr>
                <w:rFonts w:ascii="Arial" w:hAnsi="Arial" w:cs="Arial"/>
                <w:color w:val="000000"/>
                <w:sz w:val="20"/>
                <w:szCs w:val="16"/>
              </w:rPr>
              <w:t>строки</w:t>
            </w:r>
          </w:p>
        </w:tc>
        <w:tc>
          <w:tcPr>
            <w:tcW w:w="926"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Код</w:t>
            </w:r>
            <w:r w:rsidR="004F1436" w:rsidRPr="00975094">
              <w:rPr>
                <w:rFonts w:ascii="Arial" w:hAnsi="Arial" w:cs="Arial"/>
                <w:color w:val="000000"/>
                <w:sz w:val="20"/>
                <w:szCs w:val="16"/>
              </w:rPr>
              <w:t xml:space="preserve"> </w:t>
            </w:r>
            <w:r w:rsidRPr="00975094">
              <w:rPr>
                <w:rFonts w:ascii="Arial" w:hAnsi="Arial" w:cs="Arial"/>
                <w:color w:val="000000"/>
                <w:sz w:val="20"/>
                <w:szCs w:val="16"/>
              </w:rPr>
              <w:t>расхода</w:t>
            </w:r>
            <w:r w:rsidR="004F1436" w:rsidRPr="00975094">
              <w:rPr>
                <w:rFonts w:ascii="Arial" w:hAnsi="Arial" w:cs="Arial"/>
                <w:color w:val="000000"/>
                <w:sz w:val="20"/>
                <w:szCs w:val="16"/>
              </w:rPr>
              <w:t xml:space="preserve"> </w:t>
            </w:r>
            <w:r w:rsidRPr="00975094">
              <w:rPr>
                <w:rFonts w:ascii="Arial" w:hAnsi="Arial" w:cs="Arial"/>
                <w:color w:val="000000"/>
                <w:sz w:val="20"/>
                <w:szCs w:val="16"/>
              </w:rPr>
              <w:t>по</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бюджетной</w:t>
            </w:r>
            <w:r w:rsidR="004F1436" w:rsidRPr="00975094">
              <w:rPr>
                <w:rFonts w:ascii="Arial" w:hAnsi="Arial" w:cs="Arial"/>
                <w:color w:val="000000"/>
                <w:sz w:val="20"/>
                <w:szCs w:val="16"/>
              </w:rPr>
              <w:t xml:space="preserve"> </w:t>
            </w:r>
            <w:r w:rsidRPr="00975094">
              <w:rPr>
                <w:rFonts w:ascii="Arial" w:hAnsi="Arial" w:cs="Arial"/>
                <w:color w:val="000000"/>
                <w:sz w:val="20"/>
                <w:szCs w:val="16"/>
              </w:rPr>
              <w:t>классифик</w:t>
            </w:r>
            <w:r w:rsidRPr="00975094">
              <w:rPr>
                <w:rFonts w:ascii="Arial" w:hAnsi="Arial" w:cs="Arial"/>
                <w:color w:val="000000"/>
                <w:sz w:val="20"/>
                <w:szCs w:val="16"/>
              </w:rPr>
              <w:t>а</w:t>
            </w:r>
            <w:r w:rsidRPr="00975094">
              <w:rPr>
                <w:rFonts w:ascii="Arial" w:hAnsi="Arial" w:cs="Arial"/>
                <w:color w:val="000000"/>
                <w:sz w:val="20"/>
                <w:szCs w:val="16"/>
              </w:rPr>
              <w:t>ции</w:t>
            </w:r>
          </w:p>
        </w:tc>
        <w:tc>
          <w:tcPr>
            <w:tcW w:w="683"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Утвержденные</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бюджетные</w:t>
            </w:r>
            <w:r w:rsidR="004F1436" w:rsidRPr="00975094">
              <w:rPr>
                <w:rFonts w:ascii="Arial" w:hAnsi="Arial" w:cs="Arial"/>
                <w:color w:val="000000"/>
                <w:sz w:val="20"/>
                <w:szCs w:val="16"/>
              </w:rPr>
              <w:t xml:space="preserve"> </w:t>
            </w:r>
            <w:r w:rsidRPr="00975094">
              <w:rPr>
                <w:rFonts w:ascii="Arial" w:hAnsi="Arial" w:cs="Arial"/>
                <w:color w:val="000000"/>
                <w:sz w:val="20"/>
                <w:szCs w:val="16"/>
              </w:rPr>
              <w:t>назн</w:t>
            </w:r>
            <w:r w:rsidRPr="00975094">
              <w:rPr>
                <w:rFonts w:ascii="Arial" w:hAnsi="Arial" w:cs="Arial"/>
                <w:color w:val="000000"/>
                <w:sz w:val="20"/>
                <w:szCs w:val="16"/>
              </w:rPr>
              <w:t>а</w:t>
            </w:r>
            <w:r w:rsidRPr="00975094">
              <w:rPr>
                <w:rFonts w:ascii="Arial" w:hAnsi="Arial" w:cs="Arial"/>
                <w:color w:val="000000"/>
                <w:sz w:val="20"/>
                <w:szCs w:val="16"/>
              </w:rPr>
              <w:t>чения</w:t>
            </w:r>
          </w:p>
        </w:tc>
        <w:tc>
          <w:tcPr>
            <w:tcW w:w="517"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Испо</w:t>
            </w:r>
            <w:r w:rsidRPr="00975094">
              <w:rPr>
                <w:rFonts w:ascii="Arial" w:hAnsi="Arial" w:cs="Arial"/>
                <w:color w:val="000000"/>
                <w:sz w:val="20"/>
                <w:szCs w:val="16"/>
              </w:rPr>
              <w:t>л</w:t>
            </w:r>
            <w:r w:rsidRPr="00975094">
              <w:rPr>
                <w:rFonts w:ascii="Arial" w:hAnsi="Arial" w:cs="Arial"/>
                <w:color w:val="000000"/>
                <w:sz w:val="20"/>
                <w:szCs w:val="16"/>
              </w:rPr>
              <w:t>нено</w:t>
            </w:r>
          </w:p>
        </w:tc>
        <w:tc>
          <w:tcPr>
            <w:tcW w:w="667"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Неисполненные</w:t>
            </w:r>
            <w:r w:rsidR="004F1436" w:rsidRPr="00975094">
              <w:rPr>
                <w:rFonts w:ascii="Arial" w:hAnsi="Arial" w:cs="Arial"/>
                <w:color w:val="000000"/>
                <w:sz w:val="20"/>
                <w:szCs w:val="16"/>
              </w:rPr>
              <w:t xml:space="preserve"> </w:t>
            </w:r>
            <w:r w:rsidRPr="00975094">
              <w:rPr>
                <w:rFonts w:ascii="Arial" w:hAnsi="Arial" w:cs="Arial"/>
                <w:color w:val="000000"/>
                <w:sz w:val="20"/>
                <w:szCs w:val="16"/>
              </w:rPr>
              <w:t>назн</w:t>
            </w:r>
            <w:r w:rsidRPr="00975094">
              <w:rPr>
                <w:rFonts w:ascii="Arial" w:hAnsi="Arial" w:cs="Arial"/>
                <w:color w:val="000000"/>
                <w:sz w:val="20"/>
                <w:szCs w:val="16"/>
              </w:rPr>
              <w:t>а</w:t>
            </w:r>
            <w:r w:rsidRPr="00975094">
              <w:rPr>
                <w:rFonts w:ascii="Arial" w:hAnsi="Arial" w:cs="Arial"/>
                <w:color w:val="000000"/>
                <w:sz w:val="20"/>
                <w:szCs w:val="16"/>
              </w:rPr>
              <w:t>чения</w:t>
            </w:r>
          </w:p>
        </w:tc>
      </w:tr>
      <w:tr w:rsidR="004A78CE" w:rsidRPr="00975094" w:rsidTr="004A78CE">
        <w:trPr>
          <w:trHeight w:val="230"/>
        </w:trPr>
        <w:tc>
          <w:tcPr>
            <w:tcW w:w="1749"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58"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926"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83"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517" w:type="pct"/>
            <w:gridSpan w:val="3"/>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67"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r>
      <w:tr w:rsidR="004A78CE" w:rsidRPr="00975094" w:rsidTr="004A78CE">
        <w:trPr>
          <w:trHeight w:val="230"/>
        </w:trPr>
        <w:tc>
          <w:tcPr>
            <w:tcW w:w="1749"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58"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926"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83"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517" w:type="pct"/>
            <w:gridSpan w:val="3"/>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67"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r>
      <w:tr w:rsidR="004A78CE" w:rsidRPr="00975094" w:rsidTr="004A78CE">
        <w:trPr>
          <w:cantSplit/>
        </w:trPr>
        <w:tc>
          <w:tcPr>
            <w:tcW w:w="1749"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p>
        </w:tc>
        <w:tc>
          <w:tcPr>
            <w:tcW w:w="458" w:type="pct"/>
            <w:gridSpan w:val="2"/>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p>
        </w:tc>
        <w:tc>
          <w:tcPr>
            <w:tcW w:w="926" w:type="pct"/>
            <w:gridSpan w:val="2"/>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p>
        </w:tc>
        <w:tc>
          <w:tcPr>
            <w:tcW w:w="683" w:type="pct"/>
            <w:gridSpan w:val="2"/>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w:t>
            </w:r>
          </w:p>
        </w:tc>
        <w:tc>
          <w:tcPr>
            <w:tcW w:w="517" w:type="pct"/>
            <w:gridSpan w:val="3"/>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p>
        </w:tc>
        <w:tc>
          <w:tcPr>
            <w:tcW w:w="667" w:type="pct"/>
            <w:gridSpan w:val="2"/>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Расходы</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бюджета</w:t>
            </w:r>
            <w:r w:rsidR="004F1436" w:rsidRPr="00975094">
              <w:rPr>
                <w:rFonts w:ascii="Arial" w:hAnsi="Arial" w:cs="Arial"/>
                <w:color w:val="000000"/>
                <w:sz w:val="20"/>
                <w:szCs w:val="16"/>
              </w:rPr>
              <w:t xml:space="preserve"> </w:t>
            </w:r>
            <w:r w:rsidRPr="00975094">
              <w:rPr>
                <w:rFonts w:ascii="Arial" w:hAnsi="Arial" w:cs="Arial"/>
                <w:color w:val="000000"/>
                <w:sz w:val="20"/>
                <w:szCs w:val="16"/>
              </w:rPr>
              <w:t>-</w:t>
            </w:r>
            <w:r w:rsidR="004F1436" w:rsidRPr="00975094">
              <w:rPr>
                <w:rFonts w:ascii="Arial" w:hAnsi="Arial" w:cs="Arial"/>
                <w:color w:val="000000"/>
                <w:sz w:val="20"/>
                <w:szCs w:val="16"/>
              </w:rPr>
              <w:t xml:space="preserve"> </w:t>
            </w:r>
            <w:r w:rsidRPr="00975094">
              <w:rPr>
                <w:rFonts w:ascii="Arial" w:hAnsi="Arial" w:cs="Arial"/>
                <w:color w:val="000000"/>
                <w:sz w:val="20"/>
                <w:szCs w:val="16"/>
              </w:rPr>
              <w:t>всего</w:t>
            </w:r>
          </w:p>
        </w:tc>
        <w:tc>
          <w:tcPr>
            <w:tcW w:w="45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proofErr w:type="spellStart"/>
            <w:r w:rsidRPr="00975094">
              <w:rPr>
                <w:rFonts w:ascii="Arial" w:hAnsi="Arial" w:cs="Arial"/>
                <w:color w:val="000000"/>
                <w:sz w:val="20"/>
                <w:szCs w:val="16"/>
              </w:rPr>
              <w:t>x</w:t>
            </w:r>
            <w:proofErr w:type="spellEnd"/>
          </w:p>
        </w:tc>
        <w:tc>
          <w:tcPr>
            <w:tcW w:w="68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333</w:t>
            </w:r>
            <w:r w:rsidR="004F1436" w:rsidRPr="00975094">
              <w:rPr>
                <w:rFonts w:ascii="Arial" w:hAnsi="Arial" w:cs="Arial"/>
                <w:color w:val="000000"/>
                <w:sz w:val="20"/>
                <w:szCs w:val="16"/>
              </w:rPr>
              <w:t xml:space="preserve"> </w:t>
            </w:r>
            <w:r w:rsidRPr="00975094">
              <w:rPr>
                <w:rFonts w:ascii="Arial" w:hAnsi="Arial" w:cs="Arial"/>
                <w:color w:val="000000"/>
                <w:sz w:val="20"/>
                <w:szCs w:val="16"/>
              </w:rPr>
              <w:t>675,00</w:t>
            </w:r>
          </w:p>
        </w:tc>
        <w:tc>
          <w:tcPr>
            <w:tcW w:w="517" w:type="pct"/>
            <w:gridSpan w:val="3"/>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632</w:t>
            </w:r>
            <w:r w:rsidR="004F1436" w:rsidRPr="00975094">
              <w:rPr>
                <w:rFonts w:ascii="Arial" w:hAnsi="Arial" w:cs="Arial"/>
                <w:color w:val="000000"/>
                <w:sz w:val="20"/>
                <w:szCs w:val="16"/>
              </w:rPr>
              <w:t xml:space="preserve"> </w:t>
            </w:r>
            <w:r w:rsidRPr="00975094">
              <w:rPr>
                <w:rFonts w:ascii="Arial" w:hAnsi="Arial" w:cs="Arial"/>
                <w:color w:val="000000"/>
                <w:sz w:val="20"/>
                <w:szCs w:val="16"/>
              </w:rPr>
              <w:t>096,58</w:t>
            </w:r>
          </w:p>
        </w:tc>
        <w:tc>
          <w:tcPr>
            <w:tcW w:w="667" w:type="pct"/>
            <w:gridSpan w:val="2"/>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w:t>
            </w:r>
            <w:r w:rsidR="004F1436" w:rsidRPr="00975094">
              <w:rPr>
                <w:rFonts w:ascii="Arial" w:hAnsi="Arial" w:cs="Arial"/>
                <w:color w:val="000000"/>
                <w:sz w:val="20"/>
                <w:szCs w:val="16"/>
              </w:rPr>
              <w:t xml:space="preserve"> </w:t>
            </w:r>
            <w:r w:rsidRPr="00975094">
              <w:rPr>
                <w:rFonts w:ascii="Arial" w:hAnsi="Arial" w:cs="Arial"/>
                <w:color w:val="000000"/>
                <w:sz w:val="20"/>
                <w:szCs w:val="16"/>
              </w:rPr>
              <w:t>701</w:t>
            </w:r>
            <w:r w:rsidR="004F1436" w:rsidRPr="00975094">
              <w:rPr>
                <w:rFonts w:ascii="Arial" w:hAnsi="Arial" w:cs="Arial"/>
                <w:color w:val="000000"/>
                <w:sz w:val="20"/>
                <w:szCs w:val="16"/>
              </w:rPr>
              <w:t xml:space="preserve"> </w:t>
            </w:r>
            <w:r w:rsidRPr="00975094">
              <w:rPr>
                <w:rFonts w:ascii="Arial" w:hAnsi="Arial" w:cs="Arial"/>
                <w:color w:val="000000"/>
                <w:sz w:val="20"/>
                <w:szCs w:val="16"/>
              </w:rPr>
              <w:t>578,42</w:t>
            </w:r>
          </w:p>
        </w:tc>
      </w:tr>
      <w:tr w:rsidR="004A78CE" w:rsidRPr="00975094" w:rsidTr="004A78CE">
        <w:trPr>
          <w:cantSplit/>
        </w:trPr>
        <w:tc>
          <w:tcPr>
            <w:tcW w:w="1749" w:type="pct"/>
            <w:gridSpan w:val="2"/>
            <w:tcBorders>
              <w:top w:val="nil"/>
              <w:left w:val="single" w:sz="4" w:space="0" w:color="000000"/>
              <w:bottom w:val="nil"/>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в</w:t>
            </w:r>
            <w:r w:rsidR="004F1436" w:rsidRPr="00975094">
              <w:rPr>
                <w:rFonts w:ascii="Arial" w:hAnsi="Arial" w:cs="Arial"/>
                <w:color w:val="000000"/>
                <w:sz w:val="20"/>
                <w:szCs w:val="16"/>
              </w:rPr>
              <w:t xml:space="preserve"> </w:t>
            </w:r>
            <w:r w:rsidRPr="00975094">
              <w:rPr>
                <w:rFonts w:ascii="Arial" w:hAnsi="Arial" w:cs="Arial"/>
                <w:color w:val="000000"/>
                <w:sz w:val="20"/>
                <w:szCs w:val="16"/>
              </w:rPr>
              <w:t>том</w:t>
            </w:r>
            <w:r w:rsidR="004F1436" w:rsidRPr="00975094">
              <w:rPr>
                <w:rFonts w:ascii="Arial" w:hAnsi="Arial" w:cs="Arial"/>
                <w:color w:val="000000"/>
                <w:sz w:val="20"/>
                <w:szCs w:val="16"/>
              </w:rPr>
              <w:t xml:space="preserve"> </w:t>
            </w:r>
            <w:r w:rsidRPr="00975094">
              <w:rPr>
                <w:rFonts w:ascii="Arial" w:hAnsi="Arial" w:cs="Arial"/>
                <w:color w:val="000000"/>
                <w:sz w:val="20"/>
                <w:szCs w:val="16"/>
              </w:rPr>
              <w:t>чи</w:t>
            </w:r>
            <w:r w:rsidRPr="00975094">
              <w:rPr>
                <w:rFonts w:ascii="Arial" w:hAnsi="Arial" w:cs="Arial"/>
                <w:color w:val="000000"/>
                <w:sz w:val="20"/>
                <w:szCs w:val="16"/>
              </w:rPr>
              <w:t>с</w:t>
            </w:r>
            <w:r w:rsidRPr="00975094">
              <w:rPr>
                <w:rFonts w:ascii="Arial" w:hAnsi="Arial" w:cs="Arial"/>
                <w:color w:val="000000"/>
                <w:sz w:val="20"/>
                <w:szCs w:val="16"/>
              </w:rPr>
              <w:t>ле:</w:t>
            </w:r>
          </w:p>
        </w:tc>
        <w:tc>
          <w:tcPr>
            <w:tcW w:w="458" w:type="pct"/>
            <w:gridSpan w:val="2"/>
            <w:tcBorders>
              <w:top w:val="nil"/>
              <w:left w:val="nil"/>
              <w:bottom w:val="nil"/>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26" w:type="pct"/>
            <w:gridSpan w:val="2"/>
            <w:tcBorders>
              <w:top w:val="nil"/>
              <w:left w:val="nil"/>
              <w:bottom w:val="nil"/>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83" w:type="pct"/>
            <w:gridSpan w:val="2"/>
            <w:tcBorders>
              <w:top w:val="nil"/>
              <w:left w:val="nil"/>
              <w:bottom w:val="nil"/>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517" w:type="pct"/>
            <w:gridSpan w:val="3"/>
            <w:tcBorders>
              <w:top w:val="nil"/>
              <w:left w:val="nil"/>
              <w:bottom w:val="nil"/>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67" w:type="pct"/>
            <w:gridSpan w:val="2"/>
            <w:tcBorders>
              <w:top w:val="nil"/>
              <w:left w:val="nil"/>
              <w:bottom w:val="nil"/>
              <w:right w:val="single" w:sz="8"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функций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w:t>
            </w:r>
            <w:r w:rsidR="00564FE1" w:rsidRPr="00975094">
              <w:rPr>
                <w:rFonts w:ascii="Arial" w:hAnsi="Arial" w:cs="Arial"/>
                <w:color w:val="000000"/>
                <w:sz w:val="20"/>
                <w:szCs w:val="16"/>
              </w:rPr>
              <w:t>и</w:t>
            </w:r>
            <w:r w:rsidR="00564FE1" w:rsidRPr="00975094">
              <w:rPr>
                <w:rFonts w:ascii="Arial" w:hAnsi="Arial" w:cs="Arial"/>
                <w:color w:val="000000"/>
                <w:sz w:val="20"/>
                <w:szCs w:val="16"/>
              </w:rPr>
              <w:t>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органов</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187</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204</w:t>
            </w:r>
            <w:r w:rsidR="004F1436" w:rsidRPr="00975094">
              <w:rPr>
                <w:rFonts w:ascii="Arial" w:hAnsi="Arial" w:cs="Arial"/>
                <w:color w:val="000000"/>
                <w:sz w:val="20"/>
                <w:szCs w:val="16"/>
              </w:rPr>
              <w:t xml:space="preserve"> </w:t>
            </w:r>
            <w:r w:rsidRPr="00975094">
              <w:rPr>
                <w:rFonts w:ascii="Arial" w:hAnsi="Arial" w:cs="Arial"/>
                <w:color w:val="000000"/>
                <w:sz w:val="20"/>
                <w:szCs w:val="16"/>
              </w:rPr>
              <w:t>207,11</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983</w:t>
            </w:r>
            <w:r w:rsidR="004F1436" w:rsidRPr="00975094">
              <w:rPr>
                <w:rFonts w:ascii="Arial" w:hAnsi="Arial" w:cs="Arial"/>
                <w:color w:val="000000"/>
                <w:sz w:val="20"/>
                <w:szCs w:val="16"/>
              </w:rPr>
              <w:t xml:space="preserve"> </w:t>
            </w:r>
            <w:r w:rsidRPr="00975094">
              <w:rPr>
                <w:rFonts w:ascii="Arial" w:hAnsi="Arial" w:cs="Arial"/>
                <w:color w:val="000000"/>
                <w:sz w:val="20"/>
                <w:szCs w:val="16"/>
              </w:rPr>
              <w:t>092,89</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Расходы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выплаты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персоналу</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целях</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выполнения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функций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казенн</w:t>
            </w:r>
            <w:r w:rsidR="00564FE1" w:rsidRPr="00975094">
              <w:rPr>
                <w:rFonts w:ascii="Arial" w:hAnsi="Arial" w:cs="Arial"/>
                <w:color w:val="000000"/>
                <w:sz w:val="20"/>
                <w:szCs w:val="16"/>
              </w:rPr>
              <w:t>ы</w:t>
            </w:r>
            <w:r w:rsidR="00564FE1" w:rsidRPr="00975094">
              <w:rPr>
                <w:rFonts w:ascii="Arial" w:hAnsi="Arial" w:cs="Arial"/>
                <w:color w:val="000000"/>
                <w:sz w:val="20"/>
                <w:szCs w:val="16"/>
              </w:rPr>
              <w:t>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учреждениями,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управления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внебюджетными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фо</w:t>
            </w:r>
            <w:r w:rsidR="00564FE1" w:rsidRPr="00975094">
              <w:rPr>
                <w:rFonts w:ascii="Arial" w:hAnsi="Arial" w:cs="Arial"/>
                <w:color w:val="000000"/>
                <w:sz w:val="20"/>
                <w:szCs w:val="16"/>
              </w:rPr>
              <w:t>н</w:t>
            </w:r>
            <w:r w:rsidR="00564FE1" w:rsidRPr="00975094">
              <w:rPr>
                <w:rFonts w:ascii="Arial" w:hAnsi="Arial" w:cs="Arial"/>
                <w:color w:val="000000"/>
                <w:sz w:val="20"/>
                <w:szCs w:val="16"/>
              </w:rPr>
              <w:t>дами</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100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074</w:t>
            </w:r>
            <w:r w:rsidR="004F1436" w:rsidRPr="00975094">
              <w:rPr>
                <w:rFonts w:ascii="Arial" w:hAnsi="Arial" w:cs="Arial"/>
                <w:color w:val="000000"/>
                <w:sz w:val="20"/>
                <w:szCs w:val="16"/>
              </w:rPr>
              <w:t xml:space="preserve"> </w:t>
            </w:r>
            <w:r w:rsidRPr="00975094">
              <w:rPr>
                <w:rFonts w:ascii="Arial" w:hAnsi="Arial" w:cs="Arial"/>
                <w:color w:val="000000"/>
                <w:sz w:val="20"/>
                <w:szCs w:val="16"/>
              </w:rPr>
              <w:t>259,00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188</w:t>
            </w:r>
            <w:r w:rsidR="004F1436" w:rsidRPr="00975094">
              <w:rPr>
                <w:rFonts w:ascii="Arial" w:hAnsi="Arial" w:cs="Arial"/>
                <w:color w:val="000000"/>
                <w:sz w:val="20"/>
                <w:szCs w:val="16"/>
              </w:rPr>
              <w:t xml:space="preserve"> </w:t>
            </w:r>
            <w:r w:rsidRPr="00975094">
              <w:rPr>
                <w:rFonts w:ascii="Arial" w:hAnsi="Arial" w:cs="Arial"/>
                <w:color w:val="000000"/>
                <w:sz w:val="20"/>
                <w:szCs w:val="16"/>
              </w:rPr>
              <w:t>507,55</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885</w:t>
            </w:r>
            <w:r w:rsidR="004F1436" w:rsidRPr="00975094">
              <w:rPr>
                <w:rFonts w:ascii="Arial" w:hAnsi="Arial" w:cs="Arial"/>
                <w:color w:val="000000"/>
                <w:sz w:val="20"/>
                <w:szCs w:val="16"/>
              </w:rPr>
              <w:t xml:space="preserve"> </w:t>
            </w:r>
            <w:r w:rsidRPr="00975094">
              <w:rPr>
                <w:rFonts w:ascii="Arial" w:hAnsi="Arial" w:cs="Arial"/>
                <w:color w:val="000000"/>
                <w:sz w:val="20"/>
                <w:szCs w:val="16"/>
              </w:rPr>
              <w:t>751,45</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Расходы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выплаты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персоналу</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органов</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120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074</w:t>
            </w:r>
            <w:r w:rsidR="004F1436" w:rsidRPr="00975094">
              <w:rPr>
                <w:rFonts w:ascii="Arial" w:hAnsi="Arial" w:cs="Arial"/>
                <w:color w:val="000000"/>
                <w:sz w:val="20"/>
                <w:szCs w:val="16"/>
              </w:rPr>
              <w:t xml:space="preserve"> </w:t>
            </w:r>
            <w:r w:rsidRPr="00975094">
              <w:rPr>
                <w:rFonts w:ascii="Arial" w:hAnsi="Arial" w:cs="Arial"/>
                <w:color w:val="000000"/>
                <w:sz w:val="20"/>
                <w:szCs w:val="16"/>
              </w:rPr>
              <w:t>259,00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188</w:t>
            </w:r>
            <w:r w:rsidR="004F1436" w:rsidRPr="00975094">
              <w:rPr>
                <w:rFonts w:ascii="Arial" w:hAnsi="Arial" w:cs="Arial"/>
                <w:color w:val="000000"/>
                <w:sz w:val="20"/>
                <w:szCs w:val="16"/>
              </w:rPr>
              <w:t xml:space="preserve"> </w:t>
            </w:r>
            <w:r w:rsidRPr="00975094">
              <w:rPr>
                <w:rFonts w:ascii="Arial" w:hAnsi="Arial" w:cs="Arial"/>
                <w:color w:val="000000"/>
                <w:sz w:val="20"/>
                <w:szCs w:val="16"/>
              </w:rPr>
              <w:t>507,55</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885</w:t>
            </w:r>
            <w:r w:rsidR="004F1436" w:rsidRPr="00975094">
              <w:rPr>
                <w:rFonts w:ascii="Arial" w:hAnsi="Arial" w:cs="Arial"/>
                <w:color w:val="000000"/>
                <w:sz w:val="20"/>
                <w:szCs w:val="16"/>
              </w:rPr>
              <w:t xml:space="preserve"> </w:t>
            </w:r>
            <w:r w:rsidRPr="00975094">
              <w:rPr>
                <w:rFonts w:ascii="Arial" w:hAnsi="Arial" w:cs="Arial"/>
                <w:color w:val="000000"/>
                <w:sz w:val="20"/>
                <w:szCs w:val="16"/>
              </w:rPr>
              <w:t>751,45</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Фонд</w:t>
            </w:r>
            <w:r w:rsidRPr="00975094">
              <w:rPr>
                <w:rFonts w:ascii="Arial" w:hAnsi="Arial" w:cs="Arial"/>
                <w:color w:val="000000"/>
                <w:sz w:val="20"/>
                <w:szCs w:val="16"/>
              </w:rPr>
              <w:t xml:space="preserve"> </w:t>
            </w:r>
            <w:r w:rsidR="00564FE1" w:rsidRPr="00975094">
              <w:rPr>
                <w:rFonts w:ascii="Arial" w:hAnsi="Arial" w:cs="Arial"/>
                <w:color w:val="000000"/>
                <w:sz w:val="20"/>
                <w:szCs w:val="16"/>
              </w:rPr>
              <w:t>оплаты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труда</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органов</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121</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149</w:t>
            </w:r>
            <w:r w:rsidR="004F1436" w:rsidRPr="00975094">
              <w:rPr>
                <w:rFonts w:ascii="Arial" w:hAnsi="Arial" w:cs="Arial"/>
                <w:color w:val="000000"/>
                <w:sz w:val="20"/>
                <w:szCs w:val="16"/>
              </w:rPr>
              <w:t xml:space="preserve"> </w:t>
            </w:r>
            <w:r w:rsidRPr="00975094">
              <w:rPr>
                <w:rFonts w:ascii="Arial" w:hAnsi="Arial" w:cs="Arial"/>
                <w:color w:val="000000"/>
                <w:sz w:val="20"/>
                <w:szCs w:val="16"/>
              </w:rPr>
              <w:t>538,06</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Взносы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обязательному</w:t>
            </w:r>
            <w:r w:rsidRPr="00975094">
              <w:rPr>
                <w:rFonts w:ascii="Arial" w:hAnsi="Arial" w:cs="Arial"/>
                <w:color w:val="000000"/>
                <w:sz w:val="20"/>
                <w:szCs w:val="16"/>
              </w:rPr>
              <w:t xml:space="preserve"> </w:t>
            </w:r>
            <w:r w:rsidR="00564FE1" w:rsidRPr="00975094">
              <w:rPr>
                <w:rFonts w:ascii="Arial" w:hAnsi="Arial" w:cs="Arial"/>
                <w:color w:val="000000"/>
                <w:sz w:val="20"/>
                <w:szCs w:val="16"/>
              </w:rPr>
              <w:t>социальному</w:t>
            </w:r>
            <w:r w:rsidRPr="00975094">
              <w:rPr>
                <w:rFonts w:ascii="Arial" w:hAnsi="Arial" w:cs="Arial"/>
                <w:color w:val="000000"/>
                <w:sz w:val="20"/>
                <w:szCs w:val="16"/>
              </w:rPr>
              <w:t xml:space="preserve"> </w:t>
            </w:r>
            <w:r w:rsidR="00564FE1" w:rsidRPr="00975094">
              <w:rPr>
                <w:rFonts w:ascii="Arial" w:hAnsi="Arial" w:cs="Arial"/>
                <w:color w:val="000000"/>
                <w:sz w:val="20"/>
                <w:szCs w:val="16"/>
              </w:rPr>
              <w:t>страхованию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выплаты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денежного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содержания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выплаты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работникам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w:t>
            </w:r>
            <w:r w:rsidR="00564FE1" w:rsidRPr="00975094">
              <w:rPr>
                <w:rFonts w:ascii="Arial" w:hAnsi="Arial" w:cs="Arial"/>
                <w:color w:val="000000"/>
                <w:sz w:val="20"/>
                <w:szCs w:val="16"/>
              </w:rPr>
              <w:t>а</w:t>
            </w:r>
            <w:r w:rsidR="00564FE1" w:rsidRPr="00975094">
              <w:rPr>
                <w:rFonts w:ascii="Arial" w:hAnsi="Arial" w:cs="Arial"/>
                <w:color w:val="000000"/>
                <w:sz w:val="20"/>
                <w:szCs w:val="16"/>
              </w:rPr>
              <w:t>нов</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129</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38</w:t>
            </w:r>
            <w:r w:rsidR="004F1436" w:rsidRPr="00975094">
              <w:rPr>
                <w:rFonts w:ascii="Arial" w:hAnsi="Arial" w:cs="Arial"/>
                <w:color w:val="000000"/>
                <w:sz w:val="20"/>
                <w:szCs w:val="16"/>
              </w:rPr>
              <w:t xml:space="preserve"> </w:t>
            </w:r>
            <w:r w:rsidRPr="00975094">
              <w:rPr>
                <w:rFonts w:ascii="Arial" w:hAnsi="Arial" w:cs="Arial"/>
                <w:color w:val="000000"/>
                <w:sz w:val="20"/>
                <w:szCs w:val="16"/>
              </w:rPr>
              <w:t>969,49</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105</w:t>
            </w:r>
            <w:r w:rsidR="004F1436" w:rsidRPr="00975094">
              <w:rPr>
                <w:rFonts w:ascii="Arial" w:hAnsi="Arial" w:cs="Arial"/>
                <w:color w:val="000000"/>
                <w:sz w:val="20"/>
                <w:szCs w:val="16"/>
              </w:rPr>
              <w:t xml:space="preserve"> </w:t>
            </w:r>
            <w:r w:rsidRPr="00975094">
              <w:rPr>
                <w:rFonts w:ascii="Arial" w:hAnsi="Arial" w:cs="Arial"/>
                <w:color w:val="000000"/>
                <w:sz w:val="20"/>
                <w:szCs w:val="16"/>
              </w:rPr>
              <w:t>941,00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15</w:t>
            </w:r>
            <w:r w:rsidR="004F1436" w:rsidRPr="00975094">
              <w:rPr>
                <w:rFonts w:ascii="Arial" w:hAnsi="Arial" w:cs="Arial"/>
                <w:color w:val="000000"/>
                <w:sz w:val="20"/>
                <w:szCs w:val="16"/>
              </w:rPr>
              <w:t xml:space="preserve"> </w:t>
            </w:r>
            <w:r w:rsidRPr="00975094">
              <w:rPr>
                <w:rFonts w:ascii="Arial" w:hAnsi="Arial" w:cs="Arial"/>
                <w:color w:val="000000"/>
                <w:sz w:val="20"/>
                <w:szCs w:val="16"/>
              </w:rPr>
              <w:t>699,56</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90</w:t>
            </w:r>
            <w:r w:rsidR="004F1436" w:rsidRPr="00975094">
              <w:rPr>
                <w:rFonts w:ascii="Arial" w:hAnsi="Arial" w:cs="Arial"/>
                <w:color w:val="000000"/>
                <w:sz w:val="20"/>
                <w:szCs w:val="16"/>
              </w:rPr>
              <w:t xml:space="preserve"> </w:t>
            </w:r>
            <w:r w:rsidRPr="00975094">
              <w:rPr>
                <w:rFonts w:ascii="Arial" w:hAnsi="Arial" w:cs="Arial"/>
                <w:color w:val="000000"/>
                <w:sz w:val="20"/>
                <w:szCs w:val="16"/>
              </w:rPr>
              <w:t>241,44</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105</w:t>
            </w:r>
            <w:r w:rsidR="004F1436" w:rsidRPr="00975094">
              <w:rPr>
                <w:rFonts w:ascii="Arial" w:hAnsi="Arial" w:cs="Arial"/>
                <w:color w:val="000000"/>
                <w:sz w:val="20"/>
                <w:szCs w:val="16"/>
              </w:rPr>
              <w:t xml:space="preserve"> </w:t>
            </w:r>
            <w:r w:rsidRPr="00975094">
              <w:rPr>
                <w:rFonts w:ascii="Arial" w:hAnsi="Arial" w:cs="Arial"/>
                <w:color w:val="000000"/>
                <w:sz w:val="20"/>
                <w:szCs w:val="16"/>
              </w:rPr>
              <w:t>941,00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15</w:t>
            </w:r>
            <w:r w:rsidR="004F1436" w:rsidRPr="00975094">
              <w:rPr>
                <w:rFonts w:ascii="Arial" w:hAnsi="Arial" w:cs="Arial"/>
                <w:color w:val="000000"/>
                <w:sz w:val="20"/>
                <w:szCs w:val="16"/>
              </w:rPr>
              <w:t xml:space="preserve"> </w:t>
            </w:r>
            <w:r w:rsidRPr="00975094">
              <w:rPr>
                <w:rFonts w:ascii="Arial" w:hAnsi="Arial" w:cs="Arial"/>
                <w:color w:val="000000"/>
                <w:sz w:val="20"/>
                <w:szCs w:val="16"/>
              </w:rPr>
              <w:t>699,56</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90</w:t>
            </w:r>
            <w:r w:rsidR="004F1436" w:rsidRPr="00975094">
              <w:rPr>
                <w:rFonts w:ascii="Arial" w:hAnsi="Arial" w:cs="Arial"/>
                <w:color w:val="000000"/>
                <w:sz w:val="20"/>
                <w:szCs w:val="16"/>
              </w:rPr>
              <w:t xml:space="preserve"> </w:t>
            </w:r>
            <w:r w:rsidRPr="00975094">
              <w:rPr>
                <w:rFonts w:ascii="Arial" w:hAnsi="Arial" w:cs="Arial"/>
                <w:color w:val="000000"/>
                <w:sz w:val="20"/>
                <w:szCs w:val="16"/>
              </w:rPr>
              <w:t>241,44</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сфере</w:t>
            </w:r>
            <w:r w:rsidRPr="00975094">
              <w:rPr>
                <w:rFonts w:ascii="Arial" w:hAnsi="Arial" w:cs="Arial"/>
                <w:color w:val="000000"/>
                <w:sz w:val="20"/>
                <w:szCs w:val="16"/>
              </w:rPr>
              <w:t xml:space="preserve"> </w:t>
            </w:r>
            <w:r w:rsidR="00564FE1" w:rsidRPr="00975094">
              <w:rPr>
                <w:rFonts w:ascii="Arial" w:hAnsi="Arial" w:cs="Arial"/>
                <w:color w:val="000000"/>
                <w:sz w:val="20"/>
                <w:szCs w:val="16"/>
              </w:rPr>
              <w:t>информацио</w:t>
            </w:r>
            <w:r w:rsidR="00564FE1" w:rsidRPr="00975094">
              <w:rPr>
                <w:rFonts w:ascii="Arial" w:hAnsi="Arial" w:cs="Arial"/>
                <w:color w:val="000000"/>
                <w:sz w:val="20"/>
                <w:szCs w:val="16"/>
              </w:rPr>
              <w:t>н</w:t>
            </w:r>
            <w:r w:rsidR="00564FE1" w:rsidRPr="00975094">
              <w:rPr>
                <w:rFonts w:ascii="Arial" w:hAnsi="Arial" w:cs="Arial"/>
                <w:color w:val="000000"/>
                <w:sz w:val="20"/>
                <w:szCs w:val="16"/>
              </w:rPr>
              <w:t>но-коммуник</w:t>
            </w:r>
            <w:r w:rsidR="00564FE1" w:rsidRPr="00975094">
              <w:rPr>
                <w:rFonts w:ascii="Arial" w:hAnsi="Arial" w:cs="Arial"/>
                <w:color w:val="000000"/>
                <w:sz w:val="20"/>
                <w:szCs w:val="16"/>
              </w:rPr>
              <w:t>а</w:t>
            </w:r>
            <w:r w:rsidR="00564FE1" w:rsidRPr="00975094">
              <w:rPr>
                <w:rFonts w:ascii="Arial" w:hAnsi="Arial" w:cs="Arial"/>
                <w:color w:val="000000"/>
                <w:sz w:val="20"/>
                <w:szCs w:val="16"/>
              </w:rPr>
              <w:t>ционных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технологий</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242</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577,94</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Прочая</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w:t>
            </w:r>
            <w:r w:rsidR="00564FE1" w:rsidRPr="00975094">
              <w:rPr>
                <w:rFonts w:ascii="Arial" w:hAnsi="Arial" w:cs="Arial"/>
                <w:color w:val="000000"/>
                <w:sz w:val="20"/>
                <w:szCs w:val="16"/>
              </w:rPr>
              <w:t>а</w:t>
            </w:r>
            <w:r w:rsidR="00564FE1" w:rsidRPr="00975094">
              <w:rPr>
                <w:rFonts w:ascii="Arial" w:hAnsi="Arial" w:cs="Arial"/>
                <w:color w:val="000000"/>
                <w:sz w:val="20"/>
                <w:szCs w:val="16"/>
              </w:rPr>
              <w:t>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12</w:t>
            </w:r>
            <w:r w:rsidR="004F1436" w:rsidRPr="00975094">
              <w:rPr>
                <w:rFonts w:ascii="Arial" w:hAnsi="Arial" w:cs="Arial"/>
                <w:color w:val="000000"/>
                <w:sz w:val="20"/>
                <w:szCs w:val="16"/>
              </w:rPr>
              <w:t xml:space="preserve"> </w:t>
            </w:r>
            <w:r w:rsidRPr="00975094">
              <w:rPr>
                <w:rFonts w:ascii="Arial" w:hAnsi="Arial" w:cs="Arial"/>
                <w:color w:val="000000"/>
                <w:sz w:val="20"/>
                <w:szCs w:val="16"/>
              </w:rPr>
              <w:t>121,62</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ассигнов</w:t>
            </w:r>
            <w:r w:rsidR="00564FE1" w:rsidRPr="00975094">
              <w:rPr>
                <w:rFonts w:ascii="Arial" w:hAnsi="Arial" w:cs="Arial"/>
                <w:color w:val="000000"/>
                <w:sz w:val="20"/>
                <w:szCs w:val="16"/>
              </w:rPr>
              <w:t>а</w:t>
            </w:r>
            <w:r w:rsidR="00564FE1" w:rsidRPr="00975094">
              <w:rPr>
                <w:rFonts w:ascii="Arial" w:hAnsi="Arial" w:cs="Arial"/>
                <w:color w:val="000000"/>
                <w:sz w:val="20"/>
                <w:szCs w:val="16"/>
              </w:rPr>
              <w:t>ния</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800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100,00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100,00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Уплата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налогов,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сборов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иных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пл</w:t>
            </w:r>
            <w:r w:rsidR="00564FE1" w:rsidRPr="00975094">
              <w:rPr>
                <w:rFonts w:ascii="Arial" w:hAnsi="Arial" w:cs="Arial"/>
                <w:color w:val="000000"/>
                <w:sz w:val="20"/>
                <w:szCs w:val="16"/>
              </w:rPr>
              <w:t>а</w:t>
            </w:r>
            <w:r w:rsidR="00564FE1" w:rsidRPr="00975094">
              <w:rPr>
                <w:rFonts w:ascii="Arial" w:hAnsi="Arial" w:cs="Arial"/>
                <w:color w:val="000000"/>
                <w:sz w:val="20"/>
                <w:szCs w:val="16"/>
              </w:rPr>
              <w:t>тежей</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0104</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00200</w:t>
            </w:r>
            <w:r w:rsidR="004F1436" w:rsidRPr="00975094">
              <w:rPr>
                <w:rFonts w:ascii="Arial" w:hAnsi="Arial" w:cs="Arial"/>
                <w:color w:val="000000"/>
                <w:sz w:val="20"/>
                <w:szCs w:val="16"/>
              </w:rPr>
              <w:t xml:space="preserve"> </w:t>
            </w:r>
            <w:r w:rsidRPr="00975094">
              <w:rPr>
                <w:rFonts w:ascii="Arial" w:hAnsi="Arial" w:cs="Arial"/>
                <w:color w:val="000000"/>
                <w:sz w:val="20"/>
                <w:szCs w:val="16"/>
              </w:rPr>
              <w:t>850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100,00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100,00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Резервный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фонд</w:t>
            </w:r>
            <w:r w:rsidRPr="00975094">
              <w:rPr>
                <w:rFonts w:ascii="Arial" w:hAnsi="Arial" w:cs="Arial"/>
                <w:color w:val="000000"/>
                <w:sz w:val="20"/>
                <w:szCs w:val="16"/>
              </w:rPr>
              <w:t xml:space="preserve"> </w:t>
            </w:r>
            <w:r w:rsidR="00564FE1" w:rsidRPr="00975094">
              <w:rPr>
                <w:rFonts w:ascii="Arial" w:hAnsi="Arial" w:cs="Arial"/>
                <w:color w:val="000000"/>
                <w:sz w:val="20"/>
                <w:szCs w:val="16"/>
              </w:rPr>
              <w:t>администрации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о</w:t>
            </w:r>
            <w:r w:rsidR="00564FE1" w:rsidRPr="00975094">
              <w:rPr>
                <w:rFonts w:ascii="Arial" w:hAnsi="Arial" w:cs="Arial"/>
                <w:color w:val="000000"/>
                <w:sz w:val="20"/>
                <w:szCs w:val="16"/>
              </w:rPr>
              <w:t>б</w:t>
            </w:r>
            <w:r w:rsidR="00564FE1" w:rsidRPr="00975094">
              <w:rPr>
                <w:rFonts w:ascii="Arial" w:hAnsi="Arial" w:cs="Arial"/>
                <w:color w:val="000000"/>
                <w:sz w:val="20"/>
                <w:szCs w:val="16"/>
              </w:rPr>
              <w:t>разования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Чувашской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Республики</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0111</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73430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ассигнов</w:t>
            </w:r>
            <w:r w:rsidR="00564FE1" w:rsidRPr="00975094">
              <w:rPr>
                <w:rFonts w:ascii="Arial" w:hAnsi="Arial" w:cs="Arial"/>
                <w:color w:val="000000"/>
                <w:sz w:val="20"/>
                <w:szCs w:val="16"/>
              </w:rPr>
              <w:t>а</w:t>
            </w:r>
            <w:r w:rsidR="00564FE1" w:rsidRPr="00975094">
              <w:rPr>
                <w:rFonts w:ascii="Arial" w:hAnsi="Arial" w:cs="Arial"/>
                <w:color w:val="000000"/>
                <w:sz w:val="20"/>
                <w:szCs w:val="16"/>
              </w:rPr>
              <w:t>ния</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0111</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73430</w:t>
            </w:r>
            <w:r w:rsidR="004F1436" w:rsidRPr="00975094">
              <w:rPr>
                <w:rFonts w:ascii="Arial" w:hAnsi="Arial" w:cs="Arial"/>
                <w:color w:val="000000"/>
                <w:sz w:val="20"/>
                <w:szCs w:val="16"/>
              </w:rPr>
              <w:t xml:space="preserve"> </w:t>
            </w:r>
            <w:r w:rsidRPr="00975094">
              <w:rPr>
                <w:rFonts w:ascii="Arial" w:hAnsi="Arial" w:cs="Arial"/>
                <w:color w:val="000000"/>
                <w:sz w:val="20"/>
                <w:szCs w:val="16"/>
              </w:rPr>
              <w:t>800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Резервные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w:t>
            </w:r>
            <w:r w:rsidR="00564FE1" w:rsidRPr="00975094">
              <w:rPr>
                <w:rFonts w:ascii="Arial" w:hAnsi="Arial" w:cs="Arial"/>
                <w:color w:val="000000"/>
                <w:sz w:val="20"/>
                <w:szCs w:val="16"/>
              </w:rPr>
              <w:t>д</w:t>
            </w:r>
            <w:r w:rsidR="00564FE1" w:rsidRPr="00975094">
              <w:rPr>
                <w:rFonts w:ascii="Arial" w:hAnsi="Arial" w:cs="Arial"/>
                <w:color w:val="000000"/>
                <w:sz w:val="20"/>
                <w:szCs w:val="16"/>
              </w:rPr>
              <w:t>ства</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0111</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73430</w:t>
            </w:r>
            <w:r w:rsidR="004F1436" w:rsidRPr="00975094">
              <w:rPr>
                <w:rFonts w:ascii="Arial" w:hAnsi="Arial" w:cs="Arial"/>
                <w:color w:val="000000"/>
                <w:sz w:val="20"/>
                <w:szCs w:val="16"/>
              </w:rPr>
              <w:t xml:space="preserve"> </w:t>
            </w:r>
            <w:r w:rsidRPr="00975094">
              <w:rPr>
                <w:rFonts w:ascii="Arial" w:hAnsi="Arial" w:cs="Arial"/>
                <w:color w:val="000000"/>
                <w:sz w:val="20"/>
                <w:szCs w:val="16"/>
              </w:rPr>
              <w:t>870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Осуществление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первичного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воинского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учета</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те</w:t>
            </w:r>
            <w:r w:rsidR="00564FE1" w:rsidRPr="00975094">
              <w:rPr>
                <w:rFonts w:ascii="Arial" w:hAnsi="Arial" w:cs="Arial"/>
                <w:color w:val="000000"/>
                <w:sz w:val="20"/>
                <w:szCs w:val="16"/>
              </w:rPr>
              <w:t>р</w:t>
            </w:r>
            <w:r w:rsidR="00564FE1" w:rsidRPr="00975094">
              <w:rPr>
                <w:rFonts w:ascii="Arial" w:hAnsi="Arial" w:cs="Arial"/>
                <w:color w:val="000000"/>
                <w:sz w:val="20"/>
                <w:szCs w:val="16"/>
              </w:rPr>
              <w:t>риториях,</w:t>
            </w:r>
            <w:r w:rsidRPr="00975094">
              <w:rPr>
                <w:rFonts w:ascii="Arial" w:hAnsi="Arial" w:cs="Arial"/>
                <w:color w:val="000000"/>
                <w:sz w:val="20"/>
                <w:szCs w:val="16"/>
              </w:rPr>
              <w:t xml:space="preserve"> </w:t>
            </w:r>
            <w:r w:rsidR="00564FE1" w:rsidRPr="00975094">
              <w:rPr>
                <w:rFonts w:ascii="Arial" w:hAnsi="Arial" w:cs="Arial"/>
                <w:color w:val="000000"/>
                <w:sz w:val="20"/>
                <w:szCs w:val="16"/>
              </w:rPr>
              <w:t>где</w:t>
            </w:r>
            <w:r w:rsidRPr="00975094">
              <w:rPr>
                <w:rFonts w:ascii="Arial" w:hAnsi="Arial" w:cs="Arial"/>
                <w:color w:val="000000"/>
                <w:sz w:val="20"/>
                <w:szCs w:val="16"/>
              </w:rPr>
              <w:t xml:space="preserve"> </w:t>
            </w:r>
            <w:r w:rsidR="00564FE1" w:rsidRPr="00975094">
              <w:rPr>
                <w:rFonts w:ascii="Arial" w:hAnsi="Arial" w:cs="Arial"/>
                <w:color w:val="000000"/>
                <w:sz w:val="20"/>
                <w:szCs w:val="16"/>
              </w:rPr>
              <w:t>отсутствуют</w:t>
            </w:r>
            <w:r w:rsidRPr="00975094">
              <w:rPr>
                <w:rFonts w:ascii="Arial" w:hAnsi="Arial" w:cs="Arial"/>
                <w:color w:val="000000"/>
                <w:sz w:val="20"/>
                <w:szCs w:val="16"/>
              </w:rPr>
              <w:t xml:space="preserve"> </w:t>
            </w:r>
            <w:r w:rsidR="00564FE1" w:rsidRPr="00975094">
              <w:rPr>
                <w:rFonts w:ascii="Arial" w:hAnsi="Arial" w:cs="Arial"/>
                <w:color w:val="000000"/>
                <w:sz w:val="20"/>
                <w:szCs w:val="16"/>
              </w:rPr>
              <w:t>военные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комиссариаты,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за</w:t>
            </w:r>
            <w:r w:rsidRPr="00975094">
              <w:rPr>
                <w:rFonts w:ascii="Arial" w:hAnsi="Arial" w:cs="Arial"/>
                <w:color w:val="000000"/>
                <w:sz w:val="20"/>
                <w:szCs w:val="16"/>
              </w:rPr>
              <w:t xml:space="preserve"> </w:t>
            </w:r>
            <w:r w:rsidR="00564FE1" w:rsidRPr="00975094">
              <w:rPr>
                <w:rFonts w:ascii="Arial" w:hAnsi="Arial" w:cs="Arial"/>
                <w:color w:val="000000"/>
                <w:sz w:val="20"/>
                <w:szCs w:val="16"/>
              </w:rPr>
              <w:t>счет</w:t>
            </w:r>
            <w:r w:rsidRPr="00975094">
              <w:rPr>
                <w:rFonts w:ascii="Arial" w:hAnsi="Arial" w:cs="Arial"/>
                <w:color w:val="000000"/>
                <w:sz w:val="20"/>
                <w:szCs w:val="16"/>
              </w:rPr>
              <w:t xml:space="preserve"> </w:t>
            </w:r>
            <w:r w:rsidR="00564FE1" w:rsidRPr="00975094">
              <w:rPr>
                <w:rFonts w:ascii="Arial" w:hAnsi="Arial" w:cs="Arial"/>
                <w:color w:val="000000"/>
                <w:sz w:val="20"/>
                <w:szCs w:val="16"/>
              </w:rPr>
              <w:t>субвенции,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предоста</w:t>
            </w:r>
            <w:r w:rsidR="00564FE1" w:rsidRPr="00975094">
              <w:rPr>
                <w:rFonts w:ascii="Arial" w:hAnsi="Arial" w:cs="Arial"/>
                <w:color w:val="000000"/>
                <w:sz w:val="20"/>
                <w:szCs w:val="16"/>
              </w:rPr>
              <w:t>в</w:t>
            </w:r>
            <w:r w:rsidR="00564FE1" w:rsidRPr="00975094">
              <w:rPr>
                <w:rFonts w:ascii="Arial" w:hAnsi="Arial" w:cs="Arial"/>
                <w:color w:val="000000"/>
                <w:sz w:val="20"/>
                <w:szCs w:val="16"/>
              </w:rPr>
              <w:t>ляемой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из</w:t>
            </w:r>
            <w:r w:rsidRPr="00975094">
              <w:rPr>
                <w:rFonts w:ascii="Arial" w:hAnsi="Arial" w:cs="Arial"/>
                <w:color w:val="000000"/>
                <w:sz w:val="20"/>
                <w:szCs w:val="16"/>
              </w:rPr>
              <w:t xml:space="preserve"> </w:t>
            </w:r>
            <w:r w:rsidR="00564FE1" w:rsidRPr="00975094">
              <w:rPr>
                <w:rFonts w:ascii="Arial" w:hAnsi="Arial" w:cs="Arial"/>
                <w:color w:val="000000"/>
                <w:sz w:val="20"/>
                <w:szCs w:val="16"/>
              </w:rPr>
              <w:t>федерального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бю</w:t>
            </w:r>
            <w:r w:rsidR="00564FE1" w:rsidRPr="00975094">
              <w:rPr>
                <w:rFonts w:ascii="Arial" w:hAnsi="Arial" w:cs="Arial"/>
                <w:color w:val="000000"/>
                <w:sz w:val="20"/>
                <w:szCs w:val="16"/>
              </w:rPr>
              <w:t>д</w:t>
            </w:r>
            <w:r w:rsidR="00564FE1" w:rsidRPr="00975094">
              <w:rPr>
                <w:rFonts w:ascii="Arial" w:hAnsi="Arial" w:cs="Arial"/>
                <w:color w:val="000000"/>
                <w:sz w:val="20"/>
                <w:szCs w:val="16"/>
              </w:rPr>
              <w:t>жета</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0203</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04</w:t>
            </w:r>
            <w:r w:rsidR="004F1436" w:rsidRPr="00975094">
              <w:rPr>
                <w:rFonts w:ascii="Arial" w:hAnsi="Arial" w:cs="Arial"/>
                <w:color w:val="000000"/>
                <w:sz w:val="20"/>
                <w:szCs w:val="16"/>
              </w:rPr>
              <w:t xml:space="preserve"> </w:t>
            </w:r>
            <w:r w:rsidRPr="00975094">
              <w:rPr>
                <w:rFonts w:ascii="Arial" w:hAnsi="Arial" w:cs="Arial"/>
                <w:color w:val="000000"/>
                <w:sz w:val="20"/>
                <w:szCs w:val="16"/>
              </w:rPr>
              <w:t>51180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103</w:t>
            </w:r>
            <w:r w:rsidR="004F1436" w:rsidRPr="00975094">
              <w:rPr>
                <w:rFonts w:ascii="Arial" w:hAnsi="Arial" w:cs="Arial"/>
                <w:color w:val="000000"/>
                <w:sz w:val="20"/>
                <w:szCs w:val="16"/>
              </w:rPr>
              <w:t xml:space="preserve"> </w:t>
            </w:r>
            <w:r w:rsidRPr="00975094">
              <w:rPr>
                <w:rFonts w:ascii="Arial" w:hAnsi="Arial" w:cs="Arial"/>
                <w:color w:val="000000"/>
                <w:sz w:val="20"/>
                <w:szCs w:val="16"/>
              </w:rPr>
              <w:t>300,00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w:t>
            </w:r>
            <w:r w:rsidR="004F1436" w:rsidRPr="00975094">
              <w:rPr>
                <w:rFonts w:ascii="Arial" w:hAnsi="Arial" w:cs="Arial"/>
                <w:color w:val="000000"/>
                <w:sz w:val="20"/>
                <w:szCs w:val="16"/>
              </w:rPr>
              <w:t xml:space="preserve"> </w:t>
            </w:r>
            <w:r w:rsidRPr="00975094">
              <w:rPr>
                <w:rFonts w:ascii="Arial" w:hAnsi="Arial" w:cs="Arial"/>
                <w:color w:val="000000"/>
                <w:sz w:val="20"/>
                <w:szCs w:val="16"/>
              </w:rPr>
              <w:t>655,18</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84</w:t>
            </w:r>
            <w:r w:rsidR="004F1436" w:rsidRPr="00975094">
              <w:rPr>
                <w:rFonts w:ascii="Arial" w:hAnsi="Arial" w:cs="Arial"/>
                <w:color w:val="000000"/>
                <w:sz w:val="20"/>
                <w:szCs w:val="16"/>
              </w:rPr>
              <w:t xml:space="preserve"> </w:t>
            </w:r>
            <w:r w:rsidRPr="00975094">
              <w:rPr>
                <w:rFonts w:ascii="Arial" w:hAnsi="Arial" w:cs="Arial"/>
                <w:color w:val="000000"/>
                <w:sz w:val="20"/>
                <w:szCs w:val="16"/>
              </w:rPr>
              <w:t>644,82</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Расходы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выплаты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персоналу</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целях</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выполнения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функций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казенн</w:t>
            </w:r>
            <w:r w:rsidR="00564FE1" w:rsidRPr="00975094">
              <w:rPr>
                <w:rFonts w:ascii="Arial" w:hAnsi="Arial" w:cs="Arial"/>
                <w:color w:val="000000"/>
                <w:sz w:val="20"/>
                <w:szCs w:val="16"/>
              </w:rPr>
              <w:t>ы</w:t>
            </w:r>
            <w:r w:rsidR="00564FE1" w:rsidRPr="00975094">
              <w:rPr>
                <w:rFonts w:ascii="Arial" w:hAnsi="Arial" w:cs="Arial"/>
                <w:color w:val="000000"/>
                <w:sz w:val="20"/>
                <w:szCs w:val="16"/>
              </w:rPr>
              <w:t>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учреждениями,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управления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внебюджетными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фо</w:t>
            </w:r>
            <w:r w:rsidR="00564FE1" w:rsidRPr="00975094">
              <w:rPr>
                <w:rFonts w:ascii="Arial" w:hAnsi="Arial" w:cs="Arial"/>
                <w:color w:val="000000"/>
                <w:sz w:val="20"/>
                <w:szCs w:val="16"/>
              </w:rPr>
              <w:t>н</w:t>
            </w:r>
            <w:r w:rsidR="00564FE1" w:rsidRPr="00975094">
              <w:rPr>
                <w:rFonts w:ascii="Arial" w:hAnsi="Arial" w:cs="Arial"/>
                <w:color w:val="000000"/>
                <w:sz w:val="20"/>
                <w:szCs w:val="16"/>
              </w:rPr>
              <w:t>дами</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0203</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04</w:t>
            </w:r>
            <w:r w:rsidR="004F1436" w:rsidRPr="00975094">
              <w:rPr>
                <w:rFonts w:ascii="Arial" w:hAnsi="Arial" w:cs="Arial"/>
                <w:color w:val="000000"/>
                <w:sz w:val="20"/>
                <w:szCs w:val="16"/>
              </w:rPr>
              <w:t xml:space="preserve"> </w:t>
            </w:r>
            <w:r w:rsidRPr="00975094">
              <w:rPr>
                <w:rFonts w:ascii="Arial" w:hAnsi="Arial" w:cs="Arial"/>
                <w:color w:val="000000"/>
                <w:sz w:val="20"/>
                <w:szCs w:val="16"/>
              </w:rPr>
              <w:t>51180</w:t>
            </w:r>
            <w:r w:rsidR="004F1436" w:rsidRPr="00975094">
              <w:rPr>
                <w:rFonts w:ascii="Arial" w:hAnsi="Arial" w:cs="Arial"/>
                <w:color w:val="000000"/>
                <w:sz w:val="20"/>
                <w:szCs w:val="16"/>
              </w:rPr>
              <w:t xml:space="preserve"> </w:t>
            </w:r>
            <w:r w:rsidRPr="00975094">
              <w:rPr>
                <w:rFonts w:ascii="Arial" w:hAnsi="Arial" w:cs="Arial"/>
                <w:color w:val="000000"/>
                <w:sz w:val="20"/>
                <w:szCs w:val="16"/>
              </w:rPr>
              <w:t>100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101</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w:t>
            </w:r>
            <w:r w:rsidR="004F1436" w:rsidRPr="00975094">
              <w:rPr>
                <w:rFonts w:ascii="Arial" w:hAnsi="Arial" w:cs="Arial"/>
                <w:color w:val="000000"/>
                <w:sz w:val="20"/>
                <w:szCs w:val="16"/>
              </w:rPr>
              <w:t xml:space="preserve"> </w:t>
            </w:r>
            <w:r w:rsidRPr="00975094">
              <w:rPr>
                <w:rFonts w:ascii="Arial" w:hAnsi="Arial" w:cs="Arial"/>
                <w:color w:val="000000"/>
                <w:sz w:val="20"/>
                <w:szCs w:val="16"/>
              </w:rPr>
              <w:t>655,18</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82</w:t>
            </w:r>
            <w:r w:rsidR="004F1436" w:rsidRPr="00975094">
              <w:rPr>
                <w:rFonts w:ascii="Arial" w:hAnsi="Arial" w:cs="Arial"/>
                <w:color w:val="000000"/>
                <w:sz w:val="20"/>
                <w:szCs w:val="16"/>
              </w:rPr>
              <w:t xml:space="preserve"> </w:t>
            </w:r>
            <w:r w:rsidRPr="00975094">
              <w:rPr>
                <w:rFonts w:ascii="Arial" w:hAnsi="Arial" w:cs="Arial"/>
                <w:color w:val="000000"/>
                <w:sz w:val="20"/>
                <w:szCs w:val="16"/>
              </w:rPr>
              <w:t>844,82</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Расходы</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выплаты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персоналу</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органов</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0203</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04</w:t>
            </w:r>
            <w:r w:rsidR="004F1436" w:rsidRPr="00975094">
              <w:rPr>
                <w:rFonts w:ascii="Arial" w:hAnsi="Arial" w:cs="Arial"/>
                <w:color w:val="000000"/>
                <w:sz w:val="20"/>
                <w:szCs w:val="16"/>
              </w:rPr>
              <w:t xml:space="preserve"> </w:t>
            </w:r>
            <w:r w:rsidRPr="00975094">
              <w:rPr>
                <w:rFonts w:ascii="Arial" w:hAnsi="Arial" w:cs="Arial"/>
                <w:color w:val="000000"/>
                <w:sz w:val="20"/>
                <w:szCs w:val="16"/>
              </w:rPr>
              <w:t>51180</w:t>
            </w:r>
            <w:r w:rsidR="004F1436" w:rsidRPr="00975094">
              <w:rPr>
                <w:rFonts w:ascii="Arial" w:hAnsi="Arial" w:cs="Arial"/>
                <w:color w:val="000000"/>
                <w:sz w:val="20"/>
                <w:szCs w:val="16"/>
              </w:rPr>
              <w:t xml:space="preserve"> </w:t>
            </w:r>
            <w:r w:rsidRPr="00975094">
              <w:rPr>
                <w:rFonts w:ascii="Arial" w:hAnsi="Arial" w:cs="Arial"/>
                <w:color w:val="000000"/>
                <w:sz w:val="20"/>
                <w:szCs w:val="16"/>
              </w:rPr>
              <w:t>120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101</w:t>
            </w:r>
            <w:r w:rsidR="004F1436" w:rsidRPr="00975094">
              <w:rPr>
                <w:rFonts w:ascii="Arial" w:hAnsi="Arial" w:cs="Arial"/>
                <w:color w:val="000000"/>
                <w:sz w:val="20"/>
                <w:szCs w:val="16"/>
              </w:rPr>
              <w:t xml:space="preserve"> </w:t>
            </w:r>
            <w:r w:rsidRPr="00975094">
              <w:rPr>
                <w:rFonts w:ascii="Arial" w:hAnsi="Arial" w:cs="Arial"/>
                <w:color w:val="000000"/>
                <w:sz w:val="20"/>
                <w:szCs w:val="16"/>
              </w:rPr>
              <w:t>500,00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18</w:t>
            </w:r>
            <w:r w:rsidR="004F1436" w:rsidRPr="00975094">
              <w:rPr>
                <w:rFonts w:ascii="Arial" w:hAnsi="Arial" w:cs="Arial"/>
                <w:color w:val="000000"/>
                <w:sz w:val="20"/>
                <w:szCs w:val="16"/>
              </w:rPr>
              <w:t xml:space="preserve"> </w:t>
            </w:r>
            <w:r w:rsidRPr="00975094">
              <w:rPr>
                <w:rFonts w:ascii="Arial" w:hAnsi="Arial" w:cs="Arial"/>
                <w:color w:val="000000"/>
                <w:sz w:val="20"/>
                <w:szCs w:val="16"/>
              </w:rPr>
              <w:t>655,18</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82</w:t>
            </w:r>
            <w:r w:rsidR="004F1436" w:rsidRPr="00975094">
              <w:rPr>
                <w:rFonts w:ascii="Arial" w:hAnsi="Arial" w:cs="Arial"/>
                <w:color w:val="000000"/>
                <w:sz w:val="20"/>
                <w:szCs w:val="16"/>
              </w:rPr>
              <w:t xml:space="preserve"> </w:t>
            </w:r>
            <w:r w:rsidRPr="00975094">
              <w:rPr>
                <w:rFonts w:ascii="Arial" w:hAnsi="Arial" w:cs="Arial"/>
                <w:color w:val="000000"/>
                <w:sz w:val="20"/>
                <w:szCs w:val="16"/>
              </w:rPr>
              <w:t>844,82</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Фонд</w:t>
            </w:r>
            <w:r w:rsidRPr="00975094">
              <w:rPr>
                <w:rFonts w:ascii="Arial" w:hAnsi="Arial" w:cs="Arial"/>
                <w:color w:val="000000"/>
                <w:sz w:val="20"/>
                <w:szCs w:val="16"/>
              </w:rPr>
              <w:t xml:space="preserve"> </w:t>
            </w:r>
            <w:r w:rsidR="00564FE1" w:rsidRPr="00975094">
              <w:rPr>
                <w:rFonts w:ascii="Arial" w:hAnsi="Arial" w:cs="Arial"/>
                <w:color w:val="000000"/>
                <w:sz w:val="20"/>
                <w:szCs w:val="16"/>
              </w:rPr>
              <w:t>оплаты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труда</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w:t>
            </w:r>
            <w:r w:rsidR="00564FE1" w:rsidRPr="00975094">
              <w:rPr>
                <w:rFonts w:ascii="Arial" w:hAnsi="Arial" w:cs="Arial"/>
                <w:color w:val="000000"/>
                <w:sz w:val="20"/>
                <w:szCs w:val="16"/>
              </w:rPr>
              <w:t>ь</w:t>
            </w:r>
            <w:r w:rsidR="00564FE1" w:rsidRPr="00975094">
              <w:rPr>
                <w:rFonts w:ascii="Arial" w:hAnsi="Arial" w:cs="Arial"/>
                <w:color w:val="000000"/>
                <w:sz w:val="20"/>
                <w:szCs w:val="16"/>
              </w:rPr>
              <w:t>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органов</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0203</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04</w:t>
            </w:r>
            <w:r w:rsidR="004F1436" w:rsidRPr="00975094">
              <w:rPr>
                <w:rFonts w:ascii="Arial" w:hAnsi="Arial" w:cs="Arial"/>
                <w:color w:val="000000"/>
                <w:sz w:val="20"/>
                <w:szCs w:val="16"/>
              </w:rPr>
              <w:t xml:space="preserve"> </w:t>
            </w:r>
            <w:r w:rsidRPr="00975094">
              <w:rPr>
                <w:rFonts w:ascii="Arial" w:hAnsi="Arial" w:cs="Arial"/>
                <w:color w:val="000000"/>
                <w:sz w:val="20"/>
                <w:szCs w:val="16"/>
              </w:rPr>
              <w:t>51180</w:t>
            </w:r>
            <w:r w:rsidR="004F1436" w:rsidRPr="00975094">
              <w:rPr>
                <w:rFonts w:ascii="Arial" w:hAnsi="Arial" w:cs="Arial"/>
                <w:color w:val="000000"/>
                <w:sz w:val="20"/>
                <w:szCs w:val="16"/>
              </w:rPr>
              <w:t xml:space="preserve"> </w:t>
            </w:r>
            <w:r w:rsidRPr="00975094">
              <w:rPr>
                <w:rFonts w:ascii="Arial" w:hAnsi="Arial" w:cs="Arial"/>
                <w:color w:val="000000"/>
                <w:sz w:val="20"/>
                <w:szCs w:val="16"/>
              </w:rPr>
              <w:t>121</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14</w:t>
            </w:r>
            <w:r w:rsidR="004F1436" w:rsidRPr="00975094">
              <w:rPr>
                <w:rFonts w:ascii="Arial" w:hAnsi="Arial" w:cs="Arial"/>
                <w:color w:val="000000"/>
                <w:sz w:val="20"/>
                <w:szCs w:val="16"/>
              </w:rPr>
              <w:t xml:space="preserve"> </w:t>
            </w:r>
            <w:r w:rsidRPr="00975094">
              <w:rPr>
                <w:rFonts w:ascii="Arial" w:hAnsi="Arial" w:cs="Arial"/>
                <w:color w:val="000000"/>
                <w:sz w:val="20"/>
                <w:szCs w:val="16"/>
              </w:rPr>
              <w:t>792,00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Взносы</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обязательному</w:t>
            </w:r>
            <w:r w:rsidRPr="00975094">
              <w:rPr>
                <w:rFonts w:ascii="Arial" w:hAnsi="Arial" w:cs="Arial"/>
                <w:color w:val="000000"/>
                <w:sz w:val="20"/>
                <w:szCs w:val="16"/>
              </w:rPr>
              <w:t xml:space="preserve"> </w:t>
            </w:r>
            <w:r w:rsidR="00564FE1" w:rsidRPr="00975094">
              <w:rPr>
                <w:rFonts w:ascii="Arial" w:hAnsi="Arial" w:cs="Arial"/>
                <w:color w:val="000000"/>
                <w:sz w:val="20"/>
                <w:szCs w:val="16"/>
              </w:rPr>
              <w:t>социальному</w:t>
            </w:r>
            <w:r w:rsidRPr="00975094">
              <w:rPr>
                <w:rFonts w:ascii="Arial" w:hAnsi="Arial" w:cs="Arial"/>
                <w:color w:val="000000"/>
                <w:sz w:val="20"/>
                <w:szCs w:val="16"/>
              </w:rPr>
              <w:t xml:space="preserve"> </w:t>
            </w:r>
            <w:r w:rsidR="00564FE1" w:rsidRPr="00975094">
              <w:rPr>
                <w:rFonts w:ascii="Arial" w:hAnsi="Arial" w:cs="Arial"/>
                <w:color w:val="000000"/>
                <w:sz w:val="20"/>
                <w:szCs w:val="16"/>
              </w:rPr>
              <w:t>страхованию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выплаты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денежного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содержания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выплаты</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работникам</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орг</w:t>
            </w:r>
            <w:r w:rsidR="00564FE1" w:rsidRPr="00975094">
              <w:rPr>
                <w:rFonts w:ascii="Arial" w:hAnsi="Arial" w:cs="Arial"/>
                <w:color w:val="000000"/>
                <w:sz w:val="20"/>
                <w:szCs w:val="16"/>
              </w:rPr>
              <w:t>а</w:t>
            </w:r>
            <w:r w:rsidR="00564FE1" w:rsidRPr="00975094">
              <w:rPr>
                <w:rFonts w:ascii="Arial" w:hAnsi="Arial" w:cs="Arial"/>
                <w:color w:val="000000"/>
                <w:sz w:val="20"/>
                <w:szCs w:val="16"/>
              </w:rPr>
              <w:t>нов</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0203</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04</w:t>
            </w:r>
            <w:r w:rsidR="004F1436" w:rsidRPr="00975094">
              <w:rPr>
                <w:rFonts w:ascii="Arial" w:hAnsi="Arial" w:cs="Arial"/>
                <w:color w:val="000000"/>
                <w:sz w:val="20"/>
                <w:szCs w:val="16"/>
              </w:rPr>
              <w:t xml:space="preserve"> </w:t>
            </w:r>
            <w:r w:rsidRPr="00975094">
              <w:rPr>
                <w:rFonts w:ascii="Arial" w:hAnsi="Arial" w:cs="Arial"/>
                <w:color w:val="000000"/>
                <w:sz w:val="20"/>
                <w:szCs w:val="16"/>
              </w:rPr>
              <w:t>51180</w:t>
            </w:r>
            <w:r w:rsidR="004F1436" w:rsidRPr="00975094">
              <w:rPr>
                <w:rFonts w:ascii="Arial" w:hAnsi="Arial" w:cs="Arial"/>
                <w:color w:val="000000"/>
                <w:sz w:val="20"/>
                <w:szCs w:val="16"/>
              </w:rPr>
              <w:t xml:space="preserve"> </w:t>
            </w:r>
            <w:r w:rsidRPr="00975094">
              <w:rPr>
                <w:rFonts w:ascii="Arial" w:hAnsi="Arial" w:cs="Arial"/>
                <w:color w:val="000000"/>
                <w:sz w:val="20"/>
                <w:szCs w:val="16"/>
              </w:rPr>
              <w:t>129</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863,18</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0203</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04</w:t>
            </w:r>
            <w:r w:rsidR="004F1436" w:rsidRPr="00975094">
              <w:rPr>
                <w:rFonts w:ascii="Arial" w:hAnsi="Arial" w:cs="Arial"/>
                <w:color w:val="000000"/>
                <w:sz w:val="20"/>
                <w:szCs w:val="16"/>
              </w:rPr>
              <w:t xml:space="preserve"> </w:t>
            </w:r>
            <w:r w:rsidRPr="00975094">
              <w:rPr>
                <w:rFonts w:ascii="Arial" w:hAnsi="Arial" w:cs="Arial"/>
                <w:color w:val="000000"/>
                <w:sz w:val="20"/>
                <w:szCs w:val="16"/>
              </w:rPr>
              <w:t>51180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800,00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800,00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0203</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04</w:t>
            </w:r>
            <w:r w:rsidR="004F1436" w:rsidRPr="00975094">
              <w:rPr>
                <w:rFonts w:ascii="Arial" w:hAnsi="Arial" w:cs="Arial"/>
                <w:color w:val="000000"/>
                <w:sz w:val="20"/>
                <w:szCs w:val="16"/>
              </w:rPr>
              <w:t xml:space="preserve"> </w:t>
            </w:r>
            <w:r w:rsidRPr="00975094">
              <w:rPr>
                <w:rFonts w:ascii="Arial" w:hAnsi="Arial" w:cs="Arial"/>
                <w:color w:val="000000"/>
                <w:sz w:val="20"/>
                <w:szCs w:val="16"/>
              </w:rPr>
              <w:t>51180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800,00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800,00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Комплексные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меры</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противодействия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злоупотребл</w:t>
            </w:r>
            <w:r w:rsidR="00564FE1" w:rsidRPr="00975094">
              <w:rPr>
                <w:rFonts w:ascii="Arial" w:hAnsi="Arial" w:cs="Arial"/>
                <w:color w:val="000000"/>
                <w:sz w:val="20"/>
                <w:szCs w:val="16"/>
              </w:rPr>
              <w:t>е</w:t>
            </w:r>
            <w:r w:rsidR="00564FE1" w:rsidRPr="00975094">
              <w:rPr>
                <w:rFonts w:ascii="Arial" w:hAnsi="Arial" w:cs="Arial"/>
                <w:color w:val="000000"/>
                <w:sz w:val="20"/>
                <w:szCs w:val="16"/>
              </w:rPr>
              <w:t>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наркотич</w:t>
            </w:r>
            <w:r w:rsidR="00564FE1" w:rsidRPr="00975094">
              <w:rPr>
                <w:rFonts w:ascii="Arial" w:hAnsi="Arial" w:cs="Arial"/>
                <w:color w:val="000000"/>
                <w:sz w:val="20"/>
                <w:szCs w:val="16"/>
              </w:rPr>
              <w:t>е</w:t>
            </w:r>
            <w:r w:rsidR="00564FE1" w:rsidRPr="00975094">
              <w:rPr>
                <w:rFonts w:ascii="Arial" w:hAnsi="Arial" w:cs="Arial"/>
                <w:color w:val="000000"/>
                <w:sz w:val="20"/>
                <w:szCs w:val="16"/>
              </w:rPr>
              <w:t>скими</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средствами</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незаконному</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обороту</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Чувашской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Респу</w:t>
            </w:r>
            <w:r w:rsidR="00564FE1" w:rsidRPr="00975094">
              <w:rPr>
                <w:rFonts w:ascii="Arial" w:hAnsi="Arial" w:cs="Arial"/>
                <w:color w:val="000000"/>
                <w:sz w:val="20"/>
                <w:szCs w:val="16"/>
              </w:rPr>
              <w:t>б</w:t>
            </w:r>
            <w:r w:rsidR="00564FE1" w:rsidRPr="00975094">
              <w:rPr>
                <w:rFonts w:ascii="Arial" w:hAnsi="Arial" w:cs="Arial"/>
                <w:color w:val="000000"/>
                <w:sz w:val="20"/>
                <w:szCs w:val="16"/>
              </w:rPr>
              <w:t>лике</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0309</w:t>
            </w:r>
            <w:r w:rsidR="004F1436" w:rsidRPr="00975094">
              <w:rPr>
                <w:rFonts w:ascii="Arial" w:hAnsi="Arial" w:cs="Arial"/>
                <w:color w:val="000000"/>
                <w:sz w:val="20"/>
                <w:szCs w:val="16"/>
              </w:rPr>
              <w:t xml:space="preserve"> </w:t>
            </w:r>
            <w:r w:rsidRPr="00975094">
              <w:rPr>
                <w:rFonts w:ascii="Arial" w:hAnsi="Arial" w:cs="Arial"/>
                <w:color w:val="000000"/>
                <w:sz w:val="20"/>
                <w:szCs w:val="16"/>
              </w:rPr>
              <w:t>A3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72630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0309</w:t>
            </w:r>
            <w:r w:rsidR="004F1436" w:rsidRPr="00975094">
              <w:rPr>
                <w:rFonts w:ascii="Arial" w:hAnsi="Arial" w:cs="Arial"/>
                <w:color w:val="000000"/>
                <w:sz w:val="20"/>
                <w:szCs w:val="16"/>
              </w:rPr>
              <w:t xml:space="preserve"> </w:t>
            </w:r>
            <w:r w:rsidRPr="00975094">
              <w:rPr>
                <w:rFonts w:ascii="Arial" w:hAnsi="Arial" w:cs="Arial"/>
                <w:color w:val="000000"/>
                <w:sz w:val="20"/>
                <w:szCs w:val="16"/>
              </w:rPr>
              <w:t>A3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72630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lastRenderedPageBreak/>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0309</w:t>
            </w:r>
            <w:r w:rsidR="004F1436" w:rsidRPr="00975094">
              <w:rPr>
                <w:rFonts w:ascii="Arial" w:hAnsi="Arial" w:cs="Arial"/>
                <w:color w:val="000000"/>
                <w:sz w:val="20"/>
                <w:szCs w:val="16"/>
              </w:rPr>
              <w:t xml:space="preserve"> </w:t>
            </w:r>
            <w:r w:rsidRPr="00975094">
              <w:rPr>
                <w:rFonts w:ascii="Arial" w:hAnsi="Arial" w:cs="Arial"/>
                <w:color w:val="000000"/>
                <w:sz w:val="20"/>
                <w:szCs w:val="16"/>
              </w:rPr>
              <w:t>A3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72630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Выполнение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мероприятий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обеспечению</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пожарной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безопасн</w:t>
            </w:r>
            <w:r w:rsidR="00564FE1" w:rsidRPr="00975094">
              <w:rPr>
                <w:rFonts w:ascii="Arial" w:hAnsi="Arial" w:cs="Arial"/>
                <w:color w:val="000000"/>
                <w:sz w:val="20"/>
                <w:szCs w:val="16"/>
              </w:rPr>
              <w:t>о</w:t>
            </w:r>
            <w:r w:rsidR="00564FE1" w:rsidRPr="00975094">
              <w:rPr>
                <w:rFonts w:ascii="Arial" w:hAnsi="Arial" w:cs="Arial"/>
                <w:color w:val="000000"/>
                <w:sz w:val="20"/>
                <w:szCs w:val="16"/>
              </w:rPr>
              <w:t>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территории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городских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округов</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0310</w:t>
            </w:r>
            <w:r w:rsidR="004F1436" w:rsidRPr="00975094">
              <w:rPr>
                <w:rFonts w:ascii="Arial" w:hAnsi="Arial" w:cs="Arial"/>
                <w:color w:val="000000"/>
                <w:sz w:val="20"/>
                <w:szCs w:val="16"/>
              </w:rPr>
              <w:t xml:space="preserve"> </w:t>
            </w:r>
            <w:r w:rsidRPr="00975094">
              <w:rPr>
                <w:rFonts w:ascii="Arial" w:hAnsi="Arial" w:cs="Arial"/>
                <w:color w:val="000000"/>
                <w:sz w:val="20"/>
                <w:szCs w:val="16"/>
              </w:rPr>
              <w:t>Ц8</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70940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0310</w:t>
            </w:r>
            <w:r w:rsidR="004F1436" w:rsidRPr="00975094">
              <w:rPr>
                <w:rFonts w:ascii="Arial" w:hAnsi="Arial" w:cs="Arial"/>
                <w:color w:val="000000"/>
                <w:sz w:val="20"/>
                <w:szCs w:val="16"/>
              </w:rPr>
              <w:t xml:space="preserve"> </w:t>
            </w:r>
            <w:r w:rsidRPr="00975094">
              <w:rPr>
                <w:rFonts w:ascii="Arial" w:hAnsi="Arial" w:cs="Arial"/>
                <w:color w:val="000000"/>
                <w:sz w:val="20"/>
                <w:szCs w:val="16"/>
              </w:rPr>
              <w:t>Ц8</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70940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0310</w:t>
            </w:r>
            <w:r w:rsidR="004F1436" w:rsidRPr="00975094">
              <w:rPr>
                <w:rFonts w:ascii="Arial" w:hAnsi="Arial" w:cs="Arial"/>
                <w:color w:val="000000"/>
                <w:sz w:val="20"/>
                <w:szCs w:val="16"/>
              </w:rPr>
              <w:t xml:space="preserve"> </w:t>
            </w:r>
            <w:r w:rsidRPr="00975094">
              <w:rPr>
                <w:rFonts w:ascii="Arial" w:hAnsi="Arial" w:cs="Arial"/>
                <w:color w:val="000000"/>
                <w:sz w:val="20"/>
                <w:szCs w:val="16"/>
              </w:rPr>
              <w:t>Ц8</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70940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Осуществление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дорожной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деятельности,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кроме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де</w:t>
            </w:r>
            <w:r w:rsidR="00564FE1" w:rsidRPr="00975094">
              <w:rPr>
                <w:rFonts w:ascii="Arial" w:hAnsi="Arial" w:cs="Arial"/>
                <w:color w:val="000000"/>
                <w:sz w:val="20"/>
                <w:szCs w:val="16"/>
              </w:rPr>
              <w:t>я</w:t>
            </w:r>
            <w:r w:rsidR="00564FE1" w:rsidRPr="00975094">
              <w:rPr>
                <w:rFonts w:ascii="Arial" w:hAnsi="Arial" w:cs="Arial"/>
                <w:color w:val="000000"/>
                <w:sz w:val="20"/>
                <w:szCs w:val="16"/>
              </w:rPr>
              <w:t>тельности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строительству,</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отношении</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автом</w:t>
            </w:r>
            <w:r w:rsidR="00564FE1" w:rsidRPr="00975094">
              <w:rPr>
                <w:rFonts w:ascii="Arial" w:hAnsi="Arial" w:cs="Arial"/>
                <w:color w:val="000000"/>
                <w:sz w:val="20"/>
                <w:szCs w:val="16"/>
              </w:rPr>
              <w:t>о</w:t>
            </w:r>
            <w:r w:rsidR="00564FE1" w:rsidRPr="00975094">
              <w:rPr>
                <w:rFonts w:ascii="Arial" w:hAnsi="Arial" w:cs="Arial"/>
                <w:color w:val="000000"/>
                <w:sz w:val="20"/>
                <w:szCs w:val="16"/>
              </w:rPr>
              <w:t>бильных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дорог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значения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границах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нас</w:t>
            </w:r>
            <w:r w:rsidR="00564FE1" w:rsidRPr="00975094">
              <w:rPr>
                <w:rFonts w:ascii="Arial" w:hAnsi="Arial" w:cs="Arial"/>
                <w:color w:val="000000"/>
                <w:sz w:val="20"/>
                <w:szCs w:val="16"/>
              </w:rPr>
              <w:t>е</w:t>
            </w:r>
            <w:r w:rsidR="00564FE1" w:rsidRPr="00975094">
              <w:rPr>
                <w:rFonts w:ascii="Arial" w:hAnsi="Arial" w:cs="Arial"/>
                <w:color w:val="000000"/>
                <w:sz w:val="20"/>
                <w:szCs w:val="16"/>
              </w:rPr>
              <w:t>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пунктов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п</w:t>
            </w:r>
            <w:r w:rsidR="00564FE1" w:rsidRPr="00975094">
              <w:rPr>
                <w:rFonts w:ascii="Arial" w:hAnsi="Arial" w:cs="Arial"/>
                <w:color w:val="000000"/>
                <w:sz w:val="20"/>
                <w:szCs w:val="16"/>
              </w:rPr>
              <w:t>о</w:t>
            </w:r>
            <w:r w:rsidR="00564FE1" w:rsidRPr="00975094">
              <w:rPr>
                <w:rFonts w:ascii="Arial" w:hAnsi="Arial" w:cs="Arial"/>
                <w:color w:val="000000"/>
                <w:sz w:val="20"/>
                <w:szCs w:val="16"/>
              </w:rPr>
              <w:t>селения</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74190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416</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376</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74190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416</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376</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74190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416</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376</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Прочая</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w:t>
            </w:r>
            <w:r w:rsidR="00564FE1" w:rsidRPr="00975094">
              <w:rPr>
                <w:rFonts w:ascii="Arial" w:hAnsi="Arial" w:cs="Arial"/>
                <w:color w:val="000000"/>
                <w:sz w:val="20"/>
                <w:szCs w:val="16"/>
              </w:rPr>
              <w:t>а</w:t>
            </w:r>
            <w:r w:rsidR="00564FE1" w:rsidRPr="00975094">
              <w:rPr>
                <w:rFonts w:ascii="Arial" w:hAnsi="Arial" w:cs="Arial"/>
                <w:color w:val="000000"/>
                <w:sz w:val="20"/>
                <w:szCs w:val="16"/>
              </w:rPr>
              <w:t>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74190</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Капитальный</w:t>
            </w:r>
            <w:r w:rsidRPr="00975094">
              <w:rPr>
                <w:rFonts w:ascii="Arial" w:hAnsi="Arial" w:cs="Arial"/>
                <w:color w:val="000000"/>
                <w:sz w:val="20"/>
                <w:szCs w:val="16"/>
              </w:rPr>
              <w:t xml:space="preserve"> </w:t>
            </w:r>
            <w:r w:rsidR="00564FE1" w:rsidRPr="00975094">
              <w:rPr>
                <w:rFonts w:ascii="Arial" w:hAnsi="Arial" w:cs="Arial"/>
                <w:color w:val="000000"/>
                <w:sz w:val="20"/>
                <w:szCs w:val="16"/>
              </w:rPr>
              <w:t>ремонт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ремонт</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автомобильных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дорог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общего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пол</w:t>
            </w:r>
            <w:r w:rsidR="00564FE1" w:rsidRPr="00975094">
              <w:rPr>
                <w:rFonts w:ascii="Arial" w:hAnsi="Arial" w:cs="Arial"/>
                <w:color w:val="000000"/>
                <w:sz w:val="20"/>
                <w:szCs w:val="16"/>
              </w:rPr>
              <w:t>ь</w:t>
            </w:r>
            <w:r w:rsidR="00564FE1" w:rsidRPr="00975094">
              <w:rPr>
                <w:rFonts w:ascii="Arial" w:hAnsi="Arial" w:cs="Arial"/>
                <w:color w:val="000000"/>
                <w:sz w:val="20"/>
                <w:szCs w:val="16"/>
              </w:rPr>
              <w:t>зования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значения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границах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населенных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пунктов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w:t>
            </w:r>
            <w:r w:rsidR="00564FE1" w:rsidRPr="00975094">
              <w:rPr>
                <w:rFonts w:ascii="Arial" w:hAnsi="Arial" w:cs="Arial"/>
                <w:color w:val="000000"/>
                <w:sz w:val="20"/>
                <w:szCs w:val="16"/>
              </w:rPr>
              <w:t>е</w:t>
            </w:r>
            <w:r w:rsidR="00564FE1" w:rsidRPr="00975094">
              <w:rPr>
                <w:rFonts w:ascii="Arial" w:hAnsi="Arial" w:cs="Arial"/>
                <w:color w:val="000000"/>
                <w:sz w:val="20"/>
                <w:szCs w:val="16"/>
              </w:rPr>
              <w:t>ния</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S4191</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296</w:t>
            </w:r>
            <w:r w:rsidR="004F1436" w:rsidRPr="00975094">
              <w:rPr>
                <w:rFonts w:ascii="Arial" w:hAnsi="Arial" w:cs="Arial"/>
                <w:color w:val="000000"/>
                <w:sz w:val="20"/>
                <w:szCs w:val="16"/>
              </w:rPr>
              <w:t xml:space="preserve"> </w:t>
            </w:r>
            <w:r w:rsidRPr="00975094">
              <w:rPr>
                <w:rFonts w:ascii="Arial" w:hAnsi="Arial" w:cs="Arial"/>
                <w:color w:val="000000"/>
                <w:sz w:val="20"/>
                <w:szCs w:val="16"/>
              </w:rPr>
              <w:t>600,00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296</w:t>
            </w:r>
            <w:r w:rsidR="004F1436" w:rsidRPr="00975094">
              <w:rPr>
                <w:rFonts w:ascii="Arial" w:hAnsi="Arial" w:cs="Arial"/>
                <w:color w:val="000000"/>
                <w:sz w:val="20"/>
                <w:szCs w:val="16"/>
              </w:rPr>
              <w:t xml:space="preserve"> </w:t>
            </w:r>
            <w:r w:rsidRPr="00975094">
              <w:rPr>
                <w:rFonts w:ascii="Arial" w:hAnsi="Arial" w:cs="Arial"/>
                <w:color w:val="000000"/>
                <w:sz w:val="20"/>
                <w:szCs w:val="16"/>
              </w:rPr>
              <w:t>600,00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S4191</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296</w:t>
            </w:r>
            <w:r w:rsidR="004F1436" w:rsidRPr="00975094">
              <w:rPr>
                <w:rFonts w:ascii="Arial" w:hAnsi="Arial" w:cs="Arial"/>
                <w:color w:val="000000"/>
                <w:sz w:val="20"/>
                <w:szCs w:val="16"/>
              </w:rPr>
              <w:t xml:space="preserve"> </w:t>
            </w:r>
            <w:r w:rsidRPr="00975094">
              <w:rPr>
                <w:rFonts w:ascii="Arial" w:hAnsi="Arial" w:cs="Arial"/>
                <w:color w:val="000000"/>
                <w:sz w:val="20"/>
                <w:szCs w:val="16"/>
              </w:rPr>
              <w:t>600,00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296</w:t>
            </w:r>
            <w:r w:rsidR="004F1436" w:rsidRPr="00975094">
              <w:rPr>
                <w:rFonts w:ascii="Arial" w:hAnsi="Arial" w:cs="Arial"/>
                <w:color w:val="000000"/>
                <w:sz w:val="20"/>
                <w:szCs w:val="16"/>
              </w:rPr>
              <w:t xml:space="preserve"> </w:t>
            </w:r>
            <w:r w:rsidRPr="00975094">
              <w:rPr>
                <w:rFonts w:ascii="Arial" w:hAnsi="Arial" w:cs="Arial"/>
                <w:color w:val="000000"/>
                <w:sz w:val="20"/>
                <w:szCs w:val="16"/>
              </w:rPr>
              <w:t>600,00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S4191</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296</w:t>
            </w:r>
            <w:r w:rsidR="004F1436" w:rsidRPr="00975094">
              <w:rPr>
                <w:rFonts w:ascii="Arial" w:hAnsi="Arial" w:cs="Arial"/>
                <w:color w:val="000000"/>
                <w:sz w:val="20"/>
                <w:szCs w:val="16"/>
              </w:rPr>
              <w:t xml:space="preserve"> </w:t>
            </w:r>
            <w:r w:rsidRPr="00975094">
              <w:rPr>
                <w:rFonts w:ascii="Arial" w:hAnsi="Arial" w:cs="Arial"/>
                <w:color w:val="000000"/>
                <w:sz w:val="20"/>
                <w:szCs w:val="16"/>
              </w:rPr>
              <w:t>600,00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296</w:t>
            </w:r>
            <w:r w:rsidR="004F1436" w:rsidRPr="00975094">
              <w:rPr>
                <w:rFonts w:ascii="Arial" w:hAnsi="Arial" w:cs="Arial"/>
                <w:color w:val="000000"/>
                <w:sz w:val="20"/>
                <w:szCs w:val="16"/>
              </w:rPr>
              <w:t xml:space="preserve"> </w:t>
            </w:r>
            <w:r w:rsidRPr="00975094">
              <w:rPr>
                <w:rFonts w:ascii="Arial" w:hAnsi="Arial" w:cs="Arial"/>
                <w:color w:val="000000"/>
                <w:sz w:val="20"/>
                <w:szCs w:val="16"/>
              </w:rPr>
              <w:t>600,00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Содержание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автомобильных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дорог</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общего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пользов</w:t>
            </w:r>
            <w:r w:rsidR="00564FE1" w:rsidRPr="00975094">
              <w:rPr>
                <w:rFonts w:ascii="Arial" w:hAnsi="Arial" w:cs="Arial"/>
                <w:color w:val="000000"/>
                <w:sz w:val="20"/>
                <w:szCs w:val="16"/>
              </w:rPr>
              <w:t>а</w:t>
            </w:r>
            <w:r w:rsidR="00564FE1" w:rsidRPr="00975094">
              <w:rPr>
                <w:rFonts w:ascii="Arial" w:hAnsi="Arial" w:cs="Arial"/>
                <w:color w:val="000000"/>
                <w:sz w:val="20"/>
                <w:szCs w:val="16"/>
              </w:rPr>
              <w:t>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значения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границах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населенных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пунктов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п</w:t>
            </w:r>
            <w:r w:rsidR="00564FE1" w:rsidRPr="00975094">
              <w:rPr>
                <w:rFonts w:ascii="Arial" w:hAnsi="Arial" w:cs="Arial"/>
                <w:color w:val="000000"/>
                <w:sz w:val="20"/>
                <w:szCs w:val="16"/>
              </w:rPr>
              <w:t>о</w:t>
            </w:r>
            <w:r w:rsidR="00564FE1" w:rsidRPr="00975094">
              <w:rPr>
                <w:rFonts w:ascii="Arial" w:hAnsi="Arial" w:cs="Arial"/>
                <w:color w:val="000000"/>
                <w:sz w:val="20"/>
                <w:szCs w:val="16"/>
              </w:rPr>
              <w:t>селения</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S4192</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308</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208</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S4192</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308</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208</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S4192</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308</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208</w:t>
            </w:r>
            <w:r w:rsidR="004F1436" w:rsidRPr="00975094">
              <w:rPr>
                <w:rFonts w:ascii="Arial" w:hAnsi="Arial" w:cs="Arial"/>
                <w:color w:val="000000"/>
                <w:sz w:val="20"/>
                <w:szCs w:val="16"/>
              </w:rPr>
              <w:t xml:space="preserve"> </w:t>
            </w:r>
            <w:r w:rsidRPr="00975094">
              <w:rPr>
                <w:rFonts w:ascii="Arial" w:hAnsi="Arial" w:cs="Arial"/>
                <w:color w:val="000000"/>
                <w:sz w:val="20"/>
                <w:szCs w:val="16"/>
              </w:rPr>
              <w:t>900,00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Прочая</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w:t>
            </w:r>
            <w:r w:rsidR="00564FE1" w:rsidRPr="00975094">
              <w:rPr>
                <w:rFonts w:ascii="Arial" w:hAnsi="Arial" w:cs="Arial"/>
                <w:color w:val="000000"/>
                <w:sz w:val="20"/>
                <w:szCs w:val="16"/>
              </w:rPr>
              <w:t>а</w:t>
            </w:r>
            <w:r w:rsidR="00564FE1" w:rsidRPr="00975094">
              <w:rPr>
                <w:rFonts w:ascii="Arial" w:hAnsi="Arial" w:cs="Arial"/>
                <w:color w:val="000000"/>
                <w:sz w:val="20"/>
                <w:szCs w:val="16"/>
              </w:rPr>
              <w:t>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0409</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2</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03</w:t>
            </w:r>
            <w:r w:rsidR="004F1436" w:rsidRPr="00975094">
              <w:rPr>
                <w:rFonts w:ascii="Arial" w:hAnsi="Arial" w:cs="Arial"/>
                <w:color w:val="000000"/>
                <w:sz w:val="20"/>
                <w:szCs w:val="16"/>
              </w:rPr>
              <w:t xml:space="preserve"> </w:t>
            </w:r>
            <w:r w:rsidRPr="00975094">
              <w:rPr>
                <w:rFonts w:ascii="Arial" w:hAnsi="Arial" w:cs="Arial"/>
                <w:color w:val="000000"/>
                <w:sz w:val="20"/>
                <w:szCs w:val="16"/>
              </w:rPr>
              <w:t>S4192</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Актуализация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документов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территориального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план</w:t>
            </w:r>
            <w:r w:rsidR="00564FE1" w:rsidRPr="00975094">
              <w:rPr>
                <w:rFonts w:ascii="Arial" w:hAnsi="Arial" w:cs="Arial"/>
                <w:color w:val="000000"/>
                <w:sz w:val="20"/>
                <w:szCs w:val="16"/>
              </w:rPr>
              <w:t>и</w:t>
            </w:r>
            <w:r w:rsidR="00564FE1" w:rsidRPr="00975094">
              <w:rPr>
                <w:rFonts w:ascii="Arial" w:hAnsi="Arial" w:cs="Arial"/>
                <w:color w:val="000000"/>
                <w:sz w:val="20"/>
                <w:szCs w:val="16"/>
              </w:rPr>
              <w:t>рования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с</w:t>
            </w:r>
            <w:r w:rsidRPr="00975094">
              <w:rPr>
                <w:rFonts w:ascii="Arial" w:hAnsi="Arial" w:cs="Arial"/>
                <w:color w:val="000000"/>
                <w:sz w:val="20"/>
                <w:szCs w:val="16"/>
              </w:rPr>
              <w:t xml:space="preserve"> </w:t>
            </w:r>
            <w:r w:rsidR="00564FE1" w:rsidRPr="00975094">
              <w:rPr>
                <w:rFonts w:ascii="Arial" w:hAnsi="Arial" w:cs="Arial"/>
                <w:color w:val="000000"/>
                <w:sz w:val="20"/>
                <w:szCs w:val="16"/>
              </w:rPr>
              <w:t>использованием</w:t>
            </w:r>
            <w:r w:rsidRPr="00975094">
              <w:rPr>
                <w:rFonts w:ascii="Arial" w:hAnsi="Arial" w:cs="Arial"/>
                <w:color w:val="000000"/>
                <w:sz w:val="20"/>
                <w:szCs w:val="16"/>
              </w:rPr>
              <w:t xml:space="preserve"> </w:t>
            </w:r>
            <w:r w:rsidR="00564FE1" w:rsidRPr="00975094">
              <w:rPr>
                <w:rFonts w:ascii="Arial" w:hAnsi="Arial" w:cs="Arial"/>
                <w:color w:val="000000"/>
                <w:sz w:val="20"/>
                <w:szCs w:val="16"/>
              </w:rPr>
              <w:t>цифровой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картографич</w:t>
            </w:r>
            <w:r w:rsidR="00564FE1" w:rsidRPr="00975094">
              <w:rPr>
                <w:rFonts w:ascii="Arial" w:hAnsi="Arial" w:cs="Arial"/>
                <w:color w:val="000000"/>
                <w:sz w:val="20"/>
                <w:szCs w:val="16"/>
              </w:rPr>
              <w:t>е</w:t>
            </w:r>
            <w:r w:rsidR="00564FE1" w:rsidRPr="00975094">
              <w:rPr>
                <w:rFonts w:ascii="Arial" w:hAnsi="Arial" w:cs="Arial"/>
                <w:color w:val="000000"/>
                <w:sz w:val="20"/>
                <w:szCs w:val="16"/>
              </w:rPr>
              <w:t>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основы</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внесение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изменений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в</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правила</w:t>
            </w:r>
            <w:r w:rsidRPr="00975094">
              <w:rPr>
                <w:rFonts w:ascii="Arial" w:hAnsi="Arial" w:cs="Arial"/>
                <w:color w:val="000000"/>
                <w:sz w:val="20"/>
                <w:szCs w:val="16"/>
              </w:rPr>
              <w:t xml:space="preserve"> </w:t>
            </w:r>
            <w:r w:rsidR="00564FE1" w:rsidRPr="00975094">
              <w:rPr>
                <w:rFonts w:ascii="Arial" w:hAnsi="Arial" w:cs="Arial"/>
                <w:color w:val="000000"/>
                <w:sz w:val="20"/>
                <w:szCs w:val="16"/>
              </w:rPr>
              <w:t>земл</w:t>
            </w:r>
            <w:r w:rsidR="00564FE1" w:rsidRPr="00975094">
              <w:rPr>
                <w:rFonts w:ascii="Arial" w:hAnsi="Arial" w:cs="Arial"/>
                <w:color w:val="000000"/>
                <w:sz w:val="20"/>
                <w:szCs w:val="16"/>
              </w:rPr>
              <w:t>е</w:t>
            </w:r>
            <w:r w:rsidR="00564FE1" w:rsidRPr="00975094">
              <w:rPr>
                <w:rFonts w:ascii="Arial" w:hAnsi="Arial" w:cs="Arial"/>
                <w:color w:val="000000"/>
                <w:sz w:val="20"/>
                <w:szCs w:val="16"/>
              </w:rPr>
              <w:t>пол</w:t>
            </w:r>
            <w:r w:rsidR="00564FE1" w:rsidRPr="00975094">
              <w:rPr>
                <w:rFonts w:ascii="Arial" w:hAnsi="Arial" w:cs="Arial"/>
                <w:color w:val="000000"/>
                <w:sz w:val="20"/>
                <w:szCs w:val="16"/>
              </w:rPr>
              <w:t>ь</w:t>
            </w:r>
            <w:r w:rsidR="00564FE1" w:rsidRPr="00975094">
              <w:rPr>
                <w:rFonts w:ascii="Arial" w:hAnsi="Arial" w:cs="Arial"/>
                <w:color w:val="000000"/>
                <w:sz w:val="20"/>
                <w:szCs w:val="16"/>
              </w:rPr>
              <w:t>зования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застройки</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0412</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9</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73020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0412</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9</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73020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0412</w:t>
            </w:r>
            <w:r w:rsidR="004F1436" w:rsidRPr="00975094">
              <w:rPr>
                <w:rFonts w:ascii="Arial" w:hAnsi="Arial" w:cs="Arial"/>
                <w:color w:val="000000"/>
                <w:sz w:val="20"/>
                <w:szCs w:val="16"/>
              </w:rPr>
              <w:t xml:space="preserve"> </w:t>
            </w:r>
            <w:r w:rsidRPr="00975094">
              <w:rPr>
                <w:rFonts w:ascii="Arial" w:hAnsi="Arial" w:cs="Arial"/>
                <w:color w:val="000000"/>
                <w:sz w:val="20"/>
                <w:szCs w:val="16"/>
              </w:rPr>
              <w:t>Ч</w:t>
            </w:r>
            <w:proofErr w:type="gramStart"/>
            <w:r w:rsidRPr="00975094">
              <w:rPr>
                <w:rFonts w:ascii="Arial" w:hAnsi="Arial" w:cs="Arial"/>
                <w:color w:val="000000"/>
                <w:sz w:val="20"/>
                <w:szCs w:val="16"/>
              </w:rPr>
              <w:t>9</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73020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Выполнение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других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обязательств</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обр</w:t>
            </w:r>
            <w:r w:rsidR="00564FE1" w:rsidRPr="00975094">
              <w:rPr>
                <w:rFonts w:ascii="Arial" w:hAnsi="Arial" w:cs="Arial"/>
                <w:color w:val="000000"/>
                <w:sz w:val="20"/>
                <w:szCs w:val="16"/>
              </w:rPr>
              <w:t>а</w:t>
            </w:r>
            <w:r w:rsidR="00564FE1" w:rsidRPr="00975094">
              <w:rPr>
                <w:rFonts w:ascii="Arial" w:hAnsi="Arial" w:cs="Arial"/>
                <w:color w:val="000000"/>
                <w:sz w:val="20"/>
                <w:szCs w:val="16"/>
              </w:rPr>
              <w:t>зования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Чувашской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Республики</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0501</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73770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951,83</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14</w:t>
            </w:r>
            <w:r w:rsidR="004F1436" w:rsidRPr="00975094">
              <w:rPr>
                <w:rFonts w:ascii="Arial" w:hAnsi="Arial" w:cs="Arial"/>
                <w:color w:val="000000"/>
                <w:sz w:val="20"/>
                <w:szCs w:val="16"/>
              </w:rPr>
              <w:t xml:space="preserve"> </w:t>
            </w:r>
            <w:r w:rsidRPr="00975094">
              <w:rPr>
                <w:rFonts w:ascii="Arial" w:hAnsi="Arial" w:cs="Arial"/>
                <w:color w:val="000000"/>
                <w:sz w:val="20"/>
                <w:szCs w:val="16"/>
              </w:rPr>
              <w:t>048,17</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0501</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73770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951,83</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14</w:t>
            </w:r>
            <w:r w:rsidR="004F1436" w:rsidRPr="00975094">
              <w:rPr>
                <w:rFonts w:ascii="Arial" w:hAnsi="Arial" w:cs="Arial"/>
                <w:color w:val="000000"/>
                <w:sz w:val="20"/>
                <w:szCs w:val="16"/>
              </w:rPr>
              <w:t xml:space="preserve"> </w:t>
            </w:r>
            <w:r w:rsidRPr="00975094">
              <w:rPr>
                <w:rFonts w:ascii="Arial" w:hAnsi="Arial" w:cs="Arial"/>
                <w:color w:val="000000"/>
                <w:sz w:val="20"/>
                <w:szCs w:val="16"/>
              </w:rPr>
              <w:t>048,17</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0501</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73770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17</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951,83</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14</w:t>
            </w:r>
            <w:r w:rsidR="004F1436" w:rsidRPr="00975094">
              <w:rPr>
                <w:rFonts w:ascii="Arial" w:hAnsi="Arial" w:cs="Arial"/>
                <w:color w:val="000000"/>
                <w:sz w:val="20"/>
                <w:szCs w:val="16"/>
              </w:rPr>
              <w:t xml:space="preserve"> </w:t>
            </w:r>
            <w:r w:rsidRPr="00975094">
              <w:rPr>
                <w:rFonts w:ascii="Arial" w:hAnsi="Arial" w:cs="Arial"/>
                <w:color w:val="000000"/>
                <w:sz w:val="20"/>
                <w:szCs w:val="16"/>
              </w:rPr>
              <w:t>048,17</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Прочая</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w:t>
            </w:r>
            <w:r w:rsidR="00564FE1" w:rsidRPr="00975094">
              <w:rPr>
                <w:rFonts w:ascii="Arial" w:hAnsi="Arial" w:cs="Arial"/>
                <w:color w:val="000000"/>
                <w:sz w:val="20"/>
                <w:szCs w:val="16"/>
              </w:rPr>
              <w:t>а</w:t>
            </w:r>
            <w:r w:rsidR="00564FE1" w:rsidRPr="00975094">
              <w:rPr>
                <w:rFonts w:ascii="Arial" w:hAnsi="Arial" w:cs="Arial"/>
                <w:color w:val="000000"/>
                <w:sz w:val="20"/>
                <w:szCs w:val="16"/>
              </w:rPr>
              <w:t>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0501</w:t>
            </w:r>
            <w:r w:rsidR="004F1436" w:rsidRPr="00975094">
              <w:rPr>
                <w:rFonts w:ascii="Arial" w:hAnsi="Arial" w:cs="Arial"/>
                <w:color w:val="000000"/>
                <w:sz w:val="20"/>
                <w:szCs w:val="16"/>
              </w:rPr>
              <w:t xml:space="preserve"> </w:t>
            </w:r>
            <w:r w:rsidRPr="00975094">
              <w:rPr>
                <w:rFonts w:ascii="Arial" w:hAnsi="Arial" w:cs="Arial"/>
                <w:color w:val="000000"/>
                <w:sz w:val="20"/>
                <w:szCs w:val="16"/>
              </w:rPr>
              <w:t>Ч5</w:t>
            </w:r>
            <w:proofErr w:type="gramStart"/>
            <w:r w:rsidR="004F1436" w:rsidRPr="00975094">
              <w:rPr>
                <w:rFonts w:ascii="Arial" w:hAnsi="Arial" w:cs="Arial"/>
                <w:color w:val="000000"/>
                <w:sz w:val="20"/>
                <w:szCs w:val="16"/>
              </w:rPr>
              <w:t xml:space="preserve"> </w:t>
            </w:r>
            <w:r w:rsidRPr="00975094">
              <w:rPr>
                <w:rFonts w:ascii="Arial" w:hAnsi="Arial" w:cs="Arial"/>
                <w:color w:val="000000"/>
                <w:sz w:val="20"/>
                <w:szCs w:val="16"/>
              </w:rPr>
              <w:t>Э</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73770</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951,83</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Уличное</w:t>
            </w:r>
            <w:r w:rsidRPr="00975094">
              <w:rPr>
                <w:rFonts w:ascii="Arial" w:hAnsi="Arial" w:cs="Arial"/>
                <w:color w:val="000000"/>
                <w:sz w:val="20"/>
                <w:szCs w:val="16"/>
              </w:rPr>
              <w:t xml:space="preserve"> </w:t>
            </w:r>
            <w:r w:rsidR="00564FE1" w:rsidRPr="00975094">
              <w:rPr>
                <w:rFonts w:ascii="Arial" w:hAnsi="Arial" w:cs="Arial"/>
                <w:color w:val="000000"/>
                <w:sz w:val="20"/>
                <w:szCs w:val="16"/>
              </w:rPr>
              <w:t>освещение</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77400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25</w:t>
            </w:r>
            <w:r w:rsidR="004F1436" w:rsidRPr="00975094">
              <w:rPr>
                <w:rFonts w:ascii="Arial" w:hAnsi="Arial" w:cs="Arial"/>
                <w:color w:val="000000"/>
                <w:sz w:val="20"/>
                <w:szCs w:val="16"/>
              </w:rPr>
              <w:t xml:space="preserve"> </w:t>
            </w:r>
            <w:r w:rsidRPr="00975094">
              <w:rPr>
                <w:rFonts w:ascii="Arial" w:hAnsi="Arial" w:cs="Arial"/>
                <w:color w:val="000000"/>
                <w:sz w:val="20"/>
                <w:szCs w:val="16"/>
              </w:rPr>
              <w:t>037,46</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104</w:t>
            </w:r>
            <w:r w:rsidR="004F1436" w:rsidRPr="00975094">
              <w:rPr>
                <w:rFonts w:ascii="Arial" w:hAnsi="Arial" w:cs="Arial"/>
                <w:color w:val="000000"/>
                <w:sz w:val="20"/>
                <w:szCs w:val="16"/>
              </w:rPr>
              <w:t xml:space="preserve"> </w:t>
            </w:r>
            <w:r w:rsidRPr="00975094">
              <w:rPr>
                <w:rFonts w:ascii="Arial" w:hAnsi="Arial" w:cs="Arial"/>
                <w:color w:val="000000"/>
                <w:sz w:val="20"/>
                <w:szCs w:val="16"/>
              </w:rPr>
              <w:t>962,54</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77400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25</w:t>
            </w:r>
            <w:r w:rsidR="004F1436" w:rsidRPr="00975094">
              <w:rPr>
                <w:rFonts w:ascii="Arial" w:hAnsi="Arial" w:cs="Arial"/>
                <w:color w:val="000000"/>
                <w:sz w:val="20"/>
                <w:szCs w:val="16"/>
              </w:rPr>
              <w:t xml:space="preserve"> </w:t>
            </w:r>
            <w:r w:rsidRPr="00975094">
              <w:rPr>
                <w:rFonts w:ascii="Arial" w:hAnsi="Arial" w:cs="Arial"/>
                <w:color w:val="000000"/>
                <w:sz w:val="20"/>
                <w:szCs w:val="16"/>
              </w:rPr>
              <w:t>037,46</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104</w:t>
            </w:r>
            <w:r w:rsidR="004F1436" w:rsidRPr="00975094">
              <w:rPr>
                <w:rFonts w:ascii="Arial" w:hAnsi="Arial" w:cs="Arial"/>
                <w:color w:val="000000"/>
                <w:sz w:val="20"/>
                <w:szCs w:val="16"/>
              </w:rPr>
              <w:t xml:space="preserve"> </w:t>
            </w:r>
            <w:r w:rsidRPr="00975094">
              <w:rPr>
                <w:rFonts w:ascii="Arial" w:hAnsi="Arial" w:cs="Arial"/>
                <w:color w:val="000000"/>
                <w:sz w:val="20"/>
                <w:szCs w:val="16"/>
              </w:rPr>
              <w:t>962,54</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77400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25</w:t>
            </w:r>
            <w:r w:rsidR="004F1436" w:rsidRPr="00975094">
              <w:rPr>
                <w:rFonts w:ascii="Arial" w:hAnsi="Arial" w:cs="Arial"/>
                <w:color w:val="000000"/>
                <w:sz w:val="20"/>
                <w:szCs w:val="16"/>
              </w:rPr>
              <w:t xml:space="preserve"> </w:t>
            </w:r>
            <w:r w:rsidRPr="00975094">
              <w:rPr>
                <w:rFonts w:ascii="Arial" w:hAnsi="Arial" w:cs="Arial"/>
                <w:color w:val="000000"/>
                <w:sz w:val="20"/>
                <w:szCs w:val="16"/>
              </w:rPr>
              <w:t>037,46</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104</w:t>
            </w:r>
            <w:r w:rsidR="004F1436" w:rsidRPr="00975094">
              <w:rPr>
                <w:rFonts w:ascii="Arial" w:hAnsi="Arial" w:cs="Arial"/>
                <w:color w:val="000000"/>
                <w:sz w:val="20"/>
                <w:szCs w:val="16"/>
              </w:rPr>
              <w:t xml:space="preserve"> </w:t>
            </w:r>
            <w:r w:rsidRPr="00975094">
              <w:rPr>
                <w:rFonts w:ascii="Arial" w:hAnsi="Arial" w:cs="Arial"/>
                <w:color w:val="000000"/>
                <w:sz w:val="20"/>
                <w:szCs w:val="16"/>
              </w:rPr>
              <w:t>962,54</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энергетических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р</w:t>
            </w:r>
            <w:r w:rsidR="00564FE1" w:rsidRPr="00975094">
              <w:rPr>
                <w:rFonts w:ascii="Arial" w:hAnsi="Arial" w:cs="Arial"/>
                <w:color w:val="000000"/>
                <w:sz w:val="20"/>
                <w:szCs w:val="16"/>
              </w:rPr>
              <w:t>е</w:t>
            </w:r>
            <w:r w:rsidR="00564FE1" w:rsidRPr="00975094">
              <w:rPr>
                <w:rFonts w:ascii="Arial" w:hAnsi="Arial" w:cs="Arial"/>
                <w:color w:val="000000"/>
                <w:sz w:val="20"/>
                <w:szCs w:val="16"/>
              </w:rPr>
              <w:t>сурсов</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77400</w:t>
            </w:r>
            <w:r w:rsidR="004F1436" w:rsidRPr="00975094">
              <w:rPr>
                <w:rFonts w:ascii="Arial" w:hAnsi="Arial" w:cs="Arial"/>
                <w:color w:val="000000"/>
                <w:sz w:val="20"/>
                <w:szCs w:val="16"/>
              </w:rPr>
              <w:t xml:space="preserve"> </w:t>
            </w:r>
            <w:r w:rsidRPr="00975094">
              <w:rPr>
                <w:rFonts w:ascii="Arial" w:hAnsi="Arial" w:cs="Arial"/>
                <w:color w:val="000000"/>
                <w:sz w:val="20"/>
                <w:szCs w:val="16"/>
              </w:rPr>
              <w:t>247</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25</w:t>
            </w:r>
            <w:r w:rsidR="004F1436" w:rsidRPr="00975094">
              <w:rPr>
                <w:rFonts w:ascii="Arial" w:hAnsi="Arial" w:cs="Arial"/>
                <w:color w:val="000000"/>
                <w:sz w:val="20"/>
                <w:szCs w:val="16"/>
              </w:rPr>
              <w:t xml:space="preserve"> </w:t>
            </w:r>
            <w:r w:rsidRPr="00975094">
              <w:rPr>
                <w:rFonts w:ascii="Arial" w:hAnsi="Arial" w:cs="Arial"/>
                <w:color w:val="000000"/>
                <w:sz w:val="20"/>
                <w:szCs w:val="16"/>
              </w:rPr>
              <w:t>037,46</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Реализация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мероприятий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благоустройству</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w:t>
            </w:r>
            <w:r w:rsidR="00564FE1" w:rsidRPr="00975094">
              <w:rPr>
                <w:rFonts w:ascii="Arial" w:hAnsi="Arial" w:cs="Arial"/>
                <w:color w:val="000000"/>
                <w:sz w:val="20"/>
                <w:szCs w:val="16"/>
              </w:rPr>
              <w:t>и</w:t>
            </w:r>
            <w:r w:rsidR="00564FE1" w:rsidRPr="00975094">
              <w:rPr>
                <w:rFonts w:ascii="Arial" w:hAnsi="Arial" w:cs="Arial"/>
                <w:color w:val="000000"/>
                <w:sz w:val="20"/>
                <w:szCs w:val="16"/>
              </w:rPr>
              <w:t>тории</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77420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484</w:t>
            </w:r>
            <w:r w:rsidR="004F1436" w:rsidRPr="00975094">
              <w:rPr>
                <w:rFonts w:ascii="Arial" w:hAnsi="Arial" w:cs="Arial"/>
                <w:color w:val="000000"/>
                <w:sz w:val="20"/>
                <w:szCs w:val="16"/>
              </w:rPr>
              <w:t xml:space="preserve"> </w:t>
            </w:r>
            <w:r w:rsidRPr="00975094">
              <w:rPr>
                <w:rFonts w:ascii="Arial" w:hAnsi="Arial" w:cs="Arial"/>
                <w:color w:val="000000"/>
                <w:sz w:val="20"/>
                <w:szCs w:val="16"/>
              </w:rPr>
              <w:t>400,00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845,00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383</w:t>
            </w:r>
            <w:r w:rsidR="004F1436" w:rsidRPr="00975094">
              <w:rPr>
                <w:rFonts w:ascii="Arial" w:hAnsi="Arial" w:cs="Arial"/>
                <w:color w:val="000000"/>
                <w:sz w:val="20"/>
                <w:szCs w:val="16"/>
              </w:rPr>
              <w:t xml:space="preserve"> </w:t>
            </w:r>
            <w:r w:rsidRPr="00975094">
              <w:rPr>
                <w:rFonts w:ascii="Arial" w:hAnsi="Arial" w:cs="Arial"/>
                <w:color w:val="000000"/>
                <w:sz w:val="20"/>
                <w:szCs w:val="16"/>
              </w:rPr>
              <w:t>555,00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77420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484</w:t>
            </w:r>
            <w:r w:rsidR="004F1436" w:rsidRPr="00975094">
              <w:rPr>
                <w:rFonts w:ascii="Arial" w:hAnsi="Arial" w:cs="Arial"/>
                <w:color w:val="000000"/>
                <w:sz w:val="20"/>
                <w:szCs w:val="16"/>
              </w:rPr>
              <w:t xml:space="preserve"> </w:t>
            </w:r>
            <w:r w:rsidRPr="00975094">
              <w:rPr>
                <w:rFonts w:ascii="Arial" w:hAnsi="Arial" w:cs="Arial"/>
                <w:color w:val="000000"/>
                <w:sz w:val="20"/>
                <w:szCs w:val="16"/>
              </w:rPr>
              <w:t>400,00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845,00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383</w:t>
            </w:r>
            <w:r w:rsidR="004F1436" w:rsidRPr="00975094">
              <w:rPr>
                <w:rFonts w:ascii="Arial" w:hAnsi="Arial" w:cs="Arial"/>
                <w:color w:val="000000"/>
                <w:sz w:val="20"/>
                <w:szCs w:val="16"/>
              </w:rPr>
              <w:t xml:space="preserve"> </w:t>
            </w:r>
            <w:r w:rsidRPr="00975094">
              <w:rPr>
                <w:rFonts w:ascii="Arial" w:hAnsi="Arial" w:cs="Arial"/>
                <w:color w:val="000000"/>
                <w:sz w:val="20"/>
                <w:szCs w:val="16"/>
              </w:rPr>
              <w:t>555,00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77420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484</w:t>
            </w:r>
            <w:r w:rsidR="004F1436" w:rsidRPr="00975094">
              <w:rPr>
                <w:rFonts w:ascii="Arial" w:hAnsi="Arial" w:cs="Arial"/>
                <w:color w:val="000000"/>
                <w:sz w:val="20"/>
                <w:szCs w:val="16"/>
              </w:rPr>
              <w:t xml:space="preserve"> </w:t>
            </w:r>
            <w:r w:rsidRPr="00975094">
              <w:rPr>
                <w:rFonts w:ascii="Arial" w:hAnsi="Arial" w:cs="Arial"/>
                <w:color w:val="000000"/>
                <w:sz w:val="20"/>
                <w:szCs w:val="16"/>
              </w:rPr>
              <w:t>400,00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845,00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383</w:t>
            </w:r>
            <w:r w:rsidR="004F1436" w:rsidRPr="00975094">
              <w:rPr>
                <w:rFonts w:ascii="Arial" w:hAnsi="Arial" w:cs="Arial"/>
                <w:color w:val="000000"/>
                <w:sz w:val="20"/>
                <w:szCs w:val="16"/>
              </w:rPr>
              <w:t xml:space="preserve"> </w:t>
            </w:r>
            <w:r w:rsidRPr="00975094">
              <w:rPr>
                <w:rFonts w:ascii="Arial" w:hAnsi="Arial" w:cs="Arial"/>
                <w:color w:val="000000"/>
                <w:sz w:val="20"/>
                <w:szCs w:val="16"/>
              </w:rPr>
              <w:t>555,00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Прочая</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w:t>
            </w:r>
            <w:r w:rsidR="00564FE1" w:rsidRPr="00975094">
              <w:rPr>
                <w:rFonts w:ascii="Arial" w:hAnsi="Arial" w:cs="Arial"/>
                <w:color w:val="000000"/>
                <w:sz w:val="20"/>
                <w:szCs w:val="16"/>
              </w:rPr>
              <w:t>а</w:t>
            </w:r>
            <w:r w:rsidR="00564FE1" w:rsidRPr="00975094">
              <w:rPr>
                <w:rFonts w:ascii="Arial" w:hAnsi="Arial" w:cs="Arial"/>
                <w:color w:val="000000"/>
                <w:sz w:val="20"/>
                <w:szCs w:val="16"/>
              </w:rPr>
              <w:t>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77420</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100</w:t>
            </w:r>
            <w:r w:rsidR="004F1436" w:rsidRPr="00975094">
              <w:rPr>
                <w:rFonts w:ascii="Arial" w:hAnsi="Arial" w:cs="Arial"/>
                <w:color w:val="000000"/>
                <w:sz w:val="20"/>
                <w:szCs w:val="16"/>
              </w:rPr>
              <w:t xml:space="preserve"> </w:t>
            </w:r>
            <w:r w:rsidRPr="00975094">
              <w:rPr>
                <w:rFonts w:ascii="Arial" w:hAnsi="Arial" w:cs="Arial"/>
                <w:color w:val="000000"/>
                <w:sz w:val="20"/>
                <w:szCs w:val="16"/>
              </w:rPr>
              <w:t>845,00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Реализация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мероприятий</w:t>
            </w:r>
            <w:r w:rsidRPr="00975094">
              <w:rPr>
                <w:rFonts w:ascii="Arial" w:hAnsi="Arial" w:cs="Arial"/>
                <w:color w:val="000000"/>
                <w:sz w:val="20"/>
                <w:szCs w:val="16"/>
              </w:rPr>
              <w:t xml:space="preserve"> </w:t>
            </w:r>
            <w:r w:rsidR="00564FE1" w:rsidRPr="00975094">
              <w:rPr>
                <w:rFonts w:ascii="Arial" w:hAnsi="Arial" w:cs="Arial"/>
                <w:color w:val="000000"/>
                <w:sz w:val="20"/>
                <w:szCs w:val="16"/>
              </w:rPr>
              <w:t>по</w:t>
            </w:r>
            <w:r w:rsidRPr="00975094">
              <w:rPr>
                <w:rFonts w:ascii="Arial" w:hAnsi="Arial" w:cs="Arial"/>
                <w:color w:val="000000"/>
                <w:sz w:val="20"/>
                <w:szCs w:val="16"/>
              </w:rPr>
              <w:t xml:space="preserve"> </w:t>
            </w:r>
            <w:r w:rsidR="00564FE1" w:rsidRPr="00975094">
              <w:rPr>
                <w:rFonts w:ascii="Arial" w:hAnsi="Arial" w:cs="Arial"/>
                <w:color w:val="000000"/>
                <w:sz w:val="20"/>
                <w:szCs w:val="16"/>
              </w:rPr>
              <w:t>благоустройству</w:t>
            </w:r>
            <w:r w:rsidRPr="00975094">
              <w:rPr>
                <w:rFonts w:ascii="Arial" w:hAnsi="Arial" w:cs="Arial"/>
                <w:color w:val="000000"/>
                <w:sz w:val="20"/>
                <w:szCs w:val="16"/>
              </w:rPr>
              <w:t xml:space="preserve"> </w:t>
            </w:r>
            <w:r w:rsidR="00564FE1" w:rsidRPr="00975094">
              <w:rPr>
                <w:rFonts w:ascii="Arial" w:hAnsi="Arial" w:cs="Arial"/>
                <w:color w:val="000000"/>
                <w:sz w:val="20"/>
                <w:szCs w:val="16"/>
              </w:rPr>
              <w:t>двор</w:t>
            </w:r>
            <w:r w:rsidR="00564FE1" w:rsidRPr="00975094">
              <w:rPr>
                <w:rFonts w:ascii="Arial" w:hAnsi="Arial" w:cs="Arial"/>
                <w:color w:val="000000"/>
                <w:sz w:val="20"/>
                <w:szCs w:val="16"/>
              </w:rPr>
              <w:t>о</w:t>
            </w:r>
            <w:r w:rsidR="00564FE1" w:rsidRPr="00975094">
              <w:rPr>
                <w:rFonts w:ascii="Arial" w:hAnsi="Arial" w:cs="Arial"/>
                <w:color w:val="000000"/>
                <w:sz w:val="20"/>
                <w:szCs w:val="16"/>
              </w:rPr>
              <w:t>вых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террит</w:t>
            </w:r>
            <w:r w:rsidR="00564FE1" w:rsidRPr="00975094">
              <w:rPr>
                <w:rFonts w:ascii="Arial" w:hAnsi="Arial" w:cs="Arial"/>
                <w:color w:val="000000"/>
                <w:sz w:val="20"/>
                <w:szCs w:val="16"/>
              </w:rPr>
              <w:t>о</w:t>
            </w:r>
            <w:r w:rsidR="00564FE1" w:rsidRPr="00975094">
              <w:rPr>
                <w:rFonts w:ascii="Arial" w:hAnsi="Arial" w:cs="Arial"/>
                <w:color w:val="000000"/>
                <w:sz w:val="20"/>
                <w:szCs w:val="16"/>
              </w:rPr>
              <w:t>рий</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S0851</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S0851</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S0851</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Реализация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проектов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развития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общественной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инфр</w:t>
            </w:r>
            <w:r w:rsidR="00564FE1" w:rsidRPr="00975094">
              <w:rPr>
                <w:rFonts w:ascii="Arial" w:hAnsi="Arial" w:cs="Arial"/>
                <w:color w:val="000000"/>
                <w:sz w:val="20"/>
                <w:szCs w:val="16"/>
              </w:rPr>
              <w:t>а</w:t>
            </w:r>
            <w:r w:rsidR="00564FE1" w:rsidRPr="00975094">
              <w:rPr>
                <w:rFonts w:ascii="Arial" w:hAnsi="Arial" w:cs="Arial"/>
                <w:color w:val="000000"/>
                <w:sz w:val="20"/>
                <w:szCs w:val="16"/>
              </w:rPr>
              <w:t>структуры,</w:t>
            </w:r>
            <w:r w:rsidRPr="00975094">
              <w:rPr>
                <w:rFonts w:ascii="Arial" w:hAnsi="Arial" w:cs="Arial"/>
                <w:color w:val="000000"/>
                <w:sz w:val="20"/>
                <w:szCs w:val="16"/>
              </w:rPr>
              <w:t xml:space="preserve"> </w:t>
            </w:r>
            <w:r w:rsidR="00564FE1" w:rsidRPr="00975094">
              <w:rPr>
                <w:rFonts w:ascii="Arial" w:hAnsi="Arial" w:cs="Arial"/>
                <w:color w:val="000000"/>
                <w:sz w:val="20"/>
                <w:szCs w:val="16"/>
              </w:rPr>
              <w:t>основанных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на</w:t>
            </w:r>
            <w:r w:rsidRPr="00975094">
              <w:rPr>
                <w:rFonts w:ascii="Arial" w:hAnsi="Arial" w:cs="Arial"/>
                <w:color w:val="000000"/>
                <w:sz w:val="20"/>
                <w:szCs w:val="16"/>
              </w:rPr>
              <w:t xml:space="preserve"> </w:t>
            </w:r>
            <w:r w:rsidR="00564FE1" w:rsidRPr="00975094">
              <w:rPr>
                <w:rFonts w:ascii="Arial" w:hAnsi="Arial" w:cs="Arial"/>
                <w:color w:val="000000"/>
                <w:sz w:val="20"/>
                <w:szCs w:val="16"/>
              </w:rPr>
              <w:t>местных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инициат</w:t>
            </w:r>
            <w:r w:rsidR="00564FE1" w:rsidRPr="00975094">
              <w:rPr>
                <w:rFonts w:ascii="Arial" w:hAnsi="Arial" w:cs="Arial"/>
                <w:color w:val="000000"/>
                <w:sz w:val="20"/>
                <w:szCs w:val="16"/>
              </w:rPr>
              <w:t>и</w:t>
            </w:r>
            <w:r w:rsidR="00564FE1" w:rsidRPr="00975094">
              <w:rPr>
                <w:rFonts w:ascii="Arial" w:hAnsi="Arial" w:cs="Arial"/>
                <w:color w:val="000000"/>
                <w:sz w:val="20"/>
                <w:szCs w:val="16"/>
              </w:rPr>
              <w:t>вах</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A6</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S6570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331</w:t>
            </w:r>
            <w:r w:rsidR="004F1436" w:rsidRPr="00975094">
              <w:rPr>
                <w:rFonts w:ascii="Arial" w:hAnsi="Arial" w:cs="Arial"/>
                <w:color w:val="000000"/>
                <w:sz w:val="20"/>
                <w:szCs w:val="16"/>
              </w:rPr>
              <w:t xml:space="preserve"> </w:t>
            </w:r>
            <w:r w:rsidRPr="00975094">
              <w:rPr>
                <w:rFonts w:ascii="Arial" w:hAnsi="Arial" w:cs="Arial"/>
                <w:color w:val="000000"/>
                <w:sz w:val="20"/>
                <w:szCs w:val="16"/>
              </w:rPr>
              <w:t>515,00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331</w:t>
            </w:r>
            <w:r w:rsidR="004F1436" w:rsidRPr="00975094">
              <w:rPr>
                <w:rFonts w:ascii="Arial" w:hAnsi="Arial" w:cs="Arial"/>
                <w:color w:val="000000"/>
                <w:sz w:val="20"/>
                <w:szCs w:val="16"/>
              </w:rPr>
              <w:t xml:space="preserve"> </w:t>
            </w:r>
            <w:r w:rsidRPr="00975094">
              <w:rPr>
                <w:rFonts w:ascii="Arial" w:hAnsi="Arial" w:cs="Arial"/>
                <w:color w:val="000000"/>
                <w:sz w:val="20"/>
                <w:szCs w:val="16"/>
              </w:rPr>
              <w:t>515,00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A6</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S6570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331</w:t>
            </w:r>
            <w:r w:rsidR="004F1436" w:rsidRPr="00975094">
              <w:rPr>
                <w:rFonts w:ascii="Arial" w:hAnsi="Arial" w:cs="Arial"/>
                <w:color w:val="000000"/>
                <w:sz w:val="20"/>
                <w:szCs w:val="16"/>
              </w:rPr>
              <w:t xml:space="preserve"> </w:t>
            </w:r>
            <w:r w:rsidRPr="00975094">
              <w:rPr>
                <w:rFonts w:ascii="Arial" w:hAnsi="Arial" w:cs="Arial"/>
                <w:color w:val="000000"/>
                <w:sz w:val="20"/>
                <w:szCs w:val="16"/>
              </w:rPr>
              <w:t>515,00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331</w:t>
            </w:r>
            <w:r w:rsidR="004F1436" w:rsidRPr="00975094">
              <w:rPr>
                <w:rFonts w:ascii="Arial" w:hAnsi="Arial" w:cs="Arial"/>
                <w:color w:val="000000"/>
                <w:sz w:val="20"/>
                <w:szCs w:val="16"/>
              </w:rPr>
              <w:t xml:space="preserve"> </w:t>
            </w:r>
            <w:r w:rsidRPr="00975094">
              <w:rPr>
                <w:rFonts w:ascii="Arial" w:hAnsi="Arial" w:cs="Arial"/>
                <w:color w:val="000000"/>
                <w:sz w:val="20"/>
                <w:szCs w:val="16"/>
              </w:rPr>
              <w:t>515,00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0503</w:t>
            </w:r>
            <w:r w:rsidR="004F1436" w:rsidRPr="00975094">
              <w:rPr>
                <w:rFonts w:ascii="Arial" w:hAnsi="Arial" w:cs="Arial"/>
                <w:color w:val="000000"/>
                <w:sz w:val="20"/>
                <w:szCs w:val="16"/>
              </w:rPr>
              <w:t xml:space="preserve"> </w:t>
            </w:r>
            <w:r w:rsidRPr="00975094">
              <w:rPr>
                <w:rFonts w:ascii="Arial" w:hAnsi="Arial" w:cs="Arial"/>
                <w:color w:val="000000"/>
                <w:sz w:val="20"/>
                <w:szCs w:val="16"/>
              </w:rPr>
              <w:t>A6</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S6570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331</w:t>
            </w:r>
            <w:r w:rsidR="004F1436" w:rsidRPr="00975094">
              <w:rPr>
                <w:rFonts w:ascii="Arial" w:hAnsi="Arial" w:cs="Arial"/>
                <w:color w:val="000000"/>
                <w:sz w:val="20"/>
                <w:szCs w:val="16"/>
              </w:rPr>
              <w:t xml:space="preserve"> </w:t>
            </w:r>
            <w:r w:rsidRPr="00975094">
              <w:rPr>
                <w:rFonts w:ascii="Arial" w:hAnsi="Arial" w:cs="Arial"/>
                <w:color w:val="000000"/>
                <w:sz w:val="20"/>
                <w:szCs w:val="16"/>
              </w:rPr>
              <w:t>515,00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331</w:t>
            </w:r>
            <w:r w:rsidR="004F1436" w:rsidRPr="00975094">
              <w:rPr>
                <w:rFonts w:ascii="Arial" w:hAnsi="Arial" w:cs="Arial"/>
                <w:color w:val="000000"/>
                <w:sz w:val="20"/>
                <w:szCs w:val="16"/>
              </w:rPr>
              <w:t xml:space="preserve"> </w:t>
            </w:r>
            <w:r w:rsidRPr="00975094">
              <w:rPr>
                <w:rFonts w:ascii="Arial" w:hAnsi="Arial" w:cs="Arial"/>
                <w:color w:val="000000"/>
                <w:sz w:val="20"/>
                <w:szCs w:val="16"/>
              </w:rPr>
              <w:t>515,00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Развитие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совершенствование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системы</w:t>
            </w:r>
            <w:r w:rsidRPr="00975094">
              <w:rPr>
                <w:rFonts w:ascii="Arial" w:hAnsi="Arial" w:cs="Arial"/>
                <w:color w:val="000000"/>
                <w:sz w:val="20"/>
                <w:szCs w:val="16"/>
              </w:rPr>
              <w:t xml:space="preserve"> </w:t>
            </w:r>
            <w:r w:rsidR="00564FE1" w:rsidRPr="00975094">
              <w:rPr>
                <w:rFonts w:ascii="Arial" w:hAnsi="Arial" w:cs="Arial"/>
                <w:color w:val="000000"/>
                <w:sz w:val="20"/>
                <w:szCs w:val="16"/>
              </w:rPr>
              <w:t>мониторинга</w:t>
            </w:r>
            <w:r w:rsidRPr="00975094">
              <w:rPr>
                <w:rFonts w:ascii="Arial" w:hAnsi="Arial" w:cs="Arial"/>
                <w:color w:val="000000"/>
                <w:sz w:val="20"/>
                <w:szCs w:val="16"/>
              </w:rPr>
              <w:t xml:space="preserve"> </w:t>
            </w:r>
            <w:r w:rsidR="00564FE1" w:rsidRPr="00975094">
              <w:rPr>
                <w:rFonts w:ascii="Arial" w:hAnsi="Arial" w:cs="Arial"/>
                <w:color w:val="000000"/>
                <w:sz w:val="20"/>
                <w:szCs w:val="16"/>
              </w:rPr>
              <w:t>окружа</w:t>
            </w:r>
            <w:r w:rsidR="00564FE1" w:rsidRPr="00975094">
              <w:rPr>
                <w:rFonts w:ascii="Arial" w:hAnsi="Arial" w:cs="Arial"/>
                <w:color w:val="000000"/>
                <w:sz w:val="20"/>
                <w:szCs w:val="16"/>
              </w:rPr>
              <w:t>ю</w:t>
            </w:r>
            <w:r w:rsidR="00564FE1" w:rsidRPr="00975094">
              <w:rPr>
                <w:rFonts w:ascii="Arial" w:hAnsi="Arial" w:cs="Arial"/>
                <w:color w:val="000000"/>
                <w:sz w:val="20"/>
                <w:szCs w:val="16"/>
              </w:rPr>
              <w:t>щей</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среды</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0603</w:t>
            </w:r>
            <w:r w:rsidR="004F1436" w:rsidRPr="00975094">
              <w:rPr>
                <w:rFonts w:ascii="Arial" w:hAnsi="Arial" w:cs="Arial"/>
                <w:color w:val="000000"/>
                <w:sz w:val="20"/>
                <w:szCs w:val="16"/>
              </w:rPr>
              <w:t xml:space="preserve"> </w:t>
            </w:r>
            <w:r w:rsidRPr="00975094">
              <w:rPr>
                <w:rFonts w:ascii="Arial" w:hAnsi="Arial" w:cs="Arial"/>
                <w:color w:val="000000"/>
                <w:sz w:val="20"/>
                <w:szCs w:val="16"/>
              </w:rPr>
              <w:t>Ч3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08</w:t>
            </w:r>
            <w:r w:rsidR="004F1436" w:rsidRPr="00975094">
              <w:rPr>
                <w:rFonts w:ascii="Arial" w:hAnsi="Arial" w:cs="Arial"/>
                <w:color w:val="000000"/>
                <w:sz w:val="20"/>
                <w:szCs w:val="16"/>
              </w:rPr>
              <w:t xml:space="preserve"> </w:t>
            </w:r>
            <w:r w:rsidRPr="00975094">
              <w:rPr>
                <w:rFonts w:ascii="Arial" w:hAnsi="Arial" w:cs="Arial"/>
                <w:color w:val="000000"/>
                <w:sz w:val="20"/>
                <w:szCs w:val="16"/>
              </w:rPr>
              <w:t>73180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0603</w:t>
            </w:r>
            <w:r w:rsidR="004F1436" w:rsidRPr="00975094">
              <w:rPr>
                <w:rFonts w:ascii="Arial" w:hAnsi="Arial" w:cs="Arial"/>
                <w:color w:val="000000"/>
                <w:sz w:val="20"/>
                <w:szCs w:val="16"/>
              </w:rPr>
              <w:t xml:space="preserve"> </w:t>
            </w:r>
            <w:r w:rsidRPr="00975094">
              <w:rPr>
                <w:rFonts w:ascii="Arial" w:hAnsi="Arial" w:cs="Arial"/>
                <w:color w:val="000000"/>
                <w:sz w:val="20"/>
                <w:szCs w:val="16"/>
              </w:rPr>
              <w:t>Ч3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08</w:t>
            </w:r>
            <w:r w:rsidR="004F1436" w:rsidRPr="00975094">
              <w:rPr>
                <w:rFonts w:ascii="Arial" w:hAnsi="Arial" w:cs="Arial"/>
                <w:color w:val="000000"/>
                <w:sz w:val="20"/>
                <w:szCs w:val="16"/>
              </w:rPr>
              <w:t xml:space="preserve"> </w:t>
            </w:r>
            <w:r w:rsidRPr="00975094">
              <w:rPr>
                <w:rFonts w:ascii="Arial" w:hAnsi="Arial" w:cs="Arial"/>
                <w:color w:val="000000"/>
                <w:sz w:val="20"/>
                <w:szCs w:val="16"/>
              </w:rPr>
              <w:t>73180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0603</w:t>
            </w:r>
            <w:r w:rsidR="004F1436" w:rsidRPr="00975094">
              <w:rPr>
                <w:rFonts w:ascii="Arial" w:hAnsi="Arial" w:cs="Arial"/>
                <w:color w:val="000000"/>
                <w:sz w:val="20"/>
                <w:szCs w:val="16"/>
              </w:rPr>
              <w:t xml:space="preserve"> </w:t>
            </w:r>
            <w:r w:rsidRPr="00975094">
              <w:rPr>
                <w:rFonts w:ascii="Arial" w:hAnsi="Arial" w:cs="Arial"/>
                <w:color w:val="000000"/>
                <w:sz w:val="20"/>
                <w:szCs w:val="16"/>
              </w:rPr>
              <w:t>Ч3</w:t>
            </w:r>
            <w:r w:rsidR="004F1436" w:rsidRPr="00975094">
              <w:rPr>
                <w:rFonts w:ascii="Arial" w:hAnsi="Arial" w:cs="Arial"/>
                <w:color w:val="000000"/>
                <w:sz w:val="20"/>
                <w:szCs w:val="16"/>
              </w:rPr>
              <w:t xml:space="preserve"> </w:t>
            </w: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08</w:t>
            </w:r>
            <w:r w:rsidR="004F1436" w:rsidRPr="00975094">
              <w:rPr>
                <w:rFonts w:ascii="Arial" w:hAnsi="Arial" w:cs="Arial"/>
                <w:color w:val="000000"/>
                <w:sz w:val="20"/>
                <w:szCs w:val="16"/>
              </w:rPr>
              <w:t xml:space="preserve"> </w:t>
            </w:r>
            <w:r w:rsidRPr="00975094">
              <w:rPr>
                <w:rFonts w:ascii="Arial" w:hAnsi="Arial" w:cs="Arial"/>
                <w:color w:val="000000"/>
                <w:sz w:val="20"/>
                <w:szCs w:val="16"/>
              </w:rPr>
              <w:t>73180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деятельности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учре</w:t>
            </w:r>
            <w:r w:rsidR="00564FE1" w:rsidRPr="00975094">
              <w:rPr>
                <w:rFonts w:ascii="Arial" w:hAnsi="Arial" w:cs="Arial"/>
                <w:color w:val="000000"/>
                <w:sz w:val="20"/>
                <w:szCs w:val="16"/>
              </w:rPr>
              <w:t>ж</w:t>
            </w:r>
            <w:r w:rsidR="00564FE1" w:rsidRPr="00975094">
              <w:rPr>
                <w:rFonts w:ascii="Arial" w:hAnsi="Arial" w:cs="Arial"/>
                <w:color w:val="000000"/>
                <w:sz w:val="20"/>
                <w:szCs w:val="16"/>
              </w:rPr>
              <w:t>дений</w:t>
            </w:r>
            <w:r w:rsidRPr="00975094">
              <w:rPr>
                <w:rFonts w:ascii="Arial" w:hAnsi="Arial" w:cs="Arial"/>
                <w:color w:val="000000"/>
                <w:sz w:val="20"/>
                <w:szCs w:val="16"/>
              </w:rPr>
              <w:t xml:space="preserve"> </w:t>
            </w:r>
            <w:proofErr w:type="spellStart"/>
            <w:r w:rsidR="00564FE1" w:rsidRPr="00975094">
              <w:rPr>
                <w:rFonts w:ascii="Arial" w:hAnsi="Arial" w:cs="Arial"/>
                <w:color w:val="000000"/>
                <w:sz w:val="20"/>
                <w:szCs w:val="16"/>
              </w:rPr>
              <w:t>культурно-досугового</w:t>
            </w:r>
            <w:proofErr w:type="spellEnd"/>
            <w:r w:rsidRPr="00975094">
              <w:rPr>
                <w:rFonts w:ascii="Arial" w:hAnsi="Arial" w:cs="Arial"/>
                <w:color w:val="000000"/>
                <w:sz w:val="20"/>
                <w:szCs w:val="16"/>
              </w:rPr>
              <w:t xml:space="preserve"> </w:t>
            </w:r>
            <w:r w:rsidR="00564FE1" w:rsidRPr="00975094">
              <w:rPr>
                <w:rFonts w:ascii="Arial" w:hAnsi="Arial" w:cs="Arial"/>
                <w:color w:val="000000"/>
                <w:sz w:val="20"/>
                <w:szCs w:val="16"/>
              </w:rPr>
              <w:t>типа</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народного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творч</w:t>
            </w:r>
            <w:r w:rsidR="00564FE1" w:rsidRPr="00975094">
              <w:rPr>
                <w:rFonts w:ascii="Arial" w:hAnsi="Arial" w:cs="Arial"/>
                <w:color w:val="000000"/>
                <w:sz w:val="20"/>
                <w:szCs w:val="16"/>
              </w:rPr>
              <w:t>е</w:t>
            </w:r>
            <w:r w:rsidR="00564FE1" w:rsidRPr="00975094">
              <w:rPr>
                <w:rFonts w:ascii="Arial" w:hAnsi="Arial" w:cs="Arial"/>
                <w:color w:val="000000"/>
                <w:sz w:val="20"/>
                <w:szCs w:val="16"/>
              </w:rPr>
              <w:t>ства</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0801</w:t>
            </w:r>
            <w:r w:rsidR="004F1436" w:rsidRPr="00975094">
              <w:rPr>
                <w:rFonts w:ascii="Arial" w:hAnsi="Arial" w:cs="Arial"/>
                <w:color w:val="000000"/>
                <w:sz w:val="20"/>
                <w:szCs w:val="16"/>
              </w:rPr>
              <w:t xml:space="preserve"> </w:t>
            </w:r>
            <w:r w:rsidRPr="00975094">
              <w:rPr>
                <w:rFonts w:ascii="Arial" w:hAnsi="Arial" w:cs="Arial"/>
                <w:color w:val="000000"/>
                <w:sz w:val="20"/>
                <w:szCs w:val="16"/>
              </w:rPr>
              <w:t>Ц</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07</w:t>
            </w:r>
            <w:r w:rsidR="004F1436" w:rsidRPr="00975094">
              <w:rPr>
                <w:rFonts w:ascii="Arial" w:hAnsi="Arial" w:cs="Arial"/>
                <w:color w:val="000000"/>
                <w:sz w:val="20"/>
                <w:szCs w:val="16"/>
              </w:rPr>
              <w:t xml:space="preserve"> </w:t>
            </w:r>
            <w:r w:rsidRPr="00975094">
              <w:rPr>
                <w:rFonts w:ascii="Arial" w:hAnsi="Arial" w:cs="Arial"/>
                <w:color w:val="000000"/>
                <w:sz w:val="20"/>
                <w:szCs w:val="16"/>
              </w:rPr>
              <w:t>40390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780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650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Межбюджетные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трансфе</w:t>
            </w:r>
            <w:r w:rsidR="00564FE1" w:rsidRPr="00975094">
              <w:rPr>
                <w:rFonts w:ascii="Arial" w:hAnsi="Arial" w:cs="Arial"/>
                <w:color w:val="000000"/>
                <w:sz w:val="20"/>
                <w:szCs w:val="16"/>
              </w:rPr>
              <w:t>р</w:t>
            </w:r>
            <w:r w:rsidR="00564FE1" w:rsidRPr="00975094">
              <w:rPr>
                <w:rFonts w:ascii="Arial" w:hAnsi="Arial" w:cs="Arial"/>
                <w:color w:val="000000"/>
                <w:sz w:val="20"/>
                <w:szCs w:val="16"/>
              </w:rPr>
              <w:t>ты</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0801</w:t>
            </w:r>
            <w:r w:rsidR="004F1436" w:rsidRPr="00975094">
              <w:rPr>
                <w:rFonts w:ascii="Arial" w:hAnsi="Arial" w:cs="Arial"/>
                <w:color w:val="000000"/>
                <w:sz w:val="20"/>
                <w:szCs w:val="16"/>
              </w:rPr>
              <w:t xml:space="preserve"> </w:t>
            </w:r>
            <w:r w:rsidRPr="00975094">
              <w:rPr>
                <w:rFonts w:ascii="Arial" w:hAnsi="Arial" w:cs="Arial"/>
                <w:color w:val="000000"/>
                <w:sz w:val="20"/>
                <w:szCs w:val="16"/>
              </w:rPr>
              <w:t>Ц</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07</w:t>
            </w:r>
            <w:r w:rsidR="004F1436" w:rsidRPr="00975094">
              <w:rPr>
                <w:rFonts w:ascii="Arial" w:hAnsi="Arial" w:cs="Arial"/>
                <w:color w:val="000000"/>
                <w:sz w:val="20"/>
                <w:szCs w:val="16"/>
              </w:rPr>
              <w:t xml:space="preserve"> </w:t>
            </w:r>
            <w:r w:rsidRPr="00975094">
              <w:rPr>
                <w:rFonts w:ascii="Arial" w:hAnsi="Arial" w:cs="Arial"/>
                <w:color w:val="000000"/>
                <w:sz w:val="20"/>
                <w:szCs w:val="16"/>
              </w:rPr>
              <w:t>40390</w:t>
            </w:r>
            <w:r w:rsidR="004F1436" w:rsidRPr="00975094">
              <w:rPr>
                <w:rFonts w:ascii="Arial" w:hAnsi="Arial" w:cs="Arial"/>
                <w:color w:val="000000"/>
                <w:sz w:val="20"/>
                <w:szCs w:val="16"/>
              </w:rPr>
              <w:t xml:space="preserve"> </w:t>
            </w:r>
            <w:r w:rsidRPr="00975094">
              <w:rPr>
                <w:rFonts w:ascii="Arial" w:hAnsi="Arial" w:cs="Arial"/>
                <w:color w:val="000000"/>
                <w:sz w:val="20"/>
                <w:szCs w:val="16"/>
              </w:rPr>
              <w:t>500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780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650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межбюджетные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трансфе</w:t>
            </w:r>
            <w:r w:rsidR="00564FE1" w:rsidRPr="00975094">
              <w:rPr>
                <w:rFonts w:ascii="Arial" w:hAnsi="Arial" w:cs="Arial"/>
                <w:color w:val="000000"/>
                <w:sz w:val="20"/>
                <w:szCs w:val="16"/>
              </w:rPr>
              <w:t>р</w:t>
            </w:r>
            <w:r w:rsidR="00564FE1" w:rsidRPr="00975094">
              <w:rPr>
                <w:rFonts w:ascii="Arial" w:hAnsi="Arial" w:cs="Arial"/>
                <w:color w:val="000000"/>
                <w:sz w:val="20"/>
                <w:szCs w:val="16"/>
              </w:rPr>
              <w:t>ты</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0801</w:t>
            </w:r>
            <w:r w:rsidR="004F1436" w:rsidRPr="00975094">
              <w:rPr>
                <w:rFonts w:ascii="Arial" w:hAnsi="Arial" w:cs="Arial"/>
                <w:color w:val="000000"/>
                <w:sz w:val="20"/>
                <w:szCs w:val="16"/>
              </w:rPr>
              <w:t xml:space="preserve"> </w:t>
            </w:r>
            <w:r w:rsidRPr="00975094">
              <w:rPr>
                <w:rFonts w:ascii="Arial" w:hAnsi="Arial" w:cs="Arial"/>
                <w:color w:val="000000"/>
                <w:sz w:val="20"/>
                <w:szCs w:val="16"/>
              </w:rPr>
              <w:t>Ц</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07</w:t>
            </w:r>
            <w:r w:rsidR="004F1436" w:rsidRPr="00975094">
              <w:rPr>
                <w:rFonts w:ascii="Arial" w:hAnsi="Arial" w:cs="Arial"/>
                <w:color w:val="000000"/>
                <w:sz w:val="20"/>
                <w:szCs w:val="16"/>
              </w:rPr>
              <w:t xml:space="preserve"> </w:t>
            </w:r>
            <w:r w:rsidRPr="00975094">
              <w:rPr>
                <w:rFonts w:ascii="Arial" w:hAnsi="Arial" w:cs="Arial"/>
                <w:color w:val="000000"/>
                <w:sz w:val="20"/>
                <w:szCs w:val="16"/>
              </w:rPr>
              <w:t>40390</w:t>
            </w:r>
            <w:r w:rsidR="004F1436" w:rsidRPr="00975094">
              <w:rPr>
                <w:rFonts w:ascii="Arial" w:hAnsi="Arial" w:cs="Arial"/>
                <w:color w:val="000000"/>
                <w:sz w:val="20"/>
                <w:szCs w:val="16"/>
              </w:rPr>
              <w:t xml:space="preserve"> </w:t>
            </w:r>
            <w:r w:rsidRPr="00975094">
              <w:rPr>
                <w:rFonts w:ascii="Arial" w:hAnsi="Arial" w:cs="Arial"/>
                <w:color w:val="000000"/>
                <w:sz w:val="20"/>
                <w:szCs w:val="16"/>
              </w:rPr>
              <w:t>540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780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130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650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деятельности</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централизованных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бу</w:t>
            </w:r>
            <w:r w:rsidR="00564FE1" w:rsidRPr="00975094">
              <w:rPr>
                <w:rFonts w:ascii="Arial" w:hAnsi="Arial" w:cs="Arial"/>
                <w:color w:val="000000"/>
                <w:sz w:val="20"/>
                <w:szCs w:val="16"/>
              </w:rPr>
              <w:t>х</w:t>
            </w:r>
            <w:r w:rsidR="00564FE1" w:rsidRPr="00975094">
              <w:rPr>
                <w:rFonts w:ascii="Arial" w:hAnsi="Arial" w:cs="Arial"/>
                <w:color w:val="000000"/>
                <w:sz w:val="20"/>
                <w:szCs w:val="16"/>
              </w:rPr>
              <w:t>галтерий,</w:t>
            </w:r>
            <w:r w:rsidRPr="00975094">
              <w:rPr>
                <w:rFonts w:ascii="Arial" w:hAnsi="Arial" w:cs="Arial"/>
                <w:color w:val="000000"/>
                <w:sz w:val="20"/>
                <w:szCs w:val="16"/>
              </w:rPr>
              <w:t xml:space="preserve"> </w:t>
            </w:r>
            <w:r w:rsidR="00564FE1" w:rsidRPr="00975094">
              <w:rPr>
                <w:rFonts w:ascii="Arial" w:hAnsi="Arial" w:cs="Arial"/>
                <w:color w:val="000000"/>
                <w:sz w:val="20"/>
                <w:szCs w:val="16"/>
              </w:rPr>
              <w:t>учре</w:t>
            </w:r>
            <w:r w:rsidR="00564FE1" w:rsidRPr="00975094">
              <w:rPr>
                <w:rFonts w:ascii="Arial" w:hAnsi="Arial" w:cs="Arial"/>
                <w:color w:val="000000"/>
                <w:sz w:val="20"/>
                <w:szCs w:val="16"/>
              </w:rPr>
              <w:t>ж</w:t>
            </w:r>
            <w:r w:rsidR="00564FE1" w:rsidRPr="00975094">
              <w:rPr>
                <w:rFonts w:ascii="Arial" w:hAnsi="Arial" w:cs="Arial"/>
                <w:color w:val="000000"/>
                <w:sz w:val="20"/>
                <w:szCs w:val="16"/>
              </w:rPr>
              <w:t>дений</w:t>
            </w:r>
            <w:r w:rsidRPr="00975094">
              <w:rPr>
                <w:rFonts w:ascii="Arial" w:hAnsi="Arial" w:cs="Arial"/>
                <w:color w:val="000000"/>
                <w:sz w:val="20"/>
                <w:szCs w:val="16"/>
              </w:rPr>
              <w:t xml:space="preserve"> </w:t>
            </w:r>
            <w:r w:rsidR="00564FE1" w:rsidRPr="00975094">
              <w:rPr>
                <w:rFonts w:ascii="Arial" w:hAnsi="Arial" w:cs="Arial"/>
                <w:color w:val="000000"/>
                <w:sz w:val="20"/>
                <w:szCs w:val="16"/>
              </w:rPr>
              <w:t>(центров)</w:t>
            </w:r>
            <w:r w:rsidRPr="00975094">
              <w:rPr>
                <w:rFonts w:ascii="Arial" w:hAnsi="Arial" w:cs="Arial"/>
                <w:color w:val="000000"/>
                <w:sz w:val="20"/>
                <w:szCs w:val="16"/>
              </w:rPr>
              <w:t xml:space="preserve"> </w:t>
            </w:r>
            <w:proofErr w:type="spellStart"/>
            <w:proofErr w:type="gramStart"/>
            <w:r w:rsidR="00564FE1" w:rsidRPr="00975094">
              <w:rPr>
                <w:rFonts w:ascii="Arial" w:hAnsi="Arial" w:cs="Arial"/>
                <w:color w:val="000000"/>
                <w:sz w:val="20"/>
                <w:szCs w:val="16"/>
              </w:rPr>
              <w:t>финансового-производственного</w:t>
            </w:r>
            <w:proofErr w:type="spellEnd"/>
            <w:proofErr w:type="gramEnd"/>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служб</w:t>
            </w:r>
            <w:r w:rsidRPr="00975094">
              <w:rPr>
                <w:rFonts w:ascii="Arial" w:hAnsi="Arial" w:cs="Arial"/>
                <w:color w:val="000000"/>
                <w:sz w:val="20"/>
                <w:szCs w:val="16"/>
              </w:rPr>
              <w:t xml:space="preserve"> </w:t>
            </w:r>
            <w:r w:rsidR="00564FE1" w:rsidRPr="00975094">
              <w:rPr>
                <w:rFonts w:ascii="Arial" w:hAnsi="Arial" w:cs="Arial"/>
                <w:color w:val="000000"/>
                <w:sz w:val="20"/>
                <w:szCs w:val="16"/>
              </w:rPr>
              <w:t>инженерно-хозяйственного</w:t>
            </w:r>
            <w:r w:rsidRPr="00975094">
              <w:rPr>
                <w:rFonts w:ascii="Arial" w:hAnsi="Arial" w:cs="Arial"/>
                <w:color w:val="000000"/>
                <w:sz w:val="20"/>
                <w:szCs w:val="16"/>
              </w:rPr>
              <w:t xml:space="preserve"> </w:t>
            </w:r>
            <w:r w:rsidR="00564FE1" w:rsidRPr="00975094">
              <w:rPr>
                <w:rFonts w:ascii="Arial" w:hAnsi="Arial" w:cs="Arial"/>
                <w:color w:val="000000"/>
                <w:sz w:val="20"/>
                <w:szCs w:val="16"/>
              </w:rPr>
              <w:t>сопровождения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обр</w:t>
            </w:r>
            <w:r w:rsidR="00564FE1" w:rsidRPr="00975094">
              <w:rPr>
                <w:rFonts w:ascii="Arial" w:hAnsi="Arial" w:cs="Arial"/>
                <w:color w:val="000000"/>
                <w:sz w:val="20"/>
                <w:szCs w:val="16"/>
              </w:rPr>
              <w:t>а</w:t>
            </w:r>
            <w:r w:rsidR="00564FE1" w:rsidRPr="00975094">
              <w:rPr>
                <w:rFonts w:ascii="Arial" w:hAnsi="Arial" w:cs="Arial"/>
                <w:color w:val="000000"/>
                <w:sz w:val="20"/>
                <w:szCs w:val="16"/>
              </w:rPr>
              <w:t>зов</w:t>
            </w:r>
            <w:r w:rsidR="00564FE1" w:rsidRPr="00975094">
              <w:rPr>
                <w:rFonts w:ascii="Arial" w:hAnsi="Arial" w:cs="Arial"/>
                <w:color w:val="000000"/>
                <w:sz w:val="20"/>
                <w:szCs w:val="16"/>
              </w:rPr>
              <w:t>а</w:t>
            </w:r>
            <w:r w:rsidR="00564FE1" w:rsidRPr="00975094">
              <w:rPr>
                <w:rFonts w:ascii="Arial" w:hAnsi="Arial" w:cs="Arial"/>
                <w:color w:val="000000"/>
                <w:sz w:val="20"/>
                <w:szCs w:val="16"/>
              </w:rPr>
              <w:t>ний</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0804</w:t>
            </w:r>
            <w:r w:rsidR="004F1436" w:rsidRPr="00975094">
              <w:rPr>
                <w:rFonts w:ascii="Arial" w:hAnsi="Arial" w:cs="Arial"/>
                <w:color w:val="000000"/>
                <w:sz w:val="20"/>
                <w:szCs w:val="16"/>
              </w:rPr>
              <w:t xml:space="preserve"> </w:t>
            </w:r>
            <w:r w:rsidRPr="00975094">
              <w:rPr>
                <w:rFonts w:ascii="Arial" w:hAnsi="Arial" w:cs="Arial"/>
                <w:color w:val="000000"/>
                <w:sz w:val="20"/>
                <w:szCs w:val="16"/>
              </w:rPr>
              <w:t>Ц</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08</w:t>
            </w:r>
            <w:r w:rsidR="004F1436" w:rsidRPr="00975094">
              <w:rPr>
                <w:rFonts w:ascii="Arial" w:hAnsi="Arial" w:cs="Arial"/>
                <w:color w:val="000000"/>
                <w:sz w:val="20"/>
                <w:szCs w:val="16"/>
              </w:rPr>
              <w:t xml:space="preserve"> </w:t>
            </w:r>
            <w:r w:rsidRPr="00975094">
              <w:rPr>
                <w:rFonts w:ascii="Arial" w:hAnsi="Arial" w:cs="Arial"/>
                <w:color w:val="000000"/>
                <w:sz w:val="20"/>
                <w:szCs w:val="16"/>
              </w:rPr>
              <w:t>40700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125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400,00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114</w:t>
            </w:r>
            <w:r w:rsidR="004F1436" w:rsidRPr="00975094">
              <w:rPr>
                <w:rFonts w:ascii="Arial" w:hAnsi="Arial" w:cs="Arial"/>
                <w:color w:val="000000"/>
                <w:sz w:val="20"/>
                <w:szCs w:val="16"/>
              </w:rPr>
              <w:t xml:space="preserve"> </w:t>
            </w:r>
            <w:r w:rsidRPr="00975094">
              <w:rPr>
                <w:rFonts w:ascii="Arial" w:hAnsi="Arial" w:cs="Arial"/>
                <w:color w:val="000000"/>
                <w:sz w:val="20"/>
                <w:szCs w:val="16"/>
              </w:rPr>
              <w:t>600,00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Межбюджетные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трансфе</w:t>
            </w:r>
            <w:r w:rsidR="00564FE1" w:rsidRPr="00975094">
              <w:rPr>
                <w:rFonts w:ascii="Arial" w:hAnsi="Arial" w:cs="Arial"/>
                <w:color w:val="000000"/>
                <w:sz w:val="20"/>
                <w:szCs w:val="16"/>
              </w:rPr>
              <w:t>р</w:t>
            </w:r>
            <w:r w:rsidR="00564FE1" w:rsidRPr="00975094">
              <w:rPr>
                <w:rFonts w:ascii="Arial" w:hAnsi="Arial" w:cs="Arial"/>
                <w:color w:val="000000"/>
                <w:sz w:val="20"/>
                <w:szCs w:val="16"/>
              </w:rPr>
              <w:t>ты</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0804</w:t>
            </w:r>
            <w:r w:rsidR="004F1436" w:rsidRPr="00975094">
              <w:rPr>
                <w:rFonts w:ascii="Arial" w:hAnsi="Arial" w:cs="Arial"/>
                <w:color w:val="000000"/>
                <w:sz w:val="20"/>
                <w:szCs w:val="16"/>
              </w:rPr>
              <w:t xml:space="preserve"> </w:t>
            </w:r>
            <w:r w:rsidRPr="00975094">
              <w:rPr>
                <w:rFonts w:ascii="Arial" w:hAnsi="Arial" w:cs="Arial"/>
                <w:color w:val="000000"/>
                <w:sz w:val="20"/>
                <w:szCs w:val="16"/>
              </w:rPr>
              <w:t>Ц</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08</w:t>
            </w:r>
            <w:r w:rsidR="004F1436" w:rsidRPr="00975094">
              <w:rPr>
                <w:rFonts w:ascii="Arial" w:hAnsi="Arial" w:cs="Arial"/>
                <w:color w:val="000000"/>
                <w:sz w:val="20"/>
                <w:szCs w:val="16"/>
              </w:rPr>
              <w:t xml:space="preserve"> </w:t>
            </w:r>
            <w:r w:rsidRPr="00975094">
              <w:rPr>
                <w:rFonts w:ascii="Arial" w:hAnsi="Arial" w:cs="Arial"/>
                <w:color w:val="000000"/>
                <w:sz w:val="20"/>
                <w:szCs w:val="16"/>
              </w:rPr>
              <w:t>40700</w:t>
            </w:r>
            <w:r w:rsidR="004F1436" w:rsidRPr="00975094">
              <w:rPr>
                <w:rFonts w:ascii="Arial" w:hAnsi="Arial" w:cs="Arial"/>
                <w:color w:val="000000"/>
                <w:sz w:val="20"/>
                <w:szCs w:val="16"/>
              </w:rPr>
              <w:t xml:space="preserve"> </w:t>
            </w:r>
            <w:r w:rsidRPr="00975094">
              <w:rPr>
                <w:rFonts w:ascii="Arial" w:hAnsi="Arial" w:cs="Arial"/>
                <w:color w:val="000000"/>
                <w:sz w:val="20"/>
                <w:szCs w:val="16"/>
              </w:rPr>
              <w:t>500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125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400,00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114</w:t>
            </w:r>
            <w:r w:rsidR="004F1436" w:rsidRPr="00975094">
              <w:rPr>
                <w:rFonts w:ascii="Arial" w:hAnsi="Arial" w:cs="Arial"/>
                <w:color w:val="000000"/>
                <w:sz w:val="20"/>
                <w:szCs w:val="16"/>
              </w:rPr>
              <w:t xml:space="preserve"> </w:t>
            </w:r>
            <w:r w:rsidRPr="00975094">
              <w:rPr>
                <w:rFonts w:ascii="Arial" w:hAnsi="Arial" w:cs="Arial"/>
                <w:color w:val="000000"/>
                <w:sz w:val="20"/>
                <w:szCs w:val="16"/>
              </w:rPr>
              <w:t>600,00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межбюджетные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трансфе</w:t>
            </w:r>
            <w:r w:rsidR="00564FE1" w:rsidRPr="00975094">
              <w:rPr>
                <w:rFonts w:ascii="Arial" w:hAnsi="Arial" w:cs="Arial"/>
                <w:color w:val="000000"/>
                <w:sz w:val="20"/>
                <w:szCs w:val="16"/>
              </w:rPr>
              <w:t>р</w:t>
            </w:r>
            <w:r w:rsidR="00564FE1" w:rsidRPr="00975094">
              <w:rPr>
                <w:rFonts w:ascii="Arial" w:hAnsi="Arial" w:cs="Arial"/>
                <w:color w:val="000000"/>
                <w:sz w:val="20"/>
                <w:szCs w:val="16"/>
              </w:rPr>
              <w:t>ты</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0804</w:t>
            </w:r>
            <w:r w:rsidR="004F1436" w:rsidRPr="00975094">
              <w:rPr>
                <w:rFonts w:ascii="Arial" w:hAnsi="Arial" w:cs="Arial"/>
                <w:color w:val="000000"/>
                <w:sz w:val="20"/>
                <w:szCs w:val="16"/>
              </w:rPr>
              <w:t xml:space="preserve"> </w:t>
            </w:r>
            <w:r w:rsidRPr="00975094">
              <w:rPr>
                <w:rFonts w:ascii="Arial" w:hAnsi="Arial" w:cs="Arial"/>
                <w:color w:val="000000"/>
                <w:sz w:val="20"/>
                <w:szCs w:val="16"/>
              </w:rPr>
              <w:t>Ц</w:t>
            </w:r>
            <w:proofErr w:type="gramStart"/>
            <w:r w:rsidRPr="00975094">
              <w:rPr>
                <w:rFonts w:ascii="Arial" w:hAnsi="Arial" w:cs="Arial"/>
                <w:color w:val="000000"/>
                <w:sz w:val="20"/>
                <w:szCs w:val="16"/>
              </w:rPr>
              <w:t>4</w:t>
            </w:r>
            <w:proofErr w:type="gramEnd"/>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08</w:t>
            </w:r>
            <w:r w:rsidR="004F1436" w:rsidRPr="00975094">
              <w:rPr>
                <w:rFonts w:ascii="Arial" w:hAnsi="Arial" w:cs="Arial"/>
                <w:color w:val="000000"/>
                <w:sz w:val="20"/>
                <w:szCs w:val="16"/>
              </w:rPr>
              <w:t xml:space="preserve"> </w:t>
            </w:r>
            <w:r w:rsidRPr="00975094">
              <w:rPr>
                <w:rFonts w:ascii="Arial" w:hAnsi="Arial" w:cs="Arial"/>
                <w:color w:val="000000"/>
                <w:sz w:val="20"/>
                <w:szCs w:val="16"/>
              </w:rPr>
              <w:t>40700</w:t>
            </w:r>
            <w:r w:rsidR="004F1436" w:rsidRPr="00975094">
              <w:rPr>
                <w:rFonts w:ascii="Arial" w:hAnsi="Arial" w:cs="Arial"/>
                <w:color w:val="000000"/>
                <w:sz w:val="20"/>
                <w:szCs w:val="16"/>
              </w:rPr>
              <w:t xml:space="preserve"> </w:t>
            </w:r>
            <w:r w:rsidRPr="00975094">
              <w:rPr>
                <w:rFonts w:ascii="Arial" w:hAnsi="Arial" w:cs="Arial"/>
                <w:color w:val="000000"/>
                <w:sz w:val="20"/>
                <w:szCs w:val="16"/>
              </w:rPr>
              <w:t>540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125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400,00</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114</w:t>
            </w:r>
            <w:r w:rsidR="004F1436" w:rsidRPr="00975094">
              <w:rPr>
                <w:rFonts w:ascii="Arial" w:hAnsi="Arial" w:cs="Arial"/>
                <w:color w:val="000000"/>
                <w:sz w:val="20"/>
                <w:szCs w:val="16"/>
              </w:rPr>
              <w:t xml:space="preserve"> </w:t>
            </w:r>
            <w:r w:rsidRPr="00975094">
              <w:rPr>
                <w:rFonts w:ascii="Arial" w:hAnsi="Arial" w:cs="Arial"/>
                <w:color w:val="000000"/>
                <w:sz w:val="20"/>
                <w:szCs w:val="16"/>
              </w:rPr>
              <w:t>600,00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lastRenderedPageBreak/>
              <w:t xml:space="preserve"> </w:t>
            </w:r>
            <w:r w:rsidR="00564FE1" w:rsidRPr="00975094">
              <w:rPr>
                <w:rFonts w:ascii="Arial" w:hAnsi="Arial" w:cs="Arial"/>
                <w:color w:val="000000"/>
                <w:sz w:val="20"/>
                <w:szCs w:val="16"/>
              </w:rPr>
              <w:t>Пропаганда</w:t>
            </w:r>
            <w:r w:rsidRPr="00975094">
              <w:rPr>
                <w:rFonts w:ascii="Arial" w:hAnsi="Arial" w:cs="Arial"/>
                <w:color w:val="000000"/>
                <w:sz w:val="20"/>
                <w:szCs w:val="16"/>
              </w:rPr>
              <w:t xml:space="preserve"> </w:t>
            </w:r>
            <w:r w:rsidR="00564FE1" w:rsidRPr="00975094">
              <w:rPr>
                <w:rFonts w:ascii="Arial" w:hAnsi="Arial" w:cs="Arial"/>
                <w:color w:val="000000"/>
                <w:sz w:val="20"/>
                <w:szCs w:val="16"/>
              </w:rPr>
              <w:t>физической</w:t>
            </w:r>
            <w:r w:rsidRPr="00975094">
              <w:rPr>
                <w:rFonts w:ascii="Arial" w:hAnsi="Arial" w:cs="Arial"/>
                <w:color w:val="000000"/>
                <w:sz w:val="20"/>
                <w:szCs w:val="16"/>
              </w:rPr>
              <w:t xml:space="preserve"> </w:t>
            </w:r>
            <w:r w:rsidR="00564FE1" w:rsidRPr="00975094">
              <w:rPr>
                <w:rFonts w:ascii="Arial" w:hAnsi="Arial" w:cs="Arial"/>
                <w:color w:val="000000"/>
                <w:sz w:val="20"/>
                <w:szCs w:val="16"/>
              </w:rPr>
              <w:t>кул</w:t>
            </w:r>
            <w:r w:rsidR="00564FE1" w:rsidRPr="00975094">
              <w:rPr>
                <w:rFonts w:ascii="Arial" w:hAnsi="Arial" w:cs="Arial"/>
                <w:color w:val="000000"/>
                <w:sz w:val="20"/>
                <w:szCs w:val="16"/>
              </w:rPr>
              <w:t>ь</w:t>
            </w:r>
            <w:r w:rsidR="00564FE1" w:rsidRPr="00975094">
              <w:rPr>
                <w:rFonts w:ascii="Arial" w:hAnsi="Arial" w:cs="Arial"/>
                <w:color w:val="000000"/>
                <w:sz w:val="20"/>
                <w:szCs w:val="16"/>
              </w:rPr>
              <w:t>туры</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спорта</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1101</w:t>
            </w:r>
            <w:r w:rsidR="004F1436" w:rsidRPr="00975094">
              <w:rPr>
                <w:rFonts w:ascii="Arial" w:hAnsi="Arial" w:cs="Arial"/>
                <w:color w:val="000000"/>
                <w:sz w:val="20"/>
                <w:szCs w:val="16"/>
              </w:rPr>
              <w:t xml:space="preserve"> </w:t>
            </w:r>
            <w:r w:rsidRPr="00975094">
              <w:rPr>
                <w:rFonts w:ascii="Arial" w:hAnsi="Arial" w:cs="Arial"/>
                <w:color w:val="000000"/>
                <w:sz w:val="20"/>
                <w:szCs w:val="16"/>
              </w:rPr>
              <w:t>Ц5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71470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Закупка</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w:t>
            </w:r>
            <w:r w:rsidR="00564FE1" w:rsidRPr="00975094">
              <w:rPr>
                <w:rFonts w:ascii="Arial" w:hAnsi="Arial" w:cs="Arial"/>
                <w:color w:val="000000"/>
                <w:sz w:val="20"/>
                <w:szCs w:val="16"/>
              </w:rPr>
              <w:t>у</w:t>
            </w:r>
            <w:r w:rsidR="00564FE1" w:rsidRPr="00975094">
              <w:rPr>
                <w:rFonts w:ascii="Arial" w:hAnsi="Arial" w:cs="Arial"/>
                <w:color w:val="000000"/>
                <w:sz w:val="20"/>
                <w:szCs w:val="16"/>
              </w:rPr>
              <w:t>дарственных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w:t>
            </w:r>
            <w:r w:rsidR="00564FE1" w:rsidRPr="00975094">
              <w:rPr>
                <w:rFonts w:ascii="Arial" w:hAnsi="Arial" w:cs="Arial"/>
                <w:color w:val="000000"/>
                <w:sz w:val="20"/>
                <w:szCs w:val="16"/>
              </w:rPr>
              <w:t>и</w:t>
            </w:r>
            <w:r w:rsidR="00564FE1" w:rsidRPr="00975094">
              <w:rPr>
                <w:rFonts w:ascii="Arial" w:hAnsi="Arial" w:cs="Arial"/>
                <w:color w:val="000000"/>
                <w:sz w:val="20"/>
                <w:szCs w:val="16"/>
              </w:rPr>
              <w:t>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1101</w:t>
            </w:r>
            <w:r w:rsidR="004F1436" w:rsidRPr="00975094">
              <w:rPr>
                <w:rFonts w:ascii="Arial" w:hAnsi="Arial" w:cs="Arial"/>
                <w:color w:val="000000"/>
                <w:sz w:val="20"/>
                <w:szCs w:val="16"/>
              </w:rPr>
              <w:t xml:space="preserve"> </w:t>
            </w:r>
            <w:r w:rsidRPr="00975094">
              <w:rPr>
                <w:rFonts w:ascii="Arial" w:hAnsi="Arial" w:cs="Arial"/>
                <w:color w:val="000000"/>
                <w:sz w:val="20"/>
                <w:szCs w:val="16"/>
              </w:rPr>
              <w:t>Ц5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71470</w:t>
            </w:r>
            <w:r w:rsidR="004F1436" w:rsidRPr="00975094">
              <w:rPr>
                <w:rFonts w:ascii="Arial" w:hAnsi="Arial" w:cs="Arial"/>
                <w:color w:val="000000"/>
                <w:sz w:val="20"/>
                <w:szCs w:val="16"/>
              </w:rPr>
              <w:t xml:space="preserve"> </w:t>
            </w:r>
            <w:r w:rsidRPr="00975094">
              <w:rPr>
                <w:rFonts w:ascii="Arial" w:hAnsi="Arial" w:cs="Arial"/>
                <w:color w:val="000000"/>
                <w:sz w:val="20"/>
                <w:szCs w:val="16"/>
              </w:rPr>
              <w:t>200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Иные</w:t>
            </w:r>
            <w:r w:rsidRPr="00975094">
              <w:rPr>
                <w:rFonts w:ascii="Arial" w:hAnsi="Arial" w:cs="Arial"/>
                <w:color w:val="000000"/>
                <w:sz w:val="20"/>
                <w:szCs w:val="16"/>
              </w:rPr>
              <w:t xml:space="preserve"> </w:t>
            </w:r>
            <w:r w:rsidR="00564FE1" w:rsidRPr="00975094">
              <w:rPr>
                <w:rFonts w:ascii="Arial" w:hAnsi="Arial" w:cs="Arial"/>
                <w:color w:val="000000"/>
                <w:sz w:val="20"/>
                <w:szCs w:val="16"/>
              </w:rPr>
              <w:t>закупки</w:t>
            </w:r>
            <w:r w:rsidRPr="00975094">
              <w:rPr>
                <w:rFonts w:ascii="Arial" w:hAnsi="Arial" w:cs="Arial"/>
                <w:color w:val="000000"/>
                <w:sz w:val="20"/>
                <w:szCs w:val="16"/>
              </w:rPr>
              <w:t xml:space="preserve"> </w:t>
            </w:r>
            <w:r w:rsidR="00564FE1" w:rsidRPr="00975094">
              <w:rPr>
                <w:rFonts w:ascii="Arial" w:hAnsi="Arial" w:cs="Arial"/>
                <w:color w:val="000000"/>
                <w:sz w:val="20"/>
                <w:szCs w:val="16"/>
              </w:rPr>
              <w:t>товаров,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работ</w:t>
            </w:r>
            <w:r w:rsidRPr="00975094">
              <w:rPr>
                <w:rFonts w:ascii="Arial" w:hAnsi="Arial" w:cs="Arial"/>
                <w:color w:val="000000"/>
                <w:sz w:val="20"/>
                <w:szCs w:val="16"/>
              </w:rPr>
              <w:t xml:space="preserve"> </w:t>
            </w:r>
            <w:r w:rsidR="00564FE1" w:rsidRPr="00975094">
              <w:rPr>
                <w:rFonts w:ascii="Arial" w:hAnsi="Arial" w:cs="Arial"/>
                <w:color w:val="000000"/>
                <w:sz w:val="20"/>
                <w:szCs w:val="16"/>
              </w:rPr>
              <w:t>и</w:t>
            </w:r>
            <w:r w:rsidRPr="00975094">
              <w:rPr>
                <w:rFonts w:ascii="Arial" w:hAnsi="Arial" w:cs="Arial"/>
                <w:color w:val="000000"/>
                <w:sz w:val="20"/>
                <w:szCs w:val="16"/>
              </w:rPr>
              <w:t xml:space="preserve"> </w:t>
            </w:r>
            <w:r w:rsidR="00564FE1" w:rsidRPr="00975094">
              <w:rPr>
                <w:rFonts w:ascii="Arial" w:hAnsi="Arial" w:cs="Arial"/>
                <w:color w:val="000000"/>
                <w:sz w:val="20"/>
                <w:szCs w:val="16"/>
              </w:rPr>
              <w:t>услуг</w:t>
            </w:r>
            <w:r w:rsidRPr="00975094">
              <w:rPr>
                <w:rFonts w:ascii="Arial" w:hAnsi="Arial" w:cs="Arial"/>
                <w:color w:val="000000"/>
                <w:sz w:val="20"/>
                <w:szCs w:val="16"/>
              </w:rPr>
              <w:t xml:space="preserve"> </w:t>
            </w:r>
            <w:r w:rsidR="00564FE1" w:rsidRPr="00975094">
              <w:rPr>
                <w:rFonts w:ascii="Arial" w:hAnsi="Arial" w:cs="Arial"/>
                <w:color w:val="000000"/>
                <w:sz w:val="20"/>
                <w:szCs w:val="16"/>
              </w:rPr>
              <w:t>для</w:t>
            </w:r>
            <w:r w:rsidRPr="00975094">
              <w:rPr>
                <w:rFonts w:ascii="Arial" w:hAnsi="Arial" w:cs="Arial"/>
                <w:color w:val="000000"/>
                <w:sz w:val="20"/>
                <w:szCs w:val="16"/>
              </w:rPr>
              <w:t xml:space="preserve"> </w:t>
            </w:r>
            <w:r w:rsidR="00564FE1" w:rsidRPr="00975094">
              <w:rPr>
                <w:rFonts w:ascii="Arial" w:hAnsi="Arial" w:cs="Arial"/>
                <w:color w:val="000000"/>
                <w:sz w:val="20"/>
                <w:szCs w:val="16"/>
              </w:rPr>
              <w:t>обеспечения</w:t>
            </w:r>
            <w:r w:rsidRPr="00975094">
              <w:rPr>
                <w:rFonts w:ascii="Arial" w:hAnsi="Arial" w:cs="Arial"/>
                <w:color w:val="000000"/>
                <w:sz w:val="20"/>
                <w:szCs w:val="16"/>
              </w:rPr>
              <w:t xml:space="preserve"> </w:t>
            </w:r>
            <w:r w:rsidR="00564FE1" w:rsidRPr="00975094">
              <w:rPr>
                <w:rFonts w:ascii="Arial" w:hAnsi="Arial" w:cs="Arial"/>
                <w:color w:val="000000"/>
                <w:sz w:val="20"/>
                <w:szCs w:val="16"/>
              </w:rPr>
              <w:t>государс</w:t>
            </w:r>
            <w:r w:rsidR="00564FE1" w:rsidRPr="00975094">
              <w:rPr>
                <w:rFonts w:ascii="Arial" w:hAnsi="Arial" w:cs="Arial"/>
                <w:color w:val="000000"/>
                <w:sz w:val="20"/>
                <w:szCs w:val="16"/>
              </w:rPr>
              <w:t>т</w:t>
            </w:r>
            <w:r w:rsidR="00564FE1" w:rsidRPr="00975094">
              <w:rPr>
                <w:rFonts w:ascii="Arial" w:hAnsi="Arial" w:cs="Arial"/>
                <w:color w:val="000000"/>
                <w:sz w:val="20"/>
                <w:szCs w:val="16"/>
              </w:rPr>
              <w:t>венных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(муниципальных)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нужд</w:t>
            </w:r>
          </w:p>
        </w:tc>
        <w:tc>
          <w:tcPr>
            <w:tcW w:w="458"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200</w:t>
            </w:r>
          </w:p>
        </w:tc>
        <w:tc>
          <w:tcPr>
            <w:tcW w:w="926"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1101</w:t>
            </w:r>
            <w:r w:rsidR="004F1436" w:rsidRPr="00975094">
              <w:rPr>
                <w:rFonts w:ascii="Arial" w:hAnsi="Arial" w:cs="Arial"/>
                <w:color w:val="000000"/>
                <w:sz w:val="20"/>
                <w:szCs w:val="16"/>
              </w:rPr>
              <w:t xml:space="preserve"> </w:t>
            </w:r>
            <w:r w:rsidRPr="00975094">
              <w:rPr>
                <w:rFonts w:ascii="Arial" w:hAnsi="Arial" w:cs="Arial"/>
                <w:color w:val="000000"/>
                <w:sz w:val="20"/>
                <w:szCs w:val="16"/>
              </w:rPr>
              <w:t>Ц5</w:t>
            </w:r>
            <w:r w:rsidR="004F1436" w:rsidRPr="00975094">
              <w:rPr>
                <w:rFonts w:ascii="Arial" w:hAnsi="Arial" w:cs="Arial"/>
                <w:color w:val="000000"/>
                <w:sz w:val="20"/>
                <w:szCs w:val="16"/>
              </w:rPr>
              <w:t xml:space="preserve"> </w:t>
            </w:r>
            <w:r w:rsidRPr="00975094">
              <w:rPr>
                <w:rFonts w:ascii="Arial" w:hAnsi="Arial" w:cs="Arial"/>
                <w:color w:val="000000"/>
                <w:sz w:val="20"/>
                <w:szCs w:val="16"/>
              </w:rPr>
              <w:t>1</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71470</w:t>
            </w:r>
            <w:r w:rsidR="004F1436" w:rsidRPr="00975094">
              <w:rPr>
                <w:rFonts w:ascii="Arial" w:hAnsi="Arial" w:cs="Arial"/>
                <w:color w:val="000000"/>
                <w:sz w:val="20"/>
                <w:szCs w:val="16"/>
              </w:rPr>
              <w:t xml:space="preserve"> </w:t>
            </w:r>
            <w:r w:rsidRPr="00975094">
              <w:rPr>
                <w:rFonts w:ascii="Arial" w:hAnsi="Arial" w:cs="Arial"/>
                <w:color w:val="000000"/>
                <w:sz w:val="20"/>
                <w:szCs w:val="16"/>
              </w:rPr>
              <w:t>240</w:t>
            </w:r>
          </w:p>
        </w:tc>
        <w:tc>
          <w:tcPr>
            <w:tcW w:w="683" w:type="pct"/>
            <w:gridSpan w:val="2"/>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c>
          <w:tcPr>
            <w:tcW w:w="517" w:type="pct"/>
            <w:gridSpan w:val="3"/>
            <w:tcBorders>
              <w:top w:val="nil"/>
              <w:left w:val="nil"/>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667" w:type="pct"/>
            <w:gridSpan w:val="2"/>
            <w:tcBorders>
              <w:top w:val="nil"/>
              <w:left w:val="nil"/>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r w:rsidR="004F1436" w:rsidRPr="00975094">
              <w:rPr>
                <w:rFonts w:ascii="Arial" w:hAnsi="Arial" w:cs="Arial"/>
                <w:color w:val="000000"/>
                <w:sz w:val="20"/>
                <w:szCs w:val="16"/>
              </w:rPr>
              <w:t xml:space="preserve"> </w:t>
            </w:r>
            <w:r w:rsidRPr="00975094">
              <w:rPr>
                <w:rFonts w:ascii="Arial" w:hAnsi="Arial" w:cs="Arial"/>
                <w:color w:val="000000"/>
                <w:sz w:val="20"/>
                <w:szCs w:val="16"/>
              </w:rPr>
              <w:t>000,00</w:t>
            </w:r>
          </w:p>
        </w:tc>
      </w:tr>
      <w:tr w:rsidR="004A78CE" w:rsidRPr="00975094" w:rsidTr="004A78CE">
        <w:trPr>
          <w:cantSplit/>
        </w:trPr>
        <w:tc>
          <w:tcPr>
            <w:tcW w:w="1749" w:type="pct"/>
            <w:gridSpan w:val="2"/>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Результат</w:t>
            </w:r>
            <w:r w:rsidR="004F1436" w:rsidRPr="00975094">
              <w:rPr>
                <w:rFonts w:ascii="Arial" w:hAnsi="Arial" w:cs="Arial"/>
                <w:color w:val="000000"/>
                <w:sz w:val="20"/>
                <w:szCs w:val="16"/>
              </w:rPr>
              <w:t xml:space="preserve"> </w:t>
            </w:r>
            <w:r w:rsidRPr="00975094">
              <w:rPr>
                <w:rFonts w:ascii="Arial" w:hAnsi="Arial" w:cs="Arial"/>
                <w:color w:val="000000"/>
                <w:sz w:val="20"/>
                <w:szCs w:val="16"/>
              </w:rPr>
              <w:t>исполнения</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бюджета</w:t>
            </w:r>
            <w:r w:rsidR="004F1436" w:rsidRPr="00975094">
              <w:rPr>
                <w:rFonts w:ascii="Arial" w:hAnsi="Arial" w:cs="Arial"/>
                <w:color w:val="000000"/>
                <w:sz w:val="20"/>
                <w:szCs w:val="16"/>
              </w:rPr>
              <w:t xml:space="preserve"> </w:t>
            </w:r>
            <w:r w:rsidRPr="00975094">
              <w:rPr>
                <w:rFonts w:ascii="Arial" w:hAnsi="Arial" w:cs="Arial"/>
                <w:color w:val="000000"/>
                <w:sz w:val="20"/>
                <w:szCs w:val="16"/>
              </w:rPr>
              <w:t>(дефицит</w:t>
            </w:r>
            <w:r w:rsidR="004F1436" w:rsidRPr="00975094">
              <w:rPr>
                <w:rFonts w:ascii="Arial" w:hAnsi="Arial" w:cs="Arial"/>
                <w:color w:val="000000"/>
                <w:sz w:val="20"/>
                <w:szCs w:val="16"/>
              </w:rPr>
              <w:t xml:space="preserve"> </w:t>
            </w:r>
            <w:r w:rsidRPr="00975094">
              <w:rPr>
                <w:rFonts w:ascii="Arial" w:hAnsi="Arial" w:cs="Arial"/>
                <w:color w:val="000000"/>
                <w:sz w:val="20"/>
                <w:szCs w:val="16"/>
              </w:rPr>
              <w:t>/</w:t>
            </w:r>
            <w:r w:rsidR="004F1436" w:rsidRPr="00975094">
              <w:rPr>
                <w:rFonts w:ascii="Arial" w:hAnsi="Arial" w:cs="Arial"/>
                <w:color w:val="000000"/>
                <w:sz w:val="20"/>
                <w:szCs w:val="16"/>
              </w:rPr>
              <w:t xml:space="preserve"> </w:t>
            </w:r>
            <w:proofErr w:type="spellStart"/>
            <w:r w:rsidRPr="00975094">
              <w:rPr>
                <w:rFonts w:ascii="Arial" w:hAnsi="Arial" w:cs="Arial"/>
                <w:color w:val="000000"/>
                <w:sz w:val="20"/>
                <w:szCs w:val="16"/>
              </w:rPr>
              <w:t>профицит</w:t>
            </w:r>
            <w:proofErr w:type="spellEnd"/>
            <w:r w:rsidRPr="00975094">
              <w:rPr>
                <w:rFonts w:ascii="Arial" w:hAnsi="Arial" w:cs="Arial"/>
                <w:color w:val="000000"/>
                <w:sz w:val="20"/>
                <w:szCs w:val="16"/>
              </w:rPr>
              <w:t>)</w:t>
            </w:r>
          </w:p>
        </w:tc>
        <w:tc>
          <w:tcPr>
            <w:tcW w:w="458" w:type="pct"/>
            <w:gridSpan w:val="2"/>
            <w:tcBorders>
              <w:top w:val="single" w:sz="8" w:space="0" w:color="000000"/>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450</w:t>
            </w:r>
          </w:p>
        </w:tc>
        <w:tc>
          <w:tcPr>
            <w:tcW w:w="926" w:type="pct"/>
            <w:gridSpan w:val="2"/>
            <w:tcBorders>
              <w:top w:val="single" w:sz="8" w:space="0" w:color="000000"/>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proofErr w:type="spellStart"/>
            <w:r w:rsidRPr="00975094">
              <w:rPr>
                <w:rFonts w:ascii="Arial" w:hAnsi="Arial" w:cs="Arial"/>
                <w:color w:val="000000"/>
                <w:sz w:val="20"/>
                <w:szCs w:val="16"/>
              </w:rPr>
              <w:t>x</w:t>
            </w:r>
            <w:proofErr w:type="spellEnd"/>
          </w:p>
        </w:tc>
        <w:tc>
          <w:tcPr>
            <w:tcW w:w="683" w:type="pct"/>
            <w:gridSpan w:val="2"/>
            <w:tcBorders>
              <w:top w:val="single" w:sz="8" w:space="0" w:color="000000"/>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517" w:type="pct"/>
            <w:gridSpan w:val="3"/>
            <w:tcBorders>
              <w:top w:val="single" w:sz="8" w:space="0" w:color="000000"/>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992</w:t>
            </w:r>
            <w:r w:rsidR="004F1436" w:rsidRPr="00975094">
              <w:rPr>
                <w:rFonts w:ascii="Arial" w:hAnsi="Arial" w:cs="Arial"/>
                <w:color w:val="000000"/>
                <w:sz w:val="20"/>
                <w:szCs w:val="16"/>
              </w:rPr>
              <w:t xml:space="preserve"> </w:t>
            </w:r>
            <w:r w:rsidRPr="00975094">
              <w:rPr>
                <w:rFonts w:ascii="Arial" w:hAnsi="Arial" w:cs="Arial"/>
                <w:color w:val="000000"/>
                <w:sz w:val="20"/>
                <w:szCs w:val="16"/>
              </w:rPr>
              <w:t>129,01</w:t>
            </w:r>
          </w:p>
        </w:tc>
        <w:tc>
          <w:tcPr>
            <w:tcW w:w="667" w:type="pct"/>
            <w:gridSpan w:val="2"/>
            <w:tcBorders>
              <w:top w:val="single" w:sz="8" w:space="0" w:color="000000"/>
              <w:left w:val="nil"/>
              <w:bottom w:val="single" w:sz="8"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proofErr w:type="spellStart"/>
            <w:r w:rsidRPr="00975094">
              <w:rPr>
                <w:rFonts w:ascii="Arial" w:hAnsi="Arial" w:cs="Arial"/>
                <w:color w:val="000000"/>
                <w:sz w:val="20"/>
                <w:szCs w:val="16"/>
              </w:rPr>
              <w:t>x</w:t>
            </w:r>
            <w:proofErr w:type="spellEnd"/>
          </w:p>
        </w:tc>
      </w:tr>
      <w:tr w:rsidR="004A78CE" w:rsidRPr="00975094" w:rsidTr="004A78CE">
        <w:trPr>
          <w:gridAfter w:val="1"/>
          <w:wAfter w:w="9" w:type="pct"/>
          <w:cantSplit/>
        </w:trPr>
        <w:tc>
          <w:tcPr>
            <w:tcW w:w="1716" w:type="pct"/>
            <w:tcBorders>
              <w:top w:val="nil"/>
              <w:left w:val="nil"/>
              <w:bottom w:val="nil"/>
              <w:right w:val="nil"/>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428" w:type="pct"/>
            <w:gridSpan w:val="2"/>
            <w:tcBorders>
              <w:top w:val="nil"/>
              <w:left w:val="nil"/>
              <w:bottom w:val="nil"/>
              <w:right w:val="nil"/>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20" w:type="pct"/>
            <w:gridSpan w:val="2"/>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40" w:type="pct"/>
            <w:gridSpan w:val="2"/>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20" w:type="pct"/>
            <w:gridSpan w:val="3"/>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8"/>
              </w:rPr>
            </w:pPr>
            <w:r w:rsidRPr="00975094">
              <w:rPr>
                <w:rFonts w:ascii="Arial" w:hAnsi="Arial" w:cs="Arial"/>
                <w:color w:val="000000"/>
                <w:sz w:val="20"/>
                <w:szCs w:val="18"/>
              </w:rPr>
              <w:t xml:space="preserve"> </w:t>
            </w:r>
          </w:p>
        </w:tc>
        <w:tc>
          <w:tcPr>
            <w:tcW w:w="667" w:type="pct"/>
            <w:gridSpan w:val="2"/>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Форма</w:t>
            </w:r>
            <w:r w:rsidRPr="00975094">
              <w:rPr>
                <w:rFonts w:ascii="Arial" w:hAnsi="Arial" w:cs="Arial"/>
                <w:color w:val="000000"/>
                <w:sz w:val="20"/>
                <w:szCs w:val="16"/>
              </w:rPr>
              <w:t xml:space="preserve"> </w:t>
            </w:r>
            <w:r w:rsidR="00564FE1" w:rsidRPr="00975094">
              <w:rPr>
                <w:rFonts w:ascii="Arial" w:hAnsi="Arial" w:cs="Arial"/>
                <w:color w:val="000000"/>
                <w:sz w:val="20"/>
                <w:szCs w:val="16"/>
              </w:rPr>
              <w:t>0503117</w:t>
            </w:r>
            <w:r w:rsidRPr="00975094">
              <w:rPr>
                <w:rFonts w:ascii="Arial" w:hAnsi="Arial" w:cs="Arial"/>
                <w:color w:val="000000"/>
                <w:sz w:val="20"/>
                <w:szCs w:val="16"/>
              </w:rPr>
              <w:t xml:space="preserve"> </w:t>
            </w:r>
            <w:r w:rsidR="00564FE1" w:rsidRPr="00975094">
              <w:rPr>
                <w:rFonts w:ascii="Arial" w:hAnsi="Arial" w:cs="Arial"/>
                <w:color w:val="000000"/>
                <w:sz w:val="20"/>
                <w:szCs w:val="16"/>
              </w:rPr>
              <w:t>с.3</w:t>
            </w:r>
          </w:p>
        </w:tc>
      </w:tr>
      <w:tr w:rsidR="00564FE1" w:rsidRPr="00975094" w:rsidTr="004A78CE">
        <w:trPr>
          <w:gridAfter w:val="1"/>
          <w:wAfter w:w="9" w:type="pct"/>
          <w:cantSplit/>
        </w:trPr>
        <w:tc>
          <w:tcPr>
            <w:tcW w:w="4991" w:type="pct"/>
            <w:gridSpan w:val="12"/>
            <w:tcBorders>
              <w:top w:val="nil"/>
              <w:left w:val="nil"/>
              <w:bottom w:val="nil"/>
              <w:right w:val="nil"/>
            </w:tcBorders>
            <w:shd w:val="clear" w:color="auto" w:fill="auto"/>
            <w:noWrap/>
            <w:vAlign w:val="center"/>
            <w:hideMark/>
          </w:tcPr>
          <w:p w:rsidR="00564FE1" w:rsidRPr="00975094" w:rsidRDefault="004F1436" w:rsidP="004A78CE">
            <w:pPr>
              <w:jc w:val="center"/>
              <w:rPr>
                <w:rFonts w:ascii="Arial" w:hAnsi="Arial" w:cs="Arial"/>
                <w:b/>
                <w:bCs/>
                <w:color w:val="000000"/>
                <w:sz w:val="20"/>
              </w:rPr>
            </w:pP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3.</w:t>
            </w: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Источники</w:t>
            </w: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финансирования</w:t>
            </w: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дефицита</w:t>
            </w:r>
            <w:r w:rsidRPr="00975094">
              <w:rPr>
                <w:rFonts w:ascii="Arial" w:hAnsi="Arial" w:cs="Arial"/>
                <w:b/>
                <w:bCs/>
                <w:color w:val="000000"/>
                <w:sz w:val="20"/>
                <w:szCs w:val="22"/>
              </w:rPr>
              <w:t xml:space="preserve"> </w:t>
            </w:r>
            <w:r w:rsidR="00564FE1" w:rsidRPr="00975094">
              <w:rPr>
                <w:rFonts w:ascii="Arial" w:hAnsi="Arial" w:cs="Arial"/>
                <w:b/>
                <w:bCs/>
                <w:color w:val="000000"/>
                <w:sz w:val="20"/>
                <w:szCs w:val="22"/>
              </w:rPr>
              <w:t>бюдж</w:t>
            </w:r>
            <w:r w:rsidR="00564FE1" w:rsidRPr="00975094">
              <w:rPr>
                <w:rFonts w:ascii="Arial" w:hAnsi="Arial" w:cs="Arial"/>
                <w:b/>
                <w:bCs/>
                <w:color w:val="000000"/>
                <w:sz w:val="20"/>
                <w:szCs w:val="22"/>
              </w:rPr>
              <w:t>е</w:t>
            </w:r>
            <w:r w:rsidR="00564FE1" w:rsidRPr="00975094">
              <w:rPr>
                <w:rFonts w:ascii="Arial" w:hAnsi="Arial" w:cs="Arial"/>
                <w:b/>
                <w:bCs/>
                <w:color w:val="000000"/>
                <w:sz w:val="20"/>
                <w:szCs w:val="22"/>
              </w:rPr>
              <w:t>та</w:t>
            </w:r>
          </w:p>
        </w:tc>
      </w:tr>
      <w:tr w:rsidR="004A78CE" w:rsidRPr="00975094" w:rsidTr="004A78CE">
        <w:trPr>
          <w:gridAfter w:val="1"/>
          <w:wAfter w:w="9" w:type="pct"/>
          <w:cantSplit/>
        </w:trPr>
        <w:tc>
          <w:tcPr>
            <w:tcW w:w="1716" w:type="pct"/>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428" w:type="pct"/>
            <w:gridSpan w:val="2"/>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20" w:type="pct"/>
            <w:gridSpan w:val="2"/>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40" w:type="pct"/>
            <w:gridSpan w:val="2"/>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473" w:type="pct"/>
            <w:gridSpan w:val="2"/>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20"/>
              </w:rPr>
            </w:pPr>
            <w:r w:rsidRPr="00975094">
              <w:rPr>
                <w:rFonts w:ascii="Arial" w:hAnsi="Arial" w:cs="Arial"/>
                <w:color w:val="000000"/>
                <w:sz w:val="20"/>
                <w:szCs w:val="20"/>
              </w:rPr>
              <w:t xml:space="preserve"> </w:t>
            </w:r>
          </w:p>
        </w:tc>
        <w:tc>
          <w:tcPr>
            <w:tcW w:w="814" w:type="pct"/>
            <w:gridSpan w:val="3"/>
            <w:tcBorders>
              <w:top w:val="nil"/>
              <w:left w:val="nil"/>
              <w:bottom w:val="single" w:sz="4" w:space="0" w:color="000000"/>
              <w:right w:val="nil"/>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r>
      <w:tr w:rsidR="004A78CE" w:rsidRPr="00975094" w:rsidTr="004A78CE">
        <w:trPr>
          <w:gridAfter w:val="1"/>
          <w:wAfter w:w="9" w:type="pct"/>
          <w:trHeight w:val="230"/>
        </w:trPr>
        <w:tc>
          <w:tcPr>
            <w:tcW w:w="171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Наименование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показат</w:t>
            </w:r>
            <w:r w:rsidR="00564FE1" w:rsidRPr="00975094">
              <w:rPr>
                <w:rFonts w:ascii="Arial" w:hAnsi="Arial" w:cs="Arial"/>
                <w:color w:val="000000"/>
                <w:sz w:val="20"/>
                <w:szCs w:val="16"/>
              </w:rPr>
              <w:t>е</w:t>
            </w:r>
            <w:r w:rsidR="00564FE1" w:rsidRPr="00975094">
              <w:rPr>
                <w:rFonts w:ascii="Arial" w:hAnsi="Arial" w:cs="Arial"/>
                <w:color w:val="000000"/>
                <w:sz w:val="20"/>
                <w:szCs w:val="16"/>
              </w:rPr>
              <w:t>ля</w:t>
            </w:r>
          </w:p>
        </w:tc>
        <w:tc>
          <w:tcPr>
            <w:tcW w:w="428"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Код</w:t>
            </w:r>
            <w:r w:rsidR="004F1436" w:rsidRPr="00975094">
              <w:rPr>
                <w:rFonts w:ascii="Arial" w:hAnsi="Arial" w:cs="Arial"/>
                <w:color w:val="000000"/>
                <w:sz w:val="20"/>
                <w:szCs w:val="16"/>
              </w:rPr>
              <w:t xml:space="preserve"> </w:t>
            </w:r>
            <w:r w:rsidRPr="00975094">
              <w:rPr>
                <w:rFonts w:ascii="Arial" w:hAnsi="Arial" w:cs="Arial"/>
                <w:color w:val="000000"/>
                <w:sz w:val="20"/>
                <w:szCs w:val="16"/>
              </w:rPr>
              <w:t>стр</w:t>
            </w:r>
            <w:r w:rsidRPr="00975094">
              <w:rPr>
                <w:rFonts w:ascii="Arial" w:hAnsi="Arial" w:cs="Arial"/>
                <w:color w:val="000000"/>
                <w:sz w:val="20"/>
                <w:szCs w:val="16"/>
              </w:rPr>
              <w:t>о</w:t>
            </w:r>
            <w:r w:rsidRPr="00975094">
              <w:rPr>
                <w:rFonts w:ascii="Arial" w:hAnsi="Arial" w:cs="Arial"/>
                <w:color w:val="000000"/>
                <w:sz w:val="20"/>
                <w:szCs w:val="16"/>
              </w:rPr>
              <w:t>ки</w:t>
            </w:r>
          </w:p>
        </w:tc>
        <w:tc>
          <w:tcPr>
            <w:tcW w:w="920"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Код</w:t>
            </w:r>
            <w:r w:rsidR="004F1436" w:rsidRPr="00975094">
              <w:rPr>
                <w:rFonts w:ascii="Arial" w:hAnsi="Arial" w:cs="Arial"/>
                <w:color w:val="000000"/>
                <w:sz w:val="20"/>
                <w:szCs w:val="16"/>
              </w:rPr>
              <w:t xml:space="preserve"> </w:t>
            </w:r>
            <w:r w:rsidRPr="00975094">
              <w:rPr>
                <w:rFonts w:ascii="Arial" w:hAnsi="Arial" w:cs="Arial"/>
                <w:color w:val="000000"/>
                <w:sz w:val="20"/>
                <w:szCs w:val="16"/>
              </w:rPr>
              <w:t>источника</w:t>
            </w:r>
            <w:r w:rsidR="004F1436" w:rsidRPr="00975094">
              <w:rPr>
                <w:rFonts w:ascii="Arial" w:hAnsi="Arial" w:cs="Arial"/>
                <w:color w:val="000000"/>
                <w:sz w:val="20"/>
                <w:szCs w:val="16"/>
              </w:rPr>
              <w:t xml:space="preserve"> </w:t>
            </w:r>
            <w:r w:rsidRPr="00975094">
              <w:rPr>
                <w:rFonts w:ascii="Arial" w:hAnsi="Arial" w:cs="Arial"/>
                <w:color w:val="000000"/>
                <w:sz w:val="20"/>
                <w:szCs w:val="16"/>
              </w:rPr>
              <w:t>финансир</w:t>
            </w:r>
            <w:r w:rsidRPr="00975094">
              <w:rPr>
                <w:rFonts w:ascii="Arial" w:hAnsi="Arial" w:cs="Arial"/>
                <w:color w:val="000000"/>
                <w:sz w:val="20"/>
                <w:szCs w:val="16"/>
              </w:rPr>
              <w:t>о</w:t>
            </w:r>
            <w:r w:rsidRPr="00975094">
              <w:rPr>
                <w:rFonts w:ascii="Arial" w:hAnsi="Arial" w:cs="Arial"/>
                <w:color w:val="000000"/>
                <w:sz w:val="20"/>
                <w:szCs w:val="16"/>
              </w:rPr>
              <w:t>вания</w:t>
            </w:r>
            <w:r w:rsidR="004F1436" w:rsidRPr="00975094">
              <w:rPr>
                <w:rFonts w:ascii="Arial" w:hAnsi="Arial" w:cs="Arial"/>
                <w:color w:val="000000"/>
                <w:sz w:val="20"/>
                <w:szCs w:val="16"/>
              </w:rPr>
              <w:t xml:space="preserve"> </w:t>
            </w:r>
            <w:r w:rsidRPr="00975094">
              <w:rPr>
                <w:rFonts w:ascii="Arial" w:hAnsi="Arial" w:cs="Arial"/>
                <w:color w:val="000000"/>
                <w:sz w:val="20"/>
                <w:szCs w:val="16"/>
              </w:rPr>
              <w:t>дефицита</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бюджета</w:t>
            </w:r>
            <w:r w:rsidR="004F1436" w:rsidRPr="00975094">
              <w:rPr>
                <w:rFonts w:ascii="Arial" w:hAnsi="Arial" w:cs="Arial"/>
                <w:color w:val="000000"/>
                <w:sz w:val="20"/>
                <w:szCs w:val="16"/>
              </w:rPr>
              <w:t xml:space="preserve"> </w:t>
            </w:r>
            <w:r w:rsidRPr="00975094">
              <w:rPr>
                <w:rFonts w:ascii="Arial" w:hAnsi="Arial" w:cs="Arial"/>
                <w:color w:val="000000"/>
                <w:sz w:val="20"/>
                <w:szCs w:val="16"/>
              </w:rPr>
              <w:t>по</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бюджетной</w:t>
            </w:r>
            <w:r w:rsidR="004F1436" w:rsidRPr="00975094">
              <w:rPr>
                <w:rFonts w:ascii="Arial" w:hAnsi="Arial" w:cs="Arial"/>
                <w:color w:val="000000"/>
                <w:sz w:val="20"/>
                <w:szCs w:val="16"/>
              </w:rPr>
              <w:t xml:space="preserve"> </w:t>
            </w:r>
            <w:r w:rsidRPr="00975094">
              <w:rPr>
                <w:rFonts w:ascii="Arial" w:hAnsi="Arial" w:cs="Arial"/>
                <w:color w:val="000000"/>
                <w:sz w:val="20"/>
                <w:szCs w:val="16"/>
              </w:rPr>
              <w:t>классифик</w:t>
            </w:r>
            <w:r w:rsidRPr="00975094">
              <w:rPr>
                <w:rFonts w:ascii="Arial" w:hAnsi="Arial" w:cs="Arial"/>
                <w:color w:val="000000"/>
                <w:sz w:val="20"/>
                <w:szCs w:val="16"/>
              </w:rPr>
              <w:t>а</w:t>
            </w:r>
            <w:r w:rsidRPr="00975094">
              <w:rPr>
                <w:rFonts w:ascii="Arial" w:hAnsi="Arial" w:cs="Arial"/>
                <w:color w:val="000000"/>
                <w:sz w:val="20"/>
                <w:szCs w:val="16"/>
              </w:rPr>
              <w:t>ции</w:t>
            </w:r>
          </w:p>
        </w:tc>
        <w:tc>
          <w:tcPr>
            <w:tcW w:w="640"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Утвержденные</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бюджетные</w:t>
            </w:r>
            <w:r w:rsidR="004F1436" w:rsidRPr="00975094">
              <w:rPr>
                <w:rFonts w:ascii="Arial" w:hAnsi="Arial" w:cs="Arial"/>
                <w:color w:val="000000"/>
                <w:sz w:val="20"/>
                <w:szCs w:val="16"/>
              </w:rPr>
              <w:t xml:space="preserve"> </w:t>
            </w:r>
            <w:r w:rsidRPr="00975094">
              <w:rPr>
                <w:rFonts w:ascii="Arial" w:hAnsi="Arial" w:cs="Arial"/>
                <w:color w:val="000000"/>
                <w:sz w:val="20"/>
                <w:szCs w:val="16"/>
              </w:rPr>
              <w:t>н</w:t>
            </w:r>
            <w:r w:rsidRPr="00975094">
              <w:rPr>
                <w:rFonts w:ascii="Arial" w:hAnsi="Arial" w:cs="Arial"/>
                <w:color w:val="000000"/>
                <w:sz w:val="20"/>
                <w:szCs w:val="16"/>
              </w:rPr>
              <w:t>а</w:t>
            </w:r>
            <w:r w:rsidRPr="00975094">
              <w:rPr>
                <w:rFonts w:ascii="Arial" w:hAnsi="Arial" w:cs="Arial"/>
                <w:color w:val="000000"/>
                <w:sz w:val="20"/>
                <w:szCs w:val="16"/>
              </w:rPr>
              <w:t>значения</w:t>
            </w:r>
          </w:p>
        </w:tc>
        <w:tc>
          <w:tcPr>
            <w:tcW w:w="473"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Исполн</w:t>
            </w:r>
            <w:r w:rsidRPr="00975094">
              <w:rPr>
                <w:rFonts w:ascii="Arial" w:hAnsi="Arial" w:cs="Arial"/>
                <w:color w:val="000000"/>
                <w:sz w:val="20"/>
                <w:szCs w:val="16"/>
              </w:rPr>
              <w:t>е</w:t>
            </w:r>
            <w:r w:rsidRPr="00975094">
              <w:rPr>
                <w:rFonts w:ascii="Arial" w:hAnsi="Arial" w:cs="Arial"/>
                <w:color w:val="000000"/>
                <w:sz w:val="20"/>
                <w:szCs w:val="16"/>
              </w:rPr>
              <w:t>но</w:t>
            </w:r>
          </w:p>
        </w:tc>
        <w:tc>
          <w:tcPr>
            <w:tcW w:w="814"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Неисполненные</w:t>
            </w:r>
            <w:r w:rsidR="004F1436" w:rsidRPr="00975094">
              <w:rPr>
                <w:rFonts w:ascii="Arial" w:hAnsi="Arial" w:cs="Arial"/>
                <w:color w:val="000000"/>
                <w:sz w:val="20"/>
                <w:szCs w:val="16"/>
              </w:rPr>
              <w:t xml:space="preserve"> </w:t>
            </w:r>
            <w:r w:rsidRPr="00975094">
              <w:rPr>
                <w:rFonts w:ascii="Arial" w:hAnsi="Arial" w:cs="Arial"/>
                <w:color w:val="000000"/>
                <w:sz w:val="20"/>
                <w:szCs w:val="16"/>
              </w:rPr>
              <w:t>назн</w:t>
            </w:r>
            <w:r w:rsidRPr="00975094">
              <w:rPr>
                <w:rFonts w:ascii="Arial" w:hAnsi="Arial" w:cs="Arial"/>
                <w:color w:val="000000"/>
                <w:sz w:val="20"/>
                <w:szCs w:val="16"/>
              </w:rPr>
              <w:t>а</w:t>
            </w:r>
            <w:r w:rsidRPr="00975094">
              <w:rPr>
                <w:rFonts w:ascii="Arial" w:hAnsi="Arial" w:cs="Arial"/>
                <w:color w:val="000000"/>
                <w:sz w:val="20"/>
                <w:szCs w:val="16"/>
              </w:rPr>
              <w:t>чения</w:t>
            </w:r>
          </w:p>
        </w:tc>
      </w:tr>
      <w:tr w:rsidR="004A78CE" w:rsidRPr="00975094" w:rsidTr="004A78CE">
        <w:trPr>
          <w:gridAfter w:val="1"/>
          <w:wAfter w:w="9" w:type="pct"/>
          <w:trHeight w:val="230"/>
        </w:trPr>
        <w:tc>
          <w:tcPr>
            <w:tcW w:w="1716"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28"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920"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40"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73"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814" w:type="pct"/>
            <w:gridSpan w:val="3"/>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r>
      <w:tr w:rsidR="004A78CE" w:rsidRPr="00975094" w:rsidTr="004A78CE">
        <w:trPr>
          <w:gridAfter w:val="1"/>
          <w:wAfter w:w="9" w:type="pct"/>
          <w:trHeight w:val="230"/>
        </w:trPr>
        <w:tc>
          <w:tcPr>
            <w:tcW w:w="1716"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28"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920"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40"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73"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814" w:type="pct"/>
            <w:gridSpan w:val="3"/>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r>
      <w:tr w:rsidR="004A78CE" w:rsidRPr="00975094" w:rsidTr="004A78CE">
        <w:trPr>
          <w:gridAfter w:val="1"/>
          <w:wAfter w:w="9" w:type="pct"/>
          <w:trHeight w:val="230"/>
        </w:trPr>
        <w:tc>
          <w:tcPr>
            <w:tcW w:w="1716"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28"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920"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40"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73"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814" w:type="pct"/>
            <w:gridSpan w:val="3"/>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r>
      <w:tr w:rsidR="004A78CE" w:rsidRPr="00975094" w:rsidTr="004A78CE">
        <w:trPr>
          <w:gridAfter w:val="1"/>
          <w:wAfter w:w="9" w:type="pct"/>
          <w:trHeight w:val="230"/>
        </w:trPr>
        <w:tc>
          <w:tcPr>
            <w:tcW w:w="1716" w:type="pct"/>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28"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920"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640"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473" w:type="pct"/>
            <w:gridSpan w:val="2"/>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c>
          <w:tcPr>
            <w:tcW w:w="814" w:type="pct"/>
            <w:gridSpan w:val="3"/>
            <w:vMerge/>
            <w:tcBorders>
              <w:top w:val="nil"/>
              <w:left w:val="single" w:sz="4" w:space="0" w:color="000000"/>
              <w:bottom w:val="single" w:sz="4" w:space="0" w:color="000000"/>
              <w:right w:val="single" w:sz="4" w:space="0" w:color="000000"/>
            </w:tcBorders>
            <w:vAlign w:val="center"/>
            <w:hideMark/>
          </w:tcPr>
          <w:p w:rsidR="00564FE1" w:rsidRPr="00975094" w:rsidRDefault="00564FE1" w:rsidP="004A78CE">
            <w:pPr>
              <w:jc w:val="center"/>
              <w:rPr>
                <w:rFonts w:ascii="Arial" w:hAnsi="Arial" w:cs="Arial"/>
                <w:color w:val="000000"/>
                <w:sz w:val="20"/>
                <w:szCs w:val="16"/>
              </w:rPr>
            </w:pP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1</w:t>
            </w:r>
          </w:p>
        </w:tc>
        <w:tc>
          <w:tcPr>
            <w:tcW w:w="428" w:type="pct"/>
            <w:gridSpan w:val="2"/>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p>
        </w:tc>
        <w:tc>
          <w:tcPr>
            <w:tcW w:w="920" w:type="pct"/>
            <w:gridSpan w:val="2"/>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p>
        </w:tc>
        <w:tc>
          <w:tcPr>
            <w:tcW w:w="640" w:type="pct"/>
            <w:gridSpan w:val="2"/>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w:t>
            </w:r>
          </w:p>
        </w:tc>
        <w:tc>
          <w:tcPr>
            <w:tcW w:w="473" w:type="pct"/>
            <w:gridSpan w:val="2"/>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w:t>
            </w:r>
          </w:p>
        </w:tc>
        <w:tc>
          <w:tcPr>
            <w:tcW w:w="814" w:type="pct"/>
            <w:gridSpan w:val="3"/>
            <w:tcBorders>
              <w:top w:val="nil"/>
              <w:left w:val="nil"/>
              <w:bottom w:val="single" w:sz="8"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Источники</w:t>
            </w:r>
            <w:r w:rsidR="004F1436" w:rsidRPr="00975094">
              <w:rPr>
                <w:rFonts w:ascii="Arial" w:hAnsi="Arial" w:cs="Arial"/>
                <w:color w:val="000000"/>
                <w:sz w:val="20"/>
                <w:szCs w:val="16"/>
              </w:rPr>
              <w:t xml:space="preserve"> </w:t>
            </w:r>
            <w:r w:rsidRPr="00975094">
              <w:rPr>
                <w:rFonts w:ascii="Arial" w:hAnsi="Arial" w:cs="Arial"/>
                <w:color w:val="000000"/>
                <w:sz w:val="20"/>
                <w:szCs w:val="16"/>
              </w:rPr>
              <w:t>финансирования</w:t>
            </w:r>
            <w:r w:rsidR="004F1436" w:rsidRPr="00975094">
              <w:rPr>
                <w:rFonts w:ascii="Arial" w:hAnsi="Arial" w:cs="Arial"/>
                <w:color w:val="000000"/>
                <w:sz w:val="20"/>
                <w:szCs w:val="16"/>
              </w:rPr>
              <w:t xml:space="preserve"> </w:t>
            </w:r>
            <w:r w:rsidRPr="00975094">
              <w:rPr>
                <w:rFonts w:ascii="Arial" w:hAnsi="Arial" w:cs="Arial"/>
                <w:color w:val="000000"/>
                <w:sz w:val="20"/>
                <w:szCs w:val="16"/>
              </w:rPr>
              <w:t>дефицита</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бюджета</w:t>
            </w:r>
            <w:r w:rsidR="004F1436" w:rsidRPr="00975094">
              <w:rPr>
                <w:rFonts w:ascii="Arial" w:hAnsi="Arial" w:cs="Arial"/>
                <w:color w:val="000000"/>
                <w:sz w:val="20"/>
                <w:szCs w:val="16"/>
              </w:rPr>
              <w:t xml:space="preserve"> </w:t>
            </w:r>
            <w:r w:rsidRPr="00975094">
              <w:rPr>
                <w:rFonts w:ascii="Arial" w:hAnsi="Arial" w:cs="Arial"/>
                <w:color w:val="000000"/>
                <w:sz w:val="20"/>
                <w:szCs w:val="16"/>
              </w:rPr>
              <w:t>-</w:t>
            </w:r>
            <w:r w:rsidR="004F1436" w:rsidRPr="00975094">
              <w:rPr>
                <w:rFonts w:ascii="Arial" w:hAnsi="Arial" w:cs="Arial"/>
                <w:color w:val="000000"/>
                <w:sz w:val="20"/>
                <w:szCs w:val="16"/>
              </w:rPr>
              <w:t xml:space="preserve"> </w:t>
            </w:r>
            <w:r w:rsidRPr="00975094">
              <w:rPr>
                <w:rFonts w:ascii="Arial" w:hAnsi="Arial" w:cs="Arial"/>
                <w:color w:val="000000"/>
                <w:sz w:val="20"/>
                <w:szCs w:val="16"/>
              </w:rPr>
              <w:t>вс</w:t>
            </w:r>
            <w:r w:rsidRPr="00975094">
              <w:rPr>
                <w:rFonts w:ascii="Arial" w:hAnsi="Arial" w:cs="Arial"/>
                <w:color w:val="000000"/>
                <w:sz w:val="20"/>
                <w:szCs w:val="16"/>
              </w:rPr>
              <w:t>е</w:t>
            </w:r>
            <w:r w:rsidRPr="00975094">
              <w:rPr>
                <w:rFonts w:ascii="Arial" w:hAnsi="Arial" w:cs="Arial"/>
                <w:color w:val="000000"/>
                <w:sz w:val="20"/>
                <w:szCs w:val="16"/>
              </w:rPr>
              <w:t>го</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500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proofErr w:type="spellStart"/>
            <w:r w:rsidRPr="00975094">
              <w:rPr>
                <w:rFonts w:ascii="Arial" w:hAnsi="Arial" w:cs="Arial"/>
                <w:color w:val="000000"/>
                <w:sz w:val="20"/>
                <w:szCs w:val="16"/>
              </w:rPr>
              <w:t>x</w:t>
            </w:r>
            <w:proofErr w:type="spellEnd"/>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992</w:t>
            </w:r>
            <w:r w:rsidR="004F1436" w:rsidRPr="00975094">
              <w:rPr>
                <w:rFonts w:ascii="Arial" w:hAnsi="Arial" w:cs="Arial"/>
                <w:color w:val="000000"/>
                <w:sz w:val="20"/>
                <w:szCs w:val="16"/>
              </w:rPr>
              <w:t xml:space="preserve"> </w:t>
            </w:r>
            <w:r w:rsidRPr="00975094">
              <w:rPr>
                <w:rFonts w:ascii="Arial" w:hAnsi="Arial" w:cs="Arial"/>
                <w:color w:val="000000"/>
                <w:sz w:val="20"/>
                <w:szCs w:val="16"/>
              </w:rPr>
              <w:t>129,01</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96</w:t>
            </w:r>
            <w:r w:rsidR="004F1436" w:rsidRPr="00975094">
              <w:rPr>
                <w:rFonts w:ascii="Arial" w:hAnsi="Arial" w:cs="Arial"/>
                <w:color w:val="000000"/>
                <w:sz w:val="20"/>
                <w:szCs w:val="16"/>
              </w:rPr>
              <w:t xml:space="preserve"> </w:t>
            </w:r>
            <w:r w:rsidRPr="00975094">
              <w:rPr>
                <w:rFonts w:ascii="Arial" w:hAnsi="Arial" w:cs="Arial"/>
                <w:color w:val="000000"/>
                <w:sz w:val="20"/>
                <w:szCs w:val="16"/>
              </w:rPr>
              <w:t>630,99</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564FE1"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в</w:t>
            </w:r>
            <w:r w:rsidR="004F1436" w:rsidRPr="00975094">
              <w:rPr>
                <w:rFonts w:ascii="Arial" w:hAnsi="Arial" w:cs="Arial"/>
                <w:color w:val="000000"/>
                <w:sz w:val="20"/>
                <w:szCs w:val="16"/>
              </w:rPr>
              <w:t xml:space="preserve"> </w:t>
            </w:r>
            <w:r w:rsidRPr="00975094">
              <w:rPr>
                <w:rFonts w:ascii="Arial" w:hAnsi="Arial" w:cs="Arial"/>
                <w:color w:val="000000"/>
                <w:sz w:val="20"/>
                <w:szCs w:val="16"/>
              </w:rPr>
              <w:t>том</w:t>
            </w:r>
            <w:r w:rsidR="004F1436" w:rsidRPr="00975094">
              <w:rPr>
                <w:rFonts w:ascii="Arial" w:hAnsi="Arial" w:cs="Arial"/>
                <w:color w:val="000000"/>
                <w:sz w:val="20"/>
                <w:szCs w:val="16"/>
              </w:rPr>
              <w:t xml:space="preserve"> </w:t>
            </w:r>
            <w:r w:rsidRPr="00975094">
              <w:rPr>
                <w:rFonts w:ascii="Arial" w:hAnsi="Arial" w:cs="Arial"/>
                <w:color w:val="000000"/>
                <w:sz w:val="20"/>
                <w:szCs w:val="16"/>
              </w:rPr>
              <w:t>числе:</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источники</w:t>
            </w:r>
            <w:r w:rsidR="004F1436" w:rsidRPr="00975094">
              <w:rPr>
                <w:rFonts w:ascii="Arial" w:hAnsi="Arial" w:cs="Arial"/>
                <w:color w:val="000000"/>
                <w:sz w:val="20"/>
                <w:szCs w:val="16"/>
              </w:rPr>
              <w:t xml:space="preserve"> </w:t>
            </w:r>
            <w:r w:rsidRPr="00975094">
              <w:rPr>
                <w:rFonts w:ascii="Arial" w:hAnsi="Arial" w:cs="Arial"/>
                <w:color w:val="000000"/>
                <w:sz w:val="20"/>
                <w:szCs w:val="16"/>
              </w:rPr>
              <w:t>внутреннего</w:t>
            </w:r>
            <w:r w:rsidR="004F1436" w:rsidRPr="00975094">
              <w:rPr>
                <w:rFonts w:ascii="Arial" w:hAnsi="Arial" w:cs="Arial"/>
                <w:color w:val="000000"/>
                <w:sz w:val="20"/>
                <w:szCs w:val="16"/>
              </w:rPr>
              <w:t xml:space="preserve"> </w:t>
            </w:r>
            <w:r w:rsidRPr="00975094">
              <w:rPr>
                <w:rFonts w:ascii="Arial" w:hAnsi="Arial" w:cs="Arial"/>
                <w:color w:val="000000"/>
                <w:sz w:val="20"/>
                <w:szCs w:val="16"/>
              </w:rPr>
              <w:t>фина</w:t>
            </w:r>
            <w:r w:rsidRPr="00975094">
              <w:rPr>
                <w:rFonts w:ascii="Arial" w:hAnsi="Arial" w:cs="Arial"/>
                <w:color w:val="000000"/>
                <w:sz w:val="20"/>
                <w:szCs w:val="16"/>
              </w:rPr>
              <w:t>н</w:t>
            </w:r>
            <w:r w:rsidRPr="00975094">
              <w:rPr>
                <w:rFonts w:ascii="Arial" w:hAnsi="Arial" w:cs="Arial"/>
                <w:color w:val="000000"/>
                <w:sz w:val="20"/>
                <w:szCs w:val="16"/>
              </w:rPr>
              <w:t>сирования</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бюджета</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520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proofErr w:type="spellStart"/>
            <w:r w:rsidRPr="00975094">
              <w:rPr>
                <w:rFonts w:ascii="Arial" w:hAnsi="Arial" w:cs="Arial"/>
                <w:color w:val="000000"/>
                <w:sz w:val="20"/>
                <w:szCs w:val="16"/>
              </w:rPr>
              <w:t>x</w:t>
            </w:r>
            <w:proofErr w:type="spellEnd"/>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gridAfter w:val="1"/>
          <w:wAfter w:w="9" w:type="pct"/>
          <w:cantSplit/>
        </w:trPr>
        <w:tc>
          <w:tcPr>
            <w:tcW w:w="1716" w:type="pct"/>
            <w:tcBorders>
              <w:top w:val="nil"/>
              <w:left w:val="single" w:sz="4" w:space="0" w:color="000000"/>
              <w:bottom w:val="nil"/>
              <w:right w:val="single" w:sz="8" w:space="0" w:color="000000"/>
            </w:tcBorders>
            <w:shd w:val="clear" w:color="auto" w:fill="auto"/>
            <w:vAlign w:val="center"/>
            <w:hideMark/>
          </w:tcPr>
          <w:p w:rsidR="00564FE1" w:rsidRPr="00975094" w:rsidRDefault="00564FE1" w:rsidP="004A78CE">
            <w:pPr>
              <w:ind w:firstLineChars="200" w:firstLine="400"/>
              <w:jc w:val="center"/>
              <w:rPr>
                <w:rFonts w:ascii="Arial" w:hAnsi="Arial" w:cs="Arial"/>
                <w:color w:val="000000"/>
                <w:sz w:val="20"/>
                <w:szCs w:val="16"/>
              </w:rPr>
            </w:pPr>
            <w:r w:rsidRPr="00975094">
              <w:rPr>
                <w:rFonts w:ascii="Arial" w:hAnsi="Arial" w:cs="Arial"/>
                <w:color w:val="000000"/>
                <w:sz w:val="20"/>
                <w:szCs w:val="16"/>
              </w:rPr>
              <w:t>из</w:t>
            </w:r>
            <w:r w:rsidR="004F1436" w:rsidRPr="00975094">
              <w:rPr>
                <w:rFonts w:ascii="Arial" w:hAnsi="Arial" w:cs="Arial"/>
                <w:color w:val="000000"/>
                <w:sz w:val="20"/>
                <w:szCs w:val="16"/>
              </w:rPr>
              <w:t xml:space="preserve"> </w:t>
            </w:r>
            <w:r w:rsidRPr="00975094">
              <w:rPr>
                <w:rFonts w:ascii="Arial" w:hAnsi="Arial" w:cs="Arial"/>
                <w:color w:val="000000"/>
                <w:sz w:val="20"/>
                <w:szCs w:val="16"/>
              </w:rPr>
              <w:t>них:</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r>
      <w:tr w:rsidR="004A78CE" w:rsidRPr="00975094" w:rsidTr="004A78CE">
        <w:trPr>
          <w:gridAfter w:val="1"/>
          <w:wAfter w:w="9" w:type="pct"/>
          <w:cantSplit/>
        </w:trPr>
        <w:tc>
          <w:tcPr>
            <w:tcW w:w="1716"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источники</w:t>
            </w:r>
            <w:r w:rsidR="004F1436" w:rsidRPr="00975094">
              <w:rPr>
                <w:rFonts w:ascii="Arial" w:hAnsi="Arial" w:cs="Arial"/>
                <w:color w:val="000000"/>
                <w:sz w:val="20"/>
                <w:szCs w:val="16"/>
              </w:rPr>
              <w:t xml:space="preserve"> </w:t>
            </w:r>
            <w:r w:rsidRPr="00975094">
              <w:rPr>
                <w:rFonts w:ascii="Arial" w:hAnsi="Arial" w:cs="Arial"/>
                <w:color w:val="000000"/>
                <w:sz w:val="20"/>
                <w:szCs w:val="16"/>
              </w:rPr>
              <w:t>внешнего</w:t>
            </w:r>
            <w:r w:rsidR="004F1436" w:rsidRPr="00975094">
              <w:rPr>
                <w:rFonts w:ascii="Arial" w:hAnsi="Arial" w:cs="Arial"/>
                <w:color w:val="000000"/>
                <w:sz w:val="20"/>
                <w:szCs w:val="16"/>
              </w:rPr>
              <w:t xml:space="preserve"> </w:t>
            </w:r>
            <w:r w:rsidRPr="00975094">
              <w:rPr>
                <w:rFonts w:ascii="Arial" w:hAnsi="Arial" w:cs="Arial"/>
                <w:color w:val="000000"/>
                <w:sz w:val="20"/>
                <w:szCs w:val="16"/>
              </w:rPr>
              <w:t>финанс</w:t>
            </w:r>
            <w:r w:rsidRPr="00975094">
              <w:rPr>
                <w:rFonts w:ascii="Arial" w:hAnsi="Arial" w:cs="Arial"/>
                <w:color w:val="000000"/>
                <w:sz w:val="20"/>
                <w:szCs w:val="16"/>
              </w:rPr>
              <w:t>и</w:t>
            </w:r>
            <w:r w:rsidRPr="00975094">
              <w:rPr>
                <w:rFonts w:ascii="Arial" w:hAnsi="Arial" w:cs="Arial"/>
                <w:color w:val="000000"/>
                <w:sz w:val="20"/>
                <w:szCs w:val="16"/>
              </w:rPr>
              <w:t>рования</w:t>
            </w:r>
            <w:r w:rsidR="004F1436" w:rsidRPr="00975094">
              <w:rPr>
                <w:rFonts w:ascii="Arial" w:hAnsi="Arial" w:cs="Arial"/>
                <w:color w:val="000000"/>
                <w:sz w:val="20"/>
                <w:szCs w:val="16"/>
              </w:rPr>
              <w:t xml:space="preserve"> </w:t>
            </w:r>
            <w:r w:rsidRPr="00975094">
              <w:rPr>
                <w:rFonts w:ascii="Arial" w:hAnsi="Arial" w:cs="Arial"/>
                <w:color w:val="000000"/>
                <w:sz w:val="20"/>
                <w:szCs w:val="16"/>
              </w:rPr>
              <w:t>бюджета</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620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proofErr w:type="spellStart"/>
            <w:r w:rsidRPr="00975094">
              <w:rPr>
                <w:rFonts w:ascii="Arial" w:hAnsi="Arial" w:cs="Arial"/>
                <w:color w:val="000000"/>
                <w:sz w:val="20"/>
                <w:szCs w:val="16"/>
              </w:rPr>
              <w:t>x</w:t>
            </w:r>
            <w:proofErr w:type="spellEnd"/>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из</w:t>
            </w:r>
            <w:r w:rsidR="004F1436" w:rsidRPr="00975094">
              <w:rPr>
                <w:rFonts w:ascii="Arial" w:hAnsi="Arial" w:cs="Arial"/>
                <w:color w:val="000000"/>
                <w:sz w:val="20"/>
                <w:szCs w:val="16"/>
              </w:rPr>
              <w:t xml:space="preserve"> </w:t>
            </w:r>
            <w:r w:rsidRPr="00975094">
              <w:rPr>
                <w:rFonts w:ascii="Arial" w:hAnsi="Arial" w:cs="Arial"/>
                <w:color w:val="000000"/>
                <w:sz w:val="20"/>
                <w:szCs w:val="16"/>
              </w:rPr>
              <w:t>них:</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000000" w:fill="FFFFFF"/>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Изменение</w:t>
            </w:r>
            <w:r w:rsidR="004F1436" w:rsidRPr="00975094">
              <w:rPr>
                <w:rFonts w:ascii="Arial" w:hAnsi="Arial" w:cs="Arial"/>
                <w:color w:val="000000"/>
                <w:sz w:val="20"/>
                <w:szCs w:val="16"/>
              </w:rPr>
              <w:t xml:space="preserve"> </w:t>
            </w:r>
            <w:r w:rsidRPr="00975094">
              <w:rPr>
                <w:rFonts w:ascii="Arial" w:hAnsi="Arial" w:cs="Arial"/>
                <w:color w:val="000000"/>
                <w:sz w:val="20"/>
                <w:szCs w:val="16"/>
              </w:rPr>
              <w:t>остатков</w:t>
            </w:r>
            <w:r w:rsidR="004F1436" w:rsidRPr="00975094">
              <w:rPr>
                <w:rFonts w:ascii="Arial" w:hAnsi="Arial" w:cs="Arial"/>
                <w:color w:val="000000"/>
                <w:sz w:val="20"/>
                <w:szCs w:val="16"/>
              </w:rPr>
              <w:t xml:space="preserve"> </w:t>
            </w:r>
            <w:r w:rsidRPr="00975094">
              <w:rPr>
                <w:rFonts w:ascii="Arial" w:hAnsi="Arial" w:cs="Arial"/>
                <w:color w:val="000000"/>
                <w:sz w:val="20"/>
                <w:szCs w:val="16"/>
              </w:rPr>
              <w:t>средств</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700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992</w:t>
            </w:r>
            <w:r w:rsidR="004F1436" w:rsidRPr="00975094">
              <w:rPr>
                <w:rFonts w:ascii="Arial" w:hAnsi="Arial" w:cs="Arial"/>
                <w:color w:val="000000"/>
                <w:sz w:val="20"/>
                <w:szCs w:val="16"/>
              </w:rPr>
              <w:t xml:space="preserve"> </w:t>
            </w:r>
            <w:r w:rsidRPr="00975094">
              <w:rPr>
                <w:rFonts w:ascii="Arial" w:hAnsi="Arial" w:cs="Arial"/>
                <w:color w:val="000000"/>
                <w:sz w:val="20"/>
                <w:szCs w:val="16"/>
              </w:rPr>
              <w:t>129,01</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96</w:t>
            </w:r>
            <w:r w:rsidR="004F1436" w:rsidRPr="00975094">
              <w:rPr>
                <w:rFonts w:ascii="Arial" w:hAnsi="Arial" w:cs="Arial"/>
                <w:color w:val="000000"/>
                <w:sz w:val="20"/>
                <w:szCs w:val="16"/>
              </w:rPr>
              <w:t xml:space="preserve"> </w:t>
            </w:r>
            <w:r w:rsidRPr="00975094">
              <w:rPr>
                <w:rFonts w:ascii="Arial" w:hAnsi="Arial" w:cs="Arial"/>
                <w:color w:val="000000"/>
                <w:sz w:val="20"/>
                <w:szCs w:val="16"/>
              </w:rPr>
              <w:t>630,99</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000000" w:fill="FFFFFF"/>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Изменение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w:t>
            </w:r>
            <w:r w:rsidR="00564FE1" w:rsidRPr="00975094">
              <w:rPr>
                <w:rFonts w:ascii="Arial" w:hAnsi="Arial" w:cs="Arial"/>
                <w:color w:val="000000"/>
                <w:sz w:val="20"/>
                <w:szCs w:val="16"/>
              </w:rPr>
              <w:t>т</w:t>
            </w:r>
            <w:r w:rsidR="00564FE1" w:rsidRPr="00975094">
              <w:rPr>
                <w:rFonts w:ascii="Arial" w:hAnsi="Arial" w:cs="Arial"/>
                <w:color w:val="000000"/>
                <w:sz w:val="20"/>
                <w:szCs w:val="16"/>
              </w:rPr>
              <w:t>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700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000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05</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proofErr w:type="spellStart"/>
            <w:r w:rsidRPr="00975094">
              <w:rPr>
                <w:rFonts w:ascii="Arial" w:hAnsi="Arial" w:cs="Arial"/>
                <w:color w:val="000000"/>
                <w:sz w:val="20"/>
                <w:szCs w:val="16"/>
              </w:rPr>
              <w:t>00</w:t>
            </w:r>
            <w:proofErr w:type="spellEnd"/>
            <w:r w:rsidR="004F1436" w:rsidRPr="00975094">
              <w:rPr>
                <w:rFonts w:ascii="Arial" w:hAnsi="Arial" w:cs="Arial"/>
                <w:color w:val="000000"/>
                <w:sz w:val="20"/>
                <w:szCs w:val="16"/>
              </w:rPr>
              <w:t xml:space="preserve"> </w:t>
            </w:r>
            <w:proofErr w:type="spellStart"/>
            <w:r w:rsidRPr="00975094">
              <w:rPr>
                <w:rFonts w:ascii="Arial" w:hAnsi="Arial" w:cs="Arial"/>
                <w:color w:val="000000"/>
                <w:sz w:val="20"/>
                <w:szCs w:val="16"/>
              </w:rPr>
              <w:t>00</w:t>
            </w:r>
            <w:proofErr w:type="spellEnd"/>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088</w:t>
            </w:r>
            <w:r w:rsidR="004F1436" w:rsidRPr="00975094">
              <w:rPr>
                <w:rFonts w:ascii="Arial" w:hAnsi="Arial" w:cs="Arial"/>
                <w:color w:val="000000"/>
                <w:sz w:val="20"/>
                <w:szCs w:val="16"/>
              </w:rPr>
              <w:t xml:space="preserve"> </w:t>
            </w:r>
            <w:r w:rsidRPr="00975094">
              <w:rPr>
                <w:rFonts w:ascii="Arial" w:hAnsi="Arial" w:cs="Arial"/>
                <w:color w:val="000000"/>
                <w:sz w:val="20"/>
                <w:szCs w:val="16"/>
              </w:rPr>
              <w:t>760,00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2</w:t>
            </w:r>
            <w:r w:rsidR="004F1436" w:rsidRPr="00975094">
              <w:rPr>
                <w:rFonts w:ascii="Arial" w:hAnsi="Arial" w:cs="Arial"/>
                <w:color w:val="000000"/>
                <w:sz w:val="20"/>
                <w:szCs w:val="16"/>
              </w:rPr>
              <w:t xml:space="preserve"> </w:t>
            </w:r>
            <w:r w:rsidRPr="00975094">
              <w:rPr>
                <w:rFonts w:ascii="Arial" w:hAnsi="Arial" w:cs="Arial"/>
                <w:color w:val="000000"/>
                <w:sz w:val="20"/>
                <w:szCs w:val="16"/>
              </w:rPr>
              <w:t>992</w:t>
            </w:r>
            <w:r w:rsidR="004F1436" w:rsidRPr="00975094">
              <w:rPr>
                <w:rFonts w:ascii="Arial" w:hAnsi="Arial" w:cs="Arial"/>
                <w:color w:val="000000"/>
                <w:sz w:val="20"/>
                <w:szCs w:val="16"/>
              </w:rPr>
              <w:t xml:space="preserve"> </w:t>
            </w:r>
            <w:r w:rsidRPr="00975094">
              <w:rPr>
                <w:rFonts w:ascii="Arial" w:hAnsi="Arial" w:cs="Arial"/>
                <w:color w:val="000000"/>
                <w:sz w:val="20"/>
                <w:szCs w:val="16"/>
              </w:rPr>
              <w:t>129,01</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96</w:t>
            </w:r>
            <w:r w:rsidR="004F1436" w:rsidRPr="00975094">
              <w:rPr>
                <w:rFonts w:ascii="Arial" w:hAnsi="Arial" w:cs="Arial"/>
                <w:color w:val="000000"/>
                <w:sz w:val="20"/>
                <w:szCs w:val="16"/>
              </w:rPr>
              <w:t xml:space="preserve"> </w:t>
            </w:r>
            <w:r w:rsidRPr="00975094">
              <w:rPr>
                <w:rFonts w:ascii="Arial" w:hAnsi="Arial" w:cs="Arial"/>
                <w:color w:val="000000"/>
                <w:sz w:val="20"/>
                <w:szCs w:val="16"/>
              </w:rPr>
              <w:t>630,99</w:t>
            </w:r>
          </w:p>
        </w:tc>
      </w:tr>
      <w:tr w:rsidR="004A78CE" w:rsidRPr="00975094" w:rsidTr="004A78CE">
        <w:trPr>
          <w:gridAfter w:val="1"/>
          <w:wAfter w:w="9" w:type="pct"/>
          <w:cantSplit/>
        </w:trPr>
        <w:tc>
          <w:tcPr>
            <w:tcW w:w="1716"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увеличение</w:t>
            </w:r>
            <w:r w:rsidR="004F1436" w:rsidRPr="00975094">
              <w:rPr>
                <w:rFonts w:ascii="Arial" w:hAnsi="Arial" w:cs="Arial"/>
                <w:color w:val="000000"/>
                <w:sz w:val="20"/>
                <w:szCs w:val="16"/>
              </w:rPr>
              <w:t xml:space="preserve"> </w:t>
            </w:r>
            <w:r w:rsidRPr="00975094">
              <w:rPr>
                <w:rFonts w:ascii="Arial" w:hAnsi="Arial" w:cs="Arial"/>
                <w:color w:val="000000"/>
                <w:sz w:val="20"/>
                <w:szCs w:val="16"/>
              </w:rPr>
              <w:t>остатков</w:t>
            </w:r>
            <w:r w:rsidR="004F1436" w:rsidRPr="00975094">
              <w:rPr>
                <w:rFonts w:ascii="Arial" w:hAnsi="Arial" w:cs="Arial"/>
                <w:color w:val="000000"/>
                <w:sz w:val="20"/>
                <w:szCs w:val="16"/>
              </w:rPr>
              <w:t xml:space="preserve"> </w:t>
            </w:r>
            <w:r w:rsidRPr="00975094">
              <w:rPr>
                <w:rFonts w:ascii="Arial" w:hAnsi="Arial" w:cs="Arial"/>
                <w:color w:val="000000"/>
                <w:sz w:val="20"/>
                <w:szCs w:val="16"/>
              </w:rPr>
              <w:t>средств,</w:t>
            </w:r>
            <w:r w:rsidR="004F1436" w:rsidRPr="00975094">
              <w:rPr>
                <w:rFonts w:ascii="Arial" w:hAnsi="Arial" w:cs="Arial"/>
                <w:color w:val="000000"/>
                <w:sz w:val="20"/>
                <w:szCs w:val="16"/>
              </w:rPr>
              <w:t xml:space="preserve"> </w:t>
            </w:r>
            <w:r w:rsidRPr="00975094">
              <w:rPr>
                <w:rFonts w:ascii="Arial" w:hAnsi="Arial" w:cs="Arial"/>
                <w:color w:val="000000"/>
                <w:sz w:val="20"/>
                <w:szCs w:val="16"/>
              </w:rPr>
              <w:t>всего</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710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r w:rsidR="004F1436" w:rsidRPr="00975094">
              <w:rPr>
                <w:rFonts w:ascii="Arial" w:hAnsi="Arial" w:cs="Arial"/>
                <w:color w:val="000000"/>
                <w:sz w:val="20"/>
                <w:szCs w:val="16"/>
              </w:rPr>
              <w:t xml:space="preserve"> </w:t>
            </w:r>
            <w:r w:rsidRPr="00975094">
              <w:rPr>
                <w:rFonts w:ascii="Arial" w:hAnsi="Arial" w:cs="Arial"/>
                <w:color w:val="000000"/>
                <w:sz w:val="20"/>
                <w:szCs w:val="16"/>
              </w:rPr>
              <w:t>915,00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-739</w:t>
            </w:r>
            <w:r w:rsidR="004F1436" w:rsidRPr="00975094">
              <w:rPr>
                <w:rFonts w:ascii="Arial" w:hAnsi="Arial" w:cs="Arial"/>
                <w:color w:val="000000"/>
                <w:sz w:val="20"/>
                <w:szCs w:val="16"/>
              </w:rPr>
              <w:t xml:space="preserve"> </w:t>
            </w:r>
            <w:r w:rsidRPr="00975094">
              <w:rPr>
                <w:rFonts w:ascii="Arial" w:hAnsi="Arial" w:cs="Arial"/>
                <w:color w:val="000000"/>
                <w:sz w:val="20"/>
                <w:szCs w:val="16"/>
              </w:rPr>
              <w:t>538,50</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X</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Увеличение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w:t>
            </w:r>
            <w:r w:rsidR="00564FE1" w:rsidRPr="00975094">
              <w:rPr>
                <w:rFonts w:ascii="Arial" w:hAnsi="Arial" w:cs="Arial"/>
                <w:color w:val="000000"/>
                <w:sz w:val="20"/>
                <w:szCs w:val="16"/>
              </w:rPr>
              <w:t>т</w:t>
            </w:r>
            <w:r w:rsidR="00564FE1" w:rsidRPr="00975094">
              <w:rPr>
                <w:rFonts w:ascii="Arial" w:hAnsi="Arial" w:cs="Arial"/>
                <w:color w:val="000000"/>
                <w:sz w:val="20"/>
                <w:szCs w:val="16"/>
              </w:rPr>
              <w:t>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710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000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05</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proofErr w:type="spellStart"/>
            <w:r w:rsidRPr="00975094">
              <w:rPr>
                <w:rFonts w:ascii="Arial" w:hAnsi="Arial" w:cs="Arial"/>
                <w:color w:val="000000"/>
                <w:sz w:val="20"/>
                <w:szCs w:val="16"/>
              </w:rPr>
              <w:t>00</w:t>
            </w:r>
            <w:proofErr w:type="spellEnd"/>
            <w:r w:rsidR="004F1436" w:rsidRPr="00975094">
              <w:rPr>
                <w:rFonts w:ascii="Arial" w:hAnsi="Arial" w:cs="Arial"/>
                <w:color w:val="000000"/>
                <w:sz w:val="20"/>
                <w:szCs w:val="16"/>
              </w:rPr>
              <w:t xml:space="preserve"> </w:t>
            </w:r>
            <w:proofErr w:type="spellStart"/>
            <w:r w:rsidRPr="00975094">
              <w:rPr>
                <w:rFonts w:ascii="Arial" w:hAnsi="Arial" w:cs="Arial"/>
                <w:color w:val="000000"/>
                <w:sz w:val="20"/>
                <w:szCs w:val="16"/>
              </w:rPr>
              <w:t>00</w:t>
            </w:r>
            <w:proofErr w:type="spellEnd"/>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500</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r w:rsidR="004F1436" w:rsidRPr="00975094">
              <w:rPr>
                <w:rFonts w:ascii="Arial" w:hAnsi="Arial" w:cs="Arial"/>
                <w:color w:val="000000"/>
                <w:sz w:val="20"/>
                <w:szCs w:val="16"/>
              </w:rPr>
              <w:t xml:space="preserve"> </w:t>
            </w:r>
            <w:r w:rsidRPr="00975094">
              <w:rPr>
                <w:rFonts w:ascii="Arial" w:hAnsi="Arial" w:cs="Arial"/>
                <w:color w:val="000000"/>
                <w:sz w:val="20"/>
                <w:szCs w:val="16"/>
              </w:rPr>
              <w:t>915,00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-739</w:t>
            </w:r>
            <w:r w:rsidR="004F1436" w:rsidRPr="00975094">
              <w:rPr>
                <w:rFonts w:ascii="Arial" w:hAnsi="Arial" w:cs="Arial"/>
                <w:color w:val="000000"/>
                <w:sz w:val="20"/>
                <w:szCs w:val="16"/>
              </w:rPr>
              <w:t xml:space="preserve"> </w:t>
            </w:r>
            <w:r w:rsidRPr="00975094">
              <w:rPr>
                <w:rFonts w:ascii="Arial" w:hAnsi="Arial" w:cs="Arial"/>
                <w:color w:val="000000"/>
                <w:sz w:val="20"/>
                <w:szCs w:val="16"/>
              </w:rPr>
              <w:t>538,50</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X</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Увелич</w:t>
            </w:r>
            <w:r w:rsidR="00564FE1" w:rsidRPr="00975094">
              <w:rPr>
                <w:rFonts w:ascii="Arial" w:hAnsi="Arial" w:cs="Arial"/>
                <w:color w:val="000000"/>
                <w:sz w:val="20"/>
                <w:szCs w:val="16"/>
              </w:rPr>
              <w:t>е</w:t>
            </w:r>
            <w:r w:rsidR="00564FE1" w:rsidRPr="00975094">
              <w:rPr>
                <w:rFonts w:ascii="Arial" w:hAnsi="Arial" w:cs="Arial"/>
                <w:color w:val="000000"/>
                <w:sz w:val="20"/>
                <w:szCs w:val="16"/>
              </w:rPr>
              <w:t>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710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05</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proofErr w:type="spellStart"/>
            <w:r w:rsidRPr="00975094">
              <w:rPr>
                <w:rFonts w:ascii="Arial" w:hAnsi="Arial" w:cs="Arial"/>
                <w:color w:val="000000"/>
                <w:sz w:val="20"/>
                <w:szCs w:val="16"/>
              </w:rPr>
              <w:t>00</w:t>
            </w:r>
            <w:proofErr w:type="spellEnd"/>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500</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r w:rsidR="004F1436" w:rsidRPr="00975094">
              <w:rPr>
                <w:rFonts w:ascii="Arial" w:hAnsi="Arial" w:cs="Arial"/>
                <w:color w:val="000000"/>
                <w:sz w:val="20"/>
                <w:szCs w:val="16"/>
              </w:rPr>
              <w:t xml:space="preserve"> </w:t>
            </w:r>
            <w:r w:rsidRPr="00975094">
              <w:rPr>
                <w:rFonts w:ascii="Arial" w:hAnsi="Arial" w:cs="Arial"/>
                <w:color w:val="000000"/>
                <w:sz w:val="20"/>
                <w:szCs w:val="16"/>
              </w:rPr>
              <w:t>915,00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-739</w:t>
            </w:r>
            <w:r w:rsidR="004F1436" w:rsidRPr="00975094">
              <w:rPr>
                <w:rFonts w:ascii="Arial" w:hAnsi="Arial" w:cs="Arial"/>
                <w:color w:val="000000"/>
                <w:sz w:val="20"/>
                <w:szCs w:val="16"/>
              </w:rPr>
              <w:t xml:space="preserve"> </w:t>
            </w:r>
            <w:r w:rsidRPr="00975094">
              <w:rPr>
                <w:rFonts w:ascii="Arial" w:hAnsi="Arial" w:cs="Arial"/>
                <w:color w:val="000000"/>
                <w:sz w:val="20"/>
                <w:szCs w:val="16"/>
              </w:rPr>
              <w:t>538,50</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X</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Увеличение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денежных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710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05</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510</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r w:rsidR="004F1436" w:rsidRPr="00975094">
              <w:rPr>
                <w:rFonts w:ascii="Arial" w:hAnsi="Arial" w:cs="Arial"/>
                <w:color w:val="000000"/>
                <w:sz w:val="20"/>
                <w:szCs w:val="16"/>
              </w:rPr>
              <w:t xml:space="preserve"> </w:t>
            </w:r>
            <w:r w:rsidRPr="00975094">
              <w:rPr>
                <w:rFonts w:ascii="Arial" w:hAnsi="Arial" w:cs="Arial"/>
                <w:color w:val="000000"/>
                <w:sz w:val="20"/>
                <w:szCs w:val="16"/>
              </w:rPr>
              <w:t>915,00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-739</w:t>
            </w:r>
            <w:r w:rsidR="004F1436" w:rsidRPr="00975094">
              <w:rPr>
                <w:rFonts w:ascii="Arial" w:hAnsi="Arial" w:cs="Arial"/>
                <w:color w:val="000000"/>
                <w:sz w:val="20"/>
                <w:szCs w:val="16"/>
              </w:rPr>
              <w:t xml:space="preserve"> </w:t>
            </w:r>
            <w:r w:rsidRPr="00975094">
              <w:rPr>
                <w:rFonts w:ascii="Arial" w:hAnsi="Arial" w:cs="Arial"/>
                <w:color w:val="000000"/>
                <w:sz w:val="20"/>
                <w:szCs w:val="16"/>
              </w:rPr>
              <w:t>538,50</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X</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Увеличение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денежных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w:t>
            </w:r>
            <w:r w:rsidR="00564FE1" w:rsidRPr="00975094">
              <w:rPr>
                <w:rFonts w:ascii="Arial" w:hAnsi="Arial" w:cs="Arial"/>
                <w:color w:val="000000"/>
                <w:sz w:val="20"/>
                <w:szCs w:val="16"/>
              </w:rPr>
              <w:t>ь</w:t>
            </w:r>
            <w:r w:rsidR="00564FE1" w:rsidRPr="00975094">
              <w:rPr>
                <w:rFonts w:ascii="Arial" w:hAnsi="Arial" w:cs="Arial"/>
                <w:color w:val="000000"/>
                <w:sz w:val="20"/>
                <w:szCs w:val="16"/>
              </w:rPr>
              <w:t>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710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05</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510</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-4</w:t>
            </w:r>
            <w:r w:rsidR="004F1436" w:rsidRPr="00975094">
              <w:rPr>
                <w:rFonts w:ascii="Arial" w:hAnsi="Arial" w:cs="Arial"/>
                <w:color w:val="000000"/>
                <w:sz w:val="20"/>
                <w:szCs w:val="16"/>
              </w:rPr>
              <w:t xml:space="preserve"> </w:t>
            </w:r>
            <w:r w:rsidRPr="00975094">
              <w:rPr>
                <w:rFonts w:ascii="Arial" w:hAnsi="Arial" w:cs="Arial"/>
                <w:color w:val="000000"/>
                <w:sz w:val="20"/>
                <w:szCs w:val="16"/>
              </w:rPr>
              <w:t>244</w:t>
            </w:r>
            <w:r w:rsidR="004F1436" w:rsidRPr="00975094">
              <w:rPr>
                <w:rFonts w:ascii="Arial" w:hAnsi="Arial" w:cs="Arial"/>
                <w:color w:val="000000"/>
                <w:sz w:val="20"/>
                <w:szCs w:val="16"/>
              </w:rPr>
              <w:t xml:space="preserve"> </w:t>
            </w:r>
            <w:r w:rsidRPr="00975094">
              <w:rPr>
                <w:rFonts w:ascii="Arial" w:hAnsi="Arial" w:cs="Arial"/>
                <w:color w:val="000000"/>
                <w:sz w:val="20"/>
                <w:szCs w:val="16"/>
              </w:rPr>
              <w:t>915,00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-739</w:t>
            </w:r>
            <w:r w:rsidR="004F1436" w:rsidRPr="00975094">
              <w:rPr>
                <w:rFonts w:ascii="Arial" w:hAnsi="Arial" w:cs="Arial"/>
                <w:color w:val="000000"/>
                <w:sz w:val="20"/>
                <w:szCs w:val="16"/>
              </w:rPr>
              <w:t xml:space="preserve"> </w:t>
            </w:r>
            <w:r w:rsidRPr="00975094">
              <w:rPr>
                <w:rFonts w:ascii="Arial" w:hAnsi="Arial" w:cs="Arial"/>
                <w:color w:val="000000"/>
                <w:sz w:val="20"/>
                <w:szCs w:val="16"/>
              </w:rPr>
              <w:t>538,50</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X</w:t>
            </w:r>
          </w:p>
        </w:tc>
      </w:tr>
      <w:tr w:rsidR="004A78CE" w:rsidRPr="00975094" w:rsidTr="004A78CE">
        <w:trPr>
          <w:gridAfter w:val="1"/>
          <w:wAfter w:w="9" w:type="pct"/>
          <w:cantSplit/>
        </w:trPr>
        <w:tc>
          <w:tcPr>
            <w:tcW w:w="1716"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уменьшение</w:t>
            </w:r>
            <w:r w:rsidR="004F1436" w:rsidRPr="00975094">
              <w:rPr>
                <w:rFonts w:ascii="Arial" w:hAnsi="Arial" w:cs="Arial"/>
                <w:color w:val="000000"/>
                <w:sz w:val="20"/>
                <w:szCs w:val="16"/>
              </w:rPr>
              <w:t xml:space="preserve"> </w:t>
            </w:r>
            <w:r w:rsidRPr="00975094">
              <w:rPr>
                <w:rFonts w:ascii="Arial" w:hAnsi="Arial" w:cs="Arial"/>
                <w:color w:val="000000"/>
                <w:sz w:val="20"/>
                <w:szCs w:val="16"/>
              </w:rPr>
              <w:t>оста</w:t>
            </w:r>
            <w:r w:rsidRPr="00975094">
              <w:rPr>
                <w:rFonts w:ascii="Arial" w:hAnsi="Arial" w:cs="Arial"/>
                <w:color w:val="000000"/>
                <w:sz w:val="20"/>
                <w:szCs w:val="16"/>
              </w:rPr>
              <w:t>т</w:t>
            </w:r>
            <w:r w:rsidRPr="00975094">
              <w:rPr>
                <w:rFonts w:ascii="Arial" w:hAnsi="Arial" w:cs="Arial"/>
                <w:color w:val="000000"/>
                <w:sz w:val="20"/>
                <w:szCs w:val="16"/>
              </w:rPr>
              <w:t>ков</w:t>
            </w:r>
            <w:r w:rsidR="004F1436" w:rsidRPr="00975094">
              <w:rPr>
                <w:rFonts w:ascii="Arial" w:hAnsi="Arial" w:cs="Arial"/>
                <w:color w:val="000000"/>
                <w:sz w:val="20"/>
                <w:szCs w:val="16"/>
              </w:rPr>
              <w:t xml:space="preserve"> </w:t>
            </w:r>
            <w:r w:rsidRPr="00975094">
              <w:rPr>
                <w:rFonts w:ascii="Arial" w:hAnsi="Arial" w:cs="Arial"/>
                <w:color w:val="000000"/>
                <w:sz w:val="20"/>
                <w:szCs w:val="16"/>
              </w:rPr>
              <w:t>средств,</w:t>
            </w:r>
            <w:r w:rsidR="004F1436" w:rsidRPr="00975094">
              <w:rPr>
                <w:rFonts w:ascii="Arial" w:hAnsi="Arial" w:cs="Arial"/>
                <w:color w:val="000000"/>
                <w:sz w:val="20"/>
                <w:szCs w:val="16"/>
              </w:rPr>
              <w:t xml:space="preserve"> </w:t>
            </w:r>
            <w:r w:rsidRPr="00975094">
              <w:rPr>
                <w:rFonts w:ascii="Arial" w:hAnsi="Arial" w:cs="Arial"/>
                <w:color w:val="000000"/>
                <w:sz w:val="20"/>
                <w:szCs w:val="16"/>
              </w:rPr>
              <w:t>всего</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720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333</w:t>
            </w:r>
            <w:r w:rsidR="004F1436" w:rsidRPr="00975094">
              <w:rPr>
                <w:rFonts w:ascii="Arial" w:hAnsi="Arial" w:cs="Arial"/>
                <w:color w:val="000000"/>
                <w:sz w:val="20"/>
                <w:szCs w:val="16"/>
              </w:rPr>
              <w:t xml:space="preserve"> </w:t>
            </w:r>
            <w:r w:rsidRPr="00975094">
              <w:rPr>
                <w:rFonts w:ascii="Arial" w:hAnsi="Arial" w:cs="Arial"/>
                <w:color w:val="000000"/>
                <w:sz w:val="20"/>
                <w:szCs w:val="16"/>
              </w:rPr>
              <w:t>675,00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731</w:t>
            </w:r>
            <w:r w:rsidR="004F1436" w:rsidRPr="00975094">
              <w:rPr>
                <w:rFonts w:ascii="Arial" w:hAnsi="Arial" w:cs="Arial"/>
                <w:color w:val="000000"/>
                <w:sz w:val="20"/>
                <w:szCs w:val="16"/>
              </w:rPr>
              <w:t xml:space="preserve"> </w:t>
            </w:r>
            <w:r w:rsidRPr="00975094">
              <w:rPr>
                <w:rFonts w:ascii="Arial" w:hAnsi="Arial" w:cs="Arial"/>
                <w:color w:val="000000"/>
                <w:sz w:val="20"/>
                <w:szCs w:val="16"/>
              </w:rPr>
              <w:t>667,51</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X</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Уменьшение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w:t>
            </w:r>
            <w:r w:rsidR="00564FE1" w:rsidRPr="00975094">
              <w:rPr>
                <w:rFonts w:ascii="Arial" w:hAnsi="Arial" w:cs="Arial"/>
                <w:color w:val="000000"/>
                <w:sz w:val="20"/>
                <w:szCs w:val="16"/>
              </w:rPr>
              <w:t>т</w:t>
            </w:r>
            <w:r w:rsidR="00564FE1" w:rsidRPr="00975094">
              <w:rPr>
                <w:rFonts w:ascii="Arial" w:hAnsi="Arial" w:cs="Arial"/>
                <w:color w:val="000000"/>
                <w:sz w:val="20"/>
                <w:szCs w:val="16"/>
              </w:rPr>
              <w:t>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720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000</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05</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proofErr w:type="spellStart"/>
            <w:r w:rsidRPr="00975094">
              <w:rPr>
                <w:rFonts w:ascii="Arial" w:hAnsi="Arial" w:cs="Arial"/>
                <w:color w:val="000000"/>
                <w:sz w:val="20"/>
                <w:szCs w:val="16"/>
              </w:rPr>
              <w:t>00</w:t>
            </w:r>
            <w:proofErr w:type="spellEnd"/>
            <w:r w:rsidR="004F1436" w:rsidRPr="00975094">
              <w:rPr>
                <w:rFonts w:ascii="Arial" w:hAnsi="Arial" w:cs="Arial"/>
                <w:color w:val="000000"/>
                <w:sz w:val="20"/>
                <w:szCs w:val="16"/>
              </w:rPr>
              <w:t xml:space="preserve"> </w:t>
            </w:r>
            <w:proofErr w:type="spellStart"/>
            <w:r w:rsidRPr="00975094">
              <w:rPr>
                <w:rFonts w:ascii="Arial" w:hAnsi="Arial" w:cs="Arial"/>
                <w:color w:val="000000"/>
                <w:sz w:val="20"/>
                <w:szCs w:val="16"/>
              </w:rPr>
              <w:t>00</w:t>
            </w:r>
            <w:proofErr w:type="spellEnd"/>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600</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333</w:t>
            </w:r>
            <w:r w:rsidR="004F1436" w:rsidRPr="00975094">
              <w:rPr>
                <w:rFonts w:ascii="Arial" w:hAnsi="Arial" w:cs="Arial"/>
                <w:color w:val="000000"/>
                <w:sz w:val="20"/>
                <w:szCs w:val="16"/>
              </w:rPr>
              <w:t xml:space="preserve"> </w:t>
            </w:r>
            <w:r w:rsidRPr="00975094">
              <w:rPr>
                <w:rFonts w:ascii="Arial" w:hAnsi="Arial" w:cs="Arial"/>
                <w:color w:val="000000"/>
                <w:sz w:val="20"/>
                <w:szCs w:val="16"/>
              </w:rPr>
              <w:t>675,00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731</w:t>
            </w:r>
            <w:r w:rsidR="004F1436" w:rsidRPr="00975094">
              <w:rPr>
                <w:rFonts w:ascii="Arial" w:hAnsi="Arial" w:cs="Arial"/>
                <w:color w:val="000000"/>
                <w:sz w:val="20"/>
                <w:szCs w:val="16"/>
              </w:rPr>
              <w:t xml:space="preserve"> </w:t>
            </w:r>
            <w:r w:rsidRPr="00975094">
              <w:rPr>
                <w:rFonts w:ascii="Arial" w:hAnsi="Arial" w:cs="Arial"/>
                <w:color w:val="000000"/>
                <w:sz w:val="20"/>
                <w:szCs w:val="16"/>
              </w:rPr>
              <w:t>667,51</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X</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Уменьш</w:t>
            </w:r>
            <w:r w:rsidR="00564FE1" w:rsidRPr="00975094">
              <w:rPr>
                <w:rFonts w:ascii="Arial" w:hAnsi="Arial" w:cs="Arial"/>
                <w:color w:val="000000"/>
                <w:sz w:val="20"/>
                <w:szCs w:val="16"/>
              </w:rPr>
              <w:t>е</w:t>
            </w:r>
            <w:r w:rsidR="00564FE1" w:rsidRPr="00975094">
              <w:rPr>
                <w:rFonts w:ascii="Arial" w:hAnsi="Arial" w:cs="Arial"/>
                <w:color w:val="000000"/>
                <w:sz w:val="20"/>
                <w:szCs w:val="16"/>
              </w:rPr>
              <w:t>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720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05</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proofErr w:type="spellStart"/>
            <w:r w:rsidRPr="00975094">
              <w:rPr>
                <w:rFonts w:ascii="Arial" w:hAnsi="Arial" w:cs="Arial"/>
                <w:color w:val="000000"/>
                <w:sz w:val="20"/>
                <w:szCs w:val="16"/>
              </w:rPr>
              <w:t>00</w:t>
            </w:r>
            <w:proofErr w:type="spellEnd"/>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600</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333</w:t>
            </w:r>
            <w:r w:rsidR="004F1436" w:rsidRPr="00975094">
              <w:rPr>
                <w:rFonts w:ascii="Arial" w:hAnsi="Arial" w:cs="Arial"/>
                <w:color w:val="000000"/>
                <w:sz w:val="20"/>
                <w:szCs w:val="16"/>
              </w:rPr>
              <w:t xml:space="preserve"> </w:t>
            </w:r>
            <w:r w:rsidRPr="00975094">
              <w:rPr>
                <w:rFonts w:ascii="Arial" w:hAnsi="Arial" w:cs="Arial"/>
                <w:color w:val="000000"/>
                <w:sz w:val="20"/>
                <w:szCs w:val="16"/>
              </w:rPr>
              <w:t>675,00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731</w:t>
            </w:r>
            <w:r w:rsidR="004F1436" w:rsidRPr="00975094">
              <w:rPr>
                <w:rFonts w:ascii="Arial" w:hAnsi="Arial" w:cs="Arial"/>
                <w:color w:val="000000"/>
                <w:sz w:val="20"/>
                <w:szCs w:val="16"/>
              </w:rPr>
              <w:t xml:space="preserve"> </w:t>
            </w:r>
            <w:r w:rsidRPr="00975094">
              <w:rPr>
                <w:rFonts w:ascii="Arial" w:hAnsi="Arial" w:cs="Arial"/>
                <w:color w:val="000000"/>
                <w:sz w:val="20"/>
                <w:szCs w:val="16"/>
              </w:rPr>
              <w:t>667,51</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X</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Уменьшение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денежных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720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05</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610</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333</w:t>
            </w:r>
            <w:r w:rsidR="004F1436" w:rsidRPr="00975094">
              <w:rPr>
                <w:rFonts w:ascii="Arial" w:hAnsi="Arial" w:cs="Arial"/>
                <w:color w:val="000000"/>
                <w:sz w:val="20"/>
                <w:szCs w:val="16"/>
              </w:rPr>
              <w:t xml:space="preserve"> </w:t>
            </w:r>
            <w:r w:rsidRPr="00975094">
              <w:rPr>
                <w:rFonts w:ascii="Arial" w:hAnsi="Arial" w:cs="Arial"/>
                <w:color w:val="000000"/>
                <w:sz w:val="20"/>
                <w:szCs w:val="16"/>
              </w:rPr>
              <w:t>675,00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731</w:t>
            </w:r>
            <w:r w:rsidR="004F1436" w:rsidRPr="00975094">
              <w:rPr>
                <w:rFonts w:ascii="Arial" w:hAnsi="Arial" w:cs="Arial"/>
                <w:color w:val="000000"/>
                <w:sz w:val="20"/>
                <w:szCs w:val="16"/>
              </w:rPr>
              <w:t xml:space="preserve"> </w:t>
            </w:r>
            <w:r w:rsidRPr="00975094">
              <w:rPr>
                <w:rFonts w:ascii="Arial" w:hAnsi="Arial" w:cs="Arial"/>
                <w:color w:val="000000"/>
                <w:sz w:val="20"/>
                <w:szCs w:val="16"/>
              </w:rPr>
              <w:t>667,51</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X</w:t>
            </w:r>
          </w:p>
        </w:tc>
      </w:tr>
      <w:tr w:rsidR="004A78CE" w:rsidRPr="00975094" w:rsidTr="004A78CE">
        <w:trPr>
          <w:gridAfter w:val="1"/>
          <w:wAfter w:w="9" w:type="pct"/>
          <w:cantSplit/>
        </w:trPr>
        <w:tc>
          <w:tcPr>
            <w:tcW w:w="1716" w:type="pct"/>
            <w:tcBorders>
              <w:top w:val="nil"/>
              <w:left w:val="single" w:sz="4" w:space="0" w:color="000000"/>
              <w:bottom w:val="single" w:sz="4" w:space="0" w:color="000000"/>
              <w:right w:val="single" w:sz="8" w:space="0" w:color="000000"/>
            </w:tcBorders>
            <w:shd w:val="clear" w:color="auto" w:fill="auto"/>
            <w:vAlign w:val="center"/>
            <w:hideMark/>
          </w:tcPr>
          <w:p w:rsidR="00564FE1" w:rsidRPr="00975094" w:rsidRDefault="004F1436" w:rsidP="004A78CE">
            <w:pPr>
              <w:jc w:val="center"/>
              <w:rPr>
                <w:rFonts w:ascii="Arial" w:hAnsi="Arial" w:cs="Arial"/>
                <w:color w:val="000000"/>
                <w:sz w:val="20"/>
                <w:szCs w:val="16"/>
              </w:rPr>
            </w:pPr>
            <w:r w:rsidRPr="00975094">
              <w:rPr>
                <w:rFonts w:ascii="Arial" w:hAnsi="Arial" w:cs="Arial"/>
                <w:color w:val="000000"/>
                <w:sz w:val="20"/>
                <w:szCs w:val="16"/>
              </w:rPr>
              <w:t xml:space="preserve"> </w:t>
            </w:r>
            <w:r w:rsidR="00564FE1" w:rsidRPr="00975094">
              <w:rPr>
                <w:rFonts w:ascii="Arial" w:hAnsi="Arial" w:cs="Arial"/>
                <w:color w:val="000000"/>
                <w:sz w:val="20"/>
                <w:szCs w:val="16"/>
              </w:rPr>
              <w:t>Уменьшение</w:t>
            </w:r>
            <w:r w:rsidRPr="00975094">
              <w:rPr>
                <w:rFonts w:ascii="Arial" w:hAnsi="Arial" w:cs="Arial"/>
                <w:color w:val="000000"/>
                <w:sz w:val="20"/>
                <w:szCs w:val="16"/>
              </w:rPr>
              <w:t xml:space="preserve"> </w:t>
            </w:r>
            <w:r w:rsidR="00564FE1" w:rsidRPr="00975094">
              <w:rPr>
                <w:rFonts w:ascii="Arial" w:hAnsi="Arial" w:cs="Arial"/>
                <w:color w:val="000000"/>
                <w:sz w:val="20"/>
                <w:szCs w:val="16"/>
              </w:rPr>
              <w:t>прочих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остатков</w:t>
            </w:r>
            <w:r w:rsidRPr="00975094">
              <w:rPr>
                <w:rFonts w:ascii="Arial" w:hAnsi="Arial" w:cs="Arial"/>
                <w:color w:val="000000"/>
                <w:sz w:val="20"/>
                <w:szCs w:val="16"/>
              </w:rPr>
              <w:t xml:space="preserve"> </w:t>
            </w:r>
            <w:r w:rsidR="00564FE1" w:rsidRPr="00975094">
              <w:rPr>
                <w:rFonts w:ascii="Arial" w:hAnsi="Arial" w:cs="Arial"/>
                <w:color w:val="000000"/>
                <w:sz w:val="20"/>
                <w:szCs w:val="16"/>
              </w:rPr>
              <w:t>денежных</w:t>
            </w:r>
            <w:r w:rsidRPr="00975094">
              <w:rPr>
                <w:rFonts w:ascii="Arial" w:hAnsi="Arial" w:cs="Arial"/>
                <w:color w:val="000000"/>
                <w:sz w:val="20"/>
                <w:szCs w:val="16"/>
              </w:rPr>
              <w:t xml:space="preserve"> </w:t>
            </w:r>
            <w:r w:rsidR="00564FE1" w:rsidRPr="00975094">
              <w:rPr>
                <w:rFonts w:ascii="Arial" w:hAnsi="Arial" w:cs="Arial"/>
                <w:color w:val="000000"/>
                <w:sz w:val="20"/>
                <w:szCs w:val="16"/>
              </w:rPr>
              <w:t>средств</w:t>
            </w:r>
            <w:r w:rsidRPr="00975094">
              <w:rPr>
                <w:rFonts w:ascii="Arial" w:hAnsi="Arial" w:cs="Arial"/>
                <w:color w:val="000000"/>
                <w:sz w:val="20"/>
                <w:szCs w:val="16"/>
              </w:rPr>
              <w:t xml:space="preserve"> </w:t>
            </w:r>
            <w:r w:rsidR="00564FE1" w:rsidRPr="00975094">
              <w:rPr>
                <w:rFonts w:ascii="Arial" w:hAnsi="Arial" w:cs="Arial"/>
                <w:color w:val="000000"/>
                <w:sz w:val="20"/>
                <w:szCs w:val="16"/>
              </w:rPr>
              <w:t>бюджетов</w:t>
            </w:r>
            <w:r w:rsidRPr="00975094">
              <w:rPr>
                <w:rFonts w:ascii="Arial" w:hAnsi="Arial" w:cs="Arial"/>
                <w:color w:val="000000"/>
                <w:sz w:val="20"/>
                <w:szCs w:val="16"/>
              </w:rPr>
              <w:t xml:space="preserve"> </w:t>
            </w:r>
            <w:r w:rsidR="00564FE1" w:rsidRPr="00975094">
              <w:rPr>
                <w:rFonts w:ascii="Arial" w:hAnsi="Arial" w:cs="Arial"/>
                <w:color w:val="000000"/>
                <w:sz w:val="20"/>
                <w:szCs w:val="16"/>
              </w:rPr>
              <w:t>сел</w:t>
            </w:r>
            <w:r w:rsidR="00564FE1" w:rsidRPr="00975094">
              <w:rPr>
                <w:rFonts w:ascii="Arial" w:hAnsi="Arial" w:cs="Arial"/>
                <w:color w:val="000000"/>
                <w:sz w:val="20"/>
                <w:szCs w:val="16"/>
              </w:rPr>
              <w:t>ь</w:t>
            </w:r>
            <w:r w:rsidR="00564FE1" w:rsidRPr="00975094">
              <w:rPr>
                <w:rFonts w:ascii="Arial" w:hAnsi="Arial" w:cs="Arial"/>
                <w:color w:val="000000"/>
                <w:sz w:val="20"/>
                <w:szCs w:val="16"/>
              </w:rPr>
              <w:t>ских</w:t>
            </w:r>
            <w:r w:rsidRPr="00975094">
              <w:rPr>
                <w:rFonts w:ascii="Arial" w:hAnsi="Arial" w:cs="Arial"/>
                <w:color w:val="000000"/>
                <w:sz w:val="20"/>
                <w:szCs w:val="16"/>
              </w:rPr>
              <w:t xml:space="preserve"> </w:t>
            </w:r>
            <w:r w:rsidR="00564FE1" w:rsidRPr="00975094">
              <w:rPr>
                <w:rFonts w:ascii="Arial" w:hAnsi="Arial" w:cs="Arial"/>
                <w:color w:val="000000"/>
                <w:sz w:val="20"/>
                <w:szCs w:val="16"/>
              </w:rPr>
              <w:t>поселений</w:t>
            </w:r>
          </w:p>
        </w:tc>
        <w:tc>
          <w:tcPr>
            <w:tcW w:w="428"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720</w:t>
            </w:r>
          </w:p>
        </w:tc>
        <w:tc>
          <w:tcPr>
            <w:tcW w:w="92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993</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05</w:t>
            </w:r>
            <w:r w:rsidR="004F1436" w:rsidRPr="00975094">
              <w:rPr>
                <w:rFonts w:ascii="Arial" w:hAnsi="Arial" w:cs="Arial"/>
                <w:color w:val="000000"/>
                <w:sz w:val="20"/>
                <w:szCs w:val="16"/>
              </w:rPr>
              <w:t xml:space="preserve"> </w:t>
            </w:r>
            <w:r w:rsidRPr="00975094">
              <w:rPr>
                <w:rFonts w:ascii="Arial" w:hAnsi="Arial" w:cs="Arial"/>
                <w:color w:val="000000"/>
                <w:sz w:val="20"/>
                <w:szCs w:val="16"/>
              </w:rPr>
              <w:t>02</w:t>
            </w:r>
            <w:r w:rsidR="004F1436" w:rsidRPr="00975094">
              <w:rPr>
                <w:rFonts w:ascii="Arial" w:hAnsi="Arial" w:cs="Arial"/>
                <w:color w:val="000000"/>
                <w:sz w:val="20"/>
                <w:szCs w:val="16"/>
              </w:rPr>
              <w:t xml:space="preserve"> </w:t>
            </w:r>
            <w:r w:rsidRPr="00975094">
              <w:rPr>
                <w:rFonts w:ascii="Arial" w:hAnsi="Arial" w:cs="Arial"/>
                <w:color w:val="000000"/>
                <w:sz w:val="20"/>
                <w:szCs w:val="16"/>
              </w:rPr>
              <w:t>01</w:t>
            </w:r>
            <w:r w:rsidR="004F1436" w:rsidRPr="00975094">
              <w:rPr>
                <w:rFonts w:ascii="Arial" w:hAnsi="Arial" w:cs="Arial"/>
                <w:color w:val="000000"/>
                <w:sz w:val="20"/>
                <w:szCs w:val="16"/>
              </w:rPr>
              <w:t xml:space="preserve"> </w:t>
            </w:r>
            <w:r w:rsidRPr="00975094">
              <w:rPr>
                <w:rFonts w:ascii="Arial" w:hAnsi="Arial" w:cs="Arial"/>
                <w:color w:val="000000"/>
                <w:sz w:val="20"/>
                <w:szCs w:val="16"/>
              </w:rPr>
              <w:t>10</w:t>
            </w:r>
            <w:r w:rsidR="004F1436" w:rsidRPr="00975094">
              <w:rPr>
                <w:rFonts w:ascii="Arial" w:hAnsi="Arial" w:cs="Arial"/>
                <w:color w:val="000000"/>
                <w:sz w:val="20"/>
                <w:szCs w:val="16"/>
              </w:rPr>
              <w:t xml:space="preserve"> </w:t>
            </w:r>
            <w:r w:rsidRPr="00975094">
              <w:rPr>
                <w:rFonts w:ascii="Arial" w:hAnsi="Arial" w:cs="Arial"/>
                <w:color w:val="000000"/>
                <w:sz w:val="20"/>
                <w:szCs w:val="16"/>
              </w:rPr>
              <w:t>0000</w:t>
            </w:r>
            <w:r w:rsidR="004F1436" w:rsidRPr="00975094">
              <w:rPr>
                <w:rFonts w:ascii="Arial" w:hAnsi="Arial" w:cs="Arial"/>
                <w:color w:val="000000"/>
                <w:sz w:val="20"/>
                <w:szCs w:val="16"/>
              </w:rPr>
              <w:t xml:space="preserve"> </w:t>
            </w:r>
            <w:r w:rsidRPr="00975094">
              <w:rPr>
                <w:rFonts w:ascii="Arial" w:hAnsi="Arial" w:cs="Arial"/>
                <w:color w:val="000000"/>
                <w:sz w:val="20"/>
                <w:szCs w:val="16"/>
              </w:rPr>
              <w:t>610</w:t>
            </w:r>
          </w:p>
        </w:tc>
        <w:tc>
          <w:tcPr>
            <w:tcW w:w="640"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7</w:t>
            </w:r>
            <w:r w:rsidR="004F1436" w:rsidRPr="00975094">
              <w:rPr>
                <w:rFonts w:ascii="Arial" w:hAnsi="Arial" w:cs="Arial"/>
                <w:color w:val="000000"/>
                <w:sz w:val="20"/>
                <w:szCs w:val="16"/>
              </w:rPr>
              <w:t xml:space="preserve"> </w:t>
            </w:r>
            <w:r w:rsidRPr="00975094">
              <w:rPr>
                <w:rFonts w:ascii="Arial" w:hAnsi="Arial" w:cs="Arial"/>
                <w:color w:val="000000"/>
                <w:sz w:val="20"/>
                <w:szCs w:val="16"/>
              </w:rPr>
              <w:t>333</w:t>
            </w:r>
            <w:r w:rsidR="004F1436" w:rsidRPr="00975094">
              <w:rPr>
                <w:rFonts w:ascii="Arial" w:hAnsi="Arial" w:cs="Arial"/>
                <w:color w:val="000000"/>
                <w:sz w:val="20"/>
                <w:szCs w:val="16"/>
              </w:rPr>
              <w:t xml:space="preserve"> </w:t>
            </w:r>
            <w:r w:rsidRPr="00975094">
              <w:rPr>
                <w:rFonts w:ascii="Arial" w:hAnsi="Arial" w:cs="Arial"/>
                <w:color w:val="000000"/>
                <w:sz w:val="20"/>
                <w:szCs w:val="16"/>
              </w:rPr>
              <w:t>675,00</w:t>
            </w:r>
          </w:p>
        </w:tc>
        <w:tc>
          <w:tcPr>
            <w:tcW w:w="473" w:type="pct"/>
            <w:gridSpan w:val="2"/>
            <w:tcBorders>
              <w:top w:val="nil"/>
              <w:left w:val="nil"/>
              <w:bottom w:val="single" w:sz="4" w:space="0" w:color="000000"/>
              <w:right w:val="single" w:sz="4"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3</w:t>
            </w:r>
            <w:r w:rsidR="004F1436" w:rsidRPr="00975094">
              <w:rPr>
                <w:rFonts w:ascii="Arial" w:hAnsi="Arial" w:cs="Arial"/>
                <w:color w:val="000000"/>
                <w:sz w:val="20"/>
                <w:szCs w:val="16"/>
              </w:rPr>
              <w:t xml:space="preserve"> </w:t>
            </w:r>
            <w:r w:rsidRPr="00975094">
              <w:rPr>
                <w:rFonts w:ascii="Arial" w:hAnsi="Arial" w:cs="Arial"/>
                <w:color w:val="000000"/>
                <w:sz w:val="20"/>
                <w:szCs w:val="16"/>
              </w:rPr>
              <w:t>731</w:t>
            </w:r>
            <w:r w:rsidR="004F1436" w:rsidRPr="00975094">
              <w:rPr>
                <w:rFonts w:ascii="Arial" w:hAnsi="Arial" w:cs="Arial"/>
                <w:color w:val="000000"/>
                <w:sz w:val="20"/>
                <w:szCs w:val="16"/>
              </w:rPr>
              <w:t xml:space="preserve"> </w:t>
            </w:r>
            <w:r w:rsidRPr="00975094">
              <w:rPr>
                <w:rFonts w:ascii="Arial" w:hAnsi="Arial" w:cs="Arial"/>
                <w:color w:val="000000"/>
                <w:sz w:val="20"/>
                <w:szCs w:val="16"/>
              </w:rPr>
              <w:t>667,51</w:t>
            </w:r>
          </w:p>
        </w:tc>
        <w:tc>
          <w:tcPr>
            <w:tcW w:w="814" w:type="pct"/>
            <w:gridSpan w:val="3"/>
            <w:tcBorders>
              <w:top w:val="nil"/>
              <w:left w:val="nil"/>
              <w:bottom w:val="single" w:sz="4" w:space="0" w:color="000000"/>
              <w:right w:val="single" w:sz="8" w:space="0" w:color="000000"/>
            </w:tcBorders>
            <w:shd w:val="clear" w:color="auto" w:fill="auto"/>
            <w:noWrap/>
            <w:vAlign w:val="center"/>
            <w:hideMark/>
          </w:tcPr>
          <w:p w:rsidR="00564FE1" w:rsidRPr="00975094" w:rsidRDefault="00564FE1" w:rsidP="004A78CE">
            <w:pPr>
              <w:jc w:val="center"/>
              <w:rPr>
                <w:rFonts w:ascii="Arial" w:hAnsi="Arial" w:cs="Arial"/>
                <w:color w:val="000000"/>
                <w:sz w:val="20"/>
                <w:szCs w:val="16"/>
              </w:rPr>
            </w:pPr>
            <w:r w:rsidRPr="00975094">
              <w:rPr>
                <w:rFonts w:ascii="Arial" w:hAnsi="Arial" w:cs="Arial"/>
                <w:color w:val="000000"/>
                <w:sz w:val="20"/>
                <w:szCs w:val="16"/>
              </w:rPr>
              <w:t>X</w:t>
            </w:r>
          </w:p>
        </w:tc>
      </w:tr>
    </w:tbl>
    <w:p w:rsidR="00564FE1" w:rsidRDefault="00564FE1" w:rsidP="00975094">
      <w:pPr>
        <w:rPr>
          <w:rFonts w:ascii="Arial" w:hAnsi="Arial" w:cs="Arial"/>
          <w:color w:val="000000"/>
          <w:sz w:val="20"/>
        </w:rPr>
      </w:pPr>
    </w:p>
    <w:p w:rsidR="004A78CE" w:rsidRDefault="004A78CE" w:rsidP="00975094">
      <w:pPr>
        <w:rPr>
          <w:rFonts w:ascii="Arial" w:hAnsi="Arial" w:cs="Arial"/>
          <w:color w:val="000000"/>
          <w:sz w:val="20"/>
        </w:rPr>
      </w:pPr>
    </w:p>
    <w:p w:rsidR="004A78CE" w:rsidRPr="00975094" w:rsidRDefault="004A78CE" w:rsidP="00975094">
      <w:pPr>
        <w:rPr>
          <w:rFonts w:ascii="Arial" w:hAnsi="Arial" w:cs="Arial"/>
          <w:color w:val="000000"/>
          <w:sz w:val="20"/>
        </w:rPr>
      </w:pPr>
    </w:p>
    <w:p w:rsidR="00564FE1" w:rsidRPr="00975094" w:rsidRDefault="00564FE1" w:rsidP="00975094">
      <w:pPr>
        <w:rPr>
          <w:rFonts w:ascii="Arial" w:hAnsi="Arial" w:cs="Arial"/>
          <w:color w:val="000000"/>
          <w:sz w:val="20"/>
        </w:rPr>
      </w:pPr>
    </w:p>
    <w:tbl>
      <w:tblPr>
        <w:tblW w:w="5000" w:type="pct"/>
        <w:tblLook w:val="0000"/>
      </w:tblPr>
      <w:tblGrid>
        <w:gridCol w:w="6731"/>
        <w:gridCol w:w="1883"/>
        <w:gridCol w:w="6741"/>
      </w:tblGrid>
      <w:tr w:rsidR="00564FE1" w:rsidRPr="00975094" w:rsidTr="004A78CE">
        <w:tblPrEx>
          <w:tblCellMar>
            <w:top w:w="0" w:type="dxa"/>
            <w:bottom w:w="0" w:type="dxa"/>
          </w:tblCellMar>
        </w:tblPrEx>
        <w:trPr>
          <w:cantSplit/>
        </w:trPr>
        <w:tc>
          <w:tcPr>
            <w:tcW w:w="2192" w:type="pct"/>
            <w:vAlign w:val="center"/>
          </w:tcPr>
          <w:p w:rsidR="00564FE1" w:rsidRPr="00975094" w:rsidRDefault="00564FE1" w:rsidP="004A78CE">
            <w:pPr>
              <w:pStyle w:val="afc"/>
              <w:tabs>
                <w:tab w:val="left" w:pos="4285"/>
              </w:tabs>
              <w:jc w:val="center"/>
              <w:rPr>
                <w:rFonts w:ascii="Arial" w:hAnsi="Arial" w:cs="Arial"/>
                <w:b/>
                <w:bCs/>
                <w:noProof/>
                <w:color w:val="000000"/>
              </w:rPr>
            </w:pPr>
            <w:r w:rsidRPr="00975094">
              <w:rPr>
                <w:rFonts w:ascii="Arial" w:hAnsi="Arial" w:cs="Arial"/>
                <w:b/>
                <w:bCs/>
                <w:noProof/>
                <w:color w:val="000000"/>
              </w:rPr>
              <w:t>Ч</w:t>
            </w:r>
            <w:r w:rsidR="00975094" w:rsidRPr="00975094">
              <w:rPr>
                <w:rFonts w:ascii="Arial" w:hAnsi="Arial" w:cs="Arial"/>
                <w:b/>
                <w:bCs/>
                <w:noProof/>
                <w:color w:val="000000"/>
              </w:rPr>
              <w:t>Ă</w:t>
            </w:r>
            <w:r w:rsidRPr="00975094">
              <w:rPr>
                <w:rFonts w:ascii="Arial" w:hAnsi="Arial" w:cs="Arial"/>
                <w:b/>
                <w:bCs/>
                <w:noProof/>
                <w:color w:val="000000"/>
              </w:rPr>
              <w:t>ВАШ</w:t>
            </w:r>
            <w:r w:rsidR="004F1436" w:rsidRPr="00975094">
              <w:rPr>
                <w:rFonts w:ascii="Arial" w:hAnsi="Arial" w:cs="Arial"/>
                <w:b/>
                <w:bCs/>
                <w:noProof/>
                <w:color w:val="000000"/>
              </w:rPr>
              <w:t xml:space="preserve"> </w:t>
            </w:r>
            <w:r w:rsidRPr="00975094">
              <w:rPr>
                <w:rFonts w:ascii="Arial" w:hAnsi="Arial" w:cs="Arial"/>
                <w:b/>
                <w:bCs/>
                <w:noProof/>
                <w:color w:val="000000"/>
              </w:rPr>
              <w:t>РЕСПУБЛИКИ</w:t>
            </w:r>
          </w:p>
          <w:p w:rsidR="00564FE1" w:rsidRPr="00975094" w:rsidRDefault="00564FE1" w:rsidP="004A78CE">
            <w:pPr>
              <w:pStyle w:val="afc"/>
              <w:tabs>
                <w:tab w:val="left" w:pos="4285"/>
              </w:tabs>
              <w:jc w:val="center"/>
              <w:rPr>
                <w:rFonts w:ascii="Arial" w:hAnsi="Arial" w:cs="Arial"/>
                <w:color w:val="000000"/>
              </w:rPr>
            </w:pPr>
            <w:r w:rsidRPr="00975094">
              <w:rPr>
                <w:rFonts w:ascii="Arial" w:hAnsi="Arial" w:cs="Arial"/>
                <w:b/>
                <w:caps/>
                <w:color w:val="000000"/>
              </w:rPr>
              <w:t>С</w:t>
            </w:r>
            <w:r w:rsidRPr="00975094">
              <w:rPr>
                <w:rFonts w:ascii="Arial" w:hAnsi="Arial" w:cs="Arial"/>
                <w:b/>
                <w:bCs/>
                <w:noProof/>
                <w:color w:val="000000"/>
              </w:rPr>
              <w:t>Ě</w:t>
            </w:r>
            <w:r w:rsidRPr="00975094">
              <w:rPr>
                <w:rFonts w:ascii="Arial" w:hAnsi="Arial" w:cs="Arial"/>
                <w:b/>
                <w:caps/>
                <w:color w:val="000000"/>
              </w:rPr>
              <w:t>нт</w:t>
            </w:r>
            <w:r w:rsidRPr="00975094">
              <w:rPr>
                <w:rFonts w:ascii="Arial" w:hAnsi="Arial" w:cs="Arial"/>
                <w:b/>
                <w:bCs/>
                <w:noProof/>
                <w:color w:val="000000"/>
              </w:rPr>
              <w:t>Ě</w:t>
            </w:r>
            <w:r w:rsidRPr="00975094">
              <w:rPr>
                <w:rFonts w:ascii="Arial" w:hAnsi="Arial" w:cs="Arial"/>
                <w:b/>
                <w:caps/>
                <w:color w:val="000000"/>
              </w:rPr>
              <w:t>рвёрри</w:t>
            </w:r>
            <w:r w:rsidR="004F1436" w:rsidRPr="00975094">
              <w:rPr>
                <w:rFonts w:ascii="Arial" w:hAnsi="Arial" w:cs="Arial"/>
                <w:b/>
                <w:bCs/>
                <w:noProof/>
                <w:color w:val="000000"/>
              </w:rPr>
              <w:t xml:space="preserve"> </w:t>
            </w:r>
            <w:r w:rsidRPr="00975094">
              <w:rPr>
                <w:rFonts w:ascii="Arial" w:hAnsi="Arial" w:cs="Arial"/>
                <w:b/>
                <w:bCs/>
                <w:noProof/>
                <w:color w:val="000000"/>
              </w:rPr>
              <w:t>РАЙОНĚ</w:t>
            </w:r>
            <w:r w:rsidR="004F1436" w:rsidRPr="00975094">
              <w:rPr>
                <w:rFonts w:ascii="Arial" w:hAnsi="Arial" w:cs="Arial"/>
                <w:noProof/>
                <w:color w:val="000000"/>
              </w:rPr>
              <w:t xml:space="preserve"> </w:t>
            </w:r>
          </w:p>
        </w:tc>
        <w:tc>
          <w:tcPr>
            <w:tcW w:w="613" w:type="pct"/>
            <w:vMerge w:val="restart"/>
            <w:vAlign w:val="center"/>
          </w:tcPr>
          <w:p w:rsidR="00564FE1" w:rsidRPr="00975094" w:rsidRDefault="004A78CE" w:rsidP="004A78CE">
            <w:pPr>
              <w:jc w:val="center"/>
              <w:rPr>
                <w:rFonts w:ascii="Arial" w:hAnsi="Arial" w:cs="Arial"/>
                <w:color w:val="000000"/>
                <w:sz w:val="20"/>
              </w:rPr>
            </w:pPr>
            <w:r w:rsidRPr="00975094">
              <w:rPr>
                <w:rFonts w:ascii="Arial" w:hAnsi="Arial" w:cs="Arial"/>
                <w:noProof/>
                <w:color w:val="000000"/>
                <w:sz w:val="20"/>
              </w:rPr>
              <w:pict>
                <v:shape id="_x0000_s1323" type="#_x0000_t75" style="position:absolute;left:0;text-align:left;margin-left:-2.95pt;margin-top:-32.2pt;width:56.7pt;height:56.7pt;z-index:251660288;mso-wrap-edited:f;mso-position-horizontal-relative:text;mso-position-vertical-relative:text" wrapcoords="-284 0 -284 21316 21600 21316 21600 0 -284 0">
                  <v:imagedata r:id="rId15" o:title="Gerb-ch"/>
                </v:shape>
              </w:pict>
            </w:r>
          </w:p>
        </w:tc>
        <w:tc>
          <w:tcPr>
            <w:tcW w:w="2195" w:type="pct"/>
            <w:vAlign w:val="center"/>
          </w:tcPr>
          <w:p w:rsidR="00564FE1" w:rsidRPr="00975094" w:rsidRDefault="00564FE1" w:rsidP="004A78CE">
            <w:pPr>
              <w:pStyle w:val="afc"/>
              <w:jc w:val="center"/>
              <w:rPr>
                <w:rFonts w:ascii="Arial" w:hAnsi="Arial" w:cs="Arial"/>
                <w:b/>
                <w:bCs/>
                <w:color w:val="000000"/>
              </w:rPr>
            </w:pPr>
            <w:r w:rsidRPr="00975094">
              <w:rPr>
                <w:rFonts w:ascii="Arial" w:hAnsi="Arial" w:cs="Arial"/>
                <w:b/>
                <w:bCs/>
                <w:noProof/>
                <w:color w:val="000000"/>
              </w:rPr>
              <w:t>ЧУВАШСКАЯ</w:t>
            </w:r>
            <w:r w:rsidR="004F1436" w:rsidRPr="00975094">
              <w:rPr>
                <w:rFonts w:ascii="Arial" w:hAnsi="Arial" w:cs="Arial"/>
                <w:b/>
                <w:bCs/>
                <w:noProof/>
                <w:color w:val="000000"/>
              </w:rPr>
              <w:t xml:space="preserve"> </w:t>
            </w:r>
            <w:r w:rsidRPr="00975094">
              <w:rPr>
                <w:rFonts w:ascii="Arial" w:hAnsi="Arial" w:cs="Arial"/>
                <w:b/>
                <w:bCs/>
                <w:noProof/>
                <w:color w:val="000000"/>
              </w:rPr>
              <w:t>РЕСПУБЛИКА</w:t>
            </w:r>
            <w:r w:rsidR="004F1436" w:rsidRPr="00975094">
              <w:rPr>
                <w:rStyle w:val="af6"/>
                <w:rFonts w:ascii="Arial" w:hAnsi="Arial" w:cs="Arial"/>
                <w:b w:val="0"/>
                <w:bCs w:val="0"/>
                <w:noProof/>
                <w:color w:val="000000"/>
              </w:rPr>
              <w:t xml:space="preserve"> </w:t>
            </w:r>
            <w:r w:rsidRPr="00975094">
              <w:rPr>
                <w:rFonts w:ascii="Arial" w:hAnsi="Arial" w:cs="Arial"/>
                <w:b/>
                <w:bCs/>
                <w:noProof/>
                <w:color w:val="000000"/>
              </w:rPr>
              <w:t>МАРИИНСКО-ПОСАДСКИЙ</w:t>
            </w:r>
            <w:r w:rsidR="004F1436" w:rsidRPr="00975094">
              <w:rPr>
                <w:rFonts w:ascii="Arial" w:hAnsi="Arial" w:cs="Arial"/>
                <w:b/>
                <w:bCs/>
                <w:noProof/>
                <w:color w:val="000000"/>
              </w:rPr>
              <w:t xml:space="preserve"> </w:t>
            </w:r>
            <w:r w:rsidRPr="00975094">
              <w:rPr>
                <w:rFonts w:ascii="Arial" w:hAnsi="Arial" w:cs="Arial"/>
                <w:b/>
                <w:bCs/>
                <w:noProof/>
                <w:color w:val="000000"/>
              </w:rPr>
              <w:t>РАЙОН</w:t>
            </w:r>
            <w:r w:rsidR="004F1436" w:rsidRPr="00975094">
              <w:rPr>
                <w:rFonts w:ascii="Arial" w:hAnsi="Arial" w:cs="Arial"/>
                <w:b/>
                <w:bCs/>
                <w:noProof/>
                <w:color w:val="000000"/>
              </w:rPr>
              <w:t xml:space="preserve"> </w:t>
            </w:r>
          </w:p>
        </w:tc>
      </w:tr>
      <w:tr w:rsidR="00564FE1" w:rsidRPr="00975094" w:rsidTr="004A78CE">
        <w:tblPrEx>
          <w:tblCellMar>
            <w:top w:w="0" w:type="dxa"/>
            <w:bottom w:w="0" w:type="dxa"/>
          </w:tblCellMar>
        </w:tblPrEx>
        <w:trPr>
          <w:cantSplit/>
        </w:trPr>
        <w:tc>
          <w:tcPr>
            <w:tcW w:w="2192" w:type="pct"/>
            <w:vAlign w:val="center"/>
          </w:tcPr>
          <w:p w:rsidR="00564FE1" w:rsidRPr="00975094" w:rsidRDefault="00564FE1" w:rsidP="004A78CE">
            <w:pPr>
              <w:pStyle w:val="afc"/>
              <w:tabs>
                <w:tab w:val="left" w:pos="4285"/>
              </w:tabs>
              <w:jc w:val="center"/>
              <w:rPr>
                <w:rFonts w:ascii="Arial" w:hAnsi="Arial" w:cs="Arial"/>
                <w:b/>
                <w:bCs/>
                <w:noProof/>
                <w:color w:val="000000"/>
              </w:rPr>
            </w:pPr>
            <w:r w:rsidRPr="00975094">
              <w:rPr>
                <w:rFonts w:ascii="Arial" w:hAnsi="Arial" w:cs="Arial"/>
                <w:b/>
                <w:bCs/>
                <w:noProof/>
                <w:color w:val="000000"/>
              </w:rPr>
              <w:t>ОКТЯБРЬСКИ</w:t>
            </w:r>
            <w:r w:rsidR="004F1436" w:rsidRPr="00975094">
              <w:rPr>
                <w:rFonts w:ascii="Arial" w:hAnsi="Arial" w:cs="Arial"/>
                <w:b/>
                <w:bCs/>
                <w:noProof/>
                <w:color w:val="000000"/>
              </w:rPr>
              <w:t xml:space="preserve"> </w:t>
            </w:r>
            <w:r w:rsidRPr="00975094">
              <w:rPr>
                <w:rFonts w:ascii="Arial" w:hAnsi="Arial" w:cs="Arial"/>
                <w:b/>
                <w:bCs/>
                <w:noProof/>
                <w:color w:val="000000"/>
              </w:rPr>
              <w:t>ПОСЕЛЕНИЙĚН</w:t>
            </w:r>
            <w:r w:rsidR="004F1436" w:rsidRPr="00975094">
              <w:rPr>
                <w:rFonts w:ascii="Arial" w:hAnsi="Arial" w:cs="Arial"/>
                <w:b/>
                <w:bCs/>
                <w:noProof/>
                <w:color w:val="000000"/>
              </w:rPr>
              <w:t xml:space="preserve"> </w:t>
            </w:r>
          </w:p>
          <w:p w:rsidR="00C3243B" w:rsidRPr="00975094" w:rsidRDefault="00564FE1" w:rsidP="004A78CE">
            <w:pPr>
              <w:pStyle w:val="afc"/>
              <w:tabs>
                <w:tab w:val="left" w:pos="4285"/>
              </w:tabs>
              <w:jc w:val="center"/>
              <w:rPr>
                <w:rStyle w:val="af6"/>
                <w:rFonts w:ascii="Arial" w:hAnsi="Arial" w:cs="Arial"/>
                <w:noProof/>
                <w:color w:val="000000"/>
              </w:rPr>
            </w:pPr>
            <w:r w:rsidRPr="00975094">
              <w:rPr>
                <w:rFonts w:ascii="Arial" w:hAnsi="Arial" w:cs="Arial"/>
                <w:b/>
                <w:bCs/>
                <w:noProof/>
                <w:color w:val="000000"/>
              </w:rPr>
              <w:t>ЯЛ</w:t>
            </w:r>
            <w:r w:rsidR="004F1436" w:rsidRPr="00975094">
              <w:rPr>
                <w:rFonts w:ascii="Arial" w:hAnsi="Arial" w:cs="Arial"/>
                <w:b/>
                <w:bCs/>
                <w:noProof/>
                <w:color w:val="000000"/>
              </w:rPr>
              <w:t xml:space="preserve"> </w:t>
            </w:r>
            <w:r w:rsidRPr="00975094">
              <w:rPr>
                <w:rFonts w:ascii="Arial" w:hAnsi="Arial" w:cs="Arial"/>
                <w:b/>
                <w:bCs/>
                <w:noProof/>
                <w:color w:val="000000"/>
              </w:rPr>
              <w:t>ХУТЛ</w:t>
            </w:r>
            <w:r w:rsidR="00975094" w:rsidRPr="00975094">
              <w:rPr>
                <w:rFonts w:ascii="Arial" w:hAnsi="Arial" w:cs="Arial"/>
                <w:b/>
                <w:bCs/>
                <w:noProof/>
                <w:color w:val="000000"/>
              </w:rPr>
              <w:t>Ă</w:t>
            </w:r>
            <w:r w:rsidRPr="00975094">
              <w:rPr>
                <w:rFonts w:ascii="Arial" w:hAnsi="Arial" w:cs="Arial"/>
                <w:b/>
                <w:bCs/>
                <w:noProof/>
                <w:color w:val="000000"/>
              </w:rPr>
              <w:t>ХĚ</w:t>
            </w:r>
            <w:r w:rsidR="004F1436" w:rsidRPr="00975094">
              <w:rPr>
                <w:rStyle w:val="af6"/>
                <w:rFonts w:ascii="Arial" w:hAnsi="Arial" w:cs="Arial"/>
                <w:noProof/>
                <w:color w:val="000000"/>
              </w:rPr>
              <w:t xml:space="preserve"> </w:t>
            </w:r>
          </w:p>
          <w:p w:rsidR="00C3243B" w:rsidRPr="00975094" w:rsidRDefault="00564FE1" w:rsidP="004A78CE">
            <w:pPr>
              <w:pStyle w:val="afc"/>
              <w:tabs>
                <w:tab w:val="left" w:pos="4285"/>
              </w:tabs>
              <w:jc w:val="center"/>
              <w:rPr>
                <w:rStyle w:val="af6"/>
                <w:rFonts w:ascii="Arial" w:hAnsi="Arial" w:cs="Arial"/>
                <w:noProof/>
                <w:color w:val="000000"/>
              </w:rPr>
            </w:pPr>
            <w:r w:rsidRPr="00975094">
              <w:rPr>
                <w:rStyle w:val="af6"/>
                <w:rFonts w:ascii="Arial" w:hAnsi="Arial" w:cs="Arial"/>
                <w:noProof/>
                <w:color w:val="000000"/>
              </w:rPr>
              <w:t>ЙЫШ</w:t>
            </w:r>
            <w:r w:rsidR="00975094" w:rsidRPr="00975094">
              <w:rPr>
                <w:rStyle w:val="af6"/>
                <w:rFonts w:ascii="Arial" w:hAnsi="Arial" w:cs="Arial"/>
                <w:noProof/>
                <w:color w:val="000000"/>
              </w:rPr>
              <w:t>Ă</w:t>
            </w:r>
            <w:r w:rsidRPr="00975094">
              <w:rPr>
                <w:rStyle w:val="af6"/>
                <w:rFonts w:ascii="Arial" w:hAnsi="Arial" w:cs="Arial"/>
                <w:noProof/>
                <w:color w:val="000000"/>
              </w:rPr>
              <w:t>НУ</w:t>
            </w:r>
          </w:p>
          <w:p w:rsidR="00564FE1" w:rsidRPr="00975094" w:rsidRDefault="00564FE1" w:rsidP="004A78CE">
            <w:pPr>
              <w:jc w:val="center"/>
              <w:rPr>
                <w:rFonts w:ascii="Arial" w:hAnsi="Arial" w:cs="Arial"/>
                <w:b/>
                <w:noProof/>
                <w:color w:val="000000"/>
                <w:sz w:val="20"/>
              </w:rPr>
            </w:pP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24</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мая</w:t>
            </w:r>
            <w:r w:rsidR="004F1436" w:rsidRPr="00975094">
              <w:rPr>
                <w:rFonts w:ascii="Arial" w:hAnsi="Arial" w:cs="Arial"/>
                <w:b/>
                <w:noProof/>
                <w:color w:val="000000"/>
                <w:sz w:val="20"/>
              </w:rPr>
              <w:t xml:space="preserve"> </w:t>
            </w:r>
            <w:r w:rsidRPr="00975094">
              <w:rPr>
                <w:rFonts w:ascii="Arial" w:hAnsi="Arial" w:cs="Arial"/>
                <w:b/>
                <w:noProof/>
                <w:color w:val="000000"/>
                <w:sz w:val="20"/>
              </w:rPr>
              <w:t>2021</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33</w:t>
            </w:r>
            <w:r w:rsidR="004F1436" w:rsidRPr="00975094">
              <w:rPr>
                <w:rFonts w:ascii="Arial" w:hAnsi="Arial" w:cs="Arial"/>
                <w:b/>
                <w:noProof/>
                <w:color w:val="000000"/>
                <w:sz w:val="20"/>
              </w:rPr>
              <w:t xml:space="preserve"> </w:t>
            </w:r>
          </w:p>
          <w:p w:rsidR="00564FE1" w:rsidRPr="00975094" w:rsidRDefault="00564FE1" w:rsidP="004A78CE">
            <w:pPr>
              <w:jc w:val="center"/>
              <w:rPr>
                <w:rFonts w:ascii="Arial" w:hAnsi="Arial" w:cs="Arial"/>
                <w:b/>
                <w:noProof/>
                <w:color w:val="000000"/>
                <w:sz w:val="20"/>
              </w:rPr>
            </w:pPr>
            <w:r w:rsidRPr="00975094">
              <w:rPr>
                <w:rFonts w:ascii="Arial" w:hAnsi="Arial" w:cs="Arial"/>
                <w:b/>
                <w:noProof/>
                <w:color w:val="000000"/>
                <w:sz w:val="20"/>
              </w:rPr>
              <w:t>Октябрьски</w:t>
            </w:r>
            <w:r w:rsidR="004F1436" w:rsidRPr="00975094">
              <w:rPr>
                <w:rFonts w:ascii="Arial" w:hAnsi="Arial" w:cs="Arial"/>
                <w:b/>
                <w:noProof/>
                <w:color w:val="000000"/>
                <w:sz w:val="20"/>
              </w:rPr>
              <w:t xml:space="preserve"> </w:t>
            </w:r>
            <w:r w:rsidRPr="00975094">
              <w:rPr>
                <w:rFonts w:ascii="Arial" w:hAnsi="Arial" w:cs="Arial"/>
                <w:b/>
                <w:noProof/>
                <w:color w:val="000000"/>
                <w:sz w:val="20"/>
              </w:rPr>
              <w:t>ялě</w:t>
            </w:r>
          </w:p>
        </w:tc>
        <w:tc>
          <w:tcPr>
            <w:tcW w:w="613" w:type="pct"/>
            <w:vMerge/>
            <w:vAlign w:val="center"/>
          </w:tcPr>
          <w:p w:rsidR="00564FE1" w:rsidRPr="00975094" w:rsidRDefault="00564FE1" w:rsidP="004A78CE">
            <w:pPr>
              <w:jc w:val="center"/>
              <w:rPr>
                <w:rFonts w:ascii="Arial" w:hAnsi="Arial" w:cs="Arial"/>
                <w:color w:val="000000"/>
                <w:sz w:val="20"/>
              </w:rPr>
            </w:pPr>
          </w:p>
        </w:tc>
        <w:tc>
          <w:tcPr>
            <w:tcW w:w="2195" w:type="pct"/>
            <w:vAlign w:val="center"/>
          </w:tcPr>
          <w:p w:rsidR="00564FE1" w:rsidRPr="00975094" w:rsidRDefault="00564FE1" w:rsidP="004A78CE">
            <w:pPr>
              <w:pStyle w:val="afc"/>
              <w:jc w:val="center"/>
              <w:rPr>
                <w:rFonts w:ascii="Arial" w:hAnsi="Arial" w:cs="Arial"/>
                <w:b/>
                <w:bCs/>
                <w:noProof/>
                <w:color w:val="000000"/>
              </w:rPr>
            </w:pPr>
            <w:r w:rsidRPr="00975094">
              <w:rPr>
                <w:rFonts w:ascii="Arial" w:hAnsi="Arial" w:cs="Arial"/>
                <w:b/>
                <w:bCs/>
                <w:noProof/>
                <w:color w:val="000000"/>
              </w:rPr>
              <w:t>АДМИНИСТРАЦИЯ</w:t>
            </w:r>
          </w:p>
          <w:p w:rsidR="00564FE1" w:rsidRPr="00975094" w:rsidRDefault="00564FE1" w:rsidP="004A78CE">
            <w:pPr>
              <w:pStyle w:val="afc"/>
              <w:jc w:val="center"/>
              <w:rPr>
                <w:rFonts w:ascii="Arial" w:hAnsi="Arial" w:cs="Arial"/>
                <w:b/>
                <w:bCs/>
                <w:noProof/>
                <w:color w:val="000000"/>
              </w:rPr>
            </w:pPr>
            <w:r w:rsidRPr="00975094">
              <w:rPr>
                <w:rFonts w:ascii="Arial" w:hAnsi="Arial" w:cs="Arial"/>
                <w:b/>
                <w:bCs/>
                <w:noProof/>
                <w:color w:val="000000"/>
              </w:rPr>
              <w:t>ОКТЯБРЬСКОГО</w:t>
            </w:r>
            <w:r w:rsidR="004F1436" w:rsidRPr="00975094">
              <w:rPr>
                <w:rFonts w:ascii="Arial" w:hAnsi="Arial" w:cs="Arial"/>
                <w:b/>
                <w:bCs/>
                <w:noProof/>
                <w:color w:val="000000"/>
              </w:rPr>
              <w:t xml:space="preserve"> </w:t>
            </w:r>
            <w:r w:rsidRPr="00975094">
              <w:rPr>
                <w:rFonts w:ascii="Arial" w:hAnsi="Arial" w:cs="Arial"/>
                <w:b/>
                <w:bCs/>
                <w:noProof/>
                <w:color w:val="000000"/>
              </w:rPr>
              <w:t>СЕЛЬСКОГО</w:t>
            </w:r>
          </w:p>
          <w:p w:rsidR="00C3243B" w:rsidRPr="00975094" w:rsidRDefault="00564FE1" w:rsidP="004A78CE">
            <w:pPr>
              <w:pStyle w:val="afc"/>
              <w:jc w:val="center"/>
              <w:rPr>
                <w:rFonts w:ascii="Arial" w:hAnsi="Arial" w:cs="Arial"/>
                <w:noProof/>
                <w:color w:val="000000"/>
              </w:rPr>
            </w:pPr>
            <w:r w:rsidRPr="00975094">
              <w:rPr>
                <w:rFonts w:ascii="Arial" w:hAnsi="Arial" w:cs="Arial"/>
                <w:b/>
                <w:bCs/>
                <w:noProof/>
                <w:color w:val="000000"/>
              </w:rPr>
              <w:t>ПОСЕЛЕНИЯ</w:t>
            </w:r>
            <w:r w:rsidR="004F1436" w:rsidRPr="00975094">
              <w:rPr>
                <w:rFonts w:ascii="Arial" w:hAnsi="Arial" w:cs="Arial"/>
                <w:noProof/>
                <w:color w:val="000000"/>
              </w:rPr>
              <w:t xml:space="preserve"> </w:t>
            </w:r>
          </w:p>
          <w:p w:rsidR="00C3243B" w:rsidRPr="00975094" w:rsidRDefault="00564FE1" w:rsidP="004A78CE">
            <w:pPr>
              <w:pStyle w:val="afc"/>
              <w:jc w:val="center"/>
              <w:rPr>
                <w:rStyle w:val="af6"/>
                <w:rFonts w:ascii="Arial" w:hAnsi="Arial" w:cs="Arial"/>
                <w:noProof/>
                <w:color w:val="000000"/>
              </w:rPr>
            </w:pPr>
            <w:r w:rsidRPr="00975094">
              <w:rPr>
                <w:rStyle w:val="af6"/>
                <w:rFonts w:ascii="Arial" w:hAnsi="Arial" w:cs="Arial"/>
                <w:noProof/>
                <w:color w:val="000000"/>
              </w:rPr>
              <w:t>ПОСТАНОВЛЕНИЕ</w:t>
            </w:r>
          </w:p>
          <w:p w:rsidR="00564FE1" w:rsidRPr="00975094" w:rsidRDefault="00564FE1" w:rsidP="004A78CE">
            <w:pPr>
              <w:jc w:val="center"/>
              <w:rPr>
                <w:rFonts w:ascii="Arial" w:hAnsi="Arial" w:cs="Arial"/>
                <w:b/>
                <w:noProof/>
                <w:color w:val="000000"/>
                <w:sz w:val="20"/>
              </w:rPr>
            </w:pP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24</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мая</w:t>
            </w:r>
            <w:r w:rsidR="004F1436" w:rsidRPr="00975094">
              <w:rPr>
                <w:rFonts w:ascii="Arial" w:hAnsi="Arial" w:cs="Arial"/>
                <w:b/>
                <w:noProof/>
                <w:color w:val="000000"/>
                <w:sz w:val="20"/>
              </w:rPr>
              <w:t xml:space="preserve"> </w:t>
            </w:r>
            <w:r w:rsidRPr="00975094">
              <w:rPr>
                <w:rFonts w:ascii="Arial" w:hAnsi="Arial" w:cs="Arial"/>
                <w:b/>
                <w:noProof/>
                <w:color w:val="000000"/>
                <w:sz w:val="20"/>
              </w:rPr>
              <w:t>2021</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33</w:t>
            </w:r>
            <w:r w:rsidR="004F1436" w:rsidRPr="00975094">
              <w:rPr>
                <w:rFonts w:ascii="Arial" w:hAnsi="Arial" w:cs="Arial"/>
                <w:b/>
                <w:noProof/>
                <w:color w:val="000000"/>
                <w:sz w:val="20"/>
              </w:rPr>
              <w:t xml:space="preserve"> </w:t>
            </w:r>
          </w:p>
          <w:p w:rsidR="00564FE1" w:rsidRPr="00975094" w:rsidRDefault="00564FE1" w:rsidP="004A78CE">
            <w:pPr>
              <w:jc w:val="center"/>
              <w:rPr>
                <w:rFonts w:ascii="Arial" w:hAnsi="Arial" w:cs="Arial"/>
                <w:b/>
                <w:noProof/>
                <w:color w:val="000000"/>
                <w:sz w:val="20"/>
              </w:rPr>
            </w:pPr>
            <w:r w:rsidRPr="00975094">
              <w:rPr>
                <w:rFonts w:ascii="Arial" w:hAnsi="Arial" w:cs="Arial"/>
                <w:b/>
                <w:noProof/>
                <w:color w:val="000000"/>
                <w:sz w:val="20"/>
              </w:rPr>
              <w:t>село</w:t>
            </w:r>
            <w:r w:rsidR="004F1436" w:rsidRPr="00975094">
              <w:rPr>
                <w:rFonts w:ascii="Arial" w:hAnsi="Arial" w:cs="Arial"/>
                <w:b/>
                <w:noProof/>
                <w:color w:val="000000"/>
                <w:sz w:val="20"/>
              </w:rPr>
              <w:t xml:space="preserve"> </w:t>
            </w:r>
            <w:r w:rsidRPr="00975094">
              <w:rPr>
                <w:rFonts w:ascii="Arial" w:hAnsi="Arial" w:cs="Arial"/>
                <w:b/>
                <w:noProof/>
                <w:color w:val="000000"/>
                <w:sz w:val="20"/>
              </w:rPr>
              <w:t>Октябрьское</w:t>
            </w:r>
          </w:p>
        </w:tc>
      </w:tr>
    </w:tbl>
    <w:p w:rsidR="00564FE1" w:rsidRPr="00975094" w:rsidRDefault="00564FE1" w:rsidP="00975094">
      <w:pPr>
        <w:rPr>
          <w:rFonts w:ascii="Arial" w:hAnsi="Arial" w:cs="Arial"/>
          <w:b/>
          <w:color w:val="000000"/>
          <w:sz w:val="20"/>
        </w:rPr>
      </w:pPr>
      <w:r w:rsidRPr="00975094">
        <w:rPr>
          <w:rFonts w:ascii="Arial" w:hAnsi="Arial" w:cs="Arial"/>
          <w:b/>
          <w:color w:val="000000"/>
          <w:sz w:val="20"/>
        </w:rPr>
        <w:t>Об</w:t>
      </w:r>
      <w:r w:rsidR="004F1436" w:rsidRPr="00975094">
        <w:rPr>
          <w:rFonts w:ascii="Arial" w:hAnsi="Arial" w:cs="Arial"/>
          <w:b/>
          <w:color w:val="000000"/>
          <w:sz w:val="20"/>
        </w:rPr>
        <w:t xml:space="preserve"> </w:t>
      </w:r>
      <w:r w:rsidRPr="00975094">
        <w:rPr>
          <w:rFonts w:ascii="Arial" w:hAnsi="Arial" w:cs="Arial"/>
          <w:b/>
          <w:color w:val="000000"/>
          <w:sz w:val="20"/>
        </w:rPr>
        <w:t>итогах</w:t>
      </w:r>
      <w:r w:rsidR="004F1436" w:rsidRPr="00975094">
        <w:rPr>
          <w:rFonts w:ascii="Arial" w:hAnsi="Arial" w:cs="Arial"/>
          <w:b/>
          <w:color w:val="000000"/>
          <w:sz w:val="20"/>
        </w:rPr>
        <w:t xml:space="preserve"> </w:t>
      </w:r>
      <w:r w:rsidRPr="00975094">
        <w:rPr>
          <w:rFonts w:ascii="Arial" w:hAnsi="Arial" w:cs="Arial"/>
          <w:b/>
          <w:color w:val="000000"/>
          <w:sz w:val="20"/>
        </w:rPr>
        <w:t>исполнения</w:t>
      </w:r>
      <w:r w:rsidR="004F1436" w:rsidRPr="00975094">
        <w:rPr>
          <w:rFonts w:ascii="Arial" w:hAnsi="Arial" w:cs="Arial"/>
          <w:b/>
          <w:color w:val="000000"/>
          <w:sz w:val="20"/>
        </w:rPr>
        <w:t xml:space="preserve"> </w:t>
      </w:r>
      <w:r w:rsidRPr="00975094">
        <w:rPr>
          <w:rFonts w:ascii="Arial" w:hAnsi="Arial" w:cs="Arial"/>
          <w:b/>
          <w:color w:val="000000"/>
          <w:sz w:val="20"/>
        </w:rPr>
        <w:t>бюджета</w:t>
      </w:r>
      <w:r w:rsidR="004F1436" w:rsidRPr="00975094">
        <w:rPr>
          <w:rFonts w:ascii="Arial" w:hAnsi="Arial" w:cs="Arial"/>
          <w:b/>
          <w:color w:val="000000"/>
          <w:sz w:val="20"/>
        </w:rPr>
        <w:t xml:space="preserve"> </w:t>
      </w:r>
    </w:p>
    <w:p w:rsidR="00564FE1" w:rsidRPr="00975094" w:rsidRDefault="00564FE1" w:rsidP="00975094">
      <w:pPr>
        <w:rPr>
          <w:rFonts w:ascii="Arial" w:hAnsi="Arial" w:cs="Arial"/>
          <w:b/>
          <w:color w:val="000000"/>
          <w:sz w:val="20"/>
        </w:rPr>
      </w:pPr>
      <w:r w:rsidRPr="00975094">
        <w:rPr>
          <w:rFonts w:ascii="Arial" w:hAnsi="Arial" w:cs="Arial"/>
          <w:b/>
          <w:color w:val="000000"/>
          <w:sz w:val="20"/>
        </w:rPr>
        <w:t>Октябрьского</w:t>
      </w:r>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p>
    <w:p w:rsidR="00564FE1" w:rsidRPr="00975094" w:rsidRDefault="00564FE1" w:rsidP="00975094">
      <w:pPr>
        <w:rPr>
          <w:rFonts w:ascii="Arial" w:hAnsi="Arial" w:cs="Arial"/>
          <w:b/>
          <w:color w:val="000000"/>
          <w:sz w:val="20"/>
        </w:rPr>
      </w:pP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p>
    <w:p w:rsidR="00C3243B" w:rsidRDefault="00564FE1" w:rsidP="00975094">
      <w:pPr>
        <w:rPr>
          <w:rFonts w:ascii="Arial" w:hAnsi="Arial" w:cs="Arial"/>
          <w:b/>
          <w:color w:val="000000"/>
          <w:sz w:val="20"/>
        </w:rPr>
      </w:pP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за</w:t>
      </w:r>
      <w:r w:rsidR="004F1436" w:rsidRPr="00975094">
        <w:rPr>
          <w:rFonts w:ascii="Arial" w:hAnsi="Arial" w:cs="Arial"/>
          <w:b/>
          <w:color w:val="000000"/>
          <w:sz w:val="20"/>
        </w:rPr>
        <w:t xml:space="preserve"> </w:t>
      </w:r>
      <w:r w:rsidRPr="00975094">
        <w:rPr>
          <w:rFonts w:ascii="Arial" w:hAnsi="Arial" w:cs="Arial"/>
          <w:b/>
          <w:color w:val="000000"/>
          <w:sz w:val="20"/>
        </w:rPr>
        <w:t>1</w:t>
      </w:r>
      <w:r w:rsidR="004F1436" w:rsidRPr="00975094">
        <w:rPr>
          <w:rFonts w:ascii="Arial" w:hAnsi="Arial" w:cs="Arial"/>
          <w:b/>
          <w:color w:val="000000"/>
          <w:sz w:val="20"/>
        </w:rPr>
        <w:t xml:space="preserve"> </w:t>
      </w:r>
      <w:r w:rsidRPr="00975094">
        <w:rPr>
          <w:rFonts w:ascii="Arial" w:hAnsi="Arial" w:cs="Arial"/>
          <w:b/>
          <w:color w:val="000000"/>
          <w:sz w:val="20"/>
        </w:rPr>
        <w:t>квартал</w:t>
      </w:r>
      <w:r w:rsidR="004F1436" w:rsidRPr="00975094">
        <w:rPr>
          <w:rFonts w:ascii="Arial" w:hAnsi="Arial" w:cs="Arial"/>
          <w:b/>
          <w:color w:val="000000"/>
          <w:sz w:val="20"/>
        </w:rPr>
        <w:t xml:space="preserve"> </w:t>
      </w:r>
      <w:r w:rsidRPr="00975094">
        <w:rPr>
          <w:rFonts w:ascii="Arial" w:hAnsi="Arial" w:cs="Arial"/>
          <w:b/>
          <w:color w:val="000000"/>
          <w:sz w:val="20"/>
        </w:rPr>
        <w:t>2021</w:t>
      </w:r>
      <w:r w:rsidR="004F1436" w:rsidRPr="00975094">
        <w:rPr>
          <w:rFonts w:ascii="Arial" w:hAnsi="Arial" w:cs="Arial"/>
          <w:b/>
          <w:color w:val="000000"/>
          <w:sz w:val="20"/>
        </w:rPr>
        <w:t xml:space="preserve"> </w:t>
      </w:r>
      <w:r w:rsidRPr="00975094">
        <w:rPr>
          <w:rFonts w:ascii="Arial" w:hAnsi="Arial" w:cs="Arial"/>
          <w:b/>
          <w:color w:val="000000"/>
          <w:sz w:val="20"/>
        </w:rPr>
        <w:t>года</w:t>
      </w:r>
    </w:p>
    <w:p w:rsidR="004A78CE" w:rsidRPr="00975094" w:rsidRDefault="004A78CE" w:rsidP="00975094">
      <w:pPr>
        <w:rPr>
          <w:rFonts w:ascii="Arial" w:hAnsi="Arial" w:cs="Arial"/>
          <w:b/>
          <w:color w:val="000000"/>
          <w:sz w:val="20"/>
        </w:rPr>
      </w:pPr>
    </w:p>
    <w:p w:rsidR="00C3243B" w:rsidRPr="00975094" w:rsidRDefault="00564FE1" w:rsidP="00975094">
      <w:pPr>
        <w:ind w:firstLine="851"/>
        <w:jc w:val="both"/>
        <w:rPr>
          <w:rFonts w:ascii="Arial" w:hAnsi="Arial" w:cs="Arial"/>
          <w:b/>
          <w:color w:val="000000"/>
          <w:sz w:val="20"/>
        </w:rPr>
      </w:pPr>
      <w:r w:rsidRPr="00975094">
        <w:rPr>
          <w:rFonts w:ascii="Arial" w:hAnsi="Arial" w:cs="Arial"/>
          <w:color w:val="000000"/>
          <w:sz w:val="20"/>
        </w:rPr>
        <w:t>Руководствуясь</w:t>
      </w:r>
      <w:r w:rsidR="004F1436" w:rsidRPr="00975094">
        <w:rPr>
          <w:rFonts w:ascii="Arial" w:hAnsi="Arial" w:cs="Arial"/>
          <w:color w:val="000000"/>
          <w:sz w:val="20"/>
        </w:rPr>
        <w:t xml:space="preserve"> </w:t>
      </w:r>
      <w:r w:rsidRPr="00975094">
        <w:rPr>
          <w:rFonts w:ascii="Arial" w:hAnsi="Arial" w:cs="Arial"/>
          <w:color w:val="000000"/>
          <w:sz w:val="20"/>
        </w:rPr>
        <w:t>статьей</w:t>
      </w:r>
      <w:r w:rsidR="004F1436" w:rsidRPr="00975094">
        <w:rPr>
          <w:rFonts w:ascii="Arial" w:hAnsi="Arial" w:cs="Arial"/>
          <w:color w:val="000000"/>
          <w:sz w:val="20"/>
        </w:rPr>
        <w:t xml:space="preserve"> </w:t>
      </w:r>
      <w:r w:rsidRPr="00975094">
        <w:rPr>
          <w:rFonts w:ascii="Arial" w:hAnsi="Arial" w:cs="Arial"/>
          <w:color w:val="000000"/>
          <w:sz w:val="20"/>
        </w:rPr>
        <w:t>264.2</w:t>
      </w:r>
      <w:r w:rsidR="004F1436" w:rsidRPr="00975094">
        <w:rPr>
          <w:rFonts w:ascii="Arial" w:hAnsi="Arial" w:cs="Arial"/>
          <w:color w:val="000000"/>
          <w:sz w:val="20"/>
        </w:rPr>
        <w:t xml:space="preserve"> </w:t>
      </w:r>
      <w:r w:rsidRPr="00975094">
        <w:rPr>
          <w:rFonts w:ascii="Arial" w:hAnsi="Arial" w:cs="Arial"/>
          <w:color w:val="000000"/>
          <w:sz w:val="20"/>
        </w:rPr>
        <w:t>Бюджетного</w:t>
      </w:r>
      <w:r w:rsidR="004F1436" w:rsidRPr="00975094">
        <w:rPr>
          <w:rFonts w:ascii="Arial" w:hAnsi="Arial" w:cs="Arial"/>
          <w:color w:val="000000"/>
          <w:sz w:val="20"/>
        </w:rPr>
        <w:t xml:space="preserve"> </w:t>
      </w:r>
      <w:r w:rsidRPr="00975094">
        <w:rPr>
          <w:rFonts w:ascii="Arial" w:hAnsi="Arial" w:cs="Arial"/>
          <w:color w:val="000000"/>
          <w:sz w:val="20"/>
        </w:rPr>
        <w:t>кодекса</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статьей</w:t>
      </w:r>
      <w:r w:rsidR="004F1436" w:rsidRPr="00975094">
        <w:rPr>
          <w:rFonts w:ascii="Arial" w:hAnsi="Arial" w:cs="Arial"/>
          <w:color w:val="000000"/>
          <w:sz w:val="20"/>
        </w:rPr>
        <w:t xml:space="preserve"> </w:t>
      </w:r>
      <w:r w:rsidRPr="00975094">
        <w:rPr>
          <w:rFonts w:ascii="Arial" w:hAnsi="Arial" w:cs="Arial"/>
          <w:color w:val="000000"/>
          <w:sz w:val="20"/>
        </w:rPr>
        <w:t>60</w:t>
      </w:r>
      <w:r w:rsidR="004F1436" w:rsidRPr="00975094">
        <w:rPr>
          <w:rFonts w:ascii="Arial" w:hAnsi="Arial" w:cs="Arial"/>
          <w:color w:val="000000"/>
          <w:sz w:val="20"/>
        </w:rPr>
        <w:t xml:space="preserve"> </w:t>
      </w:r>
      <w:r w:rsidRPr="00975094">
        <w:rPr>
          <w:rFonts w:ascii="Arial" w:hAnsi="Arial" w:cs="Arial"/>
          <w:color w:val="000000"/>
          <w:sz w:val="20"/>
        </w:rPr>
        <w:t>Положения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регулировании</w:t>
      </w:r>
      <w:r w:rsidR="004F1436" w:rsidRPr="00975094">
        <w:rPr>
          <w:rFonts w:ascii="Arial" w:hAnsi="Arial" w:cs="Arial"/>
          <w:color w:val="000000"/>
          <w:sz w:val="20"/>
        </w:rPr>
        <w:t xml:space="preserve"> </w:t>
      </w:r>
      <w:r w:rsidRPr="00975094">
        <w:rPr>
          <w:rFonts w:ascii="Arial" w:hAnsi="Arial" w:cs="Arial"/>
          <w:color w:val="000000"/>
          <w:sz w:val="20"/>
        </w:rPr>
        <w:t>бюджетных</w:t>
      </w:r>
      <w:r w:rsidR="004F1436" w:rsidRPr="00975094">
        <w:rPr>
          <w:rFonts w:ascii="Arial" w:hAnsi="Arial" w:cs="Arial"/>
          <w:color w:val="000000"/>
          <w:sz w:val="20"/>
        </w:rPr>
        <w:t xml:space="preserve"> </w:t>
      </w:r>
      <w:r w:rsidRPr="00975094">
        <w:rPr>
          <w:rFonts w:ascii="Arial" w:hAnsi="Arial" w:cs="Arial"/>
          <w:color w:val="000000"/>
          <w:sz w:val="20"/>
        </w:rPr>
        <w:t>правоотношений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Октябрьском</w:t>
      </w:r>
      <w:r w:rsidR="004F1436" w:rsidRPr="00975094">
        <w:rPr>
          <w:rFonts w:ascii="Arial" w:hAnsi="Arial" w:cs="Arial"/>
          <w:color w:val="000000"/>
          <w:sz w:val="20"/>
        </w:rPr>
        <w:t xml:space="preserve"> </w:t>
      </w:r>
      <w:r w:rsidRPr="00975094">
        <w:rPr>
          <w:rFonts w:ascii="Arial" w:hAnsi="Arial" w:cs="Arial"/>
          <w:color w:val="000000"/>
          <w:sz w:val="20"/>
        </w:rPr>
        <w:t>сельском</w:t>
      </w:r>
      <w:r w:rsidR="004F1436" w:rsidRPr="00975094">
        <w:rPr>
          <w:rFonts w:ascii="Arial" w:hAnsi="Arial" w:cs="Arial"/>
          <w:color w:val="000000"/>
          <w:sz w:val="20"/>
        </w:rPr>
        <w:t xml:space="preserve"> </w:t>
      </w:r>
      <w:r w:rsidRPr="00975094">
        <w:rPr>
          <w:rFonts w:ascii="Arial" w:hAnsi="Arial" w:cs="Arial"/>
          <w:color w:val="000000"/>
          <w:sz w:val="20"/>
        </w:rPr>
        <w:t>поселении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у</w:t>
      </w:r>
      <w:r w:rsidRPr="00975094">
        <w:rPr>
          <w:rFonts w:ascii="Arial" w:hAnsi="Arial" w:cs="Arial"/>
          <w:color w:val="000000"/>
          <w:sz w:val="20"/>
        </w:rPr>
        <w:t>т</w:t>
      </w:r>
      <w:r w:rsidRPr="00975094">
        <w:rPr>
          <w:rFonts w:ascii="Arial" w:hAnsi="Arial" w:cs="Arial"/>
          <w:color w:val="000000"/>
          <w:sz w:val="20"/>
        </w:rPr>
        <w:t>вержденного</w:t>
      </w:r>
      <w:r w:rsidR="004F1436" w:rsidRPr="00975094">
        <w:rPr>
          <w:rFonts w:ascii="Arial" w:hAnsi="Arial" w:cs="Arial"/>
          <w:color w:val="000000"/>
          <w:sz w:val="20"/>
        </w:rPr>
        <w:t xml:space="preserve"> </w:t>
      </w:r>
      <w:r w:rsidRPr="00975094">
        <w:rPr>
          <w:rFonts w:ascii="Arial" w:hAnsi="Arial" w:cs="Arial"/>
          <w:color w:val="000000"/>
          <w:sz w:val="20"/>
        </w:rPr>
        <w:t>решением</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24.12.2013</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С-49/1</w:t>
      </w:r>
      <w:r w:rsidR="004F1436" w:rsidRPr="00975094">
        <w:rPr>
          <w:rFonts w:ascii="Arial" w:hAnsi="Arial" w:cs="Arial"/>
          <w:color w:val="000000"/>
          <w:sz w:val="20"/>
        </w:rPr>
        <w:t xml:space="preserve"> </w:t>
      </w:r>
      <w:r w:rsidRPr="00975094">
        <w:rPr>
          <w:rFonts w:ascii="Arial" w:hAnsi="Arial" w:cs="Arial"/>
          <w:color w:val="000000"/>
          <w:sz w:val="20"/>
        </w:rPr>
        <w:t>администрация</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b/>
          <w:color w:val="000000"/>
          <w:sz w:val="20"/>
        </w:rPr>
        <w:t>постановляет:</w:t>
      </w:r>
    </w:p>
    <w:p w:rsidR="00C3243B" w:rsidRPr="00975094" w:rsidRDefault="00564FE1" w:rsidP="00975094">
      <w:pPr>
        <w:numPr>
          <w:ilvl w:val="0"/>
          <w:numId w:val="27"/>
        </w:numPr>
        <w:ind w:left="0" w:firstLine="851"/>
        <w:jc w:val="both"/>
        <w:rPr>
          <w:rFonts w:ascii="Arial" w:hAnsi="Arial" w:cs="Arial"/>
          <w:color w:val="000000"/>
          <w:sz w:val="20"/>
        </w:rPr>
      </w:pPr>
      <w:r w:rsidRPr="00975094">
        <w:rPr>
          <w:rFonts w:ascii="Arial" w:hAnsi="Arial" w:cs="Arial"/>
          <w:color w:val="000000"/>
          <w:sz w:val="20"/>
        </w:rPr>
        <w:t>Утвердить</w:t>
      </w:r>
      <w:r w:rsidR="004F1436" w:rsidRPr="00975094">
        <w:rPr>
          <w:rFonts w:ascii="Arial" w:hAnsi="Arial" w:cs="Arial"/>
          <w:color w:val="000000"/>
          <w:sz w:val="20"/>
        </w:rPr>
        <w:t xml:space="preserve"> </w:t>
      </w:r>
      <w:r w:rsidRPr="00975094">
        <w:rPr>
          <w:rFonts w:ascii="Arial" w:hAnsi="Arial" w:cs="Arial"/>
          <w:color w:val="000000"/>
          <w:sz w:val="20"/>
        </w:rPr>
        <w:t>прилагаемый</w:t>
      </w:r>
      <w:r w:rsidR="004F1436" w:rsidRPr="00975094">
        <w:rPr>
          <w:rFonts w:ascii="Arial" w:hAnsi="Arial" w:cs="Arial"/>
          <w:color w:val="000000"/>
          <w:sz w:val="20"/>
        </w:rPr>
        <w:t xml:space="preserve"> </w:t>
      </w:r>
      <w:r w:rsidRPr="00975094">
        <w:rPr>
          <w:rFonts w:ascii="Arial" w:hAnsi="Arial" w:cs="Arial"/>
          <w:color w:val="000000"/>
          <w:sz w:val="20"/>
        </w:rPr>
        <w:t>отчет</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квартал</w:t>
      </w:r>
      <w:r w:rsidR="004F1436" w:rsidRPr="00975094">
        <w:rPr>
          <w:rFonts w:ascii="Arial" w:hAnsi="Arial" w:cs="Arial"/>
          <w:color w:val="000000"/>
          <w:sz w:val="20"/>
        </w:rPr>
        <w:t xml:space="preserve"> </w:t>
      </w:r>
      <w:r w:rsidRPr="00975094">
        <w:rPr>
          <w:rFonts w:ascii="Arial" w:hAnsi="Arial" w:cs="Arial"/>
          <w:color w:val="000000"/>
          <w:sz w:val="20"/>
        </w:rPr>
        <w:t>2021</w:t>
      </w:r>
      <w:r w:rsidR="004F1436" w:rsidRPr="00975094">
        <w:rPr>
          <w:rFonts w:ascii="Arial" w:hAnsi="Arial" w:cs="Arial"/>
          <w:color w:val="000000"/>
          <w:sz w:val="20"/>
        </w:rPr>
        <w:t xml:space="preserve"> </w:t>
      </w:r>
      <w:r w:rsidRPr="00975094">
        <w:rPr>
          <w:rFonts w:ascii="Arial" w:hAnsi="Arial" w:cs="Arial"/>
          <w:color w:val="000000"/>
          <w:sz w:val="20"/>
        </w:rPr>
        <w:t>года</w:t>
      </w:r>
      <w:r w:rsidR="004F1436" w:rsidRPr="00975094">
        <w:rPr>
          <w:rFonts w:ascii="Arial" w:hAnsi="Arial" w:cs="Arial"/>
          <w:color w:val="000000"/>
          <w:sz w:val="20"/>
        </w:rPr>
        <w:t xml:space="preserve"> </w:t>
      </w:r>
      <w:r w:rsidRPr="00975094">
        <w:rPr>
          <w:rFonts w:ascii="Arial" w:hAnsi="Arial" w:cs="Arial"/>
          <w:color w:val="000000"/>
          <w:sz w:val="20"/>
        </w:rPr>
        <w:t>(</w:t>
      </w:r>
      <w:proofErr w:type="spellStart"/>
      <w:r w:rsidRPr="00975094">
        <w:rPr>
          <w:rFonts w:ascii="Arial" w:hAnsi="Arial" w:cs="Arial"/>
          <w:color w:val="000000"/>
          <w:sz w:val="20"/>
        </w:rPr>
        <w:t>далее-отчёт</w:t>
      </w:r>
      <w:proofErr w:type="spellEnd"/>
      <w:r w:rsidRPr="00975094">
        <w:rPr>
          <w:rFonts w:ascii="Arial" w:hAnsi="Arial" w:cs="Arial"/>
          <w:color w:val="000000"/>
          <w:sz w:val="20"/>
        </w:rPr>
        <w:t>).</w:t>
      </w:r>
    </w:p>
    <w:p w:rsidR="00C3243B" w:rsidRPr="00975094" w:rsidRDefault="004F1436" w:rsidP="00975094">
      <w:pPr>
        <w:ind w:firstLine="720"/>
        <w:jc w:val="both"/>
        <w:rPr>
          <w:rFonts w:ascii="Arial" w:hAnsi="Arial" w:cs="Arial"/>
          <w:color w:val="000000"/>
          <w:sz w:val="20"/>
        </w:rPr>
      </w:pPr>
      <w:r w:rsidRPr="00975094">
        <w:rPr>
          <w:rFonts w:ascii="Arial" w:hAnsi="Arial" w:cs="Arial"/>
          <w:color w:val="000000"/>
          <w:sz w:val="20"/>
        </w:rPr>
        <w:t xml:space="preserve"> </w:t>
      </w:r>
      <w:r w:rsidR="00564FE1" w:rsidRPr="00975094">
        <w:rPr>
          <w:rFonts w:ascii="Arial" w:hAnsi="Arial" w:cs="Arial"/>
          <w:color w:val="000000"/>
          <w:sz w:val="20"/>
        </w:rPr>
        <w:t>2.</w:t>
      </w:r>
      <w:r w:rsidRPr="00975094">
        <w:rPr>
          <w:rFonts w:ascii="Arial" w:hAnsi="Arial" w:cs="Arial"/>
          <w:color w:val="000000"/>
          <w:sz w:val="20"/>
        </w:rPr>
        <w:t xml:space="preserve"> </w:t>
      </w:r>
      <w:r w:rsidR="00564FE1" w:rsidRPr="00975094">
        <w:rPr>
          <w:rFonts w:ascii="Arial" w:hAnsi="Arial" w:cs="Arial"/>
          <w:color w:val="000000"/>
          <w:sz w:val="20"/>
        </w:rPr>
        <w:t>Направить</w:t>
      </w:r>
      <w:r w:rsidRPr="00975094">
        <w:rPr>
          <w:rFonts w:ascii="Arial" w:hAnsi="Arial" w:cs="Arial"/>
          <w:color w:val="000000"/>
          <w:sz w:val="20"/>
        </w:rPr>
        <w:t xml:space="preserve"> </w:t>
      </w:r>
      <w:r w:rsidR="00564FE1" w:rsidRPr="00975094">
        <w:rPr>
          <w:rFonts w:ascii="Arial" w:hAnsi="Arial" w:cs="Arial"/>
          <w:color w:val="000000"/>
          <w:sz w:val="20"/>
        </w:rPr>
        <w:t>вышеуказанный</w:t>
      </w:r>
      <w:r w:rsidRPr="00975094">
        <w:rPr>
          <w:rFonts w:ascii="Arial" w:hAnsi="Arial" w:cs="Arial"/>
          <w:color w:val="000000"/>
          <w:sz w:val="20"/>
        </w:rPr>
        <w:t xml:space="preserve"> </w:t>
      </w:r>
      <w:r w:rsidR="00564FE1" w:rsidRPr="00975094">
        <w:rPr>
          <w:rFonts w:ascii="Arial" w:hAnsi="Arial" w:cs="Arial"/>
          <w:color w:val="000000"/>
          <w:sz w:val="20"/>
        </w:rPr>
        <w:t>отчёт</w:t>
      </w:r>
      <w:r w:rsidRPr="00975094">
        <w:rPr>
          <w:rFonts w:ascii="Arial" w:hAnsi="Arial" w:cs="Arial"/>
          <w:color w:val="000000"/>
          <w:sz w:val="20"/>
        </w:rPr>
        <w:t xml:space="preserve"> </w:t>
      </w:r>
      <w:proofErr w:type="gramStart"/>
      <w:r w:rsidR="00564FE1" w:rsidRPr="00975094">
        <w:rPr>
          <w:rFonts w:ascii="Arial" w:hAnsi="Arial" w:cs="Arial"/>
          <w:color w:val="000000"/>
          <w:sz w:val="20"/>
        </w:rPr>
        <w:t>Октябрьского</w:t>
      </w:r>
      <w:proofErr w:type="gramEnd"/>
      <w:r w:rsidRPr="00975094">
        <w:rPr>
          <w:rFonts w:ascii="Arial" w:hAnsi="Arial" w:cs="Arial"/>
          <w:color w:val="000000"/>
          <w:sz w:val="20"/>
        </w:rPr>
        <w:t xml:space="preserve"> </w:t>
      </w:r>
      <w:r w:rsidR="00564FE1" w:rsidRPr="00975094">
        <w:rPr>
          <w:rFonts w:ascii="Arial" w:hAnsi="Arial" w:cs="Arial"/>
          <w:color w:val="000000"/>
          <w:sz w:val="20"/>
        </w:rPr>
        <w:t>сельского</w:t>
      </w:r>
      <w:r w:rsidRPr="00975094">
        <w:rPr>
          <w:rFonts w:ascii="Arial" w:hAnsi="Arial" w:cs="Arial"/>
          <w:color w:val="000000"/>
          <w:sz w:val="20"/>
        </w:rPr>
        <w:t xml:space="preserve"> </w:t>
      </w:r>
      <w:r w:rsidR="00564FE1" w:rsidRPr="00975094">
        <w:rPr>
          <w:rFonts w:ascii="Arial" w:hAnsi="Arial" w:cs="Arial"/>
          <w:color w:val="000000"/>
          <w:sz w:val="20"/>
        </w:rPr>
        <w:t>поселения</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r w:rsidR="00564FE1" w:rsidRPr="00975094">
        <w:rPr>
          <w:rFonts w:ascii="Arial" w:hAnsi="Arial" w:cs="Arial"/>
          <w:color w:val="000000"/>
          <w:sz w:val="20"/>
        </w:rPr>
        <w:t>Собранию</w:t>
      </w:r>
      <w:r w:rsidRPr="00975094">
        <w:rPr>
          <w:rFonts w:ascii="Arial" w:hAnsi="Arial" w:cs="Arial"/>
          <w:color w:val="000000"/>
          <w:sz w:val="20"/>
        </w:rPr>
        <w:t xml:space="preserve"> </w:t>
      </w:r>
      <w:r w:rsidR="00564FE1" w:rsidRPr="00975094">
        <w:rPr>
          <w:rFonts w:ascii="Arial" w:hAnsi="Arial" w:cs="Arial"/>
          <w:color w:val="000000"/>
          <w:sz w:val="20"/>
        </w:rPr>
        <w:t>депутатов</w:t>
      </w:r>
      <w:r w:rsidRPr="00975094">
        <w:rPr>
          <w:rFonts w:ascii="Arial" w:hAnsi="Arial" w:cs="Arial"/>
          <w:color w:val="000000"/>
          <w:sz w:val="20"/>
        </w:rPr>
        <w:t xml:space="preserve"> </w:t>
      </w:r>
      <w:r w:rsidR="00564FE1" w:rsidRPr="00975094">
        <w:rPr>
          <w:rFonts w:ascii="Arial" w:hAnsi="Arial" w:cs="Arial"/>
          <w:color w:val="000000"/>
          <w:sz w:val="20"/>
        </w:rPr>
        <w:t>О</w:t>
      </w:r>
      <w:r w:rsidR="00564FE1" w:rsidRPr="00975094">
        <w:rPr>
          <w:rFonts w:ascii="Arial" w:hAnsi="Arial" w:cs="Arial"/>
          <w:color w:val="000000"/>
          <w:sz w:val="20"/>
        </w:rPr>
        <w:t>к</w:t>
      </w:r>
      <w:r w:rsidR="00564FE1" w:rsidRPr="00975094">
        <w:rPr>
          <w:rFonts w:ascii="Arial" w:hAnsi="Arial" w:cs="Arial"/>
          <w:color w:val="000000"/>
          <w:sz w:val="20"/>
        </w:rPr>
        <w:t>тябрьского</w:t>
      </w:r>
      <w:r w:rsidRPr="00975094">
        <w:rPr>
          <w:rFonts w:ascii="Arial" w:hAnsi="Arial" w:cs="Arial"/>
          <w:color w:val="000000"/>
          <w:sz w:val="20"/>
        </w:rPr>
        <w:t xml:space="preserve"> </w:t>
      </w:r>
      <w:r w:rsidR="00564FE1" w:rsidRPr="00975094">
        <w:rPr>
          <w:rFonts w:ascii="Arial" w:hAnsi="Arial" w:cs="Arial"/>
          <w:color w:val="000000"/>
          <w:sz w:val="20"/>
        </w:rPr>
        <w:t>сельского</w:t>
      </w:r>
      <w:r w:rsidRPr="00975094">
        <w:rPr>
          <w:rFonts w:ascii="Arial" w:hAnsi="Arial" w:cs="Arial"/>
          <w:color w:val="000000"/>
          <w:sz w:val="20"/>
        </w:rPr>
        <w:t xml:space="preserve"> </w:t>
      </w:r>
      <w:r w:rsidR="00564FE1" w:rsidRPr="00975094">
        <w:rPr>
          <w:rFonts w:ascii="Arial" w:hAnsi="Arial" w:cs="Arial"/>
          <w:color w:val="000000"/>
          <w:sz w:val="20"/>
        </w:rPr>
        <w:t>поселения</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p>
    <w:p w:rsidR="004A78CE" w:rsidRDefault="004A78CE" w:rsidP="00975094">
      <w:pPr>
        <w:jc w:val="both"/>
        <w:rPr>
          <w:rFonts w:ascii="Arial" w:hAnsi="Arial" w:cs="Arial"/>
          <w:color w:val="000000"/>
          <w:sz w:val="20"/>
        </w:rPr>
      </w:pPr>
    </w:p>
    <w:p w:rsidR="004A78CE" w:rsidRDefault="004A78CE" w:rsidP="00975094">
      <w:pPr>
        <w:jc w:val="both"/>
        <w:rPr>
          <w:rFonts w:ascii="Arial" w:hAnsi="Arial" w:cs="Arial"/>
          <w:color w:val="000000"/>
          <w:sz w:val="20"/>
        </w:rPr>
      </w:pPr>
    </w:p>
    <w:p w:rsidR="00564FE1" w:rsidRDefault="00564FE1" w:rsidP="00975094">
      <w:pPr>
        <w:jc w:val="both"/>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proofErr w:type="gramStart"/>
      <w:r w:rsidRPr="00975094">
        <w:rPr>
          <w:rFonts w:ascii="Arial" w:hAnsi="Arial" w:cs="Arial"/>
          <w:color w:val="000000"/>
          <w:sz w:val="20"/>
        </w:rPr>
        <w:t>Октябрьского</w:t>
      </w:r>
      <w:proofErr w:type="gramEnd"/>
      <w:r w:rsidR="004A78CE">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proofErr w:type="spellStart"/>
      <w:r w:rsidRPr="00975094">
        <w:rPr>
          <w:rFonts w:ascii="Arial" w:hAnsi="Arial" w:cs="Arial"/>
          <w:color w:val="000000"/>
          <w:sz w:val="20"/>
        </w:rPr>
        <w:t>В.Ф.Кураков</w:t>
      </w:r>
      <w:proofErr w:type="spellEnd"/>
      <w:r w:rsidR="004F1436" w:rsidRPr="00975094">
        <w:rPr>
          <w:rFonts w:ascii="Arial" w:hAnsi="Arial" w:cs="Arial"/>
          <w:color w:val="000000"/>
          <w:sz w:val="20"/>
        </w:rPr>
        <w:t xml:space="preserve"> </w:t>
      </w:r>
    </w:p>
    <w:p w:rsidR="004A78CE" w:rsidRDefault="004A78CE" w:rsidP="00975094">
      <w:pPr>
        <w:jc w:val="both"/>
        <w:rPr>
          <w:rFonts w:ascii="Arial" w:hAnsi="Arial" w:cs="Arial"/>
          <w:color w:val="000000"/>
          <w:sz w:val="20"/>
        </w:rPr>
      </w:pPr>
    </w:p>
    <w:tbl>
      <w:tblPr>
        <w:tblW w:w="15480" w:type="dxa"/>
        <w:tblInd w:w="93" w:type="dxa"/>
        <w:tblLook w:val="04A0"/>
      </w:tblPr>
      <w:tblGrid>
        <w:gridCol w:w="5320"/>
        <w:gridCol w:w="1400"/>
        <w:gridCol w:w="2520"/>
        <w:gridCol w:w="2080"/>
        <w:gridCol w:w="2080"/>
        <w:gridCol w:w="2080"/>
      </w:tblGrid>
      <w:tr w:rsidR="004A78CE" w:rsidRPr="004A78CE" w:rsidTr="004A78CE">
        <w:trPr>
          <w:trHeight w:val="30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6240" w:type="dxa"/>
            <w:gridSpan w:val="3"/>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sz w:val="20"/>
                <w:szCs w:val="20"/>
              </w:rPr>
            </w:pPr>
            <w:r w:rsidRPr="004A78CE">
              <w:rPr>
                <w:rFonts w:ascii="Arial" w:hAnsi="Arial" w:cs="Arial"/>
                <w:sz w:val="20"/>
                <w:szCs w:val="20"/>
              </w:rPr>
              <w:t>Утверждён</w:t>
            </w:r>
          </w:p>
        </w:tc>
      </w:tr>
      <w:tr w:rsidR="004A78CE" w:rsidRPr="004A78CE" w:rsidTr="004A78CE">
        <w:trPr>
          <w:trHeight w:val="30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6240" w:type="dxa"/>
            <w:gridSpan w:val="3"/>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sz w:val="20"/>
                <w:szCs w:val="20"/>
              </w:rPr>
            </w:pPr>
            <w:r w:rsidRPr="004A78CE">
              <w:rPr>
                <w:rFonts w:ascii="Arial" w:hAnsi="Arial" w:cs="Arial"/>
                <w:sz w:val="20"/>
                <w:szCs w:val="20"/>
              </w:rPr>
              <w:t xml:space="preserve">Постановлением администрации </w:t>
            </w:r>
          </w:p>
        </w:tc>
      </w:tr>
      <w:tr w:rsidR="004A78CE" w:rsidRPr="004A78CE" w:rsidTr="004A78CE">
        <w:trPr>
          <w:trHeight w:val="30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6240" w:type="dxa"/>
            <w:gridSpan w:val="3"/>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sz w:val="20"/>
                <w:szCs w:val="20"/>
              </w:rPr>
            </w:pPr>
            <w:r w:rsidRPr="004A78CE">
              <w:rPr>
                <w:rFonts w:ascii="Arial" w:hAnsi="Arial" w:cs="Arial"/>
                <w:sz w:val="20"/>
                <w:szCs w:val="20"/>
              </w:rPr>
              <w:t>Октябрьского сельского поселения</w:t>
            </w:r>
          </w:p>
        </w:tc>
      </w:tr>
      <w:tr w:rsidR="004A78CE" w:rsidRPr="004A78CE" w:rsidTr="004A78CE">
        <w:trPr>
          <w:trHeight w:val="30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6240" w:type="dxa"/>
            <w:gridSpan w:val="3"/>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sz w:val="20"/>
                <w:szCs w:val="20"/>
              </w:rPr>
            </w:pPr>
            <w:r w:rsidRPr="004A78CE">
              <w:rPr>
                <w:rFonts w:ascii="Arial" w:hAnsi="Arial" w:cs="Arial"/>
                <w:sz w:val="20"/>
                <w:szCs w:val="20"/>
              </w:rPr>
              <w:t>Мариинско-Посадского района</w:t>
            </w:r>
          </w:p>
        </w:tc>
      </w:tr>
      <w:tr w:rsidR="004A78CE" w:rsidRPr="004A78CE" w:rsidTr="004A78CE">
        <w:trPr>
          <w:trHeight w:val="30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6240" w:type="dxa"/>
            <w:gridSpan w:val="3"/>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sz w:val="20"/>
                <w:szCs w:val="20"/>
              </w:rPr>
            </w:pPr>
            <w:r w:rsidRPr="004A78CE">
              <w:rPr>
                <w:rFonts w:ascii="Arial" w:hAnsi="Arial" w:cs="Arial"/>
                <w:sz w:val="20"/>
                <w:szCs w:val="20"/>
              </w:rPr>
              <w:t>Чувашской Республики</w:t>
            </w:r>
          </w:p>
        </w:tc>
      </w:tr>
      <w:tr w:rsidR="004A78CE" w:rsidRPr="004A78CE" w:rsidTr="004A78CE">
        <w:trPr>
          <w:trHeight w:val="30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6240" w:type="dxa"/>
            <w:gridSpan w:val="3"/>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sz w:val="20"/>
                <w:szCs w:val="20"/>
              </w:rPr>
            </w:pPr>
            <w:r w:rsidRPr="004A78CE">
              <w:rPr>
                <w:rFonts w:ascii="Arial" w:hAnsi="Arial" w:cs="Arial"/>
                <w:sz w:val="20"/>
                <w:szCs w:val="20"/>
              </w:rPr>
              <w:t>от 24.05.2021 г. № 33</w:t>
            </w:r>
          </w:p>
        </w:tc>
      </w:tr>
      <w:tr w:rsidR="004A78CE" w:rsidRPr="004A78CE" w:rsidTr="004A78CE">
        <w:trPr>
          <w:trHeight w:val="30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r>
      <w:tr w:rsidR="004A78CE" w:rsidRPr="004A78CE" w:rsidTr="004A78CE">
        <w:trPr>
          <w:trHeight w:val="30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r>
      <w:tr w:rsidR="004A78CE" w:rsidRPr="004A78CE" w:rsidTr="004A78CE">
        <w:trPr>
          <w:trHeight w:val="30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r>
      <w:tr w:rsidR="004A78CE" w:rsidRPr="004A78CE" w:rsidTr="004A78CE">
        <w:trPr>
          <w:trHeight w:val="300"/>
        </w:trPr>
        <w:tc>
          <w:tcPr>
            <w:tcW w:w="13400" w:type="dxa"/>
            <w:gridSpan w:val="5"/>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xml:space="preserve">ОТЧЕТ ОБ ИСПОЛНЕНИИ БЮДЖЕТА ОКТЯБРЬСКОГО СЕЛЬСКОГО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sz w:val="20"/>
                <w:szCs w:val="20"/>
              </w:rPr>
            </w:pPr>
            <w:r w:rsidRPr="004A78CE">
              <w:rPr>
                <w:rFonts w:ascii="Arial" w:hAnsi="Arial" w:cs="Arial"/>
                <w:sz w:val="20"/>
                <w:szCs w:val="20"/>
              </w:rPr>
              <w:t> </w:t>
            </w:r>
          </w:p>
        </w:tc>
      </w:tr>
      <w:tr w:rsidR="004A78CE" w:rsidRPr="004A78CE" w:rsidTr="004A78CE">
        <w:trPr>
          <w:trHeight w:val="345"/>
        </w:trPr>
        <w:tc>
          <w:tcPr>
            <w:tcW w:w="13400" w:type="dxa"/>
            <w:gridSpan w:val="5"/>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ПОСЕЛЕНИЯ МАРИИНСКО-ПОСАДСКОГО РАЙОНА ЧУВАШСКОЙ РЕСПУБЛИКИ</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282"/>
        </w:trPr>
        <w:tc>
          <w:tcPr>
            <w:tcW w:w="13400" w:type="dxa"/>
            <w:gridSpan w:val="5"/>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sz w:val="20"/>
                <w:szCs w:val="20"/>
              </w:rPr>
            </w:pPr>
            <w:r w:rsidRPr="004A78CE">
              <w:rPr>
                <w:rFonts w:ascii="Arial" w:hAnsi="Arial" w:cs="Arial"/>
                <w:sz w:val="20"/>
                <w:szCs w:val="20"/>
              </w:rPr>
              <w:t>за 1 квартал 2021 г.</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24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24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282"/>
        </w:trPr>
        <w:tc>
          <w:tcPr>
            <w:tcW w:w="13400" w:type="dxa"/>
            <w:gridSpan w:val="5"/>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w:t>
            </w:r>
          </w:p>
        </w:tc>
        <w:tc>
          <w:tcPr>
            <w:tcW w:w="2080" w:type="dxa"/>
            <w:tcBorders>
              <w:top w:val="nil"/>
              <w:left w:val="nil"/>
              <w:bottom w:val="single" w:sz="4" w:space="0" w:color="000000"/>
              <w:right w:val="nil"/>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282"/>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b/>
                <w:bCs/>
                <w:color w:val="000000"/>
                <w:sz w:val="20"/>
                <w:szCs w:val="20"/>
              </w:rPr>
            </w:pPr>
            <w:r w:rsidRPr="004A78CE">
              <w:rPr>
                <w:rFonts w:ascii="Arial" w:hAnsi="Arial" w:cs="Arial"/>
                <w:b/>
                <w:bCs/>
                <w:color w:val="000000"/>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b/>
                <w:bCs/>
                <w:color w:val="000000"/>
                <w:sz w:val="20"/>
                <w:szCs w:val="20"/>
              </w:rPr>
            </w:pPr>
            <w:r w:rsidRPr="004A78CE">
              <w:rPr>
                <w:rFonts w:ascii="Arial" w:hAnsi="Arial" w:cs="Arial"/>
                <w:b/>
                <w:bCs/>
                <w:color w:val="000000"/>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b/>
                <w:bCs/>
                <w:color w:val="000000"/>
                <w:sz w:val="20"/>
                <w:szCs w:val="20"/>
              </w:rPr>
            </w:pPr>
            <w:r w:rsidRPr="004A78CE">
              <w:rPr>
                <w:rFonts w:ascii="Arial" w:hAnsi="Arial" w:cs="Arial"/>
                <w:b/>
                <w:bCs/>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b/>
                <w:bCs/>
                <w:color w:val="000000"/>
                <w:sz w:val="20"/>
                <w:szCs w:val="20"/>
              </w:rPr>
            </w:pPr>
            <w:r w:rsidRPr="004A78CE">
              <w:rPr>
                <w:rFonts w:ascii="Arial" w:hAnsi="Arial" w:cs="Arial"/>
                <w:b/>
                <w:bCs/>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4A78CE" w:rsidRPr="004A78CE" w:rsidRDefault="004A78CE" w:rsidP="004A78CE">
            <w:pPr>
              <w:rPr>
                <w:rFonts w:ascii="Arial" w:hAnsi="Arial" w:cs="Arial"/>
                <w:b/>
                <w:bCs/>
                <w:color w:val="000000"/>
                <w:sz w:val="20"/>
                <w:szCs w:val="20"/>
              </w:rPr>
            </w:pPr>
            <w:r w:rsidRPr="004A78CE">
              <w:rPr>
                <w:rFonts w:ascii="Arial" w:hAnsi="Arial" w:cs="Arial"/>
                <w:b/>
                <w:bCs/>
                <w:color w:val="000000"/>
                <w:sz w:val="20"/>
                <w:szCs w:val="20"/>
              </w:rPr>
              <w:t> </w:t>
            </w:r>
          </w:p>
        </w:tc>
        <w:tc>
          <w:tcPr>
            <w:tcW w:w="2080" w:type="dxa"/>
            <w:tcBorders>
              <w:top w:val="nil"/>
              <w:left w:val="nil"/>
              <w:bottom w:val="single" w:sz="8"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КОДЫ</w:t>
            </w:r>
          </w:p>
        </w:tc>
      </w:tr>
      <w:tr w:rsidR="004A78CE" w:rsidRPr="004A78CE" w:rsidTr="004A78CE">
        <w:trPr>
          <w:trHeight w:val="282"/>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Форма по ОКУД</w:t>
            </w:r>
          </w:p>
        </w:tc>
        <w:tc>
          <w:tcPr>
            <w:tcW w:w="2080" w:type="dxa"/>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0503117</w:t>
            </w:r>
          </w:p>
        </w:tc>
      </w:tr>
      <w:tr w:rsidR="004A78CE" w:rsidRPr="004A78CE" w:rsidTr="004A78CE">
        <w:trPr>
          <w:trHeight w:val="282"/>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xml:space="preserve">            Дата</w:t>
            </w:r>
          </w:p>
        </w:tc>
        <w:tc>
          <w:tcPr>
            <w:tcW w:w="2080" w:type="dxa"/>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01.04.2021</w:t>
            </w:r>
          </w:p>
        </w:tc>
      </w:tr>
      <w:tr w:rsidR="004A78CE" w:rsidRPr="004A78CE" w:rsidTr="004A78CE">
        <w:trPr>
          <w:trHeight w:val="282"/>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Наименование</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single" w:sz="8"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xml:space="preserve">       по ОКПО</w:t>
            </w:r>
          </w:p>
        </w:tc>
        <w:tc>
          <w:tcPr>
            <w:tcW w:w="2080" w:type="dxa"/>
            <w:tcBorders>
              <w:top w:val="nil"/>
              <w:left w:val="nil"/>
              <w:bottom w:val="single" w:sz="4" w:space="0" w:color="000000"/>
              <w:right w:val="single" w:sz="8"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319"/>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Октябрьское сельское поселение Мариинско-Посадского </w:t>
            </w:r>
            <w:r w:rsidRPr="004A78CE">
              <w:rPr>
                <w:rFonts w:ascii="Arial" w:hAnsi="Arial" w:cs="Arial"/>
                <w:color w:val="000000"/>
                <w:sz w:val="20"/>
                <w:szCs w:val="20"/>
              </w:rPr>
              <w:lastRenderedPageBreak/>
              <w:t>района</w:t>
            </w:r>
          </w:p>
        </w:tc>
        <w:tc>
          <w:tcPr>
            <w:tcW w:w="2080" w:type="dxa"/>
            <w:tcBorders>
              <w:top w:val="nil"/>
              <w:left w:val="nil"/>
              <w:bottom w:val="nil"/>
              <w:right w:val="single" w:sz="8"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lastRenderedPageBreak/>
              <w:t>Глава по БК</w:t>
            </w:r>
          </w:p>
        </w:tc>
        <w:tc>
          <w:tcPr>
            <w:tcW w:w="2080" w:type="dxa"/>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w:t>
            </w:r>
          </w:p>
        </w:tc>
      </w:tr>
      <w:tr w:rsidR="004A78CE" w:rsidRPr="004A78CE" w:rsidTr="004A78CE">
        <w:trPr>
          <w:trHeight w:val="319"/>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lastRenderedPageBreak/>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Бюджет сельских поселений</w:t>
            </w:r>
          </w:p>
        </w:tc>
        <w:tc>
          <w:tcPr>
            <w:tcW w:w="2080" w:type="dxa"/>
            <w:tcBorders>
              <w:top w:val="nil"/>
              <w:left w:val="nil"/>
              <w:bottom w:val="nil"/>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xml:space="preserve">         по ОКТМО</w:t>
            </w:r>
          </w:p>
        </w:tc>
        <w:tc>
          <w:tcPr>
            <w:tcW w:w="2080" w:type="dxa"/>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97629430</w:t>
            </w:r>
          </w:p>
        </w:tc>
      </w:tr>
      <w:tr w:rsidR="004A78CE" w:rsidRPr="004A78CE" w:rsidTr="004A78CE">
        <w:trPr>
          <w:trHeight w:val="282"/>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282"/>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Единица измерения:  руб.</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по ОКЕИ</w:t>
            </w:r>
          </w:p>
        </w:tc>
        <w:tc>
          <w:tcPr>
            <w:tcW w:w="2080" w:type="dxa"/>
            <w:tcBorders>
              <w:top w:val="nil"/>
              <w:left w:val="nil"/>
              <w:bottom w:val="single" w:sz="8"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383</w:t>
            </w:r>
          </w:p>
        </w:tc>
      </w:tr>
      <w:tr w:rsidR="004A78CE" w:rsidRPr="004A78CE" w:rsidTr="004A78CE">
        <w:trPr>
          <w:trHeight w:val="282"/>
        </w:trPr>
        <w:tc>
          <w:tcPr>
            <w:tcW w:w="15480" w:type="dxa"/>
            <w:gridSpan w:val="6"/>
            <w:tcBorders>
              <w:top w:val="nil"/>
              <w:left w:val="nil"/>
              <w:bottom w:val="single" w:sz="4" w:space="0" w:color="000000"/>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xml:space="preserve">                                 1. Доходы бюджета</w:t>
            </w:r>
          </w:p>
        </w:tc>
      </w:tr>
      <w:tr w:rsidR="004A78CE" w:rsidRPr="004A78CE" w:rsidTr="004A78CE">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Код дохода по бюдже</w:t>
            </w:r>
            <w:r w:rsidRPr="004A78CE">
              <w:rPr>
                <w:rFonts w:ascii="Arial" w:hAnsi="Arial" w:cs="Arial"/>
                <w:color w:val="000000"/>
                <w:sz w:val="20"/>
                <w:szCs w:val="20"/>
              </w:rPr>
              <w:t>т</w:t>
            </w:r>
            <w:r w:rsidRPr="004A78CE">
              <w:rPr>
                <w:rFonts w:ascii="Arial" w:hAnsi="Arial" w:cs="Arial"/>
                <w:color w:val="000000"/>
                <w:sz w:val="20"/>
                <w:szCs w:val="20"/>
              </w:rPr>
              <w:t>ной кла</w:t>
            </w:r>
            <w:r w:rsidRPr="004A78CE">
              <w:rPr>
                <w:rFonts w:ascii="Arial" w:hAnsi="Arial" w:cs="Arial"/>
                <w:color w:val="000000"/>
                <w:sz w:val="20"/>
                <w:szCs w:val="20"/>
              </w:rPr>
              <w:t>с</w:t>
            </w:r>
            <w:r w:rsidRPr="004A78CE">
              <w:rPr>
                <w:rFonts w:ascii="Arial" w:hAnsi="Arial" w:cs="Arial"/>
                <w:color w:val="000000"/>
                <w:sz w:val="20"/>
                <w:szCs w:val="20"/>
              </w:rPr>
              <w:t>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Утвержденные бюджетные назн</w:t>
            </w:r>
            <w:r w:rsidRPr="004A78CE">
              <w:rPr>
                <w:rFonts w:ascii="Arial" w:hAnsi="Arial" w:cs="Arial"/>
                <w:color w:val="000000"/>
                <w:sz w:val="20"/>
                <w:szCs w:val="20"/>
              </w:rPr>
              <w:t>а</w:t>
            </w:r>
            <w:r w:rsidRPr="004A78CE">
              <w:rPr>
                <w:rFonts w:ascii="Arial" w:hAnsi="Arial" w:cs="Arial"/>
                <w:color w:val="000000"/>
                <w:sz w:val="20"/>
                <w:szCs w:val="20"/>
              </w:rPr>
              <w:t>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Неисполненные назн</w:t>
            </w:r>
            <w:r w:rsidRPr="004A78CE">
              <w:rPr>
                <w:rFonts w:ascii="Arial" w:hAnsi="Arial" w:cs="Arial"/>
                <w:color w:val="000000"/>
                <w:sz w:val="20"/>
                <w:szCs w:val="20"/>
              </w:rPr>
              <w:t>а</w:t>
            </w:r>
            <w:r w:rsidRPr="004A78CE">
              <w:rPr>
                <w:rFonts w:ascii="Arial" w:hAnsi="Arial" w:cs="Arial"/>
                <w:color w:val="000000"/>
                <w:sz w:val="20"/>
                <w:szCs w:val="20"/>
              </w:rPr>
              <w:t>чения</w:t>
            </w:r>
          </w:p>
        </w:tc>
      </w:tr>
      <w:tr w:rsidR="004A78CE" w:rsidRPr="004A78CE" w:rsidTr="004A78CE">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r>
      <w:tr w:rsidR="004A78CE" w:rsidRPr="004A78CE" w:rsidTr="004A78CE">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r>
      <w:tr w:rsidR="004A78CE" w:rsidRPr="004A78CE" w:rsidTr="004A78CE">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6</w:t>
            </w:r>
          </w:p>
        </w:tc>
      </w:tr>
      <w:tr w:rsidR="004A78CE" w:rsidRPr="004A78CE" w:rsidTr="004A78CE">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proofErr w:type="spellStart"/>
            <w:r w:rsidRPr="004A78CE">
              <w:rPr>
                <w:rFonts w:ascii="Arial" w:hAnsi="Arial" w:cs="Arial"/>
                <w:color w:val="000000"/>
                <w:sz w:val="20"/>
                <w:szCs w:val="20"/>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7 249 585,00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-949 552,14</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8 199 137,14</w:t>
            </w:r>
          </w:p>
        </w:tc>
      </w:tr>
      <w:tr w:rsidR="004A78CE" w:rsidRPr="004A78CE" w:rsidTr="004A78CE">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787 100,00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201 054,19</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570 564,27</w:t>
            </w:r>
          </w:p>
        </w:tc>
      </w:tr>
      <w:tr w:rsidR="004A78CE" w:rsidRPr="004A78CE" w:rsidTr="004A78CE">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787 100,00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201 054,19</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570 564,27</w:t>
            </w:r>
          </w:p>
        </w:tc>
      </w:tr>
      <w:tr w:rsidR="004A78CE" w:rsidRPr="004A78CE" w:rsidTr="004A78CE">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787 100,00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201 054,19</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570 564,27</w:t>
            </w:r>
          </w:p>
        </w:tc>
      </w:tr>
      <w:tr w:rsidR="004A78CE" w:rsidRPr="004A78CE" w:rsidTr="004A78CE">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уплаты акцизов на дизельное топл</w:t>
            </w:r>
            <w:r w:rsidRPr="004A78CE">
              <w:rPr>
                <w:rFonts w:ascii="Arial" w:hAnsi="Arial" w:cs="Arial"/>
                <w:color w:val="000000"/>
                <w:sz w:val="20"/>
                <w:szCs w:val="20"/>
              </w:rPr>
              <w:t>и</w:t>
            </w:r>
            <w:r w:rsidRPr="004A78CE">
              <w:rPr>
                <w:rFonts w:ascii="Arial" w:hAnsi="Arial" w:cs="Arial"/>
                <w:color w:val="000000"/>
                <w:sz w:val="20"/>
                <w:szCs w:val="20"/>
              </w:rPr>
              <w:t>во, подлеж</w:t>
            </w:r>
            <w:r w:rsidRPr="004A78CE">
              <w:rPr>
                <w:rFonts w:ascii="Arial" w:hAnsi="Arial" w:cs="Arial"/>
                <w:color w:val="000000"/>
                <w:sz w:val="20"/>
                <w:szCs w:val="20"/>
              </w:rPr>
              <w:t>а</w:t>
            </w:r>
            <w:r w:rsidRPr="004A78CE">
              <w:rPr>
                <w:rFonts w:ascii="Arial" w:hAnsi="Arial" w:cs="Arial"/>
                <w:color w:val="000000"/>
                <w:sz w:val="20"/>
                <w:szCs w:val="20"/>
              </w:rPr>
              <w:t>щие распределению между бюджетами субъектов Российской Федерации и местными бю</w:t>
            </w:r>
            <w:r w:rsidRPr="004A78CE">
              <w:rPr>
                <w:rFonts w:ascii="Arial" w:hAnsi="Arial" w:cs="Arial"/>
                <w:color w:val="000000"/>
                <w:sz w:val="20"/>
                <w:szCs w:val="20"/>
              </w:rPr>
              <w:t>д</w:t>
            </w:r>
            <w:r w:rsidRPr="004A78CE">
              <w:rPr>
                <w:rFonts w:ascii="Arial" w:hAnsi="Arial" w:cs="Arial"/>
                <w:color w:val="000000"/>
                <w:sz w:val="20"/>
                <w:szCs w:val="20"/>
              </w:rPr>
              <w:t>жетами с учетом установленных дифференцирова</w:t>
            </w:r>
            <w:r w:rsidRPr="004A78CE">
              <w:rPr>
                <w:rFonts w:ascii="Arial" w:hAnsi="Arial" w:cs="Arial"/>
                <w:color w:val="000000"/>
                <w:sz w:val="20"/>
                <w:szCs w:val="20"/>
              </w:rPr>
              <w:t>н</w:t>
            </w:r>
            <w:r w:rsidRPr="004A78CE">
              <w:rPr>
                <w:rFonts w:ascii="Arial" w:hAnsi="Arial" w:cs="Arial"/>
                <w:color w:val="000000"/>
                <w:sz w:val="20"/>
                <w:szCs w:val="20"/>
              </w:rPr>
              <w:t>ных норм</w:t>
            </w:r>
            <w:r w:rsidRPr="004A78CE">
              <w:rPr>
                <w:rFonts w:ascii="Arial" w:hAnsi="Arial" w:cs="Arial"/>
                <w:color w:val="000000"/>
                <w:sz w:val="20"/>
                <w:szCs w:val="20"/>
              </w:rPr>
              <w:t>а</w:t>
            </w:r>
            <w:r w:rsidRPr="004A78CE">
              <w:rPr>
                <w:rFonts w:ascii="Arial" w:hAnsi="Arial" w:cs="Arial"/>
                <w:color w:val="000000"/>
                <w:sz w:val="20"/>
                <w:szCs w:val="20"/>
              </w:rPr>
              <w:t>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314 800,00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90 229,53</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224 570,47</w:t>
            </w:r>
          </w:p>
        </w:tc>
      </w:tr>
      <w:tr w:rsidR="004A78CE" w:rsidRPr="004A78CE" w:rsidTr="004A78CE">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уплаты акцизов на дизельное топл</w:t>
            </w:r>
            <w:r w:rsidRPr="004A78CE">
              <w:rPr>
                <w:rFonts w:ascii="Arial" w:hAnsi="Arial" w:cs="Arial"/>
                <w:color w:val="000000"/>
                <w:sz w:val="20"/>
                <w:szCs w:val="20"/>
              </w:rPr>
              <w:t>и</w:t>
            </w:r>
            <w:r w:rsidRPr="004A78CE">
              <w:rPr>
                <w:rFonts w:ascii="Arial" w:hAnsi="Arial" w:cs="Arial"/>
                <w:color w:val="000000"/>
                <w:sz w:val="20"/>
                <w:szCs w:val="20"/>
              </w:rPr>
              <w:t>во, подлеж</w:t>
            </w:r>
            <w:r w:rsidRPr="004A78CE">
              <w:rPr>
                <w:rFonts w:ascii="Arial" w:hAnsi="Arial" w:cs="Arial"/>
                <w:color w:val="000000"/>
                <w:sz w:val="20"/>
                <w:szCs w:val="20"/>
              </w:rPr>
              <w:t>а</w:t>
            </w:r>
            <w:r w:rsidRPr="004A78CE">
              <w:rPr>
                <w:rFonts w:ascii="Arial" w:hAnsi="Arial" w:cs="Arial"/>
                <w:color w:val="000000"/>
                <w:sz w:val="20"/>
                <w:szCs w:val="20"/>
              </w:rPr>
              <w:t>щие распределению между бюджетами субъектов Российской Федерации и местными бю</w:t>
            </w:r>
            <w:r w:rsidRPr="004A78CE">
              <w:rPr>
                <w:rFonts w:ascii="Arial" w:hAnsi="Arial" w:cs="Arial"/>
                <w:color w:val="000000"/>
                <w:sz w:val="20"/>
                <w:szCs w:val="20"/>
              </w:rPr>
              <w:t>д</w:t>
            </w:r>
            <w:r w:rsidRPr="004A78CE">
              <w:rPr>
                <w:rFonts w:ascii="Arial" w:hAnsi="Arial" w:cs="Arial"/>
                <w:color w:val="000000"/>
                <w:sz w:val="20"/>
                <w:szCs w:val="20"/>
              </w:rPr>
              <w:t>жетами с учетом установленных дифференцирова</w:t>
            </w:r>
            <w:r w:rsidRPr="004A78CE">
              <w:rPr>
                <w:rFonts w:ascii="Arial" w:hAnsi="Arial" w:cs="Arial"/>
                <w:color w:val="000000"/>
                <w:sz w:val="20"/>
                <w:szCs w:val="20"/>
              </w:rPr>
              <w:t>н</w:t>
            </w:r>
            <w:r w:rsidRPr="004A78CE">
              <w:rPr>
                <w:rFonts w:ascii="Arial" w:hAnsi="Arial" w:cs="Arial"/>
                <w:color w:val="000000"/>
                <w:sz w:val="20"/>
                <w:szCs w:val="20"/>
              </w:rPr>
              <w:t>ных норм</w:t>
            </w:r>
            <w:r w:rsidRPr="004A78CE">
              <w:rPr>
                <w:rFonts w:ascii="Arial" w:hAnsi="Arial" w:cs="Arial"/>
                <w:color w:val="000000"/>
                <w:sz w:val="20"/>
                <w:szCs w:val="20"/>
              </w:rPr>
              <w:t>а</w:t>
            </w:r>
            <w:r w:rsidRPr="004A78CE">
              <w:rPr>
                <w:rFonts w:ascii="Arial" w:hAnsi="Arial" w:cs="Arial"/>
                <w:color w:val="000000"/>
                <w:sz w:val="20"/>
                <w:szCs w:val="20"/>
              </w:rPr>
              <w:t>тивов отчислений в местные бюджеты (по нормативам, установленным федеральным законом о федеральном бюджете в целях формирования д</w:t>
            </w:r>
            <w:r w:rsidRPr="004A78CE">
              <w:rPr>
                <w:rFonts w:ascii="Arial" w:hAnsi="Arial" w:cs="Arial"/>
                <w:color w:val="000000"/>
                <w:sz w:val="20"/>
                <w:szCs w:val="20"/>
              </w:rPr>
              <w:t>о</w:t>
            </w:r>
            <w:r w:rsidRPr="004A78CE">
              <w:rPr>
                <w:rFonts w:ascii="Arial" w:hAnsi="Arial" w:cs="Arial"/>
                <w:color w:val="000000"/>
                <w:sz w:val="20"/>
                <w:szCs w:val="20"/>
              </w:rPr>
              <w:t>рожных фондов субъектов Ро</w:t>
            </w:r>
            <w:r w:rsidRPr="004A78CE">
              <w:rPr>
                <w:rFonts w:ascii="Arial" w:hAnsi="Arial" w:cs="Arial"/>
                <w:color w:val="000000"/>
                <w:sz w:val="20"/>
                <w:szCs w:val="20"/>
              </w:rPr>
              <w:t>с</w:t>
            </w:r>
            <w:r w:rsidRPr="004A78CE">
              <w:rPr>
                <w:rFonts w:ascii="Arial" w:hAnsi="Arial" w:cs="Arial"/>
                <w:color w:val="000000"/>
                <w:sz w:val="20"/>
                <w:szCs w:val="20"/>
              </w:rPr>
              <w:t>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100 1 03 02231 01 0000 110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314 800,00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90 229,53</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224 570,47</w:t>
            </w:r>
          </w:p>
        </w:tc>
      </w:tr>
      <w:tr w:rsidR="004A78CE" w:rsidRPr="004A78CE" w:rsidTr="004A78CE">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уплаты акцизов на моторные масла для дизельных и (или) карбюраторных (</w:t>
            </w:r>
            <w:proofErr w:type="spellStart"/>
            <w:r w:rsidRPr="004A78CE">
              <w:rPr>
                <w:rFonts w:ascii="Arial" w:hAnsi="Arial" w:cs="Arial"/>
                <w:color w:val="000000"/>
                <w:sz w:val="20"/>
                <w:szCs w:val="20"/>
              </w:rPr>
              <w:t>инжекторных</w:t>
            </w:r>
            <w:proofErr w:type="spellEnd"/>
            <w:r w:rsidRPr="004A78CE">
              <w:rPr>
                <w:rFonts w:ascii="Arial" w:hAnsi="Arial" w:cs="Arial"/>
                <w:color w:val="000000"/>
                <w:sz w:val="20"/>
                <w:szCs w:val="20"/>
              </w:rPr>
              <w:t>) двигателей, подлежащие распределению между бюджетами субъектов Российской Федерации и мес</w:t>
            </w:r>
            <w:r w:rsidRPr="004A78CE">
              <w:rPr>
                <w:rFonts w:ascii="Arial" w:hAnsi="Arial" w:cs="Arial"/>
                <w:color w:val="000000"/>
                <w:sz w:val="20"/>
                <w:szCs w:val="20"/>
              </w:rPr>
              <w:t>т</w:t>
            </w:r>
            <w:r w:rsidRPr="004A78CE">
              <w:rPr>
                <w:rFonts w:ascii="Arial" w:hAnsi="Arial" w:cs="Arial"/>
                <w:color w:val="000000"/>
                <w:sz w:val="20"/>
                <w:szCs w:val="20"/>
              </w:rPr>
              <w:t>ными бюджетами с учетом установленных дифф</w:t>
            </w:r>
            <w:r w:rsidRPr="004A78CE">
              <w:rPr>
                <w:rFonts w:ascii="Arial" w:hAnsi="Arial" w:cs="Arial"/>
                <w:color w:val="000000"/>
                <w:sz w:val="20"/>
                <w:szCs w:val="20"/>
              </w:rPr>
              <w:t>е</w:t>
            </w:r>
            <w:r w:rsidRPr="004A78CE">
              <w:rPr>
                <w:rFonts w:ascii="Arial" w:hAnsi="Arial" w:cs="Arial"/>
                <w:color w:val="000000"/>
                <w:sz w:val="20"/>
                <w:szCs w:val="20"/>
              </w:rPr>
              <w:t>ренц</w:t>
            </w:r>
            <w:r w:rsidRPr="004A78CE">
              <w:rPr>
                <w:rFonts w:ascii="Arial" w:hAnsi="Arial" w:cs="Arial"/>
                <w:color w:val="000000"/>
                <w:sz w:val="20"/>
                <w:szCs w:val="20"/>
              </w:rPr>
              <w:t>и</w:t>
            </w:r>
            <w:r w:rsidRPr="004A78CE">
              <w:rPr>
                <w:rFonts w:ascii="Arial" w:hAnsi="Arial" w:cs="Arial"/>
                <w:color w:val="000000"/>
                <w:sz w:val="20"/>
                <w:szCs w:val="20"/>
              </w:rPr>
              <w:t>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632,83</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20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уплаты акцизов на моторные масла для дизельных и (или) карбюраторных (</w:t>
            </w:r>
            <w:proofErr w:type="spellStart"/>
            <w:r w:rsidRPr="004A78CE">
              <w:rPr>
                <w:rFonts w:ascii="Arial" w:hAnsi="Arial" w:cs="Arial"/>
                <w:color w:val="000000"/>
                <w:sz w:val="20"/>
                <w:szCs w:val="20"/>
              </w:rPr>
              <w:t>инжекторных</w:t>
            </w:r>
            <w:proofErr w:type="spellEnd"/>
            <w:r w:rsidRPr="004A78CE">
              <w:rPr>
                <w:rFonts w:ascii="Arial" w:hAnsi="Arial" w:cs="Arial"/>
                <w:color w:val="000000"/>
                <w:sz w:val="20"/>
                <w:szCs w:val="20"/>
              </w:rPr>
              <w:t>) двигателей, подлежащие распределению между бюджетами субъектов Российской Федерации и мес</w:t>
            </w:r>
            <w:r w:rsidRPr="004A78CE">
              <w:rPr>
                <w:rFonts w:ascii="Arial" w:hAnsi="Arial" w:cs="Arial"/>
                <w:color w:val="000000"/>
                <w:sz w:val="20"/>
                <w:szCs w:val="20"/>
              </w:rPr>
              <w:t>т</w:t>
            </w:r>
            <w:r w:rsidRPr="004A78CE">
              <w:rPr>
                <w:rFonts w:ascii="Arial" w:hAnsi="Arial" w:cs="Arial"/>
                <w:color w:val="000000"/>
                <w:sz w:val="20"/>
                <w:szCs w:val="20"/>
              </w:rPr>
              <w:t>ными бюджетами с учетом установленных дифф</w:t>
            </w:r>
            <w:r w:rsidRPr="004A78CE">
              <w:rPr>
                <w:rFonts w:ascii="Arial" w:hAnsi="Arial" w:cs="Arial"/>
                <w:color w:val="000000"/>
                <w:sz w:val="20"/>
                <w:szCs w:val="20"/>
              </w:rPr>
              <w:t>е</w:t>
            </w:r>
            <w:r w:rsidRPr="004A78CE">
              <w:rPr>
                <w:rFonts w:ascii="Arial" w:hAnsi="Arial" w:cs="Arial"/>
                <w:color w:val="000000"/>
                <w:sz w:val="20"/>
                <w:szCs w:val="20"/>
              </w:rPr>
              <w:t>ренц</w:t>
            </w:r>
            <w:r w:rsidRPr="004A78CE">
              <w:rPr>
                <w:rFonts w:ascii="Arial" w:hAnsi="Arial" w:cs="Arial"/>
                <w:color w:val="000000"/>
                <w:sz w:val="20"/>
                <w:szCs w:val="20"/>
              </w:rPr>
              <w:t>и</w:t>
            </w:r>
            <w:r w:rsidRPr="004A78CE">
              <w:rPr>
                <w:rFonts w:ascii="Arial" w:hAnsi="Arial" w:cs="Arial"/>
                <w:color w:val="000000"/>
                <w:sz w:val="20"/>
                <w:szCs w:val="20"/>
              </w:rPr>
              <w:t>рованных нормативов отчислений в местные бюджеты (по нормативам, установленным федерал</w:t>
            </w:r>
            <w:r w:rsidRPr="004A78CE">
              <w:rPr>
                <w:rFonts w:ascii="Arial" w:hAnsi="Arial" w:cs="Arial"/>
                <w:color w:val="000000"/>
                <w:sz w:val="20"/>
                <w:szCs w:val="20"/>
              </w:rPr>
              <w:t>ь</w:t>
            </w:r>
            <w:r w:rsidRPr="004A78CE">
              <w:rPr>
                <w:rFonts w:ascii="Arial" w:hAnsi="Arial" w:cs="Arial"/>
                <w:color w:val="000000"/>
                <w:sz w:val="20"/>
                <w:szCs w:val="20"/>
              </w:rPr>
              <w:t>ным законом о федеральном бюджете в целях фо</w:t>
            </w:r>
            <w:r w:rsidRPr="004A78CE">
              <w:rPr>
                <w:rFonts w:ascii="Arial" w:hAnsi="Arial" w:cs="Arial"/>
                <w:color w:val="000000"/>
                <w:sz w:val="20"/>
                <w:szCs w:val="20"/>
              </w:rPr>
              <w:t>р</w:t>
            </w:r>
            <w:r w:rsidRPr="004A78CE">
              <w:rPr>
                <w:rFonts w:ascii="Arial" w:hAnsi="Arial" w:cs="Arial"/>
                <w:color w:val="000000"/>
                <w:sz w:val="20"/>
                <w:szCs w:val="20"/>
              </w:rPr>
              <w:t>мирования дорожных фондов субъектов Росси</w:t>
            </w:r>
            <w:r w:rsidRPr="004A78CE">
              <w:rPr>
                <w:rFonts w:ascii="Arial" w:hAnsi="Arial" w:cs="Arial"/>
                <w:color w:val="000000"/>
                <w:sz w:val="20"/>
                <w:szCs w:val="20"/>
              </w:rPr>
              <w:t>й</w:t>
            </w:r>
            <w:r w:rsidRPr="004A78CE">
              <w:rPr>
                <w:rFonts w:ascii="Arial" w:hAnsi="Arial" w:cs="Arial"/>
                <w:color w:val="000000"/>
                <w:sz w:val="20"/>
                <w:szCs w:val="20"/>
              </w:rPr>
              <w:t>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100 1 03 02241 01 0000 110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632,83</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уплаты акцизов на автомобильный бензин, подлежащие распределению между бюдж</w:t>
            </w:r>
            <w:r w:rsidRPr="004A78CE">
              <w:rPr>
                <w:rFonts w:ascii="Arial" w:hAnsi="Arial" w:cs="Arial"/>
                <w:color w:val="000000"/>
                <w:sz w:val="20"/>
                <w:szCs w:val="20"/>
              </w:rPr>
              <w:t>е</w:t>
            </w:r>
            <w:r w:rsidRPr="004A78CE">
              <w:rPr>
                <w:rFonts w:ascii="Arial" w:hAnsi="Arial" w:cs="Arial"/>
                <w:color w:val="000000"/>
                <w:sz w:val="20"/>
                <w:szCs w:val="20"/>
              </w:rPr>
              <w:t>тами субъектов Российской Федерации и местными бюджетами с учетом установленных дифференцир</w:t>
            </w:r>
            <w:r w:rsidRPr="004A78CE">
              <w:rPr>
                <w:rFonts w:ascii="Arial" w:hAnsi="Arial" w:cs="Arial"/>
                <w:color w:val="000000"/>
                <w:sz w:val="20"/>
                <w:szCs w:val="20"/>
              </w:rPr>
              <w:t>о</w:t>
            </w:r>
            <w:r w:rsidRPr="004A78CE">
              <w:rPr>
                <w:rFonts w:ascii="Arial" w:hAnsi="Arial" w:cs="Arial"/>
                <w:color w:val="000000"/>
                <w:sz w:val="20"/>
                <w:szCs w:val="20"/>
              </w:rPr>
              <w:t>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472 300,00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126 306,20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345 993,80</w:t>
            </w:r>
          </w:p>
        </w:tc>
      </w:tr>
      <w:tr w:rsidR="004A78CE" w:rsidRPr="004A78CE" w:rsidTr="004A78CE">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уплаты акцизов на автомобильный бензин, подлежащие распределению между бюдж</w:t>
            </w:r>
            <w:r w:rsidRPr="004A78CE">
              <w:rPr>
                <w:rFonts w:ascii="Arial" w:hAnsi="Arial" w:cs="Arial"/>
                <w:color w:val="000000"/>
                <w:sz w:val="20"/>
                <w:szCs w:val="20"/>
              </w:rPr>
              <w:t>е</w:t>
            </w:r>
            <w:r w:rsidRPr="004A78CE">
              <w:rPr>
                <w:rFonts w:ascii="Arial" w:hAnsi="Arial" w:cs="Arial"/>
                <w:color w:val="000000"/>
                <w:sz w:val="20"/>
                <w:szCs w:val="20"/>
              </w:rPr>
              <w:t>тами субъектов Российской Федерации и местными бюджетами с учетом установленных дифференцир</w:t>
            </w:r>
            <w:r w:rsidRPr="004A78CE">
              <w:rPr>
                <w:rFonts w:ascii="Arial" w:hAnsi="Arial" w:cs="Arial"/>
                <w:color w:val="000000"/>
                <w:sz w:val="20"/>
                <w:szCs w:val="20"/>
              </w:rPr>
              <w:t>о</w:t>
            </w:r>
            <w:r w:rsidRPr="004A78CE">
              <w:rPr>
                <w:rFonts w:ascii="Arial" w:hAnsi="Arial" w:cs="Arial"/>
                <w:color w:val="000000"/>
                <w:sz w:val="20"/>
                <w:szCs w:val="20"/>
              </w:rPr>
              <w:t>ванных нормативов отчислений в местные бюджеты (по нормативам, установленным федеральным зак</w:t>
            </w:r>
            <w:r w:rsidRPr="004A78CE">
              <w:rPr>
                <w:rFonts w:ascii="Arial" w:hAnsi="Arial" w:cs="Arial"/>
                <w:color w:val="000000"/>
                <w:sz w:val="20"/>
                <w:szCs w:val="20"/>
              </w:rPr>
              <w:t>о</w:t>
            </w:r>
            <w:r w:rsidRPr="004A78CE">
              <w:rPr>
                <w:rFonts w:ascii="Arial" w:hAnsi="Arial" w:cs="Arial"/>
                <w:color w:val="000000"/>
                <w:sz w:val="20"/>
                <w:szCs w:val="20"/>
              </w:rPr>
              <w:t>ном о федерал</w:t>
            </w:r>
            <w:r w:rsidRPr="004A78CE">
              <w:rPr>
                <w:rFonts w:ascii="Arial" w:hAnsi="Arial" w:cs="Arial"/>
                <w:color w:val="000000"/>
                <w:sz w:val="20"/>
                <w:szCs w:val="20"/>
              </w:rPr>
              <w:t>ь</w:t>
            </w:r>
            <w:r w:rsidRPr="004A78CE">
              <w:rPr>
                <w:rFonts w:ascii="Arial" w:hAnsi="Arial" w:cs="Arial"/>
                <w:color w:val="000000"/>
                <w:sz w:val="20"/>
                <w:szCs w:val="20"/>
              </w:rPr>
              <w:t>ном бюджете в целях формирования дорожных фондов субъектов Ро</w:t>
            </w:r>
            <w:r w:rsidRPr="004A78CE">
              <w:rPr>
                <w:rFonts w:ascii="Arial" w:hAnsi="Arial" w:cs="Arial"/>
                <w:color w:val="000000"/>
                <w:sz w:val="20"/>
                <w:szCs w:val="20"/>
              </w:rPr>
              <w:t>с</w:t>
            </w:r>
            <w:r w:rsidRPr="004A78CE">
              <w:rPr>
                <w:rFonts w:ascii="Arial" w:hAnsi="Arial" w:cs="Arial"/>
                <w:color w:val="000000"/>
                <w:sz w:val="20"/>
                <w:szCs w:val="20"/>
              </w:rPr>
              <w:t>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100 1 03 02251 01 0000 110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472 300,00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126 306,20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345 993,80</w:t>
            </w:r>
          </w:p>
        </w:tc>
      </w:tr>
      <w:tr w:rsidR="004A78CE" w:rsidRPr="004A78CE" w:rsidTr="004A78CE">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уплаты акцизов на прямогонный бе</w:t>
            </w:r>
            <w:r w:rsidRPr="004A78CE">
              <w:rPr>
                <w:rFonts w:ascii="Arial" w:hAnsi="Arial" w:cs="Arial"/>
                <w:color w:val="000000"/>
                <w:sz w:val="20"/>
                <w:szCs w:val="20"/>
              </w:rPr>
              <w:t>н</w:t>
            </w:r>
            <w:r w:rsidRPr="004A78CE">
              <w:rPr>
                <w:rFonts w:ascii="Arial" w:hAnsi="Arial" w:cs="Arial"/>
                <w:color w:val="000000"/>
                <w:sz w:val="20"/>
                <w:szCs w:val="20"/>
              </w:rPr>
              <w:t>зин, подлеж</w:t>
            </w:r>
            <w:r w:rsidRPr="004A78CE">
              <w:rPr>
                <w:rFonts w:ascii="Arial" w:hAnsi="Arial" w:cs="Arial"/>
                <w:color w:val="000000"/>
                <w:sz w:val="20"/>
                <w:szCs w:val="20"/>
              </w:rPr>
              <w:t>а</w:t>
            </w:r>
            <w:r w:rsidRPr="004A78CE">
              <w:rPr>
                <w:rFonts w:ascii="Arial" w:hAnsi="Arial" w:cs="Arial"/>
                <w:color w:val="000000"/>
                <w:sz w:val="20"/>
                <w:szCs w:val="20"/>
              </w:rPr>
              <w:t>щие распределению между бюджетами субъектов Российской Федерации и местными бю</w:t>
            </w:r>
            <w:r w:rsidRPr="004A78CE">
              <w:rPr>
                <w:rFonts w:ascii="Arial" w:hAnsi="Arial" w:cs="Arial"/>
                <w:color w:val="000000"/>
                <w:sz w:val="20"/>
                <w:szCs w:val="20"/>
              </w:rPr>
              <w:t>д</w:t>
            </w:r>
            <w:r w:rsidRPr="004A78CE">
              <w:rPr>
                <w:rFonts w:ascii="Arial" w:hAnsi="Arial" w:cs="Arial"/>
                <w:color w:val="000000"/>
                <w:sz w:val="20"/>
                <w:szCs w:val="20"/>
              </w:rPr>
              <w:t>жетами с учетом установленных дифференцирова</w:t>
            </w:r>
            <w:r w:rsidRPr="004A78CE">
              <w:rPr>
                <w:rFonts w:ascii="Arial" w:hAnsi="Arial" w:cs="Arial"/>
                <w:color w:val="000000"/>
                <w:sz w:val="20"/>
                <w:szCs w:val="20"/>
              </w:rPr>
              <w:t>н</w:t>
            </w:r>
            <w:r w:rsidRPr="004A78CE">
              <w:rPr>
                <w:rFonts w:ascii="Arial" w:hAnsi="Arial" w:cs="Arial"/>
                <w:color w:val="000000"/>
                <w:sz w:val="20"/>
                <w:szCs w:val="20"/>
              </w:rPr>
              <w:t>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-16 114,37</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уплаты акцизов на прямогонный бе</w:t>
            </w:r>
            <w:r w:rsidRPr="004A78CE">
              <w:rPr>
                <w:rFonts w:ascii="Arial" w:hAnsi="Arial" w:cs="Arial"/>
                <w:color w:val="000000"/>
                <w:sz w:val="20"/>
                <w:szCs w:val="20"/>
              </w:rPr>
              <w:t>н</w:t>
            </w:r>
            <w:r w:rsidRPr="004A78CE">
              <w:rPr>
                <w:rFonts w:ascii="Arial" w:hAnsi="Arial" w:cs="Arial"/>
                <w:color w:val="000000"/>
                <w:sz w:val="20"/>
                <w:szCs w:val="20"/>
              </w:rPr>
              <w:t>зин, подлеж</w:t>
            </w:r>
            <w:r w:rsidRPr="004A78CE">
              <w:rPr>
                <w:rFonts w:ascii="Arial" w:hAnsi="Arial" w:cs="Arial"/>
                <w:color w:val="000000"/>
                <w:sz w:val="20"/>
                <w:szCs w:val="20"/>
              </w:rPr>
              <w:t>а</w:t>
            </w:r>
            <w:r w:rsidRPr="004A78CE">
              <w:rPr>
                <w:rFonts w:ascii="Arial" w:hAnsi="Arial" w:cs="Arial"/>
                <w:color w:val="000000"/>
                <w:sz w:val="20"/>
                <w:szCs w:val="20"/>
              </w:rPr>
              <w:t>щие распределению между бюджетами субъектов Российской Федерации и местными бю</w:t>
            </w:r>
            <w:r w:rsidRPr="004A78CE">
              <w:rPr>
                <w:rFonts w:ascii="Arial" w:hAnsi="Arial" w:cs="Arial"/>
                <w:color w:val="000000"/>
                <w:sz w:val="20"/>
                <w:szCs w:val="20"/>
              </w:rPr>
              <w:t>д</w:t>
            </w:r>
            <w:r w:rsidRPr="004A78CE">
              <w:rPr>
                <w:rFonts w:ascii="Arial" w:hAnsi="Arial" w:cs="Arial"/>
                <w:color w:val="000000"/>
                <w:sz w:val="20"/>
                <w:szCs w:val="20"/>
              </w:rPr>
              <w:t>жетами с учетом установленных дифференцирова</w:t>
            </w:r>
            <w:r w:rsidRPr="004A78CE">
              <w:rPr>
                <w:rFonts w:ascii="Arial" w:hAnsi="Arial" w:cs="Arial"/>
                <w:color w:val="000000"/>
                <w:sz w:val="20"/>
                <w:szCs w:val="20"/>
              </w:rPr>
              <w:t>н</w:t>
            </w:r>
            <w:r w:rsidRPr="004A78CE">
              <w:rPr>
                <w:rFonts w:ascii="Arial" w:hAnsi="Arial" w:cs="Arial"/>
                <w:color w:val="000000"/>
                <w:sz w:val="20"/>
                <w:szCs w:val="20"/>
              </w:rPr>
              <w:t>ных нормативов отчислений в местные бюджеты (по нормативам, установленным федеральным законом о федеральном бюджете в целях формирования д</w:t>
            </w:r>
            <w:r w:rsidRPr="004A78CE">
              <w:rPr>
                <w:rFonts w:ascii="Arial" w:hAnsi="Arial" w:cs="Arial"/>
                <w:color w:val="000000"/>
                <w:sz w:val="20"/>
                <w:szCs w:val="20"/>
              </w:rPr>
              <w:t>о</w:t>
            </w:r>
            <w:r w:rsidRPr="004A78CE">
              <w:rPr>
                <w:rFonts w:ascii="Arial" w:hAnsi="Arial" w:cs="Arial"/>
                <w:color w:val="000000"/>
                <w:sz w:val="20"/>
                <w:szCs w:val="20"/>
              </w:rPr>
              <w:t>рожных фондов субъектов Ро</w:t>
            </w:r>
            <w:r w:rsidRPr="004A78CE">
              <w:rPr>
                <w:rFonts w:ascii="Arial" w:hAnsi="Arial" w:cs="Arial"/>
                <w:color w:val="000000"/>
                <w:sz w:val="20"/>
                <w:szCs w:val="20"/>
              </w:rPr>
              <w:t>с</w:t>
            </w:r>
            <w:r w:rsidRPr="004A78CE">
              <w:rPr>
                <w:rFonts w:ascii="Arial" w:hAnsi="Arial" w:cs="Arial"/>
                <w:color w:val="000000"/>
                <w:sz w:val="20"/>
                <w:szCs w:val="20"/>
              </w:rPr>
              <w:t>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100 1 03 02261 01 0000 110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-16 114,37</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970 500,00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105 937,00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883 489,16</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172 300,00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34 878,83</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137 467,50</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172 300,00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34 878,83</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137 467,50</w:t>
            </w:r>
          </w:p>
        </w:tc>
      </w:tr>
      <w:tr w:rsidR="004A78CE" w:rsidRPr="004A78CE" w:rsidTr="004A78CE">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 на доходы физических лиц с доходов, и</w:t>
            </w:r>
            <w:r w:rsidRPr="004A78CE">
              <w:rPr>
                <w:rFonts w:ascii="Arial" w:hAnsi="Arial" w:cs="Arial"/>
                <w:color w:val="000000"/>
                <w:sz w:val="20"/>
                <w:szCs w:val="20"/>
              </w:rPr>
              <w:t>с</w:t>
            </w:r>
            <w:r w:rsidRPr="004A78CE">
              <w:rPr>
                <w:rFonts w:ascii="Arial" w:hAnsi="Arial" w:cs="Arial"/>
                <w:color w:val="000000"/>
                <w:sz w:val="20"/>
                <w:szCs w:val="20"/>
              </w:rPr>
              <w:t>точником которых является налоговый агент, за и</w:t>
            </w:r>
            <w:r w:rsidRPr="004A78CE">
              <w:rPr>
                <w:rFonts w:ascii="Arial" w:hAnsi="Arial" w:cs="Arial"/>
                <w:color w:val="000000"/>
                <w:sz w:val="20"/>
                <w:szCs w:val="20"/>
              </w:rPr>
              <w:t>с</w:t>
            </w:r>
            <w:r w:rsidRPr="004A78CE">
              <w:rPr>
                <w:rFonts w:ascii="Arial" w:hAnsi="Arial" w:cs="Arial"/>
                <w:color w:val="000000"/>
                <w:sz w:val="20"/>
                <w:szCs w:val="20"/>
              </w:rPr>
              <w:t>ключением доходов, в отношении которых исчисл</w:t>
            </w:r>
            <w:r w:rsidRPr="004A78CE">
              <w:rPr>
                <w:rFonts w:ascii="Arial" w:hAnsi="Arial" w:cs="Arial"/>
                <w:color w:val="000000"/>
                <w:sz w:val="20"/>
                <w:szCs w:val="20"/>
              </w:rPr>
              <w:t>е</w:t>
            </w:r>
            <w:r w:rsidRPr="004A78CE">
              <w:rPr>
                <w:rFonts w:ascii="Arial" w:hAnsi="Arial" w:cs="Arial"/>
                <w:color w:val="000000"/>
                <w:sz w:val="20"/>
                <w:szCs w:val="20"/>
              </w:rPr>
              <w:t>ние и уплата налога осуществляются в соответствии со статьями 227, 227.1 и 228 Налогового кодекса Ро</w:t>
            </w:r>
            <w:r w:rsidRPr="004A78CE">
              <w:rPr>
                <w:rFonts w:ascii="Arial" w:hAnsi="Arial" w:cs="Arial"/>
                <w:color w:val="000000"/>
                <w:sz w:val="20"/>
                <w:szCs w:val="20"/>
              </w:rPr>
              <w:t>с</w:t>
            </w:r>
            <w:r w:rsidRPr="004A78CE">
              <w:rPr>
                <w:rFonts w:ascii="Arial" w:hAnsi="Arial" w:cs="Arial"/>
                <w:color w:val="000000"/>
                <w:sz w:val="20"/>
                <w:szCs w:val="20"/>
              </w:rPr>
              <w:t>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172 300,00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34 859,25</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137 467,50</w:t>
            </w:r>
          </w:p>
        </w:tc>
      </w:tr>
      <w:tr w:rsidR="004A78CE" w:rsidRPr="004A78CE" w:rsidTr="004A78CE">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lastRenderedPageBreak/>
              <w:t xml:space="preserve">  </w:t>
            </w:r>
            <w:proofErr w:type="gramStart"/>
            <w:r w:rsidRPr="004A78CE">
              <w:rPr>
                <w:rFonts w:ascii="Arial" w:hAnsi="Arial" w:cs="Arial"/>
                <w:color w:val="000000"/>
                <w:sz w:val="20"/>
                <w:szCs w:val="20"/>
              </w:rPr>
              <w:t>Налог на доходы физических лиц с доходов, и</w:t>
            </w:r>
            <w:r w:rsidRPr="004A78CE">
              <w:rPr>
                <w:rFonts w:ascii="Arial" w:hAnsi="Arial" w:cs="Arial"/>
                <w:color w:val="000000"/>
                <w:sz w:val="20"/>
                <w:szCs w:val="20"/>
              </w:rPr>
              <w:t>с</w:t>
            </w:r>
            <w:r w:rsidRPr="004A78CE">
              <w:rPr>
                <w:rFonts w:ascii="Arial" w:hAnsi="Arial" w:cs="Arial"/>
                <w:color w:val="000000"/>
                <w:sz w:val="20"/>
                <w:szCs w:val="20"/>
              </w:rPr>
              <w:t>точником которых является налоговый агент, за и</w:t>
            </w:r>
            <w:r w:rsidRPr="004A78CE">
              <w:rPr>
                <w:rFonts w:ascii="Arial" w:hAnsi="Arial" w:cs="Arial"/>
                <w:color w:val="000000"/>
                <w:sz w:val="20"/>
                <w:szCs w:val="20"/>
              </w:rPr>
              <w:t>с</w:t>
            </w:r>
            <w:r w:rsidRPr="004A78CE">
              <w:rPr>
                <w:rFonts w:ascii="Arial" w:hAnsi="Arial" w:cs="Arial"/>
                <w:color w:val="000000"/>
                <w:sz w:val="20"/>
                <w:szCs w:val="20"/>
              </w:rPr>
              <w:t>ключением доходов, в отношении которых исчисл</w:t>
            </w:r>
            <w:r w:rsidRPr="004A78CE">
              <w:rPr>
                <w:rFonts w:ascii="Arial" w:hAnsi="Arial" w:cs="Arial"/>
                <w:color w:val="000000"/>
                <w:sz w:val="20"/>
                <w:szCs w:val="20"/>
              </w:rPr>
              <w:t>е</w:t>
            </w:r>
            <w:r w:rsidRPr="004A78CE">
              <w:rPr>
                <w:rFonts w:ascii="Arial" w:hAnsi="Arial" w:cs="Arial"/>
                <w:color w:val="000000"/>
                <w:sz w:val="20"/>
                <w:szCs w:val="20"/>
              </w:rPr>
              <w:t>ние и уплата налога осуществляются в соответствии со статьями 227, 227.1 и 228 Налогового кодекса Ро</w:t>
            </w:r>
            <w:r w:rsidRPr="004A78CE">
              <w:rPr>
                <w:rFonts w:ascii="Arial" w:hAnsi="Arial" w:cs="Arial"/>
                <w:color w:val="000000"/>
                <w:sz w:val="20"/>
                <w:szCs w:val="20"/>
              </w:rPr>
              <w:t>с</w:t>
            </w:r>
            <w:r w:rsidRPr="004A78CE">
              <w:rPr>
                <w:rFonts w:ascii="Arial" w:hAnsi="Arial" w:cs="Arial"/>
                <w:color w:val="000000"/>
                <w:sz w:val="20"/>
                <w:szCs w:val="20"/>
              </w:rPr>
              <w:t>сийской Федерации (сумма платежа (перерасчеты, недоимка и задолженность по соответствующему платежу, в том числе по о</w:t>
            </w:r>
            <w:r w:rsidRPr="004A78CE">
              <w:rPr>
                <w:rFonts w:ascii="Arial" w:hAnsi="Arial" w:cs="Arial"/>
                <w:color w:val="000000"/>
                <w:sz w:val="20"/>
                <w:szCs w:val="20"/>
              </w:rPr>
              <w:t>т</w:t>
            </w:r>
            <w:r w:rsidRPr="004A78CE">
              <w:rPr>
                <w:rFonts w:ascii="Arial" w:hAnsi="Arial" w:cs="Arial"/>
                <w:color w:val="000000"/>
                <w:sz w:val="20"/>
                <w:szCs w:val="20"/>
              </w:rPr>
              <w:t>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172 300,00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34 832,50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137 467,50</w:t>
            </w:r>
          </w:p>
        </w:tc>
      </w:tr>
      <w:tr w:rsidR="004A78CE" w:rsidRPr="004A78CE" w:rsidTr="004A78CE">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 на доходы физических лиц с доходов, и</w:t>
            </w:r>
            <w:r w:rsidRPr="004A78CE">
              <w:rPr>
                <w:rFonts w:ascii="Arial" w:hAnsi="Arial" w:cs="Arial"/>
                <w:color w:val="000000"/>
                <w:sz w:val="20"/>
                <w:szCs w:val="20"/>
              </w:rPr>
              <w:t>с</w:t>
            </w:r>
            <w:r w:rsidRPr="004A78CE">
              <w:rPr>
                <w:rFonts w:ascii="Arial" w:hAnsi="Arial" w:cs="Arial"/>
                <w:color w:val="000000"/>
                <w:sz w:val="20"/>
                <w:szCs w:val="20"/>
              </w:rPr>
              <w:t>точником которых является налоговый агент, за и</w:t>
            </w:r>
            <w:r w:rsidRPr="004A78CE">
              <w:rPr>
                <w:rFonts w:ascii="Arial" w:hAnsi="Arial" w:cs="Arial"/>
                <w:color w:val="000000"/>
                <w:sz w:val="20"/>
                <w:szCs w:val="20"/>
              </w:rPr>
              <w:t>с</w:t>
            </w:r>
            <w:r w:rsidRPr="004A78CE">
              <w:rPr>
                <w:rFonts w:ascii="Arial" w:hAnsi="Arial" w:cs="Arial"/>
                <w:color w:val="000000"/>
                <w:sz w:val="20"/>
                <w:szCs w:val="20"/>
              </w:rPr>
              <w:t>ключением доходов, в отношении которых исчисл</w:t>
            </w:r>
            <w:r w:rsidRPr="004A78CE">
              <w:rPr>
                <w:rFonts w:ascii="Arial" w:hAnsi="Arial" w:cs="Arial"/>
                <w:color w:val="000000"/>
                <w:sz w:val="20"/>
                <w:szCs w:val="20"/>
              </w:rPr>
              <w:t>е</w:t>
            </w:r>
            <w:r w:rsidRPr="004A78CE">
              <w:rPr>
                <w:rFonts w:ascii="Arial" w:hAnsi="Arial" w:cs="Arial"/>
                <w:color w:val="000000"/>
                <w:sz w:val="20"/>
                <w:szCs w:val="20"/>
              </w:rPr>
              <w:t>ние и уплата налога осуществляются в соответствии со статьями 227, 227.1 и 228 Налогового кодекса Ро</w:t>
            </w:r>
            <w:r w:rsidRPr="004A78CE">
              <w:rPr>
                <w:rFonts w:ascii="Arial" w:hAnsi="Arial" w:cs="Arial"/>
                <w:color w:val="000000"/>
                <w:sz w:val="20"/>
                <w:szCs w:val="20"/>
              </w:rPr>
              <w:t>с</w:t>
            </w:r>
            <w:r w:rsidRPr="004A78CE">
              <w:rPr>
                <w:rFonts w:ascii="Arial" w:hAnsi="Arial" w:cs="Arial"/>
                <w:color w:val="000000"/>
                <w:sz w:val="20"/>
                <w:szCs w:val="20"/>
              </w:rPr>
              <w:t>сийской Федерации (пени по соответствующему пл</w:t>
            </w:r>
            <w:r w:rsidRPr="004A78CE">
              <w:rPr>
                <w:rFonts w:ascii="Arial" w:hAnsi="Arial" w:cs="Arial"/>
                <w:color w:val="000000"/>
                <w:sz w:val="20"/>
                <w:szCs w:val="20"/>
              </w:rPr>
              <w:t>а</w:t>
            </w:r>
            <w:r w:rsidRPr="004A78CE">
              <w:rPr>
                <w:rFonts w:ascii="Arial" w:hAnsi="Arial" w:cs="Arial"/>
                <w:color w:val="000000"/>
                <w:sz w:val="20"/>
                <w:szCs w:val="20"/>
              </w:rPr>
              <w:t>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19,98</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 на доходы физических лиц с доходов, и</w:t>
            </w:r>
            <w:r w:rsidRPr="004A78CE">
              <w:rPr>
                <w:rFonts w:ascii="Arial" w:hAnsi="Arial" w:cs="Arial"/>
                <w:color w:val="000000"/>
                <w:sz w:val="20"/>
                <w:szCs w:val="20"/>
              </w:rPr>
              <w:t>с</w:t>
            </w:r>
            <w:r w:rsidRPr="004A78CE">
              <w:rPr>
                <w:rFonts w:ascii="Arial" w:hAnsi="Arial" w:cs="Arial"/>
                <w:color w:val="000000"/>
                <w:sz w:val="20"/>
                <w:szCs w:val="20"/>
              </w:rPr>
              <w:t>точником которых является налоговый агент, за и</w:t>
            </w:r>
            <w:r w:rsidRPr="004A78CE">
              <w:rPr>
                <w:rFonts w:ascii="Arial" w:hAnsi="Arial" w:cs="Arial"/>
                <w:color w:val="000000"/>
                <w:sz w:val="20"/>
                <w:szCs w:val="20"/>
              </w:rPr>
              <w:t>с</w:t>
            </w:r>
            <w:r w:rsidRPr="004A78CE">
              <w:rPr>
                <w:rFonts w:ascii="Arial" w:hAnsi="Arial" w:cs="Arial"/>
                <w:color w:val="000000"/>
                <w:sz w:val="20"/>
                <w:szCs w:val="20"/>
              </w:rPr>
              <w:t>ключением доходов, в отношении которых исчисл</w:t>
            </w:r>
            <w:r w:rsidRPr="004A78CE">
              <w:rPr>
                <w:rFonts w:ascii="Arial" w:hAnsi="Arial" w:cs="Arial"/>
                <w:color w:val="000000"/>
                <w:sz w:val="20"/>
                <w:szCs w:val="20"/>
              </w:rPr>
              <w:t>е</w:t>
            </w:r>
            <w:r w:rsidRPr="004A78CE">
              <w:rPr>
                <w:rFonts w:ascii="Arial" w:hAnsi="Arial" w:cs="Arial"/>
                <w:color w:val="000000"/>
                <w:sz w:val="20"/>
                <w:szCs w:val="20"/>
              </w:rPr>
              <w:t>ние и уплата налога осуществляются в соответствии со статьями 227, 227.1 и 228 Налогового кодекса Ро</w:t>
            </w:r>
            <w:r w:rsidRPr="004A78CE">
              <w:rPr>
                <w:rFonts w:ascii="Arial" w:hAnsi="Arial" w:cs="Arial"/>
                <w:color w:val="000000"/>
                <w:sz w:val="20"/>
                <w:szCs w:val="20"/>
              </w:rPr>
              <w:t>с</w:t>
            </w:r>
            <w:r w:rsidRPr="004A78CE">
              <w:rPr>
                <w:rFonts w:ascii="Arial" w:hAnsi="Arial" w:cs="Arial"/>
                <w:color w:val="000000"/>
                <w:sz w:val="20"/>
                <w:szCs w:val="20"/>
              </w:rPr>
              <w:t>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6,77</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 на доходы физических лиц с доходов, п</w:t>
            </w:r>
            <w:r w:rsidRPr="004A78CE">
              <w:rPr>
                <w:rFonts w:ascii="Arial" w:hAnsi="Arial" w:cs="Arial"/>
                <w:color w:val="000000"/>
                <w:sz w:val="20"/>
                <w:szCs w:val="20"/>
              </w:rPr>
              <w:t>о</w:t>
            </w:r>
            <w:r w:rsidRPr="004A78CE">
              <w:rPr>
                <w:rFonts w:ascii="Arial" w:hAnsi="Arial" w:cs="Arial"/>
                <w:color w:val="000000"/>
                <w:sz w:val="20"/>
                <w:szCs w:val="20"/>
              </w:rPr>
              <w:t>лученных физическими лицами в соответствии со статьей 228 Налогового кодекса Российской Федер</w:t>
            </w:r>
            <w:r w:rsidRPr="004A78CE">
              <w:rPr>
                <w:rFonts w:ascii="Arial" w:hAnsi="Arial" w:cs="Arial"/>
                <w:color w:val="000000"/>
                <w:sz w:val="20"/>
                <w:szCs w:val="20"/>
              </w:rPr>
              <w:t>а</w:t>
            </w:r>
            <w:r w:rsidRPr="004A78CE">
              <w:rPr>
                <w:rFonts w:ascii="Arial" w:hAnsi="Arial" w:cs="Arial"/>
                <w:color w:val="000000"/>
                <w:sz w:val="20"/>
                <w:szCs w:val="20"/>
              </w:rPr>
              <w:t>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19,58</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w:t>
            </w:r>
            <w:proofErr w:type="gramStart"/>
            <w:r w:rsidRPr="004A78CE">
              <w:rPr>
                <w:rFonts w:ascii="Arial" w:hAnsi="Arial" w:cs="Arial"/>
                <w:color w:val="000000"/>
                <w:sz w:val="20"/>
                <w:szCs w:val="20"/>
              </w:rPr>
              <w:t>Налог на доходы физических лиц с доходов, п</w:t>
            </w:r>
            <w:r w:rsidRPr="004A78CE">
              <w:rPr>
                <w:rFonts w:ascii="Arial" w:hAnsi="Arial" w:cs="Arial"/>
                <w:color w:val="000000"/>
                <w:sz w:val="20"/>
                <w:szCs w:val="20"/>
              </w:rPr>
              <w:t>о</w:t>
            </w:r>
            <w:r w:rsidRPr="004A78CE">
              <w:rPr>
                <w:rFonts w:ascii="Arial" w:hAnsi="Arial" w:cs="Arial"/>
                <w:color w:val="000000"/>
                <w:sz w:val="20"/>
                <w:szCs w:val="20"/>
              </w:rPr>
              <w:t>лученных физическими лицами в соответствии со статьей 228 Налогового кодекса Российской Федер</w:t>
            </w:r>
            <w:r w:rsidRPr="004A78CE">
              <w:rPr>
                <w:rFonts w:ascii="Arial" w:hAnsi="Arial" w:cs="Arial"/>
                <w:color w:val="000000"/>
                <w:sz w:val="20"/>
                <w:szCs w:val="20"/>
              </w:rPr>
              <w:t>а</w:t>
            </w:r>
            <w:r w:rsidRPr="004A78CE">
              <w:rPr>
                <w:rFonts w:ascii="Arial" w:hAnsi="Arial" w:cs="Arial"/>
                <w:color w:val="000000"/>
                <w:sz w:val="20"/>
                <w:szCs w:val="20"/>
              </w:rPr>
              <w:t>ции (сумма платежа (перерасчеты, недоимка и з</w:t>
            </w:r>
            <w:r w:rsidRPr="004A78CE">
              <w:rPr>
                <w:rFonts w:ascii="Arial" w:hAnsi="Arial" w:cs="Arial"/>
                <w:color w:val="000000"/>
                <w:sz w:val="20"/>
                <w:szCs w:val="20"/>
              </w:rPr>
              <w:t>а</w:t>
            </w:r>
            <w:r w:rsidRPr="004A78CE">
              <w:rPr>
                <w:rFonts w:ascii="Arial" w:hAnsi="Arial" w:cs="Arial"/>
                <w:color w:val="000000"/>
                <w:sz w:val="20"/>
                <w:szCs w:val="20"/>
              </w:rPr>
              <w:t>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19,35</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 на доходы физических лиц с доходов, п</w:t>
            </w:r>
            <w:r w:rsidRPr="004A78CE">
              <w:rPr>
                <w:rFonts w:ascii="Arial" w:hAnsi="Arial" w:cs="Arial"/>
                <w:color w:val="000000"/>
                <w:sz w:val="20"/>
                <w:szCs w:val="20"/>
              </w:rPr>
              <w:t>о</w:t>
            </w:r>
            <w:r w:rsidRPr="004A78CE">
              <w:rPr>
                <w:rFonts w:ascii="Arial" w:hAnsi="Arial" w:cs="Arial"/>
                <w:color w:val="000000"/>
                <w:sz w:val="20"/>
                <w:szCs w:val="20"/>
              </w:rPr>
              <w:t>лученных физическими лицами в соответствии со статьей 228 Налогового кодекса Российской Федер</w:t>
            </w:r>
            <w:r w:rsidRPr="004A78CE">
              <w:rPr>
                <w:rFonts w:ascii="Arial" w:hAnsi="Arial" w:cs="Arial"/>
                <w:color w:val="000000"/>
                <w:sz w:val="20"/>
                <w:szCs w:val="20"/>
              </w:rPr>
              <w:t>а</w:t>
            </w:r>
            <w:r w:rsidRPr="004A78CE">
              <w:rPr>
                <w:rFonts w:ascii="Arial" w:hAnsi="Arial" w:cs="Arial"/>
                <w:color w:val="000000"/>
                <w:sz w:val="20"/>
                <w:szCs w:val="20"/>
              </w:rPr>
              <w:t>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0,23</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17 860,50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17 860,50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17 860,50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w:t>
            </w:r>
            <w:proofErr w:type="gramStart"/>
            <w:r w:rsidRPr="004A78CE">
              <w:rPr>
                <w:rFonts w:ascii="Arial" w:hAnsi="Arial" w:cs="Arial"/>
                <w:color w:val="000000"/>
                <w:sz w:val="20"/>
                <w:szCs w:val="20"/>
              </w:rPr>
              <w:t>Единый сельскохозяйственный налог (сумма платежа (пер</w:t>
            </w:r>
            <w:r w:rsidRPr="004A78CE">
              <w:rPr>
                <w:rFonts w:ascii="Arial" w:hAnsi="Arial" w:cs="Arial"/>
                <w:color w:val="000000"/>
                <w:sz w:val="20"/>
                <w:szCs w:val="20"/>
              </w:rPr>
              <w:t>е</w:t>
            </w:r>
            <w:r w:rsidRPr="004A78CE">
              <w:rPr>
                <w:rFonts w:ascii="Arial" w:hAnsi="Arial" w:cs="Arial"/>
                <w:color w:val="000000"/>
                <w:sz w:val="20"/>
                <w:szCs w:val="20"/>
              </w:rPr>
              <w:t>расчеты, недоимка и задолженность по соответствующему платежу, в том числе по отмене</w:t>
            </w:r>
            <w:r w:rsidRPr="004A78CE">
              <w:rPr>
                <w:rFonts w:ascii="Arial" w:hAnsi="Arial" w:cs="Arial"/>
                <w:color w:val="000000"/>
                <w:sz w:val="20"/>
                <w:szCs w:val="20"/>
              </w:rPr>
              <w:t>н</w:t>
            </w:r>
            <w:r w:rsidRPr="004A78CE">
              <w:rPr>
                <w:rFonts w:ascii="Arial" w:hAnsi="Arial" w:cs="Arial"/>
                <w:color w:val="000000"/>
                <w:sz w:val="20"/>
                <w:szCs w:val="20"/>
              </w:rPr>
              <w:t>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17 860,50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798 200,00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53 197,67</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746 021,66</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285 400,00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5 555,19</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280 542,32</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 на имущество физических лиц, взима</w:t>
            </w:r>
            <w:r w:rsidRPr="004A78CE">
              <w:rPr>
                <w:rFonts w:ascii="Arial" w:hAnsi="Arial" w:cs="Arial"/>
                <w:color w:val="000000"/>
                <w:sz w:val="20"/>
                <w:szCs w:val="20"/>
              </w:rPr>
              <w:t>е</w:t>
            </w:r>
            <w:r w:rsidRPr="004A78CE">
              <w:rPr>
                <w:rFonts w:ascii="Arial" w:hAnsi="Arial" w:cs="Arial"/>
                <w:color w:val="000000"/>
                <w:sz w:val="20"/>
                <w:szCs w:val="20"/>
              </w:rPr>
              <w:t>мый по ставкам, применяемым к объектам налогоо</w:t>
            </w:r>
            <w:r w:rsidRPr="004A78CE">
              <w:rPr>
                <w:rFonts w:ascii="Arial" w:hAnsi="Arial" w:cs="Arial"/>
                <w:color w:val="000000"/>
                <w:sz w:val="20"/>
                <w:szCs w:val="20"/>
              </w:rPr>
              <w:t>б</w:t>
            </w:r>
            <w:r w:rsidRPr="004A78CE">
              <w:rPr>
                <w:rFonts w:ascii="Arial" w:hAnsi="Arial" w:cs="Arial"/>
                <w:color w:val="000000"/>
                <w:sz w:val="20"/>
                <w:szCs w:val="20"/>
              </w:rPr>
              <w:t>ложения, расположенным в границах сельских пос</w:t>
            </w:r>
            <w:r w:rsidRPr="004A78CE">
              <w:rPr>
                <w:rFonts w:ascii="Arial" w:hAnsi="Arial" w:cs="Arial"/>
                <w:color w:val="000000"/>
                <w:sz w:val="20"/>
                <w:szCs w:val="20"/>
              </w:rPr>
              <w:t>е</w:t>
            </w:r>
            <w:r w:rsidRPr="004A78CE">
              <w:rPr>
                <w:rFonts w:ascii="Arial" w:hAnsi="Arial" w:cs="Arial"/>
                <w:color w:val="000000"/>
                <w:sz w:val="20"/>
                <w:szCs w:val="20"/>
              </w:rPr>
              <w:t>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285 400,00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5 555,19</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280 542,32</w:t>
            </w:r>
          </w:p>
        </w:tc>
      </w:tr>
      <w:tr w:rsidR="004A78CE" w:rsidRPr="004A78CE" w:rsidTr="004A78CE">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w:t>
            </w:r>
            <w:proofErr w:type="gramStart"/>
            <w:r w:rsidRPr="004A78CE">
              <w:rPr>
                <w:rFonts w:ascii="Arial" w:hAnsi="Arial" w:cs="Arial"/>
                <w:color w:val="000000"/>
                <w:sz w:val="20"/>
                <w:szCs w:val="20"/>
              </w:rPr>
              <w:t>Налог на имущество физических лиц, взима</w:t>
            </w:r>
            <w:r w:rsidRPr="004A78CE">
              <w:rPr>
                <w:rFonts w:ascii="Arial" w:hAnsi="Arial" w:cs="Arial"/>
                <w:color w:val="000000"/>
                <w:sz w:val="20"/>
                <w:szCs w:val="20"/>
              </w:rPr>
              <w:t>е</w:t>
            </w:r>
            <w:r w:rsidRPr="004A78CE">
              <w:rPr>
                <w:rFonts w:ascii="Arial" w:hAnsi="Arial" w:cs="Arial"/>
                <w:color w:val="000000"/>
                <w:sz w:val="20"/>
                <w:szCs w:val="20"/>
              </w:rPr>
              <w:t>мый по ставкам, применяемым к объектам налогоо</w:t>
            </w:r>
            <w:r w:rsidRPr="004A78CE">
              <w:rPr>
                <w:rFonts w:ascii="Arial" w:hAnsi="Arial" w:cs="Arial"/>
                <w:color w:val="000000"/>
                <w:sz w:val="20"/>
                <w:szCs w:val="20"/>
              </w:rPr>
              <w:t>б</w:t>
            </w:r>
            <w:r w:rsidRPr="004A78CE">
              <w:rPr>
                <w:rFonts w:ascii="Arial" w:hAnsi="Arial" w:cs="Arial"/>
                <w:color w:val="000000"/>
                <w:sz w:val="20"/>
                <w:szCs w:val="20"/>
              </w:rPr>
              <w:t>ложения, расположенным в границах сельских пос</w:t>
            </w:r>
            <w:r w:rsidRPr="004A78CE">
              <w:rPr>
                <w:rFonts w:ascii="Arial" w:hAnsi="Arial" w:cs="Arial"/>
                <w:color w:val="000000"/>
                <w:sz w:val="20"/>
                <w:szCs w:val="20"/>
              </w:rPr>
              <w:t>е</w:t>
            </w:r>
            <w:r w:rsidRPr="004A78CE">
              <w:rPr>
                <w:rFonts w:ascii="Arial" w:hAnsi="Arial" w:cs="Arial"/>
                <w:color w:val="000000"/>
                <w:sz w:val="20"/>
                <w:szCs w:val="20"/>
              </w:rPr>
              <w:t>лений (сумма платежа (перерасчеты, недоимка и з</w:t>
            </w:r>
            <w:r w:rsidRPr="004A78CE">
              <w:rPr>
                <w:rFonts w:ascii="Arial" w:hAnsi="Arial" w:cs="Arial"/>
                <w:color w:val="000000"/>
                <w:sz w:val="20"/>
                <w:szCs w:val="20"/>
              </w:rPr>
              <w:t>а</w:t>
            </w:r>
            <w:r w:rsidRPr="004A78CE">
              <w:rPr>
                <w:rFonts w:ascii="Arial" w:hAnsi="Arial" w:cs="Arial"/>
                <w:color w:val="000000"/>
                <w:sz w:val="20"/>
                <w:szCs w:val="20"/>
              </w:rPr>
              <w:t>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285 400,00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4 857,68</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280 542,32</w:t>
            </w:r>
          </w:p>
        </w:tc>
      </w:tr>
      <w:tr w:rsidR="004A78CE" w:rsidRPr="004A78CE" w:rsidTr="004A78CE">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Налог на имущество физических лиц, взима</w:t>
            </w:r>
            <w:r w:rsidRPr="004A78CE">
              <w:rPr>
                <w:rFonts w:ascii="Arial" w:hAnsi="Arial" w:cs="Arial"/>
                <w:color w:val="000000"/>
                <w:sz w:val="20"/>
                <w:szCs w:val="20"/>
              </w:rPr>
              <w:t>е</w:t>
            </w:r>
            <w:r w:rsidRPr="004A78CE">
              <w:rPr>
                <w:rFonts w:ascii="Arial" w:hAnsi="Arial" w:cs="Arial"/>
                <w:color w:val="000000"/>
                <w:sz w:val="20"/>
                <w:szCs w:val="20"/>
              </w:rPr>
              <w:t>мый по ставкам, применяемым к объектам налогоо</w:t>
            </w:r>
            <w:r w:rsidRPr="004A78CE">
              <w:rPr>
                <w:rFonts w:ascii="Arial" w:hAnsi="Arial" w:cs="Arial"/>
                <w:color w:val="000000"/>
                <w:sz w:val="20"/>
                <w:szCs w:val="20"/>
              </w:rPr>
              <w:t>б</w:t>
            </w:r>
            <w:r w:rsidRPr="004A78CE">
              <w:rPr>
                <w:rFonts w:ascii="Arial" w:hAnsi="Arial" w:cs="Arial"/>
                <w:color w:val="000000"/>
                <w:sz w:val="20"/>
                <w:szCs w:val="20"/>
              </w:rPr>
              <w:t>ложения, расположенным в границах сельских пос</w:t>
            </w:r>
            <w:r w:rsidRPr="004A78CE">
              <w:rPr>
                <w:rFonts w:ascii="Arial" w:hAnsi="Arial" w:cs="Arial"/>
                <w:color w:val="000000"/>
                <w:sz w:val="20"/>
                <w:szCs w:val="20"/>
              </w:rPr>
              <w:t>е</w:t>
            </w:r>
            <w:r w:rsidRPr="004A78CE">
              <w:rPr>
                <w:rFonts w:ascii="Arial" w:hAnsi="Arial" w:cs="Arial"/>
                <w:color w:val="000000"/>
                <w:sz w:val="20"/>
                <w:szCs w:val="20"/>
              </w:rPr>
              <w:t>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697,51</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512 800,00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47 642,48</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465 479,34</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153 800,00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39 544,00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114 256,00</w:t>
            </w:r>
          </w:p>
        </w:tc>
      </w:tr>
      <w:tr w:rsidR="004A78CE" w:rsidRPr="004A78CE" w:rsidTr="004A78CE">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153 800,00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39 544,00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114 256,00</w:t>
            </w:r>
          </w:p>
        </w:tc>
      </w:tr>
      <w:tr w:rsidR="004A78CE" w:rsidRPr="004A78CE" w:rsidTr="004A78CE">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w:t>
            </w:r>
            <w:proofErr w:type="gramStart"/>
            <w:r w:rsidRPr="004A78CE">
              <w:rPr>
                <w:rFonts w:ascii="Arial" w:hAnsi="Arial" w:cs="Arial"/>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153 800,00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39 544,00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114 256,00</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359 000,00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8 098,48</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351 223,34</w:t>
            </w:r>
          </w:p>
        </w:tc>
      </w:tr>
      <w:tr w:rsidR="004A78CE" w:rsidRPr="004A78CE" w:rsidTr="004A78CE">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Земельный налог с физических лиц, облада</w:t>
            </w:r>
            <w:r w:rsidRPr="004A78CE">
              <w:rPr>
                <w:rFonts w:ascii="Arial" w:hAnsi="Arial" w:cs="Arial"/>
                <w:color w:val="000000"/>
                <w:sz w:val="20"/>
                <w:szCs w:val="20"/>
              </w:rPr>
              <w:t>ю</w:t>
            </w:r>
            <w:r w:rsidRPr="004A78CE">
              <w:rPr>
                <w:rFonts w:ascii="Arial" w:hAnsi="Arial" w:cs="Arial"/>
                <w:color w:val="000000"/>
                <w:sz w:val="20"/>
                <w:szCs w:val="20"/>
              </w:rPr>
              <w:t>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359 000,00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8 098,48</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351 223,34</w:t>
            </w:r>
          </w:p>
        </w:tc>
      </w:tr>
      <w:tr w:rsidR="004A78CE" w:rsidRPr="004A78CE" w:rsidTr="004A78CE">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w:t>
            </w:r>
            <w:proofErr w:type="gramStart"/>
            <w:r w:rsidRPr="004A78CE">
              <w:rPr>
                <w:rFonts w:ascii="Arial" w:hAnsi="Arial" w:cs="Arial"/>
                <w:color w:val="000000"/>
                <w:sz w:val="20"/>
                <w:szCs w:val="20"/>
              </w:rPr>
              <w:t>Земельный налог с физических лиц, облада</w:t>
            </w:r>
            <w:r w:rsidRPr="004A78CE">
              <w:rPr>
                <w:rFonts w:ascii="Arial" w:hAnsi="Arial" w:cs="Arial"/>
                <w:color w:val="000000"/>
                <w:sz w:val="20"/>
                <w:szCs w:val="20"/>
              </w:rPr>
              <w:t>ю</w:t>
            </w:r>
            <w:r w:rsidRPr="004A78CE">
              <w:rPr>
                <w:rFonts w:ascii="Arial" w:hAnsi="Arial" w:cs="Arial"/>
                <w:color w:val="000000"/>
                <w:sz w:val="20"/>
                <w:szCs w:val="20"/>
              </w:rPr>
              <w:t>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359 000,00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7 776,66</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351 223,34</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Земельный налог с физических лиц, облада</w:t>
            </w:r>
            <w:r w:rsidRPr="004A78CE">
              <w:rPr>
                <w:rFonts w:ascii="Arial" w:hAnsi="Arial" w:cs="Arial"/>
                <w:color w:val="000000"/>
                <w:sz w:val="20"/>
                <w:szCs w:val="20"/>
              </w:rPr>
              <w:t>ю</w:t>
            </w:r>
            <w:r w:rsidRPr="004A78CE">
              <w:rPr>
                <w:rFonts w:ascii="Arial" w:hAnsi="Arial" w:cs="Arial"/>
                <w:color w:val="000000"/>
                <w:sz w:val="20"/>
                <w:szCs w:val="20"/>
              </w:rPr>
              <w:t>щих земельным участком, расположенным в границах сельских поселений  (пени по соответствующему пл</w:t>
            </w:r>
            <w:r w:rsidRPr="004A78CE">
              <w:rPr>
                <w:rFonts w:ascii="Arial" w:hAnsi="Arial" w:cs="Arial"/>
                <w:color w:val="000000"/>
                <w:sz w:val="20"/>
                <w:szCs w:val="20"/>
              </w:rPr>
              <w:t>а</w:t>
            </w:r>
            <w:r w:rsidRPr="004A78CE">
              <w:rPr>
                <w:rFonts w:ascii="Arial" w:hAnsi="Arial" w:cs="Arial"/>
                <w:color w:val="000000"/>
                <w:sz w:val="20"/>
                <w:szCs w:val="20"/>
              </w:rPr>
              <w:t>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321,82</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lastRenderedPageBreak/>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451 300,00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113 203,67</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339 380,95</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3 500,00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1 560,00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1 940,00</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Государственная пошлина за совершение нот</w:t>
            </w:r>
            <w:r w:rsidRPr="004A78CE">
              <w:rPr>
                <w:rFonts w:ascii="Arial" w:hAnsi="Arial" w:cs="Arial"/>
                <w:color w:val="000000"/>
                <w:sz w:val="20"/>
                <w:szCs w:val="20"/>
              </w:rPr>
              <w:t>а</w:t>
            </w:r>
            <w:r w:rsidRPr="004A78CE">
              <w:rPr>
                <w:rFonts w:ascii="Arial" w:hAnsi="Arial" w:cs="Arial"/>
                <w:color w:val="000000"/>
                <w:sz w:val="20"/>
                <w:szCs w:val="20"/>
              </w:rPr>
              <w:t>риальных действий (за исключением действий, с</w:t>
            </w:r>
            <w:r w:rsidRPr="004A78CE">
              <w:rPr>
                <w:rFonts w:ascii="Arial" w:hAnsi="Arial" w:cs="Arial"/>
                <w:color w:val="000000"/>
                <w:sz w:val="20"/>
                <w:szCs w:val="20"/>
              </w:rPr>
              <w:t>о</w:t>
            </w:r>
            <w:r w:rsidRPr="004A78CE">
              <w:rPr>
                <w:rFonts w:ascii="Arial" w:hAnsi="Arial" w:cs="Arial"/>
                <w:color w:val="000000"/>
                <w:sz w:val="20"/>
                <w:szCs w:val="20"/>
              </w:rPr>
              <w:t>вершаемых консульскими у</w:t>
            </w:r>
            <w:r w:rsidRPr="004A78CE">
              <w:rPr>
                <w:rFonts w:ascii="Arial" w:hAnsi="Arial" w:cs="Arial"/>
                <w:color w:val="000000"/>
                <w:sz w:val="20"/>
                <w:szCs w:val="20"/>
              </w:rPr>
              <w:t>ч</w:t>
            </w:r>
            <w:r w:rsidRPr="004A78CE">
              <w:rPr>
                <w:rFonts w:ascii="Arial" w:hAnsi="Arial" w:cs="Arial"/>
                <w:color w:val="000000"/>
                <w:sz w:val="20"/>
                <w:szCs w:val="20"/>
              </w:rPr>
              <w:t>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3 500,00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1 560,00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1 940,00</w:t>
            </w:r>
          </w:p>
        </w:tc>
      </w:tr>
      <w:tr w:rsidR="004A78CE" w:rsidRPr="004A78CE" w:rsidTr="004A78CE">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Государственная пошлина за совершение нот</w:t>
            </w:r>
            <w:r w:rsidRPr="004A78CE">
              <w:rPr>
                <w:rFonts w:ascii="Arial" w:hAnsi="Arial" w:cs="Arial"/>
                <w:color w:val="000000"/>
                <w:sz w:val="20"/>
                <w:szCs w:val="20"/>
              </w:rPr>
              <w:t>а</w:t>
            </w:r>
            <w:r w:rsidRPr="004A78CE">
              <w:rPr>
                <w:rFonts w:ascii="Arial" w:hAnsi="Arial" w:cs="Arial"/>
                <w:color w:val="000000"/>
                <w:sz w:val="20"/>
                <w:szCs w:val="20"/>
              </w:rPr>
              <w:t>риальных де</w:t>
            </w:r>
            <w:r w:rsidRPr="004A78CE">
              <w:rPr>
                <w:rFonts w:ascii="Arial" w:hAnsi="Arial" w:cs="Arial"/>
                <w:color w:val="000000"/>
                <w:sz w:val="20"/>
                <w:szCs w:val="20"/>
              </w:rPr>
              <w:t>й</w:t>
            </w:r>
            <w:r w:rsidRPr="004A78CE">
              <w:rPr>
                <w:rFonts w:ascii="Arial" w:hAnsi="Arial" w:cs="Arial"/>
                <w:color w:val="000000"/>
                <w:sz w:val="20"/>
                <w:szCs w:val="20"/>
              </w:rPr>
              <w:t>ствий должностными лицами органов местного самоуправления, уполномоченными в соо</w:t>
            </w:r>
            <w:r w:rsidRPr="004A78CE">
              <w:rPr>
                <w:rFonts w:ascii="Arial" w:hAnsi="Arial" w:cs="Arial"/>
                <w:color w:val="000000"/>
                <w:sz w:val="20"/>
                <w:szCs w:val="20"/>
              </w:rPr>
              <w:t>т</w:t>
            </w:r>
            <w:r w:rsidRPr="004A78CE">
              <w:rPr>
                <w:rFonts w:ascii="Arial" w:hAnsi="Arial" w:cs="Arial"/>
                <w:color w:val="000000"/>
                <w:sz w:val="20"/>
                <w:szCs w:val="20"/>
              </w:rPr>
              <w:t>ветствии с законодательными актами Российской Ф</w:t>
            </w:r>
            <w:r w:rsidRPr="004A78CE">
              <w:rPr>
                <w:rFonts w:ascii="Arial" w:hAnsi="Arial" w:cs="Arial"/>
                <w:color w:val="000000"/>
                <w:sz w:val="20"/>
                <w:szCs w:val="20"/>
              </w:rPr>
              <w:t>е</w:t>
            </w:r>
            <w:r w:rsidRPr="004A78CE">
              <w:rPr>
                <w:rFonts w:ascii="Arial" w:hAnsi="Arial" w:cs="Arial"/>
                <w:color w:val="000000"/>
                <w:sz w:val="20"/>
                <w:szCs w:val="20"/>
              </w:rPr>
              <w:t>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3 500,00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1 560,00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1 940,00</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3 500,00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1 560,00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1 940,00</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ИСПОЛЬЗОВАНИЯ ИМУЩЕСТВА, НАХОДЯЩЕГОСЯ В ГОСУДАРСТВЕННОЙ И МУН</w:t>
            </w:r>
            <w:r w:rsidRPr="004A78CE">
              <w:rPr>
                <w:rFonts w:ascii="Arial" w:hAnsi="Arial" w:cs="Arial"/>
                <w:color w:val="000000"/>
                <w:sz w:val="20"/>
                <w:szCs w:val="20"/>
              </w:rPr>
              <w:t>И</w:t>
            </w:r>
            <w:r w:rsidRPr="004A78CE">
              <w:rPr>
                <w:rFonts w:ascii="Arial" w:hAnsi="Arial" w:cs="Arial"/>
                <w:color w:val="000000"/>
                <w:sz w:val="20"/>
                <w:szCs w:val="20"/>
              </w:rPr>
              <w:t>ЦИПАЛЬНОЙ СОБСТВЕ</w:t>
            </w:r>
            <w:r w:rsidRPr="004A78CE">
              <w:rPr>
                <w:rFonts w:ascii="Arial" w:hAnsi="Arial" w:cs="Arial"/>
                <w:color w:val="000000"/>
                <w:sz w:val="20"/>
                <w:szCs w:val="20"/>
              </w:rPr>
              <w:t>Н</w:t>
            </w:r>
            <w:r w:rsidRPr="004A78CE">
              <w:rPr>
                <w:rFonts w:ascii="Arial" w:hAnsi="Arial" w:cs="Arial"/>
                <w:color w:val="000000"/>
                <w:sz w:val="20"/>
                <w:szCs w:val="20"/>
              </w:rPr>
              <w:t>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447 800,00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110 359,05</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337 440,95</w:t>
            </w:r>
          </w:p>
        </w:tc>
      </w:tr>
      <w:tr w:rsidR="004A78CE" w:rsidRPr="004A78CE" w:rsidTr="004A78CE">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получаемые в виде арендной либо иной платы за передачу в возмездное пользование государственного и муниц</w:t>
            </w:r>
            <w:r w:rsidRPr="004A78CE">
              <w:rPr>
                <w:rFonts w:ascii="Arial" w:hAnsi="Arial" w:cs="Arial"/>
                <w:color w:val="000000"/>
                <w:sz w:val="20"/>
                <w:szCs w:val="20"/>
              </w:rPr>
              <w:t>и</w:t>
            </w:r>
            <w:r w:rsidRPr="004A78CE">
              <w:rPr>
                <w:rFonts w:ascii="Arial" w:hAnsi="Arial" w:cs="Arial"/>
                <w:color w:val="000000"/>
                <w:sz w:val="20"/>
                <w:szCs w:val="20"/>
              </w:rPr>
              <w:t>пального имущества (за исключением имущества бюджетных и авт</w:t>
            </w:r>
            <w:r w:rsidRPr="004A78CE">
              <w:rPr>
                <w:rFonts w:ascii="Arial" w:hAnsi="Arial" w:cs="Arial"/>
                <w:color w:val="000000"/>
                <w:sz w:val="20"/>
                <w:szCs w:val="20"/>
              </w:rPr>
              <w:t>о</w:t>
            </w:r>
            <w:r w:rsidRPr="004A78CE">
              <w:rPr>
                <w:rFonts w:ascii="Arial" w:hAnsi="Arial" w:cs="Arial"/>
                <w:color w:val="000000"/>
                <w:sz w:val="20"/>
                <w:szCs w:val="20"/>
              </w:rPr>
              <w:t>номных учреждений, а также имущества государственных и мун</w:t>
            </w:r>
            <w:r w:rsidRPr="004A78CE">
              <w:rPr>
                <w:rFonts w:ascii="Arial" w:hAnsi="Arial" w:cs="Arial"/>
                <w:color w:val="000000"/>
                <w:sz w:val="20"/>
                <w:szCs w:val="20"/>
              </w:rPr>
              <w:t>и</w:t>
            </w:r>
            <w:r w:rsidRPr="004A78CE">
              <w:rPr>
                <w:rFonts w:ascii="Arial" w:hAnsi="Arial" w:cs="Arial"/>
                <w:color w:val="000000"/>
                <w:sz w:val="20"/>
                <w:szCs w:val="20"/>
              </w:rPr>
              <w:t>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433 700,00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108 113,81</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325 586,19</w:t>
            </w:r>
          </w:p>
        </w:tc>
      </w:tr>
      <w:tr w:rsidR="004A78CE" w:rsidRPr="004A78CE" w:rsidTr="004A78CE">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w:t>
            </w:r>
            <w:proofErr w:type="gramStart"/>
            <w:r w:rsidRPr="004A78CE">
              <w:rPr>
                <w:rFonts w:ascii="Arial" w:hAnsi="Arial" w:cs="Arial"/>
                <w:color w:val="000000"/>
                <w:sz w:val="20"/>
                <w:szCs w:val="20"/>
              </w:rPr>
              <w:t>Доходы, получаемые в виде арендной платы за земли после разграничения государственной собс</w:t>
            </w:r>
            <w:r w:rsidRPr="004A78CE">
              <w:rPr>
                <w:rFonts w:ascii="Arial" w:hAnsi="Arial" w:cs="Arial"/>
                <w:color w:val="000000"/>
                <w:sz w:val="20"/>
                <w:szCs w:val="20"/>
              </w:rPr>
              <w:t>т</w:t>
            </w:r>
            <w:r w:rsidRPr="004A78CE">
              <w:rPr>
                <w:rFonts w:ascii="Arial" w:hAnsi="Arial" w:cs="Arial"/>
                <w:color w:val="000000"/>
                <w:sz w:val="20"/>
                <w:szCs w:val="20"/>
              </w:rPr>
              <w:t>венности на землю, а также средства от продажи права на заключение договоров аренды ук</w:t>
            </w:r>
            <w:r w:rsidRPr="004A78CE">
              <w:rPr>
                <w:rFonts w:ascii="Arial" w:hAnsi="Arial" w:cs="Arial"/>
                <w:color w:val="000000"/>
                <w:sz w:val="20"/>
                <w:szCs w:val="20"/>
              </w:rPr>
              <w:t>а</w:t>
            </w:r>
            <w:r w:rsidRPr="004A78CE">
              <w:rPr>
                <w:rFonts w:ascii="Arial" w:hAnsi="Arial" w:cs="Arial"/>
                <w:color w:val="000000"/>
                <w:sz w:val="20"/>
                <w:szCs w:val="20"/>
              </w:rPr>
              <w:t>занных земельных участков (за исключением земельных уч</w:t>
            </w:r>
            <w:r w:rsidRPr="004A78CE">
              <w:rPr>
                <w:rFonts w:ascii="Arial" w:hAnsi="Arial" w:cs="Arial"/>
                <w:color w:val="000000"/>
                <w:sz w:val="20"/>
                <w:szCs w:val="20"/>
              </w:rPr>
              <w:t>а</w:t>
            </w:r>
            <w:r w:rsidRPr="004A78CE">
              <w:rPr>
                <w:rFonts w:ascii="Arial" w:hAnsi="Arial" w:cs="Arial"/>
                <w:color w:val="000000"/>
                <w:sz w:val="20"/>
                <w:szCs w:val="20"/>
              </w:rPr>
              <w:t>стков бюджетных и автономных учреждений)</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106 513,81</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293 486,19</w:t>
            </w:r>
          </w:p>
        </w:tc>
      </w:tr>
      <w:tr w:rsidR="004A78CE" w:rsidRPr="004A78CE" w:rsidTr="004A78CE">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w:t>
            </w:r>
            <w:proofErr w:type="gramStart"/>
            <w:r w:rsidRPr="004A78CE">
              <w:rPr>
                <w:rFonts w:ascii="Arial" w:hAnsi="Arial" w:cs="Arial"/>
                <w:color w:val="000000"/>
                <w:sz w:val="20"/>
                <w:szCs w:val="20"/>
              </w:rPr>
              <w:t>Доходы, получаемые в виде арендной платы, а также средства от продажи права на заключение д</w:t>
            </w:r>
            <w:r w:rsidRPr="004A78CE">
              <w:rPr>
                <w:rFonts w:ascii="Arial" w:hAnsi="Arial" w:cs="Arial"/>
                <w:color w:val="000000"/>
                <w:sz w:val="20"/>
                <w:szCs w:val="20"/>
              </w:rPr>
              <w:t>о</w:t>
            </w:r>
            <w:r w:rsidRPr="004A78CE">
              <w:rPr>
                <w:rFonts w:ascii="Arial" w:hAnsi="Arial" w:cs="Arial"/>
                <w:color w:val="000000"/>
                <w:sz w:val="20"/>
                <w:szCs w:val="20"/>
              </w:rPr>
              <w:t>говоров аренды за земли, находящиеся в собстве</w:t>
            </w:r>
            <w:r w:rsidRPr="004A78CE">
              <w:rPr>
                <w:rFonts w:ascii="Arial" w:hAnsi="Arial" w:cs="Arial"/>
                <w:color w:val="000000"/>
                <w:sz w:val="20"/>
                <w:szCs w:val="20"/>
              </w:rPr>
              <w:t>н</w:t>
            </w:r>
            <w:r w:rsidRPr="004A78CE">
              <w:rPr>
                <w:rFonts w:ascii="Arial" w:hAnsi="Arial" w:cs="Arial"/>
                <w:color w:val="000000"/>
                <w:sz w:val="20"/>
                <w:szCs w:val="20"/>
              </w:rPr>
              <w:t>ности сельских поселений (за исключением земел</w:t>
            </w:r>
            <w:r w:rsidRPr="004A78CE">
              <w:rPr>
                <w:rFonts w:ascii="Arial" w:hAnsi="Arial" w:cs="Arial"/>
                <w:color w:val="000000"/>
                <w:sz w:val="20"/>
                <w:szCs w:val="20"/>
              </w:rPr>
              <w:t>ь</w:t>
            </w:r>
            <w:r w:rsidRPr="004A78CE">
              <w:rPr>
                <w:rFonts w:ascii="Arial" w:hAnsi="Arial" w:cs="Arial"/>
                <w:color w:val="000000"/>
                <w:sz w:val="20"/>
                <w:szCs w:val="20"/>
              </w:rPr>
              <w:t>ных участков муниципальных бюджетных и автоно</w:t>
            </w:r>
            <w:r w:rsidRPr="004A78CE">
              <w:rPr>
                <w:rFonts w:ascii="Arial" w:hAnsi="Arial" w:cs="Arial"/>
                <w:color w:val="000000"/>
                <w:sz w:val="20"/>
                <w:szCs w:val="20"/>
              </w:rPr>
              <w:t>м</w:t>
            </w:r>
            <w:r w:rsidRPr="004A78CE">
              <w:rPr>
                <w:rFonts w:ascii="Arial" w:hAnsi="Arial" w:cs="Arial"/>
                <w:color w:val="000000"/>
                <w:sz w:val="20"/>
                <w:szCs w:val="20"/>
              </w:rPr>
              <w:t>ных у</w:t>
            </w:r>
            <w:r w:rsidRPr="004A78CE">
              <w:rPr>
                <w:rFonts w:ascii="Arial" w:hAnsi="Arial" w:cs="Arial"/>
                <w:color w:val="000000"/>
                <w:sz w:val="20"/>
                <w:szCs w:val="20"/>
              </w:rPr>
              <w:t>ч</w:t>
            </w:r>
            <w:r w:rsidRPr="004A78CE">
              <w:rPr>
                <w:rFonts w:ascii="Arial" w:hAnsi="Arial" w:cs="Arial"/>
                <w:color w:val="000000"/>
                <w:sz w:val="20"/>
                <w:szCs w:val="20"/>
              </w:rPr>
              <w:t>реждений)</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106 513,81</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293 486,19</w:t>
            </w:r>
          </w:p>
        </w:tc>
      </w:tr>
      <w:tr w:rsidR="004A78CE" w:rsidRPr="004A78CE" w:rsidTr="004A78CE">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сдачи в аренду имущества, наход</w:t>
            </w:r>
            <w:r w:rsidRPr="004A78CE">
              <w:rPr>
                <w:rFonts w:ascii="Arial" w:hAnsi="Arial" w:cs="Arial"/>
                <w:color w:val="000000"/>
                <w:sz w:val="20"/>
                <w:szCs w:val="20"/>
              </w:rPr>
              <w:t>я</w:t>
            </w:r>
            <w:r w:rsidRPr="004A78CE">
              <w:rPr>
                <w:rFonts w:ascii="Arial" w:hAnsi="Arial" w:cs="Arial"/>
                <w:color w:val="000000"/>
                <w:sz w:val="20"/>
                <w:szCs w:val="20"/>
              </w:rPr>
              <w:t>щегося в оперативном управлении органов госуда</w:t>
            </w:r>
            <w:r w:rsidRPr="004A78CE">
              <w:rPr>
                <w:rFonts w:ascii="Arial" w:hAnsi="Arial" w:cs="Arial"/>
                <w:color w:val="000000"/>
                <w:sz w:val="20"/>
                <w:szCs w:val="20"/>
              </w:rPr>
              <w:t>р</w:t>
            </w:r>
            <w:r w:rsidRPr="004A78CE">
              <w:rPr>
                <w:rFonts w:ascii="Arial" w:hAnsi="Arial" w:cs="Arial"/>
                <w:color w:val="000000"/>
                <w:sz w:val="20"/>
                <w:szCs w:val="20"/>
              </w:rPr>
              <w:t>ственной власти, органов м</w:t>
            </w:r>
            <w:r w:rsidRPr="004A78CE">
              <w:rPr>
                <w:rFonts w:ascii="Arial" w:hAnsi="Arial" w:cs="Arial"/>
                <w:color w:val="000000"/>
                <w:sz w:val="20"/>
                <w:szCs w:val="20"/>
              </w:rPr>
              <w:t>е</w:t>
            </w:r>
            <w:r w:rsidRPr="004A78CE">
              <w:rPr>
                <w:rFonts w:ascii="Arial" w:hAnsi="Arial" w:cs="Arial"/>
                <w:color w:val="000000"/>
                <w:sz w:val="20"/>
                <w:szCs w:val="20"/>
              </w:rPr>
              <w:t>стного самоуправления, органов управления государственными внебюдже</w:t>
            </w:r>
            <w:r w:rsidRPr="004A78CE">
              <w:rPr>
                <w:rFonts w:ascii="Arial" w:hAnsi="Arial" w:cs="Arial"/>
                <w:color w:val="000000"/>
                <w:sz w:val="20"/>
                <w:szCs w:val="20"/>
              </w:rPr>
              <w:t>т</w:t>
            </w:r>
            <w:r w:rsidRPr="004A78CE">
              <w:rPr>
                <w:rFonts w:ascii="Arial" w:hAnsi="Arial" w:cs="Arial"/>
                <w:color w:val="000000"/>
                <w:sz w:val="20"/>
                <w:szCs w:val="20"/>
              </w:rPr>
              <w:t>ными фондами и созданных ими учреждений (за и</w:t>
            </w:r>
            <w:r w:rsidRPr="004A78CE">
              <w:rPr>
                <w:rFonts w:ascii="Arial" w:hAnsi="Arial" w:cs="Arial"/>
                <w:color w:val="000000"/>
                <w:sz w:val="20"/>
                <w:szCs w:val="20"/>
              </w:rPr>
              <w:t>с</w:t>
            </w:r>
            <w:r w:rsidRPr="004A78CE">
              <w:rPr>
                <w:rFonts w:ascii="Arial" w:hAnsi="Arial" w:cs="Arial"/>
                <w:color w:val="000000"/>
                <w:sz w:val="20"/>
                <w:szCs w:val="20"/>
              </w:rPr>
              <w:t>ключением имущества бюджетных и автономных у</w:t>
            </w:r>
            <w:r w:rsidRPr="004A78CE">
              <w:rPr>
                <w:rFonts w:ascii="Arial" w:hAnsi="Arial" w:cs="Arial"/>
                <w:color w:val="000000"/>
                <w:sz w:val="20"/>
                <w:szCs w:val="20"/>
              </w:rPr>
              <w:t>ч</w:t>
            </w:r>
            <w:r w:rsidRPr="004A78CE">
              <w:rPr>
                <w:rFonts w:ascii="Arial" w:hAnsi="Arial" w:cs="Arial"/>
                <w:color w:val="000000"/>
                <w:sz w:val="20"/>
                <w:szCs w:val="20"/>
              </w:rPr>
              <w:t>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993 1 11 05030 00 0000 120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33 700,00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1 600,00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32 100,00</w:t>
            </w:r>
          </w:p>
        </w:tc>
      </w:tr>
      <w:tr w:rsidR="004A78CE" w:rsidRPr="004A78CE" w:rsidTr="004A78CE">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сдачи в аренду имущества, наход</w:t>
            </w:r>
            <w:r w:rsidRPr="004A78CE">
              <w:rPr>
                <w:rFonts w:ascii="Arial" w:hAnsi="Arial" w:cs="Arial"/>
                <w:color w:val="000000"/>
                <w:sz w:val="20"/>
                <w:szCs w:val="20"/>
              </w:rPr>
              <w:t>я</w:t>
            </w:r>
            <w:r w:rsidRPr="004A78CE">
              <w:rPr>
                <w:rFonts w:ascii="Arial" w:hAnsi="Arial" w:cs="Arial"/>
                <w:color w:val="000000"/>
                <w:sz w:val="20"/>
                <w:szCs w:val="20"/>
              </w:rPr>
              <w:t>щегося в оперативном управлении органов управл</w:t>
            </w:r>
            <w:r w:rsidRPr="004A78CE">
              <w:rPr>
                <w:rFonts w:ascii="Arial" w:hAnsi="Arial" w:cs="Arial"/>
                <w:color w:val="000000"/>
                <w:sz w:val="20"/>
                <w:szCs w:val="20"/>
              </w:rPr>
              <w:t>е</w:t>
            </w:r>
            <w:r w:rsidRPr="004A78CE">
              <w:rPr>
                <w:rFonts w:ascii="Arial" w:hAnsi="Arial" w:cs="Arial"/>
                <w:color w:val="000000"/>
                <w:sz w:val="20"/>
                <w:szCs w:val="20"/>
              </w:rPr>
              <w:t>ния сельских поселений и со</w:t>
            </w:r>
            <w:r w:rsidRPr="004A78CE">
              <w:rPr>
                <w:rFonts w:ascii="Arial" w:hAnsi="Arial" w:cs="Arial"/>
                <w:color w:val="000000"/>
                <w:sz w:val="20"/>
                <w:szCs w:val="20"/>
              </w:rPr>
              <w:t>з</w:t>
            </w:r>
            <w:r w:rsidRPr="004A78CE">
              <w:rPr>
                <w:rFonts w:ascii="Arial" w:hAnsi="Arial" w:cs="Arial"/>
                <w:color w:val="000000"/>
                <w:sz w:val="20"/>
                <w:szCs w:val="20"/>
              </w:rPr>
              <w:t>данных ими учреждений (за исключением имущества муниципальных бюдже</w:t>
            </w:r>
            <w:r w:rsidRPr="004A78CE">
              <w:rPr>
                <w:rFonts w:ascii="Arial" w:hAnsi="Arial" w:cs="Arial"/>
                <w:color w:val="000000"/>
                <w:sz w:val="20"/>
                <w:szCs w:val="20"/>
              </w:rPr>
              <w:t>т</w:t>
            </w:r>
            <w:r w:rsidRPr="004A78CE">
              <w:rPr>
                <w:rFonts w:ascii="Arial" w:hAnsi="Arial" w:cs="Arial"/>
                <w:color w:val="000000"/>
                <w:sz w:val="20"/>
                <w:szCs w:val="20"/>
              </w:rPr>
              <w:t>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993 1 11 05035 10 0000 120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33 700,00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1 600,00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32 100,00</w:t>
            </w:r>
          </w:p>
        </w:tc>
      </w:tr>
      <w:tr w:rsidR="004A78CE" w:rsidRPr="004A78CE" w:rsidTr="004A78CE">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Прочие доходы от использования имущества и прав, находящихся в государственной и муниципал</w:t>
            </w:r>
            <w:r w:rsidRPr="004A78CE">
              <w:rPr>
                <w:rFonts w:ascii="Arial" w:hAnsi="Arial" w:cs="Arial"/>
                <w:color w:val="000000"/>
                <w:sz w:val="20"/>
                <w:szCs w:val="20"/>
              </w:rPr>
              <w:t>ь</w:t>
            </w:r>
            <w:r w:rsidRPr="004A78CE">
              <w:rPr>
                <w:rFonts w:ascii="Arial" w:hAnsi="Arial" w:cs="Arial"/>
                <w:color w:val="000000"/>
                <w:sz w:val="20"/>
                <w:szCs w:val="20"/>
              </w:rPr>
              <w:t>ной собственности (за исключением имущества бю</w:t>
            </w:r>
            <w:r w:rsidRPr="004A78CE">
              <w:rPr>
                <w:rFonts w:ascii="Arial" w:hAnsi="Arial" w:cs="Arial"/>
                <w:color w:val="000000"/>
                <w:sz w:val="20"/>
                <w:szCs w:val="20"/>
              </w:rPr>
              <w:t>д</w:t>
            </w:r>
            <w:r w:rsidRPr="004A78CE">
              <w:rPr>
                <w:rFonts w:ascii="Arial" w:hAnsi="Arial" w:cs="Arial"/>
                <w:color w:val="000000"/>
                <w:sz w:val="20"/>
                <w:szCs w:val="20"/>
              </w:rPr>
              <w:t>жетных и автономных учреждений, а также имущес</w:t>
            </w:r>
            <w:r w:rsidRPr="004A78CE">
              <w:rPr>
                <w:rFonts w:ascii="Arial" w:hAnsi="Arial" w:cs="Arial"/>
                <w:color w:val="000000"/>
                <w:sz w:val="20"/>
                <w:szCs w:val="20"/>
              </w:rPr>
              <w:t>т</w:t>
            </w:r>
            <w:r w:rsidRPr="004A78CE">
              <w:rPr>
                <w:rFonts w:ascii="Arial" w:hAnsi="Arial" w:cs="Arial"/>
                <w:color w:val="000000"/>
                <w:sz w:val="20"/>
                <w:szCs w:val="20"/>
              </w:rPr>
              <w:t>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993 1 11 09000 00 0000 120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14 100,00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2 245,24</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11 854,76</w:t>
            </w:r>
          </w:p>
        </w:tc>
      </w:tr>
      <w:tr w:rsidR="004A78CE" w:rsidRPr="004A78CE" w:rsidTr="004A78CE">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Прочие поступления от использования имущ</w:t>
            </w:r>
            <w:r w:rsidRPr="004A78CE">
              <w:rPr>
                <w:rFonts w:ascii="Arial" w:hAnsi="Arial" w:cs="Arial"/>
                <w:color w:val="000000"/>
                <w:sz w:val="20"/>
                <w:szCs w:val="20"/>
              </w:rPr>
              <w:t>е</w:t>
            </w:r>
            <w:r w:rsidRPr="004A78CE">
              <w:rPr>
                <w:rFonts w:ascii="Arial" w:hAnsi="Arial" w:cs="Arial"/>
                <w:color w:val="000000"/>
                <w:sz w:val="20"/>
                <w:szCs w:val="20"/>
              </w:rPr>
              <w:t>ства, находящегося в государственной и муниципал</w:t>
            </w:r>
            <w:r w:rsidRPr="004A78CE">
              <w:rPr>
                <w:rFonts w:ascii="Arial" w:hAnsi="Arial" w:cs="Arial"/>
                <w:color w:val="000000"/>
                <w:sz w:val="20"/>
                <w:szCs w:val="20"/>
              </w:rPr>
              <w:t>ь</w:t>
            </w:r>
            <w:r w:rsidRPr="004A78CE">
              <w:rPr>
                <w:rFonts w:ascii="Arial" w:hAnsi="Arial" w:cs="Arial"/>
                <w:color w:val="000000"/>
                <w:sz w:val="20"/>
                <w:szCs w:val="20"/>
              </w:rPr>
              <w:t>ной собственности (за исключением имущества бю</w:t>
            </w:r>
            <w:r w:rsidRPr="004A78CE">
              <w:rPr>
                <w:rFonts w:ascii="Arial" w:hAnsi="Arial" w:cs="Arial"/>
                <w:color w:val="000000"/>
                <w:sz w:val="20"/>
                <w:szCs w:val="20"/>
              </w:rPr>
              <w:t>д</w:t>
            </w:r>
            <w:r w:rsidRPr="004A78CE">
              <w:rPr>
                <w:rFonts w:ascii="Arial" w:hAnsi="Arial" w:cs="Arial"/>
                <w:color w:val="000000"/>
                <w:sz w:val="20"/>
                <w:szCs w:val="20"/>
              </w:rPr>
              <w:t>жетных и автономных учреждений, а также имущес</w:t>
            </w:r>
            <w:r w:rsidRPr="004A78CE">
              <w:rPr>
                <w:rFonts w:ascii="Arial" w:hAnsi="Arial" w:cs="Arial"/>
                <w:color w:val="000000"/>
                <w:sz w:val="20"/>
                <w:szCs w:val="20"/>
              </w:rPr>
              <w:t>т</w:t>
            </w:r>
            <w:r w:rsidRPr="004A78CE">
              <w:rPr>
                <w:rFonts w:ascii="Arial" w:hAnsi="Arial" w:cs="Arial"/>
                <w:color w:val="000000"/>
                <w:sz w:val="20"/>
                <w:szCs w:val="20"/>
              </w:rPr>
              <w:t>ва государственных и муниципальных унитарных предпр</w:t>
            </w:r>
            <w:r w:rsidRPr="004A78CE">
              <w:rPr>
                <w:rFonts w:ascii="Arial" w:hAnsi="Arial" w:cs="Arial"/>
                <w:color w:val="000000"/>
                <w:sz w:val="20"/>
                <w:szCs w:val="20"/>
              </w:rPr>
              <w:t>и</w:t>
            </w:r>
            <w:r w:rsidRPr="004A78CE">
              <w:rPr>
                <w:rFonts w:ascii="Arial" w:hAnsi="Arial" w:cs="Arial"/>
                <w:color w:val="000000"/>
                <w:sz w:val="20"/>
                <w:szCs w:val="20"/>
              </w:rPr>
              <w:t>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993 1 11 09040 00 0000 120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14 100,00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2 245,24</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11 854,76</w:t>
            </w:r>
          </w:p>
        </w:tc>
      </w:tr>
      <w:tr w:rsidR="004A78CE" w:rsidRPr="004A78CE" w:rsidTr="004A78CE">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Прочие поступления от использования имущ</w:t>
            </w:r>
            <w:r w:rsidRPr="004A78CE">
              <w:rPr>
                <w:rFonts w:ascii="Arial" w:hAnsi="Arial" w:cs="Arial"/>
                <w:color w:val="000000"/>
                <w:sz w:val="20"/>
                <w:szCs w:val="20"/>
              </w:rPr>
              <w:t>е</w:t>
            </w:r>
            <w:r w:rsidRPr="004A78CE">
              <w:rPr>
                <w:rFonts w:ascii="Arial" w:hAnsi="Arial" w:cs="Arial"/>
                <w:color w:val="000000"/>
                <w:sz w:val="20"/>
                <w:szCs w:val="20"/>
              </w:rPr>
              <w:t>ства, находящегося в собственности сельских пос</w:t>
            </w:r>
            <w:r w:rsidRPr="004A78CE">
              <w:rPr>
                <w:rFonts w:ascii="Arial" w:hAnsi="Arial" w:cs="Arial"/>
                <w:color w:val="000000"/>
                <w:sz w:val="20"/>
                <w:szCs w:val="20"/>
              </w:rPr>
              <w:t>е</w:t>
            </w:r>
            <w:r w:rsidRPr="004A78CE">
              <w:rPr>
                <w:rFonts w:ascii="Arial" w:hAnsi="Arial" w:cs="Arial"/>
                <w:color w:val="000000"/>
                <w:sz w:val="20"/>
                <w:szCs w:val="20"/>
              </w:rPr>
              <w:t>лений (за исключением имущ</w:t>
            </w:r>
            <w:r w:rsidRPr="004A78CE">
              <w:rPr>
                <w:rFonts w:ascii="Arial" w:hAnsi="Arial" w:cs="Arial"/>
                <w:color w:val="000000"/>
                <w:sz w:val="20"/>
                <w:szCs w:val="20"/>
              </w:rPr>
              <w:t>е</w:t>
            </w:r>
            <w:r w:rsidRPr="004A78CE">
              <w:rPr>
                <w:rFonts w:ascii="Arial" w:hAnsi="Arial" w:cs="Arial"/>
                <w:color w:val="000000"/>
                <w:sz w:val="20"/>
                <w:szCs w:val="20"/>
              </w:rPr>
              <w:t>ства муниципальных бюджетных и автономных учреждений, а также им</w:t>
            </w:r>
            <w:r w:rsidRPr="004A78CE">
              <w:rPr>
                <w:rFonts w:ascii="Arial" w:hAnsi="Arial" w:cs="Arial"/>
                <w:color w:val="000000"/>
                <w:sz w:val="20"/>
                <w:szCs w:val="20"/>
              </w:rPr>
              <w:t>у</w:t>
            </w:r>
            <w:r w:rsidRPr="004A78CE">
              <w:rPr>
                <w:rFonts w:ascii="Arial" w:hAnsi="Arial" w:cs="Arial"/>
                <w:color w:val="000000"/>
                <w:sz w:val="20"/>
                <w:szCs w:val="20"/>
              </w:rPr>
              <w:t>щества муниципальных унитарных предприятий, в том чи</w:t>
            </w:r>
            <w:r w:rsidRPr="004A78CE">
              <w:rPr>
                <w:rFonts w:ascii="Arial" w:hAnsi="Arial" w:cs="Arial"/>
                <w:color w:val="000000"/>
                <w:sz w:val="20"/>
                <w:szCs w:val="20"/>
              </w:rPr>
              <w:t>с</w:t>
            </w:r>
            <w:r w:rsidRPr="004A78CE">
              <w:rPr>
                <w:rFonts w:ascii="Arial" w:hAnsi="Arial" w:cs="Arial"/>
                <w:color w:val="000000"/>
                <w:sz w:val="20"/>
                <w:szCs w:val="20"/>
              </w:rPr>
              <w:t>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993 1 11 09045 10 0000 120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14 100,00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2 245,24</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11 854,76</w:t>
            </w:r>
          </w:p>
        </w:tc>
      </w:tr>
      <w:tr w:rsidR="004A78CE" w:rsidRPr="004A78CE" w:rsidTr="004A78CE">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ОКАЗАНИЯ ПЛАТНЫХ УСЛУГ И КОМПЕНС</w:t>
            </w:r>
            <w:r w:rsidRPr="004A78CE">
              <w:rPr>
                <w:rFonts w:ascii="Arial" w:hAnsi="Arial" w:cs="Arial"/>
                <w:color w:val="000000"/>
                <w:sz w:val="20"/>
                <w:szCs w:val="20"/>
              </w:rPr>
              <w:t>А</w:t>
            </w:r>
            <w:r w:rsidRPr="004A78CE">
              <w:rPr>
                <w:rFonts w:ascii="Arial" w:hAnsi="Arial" w:cs="Arial"/>
                <w:color w:val="000000"/>
                <w:sz w:val="20"/>
                <w:szCs w:val="20"/>
              </w:rPr>
              <w:t>ЦИИ ЗАТРАТ ГОСУДАРСТВА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1 284,62</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Доходы от компенсации затрат государства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993 1 13 02000 00 0000 130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1 284,62</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Прочие доходы от компенсации затрат госуда</w:t>
            </w:r>
            <w:r w:rsidRPr="004A78CE">
              <w:rPr>
                <w:rFonts w:ascii="Arial" w:hAnsi="Arial" w:cs="Arial"/>
                <w:color w:val="000000"/>
                <w:sz w:val="20"/>
                <w:szCs w:val="20"/>
              </w:rPr>
              <w:t>р</w:t>
            </w:r>
            <w:r w:rsidRPr="004A78CE">
              <w:rPr>
                <w:rFonts w:ascii="Arial" w:hAnsi="Arial" w:cs="Arial"/>
                <w:color w:val="000000"/>
                <w:sz w:val="20"/>
                <w:szCs w:val="20"/>
              </w:rPr>
              <w:t>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993 1 13 02990 00 0000 130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1 284,62</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Прочие доходы от компенсации затрат бюдж</w:t>
            </w:r>
            <w:r w:rsidRPr="004A78CE">
              <w:rPr>
                <w:rFonts w:ascii="Arial" w:hAnsi="Arial" w:cs="Arial"/>
                <w:color w:val="000000"/>
                <w:sz w:val="20"/>
                <w:szCs w:val="20"/>
              </w:rPr>
              <w:t>е</w:t>
            </w:r>
            <w:r w:rsidRPr="004A78CE">
              <w:rPr>
                <w:rFonts w:ascii="Arial" w:hAnsi="Arial" w:cs="Arial"/>
                <w:color w:val="000000"/>
                <w:sz w:val="20"/>
                <w:szCs w:val="20"/>
              </w:rPr>
              <w:t>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993 1 13 02995 10 0000 130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1 284,62</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5 040 685,00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-1 369 747,00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6 410 432,00</w:t>
            </w:r>
          </w:p>
        </w:tc>
      </w:tr>
      <w:tr w:rsidR="004A78CE" w:rsidRPr="004A78CE" w:rsidTr="004A78CE">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БЕЗВОЗМЕЗДНЫЕ ПОСТУПЛЕНИЯ ОТ ДРУГИХ БЮДЖЕТОВ БЮДЖЕТНОЙ СИСТЕМЫ РОССИ</w:t>
            </w:r>
            <w:r w:rsidRPr="004A78CE">
              <w:rPr>
                <w:rFonts w:ascii="Arial" w:hAnsi="Arial" w:cs="Arial"/>
                <w:color w:val="000000"/>
                <w:sz w:val="20"/>
                <w:szCs w:val="20"/>
              </w:rPr>
              <w:t>Й</w:t>
            </w:r>
            <w:r w:rsidRPr="004A78CE">
              <w:rPr>
                <w:rFonts w:ascii="Arial" w:hAnsi="Arial" w:cs="Arial"/>
                <w:color w:val="000000"/>
                <w:sz w:val="20"/>
                <w:szCs w:val="20"/>
              </w:rPr>
              <w:t>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7 133 535,00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723 103,00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6 410 432,00</w:t>
            </w:r>
          </w:p>
        </w:tc>
      </w:tr>
      <w:tr w:rsidR="004A78CE" w:rsidRPr="004A78CE" w:rsidTr="004A78CE">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Дотации бюджетам бюджетной системы Росси</w:t>
            </w:r>
            <w:r w:rsidRPr="004A78CE">
              <w:rPr>
                <w:rFonts w:ascii="Arial" w:hAnsi="Arial" w:cs="Arial"/>
                <w:color w:val="000000"/>
                <w:sz w:val="20"/>
                <w:szCs w:val="20"/>
              </w:rPr>
              <w:t>й</w:t>
            </w:r>
            <w:r w:rsidRPr="004A78CE">
              <w:rPr>
                <w:rFonts w:ascii="Arial" w:hAnsi="Arial" w:cs="Arial"/>
                <w:color w:val="000000"/>
                <w:sz w:val="20"/>
                <w:szCs w:val="20"/>
              </w:rPr>
              <w:t>ской Федер</w:t>
            </w:r>
            <w:r w:rsidRPr="004A78CE">
              <w:rPr>
                <w:rFonts w:ascii="Arial" w:hAnsi="Arial" w:cs="Arial"/>
                <w:color w:val="000000"/>
                <w:sz w:val="20"/>
                <w:szCs w:val="20"/>
              </w:rPr>
              <w:t>а</w:t>
            </w:r>
            <w:r w:rsidRPr="004A78CE">
              <w:rPr>
                <w:rFonts w:ascii="Arial" w:hAnsi="Arial" w:cs="Arial"/>
                <w:color w:val="000000"/>
                <w:sz w:val="20"/>
                <w:szCs w:val="20"/>
              </w:rPr>
              <w:t>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2 789 100,00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697 269,00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2 091 831,00</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Дотации на выравнивание бюджетной обесп</w:t>
            </w:r>
            <w:r w:rsidRPr="004A78CE">
              <w:rPr>
                <w:rFonts w:ascii="Arial" w:hAnsi="Arial" w:cs="Arial"/>
                <w:color w:val="000000"/>
                <w:sz w:val="20"/>
                <w:szCs w:val="20"/>
              </w:rPr>
              <w:t>е</w:t>
            </w:r>
            <w:r w:rsidRPr="004A78CE">
              <w:rPr>
                <w:rFonts w:ascii="Arial" w:hAnsi="Arial" w:cs="Arial"/>
                <w:color w:val="000000"/>
                <w:sz w:val="20"/>
                <w:szCs w:val="20"/>
              </w:rPr>
              <w:t>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2 789 100,00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697 269,00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2 091 831,00</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Дотации бюджетам сельских поселений на в</w:t>
            </w:r>
            <w:r w:rsidRPr="004A78CE">
              <w:rPr>
                <w:rFonts w:ascii="Arial" w:hAnsi="Arial" w:cs="Arial"/>
                <w:color w:val="000000"/>
                <w:sz w:val="20"/>
                <w:szCs w:val="20"/>
              </w:rPr>
              <w:t>ы</w:t>
            </w:r>
            <w:r w:rsidRPr="004A78CE">
              <w:rPr>
                <w:rFonts w:ascii="Arial" w:hAnsi="Arial" w:cs="Arial"/>
                <w:color w:val="000000"/>
                <w:sz w:val="20"/>
                <w:szCs w:val="20"/>
              </w:rPr>
              <w:t>равнивание бюджетной обеспеченности из бюджета субъекта Российской Ф</w:t>
            </w:r>
            <w:r w:rsidRPr="004A78CE">
              <w:rPr>
                <w:rFonts w:ascii="Arial" w:hAnsi="Arial" w:cs="Arial"/>
                <w:color w:val="000000"/>
                <w:sz w:val="20"/>
                <w:szCs w:val="20"/>
              </w:rPr>
              <w:t>е</w:t>
            </w:r>
            <w:r w:rsidRPr="004A78CE">
              <w:rPr>
                <w:rFonts w:ascii="Arial" w:hAnsi="Arial" w:cs="Arial"/>
                <w:color w:val="000000"/>
                <w:sz w:val="20"/>
                <w:szCs w:val="20"/>
              </w:rPr>
              <w:t>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2 789 100,00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697 269,00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2 091 831,00</w:t>
            </w:r>
          </w:p>
        </w:tc>
      </w:tr>
      <w:tr w:rsidR="004A78CE" w:rsidRPr="004A78CE" w:rsidTr="004A78CE">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Субсидии бюджетам бюджетной системы Ро</w:t>
            </w:r>
            <w:r w:rsidRPr="004A78CE">
              <w:rPr>
                <w:rFonts w:ascii="Arial" w:hAnsi="Arial" w:cs="Arial"/>
                <w:color w:val="000000"/>
                <w:sz w:val="20"/>
                <w:szCs w:val="20"/>
              </w:rPr>
              <w:t>с</w:t>
            </w:r>
            <w:r w:rsidRPr="004A78CE">
              <w:rPr>
                <w:rFonts w:ascii="Arial" w:hAnsi="Arial" w:cs="Arial"/>
                <w:color w:val="000000"/>
                <w:sz w:val="20"/>
                <w:szCs w:val="20"/>
              </w:rPr>
              <w:t>сийской Фед</w:t>
            </w:r>
            <w:r w:rsidRPr="004A78CE">
              <w:rPr>
                <w:rFonts w:ascii="Arial" w:hAnsi="Arial" w:cs="Arial"/>
                <w:color w:val="000000"/>
                <w:sz w:val="20"/>
                <w:szCs w:val="20"/>
              </w:rPr>
              <w:t>е</w:t>
            </w:r>
            <w:r w:rsidRPr="004A78CE">
              <w:rPr>
                <w:rFonts w:ascii="Arial" w:hAnsi="Arial" w:cs="Arial"/>
                <w:color w:val="000000"/>
                <w:sz w:val="20"/>
                <w:szCs w:val="20"/>
              </w:rPr>
              <w:t>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993 2 02 20000 00 0000 150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4 241 135,00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4 241 135,00</w:t>
            </w:r>
          </w:p>
        </w:tc>
      </w:tr>
      <w:tr w:rsidR="004A78CE" w:rsidRPr="004A78CE" w:rsidTr="004A78CE">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lastRenderedPageBreak/>
              <w:t xml:space="preserve">  Субсидии бюджетам на осуществление доро</w:t>
            </w:r>
            <w:r w:rsidRPr="004A78CE">
              <w:rPr>
                <w:rFonts w:ascii="Arial" w:hAnsi="Arial" w:cs="Arial"/>
                <w:color w:val="000000"/>
                <w:sz w:val="20"/>
                <w:szCs w:val="20"/>
              </w:rPr>
              <w:t>ж</w:t>
            </w:r>
            <w:r w:rsidRPr="004A78CE">
              <w:rPr>
                <w:rFonts w:ascii="Arial" w:hAnsi="Arial" w:cs="Arial"/>
                <w:color w:val="000000"/>
                <w:sz w:val="20"/>
                <w:szCs w:val="20"/>
              </w:rPr>
              <w:t>ной деятельн</w:t>
            </w:r>
            <w:r w:rsidRPr="004A78CE">
              <w:rPr>
                <w:rFonts w:ascii="Arial" w:hAnsi="Arial" w:cs="Arial"/>
                <w:color w:val="000000"/>
                <w:sz w:val="20"/>
                <w:szCs w:val="20"/>
              </w:rPr>
              <w:t>о</w:t>
            </w:r>
            <w:r w:rsidRPr="004A78CE">
              <w:rPr>
                <w:rFonts w:ascii="Arial" w:hAnsi="Arial" w:cs="Arial"/>
                <w:color w:val="000000"/>
                <w:sz w:val="20"/>
                <w:szCs w:val="20"/>
              </w:rPr>
              <w:t>сти в отношении автомобильных дорог общего пользования, а та</w:t>
            </w:r>
            <w:r w:rsidRPr="004A78CE">
              <w:rPr>
                <w:rFonts w:ascii="Arial" w:hAnsi="Arial" w:cs="Arial"/>
                <w:color w:val="000000"/>
                <w:sz w:val="20"/>
                <w:szCs w:val="20"/>
              </w:rPr>
              <w:t>к</w:t>
            </w:r>
            <w:r w:rsidRPr="004A78CE">
              <w:rPr>
                <w:rFonts w:ascii="Arial" w:hAnsi="Arial" w:cs="Arial"/>
                <w:color w:val="000000"/>
                <w:sz w:val="20"/>
                <w:szCs w:val="20"/>
              </w:rPr>
              <w:t>же капитального ремонта и ремонта дворовых территорий многоквартирных д</w:t>
            </w:r>
            <w:r w:rsidRPr="004A78CE">
              <w:rPr>
                <w:rFonts w:ascii="Arial" w:hAnsi="Arial" w:cs="Arial"/>
                <w:color w:val="000000"/>
                <w:sz w:val="20"/>
                <w:szCs w:val="20"/>
              </w:rPr>
              <w:t>о</w:t>
            </w:r>
            <w:r w:rsidRPr="004A78CE">
              <w:rPr>
                <w:rFonts w:ascii="Arial" w:hAnsi="Arial" w:cs="Arial"/>
                <w:color w:val="000000"/>
                <w:sz w:val="20"/>
                <w:szCs w:val="20"/>
              </w:rPr>
              <w:t>мов, проездов к дворовым территориям многоква</w:t>
            </w:r>
            <w:r w:rsidRPr="004A78CE">
              <w:rPr>
                <w:rFonts w:ascii="Arial" w:hAnsi="Arial" w:cs="Arial"/>
                <w:color w:val="000000"/>
                <w:sz w:val="20"/>
                <w:szCs w:val="20"/>
              </w:rPr>
              <w:t>р</w:t>
            </w:r>
            <w:r w:rsidRPr="004A78CE">
              <w:rPr>
                <w:rFonts w:ascii="Arial" w:hAnsi="Arial" w:cs="Arial"/>
                <w:color w:val="000000"/>
                <w:sz w:val="20"/>
                <w:szCs w:val="20"/>
              </w:rPr>
              <w:t>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993 2 02 20216 00 0000 150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798 700,00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798 700,00</w:t>
            </w:r>
          </w:p>
        </w:tc>
      </w:tr>
      <w:tr w:rsidR="004A78CE" w:rsidRPr="004A78CE" w:rsidTr="004A78CE">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w:t>
            </w:r>
            <w:r w:rsidRPr="004A78CE">
              <w:rPr>
                <w:rFonts w:ascii="Arial" w:hAnsi="Arial" w:cs="Arial"/>
                <w:color w:val="000000"/>
                <w:sz w:val="20"/>
                <w:szCs w:val="20"/>
              </w:rPr>
              <w:t>о</w:t>
            </w:r>
            <w:r w:rsidRPr="004A78CE">
              <w:rPr>
                <w:rFonts w:ascii="Arial" w:hAnsi="Arial" w:cs="Arial"/>
                <w:color w:val="000000"/>
                <w:sz w:val="20"/>
                <w:szCs w:val="20"/>
              </w:rPr>
              <w:t>рий многоквартирных домов, проездов к дворовым терр</w:t>
            </w:r>
            <w:r w:rsidRPr="004A78CE">
              <w:rPr>
                <w:rFonts w:ascii="Arial" w:hAnsi="Arial" w:cs="Arial"/>
                <w:color w:val="000000"/>
                <w:sz w:val="20"/>
                <w:szCs w:val="20"/>
              </w:rPr>
              <w:t>и</w:t>
            </w:r>
            <w:r w:rsidRPr="004A78CE">
              <w:rPr>
                <w:rFonts w:ascii="Arial" w:hAnsi="Arial" w:cs="Arial"/>
                <w:color w:val="000000"/>
                <w:sz w:val="20"/>
                <w:szCs w:val="20"/>
              </w:rPr>
              <w:t>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993 2 02 20216 10 0000 150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798 700,00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798 700,00</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993 2 02 29999 00 0000 150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3 442 435,00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3 442 435,00</w:t>
            </w:r>
          </w:p>
        </w:tc>
      </w:tr>
      <w:tr w:rsidR="004A78CE" w:rsidRPr="004A78CE" w:rsidTr="004A78CE">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Прочие субсидии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993 2 02 29999 10 0000 150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3 442 435,00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3 442 435,00</w:t>
            </w:r>
          </w:p>
        </w:tc>
      </w:tr>
      <w:tr w:rsidR="004A78CE" w:rsidRPr="004A78CE" w:rsidTr="004A78CE">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Субвенции бюджетам бюджетной системы Ро</w:t>
            </w:r>
            <w:r w:rsidRPr="004A78CE">
              <w:rPr>
                <w:rFonts w:ascii="Arial" w:hAnsi="Arial" w:cs="Arial"/>
                <w:color w:val="000000"/>
                <w:sz w:val="20"/>
                <w:szCs w:val="20"/>
              </w:rPr>
              <w:t>с</w:t>
            </w:r>
            <w:r w:rsidRPr="004A78CE">
              <w:rPr>
                <w:rFonts w:ascii="Arial" w:hAnsi="Arial" w:cs="Arial"/>
                <w:color w:val="000000"/>
                <w:sz w:val="20"/>
                <w:szCs w:val="20"/>
              </w:rPr>
              <w:t>сийской Фед</w:t>
            </w:r>
            <w:r w:rsidRPr="004A78CE">
              <w:rPr>
                <w:rFonts w:ascii="Arial" w:hAnsi="Arial" w:cs="Arial"/>
                <w:color w:val="000000"/>
                <w:sz w:val="20"/>
                <w:szCs w:val="20"/>
              </w:rPr>
              <w:t>е</w:t>
            </w:r>
            <w:r w:rsidRPr="004A78CE">
              <w:rPr>
                <w:rFonts w:ascii="Arial" w:hAnsi="Arial" w:cs="Arial"/>
                <w:color w:val="000000"/>
                <w:sz w:val="20"/>
                <w:szCs w:val="20"/>
              </w:rPr>
              <w:t>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103 300,00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25 834,00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77 466,00</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Субвенции бюджетам на осуществление пе</w:t>
            </w:r>
            <w:r w:rsidRPr="004A78CE">
              <w:rPr>
                <w:rFonts w:ascii="Arial" w:hAnsi="Arial" w:cs="Arial"/>
                <w:color w:val="000000"/>
                <w:sz w:val="20"/>
                <w:szCs w:val="20"/>
              </w:rPr>
              <w:t>р</w:t>
            </w:r>
            <w:r w:rsidRPr="004A78CE">
              <w:rPr>
                <w:rFonts w:ascii="Arial" w:hAnsi="Arial" w:cs="Arial"/>
                <w:color w:val="000000"/>
                <w:sz w:val="20"/>
                <w:szCs w:val="20"/>
              </w:rPr>
              <w:t>вичного воинского учета на территориях, где отсутс</w:t>
            </w:r>
            <w:r w:rsidRPr="004A78CE">
              <w:rPr>
                <w:rFonts w:ascii="Arial" w:hAnsi="Arial" w:cs="Arial"/>
                <w:color w:val="000000"/>
                <w:sz w:val="20"/>
                <w:szCs w:val="20"/>
              </w:rPr>
              <w:t>т</w:t>
            </w:r>
            <w:r w:rsidRPr="004A78CE">
              <w:rPr>
                <w:rFonts w:ascii="Arial" w:hAnsi="Arial" w:cs="Arial"/>
                <w:color w:val="000000"/>
                <w:sz w:val="20"/>
                <w:szCs w:val="20"/>
              </w:rPr>
              <w:t>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103 300,00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25 834,00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77 466,00</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Субвенции бюджетам сельских поселений на осуществление первичного воинского учета на терр</w:t>
            </w:r>
            <w:r w:rsidRPr="004A78CE">
              <w:rPr>
                <w:rFonts w:ascii="Arial" w:hAnsi="Arial" w:cs="Arial"/>
                <w:color w:val="000000"/>
                <w:sz w:val="20"/>
                <w:szCs w:val="20"/>
              </w:rPr>
              <w:t>и</w:t>
            </w:r>
            <w:r w:rsidRPr="004A78CE">
              <w:rPr>
                <w:rFonts w:ascii="Arial" w:hAnsi="Arial" w:cs="Arial"/>
                <w:color w:val="000000"/>
                <w:sz w:val="20"/>
                <w:szCs w:val="20"/>
              </w:rPr>
              <w:t>ториях, где отсутствуют вое</w:t>
            </w:r>
            <w:r w:rsidRPr="004A78CE">
              <w:rPr>
                <w:rFonts w:ascii="Arial" w:hAnsi="Arial" w:cs="Arial"/>
                <w:color w:val="000000"/>
                <w:sz w:val="20"/>
                <w:szCs w:val="20"/>
              </w:rPr>
              <w:t>н</w:t>
            </w:r>
            <w:r w:rsidRPr="004A78CE">
              <w:rPr>
                <w:rFonts w:ascii="Arial" w:hAnsi="Arial" w:cs="Arial"/>
                <w:color w:val="000000"/>
                <w:sz w:val="20"/>
                <w:szCs w:val="20"/>
              </w:rPr>
              <w:t>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103 300,00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25 834,00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77 466,00</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ВОЗВРАТ ОСТАТКОВ СУБСИДИЙ, СУБВЕ</w:t>
            </w:r>
            <w:r w:rsidRPr="004A78CE">
              <w:rPr>
                <w:rFonts w:ascii="Arial" w:hAnsi="Arial" w:cs="Arial"/>
                <w:color w:val="000000"/>
                <w:sz w:val="20"/>
                <w:szCs w:val="20"/>
              </w:rPr>
              <w:t>Н</w:t>
            </w:r>
            <w:r w:rsidRPr="004A78CE">
              <w:rPr>
                <w:rFonts w:ascii="Arial" w:hAnsi="Arial" w:cs="Arial"/>
                <w:color w:val="000000"/>
                <w:sz w:val="20"/>
                <w:szCs w:val="20"/>
              </w:rPr>
              <w:t>ЦИЙ И ИНЫХ МЕЖБЮДЖЕТНЫХ ТРАНСФЕРТОВ, ИМЕЮЩИХ ЦЕЛЕВОЕ Н</w:t>
            </w:r>
            <w:r w:rsidRPr="004A78CE">
              <w:rPr>
                <w:rFonts w:ascii="Arial" w:hAnsi="Arial" w:cs="Arial"/>
                <w:color w:val="000000"/>
                <w:sz w:val="20"/>
                <w:szCs w:val="20"/>
              </w:rPr>
              <w:t>А</w:t>
            </w:r>
            <w:r w:rsidRPr="004A78CE">
              <w:rPr>
                <w:rFonts w:ascii="Arial" w:hAnsi="Arial" w:cs="Arial"/>
                <w:color w:val="000000"/>
                <w:sz w:val="20"/>
                <w:szCs w:val="20"/>
              </w:rPr>
              <w:t>ЗНАЧЕНИЕ, ПРОШЛЫХ ЛЕТ</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993 2 19 00000 00 0000 000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-2 092 850,00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-2 092 850,00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Возврат остатков субсидий, субвенций и иных межбюджетных трансфертов, имеющих целевое н</w:t>
            </w:r>
            <w:r w:rsidRPr="004A78CE">
              <w:rPr>
                <w:rFonts w:ascii="Arial" w:hAnsi="Arial" w:cs="Arial"/>
                <w:color w:val="000000"/>
                <w:sz w:val="20"/>
                <w:szCs w:val="20"/>
              </w:rPr>
              <w:t>а</w:t>
            </w:r>
            <w:r w:rsidRPr="004A78CE">
              <w:rPr>
                <w:rFonts w:ascii="Arial" w:hAnsi="Arial" w:cs="Arial"/>
                <w:color w:val="000000"/>
                <w:sz w:val="20"/>
                <w:szCs w:val="20"/>
              </w:rPr>
              <w:t>значение, прошлых лет из бюджетов сельских пос</w:t>
            </w:r>
            <w:r w:rsidRPr="004A78CE">
              <w:rPr>
                <w:rFonts w:ascii="Arial" w:hAnsi="Arial" w:cs="Arial"/>
                <w:color w:val="000000"/>
                <w:sz w:val="20"/>
                <w:szCs w:val="20"/>
              </w:rPr>
              <w:t>е</w:t>
            </w:r>
            <w:r w:rsidRPr="004A78CE">
              <w:rPr>
                <w:rFonts w:ascii="Arial" w:hAnsi="Arial" w:cs="Arial"/>
                <w:color w:val="000000"/>
                <w:sz w:val="20"/>
                <w:szCs w:val="20"/>
              </w:rPr>
              <w:t>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993 2 19 00000 10 0000 150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-2 092 850,00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-2 092 850,00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 xml:space="preserve">  Возврат прочих остатков субсидий, субвенций и иных ме</w:t>
            </w:r>
            <w:r w:rsidRPr="004A78CE">
              <w:rPr>
                <w:rFonts w:ascii="Arial" w:hAnsi="Arial" w:cs="Arial"/>
                <w:color w:val="000000"/>
                <w:sz w:val="20"/>
                <w:szCs w:val="20"/>
              </w:rPr>
              <w:t>ж</w:t>
            </w:r>
            <w:r w:rsidRPr="004A78CE">
              <w:rPr>
                <w:rFonts w:ascii="Arial" w:hAnsi="Arial" w:cs="Arial"/>
                <w:color w:val="000000"/>
                <w:sz w:val="20"/>
                <w:szCs w:val="20"/>
              </w:rPr>
              <w:t>бюджетных трансфертов, имеющих целевое назначение, прошлых лет из бюджетов сельских п</w:t>
            </w:r>
            <w:r w:rsidRPr="004A78CE">
              <w:rPr>
                <w:rFonts w:ascii="Arial" w:hAnsi="Arial" w:cs="Arial"/>
                <w:color w:val="000000"/>
                <w:sz w:val="20"/>
                <w:szCs w:val="20"/>
              </w:rPr>
              <w:t>о</w:t>
            </w:r>
            <w:r w:rsidRPr="004A78CE">
              <w:rPr>
                <w:rFonts w:ascii="Arial" w:hAnsi="Arial" w:cs="Arial"/>
                <w:color w:val="000000"/>
                <w:sz w:val="20"/>
                <w:szCs w:val="20"/>
              </w:rPr>
              <w:t>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993 2 19 60010 10 0000 150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-2 092 850,00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-2 092 850,00</w:t>
            </w:r>
          </w:p>
        </w:tc>
        <w:tc>
          <w:tcPr>
            <w:tcW w:w="2080" w:type="dxa"/>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53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140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52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2080" w:type="dxa"/>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r>
    </w:tbl>
    <w:p w:rsidR="004A78CE" w:rsidRDefault="004A78CE" w:rsidP="00975094">
      <w:pPr>
        <w:jc w:val="both"/>
        <w:rPr>
          <w:rFonts w:ascii="Arial" w:hAnsi="Arial" w:cs="Arial"/>
          <w:color w:val="000000"/>
          <w:sz w:val="20"/>
        </w:rPr>
      </w:pPr>
    </w:p>
    <w:p w:rsidR="004A78CE" w:rsidRDefault="004A78CE" w:rsidP="00975094">
      <w:pPr>
        <w:jc w:val="both"/>
        <w:rPr>
          <w:rFonts w:ascii="Arial" w:hAnsi="Arial" w:cs="Arial"/>
          <w:color w:val="000000"/>
          <w:sz w:val="20"/>
        </w:rPr>
      </w:pPr>
    </w:p>
    <w:tbl>
      <w:tblPr>
        <w:tblW w:w="5000" w:type="pct"/>
        <w:tblLook w:val="04A0"/>
      </w:tblPr>
      <w:tblGrid>
        <w:gridCol w:w="5016"/>
        <w:gridCol w:w="1202"/>
        <w:gridCol w:w="2583"/>
        <w:gridCol w:w="1862"/>
        <w:gridCol w:w="1862"/>
        <w:gridCol w:w="2830"/>
      </w:tblGrid>
      <w:tr w:rsidR="004A78CE" w:rsidRPr="004A78CE" w:rsidTr="004A78CE">
        <w:trPr>
          <w:trHeight w:val="282"/>
        </w:trPr>
        <w:tc>
          <w:tcPr>
            <w:tcW w:w="4341" w:type="pct"/>
            <w:gridSpan w:val="5"/>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xml:space="preserve">                                              2. Расходы бюджета</w:t>
            </w:r>
          </w:p>
        </w:tc>
        <w:tc>
          <w:tcPr>
            <w:tcW w:w="659" w:type="pct"/>
            <w:tcBorders>
              <w:top w:val="nil"/>
              <w:left w:val="nil"/>
              <w:bottom w:val="nil"/>
              <w:right w:val="nil"/>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xml:space="preserve">              Форма 0503117  с.2</w:t>
            </w:r>
          </w:p>
        </w:tc>
      </w:tr>
      <w:tr w:rsidR="004A78CE" w:rsidRPr="004A78CE" w:rsidTr="004A78CE">
        <w:trPr>
          <w:trHeight w:val="282"/>
        </w:trPr>
        <w:tc>
          <w:tcPr>
            <w:tcW w:w="1686" w:type="pct"/>
            <w:tcBorders>
              <w:top w:val="nil"/>
              <w:left w:val="nil"/>
              <w:bottom w:val="single" w:sz="4" w:space="0" w:color="000000"/>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w:t>
            </w:r>
          </w:p>
        </w:tc>
        <w:tc>
          <w:tcPr>
            <w:tcW w:w="444" w:type="pct"/>
            <w:tcBorders>
              <w:top w:val="nil"/>
              <w:left w:val="nil"/>
              <w:bottom w:val="single" w:sz="4" w:space="0" w:color="000000"/>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w:t>
            </w:r>
          </w:p>
        </w:tc>
        <w:tc>
          <w:tcPr>
            <w:tcW w:w="894" w:type="pct"/>
            <w:tcBorders>
              <w:top w:val="nil"/>
              <w:left w:val="nil"/>
              <w:bottom w:val="single" w:sz="4" w:space="0" w:color="000000"/>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w:t>
            </w:r>
          </w:p>
        </w:tc>
      </w:tr>
      <w:tr w:rsidR="004A78CE" w:rsidRPr="004A78CE" w:rsidTr="004A78CE">
        <w:trPr>
          <w:trHeight w:val="240"/>
        </w:trPr>
        <w:tc>
          <w:tcPr>
            <w:tcW w:w="1686"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xml:space="preserve"> Наименование 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Код стр</w:t>
            </w:r>
            <w:r w:rsidRPr="004A78CE">
              <w:rPr>
                <w:rFonts w:ascii="Arial" w:hAnsi="Arial" w:cs="Arial"/>
                <w:color w:val="000000"/>
                <w:sz w:val="20"/>
                <w:szCs w:val="20"/>
              </w:rPr>
              <w:t>о</w:t>
            </w:r>
            <w:r w:rsidRPr="004A78CE">
              <w:rPr>
                <w:rFonts w:ascii="Arial" w:hAnsi="Arial" w:cs="Arial"/>
                <w:color w:val="000000"/>
                <w:sz w:val="20"/>
                <w:szCs w:val="20"/>
              </w:rPr>
              <w:t>ки</w:t>
            </w:r>
          </w:p>
        </w:tc>
        <w:tc>
          <w:tcPr>
            <w:tcW w:w="894"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Код расхода по бюдже</w:t>
            </w:r>
            <w:r w:rsidRPr="004A78CE">
              <w:rPr>
                <w:rFonts w:ascii="Arial" w:hAnsi="Arial" w:cs="Arial"/>
                <w:color w:val="000000"/>
                <w:sz w:val="20"/>
                <w:szCs w:val="20"/>
              </w:rPr>
              <w:t>т</w:t>
            </w:r>
            <w:r w:rsidRPr="004A78CE">
              <w:rPr>
                <w:rFonts w:ascii="Arial" w:hAnsi="Arial" w:cs="Arial"/>
                <w:color w:val="000000"/>
                <w:sz w:val="20"/>
                <w:szCs w:val="20"/>
              </w:rPr>
              <w:t>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Утвержденные бюджетные н</w:t>
            </w:r>
            <w:r w:rsidRPr="004A78CE">
              <w:rPr>
                <w:rFonts w:ascii="Arial" w:hAnsi="Arial" w:cs="Arial"/>
                <w:color w:val="000000"/>
                <w:sz w:val="20"/>
                <w:szCs w:val="20"/>
              </w:rPr>
              <w:t>а</w:t>
            </w:r>
            <w:r w:rsidRPr="004A78CE">
              <w:rPr>
                <w:rFonts w:ascii="Arial" w:hAnsi="Arial" w:cs="Arial"/>
                <w:color w:val="000000"/>
                <w:sz w:val="20"/>
                <w:szCs w:val="20"/>
              </w:rPr>
              <w:t>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Неисполненные назнач</w:t>
            </w:r>
            <w:r w:rsidRPr="004A78CE">
              <w:rPr>
                <w:rFonts w:ascii="Arial" w:hAnsi="Arial" w:cs="Arial"/>
                <w:color w:val="000000"/>
                <w:sz w:val="20"/>
                <w:szCs w:val="20"/>
              </w:rPr>
              <w:t>е</w:t>
            </w:r>
            <w:r w:rsidRPr="004A78CE">
              <w:rPr>
                <w:rFonts w:ascii="Arial" w:hAnsi="Arial" w:cs="Arial"/>
                <w:color w:val="000000"/>
                <w:sz w:val="20"/>
                <w:szCs w:val="20"/>
              </w:rPr>
              <w:t>ния</w:t>
            </w:r>
          </w:p>
        </w:tc>
      </w:tr>
      <w:tr w:rsidR="004A78CE" w:rsidRPr="004A78CE" w:rsidTr="004A78CE">
        <w:trPr>
          <w:trHeight w:val="240"/>
        </w:trPr>
        <w:tc>
          <w:tcPr>
            <w:tcW w:w="1686"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r>
      <w:tr w:rsidR="004A78CE" w:rsidRPr="004A78CE" w:rsidTr="004A78CE">
        <w:trPr>
          <w:trHeight w:val="230"/>
        </w:trPr>
        <w:tc>
          <w:tcPr>
            <w:tcW w:w="1686"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r>
      <w:tr w:rsidR="004A78CE" w:rsidRPr="004A78CE" w:rsidTr="004A78CE">
        <w:trPr>
          <w:trHeight w:val="240"/>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6</w:t>
            </w:r>
          </w:p>
        </w:tc>
      </w:tr>
      <w:tr w:rsidR="004A78CE" w:rsidRPr="004A78CE" w:rsidTr="004A78CE">
        <w:trPr>
          <w:trHeight w:val="33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Расходы бюджета - всего</w:t>
            </w:r>
          </w:p>
        </w:tc>
        <w:tc>
          <w:tcPr>
            <w:tcW w:w="444"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proofErr w:type="spellStart"/>
            <w:r w:rsidRPr="004A78CE">
              <w:rPr>
                <w:rFonts w:ascii="Arial" w:hAnsi="Arial" w:cs="Arial"/>
                <w:color w:val="000000"/>
                <w:sz w:val="20"/>
                <w:szCs w:val="20"/>
              </w:rPr>
              <w:t>x</w:t>
            </w:r>
            <w:proofErr w:type="spellEnd"/>
          </w:p>
        </w:tc>
        <w:tc>
          <w:tcPr>
            <w:tcW w:w="659"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9 342 435,00</w:t>
            </w:r>
          </w:p>
        </w:tc>
        <w:tc>
          <w:tcPr>
            <w:tcW w:w="659"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646 121,85</w:t>
            </w:r>
          </w:p>
        </w:tc>
        <w:tc>
          <w:tcPr>
            <w:tcW w:w="659"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8 696 313,15</w:t>
            </w:r>
          </w:p>
        </w:tc>
      </w:tr>
      <w:tr w:rsidR="004A78CE" w:rsidRPr="004A78CE" w:rsidTr="004A78CE">
        <w:trPr>
          <w:trHeight w:val="240"/>
        </w:trPr>
        <w:tc>
          <w:tcPr>
            <w:tcW w:w="1686" w:type="pct"/>
            <w:tcBorders>
              <w:top w:val="nil"/>
              <w:left w:val="single" w:sz="4" w:space="0" w:color="000000"/>
              <w:bottom w:val="nil"/>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в том числе:</w:t>
            </w:r>
          </w:p>
        </w:tc>
        <w:tc>
          <w:tcPr>
            <w:tcW w:w="444" w:type="pct"/>
            <w:tcBorders>
              <w:top w:val="nil"/>
              <w:left w:val="nil"/>
              <w:bottom w:val="nil"/>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894" w:type="pct"/>
            <w:tcBorders>
              <w:top w:val="nil"/>
              <w:left w:val="nil"/>
              <w:bottom w:val="nil"/>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c>
          <w:tcPr>
            <w:tcW w:w="659" w:type="pct"/>
            <w:tcBorders>
              <w:top w:val="nil"/>
              <w:left w:val="nil"/>
              <w:bottom w:val="nil"/>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Обеспечение функций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1 207 900,00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237 511,91</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970 388,09</w:t>
            </w:r>
          </w:p>
        </w:tc>
      </w:tr>
      <w:tr w:rsidR="004A78CE" w:rsidRPr="004A78CE" w:rsidTr="004A78CE">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Расходы на выплаты персоналу в целях обесп</w:t>
            </w:r>
            <w:r w:rsidRPr="004A78CE">
              <w:rPr>
                <w:rFonts w:ascii="Arial" w:hAnsi="Arial" w:cs="Arial"/>
                <w:color w:val="000000"/>
                <w:sz w:val="20"/>
                <w:szCs w:val="20"/>
              </w:rPr>
              <w:t>е</w:t>
            </w:r>
            <w:r w:rsidRPr="004A78CE">
              <w:rPr>
                <w:rFonts w:ascii="Arial" w:hAnsi="Arial" w:cs="Arial"/>
                <w:color w:val="000000"/>
                <w:sz w:val="20"/>
                <w:szCs w:val="20"/>
              </w:rPr>
              <w:t>чения выполн</w:t>
            </w:r>
            <w:r w:rsidRPr="004A78CE">
              <w:rPr>
                <w:rFonts w:ascii="Arial" w:hAnsi="Arial" w:cs="Arial"/>
                <w:color w:val="000000"/>
                <w:sz w:val="20"/>
                <w:szCs w:val="20"/>
              </w:rPr>
              <w:t>е</w:t>
            </w:r>
            <w:r w:rsidRPr="004A78CE">
              <w:rPr>
                <w:rFonts w:ascii="Arial" w:hAnsi="Arial" w:cs="Arial"/>
                <w:color w:val="000000"/>
                <w:sz w:val="20"/>
                <w:szCs w:val="20"/>
              </w:rPr>
              <w:t>ния функций государственными (муниципальными) органами, казенными учрежд</w:t>
            </w:r>
            <w:r w:rsidRPr="004A78CE">
              <w:rPr>
                <w:rFonts w:ascii="Arial" w:hAnsi="Arial" w:cs="Arial"/>
                <w:color w:val="000000"/>
                <w:sz w:val="20"/>
                <w:szCs w:val="20"/>
              </w:rPr>
              <w:t>е</w:t>
            </w:r>
            <w:r w:rsidRPr="004A78CE">
              <w:rPr>
                <w:rFonts w:ascii="Arial" w:hAnsi="Arial" w:cs="Arial"/>
                <w:color w:val="000000"/>
                <w:sz w:val="20"/>
                <w:szCs w:val="20"/>
              </w:rPr>
              <w:t>ниями, органами управления государственными вн</w:t>
            </w:r>
            <w:r w:rsidRPr="004A78CE">
              <w:rPr>
                <w:rFonts w:ascii="Arial" w:hAnsi="Arial" w:cs="Arial"/>
                <w:color w:val="000000"/>
                <w:sz w:val="20"/>
                <w:szCs w:val="20"/>
              </w:rPr>
              <w:t>е</w:t>
            </w:r>
            <w:r w:rsidRPr="004A78CE">
              <w:rPr>
                <w:rFonts w:ascii="Arial" w:hAnsi="Arial" w:cs="Arial"/>
                <w:color w:val="000000"/>
                <w:sz w:val="20"/>
                <w:szCs w:val="20"/>
              </w:rPr>
              <w:t>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01 00200 100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1 061 800,00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195 195,82</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866 604,18</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Расходы на выплаты персоналу государственных (муниципал</w:t>
            </w:r>
            <w:r w:rsidRPr="004A78CE">
              <w:rPr>
                <w:rFonts w:ascii="Arial" w:hAnsi="Arial" w:cs="Arial"/>
                <w:color w:val="000000"/>
                <w:sz w:val="20"/>
                <w:szCs w:val="20"/>
              </w:rPr>
              <w:t>ь</w:t>
            </w:r>
            <w:r w:rsidRPr="004A78CE">
              <w:rPr>
                <w:rFonts w:ascii="Arial" w:hAnsi="Arial" w:cs="Arial"/>
                <w:color w:val="000000"/>
                <w:sz w:val="20"/>
                <w:szCs w:val="20"/>
              </w:rPr>
              <w:t>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01 00200 120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1 061 800,00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195 195,82</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866 604,18</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Фонд оплаты труда государственных (муниц</w:t>
            </w:r>
            <w:r w:rsidRPr="004A78CE">
              <w:rPr>
                <w:rFonts w:ascii="Arial" w:hAnsi="Arial" w:cs="Arial"/>
                <w:color w:val="000000"/>
                <w:sz w:val="20"/>
                <w:szCs w:val="20"/>
              </w:rPr>
              <w:t>и</w:t>
            </w:r>
            <w:r w:rsidRPr="004A78CE">
              <w:rPr>
                <w:rFonts w:ascii="Arial" w:hAnsi="Arial" w:cs="Arial"/>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01 00200 121</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155 440,45</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Взносы по обязательному социальному страх</w:t>
            </w:r>
            <w:r w:rsidRPr="004A78CE">
              <w:rPr>
                <w:rFonts w:ascii="Arial" w:hAnsi="Arial" w:cs="Arial"/>
                <w:color w:val="000000"/>
                <w:sz w:val="20"/>
                <w:szCs w:val="20"/>
              </w:rPr>
              <w:t>о</w:t>
            </w:r>
            <w:r w:rsidRPr="004A78CE">
              <w:rPr>
                <w:rFonts w:ascii="Arial" w:hAnsi="Arial" w:cs="Arial"/>
                <w:color w:val="000000"/>
                <w:sz w:val="20"/>
                <w:szCs w:val="20"/>
              </w:rPr>
              <w:t>ванию на выпл</w:t>
            </w:r>
            <w:r w:rsidRPr="004A78CE">
              <w:rPr>
                <w:rFonts w:ascii="Arial" w:hAnsi="Arial" w:cs="Arial"/>
                <w:color w:val="000000"/>
                <w:sz w:val="20"/>
                <w:szCs w:val="20"/>
              </w:rPr>
              <w:t>а</w:t>
            </w:r>
            <w:r w:rsidRPr="004A78CE">
              <w:rPr>
                <w:rFonts w:ascii="Arial" w:hAnsi="Arial" w:cs="Arial"/>
                <w:color w:val="000000"/>
                <w:sz w:val="20"/>
                <w:szCs w:val="20"/>
              </w:rPr>
              <w:t>ты денежного содержания и иные выплаты работникам государственных (муниц</w:t>
            </w:r>
            <w:r w:rsidRPr="004A78CE">
              <w:rPr>
                <w:rFonts w:ascii="Arial" w:hAnsi="Arial" w:cs="Arial"/>
                <w:color w:val="000000"/>
                <w:sz w:val="20"/>
                <w:szCs w:val="20"/>
              </w:rPr>
              <w:t>и</w:t>
            </w:r>
            <w:r w:rsidRPr="004A78CE">
              <w:rPr>
                <w:rFonts w:ascii="Arial" w:hAnsi="Arial" w:cs="Arial"/>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01 00200 129</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39 755,37</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129 300,00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36 316,09</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92 983,91</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129 300,00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36 316,09</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92 983,91</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услуг в сфере информ</w:t>
            </w:r>
            <w:r w:rsidRPr="004A78CE">
              <w:rPr>
                <w:rFonts w:ascii="Arial" w:hAnsi="Arial" w:cs="Arial"/>
                <w:color w:val="000000"/>
                <w:sz w:val="20"/>
                <w:szCs w:val="20"/>
              </w:rPr>
              <w:t>а</w:t>
            </w:r>
            <w:r w:rsidRPr="004A78CE">
              <w:rPr>
                <w:rFonts w:ascii="Arial" w:hAnsi="Arial" w:cs="Arial"/>
                <w:color w:val="000000"/>
                <w:sz w:val="20"/>
                <w:szCs w:val="20"/>
              </w:rPr>
              <w:t>ционно-коммуникационных технологий</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01 00200 242</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9 820,98</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01 00200 244</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26 495,11</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01 00200 800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16 800,00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6 000,00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10 800,00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01 00200 850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16 800,00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6 000,00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10 800,00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Уплата налога на имущество организаций и з</w:t>
            </w:r>
            <w:r w:rsidRPr="004A78CE">
              <w:rPr>
                <w:rFonts w:ascii="Arial" w:hAnsi="Arial" w:cs="Arial"/>
                <w:color w:val="000000"/>
                <w:sz w:val="20"/>
                <w:szCs w:val="20"/>
              </w:rPr>
              <w:t>е</w:t>
            </w:r>
            <w:r w:rsidRPr="004A78CE">
              <w:rPr>
                <w:rFonts w:ascii="Arial" w:hAnsi="Arial" w:cs="Arial"/>
                <w:color w:val="000000"/>
                <w:sz w:val="20"/>
                <w:szCs w:val="20"/>
              </w:rPr>
              <w:t>мельного налога</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0104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01 00200 851</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6 000,00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Резервный фонд администрации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0111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1 01 73430 000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25 000,00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0111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1 01 73430 800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25 000,00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Резервные средства</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0111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1 01 73430 870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25 000,00</w:t>
            </w:r>
          </w:p>
        </w:tc>
      </w:tr>
      <w:tr w:rsidR="004A78CE" w:rsidRPr="004A78CE" w:rsidTr="004A78CE">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Осуществление первичного воинского учета на территориях, где отсутствуют военные комисс</w:t>
            </w:r>
            <w:r w:rsidRPr="004A78CE">
              <w:rPr>
                <w:rFonts w:ascii="Arial" w:hAnsi="Arial" w:cs="Arial"/>
                <w:color w:val="000000"/>
                <w:sz w:val="20"/>
                <w:szCs w:val="20"/>
              </w:rPr>
              <w:t>а</w:t>
            </w:r>
            <w:r w:rsidRPr="004A78CE">
              <w:rPr>
                <w:rFonts w:ascii="Arial" w:hAnsi="Arial" w:cs="Arial"/>
                <w:color w:val="000000"/>
                <w:sz w:val="20"/>
                <w:szCs w:val="20"/>
              </w:rPr>
              <w:t>риаты, за счет субвенции, предо</w:t>
            </w:r>
            <w:r w:rsidRPr="004A78CE">
              <w:rPr>
                <w:rFonts w:ascii="Arial" w:hAnsi="Arial" w:cs="Arial"/>
                <w:color w:val="000000"/>
                <w:sz w:val="20"/>
                <w:szCs w:val="20"/>
              </w:rPr>
              <w:t>с</w:t>
            </w:r>
            <w:r w:rsidRPr="004A78CE">
              <w:rPr>
                <w:rFonts w:ascii="Arial" w:hAnsi="Arial" w:cs="Arial"/>
                <w:color w:val="000000"/>
                <w:sz w:val="20"/>
                <w:szCs w:val="20"/>
              </w:rPr>
              <w:t>тавляемой из федерального бюджета</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0203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1 04 51180 000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103 300,00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19 593,12</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83 706,88</w:t>
            </w:r>
          </w:p>
        </w:tc>
      </w:tr>
      <w:tr w:rsidR="004A78CE" w:rsidRPr="004A78CE" w:rsidTr="004A78CE">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lastRenderedPageBreak/>
              <w:t xml:space="preserve">  Расходы на выплаты персоналу в целях обесп</w:t>
            </w:r>
            <w:r w:rsidRPr="004A78CE">
              <w:rPr>
                <w:rFonts w:ascii="Arial" w:hAnsi="Arial" w:cs="Arial"/>
                <w:color w:val="000000"/>
                <w:sz w:val="20"/>
                <w:szCs w:val="20"/>
              </w:rPr>
              <w:t>е</w:t>
            </w:r>
            <w:r w:rsidRPr="004A78CE">
              <w:rPr>
                <w:rFonts w:ascii="Arial" w:hAnsi="Arial" w:cs="Arial"/>
                <w:color w:val="000000"/>
                <w:sz w:val="20"/>
                <w:szCs w:val="20"/>
              </w:rPr>
              <w:t>чения выполн</w:t>
            </w:r>
            <w:r w:rsidRPr="004A78CE">
              <w:rPr>
                <w:rFonts w:ascii="Arial" w:hAnsi="Arial" w:cs="Arial"/>
                <w:color w:val="000000"/>
                <w:sz w:val="20"/>
                <w:szCs w:val="20"/>
              </w:rPr>
              <w:t>е</w:t>
            </w:r>
            <w:r w:rsidRPr="004A78CE">
              <w:rPr>
                <w:rFonts w:ascii="Arial" w:hAnsi="Arial" w:cs="Arial"/>
                <w:color w:val="000000"/>
                <w:sz w:val="20"/>
                <w:szCs w:val="20"/>
              </w:rPr>
              <w:t>ния функций государственными (муниципальными) органами, казенными учрежд</w:t>
            </w:r>
            <w:r w:rsidRPr="004A78CE">
              <w:rPr>
                <w:rFonts w:ascii="Arial" w:hAnsi="Arial" w:cs="Arial"/>
                <w:color w:val="000000"/>
                <w:sz w:val="20"/>
                <w:szCs w:val="20"/>
              </w:rPr>
              <w:t>е</w:t>
            </w:r>
            <w:r w:rsidRPr="004A78CE">
              <w:rPr>
                <w:rFonts w:ascii="Arial" w:hAnsi="Arial" w:cs="Arial"/>
                <w:color w:val="000000"/>
                <w:sz w:val="20"/>
                <w:szCs w:val="20"/>
              </w:rPr>
              <w:t>ниями, органами управления государственными вн</w:t>
            </w:r>
            <w:r w:rsidRPr="004A78CE">
              <w:rPr>
                <w:rFonts w:ascii="Arial" w:hAnsi="Arial" w:cs="Arial"/>
                <w:color w:val="000000"/>
                <w:sz w:val="20"/>
                <w:szCs w:val="20"/>
              </w:rPr>
              <w:t>е</w:t>
            </w:r>
            <w:r w:rsidRPr="004A78CE">
              <w:rPr>
                <w:rFonts w:ascii="Arial" w:hAnsi="Arial" w:cs="Arial"/>
                <w:color w:val="000000"/>
                <w:sz w:val="20"/>
                <w:szCs w:val="20"/>
              </w:rPr>
              <w:t>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0203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1 04 51180 100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102 700,00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19 593,12</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83 106,88</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Расходы на выплаты персоналу государственных (муниципал</w:t>
            </w:r>
            <w:r w:rsidRPr="004A78CE">
              <w:rPr>
                <w:rFonts w:ascii="Arial" w:hAnsi="Arial" w:cs="Arial"/>
                <w:color w:val="000000"/>
                <w:sz w:val="20"/>
                <w:szCs w:val="20"/>
              </w:rPr>
              <w:t>ь</w:t>
            </w:r>
            <w:r w:rsidRPr="004A78CE">
              <w:rPr>
                <w:rFonts w:ascii="Arial" w:hAnsi="Arial" w:cs="Arial"/>
                <w:color w:val="000000"/>
                <w:sz w:val="20"/>
                <w:szCs w:val="20"/>
              </w:rPr>
              <w:t>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0203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1 04 51180 120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102 700,00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19 593,12</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83 106,88</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Фонд оплаты труда государственных (муниц</w:t>
            </w:r>
            <w:r w:rsidRPr="004A78CE">
              <w:rPr>
                <w:rFonts w:ascii="Arial" w:hAnsi="Arial" w:cs="Arial"/>
                <w:color w:val="000000"/>
                <w:sz w:val="20"/>
                <w:szCs w:val="20"/>
              </w:rPr>
              <w:t>и</w:t>
            </w:r>
            <w:r w:rsidRPr="004A78CE">
              <w:rPr>
                <w:rFonts w:ascii="Arial" w:hAnsi="Arial" w:cs="Arial"/>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0203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1 04 51180 121</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15 292,00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выплаты персоналу государственных (м</w:t>
            </w:r>
            <w:r w:rsidRPr="004A78CE">
              <w:rPr>
                <w:rFonts w:ascii="Arial" w:hAnsi="Arial" w:cs="Arial"/>
                <w:color w:val="000000"/>
                <w:sz w:val="20"/>
                <w:szCs w:val="20"/>
              </w:rPr>
              <w:t>у</w:t>
            </w:r>
            <w:r w:rsidRPr="004A78CE">
              <w:rPr>
                <w:rFonts w:ascii="Arial" w:hAnsi="Arial" w:cs="Arial"/>
                <w:color w:val="000000"/>
                <w:sz w:val="20"/>
                <w:szCs w:val="20"/>
              </w:rPr>
              <w:t>ниципальных) о</w:t>
            </w:r>
            <w:r w:rsidRPr="004A78CE">
              <w:rPr>
                <w:rFonts w:ascii="Arial" w:hAnsi="Arial" w:cs="Arial"/>
                <w:color w:val="000000"/>
                <w:sz w:val="20"/>
                <w:szCs w:val="20"/>
              </w:rPr>
              <w:t>р</w:t>
            </w:r>
            <w:r w:rsidRPr="004A78CE">
              <w:rPr>
                <w:rFonts w:ascii="Arial" w:hAnsi="Arial" w:cs="Arial"/>
                <w:color w:val="000000"/>
                <w:sz w:val="20"/>
                <w:szCs w:val="20"/>
              </w:rPr>
              <w:t>ганов, за исключением фонда оплаты труда</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0203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1 04 51180 122</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424,00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Взносы по обязательному социальному страх</w:t>
            </w:r>
            <w:r w:rsidRPr="004A78CE">
              <w:rPr>
                <w:rFonts w:ascii="Arial" w:hAnsi="Arial" w:cs="Arial"/>
                <w:color w:val="000000"/>
                <w:sz w:val="20"/>
                <w:szCs w:val="20"/>
              </w:rPr>
              <w:t>о</w:t>
            </w:r>
            <w:r w:rsidRPr="004A78CE">
              <w:rPr>
                <w:rFonts w:ascii="Arial" w:hAnsi="Arial" w:cs="Arial"/>
                <w:color w:val="000000"/>
                <w:sz w:val="20"/>
                <w:szCs w:val="20"/>
              </w:rPr>
              <w:t>ванию на выпл</w:t>
            </w:r>
            <w:r w:rsidRPr="004A78CE">
              <w:rPr>
                <w:rFonts w:ascii="Arial" w:hAnsi="Arial" w:cs="Arial"/>
                <w:color w:val="000000"/>
                <w:sz w:val="20"/>
                <w:szCs w:val="20"/>
              </w:rPr>
              <w:t>а</w:t>
            </w:r>
            <w:r w:rsidRPr="004A78CE">
              <w:rPr>
                <w:rFonts w:ascii="Arial" w:hAnsi="Arial" w:cs="Arial"/>
                <w:color w:val="000000"/>
                <w:sz w:val="20"/>
                <w:szCs w:val="20"/>
              </w:rPr>
              <w:t>ты денежного содержания и иные выплаты работникам государственных (муниц</w:t>
            </w:r>
            <w:r w:rsidRPr="004A78CE">
              <w:rPr>
                <w:rFonts w:ascii="Arial" w:hAnsi="Arial" w:cs="Arial"/>
                <w:color w:val="000000"/>
                <w:sz w:val="20"/>
                <w:szCs w:val="20"/>
              </w:rPr>
              <w:t>и</w:t>
            </w:r>
            <w:r w:rsidRPr="004A78CE">
              <w:rPr>
                <w:rFonts w:ascii="Arial" w:hAnsi="Arial" w:cs="Arial"/>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0203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1 04 51180 129</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3 877,12</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0203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1 04 51180 200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0203 Ч</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1 04 51180 240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600,00</w:t>
            </w:r>
          </w:p>
        </w:tc>
      </w:tr>
      <w:tr w:rsidR="004A78CE" w:rsidRPr="004A78CE" w:rsidTr="004A78CE">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Комплексные меры противодействия злоупо</w:t>
            </w:r>
            <w:r w:rsidRPr="004A78CE">
              <w:rPr>
                <w:rFonts w:ascii="Arial" w:hAnsi="Arial" w:cs="Arial"/>
                <w:color w:val="000000"/>
                <w:sz w:val="20"/>
                <w:szCs w:val="20"/>
              </w:rPr>
              <w:t>т</w:t>
            </w:r>
            <w:r w:rsidRPr="004A78CE">
              <w:rPr>
                <w:rFonts w:ascii="Arial" w:hAnsi="Arial" w:cs="Arial"/>
                <w:color w:val="000000"/>
                <w:sz w:val="20"/>
                <w:szCs w:val="20"/>
              </w:rPr>
              <w:t>реблению наркотическими средствами и их нез</w:t>
            </w:r>
            <w:r w:rsidRPr="004A78CE">
              <w:rPr>
                <w:rFonts w:ascii="Arial" w:hAnsi="Arial" w:cs="Arial"/>
                <w:color w:val="000000"/>
                <w:sz w:val="20"/>
                <w:szCs w:val="20"/>
              </w:rPr>
              <w:t>а</w:t>
            </w:r>
            <w:r w:rsidRPr="004A78CE">
              <w:rPr>
                <w:rFonts w:ascii="Arial" w:hAnsi="Arial" w:cs="Arial"/>
                <w:color w:val="000000"/>
                <w:sz w:val="20"/>
                <w:szCs w:val="20"/>
              </w:rPr>
              <w:t>конному обороту в Чувашской Ре</w:t>
            </w:r>
            <w:r w:rsidRPr="004A78CE">
              <w:rPr>
                <w:rFonts w:ascii="Arial" w:hAnsi="Arial" w:cs="Arial"/>
                <w:color w:val="000000"/>
                <w:sz w:val="20"/>
                <w:szCs w:val="20"/>
              </w:rPr>
              <w:t>с</w:t>
            </w:r>
            <w:r w:rsidRPr="004A78CE">
              <w:rPr>
                <w:rFonts w:ascii="Arial" w:hAnsi="Arial" w:cs="Arial"/>
                <w:color w:val="000000"/>
                <w:sz w:val="20"/>
                <w:szCs w:val="20"/>
              </w:rPr>
              <w:t>публике</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0309 A3 2 02 72630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1 000,00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0309 A3 2 02 72630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1 000,00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0309 A3 2 02 72630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1 000,00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Выполнение мероприятий по обеспечению п</w:t>
            </w:r>
            <w:r w:rsidRPr="004A78CE">
              <w:rPr>
                <w:rFonts w:ascii="Arial" w:hAnsi="Arial" w:cs="Arial"/>
                <w:color w:val="000000"/>
                <w:sz w:val="20"/>
                <w:szCs w:val="20"/>
              </w:rPr>
              <w:t>о</w:t>
            </w:r>
            <w:r w:rsidRPr="004A78CE">
              <w:rPr>
                <w:rFonts w:ascii="Arial" w:hAnsi="Arial" w:cs="Arial"/>
                <w:color w:val="000000"/>
                <w:sz w:val="20"/>
                <w:szCs w:val="20"/>
              </w:rPr>
              <w:t>жарной безопа</w:t>
            </w:r>
            <w:r w:rsidRPr="004A78CE">
              <w:rPr>
                <w:rFonts w:ascii="Arial" w:hAnsi="Arial" w:cs="Arial"/>
                <w:color w:val="000000"/>
                <w:sz w:val="20"/>
                <w:szCs w:val="20"/>
              </w:rPr>
              <w:t>с</w:t>
            </w:r>
            <w:r w:rsidRPr="004A78CE">
              <w:rPr>
                <w:rFonts w:ascii="Arial" w:hAnsi="Arial" w:cs="Arial"/>
                <w:color w:val="000000"/>
                <w:sz w:val="20"/>
                <w:szCs w:val="20"/>
              </w:rPr>
              <w:t>ности на территории поселений и городских округов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0310 Ц8 1 01 70940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313 800,00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50 257,15</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263 542,85</w:t>
            </w:r>
          </w:p>
        </w:tc>
      </w:tr>
      <w:tr w:rsidR="004A78CE" w:rsidRPr="004A78CE" w:rsidTr="004A78CE">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Расходы на выплаты персоналу в целях обесп</w:t>
            </w:r>
            <w:r w:rsidRPr="004A78CE">
              <w:rPr>
                <w:rFonts w:ascii="Arial" w:hAnsi="Arial" w:cs="Arial"/>
                <w:color w:val="000000"/>
                <w:sz w:val="20"/>
                <w:szCs w:val="20"/>
              </w:rPr>
              <w:t>е</w:t>
            </w:r>
            <w:r w:rsidRPr="004A78CE">
              <w:rPr>
                <w:rFonts w:ascii="Arial" w:hAnsi="Arial" w:cs="Arial"/>
                <w:color w:val="000000"/>
                <w:sz w:val="20"/>
                <w:szCs w:val="20"/>
              </w:rPr>
              <w:t>чения выполн</w:t>
            </w:r>
            <w:r w:rsidRPr="004A78CE">
              <w:rPr>
                <w:rFonts w:ascii="Arial" w:hAnsi="Arial" w:cs="Arial"/>
                <w:color w:val="000000"/>
                <w:sz w:val="20"/>
                <w:szCs w:val="20"/>
              </w:rPr>
              <w:t>е</w:t>
            </w:r>
            <w:r w:rsidRPr="004A78CE">
              <w:rPr>
                <w:rFonts w:ascii="Arial" w:hAnsi="Arial" w:cs="Arial"/>
                <w:color w:val="000000"/>
                <w:sz w:val="20"/>
                <w:szCs w:val="20"/>
              </w:rPr>
              <w:t>ния функций государственными (муниципальными) органами, казенными учрежд</w:t>
            </w:r>
            <w:r w:rsidRPr="004A78CE">
              <w:rPr>
                <w:rFonts w:ascii="Arial" w:hAnsi="Arial" w:cs="Arial"/>
                <w:color w:val="000000"/>
                <w:sz w:val="20"/>
                <w:szCs w:val="20"/>
              </w:rPr>
              <w:t>е</w:t>
            </w:r>
            <w:r w:rsidRPr="004A78CE">
              <w:rPr>
                <w:rFonts w:ascii="Arial" w:hAnsi="Arial" w:cs="Arial"/>
                <w:color w:val="000000"/>
                <w:sz w:val="20"/>
                <w:szCs w:val="20"/>
              </w:rPr>
              <w:t>ниями, органами управления государственными вн</w:t>
            </w:r>
            <w:r w:rsidRPr="004A78CE">
              <w:rPr>
                <w:rFonts w:ascii="Arial" w:hAnsi="Arial" w:cs="Arial"/>
                <w:color w:val="000000"/>
                <w:sz w:val="20"/>
                <w:szCs w:val="20"/>
              </w:rPr>
              <w:t>е</w:t>
            </w:r>
            <w:r w:rsidRPr="004A78CE">
              <w:rPr>
                <w:rFonts w:ascii="Arial" w:hAnsi="Arial" w:cs="Arial"/>
                <w:color w:val="000000"/>
                <w:sz w:val="20"/>
                <w:szCs w:val="20"/>
              </w:rPr>
              <w:t>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0310 Ц8 1 01 70940 100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299 800,00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48 757,15</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251 042,85</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Расходы на выплаты персоналу казенных учре</w:t>
            </w:r>
            <w:r w:rsidRPr="004A78CE">
              <w:rPr>
                <w:rFonts w:ascii="Arial" w:hAnsi="Arial" w:cs="Arial"/>
                <w:color w:val="000000"/>
                <w:sz w:val="20"/>
                <w:szCs w:val="20"/>
              </w:rPr>
              <w:t>ж</w:t>
            </w:r>
            <w:r w:rsidRPr="004A78CE">
              <w:rPr>
                <w:rFonts w:ascii="Arial" w:hAnsi="Arial" w:cs="Arial"/>
                <w:color w:val="000000"/>
                <w:sz w:val="20"/>
                <w:szCs w:val="20"/>
              </w:rPr>
              <w:t>дений</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0310 Ц8 1 01 70940 110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299 800,00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48 757,15</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251 042,85</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Фонд оплаты труда учреждений</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0310 Ц8 1 01 70940 111</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39 210,30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Взносы по обязательному социальному страх</w:t>
            </w:r>
            <w:r w:rsidRPr="004A78CE">
              <w:rPr>
                <w:rFonts w:ascii="Arial" w:hAnsi="Arial" w:cs="Arial"/>
                <w:color w:val="000000"/>
                <w:sz w:val="20"/>
                <w:szCs w:val="20"/>
              </w:rPr>
              <w:t>о</w:t>
            </w:r>
            <w:r w:rsidRPr="004A78CE">
              <w:rPr>
                <w:rFonts w:ascii="Arial" w:hAnsi="Arial" w:cs="Arial"/>
                <w:color w:val="000000"/>
                <w:sz w:val="20"/>
                <w:szCs w:val="20"/>
              </w:rPr>
              <w:t>ванию на выпл</w:t>
            </w:r>
            <w:r w:rsidRPr="004A78CE">
              <w:rPr>
                <w:rFonts w:ascii="Arial" w:hAnsi="Arial" w:cs="Arial"/>
                <w:color w:val="000000"/>
                <w:sz w:val="20"/>
                <w:szCs w:val="20"/>
              </w:rPr>
              <w:t>а</w:t>
            </w:r>
            <w:r w:rsidRPr="004A78CE">
              <w:rPr>
                <w:rFonts w:ascii="Arial" w:hAnsi="Arial" w:cs="Arial"/>
                <w:color w:val="000000"/>
                <w:sz w:val="20"/>
                <w:szCs w:val="20"/>
              </w:rPr>
              <w:t>ты по оплате труда работников и иные выплаты работникам учрежд</w:t>
            </w:r>
            <w:r w:rsidRPr="004A78CE">
              <w:rPr>
                <w:rFonts w:ascii="Arial" w:hAnsi="Arial" w:cs="Arial"/>
                <w:color w:val="000000"/>
                <w:sz w:val="20"/>
                <w:szCs w:val="20"/>
              </w:rPr>
              <w:t>е</w:t>
            </w:r>
            <w:r w:rsidRPr="004A78CE">
              <w:rPr>
                <w:rFonts w:ascii="Arial" w:hAnsi="Arial" w:cs="Arial"/>
                <w:color w:val="000000"/>
                <w:sz w:val="20"/>
                <w:szCs w:val="20"/>
              </w:rPr>
              <w:t>ний</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0310 Ц8 1 01 70940 119</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9 546,85</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0310 Ц8 1 01 70940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8 000,00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0310 Ц8 1 01 70940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8 000,00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0310 Ц8 1 01 70940 800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4 500,00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0310 Ц8 1 01 70940 850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4 500,00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Уплата прочих налогов, сборов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0310 Ц8 1 01 70940 852</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Реализация проектов развития общественной инфраструктуры, основанных на местных иници</w:t>
            </w:r>
            <w:r w:rsidRPr="004A78CE">
              <w:rPr>
                <w:rFonts w:ascii="Arial" w:hAnsi="Arial" w:cs="Arial"/>
                <w:color w:val="000000"/>
                <w:sz w:val="20"/>
                <w:szCs w:val="20"/>
              </w:rPr>
              <w:t>а</w:t>
            </w:r>
            <w:r w:rsidRPr="004A78CE">
              <w:rPr>
                <w:rFonts w:ascii="Arial" w:hAnsi="Arial" w:cs="Arial"/>
                <w:color w:val="000000"/>
                <w:sz w:val="20"/>
                <w:szCs w:val="20"/>
              </w:rPr>
              <w:t>тивах</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A6 2 01 S6570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682 155,00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682 155,00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A6 2 01 S6570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682 155,00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682 155,00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A6 2 01 S6570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682 155,00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682 155,00</w:t>
            </w:r>
          </w:p>
        </w:tc>
      </w:tr>
      <w:tr w:rsidR="004A78CE" w:rsidRPr="004A78CE" w:rsidTr="004A78CE">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Осуществление дорожной деятельности, кроме деятельности по строительству, в отношении а</w:t>
            </w:r>
            <w:r w:rsidRPr="004A78CE">
              <w:rPr>
                <w:rFonts w:ascii="Arial" w:hAnsi="Arial" w:cs="Arial"/>
                <w:color w:val="000000"/>
                <w:sz w:val="20"/>
                <w:szCs w:val="20"/>
              </w:rPr>
              <w:t>в</w:t>
            </w:r>
            <w:r w:rsidRPr="004A78CE">
              <w:rPr>
                <w:rFonts w:ascii="Arial" w:hAnsi="Arial" w:cs="Arial"/>
                <w:color w:val="000000"/>
                <w:sz w:val="20"/>
                <w:szCs w:val="20"/>
              </w:rPr>
              <w:t>томобильных дорог местного знач</w:t>
            </w:r>
            <w:r w:rsidRPr="004A78CE">
              <w:rPr>
                <w:rFonts w:ascii="Arial" w:hAnsi="Arial" w:cs="Arial"/>
                <w:color w:val="000000"/>
                <w:sz w:val="20"/>
                <w:szCs w:val="20"/>
              </w:rPr>
              <w:t>е</w:t>
            </w:r>
            <w:r w:rsidRPr="004A78CE">
              <w:rPr>
                <w:rFonts w:ascii="Arial" w:hAnsi="Arial" w:cs="Arial"/>
                <w:color w:val="000000"/>
                <w:sz w:val="20"/>
                <w:szCs w:val="20"/>
              </w:rPr>
              <w:t>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Ч</w:t>
            </w:r>
            <w:proofErr w:type="gramStart"/>
            <w:r w:rsidRPr="004A78CE">
              <w:rPr>
                <w:rFonts w:ascii="Arial" w:hAnsi="Arial" w:cs="Arial"/>
                <w:color w:val="000000"/>
                <w:sz w:val="20"/>
                <w:szCs w:val="20"/>
              </w:rPr>
              <w:t>2</w:t>
            </w:r>
            <w:proofErr w:type="gramEnd"/>
            <w:r w:rsidRPr="004A78CE">
              <w:rPr>
                <w:rFonts w:ascii="Arial" w:hAnsi="Arial" w:cs="Arial"/>
                <w:color w:val="000000"/>
                <w:sz w:val="20"/>
                <w:szCs w:val="20"/>
              </w:rPr>
              <w:t xml:space="preserve"> 1 03 74190 000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717 900,00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717 900,00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Ч</w:t>
            </w:r>
            <w:proofErr w:type="gramStart"/>
            <w:r w:rsidRPr="004A78CE">
              <w:rPr>
                <w:rFonts w:ascii="Arial" w:hAnsi="Arial" w:cs="Arial"/>
                <w:color w:val="000000"/>
                <w:sz w:val="20"/>
                <w:szCs w:val="20"/>
              </w:rPr>
              <w:t>2</w:t>
            </w:r>
            <w:proofErr w:type="gramEnd"/>
            <w:r w:rsidRPr="004A78CE">
              <w:rPr>
                <w:rFonts w:ascii="Arial" w:hAnsi="Arial" w:cs="Arial"/>
                <w:color w:val="000000"/>
                <w:sz w:val="20"/>
                <w:szCs w:val="20"/>
              </w:rPr>
              <w:t xml:space="preserve"> 1 03 74190 200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717 900,00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717 900,00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Ч</w:t>
            </w:r>
            <w:proofErr w:type="gramStart"/>
            <w:r w:rsidRPr="004A78CE">
              <w:rPr>
                <w:rFonts w:ascii="Arial" w:hAnsi="Arial" w:cs="Arial"/>
                <w:color w:val="000000"/>
                <w:sz w:val="20"/>
                <w:szCs w:val="20"/>
              </w:rPr>
              <w:t>2</w:t>
            </w:r>
            <w:proofErr w:type="gramEnd"/>
            <w:r w:rsidRPr="004A78CE">
              <w:rPr>
                <w:rFonts w:ascii="Arial" w:hAnsi="Arial" w:cs="Arial"/>
                <w:color w:val="000000"/>
                <w:sz w:val="20"/>
                <w:szCs w:val="20"/>
              </w:rPr>
              <w:t xml:space="preserve"> 1 03 74190 240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717 900,00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717 900,00</w:t>
            </w:r>
          </w:p>
        </w:tc>
      </w:tr>
      <w:tr w:rsidR="004A78CE" w:rsidRPr="004A78CE" w:rsidTr="004A78CE">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Ч</w:t>
            </w:r>
            <w:proofErr w:type="gramStart"/>
            <w:r w:rsidRPr="004A78CE">
              <w:rPr>
                <w:rFonts w:ascii="Arial" w:hAnsi="Arial" w:cs="Arial"/>
                <w:color w:val="000000"/>
                <w:sz w:val="20"/>
                <w:szCs w:val="20"/>
              </w:rPr>
              <w:t>2</w:t>
            </w:r>
            <w:proofErr w:type="gramEnd"/>
            <w:r w:rsidRPr="004A78CE">
              <w:rPr>
                <w:rFonts w:ascii="Arial" w:hAnsi="Arial" w:cs="Arial"/>
                <w:color w:val="000000"/>
                <w:sz w:val="20"/>
                <w:szCs w:val="20"/>
              </w:rPr>
              <w:t xml:space="preserve"> 1 03 S4191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840 700,00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840 700,00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Ч</w:t>
            </w:r>
            <w:proofErr w:type="gramStart"/>
            <w:r w:rsidRPr="004A78CE">
              <w:rPr>
                <w:rFonts w:ascii="Arial" w:hAnsi="Arial" w:cs="Arial"/>
                <w:color w:val="000000"/>
                <w:sz w:val="20"/>
                <w:szCs w:val="20"/>
              </w:rPr>
              <w:t>2</w:t>
            </w:r>
            <w:proofErr w:type="gramEnd"/>
            <w:r w:rsidRPr="004A78CE">
              <w:rPr>
                <w:rFonts w:ascii="Arial" w:hAnsi="Arial" w:cs="Arial"/>
                <w:color w:val="000000"/>
                <w:sz w:val="20"/>
                <w:szCs w:val="20"/>
              </w:rPr>
              <w:t xml:space="preserve"> 1 03 S4191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840 700,00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840 700,00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Ч</w:t>
            </w:r>
            <w:proofErr w:type="gramStart"/>
            <w:r w:rsidRPr="004A78CE">
              <w:rPr>
                <w:rFonts w:ascii="Arial" w:hAnsi="Arial" w:cs="Arial"/>
                <w:color w:val="000000"/>
                <w:sz w:val="20"/>
                <w:szCs w:val="20"/>
              </w:rPr>
              <w:t>2</w:t>
            </w:r>
            <w:proofErr w:type="gramEnd"/>
            <w:r w:rsidRPr="004A78CE">
              <w:rPr>
                <w:rFonts w:ascii="Arial" w:hAnsi="Arial" w:cs="Arial"/>
                <w:color w:val="000000"/>
                <w:sz w:val="20"/>
                <w:szCs w:val="20"/>
              </w:rPr>
              <w:t xml:space="preserve"> 1 03 S4191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840 700,00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840 700,00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Содержание автомобильных дорог общего пол</w:t>
            </w:r>
            <w:r w:rsidRPr="004A78CE">
              <w:rPr>
                <w:rFonts w:ascii="Arial" w:hAnsi="Arial" w:cs="Arial"/>
                <w:color w:val="000000"/>
                <w:sz w:val="20"/>
                <w:szCs w:val="20"/>
              </w:rPr>
              <w:t>ь</w:t>
            </w:r>
            <w:r w:rsidRPr="004A78CE">
              <w:rPr>
                <w:rFonts w:ascii="Arial" w:hAnsi="Arial" w:cs="Arial"/>
                <w:color w:val="000000"/>
                <w:sz w:val="20"/>
                <w:szCs w:val="20"/>
              </w:rPr>
              <w:t>зования местного значения в границах населе</w:t>
            </w:r>
            <w:r w:rsidRPr="004A78CE">
              <w:rPr>
                <w:rFonts w:ascii="Arial" w:hAnsi="Arial" w:cs="Arial"/>
                <w:color w:val="000000"/>
                <w:sz w:val="20"/>
                <w:szCs w:val="20"/>
              </w:rPr>
              <w:t>н</w:t>
            </w:r>
            <w:r w:rsidRPr="004A78CE">
              <w:rPr>
                <w:rFonts w:ascii="Arial" w:hAnsi="Arial" w:cs="Arial"/>
                <w:color w:val="000000"/>
                <w:sz w:val="20"/>
                <w:szCs w:val="20"/>
              </w:rPr>
              <w:t>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Ч</w:t>
            </w:r>
            <w:proofErr w:type="gramStart"/>
            <w:r w:rsidRPr="004A78CE">
              <w:rPr>
                <w:rFonts w:ascii="Arial" w:hAnsi="Arial" w:cs="Arial"/>
                <w:color w:val="000000"/>
                <w:sz w:val="20"/>
                <w:szCs w:val="20"/>
              </w:rPr>
              <w:t>2</w:t>
            </w:r>
            <w:proofErr w:type="gramEnd"/>
            <w:r w:rsidRPr="004A78CE">
              <w:rPr>
                <w:rFonts w:ascii="Arial" w:hAnsi="Arial" w:cs="Arial"/>
                <w:color w:val="000000"/>
                <w:sz w:val="20"/>
                <w:szCs w:val="20"/>
              </w:rPr>
              <w:t xml:space="preserve"> 1 03 S4192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543 700,00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543 700,00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Ч</w:t>
            </w:r>
            <w:proofErr w:type="gramStart"/>
            <w:r w:rsidRPr="004A78CE">
              <w:rPr>
                <w:rFonts w:ascii="Arial" w:hAnsi="Arial" w:cs="Arial"/>
                <w:color w:val="000000"/>
                <w:sz w:val="20"/>
                <w:szCs w:val="20"/>
              </w:rPr>
              <w:t>2</w:t>
            </w:r>
            <w:proofErr w:type="gramEnd"/>
            <w:r w:rsidRPr="004A78CE">
              <w:rPr>
                <w:rFonts w:ascii="Arial" w:hAnsi="Arial" w:cs="Arial"/>
                <w:color w:val="000000"/>
                <w:sz w:val="20"/>
                <w:szCs w:val="20"/>
              </w:rPr>
              <w:t xml:space="preserve"> 1 03 S4192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543 700,00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543 700,00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0409 Ч</w:t>
            </w:r>
            <w:proofErr w:type="gramStart"/>
            <w:r w:rsidRPr="004A78CE">
              <w:rPr>
                <w:rFonts w:ascii="Arial" w:hAnsi="Arial" w:cs="Arial"/>
                <w:color w:val="000000"/>
                <w:sz w:val="20"/>
                <w:szCs w:val="20"/>
              </w:rPr>
              <w:t>2</w:t>
            </w:r>
            <w:proofErr w:type="gramEnd"/>
            <w:r w:rsidRPr="004A78CE">
              <w:rPr>
                <w:rFonts w:ascii="Arial" w:hAnsi="Arial" w:cs="Arial"/>
                <w:color w:val="000000"/>
                <w:sz w:val="20"/>
                <w:szCs w:val="20"/>
              </w:rPr>
              <w:t xml:space="preserve"> 1 03 S4192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543 700,00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543 700,00</w:t>
            </w:r>
          </w:p>
        </w:tc>
      </w:tr>
      <w:tr w:rsidR="004A78CE" w:rsidRPr="004A78CE" w:rsidTr="004A78CE">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w:t>
            </w:r>
            <w:r w:rsidRPr="004A78CE">
              <w:rPr>
                <w:rFonts w:ascii="Arial" w:hAnsi="Arial" w:cs="Arial"/>
                <w:color w:val="000000"/>
                <w:sz w:val="20"/>
                <w:szCs w:val="20"/>
              </w:rPr>
              <w:t>б</w:t>
            </w:r>
            <w:r w:rsidRPr="004A78CE">
              <w:rPr>
                <w:rFonts w:ascii="Arial" w:hAnsi="Arial" w:cs="Arial"/>
                <w:color w:val="000000"/>
                <w:sz w:val="20"/>
                <w:szCs w:val="20"/>
              </w:rPr>
              <w:t>разования, и внесение сведений в кадастр недвижимости</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0412 A4 1 02 77590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150 000,00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0412 A4 1 02 77590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150 000,00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0412 A4 1 02 77590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150 000,00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Выполнение других обязательств муниципальн</w:t>
            </w:r>
            <w:r w:rsidRPr="004A78CE">
              <w:rPr>
                <w:rFonts w:ascii="Arial" w:hAnsi="Arial" w:cs="Arial"/>
                <w:color w:val="000000"/>
                <w:sz w:val="20"/>
                <w:szCs w:val="20"/>
              </w:rPr>
              <w:t>о</w:t>
            </w:r>
            <w:r w:rsidRPr="004A78CE">
              <w:rPr>
                <w:rFonts w:ascii="Arial" w:hAnsi="Arial" w:cs="Arial"/>
                <w:color w:val="000000"/>
                <w:sz w:val="20"/>
                <w:szCs w:val="20"/>
              </w:rPr>
              <w:t>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0501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01 73770 000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14 100,00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532,71</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13 567,29</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lastRenderedPageBreak/>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0501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01 73770 200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14 100,00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532,71</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13 567,29</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0501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01 73770 240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14 100,00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532,71</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13 567,29</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0501 Ч5</w:t>
            </w:r>
            <w:proofErr w:type="gramStart"/>
            <w:r w:rsidRPr="004A78CE">
              <w:rPr>
                <w:rFonts w:ascii="Arial" w:hAnsi="Arial" w:cs="Arial"/>
                <w:color w:val="000000"/>
                <w:sz w:val="20"/>
                <w:szCs w:val="20"/>
              </w:rPr>
              <w:t xml:space="preserve"> Э</w:t>
            </w:r>
            <w:proofErr w:type="gramEnd"/>
            <w:r w:rsidRPr="004A78CE">
              <w:rPr>
                <w:rFonts w:ascii="Arial" w:hAnsi="Arial" w:cs="Arial"/>
                <w:color w:val="000000"/>
                <w:sz w:val="20"/>
                <w:szCs w:val="20"/>
              </w:rPr>
              <w:t xml:space="preserve"> 01 73770 244</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532,71</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Уличное освещение</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77400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180 000,00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25 969,95</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154 030,05</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77400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180 000,00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25 969,95</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154 030,05</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77400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180 000,00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25 969,95</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154 030,05</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энергетических ресурсов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77400 247</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25 969,95</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Реализация мероприятий по благоустройству территории</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77420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693 400,00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48 057,01</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645 342,99</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77420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693 400,00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48 057,01</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645 342,99</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77420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693 400,00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48 057,01</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645 342,99</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77420 244</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48 057,01</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Реализация мероприятий по благоустройству дворовых терр</w:t>
            </w:r>
            <w:r w:rsidRPr="004A78CE">
              <w:rPr>
                <w:rFonts w:ascii="Arial" w:hAnsi="Arial" w:cs="Arial"/>
                <w:color w:val="000000"/>
                <w:sz w:val="20"/>
                <w:szCs w:val="20"/>
              </w:rPr>
              <w:t>и</w:t>
            </w:r>
            <w:r w:rsidRPr="004A78CE">
              <w:rPr>
                <w:rFonts w:ascii="Arial" w:hAnsi="Arial" w:cs="Arial"/>
                <w:color w:val="000000"/>
                <w:sz w:val="20"/>
                <w:szCs w:val="20"/>
              </w:rPr>
              <w:t>торий</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S0851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2 092 820,00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2 092 820,00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S0851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2 092 820,00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2 092 820,00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A5 1 02 S0851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2 092 820,00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2 092 820,00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Реализация проектов развития общественной инфраструктуры, основанных на местных иници</w:t>
            </w:r>
            <w:r w:rsidRPr="004A78CE">
              <w:rPr>
                <w:rFonts w:ascii="Arial" w:hAnsi="Arial" w:cs="Arial"/>
                <w:color w:val="000000"/>
                <w:sz w:val="20"/>
                <w:szCs w:val="20"/>
              </w:rPr>
              <w:t>а</w:t>
            </w:r>
            <w:r w:rsidRPr="004A78CE">
              <w:rPr>
                <w:rFonts w:ascii="Arial" w:hAnsi="Arial" w:cs="Arial"/>
                <w:color w:val="000000"/>
                <w:sz w:val="20"/>
                <w:szCs w:val="20"/>
              </w:rPr>
              <w:t>тивах</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A6 2 01 S6570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150 960,00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150 960,00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A6 2 01 S6570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150 960,00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150 960,00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A6 2 01 S6570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150 960,00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150 960,00</w:t>
            </w:r>
          </w:p>
        </w:tc>
      </w:tr>
      <w:tr w:rsidR="004A78CE" w:rsidRPr="004A78CE" w:rsidTr="004A78CE">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Организация временного трудоустройства нес</w:t>
            </w:r>
            <w:r w:rsidRPr="004A78CE">
              <w:rPr>
                <w:rFonts w:ascii="Arial" w:hAnsi="Arial" w:cs="Arial"/>
                <w:color w:val="000000"/>
                <w:sz w:val="20"/>
                <w:szCs w:val="20"/>
              </w:rPr>
              <w:t>о</w:t>
            </w:r>
            <w:r w:rsidRPr="004A78CE">
              <w:rPr>
                <w:rFonts w:ascii="Arial" w:hAnsi="Arial" w:cs="Arial"/>
                <w:color w:val="000000"/>
                <w:sz w:val="20"/>
                <w:szCs w:val="20"/>
              </w:rPr>
              <w:t>вершенноле</w:t>
            </w:r>
            <w:r w:rsidRPr="004A78CE">
              <w:rPr>
                <w:rFonts w:ascii="Arial" w:hAnsi="Arial" w:cs="Arial"/>
                <w:color w:val="000000"/>
                <w:sz w:val="20"/>
                <w:szCs w:val="20"/>
              </w:rPr>
              <w:t>т</w:t>
            </w:r>
            <w:r w:rsidRPr="004A78CE">
              <w:rPr>
                <w:rFonts w:ascii="Arial" w:hAnsi="Arial" w:cs="Arial"/>
                <w:color w:val="000000"/>
                <w:sz w:val="20"/>
                <w:szCs w:val="20"/>
              </w:rPr>
              <w:t>них граждан в возрасте от 14 до 18 лет в свободное от учебы время</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Ц</w:t>
            </w:r>
            <w:proofErr w:type="gramStart"/>
            <w:r w:rsidRPr="004A78CE">
              <w:rPr>
                <w:rFonts w:ascii="Arial" w:hAnsi="Arial" w:cs="Arial"/>
                <w:color w:val="000000"/>
                <w:sz w:val="20"/>
                <w:szCs w:val="20"/>
              </w:rPr>
              <w:t>6</w:t>
            </w:r>
            <w:proofErr w:type="gramEnd"/>
            <w:r w:rsidRPr="004A78CE">
              <w:rPr>
                <w:rFonts w:ascii="Arial" w:hAnsi="Arial" w:cs="Arial"/>
                <w:color w:val="000000"/>
                <w:sz w:val="20"/>
                <w:szCs w:val="20"/>
              </w:rPr>
              <w:t xml:space="preserve"> 1 01 12260 000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16 000,00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16 000,00</w:t>
            </w:r>
          </w:p>
        </w:tc>
      </w:tr>
      <w:tr w:rsidR="004A78CE" w:rsidRPr="004A78CE" w:rsidTr="004A78CE">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Расходы на выплаты персоналу в целях обесп</w:t>
            </w:r>
            <w:r w:rsidRPr="004A78CE">
              <w:rPr>
                <w:rFonts w:ascii="Arial" w:hAnsi="Arial" w:cs="Arial"/>
                <w:color w:val="000000"/>
                <w:sz w:val="20"/>
                <w:szCs w:val="20"/>
              </w:rPr>
              <w:t>е</w:t>
            </w:r>
            <w:r w:rsidRPr="004A78CE">
              <w:rPr>
                <w:rFonts w:ascii="Arial" w:hAnsi="Arial" w:cs="Arial"/>
                <w:color w:val="000000"/>
                <w:sz w:val="20"/>
                <w:szCs w:val="20"/>
              </w:rPr>
              <w:t>чения выполн</w:t>
            </w:r>
            <w:r w:rsidRPr="004A78CE">
              <w:rPr>
                <w:rFonts w:ascii="Arial" w:hAnsi="Arial" w:cs="Arial"/>
                <w:color w:val="000000"/>
                <w:sz w:val="20"/>
                <w:szCs w:val="20"/>
              </w:rPr>
              <w:t>е</w:t>
            </w:r>
            <w:r w:rsidRPr="004A78CE">
              <w:rPr>
                <w:rFonts w:ascii="Arial" w:hAnsi="Arial" w:cs="Arial"/>
                <w:color w:val="000000"/>
                <w:sz w:val="20"/>
                <w:szCs w:val="20"/>
              </w:rPr>
              <w:t>ния функций государственными (муниципальными) органами, казенными учрежд</w:t>
            </w:r>
            <w:r w:rsidRPr="004A78CE">
              <w:rPr>
                <w:rFonts w:ascii="Arial" w:hAnsi="Arial" w:cs="Arial"/>
                <w:color w:val="000000"/>
                <w:sz w:val="20"/>
                <w:szCs w:val="20"/>
              </w:rPr>
              <w:t>е</w:t>
            </w:r>
            <w:r w:rsidRPr="004A78CE">
              <w:rPr>
                <w:rFonts w:ascii="Arial" w:hAnsi="Arial" w:cs="Arial"/>
                <w:color w:val="000000"/>
                <w:sz w:val="20"/>
                <w:szCs w:val="20"/>
              </w:rPr>
              <w:t>ниями, органами управления государственными вн</w:t>
            </w:r>
            <w:r w:rsidRPr="004A78CE">
              <w:rPr>
                <w:rFonts w:ascii="Arial" w:hAnsi="Arial" w:cs="Arial"/>
                <w:color w:val="000000"/>
                <w:sz w:val="20"/>
                <w:szCs w:val="20"/>
              </w:rPr>
              <w:t>е</w:t>
            </w:r>
            <w:r w:rsidRPr="004A78CE">
              <w:rPr>
                <w:rFonts w:ascii="Arial" w:hAnsi="Arial" w:cs="Arial"/>
                <w:color w:val="000000"/>
                <w:sz w:val="20"/>
                <w:szCs w:val="20"/>
              </w:rPr>
              <w:t>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Ц</w:t>
            </w:r>
            <w:proofErr w:type="gramStart"/>
            <w:r w:rsidRPr="004A78CE">
              <w:rPr>
                <w:rFonts w:ascii="Arial" w:hAnsi="Arial" w:cs="Arial"/>
                <w:color w:val="000000"/>
                <w:sz w:val="20"/>
                <w:szCs w:val="20"/>
              </w:rPr>
              <w:t>6</w:t>
            </w:r>
            <w:proofErr w:type="gramEnd"/>
            <w:r w:rsidRPr="004A78CE">
              <w:rPr>
                <w:rFonts w:ascii="Arial" w:hAnsi="Arial" w:cs="Arial"/>
                <w:color w:val="000000"/>
                <w:sz w:val="20"/>
                <w:szCs w:val="20"/>
              </w:rPr>
              <w:t xml:space="preserve"> 1 01 12260 100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16 000,00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16 000,00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Расходы на выплаты персоналу казенных учре</w:t>
            </w:r>
            <w:r w:rsidRPr="004A78CE">
              <w:rPr>
                <w:rFonts w:ascii="Arial" w:hAnsi="Arial" w:cs="Arial"/>
                <w:color w:val="000000"/>
                <w:sz w:val="20"/>
                <w:szCs w:val="20"/>
              </w:rPr>
              <w:t>ж</w:t>
            </w:r>
            <w:r w:rsidRPr="004A78CE">
              <w:rPr>
                <w:rFonts w:ascii="Arial" w:hAnsi="Arial" w:cs="Arial"/>
                <w:color w:val="000000"/>
                <w:sz w:val="20"/>
                <w:szCs w:val="20"/>
              </w:rPr>
              <w:t>дений</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0503 Ц</w:t>
            </w:r>
            <w:proofErr w:type="gramStart"/>
            <w:r w:rsidRPr="004A78CE">
              <w:rPr>
                <w:rFonts w:ascii="Arial" w:hAnsi="Arial" w:cs="Arial"/>
                <w:color w:val="000000"/>
                <w:sz w:val="20"/>
                <w:szCs w:val="20"/>
              </w:rPr>
              <w:t>6</w:t>
            </w:r>
            <w:proofErr w:type="gramEnd"/>
            <w:r w:rsidRPr="004A78CE">
              <w:rPr>
                <w:rFonts w:ascii="Arial" w:hAnsi="Arial" w:cs="Arial"/>
                <w:color w:val="000000"/>
                <w:sz w:val="20"/>
                <w:szCs w:val="20"/>
              </w:rPr>
              <w:t xml:space="preserve"> 1 01 12260 110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16 000,00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16 000,00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Развитие и совершенствование системы монит</w:t>
            </w:r>
            <w:r w:rsidRPr="004A78CE">
              <w:rPr>
                <w:rFonts w:ascii="Arial" w:hAnsi="Arial" w:cs="Arial"/>
                <w:color w:val="000000"/>
                <w:sz w:val="20"/>
                <w:szCs w:val="20"/>
              </w:rPr>
              <w:t>о</w:t>
            </w:r>
            <w:r w:rsidRPr="004A78CE">
              <w:rPr>
                <w:rFonts w:ascii="Arial" w:hAnsi="Arial" w:cs="Arial"/>
                <w:color w:val="000000"/>
                <w:sz w:val="20"/>
                <w:szCs w:val="20"/>
              </w:rPr>
              <w:t>ринга окр</w:t>
            </w:r>
            <w:r w:rsidRPr="004A78CE">
              <w:rPr>
                <w:rFonts w:ascii="Arial" w:hAnsi="Arial" w:cs="Arial"/>
                <w:color w:val="000000"/>
                <w:sz w:val="20"/>
                <w:szCs w:val="20"/>
              </w:rPr>
              <w:t>у</w:t>
            </w:r>
            <w:r w:rsidRPr="004A78CE">
              <w:rPr>
                <w:rFonts w:ascii="Arial" w:hAnsi="Arial" w:cs="Arial"/>
                <w:color w:val="000000"/>
                <w:sz w:val="20"/>
                <w:szCs w:val="20"/>
              </w:rPr>
              <w:t>жающей среды</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0603 Ч3 2 08 73180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13 300,00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13 300,00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0603 Ч3 2 08 73180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13 300,00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13 300,00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0603 Ч3 2 08 73180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13 300,00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13 300,00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Обеспечение деятельности театров, концертных и других орг</w:t>
            </w:r>
            <w:r w:rsidRPr="004A78CE">
              <w:rPr>
                <w:rFonts w:ascii="Arial" w:hAnsi="Arial" w:cs="Arial"/>
                <w:color w:val="000000"/>
                <w:sz w:val="20"/>
                <w:szCs w:val="20"/>
              </w:rPr>
              <w:t>а</w:t>
            </w:r>
            <w:r w:rsidRPr="004A78CE">
              <w:rPr>
                <w:rFonts w:ascii="Arial" w:hAnsi="Arial" w:cs="Arial"/>
                <w:color w:val="000000"/>
                <w:sz w:val="20"/>
                <w:szCs w:val="20"/>
              </w:rPr>
              <w:t>низаций исполнительских искусств</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0801 Ц</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1 05 70420 000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276 800,00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46 000,00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230 800,00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0801 Ц</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1 05 70420 500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276 800,00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46 000,00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230 800,00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0801 Ц</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1 05 70420 540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276 800,00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46 000,00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230 800,00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Обеспечение деятельности государственных у</w:t>
            </w:r>
            <w:r w:rsidRPr="004A78CE">
              <w:rPr>
                <w:rFonts w:ascii="Arial" w:hAnsi="Arial" w:cs="Arial"/>
                <w:color w:val="000000"/>
                <w:sz w:val="20"/>
                <w:szCs w:val="20"/>
              </w:rPr>
              <w:t>ч</w:t>
            </w:r>
            <w:r w:rsidRPr="004A78CE">
              <w:rPr>
                <w:rFonts w:ascii="Arial" w:hAnsi="Arial" w:cs="Arial"/>
                <w:color w:val="000000"/>
                <w:sz w:val="20"/>
                <w:szCs w:val="20"/>
              </w:rPr>
              <w:t xml:space="preserve">реждений </w:t>
            </w:r>
            <w:proofErr w:type="spellStart"/>
            <w:r w:rsidRPr="004A78CE">
              <w:rPr>
                <w:rFonts w:ascii="Arial" w:hAnsi="Arial" w:cs="Arial"/>
                <w:color w:val="000000"/>
                <w:sz w:val="20"/>
                <w:szCs w:val="20"/>
              </w:rPr>
              <w:t>кул</w:t>
            </w:r>
            <w:r w:rsidRPr="004A78CE">
              <w:rPr>
                <w:rFonts w:ascii="Arial" w:hAnsi="Arial" w:cs="Arial"/>
                <w:color w:val="000000"/>
                <w:sz w:val="20"/>
                <w:szCs w:val="20"/>
              </w:rPr>
              <w:t>ь</w:t>
            </w:r>
            <w:r w:rsidRPr="004A78CE">
              <w:rPr>
                <w:rFonts w:ascii="Arial" w:hAnsi="Arial" w:cs="Arial"/>
                <w:color w:val="000000"/>
                <w:sz w:val="20"/>
                <w:szCs w:val="20"/>
              </w:rPr>
              <w:t>турно-досугового</w:t>
            </w:r>
            <w:proofErr w:type="spellEnd"/>
            <w:r w:rsidRPr="004A78CE">
              <w:rPr>
                <w:rFonts w:ascii="Arial" w:hAnsi="Arial" w:cs="Arial"/>
                <w:color w:val="000000"/>
                <w:sz w:val="20"/>
                <w:szCs w:val="20"/>
              </w:rPr>
              <w:t xml:space="preserve"> типа и народного творчества</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0801 Ц</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1 07 40390 000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1 161 700,00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193 600,00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968 100,00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0801 Ц</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1 07 40390 500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1 161 700,00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193 600,00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968 100,00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0801 Ц</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1 07 40390 540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1 161 700,00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193 600,00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968 100,00</w:t>
            </w:r>
          </w:p>
        </w:tc>
      </w:tr>
      <w:tr w:rsidR="004A78CE" w:rsidRPr="004A78CE" w:rsidTr="004A78CE">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Обеспечение деятельности централизованных бухгалтерий, учреждений (центров) </w:t>
            </w:r>
            <w:proofErr w:type="spellStart"/>
            <w:proofErr w:type="gramStart"/>
            <w:r w:rsidRPr="004A78CE">
              <w:rPr>
                <w:rFonts w:ascii="Arial" w:hAnsi="Arial" w:cs="Arial"/>
                <w:color w:val="000000"/>
                <w:sz w:val="20"/>
                <w:szCs w:val="20"/>
              </w:rPr>
              <w:t>финансового-производственного</w:t>
            </w:r>
            <w:proofErr w:type="spellEnd"/>
            <w:proofErr w:type="gramEnd"/>
            <w:r w:rsidRPr="004A78CE">
              <w:rPr>
                <w:rFonts w:ascii="Arial" w:hAnsi="Arial" w:cs="Arial"/>
                <w:color w:val="000000"/>
                <w:sz w:val="20"/>
                <w:szCs w:val="20"/>
              </w:rPr>
              <w:t xml:space="preserve"> обеспечения, служб инжене</w:t>
            </w:r>
            <w:r w:rsidRPr="004A78CE">
              <w:rPr>
                <w:rFonts w:ascii="Arial" w:hAnsi="Arial" w:cs="Arial"/>
                <w:color w:val="000000"/>
                <w:sz w:val="20"/>
                <w:szCs w:val="20"/>
              </w:rPr>
              <w:t>р</w:t>
            </w:r>
            <w:r w:rsidRPr="004A78CE">
              <w:rPr>
                <w:rFonts w:ascii="Arial" w:hAnsi="Arial" w:cs="Arial"/>
                <w:color w:val="000000"/>
                <w:sz w:val="20"/>
                <w:szCs w:val="20"/>
              </w:rPr>
              <w:t>но-хозяйственного сопровождения мун</w:t>
            </w:r>
            <w:r w:rsidRPr="004A78CE">
              <w:rPr>
                <w:rFonts w:ascii="Arial" w:hAnsi="Arial" w:cs="Arial"/>
                <w:color w:val="000000"/>
                <w:sz w:val="20"/>
                <w:szCs w:val="20"/>
              </w:rPr>
              <w:t>и</w:t>
            </w:r>
            <w:r w:rsidRPr="004A78CE">
              <w:rPr>
                <w:rFonts w:ascii="Arial" w:hAnsi="Arial" w:cs="Arial"/>
                <w:color w:val="000000"/>
                <w:sz w:val="20"/>
                <w:szCs w:val="20"/>
              </w:rPr>
              <w:t>ципальных образований</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0804 Ц</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1 08 40700 000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147 900,00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24 600,00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123 300,00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0804 Ц</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1 08 40700 500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147 900,00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24 600,00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123 300,00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0804 Ц</w:t>
            </w:r>
            <w:proofErr w:type="gramStart"/>
            <w:r w:rsidRPr="004A78CE">
              <w:rPr>
                <w:rFonts w:ascii="Arial" w:hAnsi="Arial" w:cs="Arial"/>
                <w:color w:val="000000"/>
                <w:sz w:val="20"/>
                <w:szCs w:val="20"/>
              </w:rPr>
              <w:t>4</w:t>
            </w:r>
            <w:proofErr w:type="gramEnd"/>
            <w:r w:rsidRPr="004A78CE">
              <w:rPr>
                <w:rFonts w:ascii="Arial" w:hAnsi="Arial" w:cs="Arial"/>
                <w:color w:val="000000"/>
                <w:sz w:val="20"/>
                <w:szCs w:val="20"/>
              </w:rPr>
              <w:t xml:space="preserve"> 1 08 40700 540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147 900,00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24 600,00</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123 300,00</w:t>
            </w:r>
          </w:p>
        </w:tc>
      </w:tr>
      <w:tr w:rsidR="004A78CE" w:rsidRPr="004A78CE" w:rsidTr="004A78CE">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Пропаганда физической культуры и спорта</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1101 Ц5 1 01 71470 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10 000,00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Закупка товаров, работ и услуг для обеспечения государстве</w:t>
            </w:r>
            <w:r w:rsidRPr="004A78CE">
              <w:rPr>
                <w:rFonts w:ascii="Arial" w:hAnsi="Arial" w:cs="Arial"/>
                <w:color w:val="000000"/>
                <w:sz w:val="20"/>
                <w:szCs w:val="20"/>
              </w:rPr>
              <w:t>н</w:t>
            </w:r>
            <w:r w:rsidRPr="004A78CE">
              <w:rPr>
                <w:rFonts w:ascii="Arial" w:hAnsi="Arial" w:cs="Arial"/>
                <w:color w:val="000000"/>
                <w:sz w:val="20"/>
                <w:szCs w:val="20"/>
              </w:rPr>
              <w:t>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1101 Ц5 1 01 71470 200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10 000,00</w:t>
            </w:r>
          </w:p>
        </w:tc>
      </w:tr>
      <w:tr w:rsidR="004A78CE" w:rsidRPr="004A78CE" w:rsidTr="004A78CE">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Иные закупки товаров, работ и услуг для обесп</w:t>
            </w:r>
            <w:r w:rsidRPr="004A78CE">
              <w:rPr>
                <w:rFonts w:ascii="Arial" w:hAnsi="Arial" w:cs="Arial"/>
                <w:color w:val="000000"/>
                <w:sz w:val="20"/>
                <w:szCs w:val="20"/>
              </w:rPr>
              <w:t>е</w:t>
            </w:r>
            <w:r w:rsidRPr="004A78CE">
              <w:rPr>
                <w:rFonts w:ascii="Arial" w:hAnsi="Arial" w:cs="Arial"/>
                <w:color w:val="000000"/>
                <w:sz w:val="20"/>
                <w:szCs w:val="20"/>
              </w:rPr>
              <w:t>чения госуда</w:t>
            </w:r>
            <w:r w:rsidRPr="004A78CE">
              <w:rPr>
                <w:rFonts w:ascii="Arial" w:hAnsi="Arial" w:cs="Arial"/>
                <w:color w:val="000000"/>
                <w:sz w:val="20"/>
                <w:szCs w:val="20"/>
              </w:rPr>
              <w:t>р</w:t>
            </w:r>
            <w:r w:rsidRPr="004A78CE">
              <w:rPr>
                <w:rFonts w:ascii="Arial" w:hAnsi="Arial" w:cs="Arial"/>
                <w:color w:val="000000"/>
                <w:sz w:val="20"/>
                <w:szCs w:val="20"/>
              </w:rPr>
              <w:t>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1101 Ц5 1 01 71470 240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10 000,00</w:t>
            </w:r>
          </w:p>
        </w:tc>
      </w:tr>
      <w:tr w:rsidR="004A78CE" w:rsidRPr="004A78CE" w:rsidTr="004A78CE">
        <w:trPr>
          <w:trHeight w:val="480"/>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Результат исполнения бюджета (дефицит / </w:t>
            </w:r>
            <w:proofErr w:type="spellStart"/>
            <w:r w:rsidRPr="004A78CE">
              <w:rPr>
                <w:rFonts w:ascii="Arial" w:hAnsi="Arial" w:cs="Arial"/>
                <w:color w:val="000000"/>
                <w:sz w:val="20"/>
                <w:szCs w:val="20"/>
              </w:rPr>
              <w:t>пр</w:t>
            </w:r>
            <w:r w:rsidRPr="004A78CE">
              <w:rPr>
                <w:rFonts w:ascii="Arial" w:hAnsi="Arial" w:cs="Arial"/>
                <w:color w:val="000000"/>
                <w:sz w:val="20"/>
                <w:szCs w:val="20"/>
              </w:rPr>
              <w:t>о</w:t>
            </w:r>
            <w:r w:rsidRPr="004A78CE">
              <w:rPr>
                <w:rFonts w:ascii="Arial" w:hAnsi="Arial" w:cs="Arial"/>
                <w:color w:val="000000"/>
                <w:sz w:val="20"/>
                <w:szCs w:val="20"/>
              </w:rPr>
              <w:t>фицит</w:t>
            </w:r>
            <w:proofErr w:type="spellEnd"/>
            <w:r w:rsidRPr="004A78CE">
              <w:rPr>
                <w:rFonts w:ascii="Arial" w:hAnsi="Arial" w:cs="Arial"/>
                <w:color w:val="000000"/>
                <w:sz w:val="20"/>
                <w:szCs w:val="20"/>
              </w:rPr>
              <w:t>)</w:t>
            </w:r>
          </w:p>
        </w:tc>
        <w:tc>
          <w:tcPr>
            <w:tcW w:w="444" w:type="pct"/>
            <w:tcBorders>
              <w:top w:val="single" w:sz="8" w:space="0" w:color="000000"/>
              <w:left w:val="nil"/>
              <w:bottom w:val="single" w:sz="8"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450</w:t>
            </w:r>
          </w:p>
        </w:tc>
        <w:tc>
          <w:tcPr>
            <w:tcW w:w="894" w:type="pct"/>
            <w:tcBorders>
              <w:top w:val="single" w:sz="8" w:space="0" w:color="000000"/>
              <w:left w:val="nil"/>
              <w:bottom w:val="single" w:sz="8" w:space="0" w:color="000000"/>
              <w:right w:val="single" w:sz="4"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proofErr w:type="spellStart"/>
            <w:r w:rsidRPr="004A78CE">
              <w:rPr>
                <w:rFonts w:ascii="Arial" w:hAnsi="Arial" w:cs="Arial"/>
                <w:color w:val="000000"/>
                <w:sz w:val="20"/>
                <w:szCs w:val="20"/>
              </w:rPr>
              <w:t>x</w:t>
            </w:r>
            <w:proofErr w:type="spellEnd"/>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-2 092 850,00</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-1 595 673,99</w:t>
            </w:r>
          </w:p>
        </w:tc>
        <w:tc>
          <w:tcPr>
            <w:tcW w:w="659" w:type="pct"/>
            <w:tcBorders>
              <w:top w:val="single" w:sz="8" w:space="0" w:color="000000"/>
              <w:left w:val="nil"/>
              <w:bottom w:val="single" w:sz="8"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proofErr w:type="spellStart"/>
            <w:r w:rsidRPr="004A78CE">
              <w:rPr>
                <w:rFonts w:ascii="Arial" w:hAnsi="Arial" w:cs="Arial"/>
                <w:color w:val="000000"/>
                <w:sz w:val="20"/>
                <w:szCs w:val="20"/>
              </w:rPr>
              <w:t>x</w:t>
            </w:r>
            <w:proofErr w:type="spellEnd"/>
          </w:p>
        </w:tc>
      </w:tr>
      <w:tr w:rsidR="004A78CE" w:rsidRPr="004A78CE" w:rsidTr="004A78CE">
        <w:trPr>
          <w:trHeight w:val="300"/>
        </w:trPr>
        <w:tc>
          <w:tcPr>
            <w:tcW w:w="1686" w:type="pct"/>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444" w:type="pct"/>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894" w:type="pct"/>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659" w:type="pct"/>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659" w:type="pct"/>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659" w:type="pct"/>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r>
    </w:tbl>
    <w:p w:rsidR="004A78CE" w:rsidRPr="00975094" w:rsidRDefault="004A78CE" w:rsidP="00975094">
      <w:pPr>
        <w:jc w:val="both"/>
        <w:rPr>
          <w:rFonts w:ascii="Arial" w:hAnsi="Arial" w:cs="Arial"/>
          <w:color w:val="000000"/>
          <w:sz w:val="20"/>
        </w:rPr>
      </w:pPr>
    </w:p>
    <w:p w:rsidR="00C3243B" w:rsidRDefault="004F1436" w:rsidP="00975094">
      <w:pPr>
        <w:rPr>
          <w:rFonts w:ascii="Arial" w:hAnsi="Arial" w:cs="Arial"/>
          <w:color w:val="000000"/>
          <w:sz w:val="20"/>
        </w:rPr>
      </w:pPr>
      <w:r w:rsidRPr="00975094">
        <w:rPr>
          <w:rFonts w:ascii="Arial" w:hAnsi="Arial" w:cs="Arial"/>
          <w:color w:val="000000"/>
          <w:sz w:val="20"/>
        </w:rPr>
        <w:t xml:space="preserve"> </w:t>
      </w:r>
    </w:p>
    <w:p w:rsidR="004A78CE" w:rsidRDefault="004A78CE" w:rsidP="00975094">
      <w:pPr>
        <w:rPr>
          <w:rFonts w:ascii="Arial" w:hAnsi="Arial" w:cs="Arial"/>
          <w:color w:val="000000"/>
          <w:sz w:val="20"/>
        </w:rPr>
      </w:pPr>
    </w:p>
    <w:tbl>
      <w:tblPr>
        <w:tblW w:w="5000" w:type="pct"/>
        <w:tblLook w:val="04A0"/>
      </w:tblPr>
      <w:tblGrid>
        <w:gridCol w:w="4808"/>
        <w:gridCol w:w="1003"/>
        <w:gridCol w:w="2830"/>
        <w:gridCol w:w="1664"/>
        <w:gridCol w:w="1665"/>
        <w:gridCol w:w="3385"/>
      </w:tblGrid>
      <w:tr w:rsidR="004A78CE" w:rsidRPr="004A78CE" w:rsidTr="004A78CE">
        <w:trPr>
          <w:trHeight w:val="300"/>
        </w:trPr>
        <w:tc>
          <w:tcPr>
            <w:tcW w:w="1681" w:type="pct"/>
            <w:tcBorders>
              <w:top w:val="nil"/>
              <w:left w:val="nil"/>
              <w:bottom w:val="nil"/>
              <w:right w:val="nil"/>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442" w:type="pct"/>
            <w:tcBorders>
              <w:top w:val="nil"/>
              <w:left w:val="nil"/>
              <w:bottom w:val="nil"/>
              <w:right w:val="nil"/>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904" w:type="pct"/>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nil"/>
              <w:right w:val="nil"/>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xml:space="preserve">                        Форма 0503117  с.3</w:t>
            </w:r>
          </w:p>
        </w:tc>
      </w:tr>
      <w:tr w:rsidR="004A78CE" w:rsidRPr="004A78CE" w:rsidTr="004A78CE">
        <w:trPr>
          <w:trHeight w:val="282"/>
        </w:trPr>
        <w:tc>
          <w:tcPr>
            <w:tcW w:w="5000" w:type="pct"/>
            <w:gridSpan w:val="6"/>
            <w:tcBorders>
              <w:top w:val="nil"/>
              <w:left w:val="nil"/>
              <w:bottom w:val="nil"/>
              <w:right w:val="nil"/>
            </w:tcBorders>
            <w:shd w:val="clear" w:color="auto" w:fill="auto"/>
            <w:noWrap/>
            <w:vAlign w:val="bottom"/>
            <w:hideMark/>
          </w:tcPr>
          <w:p w:rsidR="004A78CE" w:rsidRPr="004A78CE" w:rsidRDefault="004A78CE" w:rsidP="004A78CE">
            <w:pPr>
              <w:jc w:val="center"/>
              <w:rPr>
                <w:rFonts w:ascii="Arial" w:hAnsi="Arial" w:cs="Arial"/>
                <w:b/>
                <w:bCs/>
                <w:color w:val="000000"/>
                <w:sz w:val="20"/>
                <w:szCs w:val="20"/>
              </w:rPr>
            </w:pPr>
            <w:r w:rsidRPr="004A78CE">
              <w:rPr>
                <w:rFonts w:ascii="Arial" w:hAnsi="Arial" w:cs="Arial"/>
                <w:b/>
                <w:bCs/>
                <w:color w:val="000000"/>
                <w:sz w:val="20"/>
                <w:szCs w:val="20"/>
              </w:rPr>
              <w:t xml:space="preserve">                                  3. Источники финансирования дефицита бюджета</w:t>
            </w:r>
          </w:p>
        </w:tc>
      </w:tr>
      <w:tr w:rsidR="004A78CE" w:rsidRPr="004A78CE" w:rsidTr="004A78CE">
        <w:trPr>
          <w:trHeight w:val="240"/>
        </w:trPr>
        <w:tc>
          <w:tcPr>
            <w:tcW w:w="1681" w:type="pct"/>
            <w:tcBorders>
              <w:top w:val="nil"/>
              <w:left w:val="nil"/>
              <w:bottom w:val="single" w:sz="4" w:space="0" w:color="000000"/>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442" w:type="pct"/>
            <w:tcBorders>
              <w:top w:val="nil"/>
              <w:left w:val="nil"/>
              <w:bottom w:val="single" w:sz="4" w:space="0" w:color="000000"/>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904" w:type="pct"/>
            <w:tcBorders>
              <w:top w:val="nil"/>
              <w:left w:val="nil"/>
              <w:bottom w:val="single" w:sz="4" w:space="0" w:color="000000"/>
              <w:right w:val="nil"/>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nil"/>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270"/>
        </w:trPr>
        <w:tc>
          <w:tcPr>
            <w:tcW w:w="1681"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xml:space="preserve"> Наименование 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xml:space="preserve">Код </w:t>
            </w:r>
            <w:r w:rsidRPr="004A78CE">
              <w:rPr>
                <w:rFonts w:ascii="Arial" w:hAnsi="Arial" w:cs="Arial"/>
                <w:color w:val="000000"/>
                <w:sz w:val="20"/>
                <w:szCs w:val="20"/>
              </w:rPr>
              <w:lastRenderedPageBreak/>
              <w:t>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lastRenderedPageBreak/>
              <w:t>Код источника финансир</w:t>
            </w:r>
            <w:r w:rsidRPr="004A78CE">
              <w:rPr>
                <w:rFonts w:ascii="Arial" w:hAnsi="Arial" w:cs="Arial"/>
                <w:color w:val="000000"/>
                <w:sz w:val="20"/>
                <w:szCs w:val="20"/>
              </w:rPr>
              <w:t>о</w:t>
            </w:r>
            <w:r w:rsidRPr="004A78CE">
              <w:rPr>
                <w:rFonts w:ascii="Arial" w:hAnsi="Arial" w:cs="Arial"/>
                <w:color w:val="000000"/>
                <w:sz w:val="20"/>
                <w:szCs w:val="20"/>
              </w:rPr>
              <w:lastRenderedPageBreak/>
              <w:t>вания дефицита бюджета по бюджетной классифик</w:t>
            </w:r>
            <w:r w:rsidRPr="004A78CE">
              <w:rPr>
                <w:rFonts w:ascii="Arial" w:hAnsi="Arial" w:cs="Arial"/>
                <w:color w:val="000000"/>
                <w:sz w:val="20"/>
                <w:szCs w:val="20"/>
              </w:rPr>
              <w:t>а</w:t>
            </w:r>
            <w:r w:rsidRPr="004A78CE">
              <w:rPr>
                <w:rFonts w:ascii="Arial" w:hAnsi="Arial" w:cs="Arial"/>
                <w:color w:val="000000"/>
                <w:sz w:val="20"/>
                <w:szCs w:val="20"/>
              </w:rPr>
              <w:t>ции</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lastRenderedPageBreak/>
              <w:t xml:space="preserve">Утвержденные </w:t>
            </w:r>
            <w:r w:rsidRPr="004A78CE">
              <w:rPr>
                <w:rFonts w:ascii="Arial" w:hAnsi="Arial" w:cs="Arial"/>
                <w:color w:val="000000"/>
                <w:sz w:val="20"/>
                <w:szCs w:val="20"/>
              </w:rPr>
              <w:lastRenderedPageBreak/>
              <w:t>бю</w:t>
            </w:r>
            <w:r w:rsidRPr="004A78CE">
              <w:rPr>
                <w:rFonts w:ascii="Arial" w:hAnsi="Arial" w:cs="Arial"/>
                <w:color w:val="000000"/>
                <w:sz w:val="20"/>
                <w:szCs w:val="20"/>
              </w:rPr>
              <w:t>д</w:t>
            </w:r>
            <w:r w:rsidRPr="004A78CE">
              <w:rPr>
                <w:rFonts w:ascii="Arial" w:hAnsi="Arial" w:cs="Arial"/>
                <w:color w:val="000000"/>
                <w:sz w:val="20"/>
                <w:szCs w:val="20"/>
              </w:rPr>
              <w:t>жетные 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lastRenderedPageBreak/>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Неисполненные назн</w:t>
            </w:r>
            <w:r w:rsidRPr="004A78CE">
              <w:rPr>
                <w:rFonts w:ascii="Arial" w:hAnsi="Arial" w:cs="Arial"/>
                <w:color w:val="000000"/>
                <w:sz w:val="20"/>
                <w:szCs w:val="20"/>
              </w:rPr>
              <w:t>а</w:t>
            </w:r>
            <w:r w:rsidRPr="004A78CE">
              <w:rPr>
                <w:rFonts w:ascii="Arial" w:hAnsi="Arial" w:cs="Arial"/>
                <w:color w:val="000000"/>
                <w:sz w:val="20"/>
                <w:szCs w:val="20"/>
              </w:rPr>
              <w:t>чения</w:t>
            </w:r>
          </w:p>
        </w:tc>
      </w:tr>
      <w:tr w:rsidR="004A78CE" w:rsidRPr="004A78CE" w:rsidTr="004A78CE">
        <w:trPr>
          <w:trHeight w:val="240"/>
        </w:trPr>
        <w:tc>
          <w:tcPr>
            <w:tcW w:w="1681"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r>
      <w:tr w:rsidR="004A78CE" w:rsidRPr="004A78CE" w:rsidTr="004A78CE">
        <w:trPr>
          <w:trHeight w:val="240"/>
        </w:trPr>
        <w:tc>
          <w:tcPr>
            <w:tcW w:w="1681"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r>
      <w:tr w:rsidR="004A78CE" w:rsidRPr="004A78CE" w:rsidTr="004A78CE">
        <w:trPr>
          <w:trHeight w:val="230"/>
        </w:trPr>
        <w:tc>
          <w:tcPr>
            <w:tcW w:w="1681"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r>
      <w:tr w:rsidR="004A78CE" w:rsidRPr="004A78CE" w:rsidTr="004A78CE">
        <w:trPr>
          <w:trHeight w:val="230"/>
        </w:trPr>
        <w:tc>
          <w:tcPr>
            <w:tcW w:w="1681"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4A78CE" w:rsidRPr="004A78CE" w:rsidRDefault="004A78CE" w:rsidP="004A78CE">
            <w:pPr>
              <w:rPr>
                <w:rFonts w:ascii="Arial" w:hAnsi="Arial" w:cs="Arial"/>
                <w:color w:val="000000"/>
                <w:sz w:val="20"/>
                <w:szCs w:val="20"/>
              </w:rPr>
            </w:pPr>
          </w:p>
        </w:tc>
      </w:tr>
      <w:tr w:rsidR="004A78CE" w:rsidRPr="004A78CE" w:rsidTr="004A78CE">
        <w:trPr>
          <w:trHeight w:val="240"/>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6</w:t>
            </w:r>
          </w:p>
        </w:tc>
      </w:tr>
      <w:tr w:rsidR="004A78CE" w:rsidRPr="004A78CE" w:rsidTr="004A78CE">
        <w:trPr>
          <w:trHeight w:val="36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Источники финансирования дефицита бюджета -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proofErr w:type="spellStart"/>
            <w:r w:rsidRPr="004A78CE">
              <w:rPr>
                <w:rFonts w:ascii="Arial" w:hAnsi="Arial" w:cs="Arial"/>
                <w:color w:val="000000"/>
                <w:sz w:val="20"/>
                <w:szCs w:val="20"/>
              </w:rPr>
              <w:t>x</w:t>
            </w:r>
            <w:proofErr w:type="spellEnd"/>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2 092 850,00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1 595 673,99</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497 176,01</w:t>
            </w:r>
          </w:p>
        </w:tc>
      </w:tr>
      <w:tr w:rsidR="004A78CE" w:rsidRPr="004A78CE" w:rsidTr="004A78CE">
        <w:trPr>
          <w:trHeight w:val="24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в том 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36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источники внутреннего финансирования бюдж</w:t>
            </w:r>
            <w:r w:rsidRPr="004A78CE">
              <w:rPr>
                <w:rFonts w:ascii="Arial" w:hAnsi="Arial" w:cs="Arial"/>
                <w:color w:val="000000"/>
                <w:sz w:val="20"/>
                <w:szCs w:val="20"/>
              </w:rPr>
              <w:t>е</w:t>
            </w:r>
            <w:r w:rsidRPr="004A78CE">
              <w:rPr>
                <w:rFonts w:ascii="Arial" w:hAnsi="Arial" w:cs="Arial"/>
                <w:color w:val="000000"/>
                <w:sz w:val="20"/>
                <w:szCs w:val="20"/>
              </w:rPr>
              <w:t>та</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proofErr w:type="spellStart"/>
            <w:r w:rsidRPr="004A78CE">
              <w:rPr>
                <w:rFonts w:ascii="Arial" w:hAnsi="Arial" w:cs="Arial"/>
                <w:color w:val="000000"/>
                <w:sz w:val="20"/>
                <w:szCs w:val="20"/>
              </w:rPr>
              <w:t>x</w:t>
            </w:r>
            <w:proofErr w:type="spellEnd"/>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240"/>
        </w:trPr>
        <w:tc>
          <w:tcPr>
            <w:tcW w:w="1681" w:type="pct"/>
            <w:tcBorders>
              <w:top w:val="nil"/>
              <w:left w:val="single" w:sz="4" w:space="0" w:color="000000"/>
              <w:bottom w:val="nil"/>
              <w:right w:val="single" w:sz="8" w:space="0" w:color="000000"/>
            </w:tcBorders>
            <w:shd w:val="clear" w:color="auto" w:fill="auto"/>
            <w:vAlign w:val="bottom"/>
            <w:hideMark/>
          </w:tcPr>
          <w:p w:rsidR="004A78CE" w:rsidRPr="004A78CE" w:rsidRDefault="004A78CE" w:rsidP="004A78CE">
            <w:pPr>
              <w:ind w:firstLineChars="200" w:firstLine="400"/>
              <w:rPr>
                <w:rFonts w:ascii="Arial" w:hAnsi="Arial" w:cs="Arial"/>
                <w:color w:val="000000"/>
                <w:sz w:val="20"/>
                <w:szCs w:val="20"/>
              </w:rPr>
            </w:pPr>
            <w:r w:rsidRPr="004A78CE">
              <w:rPr>
                <w:rFonts w:ascii="Arial" w:hAnsi="Arial" w:cs="Arial"/>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источники внешнего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proofErr w:type="spellStart"/>
            <w:r w:rsidRPr="004A78CE">
              <w:rPr>
                <w:rFonts w:ascii="Arial" w:hAnsi="Arial" w:cs="Arial"/>
                <w:color w:val="000000"/>
                <w:sz w:val="20"/>
                <w:szCs w:val="20"/>
              </w:rPr>
              <w:t>x</w:t>
            </w:r>
            <w:proofErr w:type="spellEnd"/>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w:t>
            </w:r>
          </w:p>
        </w:tc>
      </w:tr>
      <w:tr w:rsidR="004A78CE" w:rsidRPr="004A78CE" w:rsidTr="004A78CE">
        <w:trPr>
          <w:trHeight w:val="259"/>
        </w:trPr>
        <w:tc>
          <w:tcPr>
            <w:tcW w:w="1681" w:type="pct"/>
            <w:tcBorders>
              <w:top w:val="nil"/>
              <w:left w:val="single" w:sz="4" w:space="0" w:color="000000"/>
              <w:bottom w:val="single" w:sz="4" w:space="0" w:color="000000"/>
              <w:right w:val="single" w:sz="8" w:space="0" w:color="000000"/>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 </w:t>
            </w:r>
          </w:p>
        </w:tc>
      </w:tr>
      <w:tr w:rsidR="004A78CE" w:rsidRPr="004A78CE" w:rsidTr="004A78CE">
        <w:trPr>
          <w:trHeight w:val="282"/>
        </w:trPr>
        <w:tc>
          <w:tcPr>
            <w:tcW w:w="1681" w:type="pct"/>
            <w:tcBorders>
              <w:top w:val="nil"/>
              <w:left w:val="single" w:sz="4" w:space="0" w:color="000000"/>
              <w:bottom w:val="single" w:sz="4" w:space="0" w:color="000000"/>
              <w:right w:val="single" w:sz="8" w:space="0" w:color="000000"/>
            </w:tcBorders>
            <w:shd w:val="clear" w:color="000000" w:fill="FFFFFF"/>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2 092 850,00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1 595 673,99</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497 176,01</w:t>
            </w:r>
          </w:p>
        </w:tc>
      </w:tr>
      <w:tr w:rsidR="004A78CE" w:rsidRPr="004A78CE" w:rsidTr="004A78CE">
        <w:trPr>
          <w:trHeight w:val="300"/>
        </w:trPr>
        <w:tc>
          <w:tcPr>
            <w:tcW w:w="1681" w:type="pct"/>
            <w:tcBorders>
              <w:top w:val="nil"/>
              <w:left w:val="single" w:sz="4" w:space="0" w:color="000000"/>
              <w:bottom w:val="single" w:sz="4" w:space="0" w:color="000000"/>
              <w:right w:val="single" w:sz="8" w:space="0" w:color="000000"/>
            </w:tcBorders>
            <w:shd w:val="clear" w:color="000000" w:fill="FFFFFF"/>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xml:space="preserve">000 01 05 00 </w:t>
            </w:r>
            <w:proofErr w:type="spellStart"/>
            <w:r w:rsidRPr="004A78CE">
              <w:rPr>
                <w:rFonts w:ascii="Arial" w:hAnsi="Arial" w:cs="Arial"/>
                <w:color w:val="000000"/>
                <w:sz w:val="20"/>
                <w:szCs w:val="20"/>
              </w:rPr>
              <w:t>00</w:t>
            </w:r>
            <w:proofErr w:type="spellEnd"/>
            <w:r w:rsidRPr="004A78CE">
              <w:rPr>
                <w:rFonts w:ascii="Arial" w:hAnsi="Arial" w:cs="Arial"/>
                <w:color w:val="000000"/>
                <w:sz w:val="20"/>
                <w:szCs w:val="20"/>
              </w:rPr>
              <w:t xml:space="preserve"> </w:t>
            </w:r>
            <w:proofErr w:type="spellStart"/>
            <w:r w:rsidRPr="004A78CE">
              <w:rPr>
                <w:rFonts w:ascii="Arial" w:hAnsi="Arial" w:cs="Arial"/>
                <w:color w:val="000000"/>
                <w:sz w:val="20"/>
                <w:szCs w:val="20"/>
              </w:rPr>
              <w:t>00</w:t>
            </w:r>
            <w:proofErr w:type="spellEnd"/>
            <w:r w:rsidRPr="004A78CE">
              <w:rPr>
                <w:rFonts w:ascii="Arial" w:hAnsi="Arial" w:cs="Arial"/>
                <w:color w:val="000000"/>
                <w:sz w:val="20"/>
                <w:szCs w:val="20"/>
              </w:rPr>
              <w:t xml:space="preserve"> 0000 000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2 092 850,00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1 595 673,99</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497 176,01</w:t>
            </w:r>
          </w:p>
        </w:tc>
      </w:tr>
      <w:tr w:rsidR="004A78CE" w:rsidRPr="004A78CE" w:rsidTr="004A78CE">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увеличение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-7 249 585,00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-1 144 088,46</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X</w:t>
            </w:r>
          </w:p>
        </w:tc>
      </w:tr>
      <w:tr w:rsidR="004A78CE" w:rsidRPr="004A78CE" w:rsidTr="004A78CE">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Увеличение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xml:space="preserve">000 01 05 00 </w:t>
            </w:r>
            <w:proofErr w:type="spellStart"/>
            <w:r w:rsidRPr="004A78CE">
              <w:rPr>
                <w:rFonts w:ascii="Arial" w:hAnsi="Arial" w:cs="Arial"/>
                <w:color w:val="000000"/>
                <w:sz w:val="20"/>
                <w:szCs w:val="20"/>
              </w:rPr>
              <w:t>00</w:t>
            </w:r>
            <w:proofErr w:type="spellEnd"/>
            <w:r w:rsidRPr="004A78CE">
              <w:rPr>
                <w:rFonts w:ascii="Arial" w:hAnsi="Arial" w:cs="Arial"/>
                <w:color w:val="000000"/>
                <w:sz w:val="20"/>
                <w:szCs w:val="20"/>
              </w:rPr>
              <w:t xml:space="preserve"> </w:t>
            </w:r>
            <w:proofErr w:type="spellStart"/>
            <w:r w:rsidRPr="004A78CE">
              <w:rPr>
                <w:rFonts w:ascii="Arial" w:hAnsi="Arial" w:cs="Arial"/>
                <w:color w:val="000000"/>
                <w:sz w:val="20"/>
                <w:szCs w:val="20"/>
              </w:rPr>
              <w:t>00</w:t>
            </w:r>
            <w:proofErr w:type="spellEnd"/>
            <w:r w:rsidRPr="004A78CE">
              <w:rPr>
                <w:rFonts w:ascii="Arial" w:hAnsi="Arial" w:cs="Arial"/>
                <w:color w:val="000000"/>
                <w:sz w:val="20"/>
                <w:szCs w:val="20"/>
              </w:rPr>
              <w:t xml:space="preserve">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-7 249 585,00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-1 144 088,46</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X</w:t>
            </w:r>
          </w:p>
        </w:tc>
      </w:tr>
      <w:tr w:rsidR="004A78CE" w:rsidRPr="004A78CE" w:rsidTr="004A78CE">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Увеличение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xml:space="preserve">993 01 05 02 00 </w:t>
            </w:r>
            <w:proofErr w:type="spellStart"/>
            <w:r w:rsidRPr="004A78CE">
              <w:rPr>
                <w:rFonts w:ascii="Arial" w:hAnsi="Arial" w:cs="Arial"/>
                <w:color w:val="000000"/>
                <w:sz w:val="20"/>
                <w:szCs w:val="20"/>
              </w:rPr>
              <w:t>00</w:t>
            </w:r>
            <w:proofErr w:type="spellEnd"/>
            <w:r w:rsidRPr="004A78CE">
              <w:rPr>
                <w:rFonts w:ascii="Arial" w:hAnsi="Arial" w:cs="Arial"/>
                <w:color w:val="000000"/>
                <w:sz w:val="20"/>
                <w:szCs w:val="20"/>
              </w:rPr>
              <w:t xml:space="preserve">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-7 249 585,00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-1 144 088,46</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X</w:t>
            </w:r>
          </w:p>
        </w:tc>
      </w:tr>
      <w:tr w:rsidR="004A78CE" w:rsidRPr="004A78CE" w:rsidTr="004A78CE">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Увеличение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993 01 05 02 01 00 0000 510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-7 249 585,00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-1 144 088,46</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X</w:t>
            </w:r>
          </w:p>
        </w:tc>
      </w:tr>
      <w:tr w:rsidR="004A78CE" w:rsidRPr="004A78CE" w:rsidTr="004A78CE">
        <w:trPr>
          <w:trHeight w:val="465"/>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Увеличение прочих остатков денежных средств бюджетов сел</w:t>
            </w:r>
            <w:r w:rsidRPr="004A78CE">
              <w:rPr>
                <w:rFonts w:ascii="Arial" w:hAnsi="Arial" w:cs="Arial"/>
                <w:color w:val="000000"/>
                <w:sz w:val="20"/>
                <w:szCs w:val="20"/>
              </w:rPr>
              <w:t>ь</w:t>
            </w:r>
            <w:r w:rsidRPr="004A78CE">
              <w:rPr>
                <w:rFonts w:ascii="Arial" w:hAnsi="Arial" w:cs="Arial"/>
                <w:color w:val="000000"/>
                <w:sz w:val="20"/>
                <w:szCs w:val="20"/>
              </w:rPr>
              <w:t>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993 01 05 02 01 10 0000 510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-7 249 585,00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-1 144 088,46</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X</w:t>
            </w:r>
          </w:p>
        </w:tc>
      </w:tr>
      <w:tr w:rsidR="004A78CE" w:rsidRPr="004A78CE" w:rsidTr="004A78CE">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уменьшение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9 342 435,00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2 739 762,45</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X</w:t>
            </w:r>
          </w:p>
        </w:tc>
      </w:tr>
      <w:tr w:rsidR="004A78CE" w:rsidRPr="004A78CE" w:rsidTr="004A78CE">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Уменьшение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xml:space="preserve">000 01 05 00 </w:t>
            </w:r>
            <w:proofErr w:type="spellStart"/>
            <w:r w:rsidRPr="004A78CE">
              <w:rPr>
                <w:rFonts w:ascii="Arial" w:hAnsi="Arial" w:cs="Arial"/>
                <w:color w:val="000000"/>
                <w:sz w:val="20"/>
                <w:szCs w:val="20"/>
              </w:rPr>
              <w:t>00</w:t>
            </w:r>
            <w:proofErr w:type="spellEnd"/>
            <w:r w:rsidRPr="004A78CE">
              <w:rPr>
                <w:rFonts w:ascii="Arial" w:hAnsi="Arial" w:cs="Arial"/>
                <w:color w:val="000000"/>
                <w:sz w:val="20"/>
                <w:szCs w:val="20"/>
              </w:rPr>
              <w:t xml:space="preserve"> </w:t>
            </w:r>
            <w:proofErr w:type="spellStart"/>
            <w:r w:rsidRPr="004A78CE">
              <w:rPr>
                <w:rFonts w:ascii="Arial" w:hAnsi="Arial" w:cs="Arial"/>
                <w:color w:val="000000"/>
                <w:sz w:val="20"/>
                <w:szCs w:val="20"/>
              </w:rPr>
              <w:t>00</w:t>
            </w:r>
            <w:proofErr w:type="spellEnd"/>
            <w:r w:rsidRPr="004A78CE">
              <w:rPr>
                <w:rFonts w:ascii="Arial" w:hAnsi="Arial" w:cs="Arial"/>
                <w:color w:val="000000"/>
                <w:sz w:val="20"/>
                <w:szCs w:val="20"/>
              </w:rPr>
              <w:t xml:space="preserve">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9 342 435,00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2 739 762,45</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X</w:t>
            </w:r>
          </w:p>
        </w:tc>
      </w:tr>
      <w:tr w:rsidR="004A78CE" w:rsidRPr="004A78CE" w:rsidTr="004A78CE">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Уменьшение прочих остатков средств бюдж</w:t>
            </w:r>
            <w:r w:rsidRPr="004A78CE">
              <w:rPr>
                <w:rFonts w:ascii="Arial" w:hAnsi="Arial" w:cs="Arial"/>
                <w:color w:val="000000"/>
                <w:sz w:val="20"/>
                <w:szCs w:val="20"/>
              </w:rPr>
              <w:t>е</w:t>
            </w:r>
            <w:r w:rsidRPr="004A78CE">
              <w:rPr>
                <w:rFonts w:ascii="Arial" w:hAnsi="Arial" w:cs="Arial"/>
                <w:color w:val="000000"/>
                <w:sz w:val="20"/>
                <w:szCs w:val="20"/>
              </w:rPr>
              <w:t>тов</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 xml:space="preserve">993 01 05 02 00 </w:t>
            </w:r>
            <w:proofErr w:type="spellStart"/>
            <w:r w:rsidRPr="004A78CE">
              <w:rPr>
                <w:rFonts w:ascii="Arial" w:hAnsi="Arial" w:cs="Arial"/>
                <w:color w:val="000000"/>
                <w:sz w:val="20"/>
                <w:szCs w:val="20"/>
              </w:rPr>
              <w:t>00</w:t>
            </w:r>
            <w:proofErr w:type="spellEnd"/>
            <w:r w:rsidRPr="004A78CE">
              <w:rPr>
                <w:rFonts w:ascii="Arial" w:hAnsi="Arial" w:cs="Arial"/>
                <w:color w:val="000000"/>
                <w:sz w:val="20"/>
                <w:szCs w:val="20"/>
              </w:rPr>
              <w:t xml:space="preserve">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9 342 435,00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2 739 762,45</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X</w:t>
            </w:r>
          </w:p>
        </w:tc>
      </w:tr>
      <w:tr w:rsidR="004A78CE" w:rsidRPr="004A78CE" w:rsidTr="004A78CE">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Уменьшение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993 01 05 02 01 00 0000 610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9 342 435,00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2 739 762,45</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X</w:t>
            </w:r>
          </w:p>
        </w:tc>
      </w:tr>
      <w:tr w:rsidR="004A78CE" w:rsidRPr="004A78CE" w:rsidTr="004A78CE">
        <w:trPr>
          <w:trHeight w:val="465"/>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xml:space="preserve">  Уменьшение прочих остатков денежных средств бюджетов сел</w:t>
            </w:r>
            <w:r w:rsidRPr="004A78CE">
              <w:rPr>
                <w:rFonts w:ascii="Arial" w:hAnsi="Arial" w:cs="Arial"/>
                <w:color w:val="000000"/>
                <w:sz w:val="20"/>
                <w:szCs w:val="20"/>
              </w:rPr>
              <w:t>ь</w:t>
            </w:r>
            <w:r w:rsidRPr="004A78CE">
              <w:rPr>
                <w:rFonts w:ascii="Arial" w:hAnsi="Arial" w:cs="Arial"/>
                <w:color w:val="000000"/>
                <w:sz w:val="20"/>
                <w:szCs w:val="20"/>
              </w:rPr>
              <w:t>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993 01 05 02 01 10 0000 610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9 342 435,00</w:t>
            </w:r>
          </w:p>
        </w:tc>
        <w:tc>
          <w:tcPr>
            <w:tcW w:w="657" w:type="pct"/>
            <w:tcBorders>
              <w:top w:val="nil"/>
              <w:left w:val="nil"/>
              <w:bottom w:val="single" w:sz="4" w:space="0" w:color="000000"/>
              <w:right w:val="single" w:sz="4" w:space="0" w:color="000000"/>
            </w:tcBorders>
            <w:shd w:val="clear" w:color="auto" w:fill="auto"/>
            <w:noWrap/>
            <w:vAlign w:val="bottom"/>
            <w:hideMark/>
          </w:tcPr>
          <w:p w:rsidR="004A78CE" w:rsidRPr="004A78CE" w:rsidRDefault="004A78CE" w:rsidP="004A78CE">
            <w:pPr>
              <w:jc w:val="right"/>
              <w:rPr>
                <w:rFonts w:ascii="Arial" w:hAnsi="Arial" w:cs="Arial"/>
                <w:color w:val="000000"/>
                <w:sz w:val="20"/>
                <w:szCs w:val="20"/>
              </w:rPr>
            </w:pPr>
            <w:r w:rsidRPr="004A78CE">
              <w:rPr>
                <w:rFonts w:ascii="Arial" w:hAnsi="Arial" w:cs="Arial"/>
                <w:color w:val="000000"/>
                <w:sz w:val="20"/>
                <w:szCs w:val="20"/>
              </w:rPr>
              <w:t>2 739 762,45</w:t>
            </w:r>
          </w:p>
        </w:tc>
        <w:tc>
          <w:tcPr>
            <w:tcW w:w="657" w:type="pct"/>
            <w:tcBorders>
              <w:top w:val="nil"/>
              <w:left w:val="nil"/>
              <w:bottom w:val="single" w:sz="4" w:space="0" w:color="000000"/>
              <w:right w:val="single" w:sz="8" w:space="0" w:color="000000"/>
            </w:tcBorders>
            <w:shd w:val="clear" w:color="auto" w:fill="auto"/>
            <w:noWrap/>
            <w:vAlign w:val="bottom"/>
            <w:hideMark/>
          </w:tcPr>
          <w:p w:rsidR="004A78CE" w:rsidRPr="004A78CE" w:rsidRDefault="004A78CE" w:rsidP="004A78CE">
            <w:pPr>
              <w:jc w:val="center"/>
              <w:rPr>
                <w:rFonts w:ascii="Arial" w:hAnsi="Arial" w:cs="Arial"/>
                <w:color w:val="000000"/>
                <w:sz w:val="20"/>
                <w:szCs w:val="20"/>
              </w:rPr>
            </w:pPr>
            <w:r w:rsidRPr="004A78CE">
              <w:rPr>
                <w:rFonts w:ascii="Arial" w:hAnsi="Arial" w:cs="Arial"/>
                <w:color w:val="000000"/>
                <w:sz w:val="20"/>
                <w:szCs w:val="20"/>
              </w:rPr>
              <w:t>X</w:t>
            </w:r>
          </w:p>
        </w:tc>
      </w:tr>
      <w:tr w:rsidR="004A78CE" w:rsidRPr="004A78CE" w:rsidTr="004A78CE">
        <w:trPr>
          <w:trHeight w:val="210"/>
        </w:trPr>
        <w:tc>
          <w:tcPr>
            <w:tcW w:w="1681" w:type="pct"/>
            <w:tcBorders>
              <w:top w:val="single" w:sz="4" w:space="0" w:color="000000"/>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442" w:type="pct"/>
            <w:tcBorders>
              <w:top w:val="single" w:sz="8" w:space="0" w:color="000000"/>
              <w:left w:val="nil"/>
              <w:bottom w:val="nil"/>
              <w:right w:val="nil"/>
            </w:tcBorders>
            <w:shd w:val="clear" w:color="auto" w:fill="auto"/>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904" w:type="pct"/>
            <w:tcBorders>
              <w:top w:val="single" w:sz="8" w:space="0" w:color="000000"/>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657" w:type="pct"/>
            <w:tcBorders>
              <w:top w:val="single" w:sz="8" w:space="0" w:color="000000"/>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657" w:type="pct"/>
            <w:tcBorders>
              <w:top w:val="single" w:sz="8" w:space="0" w:color="000000"/>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c>
          <w:tcPr>
            <w:tcW w:w="657" w:type="pct"/>
            <w:tcBorders>
              <w:top w:val="single" w:sz="8" w:space="0" w:color="000000"/>
              <w:left w:val="nil"/>
              <w:bottom w:val="nil"/>
              <w:right w:val="nil"/>
            </w:tcBorders>
            <w:shd w:val="clear" w:color="auto" w:fill="auto"/>
            <w:noWrap/>
            <w:vAlign w:val="bottom"/>
            <w:hideMark/>
          </w:tcPr>
          <w:p w:rsidR="004A78CE" w:rsidRPr="004A78CE" w:rsidRDefault="004A78CE" w:rsidP="004A78CE">
            <w:pPr>
              <w:rPr>
                <w:rFonts w:ascii="Arial" w:hAnsi="Arial" w:cs="Arial"/>
                <w:color w:val="000000"/>
                <w:sz w:val="20"/>
                <w:szCs w:val="20"/>
              </w:rPr>
            </w:pPr>
            <w:r w:rsidRPr="004A78CE">
              <w:rPr>
                <w:rFonts w:ascii="Arial" w:hAnsi="Arial" w:cs="Arial"/>
                <w:color w:val="000000"/>
                <w:sz w:val="20"/>
                <w:szCs w:val="20"/>
              </w:rPr>
              <w:t> </w:t>
            </w:r>
          </w:p>
        </w:tc>
      </w:tr>
    </w:tbl>
    <w:p w:rsidR="004A78CE" w:rsidRDefault="004A78CE" w:rsidP="00975094">
      <w:pPr>
        <w:rPr>
          <w:rFonts w:ascii="Arial" w:hAnsi="Arial" w:cs="Arial"/>
          <w:color w:val="000000"/>
          <w:sz w:val="20"/>
        </w:rPr>
      </w:pPr>
    </w:p>
    <w:p w:rsidR="004A78CE" w:rsidRDefault="004A78CE" w:rsidP="00975094">
      <w:pPr>
        <w:rPr>
          <w:rFonts w:ascii="Arial" w:hAnsi="Arial" w:cs="Arial"/>
          <w:color w:val="000000"/>
          <w:sz w:val="20"/>
        </w:rPr>
      </w:pPr>
    </w:p>
    <w:p w:rsidR="00564FE1" w:rsidRPr="00975094" w:rsidRDefault="004F1436" w:rsidP="00975094">
      <w:pPr>
        <w:rPr>
          <w:rFonts w:ascii="Arial" w:hAnsi="Arial" w:cs="Arial"/>
          <w:b/>
          <w:bCs/>
          <w:color w:val="000000"/>
          <w:sz w:val="20"/>
          <w:szCs w:val="22"/>
        </w:rPr>
      </w:pPr>
      <w:r w:rsidRPr="00975094">
        <w:rPr>
          <w:rFonts w:ascii="Arial" w:hAnsi="Arial" w:cs="Arial"/>
          <w:bCs/>
          <w:color w:val="000000"/>
          <w:sz w:val="20"/>
        </w:rPr>
        <w:t xml:space="preserve"> </w:t>
      </w:r>
    </w:p>
    <w:tbl>
      <w:tblPr>
        <w:tblW w:w="5000" w:type="pct"/>
        <w:tblLook w:val="0000"/>
      </w:tblPr>
      <w:tblGrid>
        <w:gridCol w:w="6731"/>
        <w:gridCol w:w="1883"/>
        <w:gridCol w:w="6741"/>
      </w:tblGrid>
      <w:tr w:rsidR="00564FE1" w:rsidRPr="00975094" w:rsidTr="004A78CE">
        <w:tblPrEx>
          <w:tblCellMar>
            <w:top w:w="0" w:type="dxa"/>
            <w:bottom w:w="0" w:type="dxa"/>
          </w:tblCellMar>
        </w:tblPrEx>
        <w:trPr>
          <w:cantSplit/>
        </w:trPr>
        <w:tc>
          <w:tcPr>
            <w:tcW w:w="2192" w:type="pct"/>
            <w:vAlign w:val="center"/>
          </w:tcPr>
          <w:p w:rsidR="00564FE1" w:rsidRPr="00975094" w:rsidRDefault="00564FE1" w:rsidP="004A78CE">
            <w:pPr>
              <w:pStyle w:val="afc"/>
              <w:tabs>
                <w:tab w:val="left" w:pos="4285"/>
              </w:tabs>
              <w:jc w:val="center"/>
              <w:rPr>
                <w:rFonts w:ascii="Arial" w:hAnsi="Arial" w:cs="Arial"/>
                <w:b/>
                <w:bCs/>
                <w:noProof/>
                <w:color w:val="000000"/>
              </w:rPr>
            </w:pPr>
            <w:r w:rsidRPr="00975094">
              <w:rPr>
                <w:rFonts w:ascii="Arial" w:hAnsi="Arial" w:cs="Arial"/>
                <w:b/>
                <w:bCs/>
                <w:noProof/>
                <w:color w:val="000000"/>
              </w:rPr>
              <w:t>Ч</w:t>
            </w:r>
            <w:r w:rsidR="00975094" w:rsidRPr="00975094">
              <w:rPr>
                <w:rFonts w:ascii="Arial" w:hAnsi="Arial" w:cs="Arial"/>
                <w:b/>
                <w:bCs/>
                <w:noProof/>
                <w:color w:val="000000"/>
              </w:rPr>
              <w:t>Ă</w:t>
            </w:r>
            <w:r w:rsidRPr="00975094">
              <w:rPr>
                <w:rFonts w:ascii="Arial" w:hAnsi="Arial" w:cs="Arial"/>
                <w:b/>
                <w:bCs/>
                <w:noProof/>
                <w:color w:val="000000"/>
              </w:rPr>
              <w:t>ВАШ</w:t>
            </w:r>
            <w:r w:rsidR="004F1436" w:rsidRPr="00975094">
              <w:rPr>
                <w:rFonts w:ascii="Arial" w:hAnsi="Arial" w:cs="Arial"/>
                <w:b/>
                <w:bCs/>
                <w:noProof/>
                <w:color w:val="000000"/>
              </w:rPr>
              <w:t xml:space="preserve"> </w:t>
            </w:r>
            <w:r w:rsidRPr="00975094">
              <w:rPr>
                <w:rFonts w:ascii="Arial" w:hAnsi="Arial" w:cs="Arial"/>
                <w:b/>
                <w:bCs/>
                <w:noProof/>
                <w:color w:val="000000"/>
              </w:rPr>
              <w:t>РЕСПУБЛИКИ</w:t>
            </w:r>
          </w:p>
          <w:p w:rsidR="00564FE1" w:rsidRPr="00975094" w:rsidRDefault="00564FE1" w:rsidP="004A78CE">
            <w:pPr>
              <w:pStyle w:val="afc"/>
              <w:tabs>
                <w:tab w:val="left" w:pos="4285"/>
              </w:tabs>
              <w:jc w:val="center"/>
              <w:rPr>
                <w:rFonts w:ascii="Arial" w:hAnsi="Arial" w:cs="Arial"/>
                <w:color w:val="000000"/>
              </w:rPr>
            </w:pPr>
            <w:r w:rsidRPr="00975094">
              <w:rPr>
                <w:rFonts w:ascii="Arial" w:hAnsi="Arial" w:cs="Arial"/>
                <w:b/>
                <w:caps/>
                <w:color w:val="000000"/>
              </w:rPr>
              <w:t>С</w:t>
            </w:r>
            <w:r w:rsidRPr="00975094">
              <w:rPr>
                <w:rFonts w:ascii="Arial" w:hAnsi="Arial" w:cs="Arial"/>
                <w:b/>
                <w:bCs/>
                <w:noProof/>
                <w:color w:val="000000"/>
              </w:rPr>
              <w:t>Ě</w:t>
            </w:r>
            <w:r w:rsidRPr="00975094">
              <w:rPr>
                <w:rFonts w:ascii="Arial" w:hAnsi="Arial" w:cs="Arial"/>
                <w:b/>
                <w:caps/>
                <w:color w:val="000000"/>
              </w:rPr>
              <w:t>нт</w:t>
            </w:r>
            <w:r w:rsidRPr="00975094">
              <w:rPr>
                <w:rFonts w:ascii="Arial" w:hAnsi="Arial" w:cs="Arial"/>
                <w:b/>
                <w:bCs/>
                <w:noProof/>
                <w:color w:val="000000"/>
              </w:rPr>
              <w:t>Ě</w:t>
            </w:r>
            <w:r w:rsidRPr="00975094">
              <w:rPr>
                <w:rFonts w:ascii="Arial" w:hAnsi="Arial" w:cs="Arial"/>
                <w:b/>
                <w:caps/>
                <w:color w:val="000000"/>
              </w:rPr>
              <w:t>рвёрри</w:t>
            </w:r>
            <w:r w:rsidR="004F1436" w:rsidRPr="00975094">
              <w:rPr>
                <w:rFonts w:ascii="Arial" w:hAnsi="Arial" w:cs="Arial"/>
                <w:b/>
                <w:bCs/>
                <w:noProof/>
                <w:color w:val="000000"/>
              </w:rPr>
              <w:t xml:space="preserve"> </w:t>
            </w:r>
            <w:r w:rsidRPr="00975094">
              <w:rPr>
                <w:rFonts w:ascii="Arial" w:hAnsi="Arial" w:cs="Arial"/>
                <w:b/>
                <w:bCs/>
                <w:noProof/>
                <w:color w:val="000000"/>
              </w:rPr>
              <w:t>РАЙОНĚ</w:t>
            </w:r>
            <w:r w:rsidR="004F1436" w:rsidRPr="00975094">
              <w:rPr>
                <w:rFonts w:ascii="Arial" w:hAnsi="Arial" w:cs="Arial"/>
                <w:noProof/>
                <w:color w:val="000000"/>
              </w:rPr>
              <w:t xml:space="preserve"> </w:t>
            </w:r>
          </w:p>
        </w:tc>
        <w:tc>
          <w:tcPr>
            <w:tcW w:w="613" w:type="pct"/>
            <w:vMerge w:val="restart"/>
            <w:vAlign w:val="center"/>
          </w:tcPr>
          <w:p w:rsidR="00564FE1" w:rsidRPr="00975094" w:rsidRDefault="004A78CE" w:rsidP="004A78CE">
            <w:pPr>
              <w:jc w:val="center"/>
              <w:rPr>
                <w:rFonts w:ascii="Arial" w:hAnsi="Arial" w:cs="Arial"/>
                <w:color w:val="000000"/>
                <w:sz w:val="20"/>
              </w:rPr>
            </w:pPr>
            <w:r w:rsidRPr="00975094">
              <w:rPr>
                <w:rFonts w:ascii="Arial" w:hAnsi="Arial" w:cs="Arial"/>
                <w:noProof/>
                <w:color w:val="000000"/>
                <w:sz w:val="20"/>
              </w:rPr>
              <w:pict>
                <v:shape id="_x0000_s1324" type="#_x0000_t75" style="position:absolute;left:0;text-align:left;margin-left:13.55pt;margin-top:-26.95pt;width:56.7pt;height:56.7pt;z-index:251662336;mso-wrap-edited:f;mso-position-horizontal-relative:text;mso-position-vertical-relative:text" wrapcoords="-284 0 -284 21316 21600 21316 21600 0 -284 0">
                  <v:imagedata r:id="rId15" o:title="Gerb-ch"/>
                </v:shape>
              </w:pict>
            </w:r>
          </w:p>
        </w:tc>
        <w:tc>
          <w:tcPr>
            <w:tcW w:w="2195" w:type="pct"/>
            <w:vAlign w:val="center"/>
          </w:tcPr>
          <w:p w:rsidR="00564FE1" w:rsidRPr="00975094" w:rsidRDefault="00564FE1" w:rsidP="004A78CE">
            <w:pPr>
              <w:pStyle w:val="afc"/>
              <w:jc w:val="center"/>
              <w:rPr>
                <w:rFonts w:ascii="Arial" w:hAnsi="Arial" w:cs="Arial"/>
                <w:b/>
                <w:bCs/>
                <w:color w:val="000000"/>
              </w:rPr>
            </w:pPr>
            <w:r w:rsidRPr="00975094">
              <w:rPr>
                <w:rFonts w:ascii="Arial" w:hAnsi="Arial" w:cs="Arial"/>
                <w:b/>
                <w:bCs/>
                <w:noProof/>
                <w:color w:val="000000"/>
              </w:rPr>
              <w:t>ЧУВАШСКАЯ</w:t>
            </w:r>
            <w:r w:rsidR="004F1436" w:rsidRPr="00975094">
              <w:rPr>
                <w:rFonts w:ascii="Arial" w:hAnsi="Arial" w:cs="Arial"/>
                <w:b/>
                <w:bCs/>
                <w:noProof/>
                <w:color w:val="000000"/>
              </w:rPr>
              <w:t xml:space="preserve"> </w:t>
            </w:r>
            <w:r w:rsidRPr="00975094">
              <w:rPr>
                <w:rFonts w:ascii="Arial" w:hAnsi="Arial" w:cs="Arial"/>
                <w:b/>
                <w:bCs/>
                <w:noProof/>
                <w:color w:val="000000"/>
              </w:rPr>
              <w:t>РЕСПУБЛИКА</w:t>
            </w:r>
            <w:r w:rsidR="004F1436" w:rsidRPr="00975094">
              <w:rPr>
                <w:rStyle w:val="af6"/>
                <w:rFonts w:ascii="Arial" w:hAnsi="Arial" w:cs="Arial"/>
                <w:b w:val="0"/>
                <w:bCs w:val="0"/>
                <w:noProof/>
                <w:color w:val="000000"/>
              </w:rPr>
              <w:t xml:space="preserve"> </w:t>
            </w:r>
            <w:r w:rsidRPr="00975094">
              <w:rPr>
                <w:rFonts w:ascii="Arial" w:hAnsi="Arial" w:cs="Arial"/>
                <w:b/>
                <w:bCs/>
                <w:noProof/>
                <w:color w:val="000000"/>
              </w:rPr>
              <w:t>МАРИИНСКО-ПОСАДСКИЙ</w:t>
            </w:r>
            <w:r w:rsidR="004F1436" w:rsidRPr="00975094">
              <w:rPr>
                <w:rFonts w:ascii="Arial" w:hAnsi="Arial" w:cs="Arial"/>
                <w:b/>
                <w:bCs/>
                <w:noProof/>
                <w:color w:val="000000"/>
              </w:rPr>
              <w:t xml:space="preserve"> </w:t>
            </w:r>
            <w:r w:rsidRPr="00975094">
              <w:rPr>
                <w:rFonts w:ascii="Arial" w:hAnsi="Arial" w:cs="Arial"/>
                <w:b/>
                <w:bCs/>
                <w:noProof/>
                <w:color w:val="000000"/>
              </w:rPr>
              <w:t>РАЙОН</w:t>
            </w:r>
            <w:r w:rsidR="004F1436" w:rsidRPr="00975094">
              <w:rPr>
                <w:rFonts w:ascii="Arial" w:hAnsi="Arial" w:cs="Arial"/>
                <w:b/>
                <w:bCs/>
                <w:noProof/>
                <w:color w:val="000000"/>
              </w:rPr>
              <w:t xml:space="preserve"> </w:t>
            </w:r>
          </w:p>
        </w:tc>
      </w:tr>
      <w:tr w:rsidR="00564FE1" w:rsidRPr="00975094" w:rsidTr="004A78CE">
        <w:tblPrEx>
          <w:tblCellMar>
            <w:top w:w="0" w:type="dxa"/>
            <w:bottom w:w="0" w:type="dxa"/>
          </w:tblCellMar>
        </w:tblPrEx>
        <w:trPr>
          <w:cantSplit/>
        </w:trPr>
        <w:tc>
          <w:tcPr>
            <w:tcW w:w="2192" w:type="pct"/>
            <w:vAlign w:val="center"/>
          </w:tcPr>
          <w:p w:rsidR="00564FE1" w:rsidRPr="00975094" w:rsidRDefault="00564FE1" w:rsidP="004A78CE">
            <w:pPr>
              <w:pStyle w:val="afc"/>
              <w:tabs>
                <w:tab w:val="left" w:pos="4285"/>
              </w:tabs>
              <w:jc w:val="center"/>
              <w:rPr>
                <w:rFonts w:ascii="Arial" w:hAnsi="Arial" w:cs="Arial"/>
                <w:b/>
                <w:bCs/>
                <w:noProof/>
                <w:color w:val="000000"/>
              </w:rPr>
            </w:pPr>
            <w:r w:rsidRPr="00975094">
              <w:rPr>
                <w:rFonts w:ascii="Arial" w:hAnsi="Arial" w:cs="Arial"/>
                <w:b/>
                <w:bCs/>
                <w:noProof/>
                <w:color w:val="000000"/>
              </w:rPr>
              <w:t>ОКТЯБРЬСКИ</w:t>
            </w:r>
            <w:r w:rsidR="004F1436" w:rsidRPr="00975094">
              <w:rPr>
                <w:rFonts w:ascii="Arial" w:hAnsi="Arial" w:cs="Arial"/>
                <w:b/>
                <w:bCs/>
                <w:noProof/>
                <w:color w:val="000000"/>
              </w:rPr>
              <w:t xml:space="preserve"> </w:t>
            </w:r>
            <w:r w:rsidRPr="00975094">
              <w:rPr>
                <w:rFonts w:ascii="Arial" w:hAnsi="Arial" w:cs="Arial"/>
                <w:b/>
                <w:bCs/>
                <w:noProof/>
                <w:color w:val="000000"/>
              </w:rPr>
              <w:t>ПОСЕЛЕНИЙĚН</w:t>
            </w:r>
            <w:r w:rsidR="004F1436" w:rsidRPr="00975094">
              <w:rPr>
                <w:rFonts w:ascii="Arial" w:hAnsi="Arial" w:cs="Arial"/>
                <w:b/>
                <w:bCs/>
                <w:noProof/>
                <w:color w:val="000000"/>
              </w:rPr>
              <w:t xml:space="preserve"> </w:t>
            </w:r>
          </w:p>
          <w:p w:rsidR="00C3243B" w:rsidRPr="00975094" w:rsidRDefault="00564FE1" w:rsidP="004A78CE">
            <w:pPr>
              <w:pStyle w:val="afc"/>
              <w:tabs>
                <w:tab w:val="left" w:pos="4285"/>
              </w:tabs>
              <w:jc w:val="center"/>
              <w:rPr>
                <w:rStyle w:val="af6"/>
                <w:rFonts w:ascii="Arial" w:hAnsi="Arial" w:cs="Arial"/>
                <w:noProof/>
                <w:color w:val="000000"/>
              </w:rPr>
            </w:pPr>
            <w:r w:rsidRPr="00975094">
              <w:rPr>
                <w:rFonts w:ascii="Arial" w:hAnsi="Arial" w:cs="Arial"/>
                <w:b/>
                <w:bCs/>
                <w:noProof/>
                <w:color w:val="000000"/>
              </w:rPr>
              <w:t>ЯЛ</w:t>
            </w:r>
            <w:r w:rsidR="004F1436" w:rsidRPr="00975094">
              <w:rPr>
                <w:rFonts w:ascii="Arial" w:hAnsi="Arial" w:cs="Arial"/>
                <w:b/>
                <w:bCs/>
                <w:noProof/>
                <w:color w:val="000000"/>
              </w:rPr>
              <w:t xml:space="preserve"> </w:t>
            </w:r>
            <w:r w:rsidRPr="00975094">
              <w:rPr>
                <w:rFonts w:ascii="Arial" w:hAnsi="Arial" w:cs="Arial"/>
                <w:b/>
                <w:bCs/>
                <w:noProof/>
                <w:color w:val="000000"/>
              </w:rPr>
              <w:t>ХУТЛ</w:t>
            </w:r>
            <w:r w:rsidR="00975094" w:rsidRPr="00975094">
              <w:rPr>
                <w:rFonts w:ascii="Arial" w:hAnsi="Arial" w:cs="Arial"/>
                <w:b/>
                <w:bCs/>
                <w:noProof/>
                <w:color w:val="000000"/>
              </w:rPr>
              <w:t>Ă</w:t>
            </w:r>
            <w:r w:rsidRPr="00975094">
              <w:rPr>
                <w:rFonts w:ascii="Arial" w:hAnsi="Arial" w:cs="Arial"/>
                <w:b/>
                <w:bCs/>
                <w:noProof/>
                <w:color w:val="000000"/>
              </w:rPr>
              <w:t>ХĚ</w:t>
            </w:r>
            <w:r w:rsidR="004F1436" w:rsidRPr="00975094">
              <w:rPr>
                <w:rStyle w:val="af6"/>
                <w:rFonts w:ascii="Arial" w:hAnsi="Arial" w:cs="Arial"/>
                <w:noProof/>
                <w:color w:val="000000"/>
              </w:rPr>
              <w:t xml:space="preserve"> </w:t>
            </w:r>
          </w:p>
          <w:p w:rsidR="00C3243B" w:rsidRPr="00975094" w:rsidRDefault="00564FE1" w:rsidP="004A78CE">
            <w:pPr>
              <w:pStyle w:val="afc"/>
              <w:tabs>
                <w:tab w:val="left" w:pos="4285"/>
              </w:tabs>
              <w:jc w:val="center"/>
              <w:rPr>
                <w:rStyle w:val="af6"/>
                <w:rFonts w:ascii="Arial" w:hAnsi="Arial" w:cs="Arial"/>
                <w:noProof/>
                <w:color w:val="000000"/>
              </w:rPr>
            </w:pPr>
            <w:r w:rsidRPr="00975094">
              <w:rPr>
                <w:rStyle w:val="af6"/>
                <w:rFonts w:ascii="Arial" w:hAnsi="Arial" w:cs="Arial"/>
                <w:noProof/>
                <w:color w:val="000000"/>
              </w:rPr>
              <w:t>ЙЫШ</w:t>
            </w:r>
            <w:r w:rsidR="00975094" w:rsidRPr="00975094">
              <w:rPr>
                <w:rStyle w:val="af6"/>
                <w:rFonts w:ascii="Arial" w:hAnsi="Arial" w:cs="Arial"/>
                <w:noProof/>
                <w:color w:val="000000"/>
              </w:rPr>
              <w:t>Ă</w:t>
            </w:r>
            <w:r w:rsidRPr="00975094">
              <w:rPr>
                <w:rStyle w:val="af6"/>
                <w:rFonts w:ascii="Arial" w:hAnsi="Arial" w:cs="Arial"/>
                <w:noProof/>
                <w:color w:val="000000"/>
              </w:rPr>
              <w:t>НУ</w:t>
            </w:r>
          </w:p>
          <w:p w:rsidR="00564FE1" w:rsidRPr="00975094" w:rsidRDefault="00564FE1" w:rsidP="004A78CE">
            <w:pPr>
              <w:jc w:val="center"/>
              <w:rPr>
                <w:rFonts w:ascii="Arial" w:hAnsi="Arial" w:cs="Arial"/>
                <w:b/>
                <w:noProof/>
                <w:color w:val="000000"/>
                <w:sz w:val="20"/>
              </w:rPr>
            </w:pP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24</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мая</w:t>
            </w:r>
            <w:r w:rsidR="004F1436" w:rsidRPr="00975094">
              <w:rPr>
                <w:rFonts w:ascii="Arial" w:hAnsi="Arial" w:cs="Arial"/>
                <w:b/>
                <w:noProof/>
                <w:color w:val="000000"/>
                <w:sz w:val="20"/>
              </w:rPr>
              <w:t xml:space="preserve"> </w:t>
            </w:r>
            <w:r w:rsidRPr="00975094">
              <w:rPr>
                <w:rFonts w:ascii="Arial" w:hAnsi="Arial" w:cs="Arial"/>
                <w:b/>
                <w:noProof/>
                <w:color w:val="000000"/>
                <w:sz w:val="20"/>
              </w:rPr>
              <w:t>2021</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34</w:t>
            </w:r>
            <w:r w:rsidR="004F1436" w:rsidRPr="00975094">
              <w:rPr>
                <w:rFonts w:ascii="Arial" w:hAnsi="Arial" w:cs="Arial"/>
                <w:b/>
                <w:noProof/>
                <w:color w:val="000000"/>
                <w:sz w:val="20"/>
              </w:rPr>
              <w:t xml:space="preserve"> </w:t>
            </w:r>
          </w:p>
          <w:p w:rsidR="00564FE1" w:rsidRPr="00975094" w:rsidRDefault="00564FE1" w:rsidP="004A78CE">
            <w:pPr>
              <w:jc w:val="center"/>
              <w:rPr>
                <w:rFonts w:ascii="Arial" w:hAnsi="Arial" w:cs="Arial"/>
                <w:b/>
                <w:noProof/>
                <w:color w:val="000000"/>
                <w:sz w:val="20"/>
              </w:rPr>
            </w:pPr>
            <w:r w:rsidRPr="00975094">
              <w:rPr>
                <w:rFonts w:ascii="Arial" w:hAnsi="Arial" w:cs="Arial"/>
                <w:b/>
                <w:noProof/>
                <w:color w:val="000000"/>
                <w:sz w:val="20"/>
              </w:rPr>
              <w:t>Октябрьски</w:t>
            </w:r>
            <w:r w:rsidR="004F1436" w:rsidRPr="00975094">
              <w:rPr>
                <w:rFonts w:ascii="Arial" w:hAnsi="Arial" w:cs="Arial"/>
                <w:b/>
                <w:noProof/>
                <w:color w:val="000000"/>
                <w:sz w:val="20"/>
              </w:rPr>
              <w:t xml:space="preserve"> </w:t>
            </w:r>
            <w:r w:rsidRPr="00975094">
              <w:rPr>
                <w:rFonts w:ascii="Arial" w:hAnsi="Arial" w:cs="Arial"/>
                <w:b/>
                <w:noProof/>
                <w:color w:val="000000"/>
                <w:sz w:val="20"/>
              </w:rPr>
              <w:t>ялě</w:t>
            </w:r>
          </w:p>
        </w:tc>
        <w:tc>
          <w:tcPr>
            <w:tcW w:w="613" w:type="pct"/>
            <w:vMerge/>
            <w:vAlign w:val="center"/>
          </w:tcPr>
          <w:p w:rsidR="00564FE1" w:rsidRPr="00975094" w:rsidRDefault="00564FE1" w:rsidP="004A78CE">
            <w:pPr>
              <w:jc w:val="center"/>
              <w:rPr>
                <w:rFonts w:ascii="Arial" w:hAnsi="Arial" w:cs="Arial"/>
                <w:color w:val="000000"/>
                <w:sz w:val="20"/>
              </w:rPr>
            </w:pPr>
          </w:p>
        </w:tc>
        <w:tc>
          <w:tcPr>
            <w:tcW w:w="2195" w:type="pct"/>
            <w:vAlign w:val="center"/>
          </w:tcPr>
          <w:p w:rsidR="00564FE1" w:rsidRPr="00975094" w:rsidRDefault="00564FE1" w:rsidP="004A78CE">
            <w:pPr>
              <w:pStyle w:val="afc"/>
              <w:jc w:val="center"/>
              <w:rPr>
                <w:rFonts w:ascii="Arial" w:hAnsi="Arial" w:cs="Arial"/>
                <w:b/>
                <w:bCs/>
                <w:noProof/>
                <w:color w:val="000000"/>
              </w:rPr>
            </w:pPr>
            <w:r w:rsidRPr="00975094">
              <w:rPr>
                <w:rFonts w:ascii="Arial" w:hAnsi="Arial" w:cs="Arial"/>
                <w:b/>
                <w:bCs/>
                <w:noProof/>
                <w:color w:val="000000"/>
              </w:rPr>
              <w:t>АДМИНИСТРАЦИЯ</w:t>
            </w:r>
          </w:p>
          <w:p w:rsidR="00564FE1" w:rsidRPr="00975094" w:rsidRDefault="00564FE1" w:rsidP="004A78CE">
            <w:pPr>
              <w:pStyle w:val="afc"/>
              <w:jc w:val="center"/>
              <w:rPr>
                <w:rFonts w:ascii="Arial" w:hAnsi="Arial" w:cs="Arial"/>
                <w:b/>
                <w:bCs/>
                <w:noProof/>
                <w:color w:val="000000"/>
              </w:rPr>
            </w:pPr>
            <w:r w:rsidRPr="00975094">
              <w:rPr>
                <w:rFonts w:ascii="Arial" w:hAnsi="Arial" w:cs="Arial"/>
                <w:b/>
                <w:bCs/>
                <w:noProof/>
                <w:color w:val="000000"/>
              </w:rPr>
              <w:t>ОКТЯБРЬСКОГО</w:t>
            </w:r>
            <w:r w:rsidR="004F1436" w:rsidRPr="00975094">
              <w:rPr>
                <w:rFonts w:ascii="Arial" w:hAnsi="Arial" w:cs="Arial"/>
                <w:b/>
                <w:bCs/>
                <w:noProof/>
                <w:color w:val="000000"/>
              </w:rPr>
              <w:t xml:space="preserve"> </w:t>
            </w:r>
            <w:r w:rsidRPr="00975094">
              <w:rPr>
                <w:rFonts w:ascii="Arial" w:hAnsi="Arial" w:cs="Arial"/>
                <w:b/>
                <w:bCs/>
                <w:noProof/>
                <w:color w:val="000000"/>
              </w:rPr>
              <w:t>СЕЛЬСКОГО</w:t>
            </w:r>
          </w:p>
          <w:p w:rsidR="00C3243B" w:rsidRPr="00975094" w:rsidRDefault="00564FE1" w:rsidP="004A78CE">
            <w:pPr>
              <w:pStyle w:val="afc"/>
              <w:jc w:val="center"/>
              <w:rPr>
                <w:rFonts w:ascii="Arial" w:hAnsi="Arial" w:cs="Arial"/>
                <w:noProof/>
                <w:color w:val="000000"/>
              </w:rPr>
            </w:pPr>
            <w:r w:rsidRPr="00975094">
              <w:rPr>
                <w:rFonts w:ascii="Arial" w:hAnsi="Arial" w:cs="Arial"/>
                <w:b/>
                <w:bCs/>
                <w:noProof/>
                <w:color w:val="000000"/>
              </w:rPr>
              <w:t>ПОСЕЛЕНИЯ</w:t>
            </w:r>
            <w:r w:rsidR="004F1436" w:rsidRPr="00975094">
              <w:rPr>
                <w:rFonts w:ascii="Arial" w:hAnsi="Arial" w:cs="Arial"/>
                <w:noProof/>
                <w:color w:val="000000"/>
              </w:rPr>
              <w:t xml:space="preserve"> </w:t>
            </w:r>
          </w:p>
          <w:p w:rsidR="00C3243B" w:rsidRPr="00975094" w:rsidRDefault="00564FE1" w:rsidP="004A78CE">
            <w:pPr>
              <w:pStyle w:val="afc"/>
              <w:jc w:val="center"/>
              <w:rPr>
                <w:rStyle w:val="af6"/>
                <w:rFonts w:ascii="Arial" w:hAnsi="Arial" w:cs="Arial"/>
                <w:noProof/>
                <w:color w:val="000000"/>
              </w:rPr>
            </w:pPr>
            <w:r w:rsidRPr="00975094">
              <w:rPr>
                <w:rStyle w:val="af6"/>
                <w:rFonts w:ascii="Arial" w:hAnsi="Arial" w:cs="Arial"/>
                <w:noProof/>
                <w:color w:val="000000"/>
              </w:rPr>
              <w:t>ПОСТАНОВЛЕНИЕ</w:t>
            </w:r>
          </w:p>
          <w:p w:rsidR="00564FE1" w:rsidRPr="00975094" w:rsidRDefault="00564FE1" w:rsidP="004A78CE">
            <w:pPr>
              <w:jc w:val="center"/>
              <w:rPr>
                <w:rFonts w:ascii="Arial" w:hAnsi="Arial" w:cs="Arial"/>
                <w:b/>
                <w:noProof/>
                <w:color w:val="000000"/>
                <w:sz w:val="20"/>
              </w:rPr>
            </w:pP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24</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мая</w:t>
            </w:r>
            <w:r w:rsidR="004F1436" w:rsidRPr="00975094">
              <w:rPr>
                <w:rFonts w:ascii="Arial" w:hAnsi="Arial" w:cs="Arial"/>
                <w:b/>
                <w:noProof/>
                <w:color w:val="000000"/>
                <w:sz w:val="20"/>
              </w:rPr>
              <w:t xml:space="preserve"> </w:t>
            </w:r>
            <w:r w:rsidRPr="00975094">
              <w:rPr>
                <w:rFonts w:ascii="Arial" w:hAnsi="Arial" w:cs="Arial"/>
                <w:b/>
                <w:noProof/>
                <w:color w:val="000000"/>
                <w:sz w:val="20"/>
              </w:rPr>
              <w:t>2021</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34</w:t>
            </w:r>
            <w:r w:rsidR="004F1436" w:rsidRPr="00975094">
              <w:rPr>
                <w:rFonts w:ascii="Arial" w:hAnsi="Arial" w:cs="Arial"/>
                <w:b/>
                <w:noProof/>
                <w:color w:val="000000"/>
                <w:sz w:val="20"/>
              </w:rPr>
              <w:t xml:space="preserve"> </w:t>
            </w:r>
          </w:p>
          <w:p w:rsidR="00564FE1" w:rsidRPr="00975094" w:rsidRDefault="00564FE1" w:rsidP="004A78CE">
            <w:pPr>
              <w:jc w:val="center"/>
              <w:rPr>
                <w:rFonts w:ascii="Arial" w:hAnsi="Arial" w:cs="Arial"/>
                <w:b/>
                <w:noProof/>
                <w:color w:val="000000"/>
                <w:sz w:val="20"/>
              </w:rPr>
            </w:pPr>
            <w:r w:rsidRPr="00975094">
              <w:rPr>
                <w:rFonts w:ascii="Arial" w:hAnsi="Arial" w:cs="Arial"/>
                <w:b/>
                <w:noProof/>
                <w:color w:val="000000"/>
                <w:sz w:val="20"/>
              </w:rPr>
              <w:t>село</w:t>
            </w:r>
            <w:r w:rsidR="004F1436" w:rsidRPr="00975094">
              <w:rPr>
                <w:rFonts w:ascii="Arial" w:hAnsi="Arial" w:cs="Arial"/>
                <w:b/>
                <w:noProof/>
                <w:color w:val="000000"/>
                <w:sz w:val="20"/>
              </w:rPr>
              <w:t xml:space="preserve"> </w:t>
            </w:r>
            <w:r w:rsidRPr="00975094">
              <w:rPr>
                <w:rFonts w:ascii="Arial" w:hAnsi="Arial" w:cs="Arial"/>
                <w:b/>
                <w:noProof/>
                <w:color w:val="000000"/>
                <w:sz w:val="20"/>
              </w:rPr>
              <w:t>Октябрьское</w:t>
            </w:r>
          </w:p>
        </w:tc>
      </w:tr>
    </w:tbl>
    <w:p w:rsidR="00C3243B" w:rsidRDefault="00564FE1" w:rsidP="00975094">
      <w:pPr>
        <w:tabs>
          <w:tab w:val="left" w:pos="5670"/>
        </w:tabs>
        <w:ind w:right="3400"/>
        <w:jc w:val="both"/>
        <w:rPr>
          <w:rFonts w:ascii="Arial" w:hAnsi="Arial" w:cs="Arial"/>
          <w:b/>
          <w:color w:val="000000"/>
          <w:sz w:val="20"/>
        </w:rPr>
      </w:pP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внесении</w:t>
      </w:r>
      <w:r w:rsidR="004F1436" w:rsidRPr="00975094">
        <w:rPr>
          <w:rFonts w:ascii="Arial" w:hAnsi="Arial" w:cs="Arial"/>
          <w:b/>
          <w:color w:val="000000"/>
          <w:sz w:val="20"/>
        </w:rPr>
        <w:t xml:space="preserve"> </w:t>
      </w:r>
      <w:r w:rsidRPr="00975094">
        <w:rPr>
          <w:rFonts w:ascii="Arial" w:hAnsi="Arial" w:cs="Arial"/>
          <w:b/>
          <w:color w:val="000000"/>
          <w:sz w:val="20"/>
        </w:rPr>
        <w:t>изменений</w:t>
      </w:r>
      <w:r w:rsidR="004F1436" w:rsidRPr="00975094">
        <w:rPr>
          <w:rFonts w:ascii="Arial" w:hAnsi="Arial" w:cs="Arial"/>
          <w:b/>
          <w:color w:val="000000"/>
          <w:sz w:val="20"/>
        </w:rPr>
        <w:t xml:space="preserve"> </w:t>
      </w:r>
      <w:r w:rsidRPr="00975094">
        <w:rPr>
          <w:rFonts w:ascii="Arial" w:hAnsi="Arial" w:cs="Arial"/>
          <w:b/>
          <w:color w:val="000000"/>
          <w:sz w:val="20"/>
        </w:rPr>
        <w:t>в</w:t>
      </w:r>
      <w:r w:rsidR="004F1436" w:rsidRPr="00975094">
        <w:rPr>
          <w:rFonts w:ascii="Arial" w:hAnsi="Arial" w:cs="Arial"/>
          <w:b/>
          <w:color w:val="000000"/>
          <w:sz w:val="20"/>
        </w:rPr>
        <w:t xml:space="preserve"> </w:t>
      </w:r>
      <w:r w:rsidRPr="00975094">
        <w:rPr>
          <w:rFonts w:ascii="Arial" w:hAnsi="Arial" w:cs="Arial"/>
          <w:b/>
          <w:color w:val="000000"/>
          <w:sz w:val="20"/>
        </w:rPr>
        <w:t>Порядок</w:t>
      </w:r>
      <w:r w:rsidR="004F1436" w:rsidRPr="00975094">
        <w:rPr>
          <w:rFonts w:ascii="Arial" w:hAnsi="Arial" w:cs="Arial"/>
          <w:b/>
          <w:color w:val="000000"/>
          <w:sz w:val="20"/>
        </w:rPr>
        <w:t xml:space="preserve"> </w:t>
      </w:r>
      <w:r w:rsidRPr="00975094">
        <w:rPr>
          <w:rFonts w:ascii="Arial" w:hAnsi="Arial" w:cs="Arial"/>
          <w:b/>
          <w:color w:val="000000"/>
          <w:sz w:val="20"/>
        </w:rPr>
        <w:t>предоставления</w:t>
      </w:r>
      <w:r w:rsidR="004F1436" w:rsidRPr="00975094">
        <w:rPr>
          <w:rFonts w:ascii="Arial" w:hAnsi="Arial" w:cs="Arial"/>
          <w:b/>
          <w:color w:val="000000"/>
          <w:sz w:val="20"/>
        </w:rPr>
        <w:t xml:space="preserve"> </w:t>
      </w:r>
      <w:r w:rsidRPr="00975094">
        <w:rPr>
          <w:rFonts w:ascii="Arial" w:hAnsi="Arial" w:cs="Arial"/>
          <w:b/>
          <w:color w:val="000000"/>
          <w:sz w:val="20"/>
        </w:rPr>
        <w:t>субсидии</w:t>
      </w:r>
      <w:r w:rsidR="004F1436" w:rsidRPr="00975094">
        <w:rPr>
          <w:rFonts w:ascii="Arial" w:hAnsi="Arial" w:cs="Arial"/>
          <w:b/>
          <w:color w:val="000000"/>
          <w:sz w:val="20"/>
        </w:rPr>
        <w:t xml:space="preserve"> </w:t>
      </w:r>
      <w:r w:rsidRPr="00975094">
        <w:rPr>
          <w:rFonts w:ascii="Arial" w:hAnsi="Arial" w:cs="Arial"/>
          <w:b/>
          <w:color w:val="000000"/>
          <w:sz w:val="20"/>
        </w:rPr>
        <w:t>юридическим</w:t>
      </w:r>
      <w:r w:rsidR="004F1436" w:rsidRPr="00975094">
        <w:rPr>
          <w:rFonts w:ascii="Arial" w:hAnsi="Arial" w:cs="Arial"/>
          <w:b/>
          <w:color w:val="000000"/>
          <w:sz w:val="20"/>
        </w:rPr>
        <w:t xml:space="preserve"> </w:t>
      </w:r>
      <w:r w:rsidRPr="00975094">
        <w:rPr>
          <w:rFonts w:ascii="Arial" w:hAnsi="Arial" w:cs="Arial"/>
          <w:b/>
          <w:color w:val="000000"/>
          <w:sz w:val="20"/>
        </w:rPr>
        <w:t>лицам</w:t>
      </w:r>
      <w:r w:rsidR="004F1436" w:rsidRPr="00975094">
        <w:rPr>
          <w:rFonts w:ascii="Arial" w:hAnsi="Arial" w:cs="Arial"/>
          <w:b/>
          <w:color w:val="000000"/>
          <w:sz w:val="20"/>
        </w:rPr>
        <w:t xml:space="preserve"> </w:t>
      </w:r>
      <w:r w:rsidRPr="00975094">
        <w:rPr>
          <w:rFonts w:ascii="Arial" w:hAnsi="Arial" w:cs="Arial"/>
          <w:b/>
          <w:color w:val="000000"/>
          <w:sz w:val="20"/>
        </w:rPr>
        <w:t>(за</w:t>
      </w:r>
      <w:r w:rsidR="004F1436" w:rsidRPr="00975094">
        <w:rPr>
          <w:rFonts w:ascii="Arial" w:hAnsi="Arial" w:cs="Arial"/>
          <w:b/>
          <w:color w:val="000000"/>
          <w:sz w:val="20"/>
        </w:rPr>
        <w:t xml:space="preserve"> </w:t>
      </w:r>
      <w:r w:rsidRPr="00975094">
        <w:rPr>
          <w:rFonts w:ascii="Arial" w:hAnsi="Arial" w:cs="Arial"/>
          <w:b/>
          <w:color w:val="000000"/>
          <w:sz w:val="20"/>
        </w:rPr>
        <w:t>исключением</w:t>
      </w:r>
      <w:r w:rsidR="004F1436" w:rsidRPr="00975094">
        <w:rPr>
          <w:rFonts w:ascii="Arial" w:hAnsi="Arial" w:cs="Arial"/>
          <w:b/>
          <w:color w:val="000000"/>
          <w:sz w:val="20"/>
        </w:rPr>
        <w:t xml:space="preserve"> </w:t>
      </w:r>
      <w:r w:rsidRPr="00975094">
        <w:rPr>
          <w:rFonts w:ascii="Arial" w:hAnsi="Arial" w:cs="Arial"/>
          <w:b/>
          <w:color w:val="000000"/>
          <w:sz w:val="20"/>
        </w:rPr>
        <w:t>субсидий</w:t>
      </w:r>
      <w:r w:rsidR="004F1436" w:rsidRPr="00975094">
        <w:rPr>
          <w:rFonts w:ascii="Arial" w:hAnsi="Arial" w:cs="Arial"/>
          <w:b/>
          <w:color w:val="000000"/>
          <w:sz w:val="20"/>
        </w:rPr>
        <w:t xml:space="preserve"> </w:t>
      </w:r>
      <w:r w:rsidRPr="00975094">
        <w:rPr>
          <w:rFonts w:ascii="Arial" w:hAnsi="Arial" w:cs="Arial"/>
          <w:b/>
          <w:color w:val="000000"/>
          <w:sz w:val="20"/>
        </w:rPr>
        <w:t>гос</w:t>
      </w:r>
      <w:r w:rsidRPr="00975094">
        <w:rPr>
          <w:rFonts w:ascii="Arial" w:hAnsi="Arial" w:cs="Arial"/>
          <w:b/>
          <w:color w:val="000000"/>
          <w:sz w:val="20"/>
        </w:rPr>
        <w:t>у</w:t>
      </w:r>
      <w:r w:rsidRPr="00975094">
        <w:rPr>
          <w:rFonts w:ascii="Arial" w:hAnsi="Arial" w:cs="Arial"/>
          <w:b/>
          <w:color w:val="000000"/>
          <w:sz w:val="20"/>
        </w:rPr>
        <w:t>дарственным</w:t>
      </w:r>
      <w:r w:rsidR="004F1436" w:rsidRPr="00975094">
        <w:rPr>
          <w:rFonts w:ascii="Arial" w:hAnsi="Arial" w:cs="Arial"/>
          <w:b/>
          <w:color w:val="000000"/>
          <w:sz w:val="20"/>
        </w:rPr>
        <w:t xml:space="preserve"> </w:t>
      </w:r>
      <w:r w:rsidRPr="00975094">
        <w:rPr>
          <w:rFonts w:ascii="Arial" w:hAnsi="Arial" w:cs="Arial"/>
          <w:b/>
          <w:color w:val="000000"/>
          <w:sz w:val="20"/>
        </w:rPr>
        <w:t>(муниципальным)</w:t>
      </w:r>
      <w:r w:rsidR="004F1436" w:rsidRPr="00975094">
        <w:rPr>
          <w:rFonts w:ascii="Arial" w:hAnsi="Arial" w:cs="Arial"/>
          <w:b/>
          <w:color w:val="000000"/>
          <w:sz w:val="20"/>
        </w:rPr>
        <w:t xml:space="preserve"> </w:t>
      </w:r>
      <w:r w:rsidRPr="00975094">
        <w:rPr>
          <w:rFonts w:ascii="Arial" w:hAnsi="Arial" w:cs="Arial"/>
          <w:b/>
          <w:color w:val="000000"/>
          <w:sz w:val="20"/>
        </w:rPr>
        <w:t>учреждениям),</w:t>
      </w:r>
      <w:r w:rsidR="004F1436" w:rsidRPr="00975094">
        <w:rPr>
          <w:rFonts w:ascii="Arial" w:hAnsi="Arial" w:cs="Arial"/>
          <w:b/>
          <w:color w:val="000000"/>
          <w:sz w:val="20"/>
        </w:rPr>
        <w:t xml:space="preserve"> </w:t>
      </w:r>
      <w:r w:rsidRPr="00975094">
        <w:rPr>
          <w:rFonts w:ascii="Arial" w:hAnsi="Arial" w:cs="Arial"/>
          <w:b/>
          <w:color w:val="000000"/>
          <w:sz w:val="20"/>
        </w:rPr>
        <w:t>индивидуальным</w:t>
      </w:r>
      <w:r w:rsidR="004F1436" w:rsidRPr="00975094">
        <w:rPr>
          <w:rFonts w:ascii="Arial" w:hAnsi="Arial" w:cs="Arial"/>
          <w:b/>
          <w:color w:val="000000"/>
          <w:sz w:val="20"/>
        </w:rPr>
        <w:t xml:space="preserve"> </w:t>
      </w:r>
      <w:r w:rsidRPr="00975094">
        <w:rPr>
          <w:rFonts w:ascii="Arial" w:hAnsi="Arial" w:cs="Arial"/>
          <w:b/>
          <w:color w:val="000000"/>
          <w:sz w:val="20"/>
        </w:rPr>
        <w:t>предпр</w:t>
      </w:r>
      <w:r w:rsidRPr="00975094">
        <w:rPr>
          <w:rFonts w:ascii="Arial" w:hAnsi="Arial" w:cs="Arial"/>
          <w:b/>
          <w:color w:val="000000"/>
          <w:sz w:val="20"/>
        </w:rPr>
        <w:t>и</w:t>
      </w:r>
      <w:r w:rsidRPr="00975094">
        <w:rPr>
          <w:rFonts w:ascii="Arial" w:hAnsi="Arial" w:cs="Arial"/>
          <w:b/>
          <w:color w:val="000000"/>
          <w:sz w:val="20"/>
        </w:rPr>
        <w:t>нимателям,</w:t>
      </w:r>
      <w:r w:rsidR="004F1436" w:rsidRPr="00975094">
        <w:rPr>
          <w:rFonts w:ascii="Arial" w:hAnsi="Arial" w:cs="Arial"/>
          <w:b/>
          <w:color w:val="000000"/>
          <w:sz w:val="20"/>
        </w:rPr>
        <w:t xml:space="preserve"> </w:t>
      </w:r>
      <w:r w:rsidRPr="00975094">
        <w:rPr>
          <w:rFonts w:ascii="Arial" w:hAnsi="Arial" w:cs="Arial"/>
          <w:b/>
          <w:color w:val="000000"/>
          <w:sz w:val="20"/>
        </w:rPr>
        <w:t>а</w:t>
      </w:r>
      <w:r w:rsidR="004F1436" w:rsidRPr="00975094">
        <w:rPr>
          <w:rFonts w:ascii="Arial" w:hAnsi="Arial" w:cs="Arial"/>
          <w:b/>
          <w:color w:val="000000"/>
          <w:sz w:val="20"/>
        </w:rPr>
        <w:t xml:space="preserve"> </w:t>
      </w:r>
      <w:r w:rsidRPr="00975094">
        <w:rPr>
          <w:rFonts w:ascii="Arial" w:hAnsi="Arial" w:cs="Arial"/>
          <w:b/>
          <w:color w:val="000000"/>
          <w:sz w:val="20"/>
        </w:rPr>
        <w:t>также</w:t>
      </w:r>
      <w:r w:rsidR="004F1436" w:rsidRPr="00975094">
        <w:rPr>
          <w:rFonts w:ascii="Arial" w:hAnsi="Arial" w:cs="Arial"/>
          <w:b/>
          <w:color w:val="000000"/>
          <w:sz w:val="20"/>
        </w:rPr>
        <w:t xml:space="preserve"> </w:t>
      </w:r>
      <w:r w:rsidRPr="00975094">
        <w:rPr>
          <w:rFonts w:ascii="Arial" w:hAnsi="Arial" w:cs="Arial"/>
          <w:b/>
          <w:color w:val="000000"/>
          <w:sz w:val="20"/>
        </w:rPr>
        <w:t>физическим</w:t>
      </w:r>
      <w:r w:rsidR="004F1436" w:rsidRPr="00975094">
        <w:rPr>
          <w:rFonts w:ascii="Arial" w:hAnsi="Arial" w:cs="Arial"/>
          <w:b/>
          <w:color w:val="000000"/>
          <w:sz w:val="20"/>
        </w:rPr>
        <w:t xml:space="preserve"> </w:t>
      </w:r>
      <w:r w:rsidRPr="00975094">
        <w:rPr>
          <w:rFonts w:ascii="Arial" w:hAnsi="Arial" w:cs="Arial"/>
          <w:b/>
          <w:color w:val="000000"/>
          <w:sz w:val="20"/>
        </w:rPr>
        <w:t>лицам</w:t>
      </w:r>
      <w:r w:rsidR="004F1436" w:rsidRPr="00975094">
        <w:rPr>
          <w:rFonts w:ascii="Arial" w:hAnsi="Arial" w:cs="Arial"/>
          <w:b/>
          <w:color w:val="000000"/>
          <w:sz w:val="20"/>
        </w:rPr>
        <w:t xml:space="preserve"> </w:t>
      </w:r>
      <w:r w:rsidRPr="00975094">
        <w:rPr>
          <w:rFonts w:ascii="Arial" w:hAnsi="Arial" w:cs="Arial"/>
          <w:b/>
          <w:color w:val="000000"/>
          <w:sz w:val="20"/>
        </w:rPr>
        <w:t>-</w:t>
      </w:r>
      <w:r w:rsidR="004F1436" w:rsidRPr="00975094">
        <w:rPr>
          <w:rFonts w:ascii="Arial" w:hAnsi="Arial" w:cs="Arial"/>
          <w:b/>
          <w:color w:val="000000"/>
          <w:sz w:val="20"/>
        </w:rPr>
        <w:t xml:space="preserve"> </w:t>
      </w:r>
      <w:r w:rsidRPr="00975094">
        <w:rPr>
          <w:rFonts w:ascii="Arial" w:hAnsi="Arial" w:cs="Arial"/>
          <w:b/>
          <w:color w:val="000000"/>
          <w:sz w:val="20"/>
        </w:rPr>
        <w:t>производителям</w:t>
      </w:r>
      <w:r w:rsidR="004F1436" w:rsidRPr="00975094">
        <w:rPr>
          <w:rFonts w:ascii="Arial" w:hAnsi="Arial" w:cs="Arial"/>
          <w:b/>
          <w:color w:val="000000"/>
          <w:sz w:val="20"/>
        </w:rPr>
        <w:t xml:space="preserve"> </w:t>
      </w:r>
      <w:r w:rsidRPr="00975094">
        <w:rPr>
          <w:rFonts w:ascii="Arial" w:hAnsi="Arial" w:cs="Arial"/>
          <w:b/>
          <w:color w:val="000000"/>
          <w:sz w:val="20"/>
        </w:rPr>
        <w:t>товаров,</w:t>
      </w:r>
      <w:r w:rsidR="004F1436" w:rsidRPr="00975094">
        <w:rPr>
          <w:rFonts w:ascii="Arial" w:hAnsi="Arial" w:cs="Arial"/>
          <w:b/>
          <w:color w:val="000000"/>
          <w:sz w:val="20"/>
        </w:rPr>
        <w:t xml:space="preserve"> </w:t>
      </w:r>
      <w:r w:rsidRPr="00975094">
        <w:rPr>
          <w:rFonts w:ascii="Arial" w:hAnsi="Arial" w:cs="Arial"/>
          <w:b/>
          <w:color w:val="000000"/>
          <w:sz w:val="20"/>
        </w:rPr>
        <w:t>работ,</w:t>
      </w:r>
      <w:r w:rsidR="004F1436" w:rsidRPr="00975094">
        <w:rPr>
          <w:rFonts w:ascii="Arial" w:hAnsi="Arial" w:cs="Arial"/>
          <w:b/>
          <w:color w:val="000000"/>
          <w:sz w:val="20"/>
        </w:rPr>
        <w:t xml:space="preserve"> </w:t>
      </w:r>
      <w:r w:rsidRPr="00975094">
        <w:rPr>
          <w:rFonts w:ascii="Arial" w:hAnsi="Arial" w:cs="Arial"/>
          <w:b/>
          <w:color w:val="000000"/>
          <w:sz w:val="20"/>
        </w:rPr>
        <w:t>услуг</w:t>
      </w:r>
      <w:r w:rsidR="004F1436" w:rsidRPr="00975094">
        <w:rPr>
          <w:rFonts w:ascii="Arial" w:hAnsi="Arial" w:cs="Arial"/>
          <w:b/>
          <w:color w:val="000000"/>
          <w:sz w:val="20"/>
        </w:rPr>
        <w:t xml:space="preserve"> </w:t>
      </w:r>
      <w:r w:rsidRPr="00975094">
        <w:rPr>
          <w:rFonts w:ascii="Arial" w:hAnsi="Arial" w:cs="Arial"/>
          <w:b/>
          <w:color w:val="000000"/>
          <w:sz w:val="20"/>
        </w:rPr>
        <w:t>из</w:t>
      </w:r>
      <w:r w:rsidR="004F1436" w:rsidRPr="00975094">
        <w:rPr>
          <w:rFonts w:ascii="Arial" w:hAnsi="Arial" w:cs="Arial"/>
          <w:b/>
          <w:color w:val="000000"/>
          <w:sz w:val="20"/>
        </w:rPr>
        <w:t xml:space="preserve"> </w:t>
      </w:r>
      <w:r w:rsidRPr="00975094">
        <w:rPr>
          <w:rFonts w:ascii="Arial" w:hAnsi="Arial" w:cs="Arial"/>
          <w:b/>
          <w:color w:val="000000"/>
          <w:sz w:val="20"/>
        </w:rPr>
        <w:t>бюджета</w:t>
      </w:r>
      <w:r w:rsidR="004F1436" w:rsidRPr="00975094">
        <w:rPr>
          <w:rFonts w:ascii="Arial" w:hAnsi="Arial" w:cs="Arial"/>
          <w:b/>
          <w:color w:val="000000"/>
          <w:sz w:val="20"/>
        </w:rPr>
        <w:t xml:space="preserve"> </w:t>
      </w:r>
      <w:r w:rsidRPr="00975094">
        <w:rPr>
          <w:rFonts w:ascii="Arial" w:hAnsi="Arial" w:cs="Arial"/>
          <w:b/>
          <w:color w:val="000000"/>
          <w:sz w:val="20"/>
        </w:rPr>
        <w:t>Октябрьского</w:t>
      </w:r>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w:t>
      </w:r>
      <w:r w:rsidRPr="00975094">
        <w:rPr>
          <w:rFonts w:ascii="Arial" w:hAnsi="Arial" w:cs="Arial"/>
          <w:b/>
          <w:color w:val="000000"/>
          <w:sz w:val="20"/>
        </w:rPr>
        <w:t>й</w:t>
      </w:r>
      <w:r w:rsidRPr="00975094">
        <w:rPr>
          <w:rFonts w:ascii="Arial" w:hAnsi="Arial" w:cs="Arial"/>
          <w:b/>
          <w:color w:val="000000"/>
          <w:sz w:val="20"/>
        </w:rPr>
        <w:t>она,</w:t>
      </w:r>
      <w:r w:rsidR="004F1436" w:rsidRPr="00975094">
        <w:rPr>
          <w:rFonts w:ascii="Arial" w:hAnsi="Arial" w:cs="Arial"/>
          <w:b/>
          <w:color w:val="000000"/>
          <w:sz w:val="20"/>
        </w:rPr>
        <w:t xml:space="preserve"> </w:t>
      </w:r>
      <w:r w:rsidRPr="00975094">
        <w:rPr>
          <w:rFonts w:ascii="Arial" w:hAnsi="Arial" w:cs="Arial"/>
          <w:b/>
          <w:color w:val="000000"/>
          <w:sz w:val="20"/>
        </w:rPr>
        <w:t>утвержденный</w:t>
      </w:r>
      <w:r w:rsidR="004F1436" w:rsidRPr="00975094">
        <w:rPr>
          <w:rFonts w:ascii="Arial" w:hAnsi="Arial" w:cs="Arial"/>
          <w:b/>
          <w:color w:val="000000"/>
          <w:sz w:val="20"/>
        </w:rPr>
        <w:t xml:space="preserve"> </w:t>
      </w:r>
      <w:r w:rsidRPr="00975094">
        <w:rPr>
          <w:rFonts w:ascii="Arial" w:hAnsi="Arial" w:cs="Arial"/>
          <w:b/>
          <w:color w:val="000000"/>
          <w:sz w:val="20"/>
        </w:rPr>
        <w:t>постановлением</w:t>
      </w:r>
      <w:r w:rsidR="004F1436" w:rsidRPr="00975094">
        <w:rPr>
          <w:rFonts w:ascii="Arial" w:hAnsi="Arial" w:cs="Arial"/>
          <w:b/>
          <w:color w:val="000000"/>
          <w:sz w:val="20"/>
        </w:rPr>
        <w:t xml:space="preserve"> </w:t>
      </w:r>
      <w:r w:rsidRPr="00975094">
        <w:rPr>
          <w:rFonts w:ascii="Arial" w:hAnsi="Arial" w:cs="Arial"/>
          <w:b/>
          <w:color w:val="000000"/>
          <w:sz w:val="20"/>
        </w:rPr>
        <w:t>администрации</w:t>
      </w:r>
      <w:r w:rsidR="004F1436" w:rsidRPr="00975094">
        <w:rPr>
          <w:rFonts w:ascii="Arial" w:hAnsi="Arial" w:cs="Arial"/>
          <w:b/>
          <w:color w:val="000000"/>
          <w:sz w:val="20"/>
        </w:rPr>
        <w:t xml:space="preserve"> </w:t>
      </w:r>
      <w:r w:rsidRPr="00975094">
        <w:rPr>
          <w:rFonts w:ascii="Arial" w:hAnsi="Arial" w:cs="Arial"/>
          <w:b/>
          <w:color w:val="000000"/>
          <w:sz w:val="20"/>
        </w:rPr>
        <w:t>Октябрьского</w:t>
      </w:r>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от</w:t>
      </w:r>
      <w:r w:rsidR="004F1436" w:rsidRPr="00975094">
        <w:rPr>
          <w:rFonts w:ascii="Arial" w:hAnsi="Arial" w:cs="Arial"/>
          <w:b/>
          <w:color w:val="000000"/>
          <w:sz w:val="20"/>
        </w:rPr>
        <w:t xml:space="preserve"> </w:t>
      </w:r>
      <w:r w:rsidRPr="00975094">
        <w:rPr>
          <w:rFonts w:ascii="Arial" w:hAnsi="Arial" w:cs="Arial"/>
          <w:b/>
          <w:color w:val="000000"/>
          <w:sz w:val="20"/>
        </w:rPr>
        <w:t>26.12.2019</w:t>
      </w:r>
      <w:r w:rsidR="004F1436" w:rsidRPr="00975094">
        <w:rPr>
          <w:rFonts w:ascii="Arial" w:hAnsi="Arial" w:cs="Arial"/>
          <w:b/>
          <w:color w:val="000000"/>
          <w:sz w:val="20"/>
        </w:rPr>
        <w:t xml:space="preserve"> </w:t>
      </w:r>
      <w:r w:rsidRPr="00975094">
        <w:rPr>
          <w:rFonts w:ascii="Arial" w:hAnsi="Arial" w:cs="Arial"/>
          <w:b/>
          <w:color w:val="000000"/>
          <w:sz w:val="20"/>
        </w:rPr>
        <w:t>№</w:t>
      </w:r>
      <w:r w:rsidR="004F1436" w:rsidRPr="00975094">
        <w:rPr>
          <w:rFonts w:ascii="Arial" w:hAnsi="Arial" w:cs="Arial"/>
          <w:b/>
          <w:color w:val="000000"/>
          <w:sz w:val="20"/>
        </w:rPr>
        <w:t xml:space="preserve"> </w:t>
      </w:r>
      <w:r w:rsidRPr="00975094">
        <w:rPr>
          <w:rFonts w:ascii="Arial" w:hAnsi="Arial" w:cs="Arial"/>
          <w:b/>
          <w:color w:val="000000"/>
          <w:sz w:val="20"/>
        </w:rPr>
        <w:t>119</w:t>
      </w:r>
      <w:r w:rsidR="004F1436" w:rsidRPr="00975094">
        <w:rPr>
          <w:rFonts w:ascii="Arial" w:hAnsi="Arial" w:cs="Arial"/>
          <w:b/>
          <w:color w:val="000000"/>
          <w:sz w:val="20"/>
        </w:rPr>
        <w:t xml:space="preserve"> </w:t>
      </w:r>
      <w:proofErr w:type="gramStart"/>
      <w:r w:rsidRPr="00975094">
        <w:rPr>
          <w:rFonts w:ascii="Arial" w:hAnsi="Arial" w:cs="Arial"/>
          <w:b/>
          <w:color w:val="000000"/>
          <w:sz w:val="20"/>
        </w:rPr>
        <w:t>(</w:t>
      </w:r>
      <w:r w:rsidR="004F1436" w:rsidRPr="00975094">
        <w:rPr>
          <w:rFonts w:ascii="Arial" w:hAnsi="Arial" w:cs="Arial"/>
          <w:b/>
          <w:color w:val="000000"/>
          <w:sz w:val="20"/>
        </w:rPr>
        <w:t xml:space="preserve"> </w:t>
      </w:r>
      <w:proofErr w:type="gramEnd"/>
      <w:r w:rsidRPr="00975094">
        <w:rPr>
          <w:rFonts w:ascii="Arial" w:hAnsi="Arial" w:cs="Arial"/>
          <w:b/>
          <w:color w:val="000000"/>
          <w:sz w:val="20"/>
        </w:rPr>
        <w:t>с</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изм</w:t>
      </w:r>
      <w:proofErr w:type="spellEnd"/>
      <w:r w:rsidRPr="00975094">
        <w:rPr>
          <w:rFonts w:ascii="Arial" w:hAnsi="Arial" w:cs="Arial"/>
          <w:b/>
          <w:color w:val="000000"/>
          <w:sz w:val="20"/>
        </w:rPr>
        <w:t>.</w:t>
      </w:r>
      <w:r w:rsidR="004F1436" w:rsidRPr="00975094">
        <w:rPr>
          <w:rFonts w:ascii="Arial" w:hAnsi="Arial" w:cs="Arial"/>
          <w:b/>
          <w:color w:val="000000"/>
          <w:sz w:val="20"/>
        </w:rPr>
        <w:t xml:space="preserve"> </w:t>
      </w:r>
      <w:r w:rsidRPr="00975094">
        <w:rPr>
          <w:rFonts w:ascii="Arial" w:hAnsi="Arial" w:cs="Arial"/>
          <w:b/>
          <w:color w:val="000000"/>
          <w:sz w:val="20"/>
        </w:rPr>
        <w:t>от</w:t>
      </w:r>
      <w:r w:rsidR="004F1436" w:rsidRPr="00975094">
        <w:rPr>
          <w:rFonts w:ascii="Arial" w:hAnsi="Arial" w:cs="Arial"/>
          <w:b/>
          <w:color w:val="000000"/>
          <w:sz w:val="20"/>
        </w:rPr>
        <w:t xml:space="preserve"> </w:t>
      </w:r>
      <w:r w:rsidRPr="00975094">
        <w:rPr>
          <w:rFonts w:ascii="Arial" w:hAnsi="Arial" w:cs="Arial"/>
          <w:b/>
          <w:color w:val="000000"/>
          <w:sz w:val="20"/>
        </w:rPr>
        <w:t>11.02.2020</w:t>
      </w:r>
      <w:r w:rsidR="004F1436" w:rsidRPr="00975094">
        <w:rPr>
          <w:rFonts w:ascii="Arial" w:hAnsi="Arial" w:cs="Arial"/>
          <w:b/>
          <w:color w:val="000000"/>
          <w:sz w:val="20"/>
        </w:rPr>
        <w:t xml:space="preserve"> </w:t>
      </w:r>
      <w:r w:rsidRPr="00975094">
        <w:rPr>
          <w:rFonts w:ascii="Arial" w:hAnsi="Arial" w:cs="Arial"/>
          <w:b/>
          <w:color w:val="000000"/>
          <w:sz w:val="20"/>
        </w:rPr>
        <w:t>№</w:t>
      </w:r>
      <w:r w:rsidR="004F1436" w:rsidRPr="00975094">
        <w:rPr>
          <w:rFonts w:ascii="Arial" w:hAnsi="Arial" w:cs="Arial"/>
          <w:b/>
          <w:color w:val="000000"/>
          <w:sz w:val="20"/>
        </w:rPr>
        <w:t xml:space="preserve"> </w:t>
      </w:r>
      <w:r w:rsidRPr="00975094">
        <w:rPr>
          <w:rFonts w:ascii="Arial" w:hAnsi="Arial" w:cs="Arial"/>
          <w:b/>
          <w:color w:val="000000"/>
          <w:sz w:val="20"/>
        </w:rPr>
        <w:t>21)</w:t>
      </w:r>
      <w:r w:rsidR="004F1436" w:rsidRPr="00975094">
        <w:rPr>
          <w:rFonts w:ascii="Arial" w:hAnsi="Arial" w:cs="Arial"/>
          <w:b/>
          <w:color w:val="000000"/>
          <w:sz w:val="20"/>
        </w:rPr>
        <w:t xml:space="preserve"> </w:t>
      </w:r>
    </w:p>
    <w:p w:rsidR="004A78CE" w:rsidRPr="00975094" w:rsidRDefault="004A78CE" w:rsidP="00975094">
      <w:pPr>
        <w:tabs>
          <w:tab w:val="left" w:pos="5670"/>
        </w:tabs>
        <w:ind w:right="3400"/>
        <w:jc w:val="both"/>
        <w:rPr>
          <w:rFonts w:ascii="Arial" w:hAnsi="Arial" w:cs="Arial"/>
          <w:b/>
          <w:color w:val="000000"/>
          <w:sz w:val="20"/>
        </w:rPr>
      </w:pPr>
    </w:p>
    <w:p w:rsidR="00564FE1" w:rsidRPr="00975094" w:rsidRDefault="00564FE1" w:rsidP="00975094">
      <w:pPr>
        <w:ind w:firstLine="709"/>
        <w:jc w:val="both"/>
        <w:rPr>
          <w:rFonts w:ascii="Arial" w:hAnsi="Arial" w:cs="Arial"/>
          <w:color w:val="000000"/>
          <w:sz w:val="20"/>
        </w:rPr>
      </w:pPr>
      <w:proofErr w:type="gramStart"/>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со</w:t>
      </w:r>
      <w:r w:rsidR="004F1436" w:rsidRPr="00975094">
        <w:rPr>
          <w:rFonts w:ascii="Arial" w:hAnsi="Arial" w:cs="Arial"/>
          <w:color w:val="000000"/>
          <w:sz w:val="20"/>
        </w:rPr>
        <w:t xml:space="preserve"> </w:t>
      </w:r>
      <w:r w:rsidRPr="00975094">
        <w:rPr>
          <w:rFonts w:ascii="Arial" w:hAnsi="Arial" w:cs="Arial"/>
          <w:color w:val="000000"/>
          <w:sz w:val="20"/>
        </w:rPr>
        <w:t>статьей</w:t>
      </w:r>
      <w:r w:rsidR="004F1436" w:rsidRPr="00975094">
        <w:rPr>
          <w:rFonts w:ascii="Arial" w:hAnsi="Arial" w:cs="Arial"/>
          <w:color w:val="000000"/>
          <w:sz w:val="20"/>
        </w:rPr>
        <w:t xml:space="preserve"> </w:t>
      </w:r>
      <w:r w:rsidRPr="00975094">
        <w:rPr>
          <w:rFonts w:ascii="Arial" w:hAnsi="Arial" w:cs="Arial"/>
          <w:color w:val="000000"/>
          <w:sz w:val="20"/>
        </w:rPr>
        <w:t>78</w:t>
      </w:r>
      <w:r w:rsidR="004F1436" w:rsidRPr="00975094">
        <w:rPr>
          <w:rFonts w:ascii="Arial" w:hAnsi="Arial" w:cs="Arial"/>
          <w:color w:val="000000"/>
          <w:sz w:val="20"/>
        </w:rPr>
        <w:t xml:space="preserve"> </w:t>
      </w:r>
      <w:r w:rsidRPr="00975094">
        <w:rPr>
          <w:rFonts w:ascii="Arial" w:hAnsi="Arial" w:cs="Arial"/>
          <w:color w:val="000000"/>
          <w:sz w:val="20"/>
        </w:rPr>
        <w:t>Бюджетного</w:t>
      </w:r>
      <w:r w:rsidR="004F1436" w:rsidRPr="00975094">
        <w:rPr>
          <w:rFonts w:ascii="Arial" w:hAnsi="Arial" w:cs="Arial"/>
          <w:color w:val="000000"/>
          <w:sz w:val="20"/>
        </w:rPr>
        <w:t xml:space="preserve"> </w:t>
      </w:r>
      <w:r w:rsidRPr="00975094">
        <w:rPr>
          <w:rFonts w:ascii="Arial" w:hAnsi="Arial" w:cs="Arial"/>
          <w:color w:val="000000"/>
          <w:sz w:val="20"/>
        </w:rPr>
        <w:t>кодекса</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постановлением</w:t>
      </w:r>
      <w:r w:rsidR="004F1436" w:rsidRPr="00975094">
        <w:rPr>
          <w:rFonts w:ascii="Arial" w:hAnsi="Arial" w:cs="Arial"/>
          <w:color w:val="000000"/>
          <w:sz w:val="20"/>
        </w:rPr>
        <w:t xml:space="preserve"> </w:t>
      </w:r>
      <w:r w:rsidRPr="00975094">
        <w:rPr>
          <w:rFonts w:ascii="Arial" w:hAnsi="Arial" w:cs="Arial"/>
          <w:color w:val="000000"/>
          <w:sz w:val="20"/>
        </w:rPr>
        <w:t>Правительства</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18</w:t>
      </w:r>
      <w:r w:rsidR="004F1436" w:rsidRPr="00975094">
        <w:rPr>
          <w:rFonts w:ascii="Arial" w:hAnsi="Arial" w:cs="Arial"/>
          <w:color w:val="000000"/>
          <w:sz w:val="20"/>
        </w:rPr>
        <w:t xml:space="preserve"> </w:t>
      </w:r>
      <w:r w:rsidRPr="00975094">
        <w:rPr>
          <w:rFonts w:ascii="Arial" w:hAnsi="Arial" w:cs="Arial"/>
          <w:color w:val="000000"/>
          <w:sz w:val="20"/>
        </w:rPr>
        <w:t>сентября</w:t>
      </w:r>
      <w:r w:rsidR="004F1436" w:rsidRPr="00975094">
        <w:rPr>
          <w:rFonts w:ascii="Arial" w:hAnsi="Arial" w:cs="Arial"/>
          <w:color w:val="000000"/>
          <w:sz w:val="20"/>
        </w:rPr>
        <w:t xml:space="preserve"> </w:t>
      </w:r>
      <w:r w:rsidRPr="00975094">
        <w:rPr>
          <w:rFonts w:ascii="Arial" w:hAnsi="Arial" w:cs="Arial"/>
          <w:color w:val="000000"/>
          <w:sz w:val="20"/>
        </w:rPr>
        <w:t>2020</w:t>
      </w:r>
      <w:r w:rsidR="004F1436" w:rsidRPr="00975094">
        <w:rPr>
          <w:rFonts w:ascii="Arial" w:hAnsi="Arial" w:cs="Arial"/>
          <w:color w:val="000000"/>
          <w:sz w:val="20"/>
        </w:rPr>
        <w:t xml:space="preserve"> </w:t>
      </w:r>
      <w:r w:rsidRPr="00975094">
        <w:rPr>
          <w:rFonts w:ascii="Arial" w:hAnsi="Arial" w:cs="Arial"/>
          <w:color w:val="000000"/>
          <w:sz w:val="20"/>
        </w:rPr>
        <w:t>г.</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1492</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общих</w:t>
      </w:r>
      <w:r w:rsidR="004F1436" w:rsidRPr="00975094">
        <w:rPr>
          <w:rFonts w:ascii="Arial" w:hAnsi="Arial" w:cs="Arial"/>
          <w:color w:val="000000"/>
          <w:sz w:val="20"/>
        </w:rPr>
        <w:t xml:space="preserve"> </w:t>
      </w:r>
      <w:r w:rsidRPr="00975094">
        <w:rPr>
          <w:rFonts w:ascii="Arial" w:hAnsi="Arial" w:cs="Arial"/>
          <w:color w:val="000000"/>
          <w:sz w:val="20"/>
        </w:rPr>
        <w:t>требованиях</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нормативным</w:t>
      </w:r>
      <w:r w:rsidR="004F1436" w:rsidRPr="00975094">
        <w:rPr>
          <w:rFonts w:ascii="Arial" w:hAnsi="Arial" w:cs="Arial"/>
          <w:color w:val="000000"/>
          <w:sz w:val="20"/>
        </w:rPr>
        <w:t xml:space="preserve"> </w:t>
      </w:r>
      <w:r w:rsidRPr="00975094">
        <w:rPr>
          <w:rFonts w:ascii="Arial" w:hAnsi="Arial" w:cs="Arial"/>
          <w:color w:val="000000"/>
          <w:sz w:val="20"/>
        </w:rPr>
        <w:t>правовым</w:t>
      </w:r>
      <w:r w:rsidR="004F1436" w:rsidRPr="00975094">
        <w:rPr>
          <w:rFonts w:ascii="Arial" w:hAnsi="Arial" w:cs="Arial"/>
          <w:color w:val="000000"/>
          <w:sz w:val="20"/>
        </w:rPr>
        <w:t xml:space="preserve"> </w:t>
      </w:r>
      <w:r w:rsidRPr="00975094">
        <w:rPr>
          <w:rFonts w:ascii="Arial" w:hAnsi="Arial" w:cs="Arial"/>
          <w:color w:val="000000"/>
          <w:sz w:val="20"/>
        </w:rPr>
        <w:t>актам,</w:t>
      </w:r>
      <w:r w:rsidR="004F1436" w:rsidRPr="00975094">
        <w:rPr>
          <w:rFonts w:ascii="Arial" w:hAnsi="Arial" w:cs="Arial"/>
          <w:color w:val="000000"/>
          <w:sz w:val="20"/>
        </w:rPr>
        <w:t xml:space="preserve"> </w:t>
      </w:r>
      <w:r w:rsidRPr="00975094">
        <w:rPr>
          <w:rFonts w:ascii="Arial" w:hAnsi="Arial" w:cs="Arial"/>
          <w:color w:val="000000"/>
          <w:sz w:val="20"/>
        </w:rPr>
        <w:t>муниципал</w:t>
      </w:r>
      <w:r w:rsidRPr="00975094">
        <w:rPr>
          <w:rFonts w:ascii="Arial" w:hAnsi="Arial" w:cs="Arial"/>
          <w:color w:val="000000"/>
          <w:sz w:val="20"/>
        </w:rPr>
        <w:t>ь</w:t>
      </w:r>
      <w:r w:rsidRPr="00975094">
        <w:rPr>
          <w:rFonts w:ascii="Arial" w:hAnsi="Arial" w:cs="Arial"/>
          <w:color w:val="000000"/>
          <w:sz w:val="20"/>
        </w:rPr>
        <w:t>ным</w:t>
      </w:r>
      <w:r w:rsidR="004F1436" w:rsidRPr="00975094">
        <w:rPr>
          <w:rFonts w:ascii="Arial" w:hAnsi="Arial" w:cs="Arial"/>
          <w:color w:val="000000"/>
          <w:sz w:val="20"/>
        </w:rPr>
        <w:t xml:space="preserve"> </w:t>
      </w:r>
      <w:r w:rsidRPr="00975094">
        <w:rPr>
          <w:rFonts w:ascii="Arial" w:hAnsi="Arial" w:cs="Arial"/>
          <w:color w:val="000000"/>
          <w:sz w:val="20"/>
        </w:rPr>
        <w:t>правовым</w:t>
      </w:r>
      <w:r w:rsidR="004F1436" w:rsidRPr="00975094">
        <w:rPr>
          <w:rFonts w:ascii="Arial" w:hAnsi="Arial" w:cs="Arial"/>
          <w:color w:val="000000"/>
          <w:sz w:val="20"/>
        </w:rPr>
        <w:t xml:space="preserve"> </w:t>
      </w:r>
      <w:r w:rsidRPr="00975094">
        <w:rPr>
          <w:rFonts w:ascii="Arial" w:hAnsi="Arial" w:cs="Arial"/>
          <w:color w:val="000000"/>
          <w:sz w:val="20"/>
        </w:rPr>
        <w:t>актам,</w:t>
      </w:r>
      <w:r w:rsidR="004F1436" w:rsidRPr="00975094">
        <w:rPr>
          <w:rFonts w:ascii="Arial" w:hAnsi="Arial" w:cs="Arial"/>
          <w:color w:val="000000"/>
          <w:sz w:val="20"/>
        </w:rPr>
        <w:t xml:space="preserve"> </w:t>
      </w:r>
      <w:r w:rsidRPr="00975094">
        <w:rPr>
          <w:rFonts w:ascii="Arial" w:hAnsi="Arial" w:cs="Arial"/>
          <w:color w:val="000000"/>
          <w:sz w:val="20"/>
        </w:rPr>
        <w:t>регулирующим</w:t>
      </w:r>
      <w:r w:rsidR="004F1436" w:rsidRPr="00975094">
        <w:rPr>
          <w:rFonts w:ascii="Arial" w:hAnsi="Arial" w:cs="Arial"/>
          <w:color w:val="000000"/>
          <w:sz w:val="20"/>
        </w:rPr>
        <w:t xml:space="preserve"> </w:t>
      </w:r>
      <w:r w:rsidRPr="00975094">
        <w:rPr>
          <w:rFonts w:ascii="Arial" w:hAnsi="Arial" w:cs="Arial"/>
          <w:color w:val="000000"/>
          <w:sz w:val="20"/>
        </w:rPr>
        <w:t>предоставление</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грантов</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форме</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юр</w:t>
      </w:r>
      <w:r w:rsidRPr="00975094">
        <w:rPr>
          <w:rFonts w:ascii="Arial" w:hAnsi="Arial" w:cs="Arial"/>
          <w:color w:val="000000"/>
          <w:sz w:val="20"/>
        </w:rPr>
        <w:t>и</w:t>
      </w:r>
      <w:r w:rsidRPr="00975094">
        <w:rPr>
          <w:rFonts w:ascii="Arial" w:hAnsi="Arial" w:cs="Arial"/>
          <w:color w:val="000000"/>
          <w:sz w:val="20"/>
        </w:rPr>
        <w:t>дическим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индивидуальным</w:t>
      </w:r>
      <w:r w:rsidR="004F1436" w:rsidRPr="00975094">
        <w:rPr>
          <w:rFonts w:ascii="Arial" w:hAnsi="Arial" w:cs="Arial"/>
          <w:color w:val="000000"/>
          <w:sz w:val="20"/>
        </w:rPr>
        <w:t xml:space="preserve"> </w:t>
      </w:r>
      <w:r w:rsidRPr="00975094">
        <w:rPr>
          <w:rFonts w:ascii="Arial" w:hAnsi="Arial" w:cs="Arial"/>
          <w:color w:val="000000"/>
          <w:sz w:val="20"/>
        </w:rPr>
        <w:t>предпринимателям,</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производителям</w:t>
      </w:r>
      <w:r w:rsidR="004F1436" w:rsidRPr="00975094">
        <w:rPr>
          <w:rFonts w:ascii="Arial" w:hAnsi="Arial" w:cs="Arial"/>
          <w:color w:val="000000"/>
          <w:sz w:val="20"/>
        </w:rPr>
        <w:t xml:space="preserve"> </w:t>
      </w:r>
      <w:r w:rsidRPr="00975094">
        <w:rPr>
          <w:rFonts w:ascii="Arial" w:hAnsi="Arial" w:cs="Arial"/>
          <w:color w:val="000000"/>
          <w:sz w:val="20"/>
        </w:rPr>
        <w:t>товаров,</w:t>
      </w:r>
      <w:r w:rsidR="004F1436" w:rsidRPr="00975094">
        <w:rPr>
          <w:rFonts w:ascii="Arial" w:hAnsi="Arial" w:cs="Arial"/>
          <w:color w:val="000000"/>
          <w:sz w:val="20"/>
        </w:rPr>
        <w:t xml:space="preserve"> </w:t>
      </w:r>
      <w:r w:rsidRPr="00975094">
        <w:rPr>
          <w:rFonts w:ascii="Arial" w:hAnsi="Arial" w:cs="Arial"/>
          <w:color w:val="000000"/>
          <w:sz w:val="20"/>
        </w:rPr>
        <w:t>работ,</w:t>
      </w:r>
      <w:r w:rsidR="004F1436" w:rsidRPr="00975094">
        <w:rPr>
          <w:rFonts w:ascii="Arial" w:hAnsi="Arial" w:cs="Arial"/>
          <w:color w:val="000000"/>
          <w:sz w:val="20"/>
        </w:rPr>
        <w:t xml:space="preserve"> </w:t>
      </w:r>
      <w:r w:rsidRPr="00975094">
        <w:rPr>
          <w:rFonts w:ascii="Arial" w:hAnsi="Arial" w:cs="Arial"/>
          <w:color w:val="000000"/>
          <w:sz w:val="20"/>
        </w:rPr>
        <w:t>услуг,</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признании</w:t>
      </w:r>
      <w:r w:rsidR="004F1436" w:rsidRPr="00975094">
        <w:rPr>
          <w:rFonts w:ascii="Arial" w:hAnsi="Arial" w:cs="Arial"/>
          <w:color w:val="000000"/>
          <w:sz w:val="20"/>
        </w:rPr>
        <w:t xml:space="preserve"> </w:t>
      </w:r>
      <w:r w:rsidRPr="00975094">
        <w:rPr>
          <w:rFonts w:ascii="Arial" w:hAnsi="Arial" w:cs="Arial"/>
          <w:color w:val="000000"/>
          <w:sz w:val="20"/>
        </w:rPr>
        <w:t>утратившими</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некоторых</w:t>
      </w:r>
      <w:r w:rsidR="004F1436" w:rsidRPr="00975094">
        <w:rPr>
          <w:rFonts w:ascii="Arial" w:hAnsi="Arial" w:cs="Arial"/>
          <w:color w:val="000000"/>
          <w:sz w:val="20"/>
        </w:rPr>
        <w:t xml:space="preserve"> </w:t>
      </w:r>
      <w:r w:rsidRPr="00975094">
        <w:rPr>
          <w:rFonts w:ascii="Arial" w:hAnsi="Arial" w:cs="Arial"/>
          <w:color w:val="000000"/>
          <w:sz w:val="20"/>
        </w:rPr>
        <w:t>актов</w:t>
      </w:r>
      <w:r w:rsidR="004F1436" w:rsidRPr="00975094">
        <w:rPr>
          <w:rFonts w:ascii="Arial" w:hAnsi="Arial" w:cs="Arial"/>
          <w:color w:val="000000"/>
          <w:sz w:val="20"/>
        </w:rPr>
        <w:t xml:space="preserve"> </w:t>
      </w:r>
      <w:r w:rsidRPr="00975094">
        <w:rPr>
          <w:rFonts w:ascii="Arial" w:hAnsi="Arial" w:cs="Arial"/>
          <w:color w:val="000000"/>
          <w:sz w:val="20"/>
        </w:rPr>
        <w:t>Правительства</w:t>
      </w:r>
      <w:r w:rsidR="004F1436" w:rsidRPr="00975094">
        <w:rPr>
          <w:rFonts w:ascii="Arial" w:hAnsi="Arial" w:cs="Arial"/>
          <w:color w:val="000000"/>
          <w:sz w:val="20"/>
        </w:rPr>
        <w:t xml:space="preserve"> </w:t>
      </w:r>
      <w:r w:rsidRPr="00975094">
        <w:rPr>
          <w:rFonts w:ascii="Arial" w:hAnsi="Arial" w:cs="Arial"/>
          <w:color w:val="000000"/>
          <w:sz w:val="20"/>
        </w:rPr>
        <w:t>Российской</w:t>
      </w:r>
      <w:proofErr w:type="gramEnd"/>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отдельных</w:t>
      </w:r>
      <w:r w:rsidR="004F1436" w:rsidRPr="00975094">
        <w:rPr>
          <w:rFonts w:ascii="Arial" w:hAnsi="Arial" w:cs="Arial"/>
          <w:color w:val="000000"/>
          <w:sz w:val="20"/>
        </w:rPr>
        <w:t xml:space="preserve"> </w:t>
      </w:r>
      <w:r w:rsidRPr="00975094">
        <w:rPr>
          <w:rFonts w:ascii="Arial" w:hAnsi="Arial" w:cs="Arial"/>
          <w:color w:val="000000"/>
          <w:sz w:val="20"/>
        </w:rPr>
        <w:t>положений</w:t>
      </w:r>
      <w:r w:rsidR="004F1436" w:rsidRPr="00975094">
        <w:rPr>
          <w:rFonts w:ascii="Arial" w:hAnsi="Arial" w:cs="Arial"/>
          <w:color w:val="000000"/>
          <w:sz w:val="20"/>
        </w:rPr>
        <w:t xml:space="preserve"> </w:t>
      </w:r>
      <w:r w:rsidRPr="00975094">
        <w:rPr>
          <w:rFonts w:ascii="Arial" w:hAnsi="Arial" w:cs="Arial"/>
          <w:color w:val="000000"/>
          <w:sz w:val="20"/>
        </w:rPr>
        <w:t>некоторых</w:t>
      </w:r>
      <w:r w:rsidR="004F1436" w:rsidRPr="00975094">
        <w:rPr>
          <w:rFonts w:ascii="Arial" w:hAnsi="Arial" w:cs="Arial"/>
          <w:color w:val="000000"/>
          <w:sz w:val="20"/>
        </w:rPr>
        <w:t xml:space="preserve"> </w:t>
      </w:r>
      <w:r w:rsidRPr="00975094">
        <w:rPr>
          <w:rFonts w:ascii="Arial" w:hAnsi="Arial" w:cs="Arial"/>
          <w:color w:val="000000"/>
          <w:sz w:val="20"/>
        </w:rPr>
        <w:t>актов</w:t>
      </w:r>
      <w:r w:rsidR="004F1436" w:rsidRPr="00975094">
        <w:rPr>
          <w:rFonts w:ascii="Arial" w:hAnsi="Arial" w:cs="Arial"/>
          <w:color w:val="000000"/>
          <w:sz w:val="20"/>
        </w:rPr>
        <w:t xml:space="preserve"> </w:t>
      </w:r>
      <w:r w:rsidRPr="00975094">
        <w:rPr>
          <w:rFonts w:ascii="Arial" w:hAnsi="Arial" w:cs="Arial"/>
          <w:color w:val="000000"/>
          <w:sz w:val="20"/>
        </w:rPr>
        <w:t>Правительства</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w:t>
      </w:r>
      <w:r w:rsidRPr="00975094">
        <w:rPr>
          <w:rFonts w:ascii="Arial" w:hAnsi="Arial" w:cs="Arial"/>
          <w:color w:val="000000"/>
          <w:sz w:val="20"/>
        </w:rPr>
        <w:t>е</w:t>
      </w:r>
      <w:r w:rsidRPr="00975094">
        <w:rPr>
          <w:rFonts w:ascii="Arial" w:hAnsi="Arial" w:cs="Arial"/>
          <w:color w:val="000000"/>
          <w:sz w:val="20"/>
        </w:rPr>
        <w:t>дерации»</w:t>
      </w:r>
      <w:r w:rsidR="004F1436" w:rsidRPr="00975094">
        <w:rPr>
          <w:rFonts w:ascii="Arial" w:hAnsi="Arial" w:cs="Arial"/>
          <w:color w:val="000000"/>
          <w:sz w:val="20"/>
        </w:rPr>
        <w:t xml:space="preserve"> </w:t>
      </w:r>
      <w:r w:rsidRPr="00975094">
        <w:rPr>
          <w:rFonts w:ascii="Arial" w:hAnsi="Arial" w:cs="Arial"/>
          <w:color w:val="000000"/>
          <w:sz w:val="20"/>
        </w:rPr>
        <w:t>администрация</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w:t>
      </w:r>
      <w:r w:rsidRPr="00975094">
        <w:rPr>
          <w:rFonts w:ascii="Arial" w:hAnsi="Arial" w:cs="Arial"/>
          <w:color w:val="000000"/>
          <w:sz w:val="20"/>
        </w:rPr>
        <w:t>ш</w:t>
      </w:r>
      <w:r w:rsidRPr="00975094">
        <w:rPr>
          <w:rFonts w:ascii="Arial" w:hAnsi="Arial" w:cs="Arial"/>
          <w:color w:val="000000"/>
          <w:sz w:val="20"/>
        </w:rPr>
        <w:t>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proofErr w:type="spellStart"/>
      <w:proofErr w:type="gramStart"/>
      <w:r w:rsidRPr="00975094">
        <w:rPr>
          <w:rFonts w:ascii="Arial" w:hAnsi="Arial" w:cs="Arial"/>
          <w:color w:val="000000"/>
          <w:sz w:val="20"/>
        </w:rPr>
        <w:t>п</w:t>
      </w:r>
      <w:proofErr w:type="spellEnd"/>
      <w:proofErr w:type="gramEnd"/>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т</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proofErr w:type="spellStart"/>
      <w:r w:rsidRPr="00975094">
        <w:rPr>
          <w:rFonts w:ascii="Arial" w:hAnsi="Arial" w:cs="Arial"/>
          <w:color w:val="000000"/>
          <w:sz w:val="20"/>
        </w:rPr>
        <w:t>н</w:t>
      </w:r>
      <w:proofErr w:type="spellEnd"/>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л</w:t>
      </w:r>
      <w:r w:rsidR="004F1436" w:rsidRPr="00975094">
        <w:rPr>
          <w:rFonts w:ascii="Arial" w:hAnsi="Arial" w:cs="Arial"/>
          <w:color w:val="000000"/>
          <w:sz w:val="20"/>
        </w:rPr>
        <w:t xml:space="preserve"> </w:t>
      </w:r>
      <w:r w:rsidRPr="00975094">
        <w:rPr>
          <w:rFonts w:ascii="Arial" w:hAnsi="Arial" w:cs="Arial"/>
          <w:color w:val="000000"/>
          <w:sz w:val="20"/>
        </w:rPr>
        <w:t>я</w:t>
      </w:r>
      <w:r w:rsidR="004F1436" w:rsidRPr="00975094">
        <w:rPr>
          <w:rFonts w:ascii="Arial" w:hAnsi="Arial" w:cs="Arial"/>
          <w:color w:val="000000"/>
          <w:sz w:val="20"/>
        </w:rPr>
        <w:t xml:space="preserve"> </w:t>
      </w:r>
      <w:r w:rsidRPr="00975094">
        <w:rPr>
          <w:rFonts w:ascii="Arial" w:hAnsi="Arial" w:cs="Arial"/>
          <w:color w:val="000000"/>
          <w:sz w:val="20"/>
        </w:rPr>
        <w:t>е</w:t>
      </w:r>
      <w:r w:rsidR="004F1436" w:rsidRPr="00975094">
        <w:rPr>
          <w:rFonts w:ascii="Arial" w:hAnsi="Arial" w:cs="Arial"/>
          <w:color w:val="000000"/>
          <w:sz w:val="20"/>
        </w:rPr>
        <w:t xml:space="preserve"> </w:t>
      </w:r>
      <w:r w:rsidRPr="00975094">
        <w:rPr>
          <w:rFonts w:ascii="Arial" w:hAnsi="Arial" w:cs="Arial"/>
          <w:color w:val="000000"/>
          <w:sz w:val="20"/>
        </w:rPr>
        <w:t>т:</w:t>
      </w:r>
    </w:p>
    <w:p w:rsidR="00564FE1" w:rsidRPr="00975094" w:rsidRDefault="00564FE1" w:rsidP="00975094">
      <w:pPr>
        <w:numPr>
          <w:ilvl w:val="0"/>
          <w:numId w:val="28"/>
        </w:numPr>
        <w:tabs>
          <w:tab w:val="left" w:pos="0"/>
        </w:tabs>
        <w:ind w:left="0" w:right="-2" w:firstLine="709"/>
        <w:jc w:val="both"/>
        <w:rPr>
          <w:rFonts w:ascii="Arial" w:hAnsi="Arial" w:cs="Arial"/>
          <w:color w:val="000000"/>
          <w:sz w:val="20"/>
        </w:rPr>
      </w:pPr>
      <w:proofErr w:type="gramStart"/>
      <w:r w:rsidRPr="00975094">
        <w:rPr>
          <w:rFonts w:ascii="Arial" w:hAnsi="Arial" w:cs="Arial"/>
          <w:color w:val="000000"/>
          <w:sz w:val="20"/>
        </w:rPr>
        <w:t>Внести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юридическим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государственным</w:t>
      </w:r>
      <w:r w:rsidR="004F1436" w:rsidRPr="00975094">
        <w:rPr>
          <w:rFonts w:ascii="Arial" w:hAnsi="Arial" w:cs="Arial"/>
          <w:color w:val="000000"/>
          <w:sz w:val="20"/>
        </w:rPr>
        <w:t xml:space="preserve"> </w:t>
      </w:r>
      <w:r w:rsidRPr="00975094">
        <w:rPr>
          <w:rFonts w:ascii="Arial" w:hAnsi="Arial" w:cs="Arial"/>
          <w:color w:val="000000"/>
          <w:sz w:val="20"/>
        </w:rPr>
        <w:t>(муниципальным)</w:t>
      </w:r>
      <w:r w:rsidR="004F1436" w:rsidRPr="00975094">
        <w:rPr>
          <w:rFonts w:ascii="Arial" w:hAnsi="Arial" w:cs="Arial"/>
          <w:color w:val="000000"/>
          <w:sz w:val="20"/>
        </w:rPr>
        <w:t xml:space="preserve"> </w:t>
      </w:r>
      <w:r w:rsidRPr="00975094">
        <w:rPr>
          <w:rFonts w:ascii="Arial" w:hAnsi="Arial" w:cs="Arial"/>
          <w:color w:val="000000"/>
          <w:sz w:val="20"/>
        </w:rPr>
        <w:t>учреждениям),</w:t>
      </w:r>
      <w:r w:rsidR="004F1436" w:rsidRPr="00975094">
        <w:rPr>
          <w:rFonts w:ascii="Arial" w:hAnsi="Arial" w:cs="Arial"/>
          <w:color w:val="000000"/>
          <w:sz w:val="20"/>
        </w:rPr>
        <w:t xml:space="preserve"> </w:t>
      </w:r>
      <w:r w:rsidRPr="00975094">
        <w:rPr>
          <w:rFonts w:ascii="Arial" w:hAnsi="Arial" w:cs="Arial"/>
          <w:color w:val="000000"/>
          <w:sz w:val="20"/>
        </w:rPr>
        <w:t>индивидуальным</w:t>
      </w:r>
      <w:r w:rsidR="004F1436" w:rsidRPr="00975094">
        <w:rPr>
          <w:rFonts w:ascii="Arial" w:hAnsi="Arial" w:cs="Arial"/>
          <w:color w:val="000000"/>
          <w:sz w:val="20"/>
        </w:rPr>
        <w:t xml:space="preserve"> </w:t>
      </w:r>
      <w:r w:rsidRPr="00975094">
        <w:rPr>
          <w:rFonts w:ascii="Arial" w:hAnsi="Arial" w:cs="Arial"/>
          <w:color w:val="000000"/>
          <w:sz w:val="20"/>
        </w:rPr>
        <w:t>предпринимателям,</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производителям</w:t>
      </w:r>
      <w:r w:rsidR="004F1436" w:rsidRPr="00975094">
        <w:rPr>
          <w:rFonts w:ascii="Arial" w:hAnsi="Arial" w:cs="Arial"/>
          <w:color w:val="000000"/>
          <w:sz w:val="20"/>
        </w:rPr>
        <w:t xml:space="preserve"> </w:t>
      </w:r>
      <w:r w:rsidRPr="00975094">
        <w:rPr>
          <w:rFonts w:ascii="Arial" w:hAnsi="Arial" w:cs="Arial"/>
          <w:color w:val="000000"/>
          <w:sz w:val="20"/>
        </w:rPr>
        <w:t>товаров,</w:t>
      </w:r>
      <w:r w:rsidR="004F1436" w:rsidRPr="00975094">
        <w:rPr>
          <w:rFonts w:ascii="Arial" w:hAnsi="Arial" w:cs="Arial"/>
          <w:color w:val="000000"/>
          <w:sz w:val="20"/>
        </w:rPr>
        <w:t xml:space="preserve"> </w:t>
      </w:r>
      <w:r w:rsidRPr="00975094">
        <w:rPr>
          <w:rFonts w:ascii="Arial" w:hAnsi="Arial" w:cs="Arial"/>
          <w:color w:val="000000"/>
          <w:sz w:val="20"/>
        </w:rPr>
        <w:t>работ,</w:t>
      </w:r>
      <w:r w:rsidR="004F1436" w:rsidRPr="00975094">
        <w:rPr>
          <w:rFonts w:ascii="Arial" w:hAnsi="Arial" w:cs="Arial"/>
          <w:color w:val="000000"/>
          <w:sz w:val="20"/>
        </w:rPr>
        <w:t xml:space="preserve"> </w:t>
      </w:r>
      <w:r w:rsidRPr="00975094">
        <w:rPr>
          <w:rFonts w:ascii="Arial" w:hAnsi="Arial" w:cs="Arial"/>
          <w:color w:val="000000"/>
          <w:sz w:val="20"/>
        </w:rPr>
        <w:t>услуг</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w:t>
      </w:r>
      <w:r w:rsidRPr="00975094">
        <w:rPr>
          <w:rFonts w:ascii="Arial" w:hAnsi="Arial" w:cs="Arial"/>
          <w:color w:val="000000"/>
          <w:sz w:val="20"/>
        </w:rPr>
        <w:t>и</w:t>
      </w:r>
      <w:r w:rsidRPr="00975094">
        <w:rPr>
          <w:rFonts w:ascii="Arial" w:hAnsi="Arial" w:cs="Arial"/>
          <w:color w:val="000000"/>
          <w:sz w:val="20"/>
        </w:rPr>
        <w:t>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утвержденный</w:t>
      </w:r>
      <w:r w:rsidR="004F1436" w:rsidRPr="00975094">
        <w:rPr>
          <w:rFonts w:ascii="Arial" w:hAnsi="Arial" w:cs="Arial"/>
          <w:color w:val="000000"/>
          <w:sz w:val="20"/>
        </w:rPr>
        <w:t xml:space="preserve"> </w:t>
      </w:r>
      <w:r w:rsidRPr="00975094">
        <w:rPr>
          <w:rFonts w:ascii="Arial" w:hAnsi="Arial" w:cs="Arial"/>
          <w:color w:val="000000"/>
          <w:sz w:val="20"/>
        </w:rPr>
        <w:t>постановлением</w:t>
      </w:r>
      <w:r w:rsidR="004F1436" w:rsidRPr="00975094">
        <w:rPr>
          <w:rFonts w:ascii="Arial" w:hAnsi="Arial" w:cs="Arial"/>
          <w:color w:val="000000"/>
          <w:sz w:val="20"/>
        </w:rPr>
        <w:t xml:space="preserve"> </w:t>
      </w:r>
      <w:r w:rsidRPr="00975094">
        <w:rPr>
          <w:rFonts w:ascii="Arial" w:hAnsi="Arial" w:cs="Arial"/>
          <w:color w:val="000000"/>
          <w:sz w:val="20"/>
        </w:rPr>
        <w:t>администрации</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w:t>
      </w:r>
      <w:r w:rsidRPr="00975094">
        <w:rPr>
          <w:rFonts w:ascii="Arial" w:hAnsi="Arial" w:cs="Arial"/>
          <w:color w:val="000000"/>
          <w:sz w:val="20"/>
        </w:rPr>
        <w:t>б</w:t>
      </w:r>
      <w:r w:rsidRPr="00975094">
        <w:rPr>
          <w:rFonts w:ascii="Arial" w:hAnsi="Arial" w:cs="Arial"/>
          <w:color w:val="000000"/>
          <w:sz w:val="20"/>
        </w:rPr>
        <w:t>лики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26.12.2019</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119</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изменениями,</w:t>
      </w:r>
      <w:r w:rsidR="004F1436" w:rsidRPr="00975094">
        <w:rPr>
          <w:rFonts w:ascii="Arial" w:hAnsi="Arial" w:cs="Arial"/>
          <w:color w:val="000000"/>
          <w:sz w:val="20"/>
        </w:rPr>
        <w:t xml:space="preserve"> </w:t>
      </w:r>
      <w:r w:rsidRPr="00975094">
        <w:rPr>
          <w:rFonts w:ascii="Arial" w:hAnsi="Arial" w:cs="Arial"/>
          <w:color w:val="000000"/>
          <w:sz w:val="20"/>
        </w:rPr>
        <w:t>внесенными</w:t>
      </w:r>
      <w:r w:rsidR="004F1436" w:rsidRPr="00975094">
        <w:rPr>
          <w:rFonts w:ascii="Arial" w:hAnsi="Arial" w:cs="Arial"/>
          <w:color w:val="000000"/>
          <w:sz w:val="20"/>
        </w:rPr>
        <w:t xml:space="preserve"> </w:t>
      </w:r>
      <w:r w:rsidRPr="00975094">
        <w:rPr>
          <w:rFonts w:ascii="Arial" w:hAnsi="Arial" w:cs="Arial"/>
          <w:color w:val="000000"/>
          <w:sz w:val="20"/>
        </w:rPr>
        <w:t>постановлением</w:t>
      </w:r>
      <w:r w:rsidR="004F1436" w:rsidRPr="00975094">
        <w:rPr>
          <w:rFonts w:ascii="Arial" w:hAnsi="Arial" w:cs="Arial"/>
          <w:color w:val="000000"/>
          <w:sz w:val="20"/>
        </w:rPr>
        <w:t xml:space="preserve"> </w:t>
      </w:r>
      <w:r w:rsidRPr="00975094">
        <w:rPr>
          <w:rFonts w:ascii="Arial" w:hAnsi="Arial" w:cs="Arial"/>
          <w:color w:val="000000"/>
          <w:sz w:val="20"/>
        </w:rPr>
        <w:t>администрации</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w:t>
      </w:r>
      <w:r w:rsidRPr="00975094">
        <w:rPr>
          <w:rFonts w:ascii="Arial" w:hAnsi="Arial" w:cs="Arial"/>
          <w:color w:val="000000"/>
          <w:sz w:val="20"/>
        </w:rPr>
        <w:t>у</w:t>
      </w:r>
      <w:r w:rsidRPr="00975094">
        <w:rPr>
          <w:rFonts w:ascii="Arial" w:hAnsi="Arial" w:cs="Arial"/>
          <w:color w:val="000000"/>
          <w:sz w:val="20"/>
        </w:rPr>
        <w:t>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11.02.2020</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21),</w:t>
      </w:r>
      <w:r w:rsidR="004F1436" w:rsidRPr="00975094">
        <w:rPr>
          <w:rFonts w:ascii="Arial" w:hAnsi="Arial" w:cs="Arial"/>
          <w:color w:val="000000"/>
          <w:sz w:val="20"/>
        </w:rPr>
        <w:t xml:space="preserve"> </w:t>
      </w:r>
      <w:r w:rsidRPr="00975094">
        <w:rPr>
          <w:rFonts w:ascii="Arial" w:hAnsi="Arial" w:cs="Arial"/>
          <w:color w:val="000000"/>
          <w:sz w:val="20"/>
        </w:rPr>
        <w:t>следу</w:t>
      </w:r>
      <w:r w:rsidRPr="00975094">
        <w:rPr>
          <w:rFonts w:ascii="Arial" w:hAnsi="Arial" w:cs="Arial"/>
          <w:color w:val="000000"/>
          <w:sz w:val="20"/>
        </w:rPr>
        <w:t>ю</w:t>
      </w:r>
      <w:r w:rsidRPr="00975094">
        <w:rPr>
          <w:rFonts w:ascii="Arial" w:hAnsi="Arial" w:cs="Arial"/>
          <w:color w:val="000000"/>
          <w:sz w:val="20"/>
        </w:rPr>
        <w:t>щие</w:t>
      </w:r>
      <w:r w:rsidR="004F1436" w:rsidRPr="00975094">
        <w:rPr>
          <w:rFonts w:ascii="Arial" w:hAnsi="Arial" w:cs="Arial"/>
          <w:color w:val="000000"/>
          <w:sz w:val="20"/>
        </w:rPr>
        <w:t xml:space="preserve"> </w:t>
      </w:r>
      <w:r w:rsidRPr="00975094">
        <w:rPr>
          <w:rFonts w:ascii="Arial" w:hAnsi="Arial" w:cs="Arial"/>
          <w:color w:val="000000"/>
          <w:sz w:val="20"/>
        </w:rPr>
        <w:t>изменения:</w:t>
      </w:r>
      <w:proofErr w:type="gramEnd"/>
    </w:p>
    <w:p w:rsidR="00564FE1" w:rsidRPr="00975094" w:rsidRDefault="00564FE1" w:rsidP="00975094">
      <w:pPr>
        <w:numPr>
          <w:ilvl w:val="0"/>
          <w:numId w:val="29"/>
        </w:numPr>
        <w:tabs>
          <w:tab w:val="left" w:pos="0"/>
        </w:tabs>
        <w:ind w:right="-2"/>
        <w:jc w:val="both"/>
        <w:rPr>
          <w:rFonts w:ascii="Arial" w:hAnsi="Arial" w:cs="Arial"/>
          <w:color w:val="000000"/>
          <w:sz w:val="20"/>
        </w:rPr>
      </w:pPr>
      <w:r w:rsidRPr="00975094">
        <w:rPr>
          <w:rFonts w:ascii="Arial" w:hAnsi="Arial" w:cs="Arial"/>
          <w:color w:val="000000"/>
          <w:sz w:val="20"/>
        </w:rPr>
        <w:t>дополнить</w:t>
      </w:r>
      <w:r w:rsidR="004F1436" w:rsidRPr="00975094">
        <w:rPr>
          <w:rFonts w:ascii="Arial" w:hAnsi="Arial" w:cs="Arial"/>
          <w:color w:val="000000"/>
          <w:sz w:val="20"/>
        </w:rPr>
        <w:t xml:space="preserve"> </w:t>
      </w:r>
      <w:r w:rsidRPr="00975094">
        <w:rPr>
          <w:rFonts w:ascii="Arial" w:hAnsi="Arial" w:cs="Arial"/>
          <w:color w:val="000000"/>
          <w:sz w:val="20"/>
        </w:rPr>
        <w:t>пунктом</w:t>
      </w:r>
      <w:r w:rsidR="004F1436" w:rsidRPr="00975094">
        <w:rPr>
          <w:rFonts w:ascii="Arial" w:hAnsi="Arial" w:cs="Arial"/>
          <w:color w:val="000000"/>
          <w:sz w:val="20"/>
        </w:rPr>
        <w:t xml:space="preserve"> </w:t>
      </w:r>
      <w:r w:rsidRPr="00975094">
        <w:rPr>
          <w:rFonts w:ascii="Arial" w:hAnsi="Arial" w:cs="Arial"/>
          <w:color w:val="000000"/>
          <w:sz w:val="20"/>
        </w:rPr>
        <w:t>1.5</w:t>
      </w:r>
      <w:r w:rsidR="004F1436" w:rsidRPr="00975094">
        <w:rPr>
          <w:rFonts w:ascii="Arial" w:hAnsi="Arial" w:cs="Arial"/>
          <w:color w:val="000000"/>
          <w:sz w:val="20"/>
        </w:rPr>
        <w:t xml:space="preserve"> </w:t>
      </w:r>
      <w:r w:rsidRPr="00975094">
        <w:rPr>
          <w:rFonts w:ascii="Arial" w:hAnsi="Arial" w:cs="Arial"/>
          <w:color w:val="000000"/>
          <w:sz w:val="20"/>
        </w:rPr>
        <w:t>следующего</w:t>
      </w:r>
      <w:r w:rsidR="004F1436" w:rsidRPr="00975094">
        <w:rPr>
          <w:rFonts w:ascii="Arial" w:hAnsi="Arial" w:cs="Arial"/>
          <w:color w:val="000000"/>
          <w:sz w:val="20"/>
        </w:rPr>
        <w:t xml:space="preserve"> </w:t>
      </w:r>
      <w:r w:rsidRPr="00975094">
        <w:rPr>
          <w:rFonts w:ascii="Arial" w:hAnsi="Arial" w:cs="Arial"/>
          <w:color w:val="000000"/>
          <w:sz w:val="20"/>
        </w:rPr>
        <w:t>содержания:</w:t>
      </w:r>
    </w:p>
    <w:p w:rsidR="00564FE1" w:rsidRPr="00975094" w:rsidRDefault="00564FE1" w:rsidP="00975094">
      <w:pPr>
        <w:tabs>
          <w:tab w:val="left" w:pos="0"/>
        </w:tabs>
        <w:ind w:firstLine="709"/>
        <w:jc w:val="both"/>
        <w:rPr>
          <w:rFonts w:ascii="Arial" w:hAnsi="Arial" w:cs="Arial"/>
          <w:color w:val="000000"/>
          <w:sz w:val="20"/>
          <w:shd w:val="clear" w:color="auto" w:fill="FFFFFF"/>
        </w:rPr>
      </w:pPr>
      <w:r w:rsidRPr="00975094">
        <w:rPr>
          <w:rFonts w:ascii="Arial" w:hAnsi="Arial" w:cs="Arial"/>
          <w:color w:val="000000"/>
          <w:sz w:val="20"/>
        </w:rPr>
        <w:t>«1.5.</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proofErr w:type="gramStart"/>
      <w:r w:rsidRPr="00975094">
        <w:rPr>
          <w:rFonts w:ascii="Arial" w:hAnsi="Arial" w:cs="Arial"/>
          <w:color w:val="000000"/>
          <w:sz w:val="20"/>
        </w:rPr>
        <w:t>,</w:t>
      </w:r>
      <w:proofErr w:type="gramEnd"/>
      <w:r w:rsidR="004F1436" w:rsidRPr="00975094">
        <w:rPr>
          <w:rFonts w:ascii="Arial" w:hAnsi="Arial" w:cs="Arial"/>
          <w:color w:val="000000"/>
          <w:sz w:val="20"/>
        </w:rPr>
        <w:t xml:space="preserve"> </w:t>
      </w:r>
      <w:r w:rsidRPr="00975094">
        <w:rPr>
          <w:rFonts w:ascii="Arial" w:hAnsi="Arial" w:cs="Arial"/>
          <w:color w:val="000000"/>
          <w:sz w:val="20"/>
        </w:rPr>
        <w:t>если</w:t>
      </w:r>
      <w:r w:rsidR="004F1436" w:rsidRPr="00975094">
        <w:rPr>
          <w:rFonts w:ascii="Arial" w:hAnsi="Arial" w:cs="Arial"/>
          <w:color w:val="000000"/>
          <w:sz w:val="20"/>
        </w:rPr>
        <w:t xml:space="preserve"> </w:t>
      </w:r>
      <w:r w:rsidRPr="00975094">
        <w:rPr>
          <w:rFonts w:ascii="Arial" w:hAnsi="Arial" w:cs="Arial"/>
          <w:color w:val="000000"/>
          <w:sz w:val="20"/>
        </w:rPr>
        <w:t>получатель</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определяется</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результатам</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Администрация</w:t>
      </w:r>
      <w:r w:rsidR="004F1436" w:rsidRPr="00975094">
        <w:rPr>
          <w:rFonts w:ascii="Arial" w:hAnsi="Arial" w:cs="Arial"/>
          <w:color w:val="000000"/>
          <w:sz w:val="20"/>
        </w:rPr>
        <w:t xml:space="preserve"> </w:t>
      </w:r>
      <w:r w:rsidRPr="00975094">
        <w:rPr>
          <w:rFonts w:ascii="Arial" w:hAnsi="Arial" w:cs="Arial"/>
          <w:color w:val="000000"/>
          <w:sz w:val="20"/>
        </w:rPr>
        <w:t>определяет</w:t>
      </w:r>
      <w:r w:rsidR="004F1436" w:rsidRPr="00975094">
        <w:rPr>
          <w:rFonts w:ascii="Arial" w:hAnsi="Arial" w:cs="Arial"/>
          <w:color w:val="000000"/>
          <w:sz w:val="20"/>
        </w:rPr>
        <w:t xml:space="preserve"> </w:t>
      </w:r>
      <w:r w:rsidRPr="00975094">
        <w:rPr>
          <w:rFonts w:ascii="Arial" w:hAnsi="Arial" w:cs="Arial"/>
          <w:color w:val="000000"/>
          <w:sz w:val="20"/>
        </w:rPr>
        <w:t>один</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спос</w:t>
      </w:r>
      <w:r w:rsidRPr="00975094">
        <w:rPr>
          <w:rFonts w:ascii="Arial" w:hAnsi="Arial" w:cs="Arial"/>
          <w:color w:val="000000"/>
          <w:sz w:val="20"/>
        </w:rPr>
        <w:t>о</w:t>
      </w:r>
      <w:r w:rsidRPr="00975094">
        <w:rPr>
          <w:rFonts w:ascii="Arial" w:hAnsi="Arial" w:cs="Arial"/>
          <w:color w:val="000000"/>
          <w:sz w:val="20"/>
        </w:rPr>
        <w:t>бов</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отбора</w:t>
      </w:r>
      <w:r w:rsidRPr="00975094">
        <w:rPr>
          <w:rFonts w:ascii="Arial" w:hAnsi="Arial" w:cs="Arial"/>
          <w:color w:val="000000"/>
          <w:sz w:val="20"/>
          <w:shd w:val="clear" w:color="auto" w:fill="FFFFFF"/>
        </w:rPr>
        <w:t>:</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конкурс,</w:t>
      </w:r>
      <w:r w:rsidR="004F1436" w:rsidRPr="00975094">
        <w:rPr>
          <w:rFonts w:ascii="Arial" w:hAnsi="Arial" w:cs="Arial"/>
          <w:color w:val="000000"/>
          <w:sz w:val="20"/>
        </w:rPr>
        <w:t xml:space="preserve"> </w:t>
      </w:r>
      <w:r w:rsidRPr="00975094">
        <w:rPr>
          <w:rFonts w:ascii="Arial" w:hAnsi="Arial" w:cs="Arial"/>
          <w:color w:val="000000"/>
          <w:sz w:val="20"/>
        </w:rPr>
        <w:t>который</w:t>
      </w:r>
      <w:r w:rsidR="004F1436" w:rsidRPr="00975094">
        <w:rPr>
          <w:rFonts w:ascii="Arial" w:hAnsi="Arial" w:cs="Arial"/>
          <w:color w:val="000000"/>
          <w:sz w:val="20"/>
        </w:rPr>
        <w:t xml:space="preserve"> </w:t>
      </w:r>
      <w:r w:rsidRPr="00975094">
        <w:rPr>
          <w:rFonts w:ascii="Arial" w:hAnsi="Arial" w:cs="Arial"/>
          <w:color w:val="000000"/>
          <w:sz w:val="20"/>
        </w:rPr>
        <w:t>проводится</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определении</w:t>
      </w:r>
      <w:r w:rsidR="004F1436" w:rsidRPr="00975094">
        <w:rPr>
          <w:rFonts w:ascii="Arial" w:hAnsi="Arial" w:cs="Arial"/>
          <w:color w:val="000000"/>
          <w:sz w:val="20"/>
        </w:rPr>
        <w:t xml:space="preserve"> </w:t>
      </w:r>
      <w:r w:rsidRPr="00975094">
        <w:rPr>
          <w:rFonts w:ascii="Arial" w:hAnsi="Arial" w:cs="Arial"/>
          <w:color w:val="000000"/>
          <w:sz w:val="20"/>
        </w:rPr>
        <w:t>получателя</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исходя</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наилучших</w:t>
      </w:r>
      <w:r w:rsidR="004F1436" w:rsidRPr="00975094">
        <w:rPr>
          <w:rFonts w:ascii="Arial" w:hAnsi="Arial" w:cs="Arial"/>
          <w:color w:val="000000"/>
          <w:sz w:val="20"/>
        </w:rPr>
        <w:t xml:space="preserve"> </w:t>
      </w:r>
      <w:r w:rsidRPr="00975094">
        <w:rPr>
          <w:rFonts w:ascii="Arial" w:hAnsi="Arial" w:cs="Arial"/>
          <w:color w:val="000000"/>
          <w:sz w:val="20"/>
        </w:rPr>
        <w:t>условий</w:t>
      </w:r>
      <w:r w:rsidR="004F1436" w:rsidRPr="00975094">
        <w:rPr>
          <w:rFonts w:ascii="Arial" w:hAnsi="Arial" w:cs="Arial"/>
          <w:color w:val="000000"/>
          <w:sz w:val="20"/>
        </w:rPr>
        <w:t xml:space="preserve"> </w:t>
      </w:r>
      <w:r w:rsidRPr="00975094">
        <w:rPr>
          <w:rFonts w:ascii="Arial" w:hAnsi="Arial" w:cs="Arial"/>
          <w:color w:val="000000"/>
          <w:sz w:val="20"/>
        </w:rPr>
        <w:t>достижения</w:t>
      </w:r>
      <w:r w:rsidR="004F1436" w:rsidRPr="00975094">
        <w:rPr>
          <w:rFonts w:ascii="Arial" w:hAnsi="Arial" w:cs="Arial"/>
          <w:color w:val="000000"/>
          <w:sz w:val="20"/>
        </w:rPr>
        <w:t xml:space="preserve"> </w:t>
      </w:r>
      <w:r w:rsidRPr="00975094">
        <w:rPr>
          <w:rFonts w:ascii="Arial" w:hAnsi="Arial" w:cs="Arial"/>
          <w:color w:val="000000"/>
          <w:sz w:val="20"/>
        </w:rPr>
        <w:t>результатов,</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proofErr w:type="gramStart"/>
      <w:r w:rsidRPr="00975094">
        <w:rPr>
          <w:rFonts w:ascii="Arial" w:hAnsi="Arial" w:cs="Arial"/>
          <w:color w:val="000000"/>
          <w:sz w:val="20"/>
        </w:rPr>
        <w:t>целях</w:t>
      </w:r>
      <w:proofErr w:type="gramEnd"/>
      <w:r w:rsidR="004F1436" w:rsidRPr="00975094">
        <w:rPr>
          <w:rFonts w:ascii="Arial" w:hAnsi="Arial" w:cs="Arial"/>
          <w:color w:val="000000"/>
          <w:sz w:val="20"/>
        </w:rPr>
        <w:t xml:space="preserve"> </w:t>
      </w:r>
      <w:r w:rsidRPr="00975094">
        <w:rPr>
          <w:rFonts w:ascii="Arial" w:hAnsi="Arial" w:cs="Arial"/>
          <w:color w:val="000000"/>
          <w:sz w:val="20"/>
        </w:rPr>
        <w:t>достижения</w:t>
      </w:r>
      <w:r w:rsidR="004F1436" w:rsidRPr="00975094">
        <w:rPr>
          <w:rFonts w:ascii="Arial" w:hAnsi="Arial" w:cs="Arial"/>
          <w:color w:val="000000"/>
          <w:sz w:val="20"/>
        </w:rPr>
        <w:t xml:space="preserve"> </w:t>
      </w:r>
      <w:r w:rsidRPr="00975094">
        <w:rPr>
          <w:rFonts w:ascii="Arial" w:hAnsi="Arial" w:cs="Arial"/>
          <w:color w:val="000000"/>
          <w:sz w:val="20"/>
        </w:rPr>
        <w:t>кот</w:t>
      </w:r>
      <w:r w:rsidRPr="00975094">
        <w:rPr>
          <w:rFonts w:ascii="Arial" w:hAnsi="Arial" w:cs="Arial"/>
          <w:color w:val="000000"/>
          <w:sz w:val="20"/>
        </w:rPr>
        <w:t>о</w:t>
      </w:r>
      <w:r w:rsidRPr="00975094">
        <w:rPr>
          <w:rFonts w:ascii="Arial" w:hAnsi="Arial" w:cs="Arial"/>
          <w:color w:val="000000"/>
          <w:sz w:val="20"/>
        </w:rPr>
        <w:t>рых</w:t>
      </w:r>
      <w:r w:rsidR="004F1436" w:rsidRPr="00975094">
        <w:rPr>
          <w:rFonts w:ascii="Arial" w:hAnsi="Arial" w:cs="Arial"/>
          <w:color w:val="000000"/>
          <w:sz w:val="20"/>
        </w:rPr>
        <w:t xml:space="preserve"> </w:t>
      </w:r>
      <w:r w:rsidRPr="00975094">
        <w:rPr>
          <w:rFonts w:ascii="Arial" w:hAnsi="Arial" w:cs="Arial"/>
          <w:color w:val="000000"/>
          <w:sz w:val="20"/>
        </w:rPr>
        <w:t>предоста</w:t>
      </w:r>
      <w:r w:rsidRPr="00975094">
        <w:rPr>
          <w:rFonts w:ascii="Arial" w:hAnsi="Arial" w:cs="Arial"/>
          <w:color w:val="000000"/>
          <w:sz w:val="20"/>
        </w:rPr>
        <w:t>в</w:t>
      </w:r>
      <w:r w:rsidRPr="00975094">
        <w:rPr>
          <w:rFonts w:ascii="Arial" w:hAnsi="Arial" w:cs="Arial"/>
          <w:color w:val="000000"/>
          <w:sz w:val="20"/>
        </w:rPr>
        <w:t>ляется</w:t>
      </w:r>
      <w:r w:rsidR="004F1436" w:rsidRPr="00975094">
        <w:rPr>
          <w:rFonts w:ascii="Arial" w:hAnsi="Arial" w:cs="Arial"/>
          <w:color w:val="000000"/>
          <w:sz w:val="20"/>
        </w:rPr>
        <w:t xml:space="preserve"> </w:t>
      </w:r>
      <w:r w:rsidRPr="00975094">
        <w:rPr>
          <w:rFonts w:ascii="Arial" w:hAnsi="Arial" w:cs="Arial"/>
          <w:color w:val="000000"/>
          <w:sz w:val="20"/>
        </w:rPr>
        <w:t>субсидия</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результат</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субсидии);</w:t>
      </w:r>
    </w:p>
    <w:p w:rsidR="00564FE1" w:rsidRPr="00975094" w:rsidRDefault="00564FE1" w:rsidP="00975094">
      <w:pPr>
        <w:tabs>
          <w:tab w:val="left" w:pos="0"/>
        </w:tabs>
        <w:ind w:right="-2" w:firstLine="709"/>
        <w:jc w:val="both"/>
        <w:rPr>
          <w:rFonts w:ascii="Arial" w:hAnsi="Arial" w:cs="Arial"/>
          <w:color w:val="000000"/>
          <w:sz w:val="20"/>
        </w:rPr>
      </w:pPr>
      <w:r w:rsidRPr="00975094">
        <w:rPr>
          <w:rFonts w:ascii="Arial" w:hAnsi="Arial" w:cs="Arial"/>
          <w:color w:val="000000"/>
          <w:sz w:val="20"/>
        </w:rPr>
        <w:t>запрос</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который</w:t>
      </w:r>
      <w:r w:rsidR="004F1436" w:rsidRPr="00975094">
        <w:rPr>
          <w:rFonts w:ascii="Arial" w:hAnsi="Arial" w:cs="Arial"/>
          <w:color w:val="000000"/>
          <w:sz w:val="20"/>
        </w:rPr>
        <w:t xml:space="preserve"> </w:t>
      </w:r>
      <w:r w:rsidRPr="00975094">
        <w:rPr>
          <w:rFonts w:ascii="Arial" w:hAnsi="Arial" w:cs="Arial"/>
          <w:color w:val="000000"/>
          <w:sz w:val="20"/>
        </w:rPr>
        <w:t>указывается</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определении</w:t>
      </w:r>
      <w:r w:rsidR="004F1436" w:rsidRPr="00975094">
        <w:rPr>
          <w:rFonts w:ascii="Arial" w:hAnsi="Arial" w:cs="Arial"/>
          <w:color w:val="000000"/>
          <w:sz w:val="20"/>
        </w:rPr>
        <w:t xml:space="preserve"> </w:t>
      </w:r>
      <w:r w:rsidRPr="00975094">
        <w:rPr>
          <w:rFonts w:ascii="Arial" w:hAnsi="Arial" w:cs="Arial"/>
          <w:color w:val="000000"/>
          <w:sz w:val="20"/>
        </w:rPr>
        <w:t>получателя</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основании</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(заявок),</w:t>
      </w:r>
      <w:r w:rsidR="004F1436" w:rsidRPr="00975094">
        <w:rPr>
          <w:rFonts w:ascii="Arial" w:hAnsi="Arial" w:cs="Arial"/>
          <w:color w:val="000000"/>
          <w:sz w:val="20"/>
        </w:rPr>
        <w:t xml:space="preserve"> </w:t>
      </w:r>
      <w:r w:rsidRPr="00975094">
        <w:rPr>
          <w:rFonts w:ascii="Arial" w:hAnsi="Arial" w:cs="Arial"/>
          <w:color w:val="000000"/>
          <w:sz w:val="20"/>
        </w:rPr>
        <w:t>направленных</w:t>
      </w:r>
      <w:r w:rsidR="004F1436" w:rsidRPr="00975094">
        <w:rPr>
          <w:rFonts w:ascii="Arial" w:hAnsi="Arial" w:cs="Arial"/>
          <w:color w:val="000000"/>
          <w:sz w:val="20"/>
        </w:rPr>
        <w:t xml:space="preserve"> </w:t>
      </w:r>
      <w:r w:rsidRPr="00975094">
        <w:rPr>
          <w:rFonts w:ascii="Arial" w:hAnsi="Arial" w:cs="Arial"/>
          <w:color w:val="000000"/>
          <w:sz w:val="20"/>
        </w:rPr>
        <w:t>участниками</w:t>
      </w:r>
      <w:r w:rsidR="004F1436" w:rsidRPr="00975094">
        <w:rPr>
          <w:rFonts w:ascii="Arial" w:hAnsi="Arial" w:cs="Arial"/>
          <w:color w:val="000000"/>
          <w:sz w:val="20"/>
        </w:rPr>
        <w:t xml:space="preserve"> </w:t>
      </w:r>
      <w:r w:rsidRPr="00975094">
        <w:rPr>
          <w:rFonts w:ascii="Arial" w:hAnsi="Arial" w:cs="Arial"/>
          <w:color w:val="000000"/>
          <w:sz w:val="20"/>
        </w:rPr>
        <w:t>о</w:t>
      </w:r>
      <w:r w:rsidRPr="00975094">
        <w:rPr>
          <w:rFonts w:ascii="Arial" w:hAnsi="Arial" w:cs="Arial"/>
          <w:color w:val="000000"/>
          <w:sz w:val="20"/>
        </w:rPr>
        <w:t>т</w:t>
      </w:r>
      <w:r w:rsidRPr="00975094">
        <w:rPr>
          <w:rFonts w:ascii="Arial" w:hAnsi="Arial" w:cs="Arial"/>
          <w:color w:val="000000"/>
          <w:sz w:val="20"/>
        </w:rPr>
        <w:t>бора</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участия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отборе,</w:t>
      </w:r>
      <w:r w:rsidR="004F1436" w:rsidRPr="00975094">
        <w:rPr>
          <w:rFonts w:ascii="Arial" w:hAnsi="Arial" w:cs="Arial"/>
          <w:color w:val="000000"/>
          <w:sz w:val="20"/>
        </w:rPr>
        <w:t xml:space="preserve"> </w:t>
      </w:r>
      <w:r w:rsidRPr="00975094">
        <w:rPr>
          <w:rFonts w:ascii="Arial" w:hAnsi="Arial" w:cs="Arial"/>
          <w:color w:val="000000"/>
          <w:sz w:val="20"/>
        </w:rPr>
        <w:t>исходя</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соответствия</w:t>
      </w:r>
      <w:r w:rsidR="004F1436" w:rsidRPr="00975094">
        <w:rPr>
          <w:rFonts w:ascii="Arial" w:hAnsi="Arial" w:cs="Arial"/>
          <w:color w:val="000000"/>
          <w:sz w:val="20"/>
        </w:rPr>
        <w:t xml:space="preserve"> </w:t>
      </w:r>
      <w:r w:rsidRPr="00975094">
        <w:rPr>
          <w:rFonts w:ascii="Arial" w:hAnsi="Arial" w:cs="Arial"/>
          <w:color w:val="000000"/>
          <w:sz w:val="20"/>
        </w:rPr>
        <w:t>участника</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категориям</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критер</w:t>
      </w:r>
      <w:r w:rsidRPr="00975094">
        <w:rPr>
          <w:rFonts w:ascii="Arial" w:hAnsi="Arial" w:cs="Arial"/>
          <w:color w:val="000000"/>
          <w:sz w:val="20"/>
        </w:rPr>
        <w:t>и</w:t>
      </w:r>
      <w:r w:rsidRPr="00975094">
        <w:rPr>
          <w:rFonts w:ascii="Arial" w:hAnsi="Arial" w:cs="Arial"/>
          <w:color w:val="000000"/>
          <w:sz w:val="20"/>
        </w:rPr>
        <w:t>ям</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очередности</w:t>
      </w:r>
      <w:r w:rsidR="004F1436" w:rsidRPr="00975094">
        <w:rPr>
          <w:rFonts w:ascii="Arial" w:hAnsi="Arial" w:cs="Arial"/>
          <w:color w:val="000000"/>
          <w:sz w:val="20"/>
        </w:rPr>
        <w:t xml:space="preserve"> </w:t>
      </w:r>
      <w:r w:rsidRPr="00975094">
        <w:rPr>
          <w:rFonts w:ascii="Arial" w:hAnsi="Arial" w:cs="Arial"/>
          <w:color w:val="000000"/>
          <w:sz w:val="20"/>
        </w:rPr>
        <w:t>поступления</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(заявок)</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участие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отборе</w:t>
      </w:r>
      <w:proofErr w:type="gramStart"/>
      <w:r w:rsidRPr="00975094">
        <w:rPr>
          <w:rFonts w:ascii="Arial" w:hAnsi="Arial" w:cs="Arial"/>
          <w:color w:val="000000"/>
          <w:sz w:val="20"/>
        </w:rPr>
        <w:t>.»;</w:t>
      </w:r>
      <w:proofErr w:type="gramEnd"/>
    </w:p>
    <w:p w:rsidR="00564FE1" w:rsidRPr="00975094" w:rsidRDefault="00564FE1" w:rsidP="00975094">
      <w:pPr>
        <w:numPr>
          <w:ilvl w:val="0"/>
          <w:numId w:val="29"/>
        </w:numPr>
        <w:tabs>
          <w:tab w:val="left" w:pos="0"/>
        </w:tabs>
        <w:ind w:right="-2"/>
        <w:jc w:val="both"/>
        <w:rPr>
          <w:rFonts w:ascii="Arial" w:hAnsi="Arial" w:cs="Arial"/>
          <w:color w:val="000000"/>
          <w:sz w:val="20"/>
        </w:rPr>
      </w:pPr>
      <w:r w:rsidRPr="00975094">
        <w:rPr>
          <w:rFonts w:ascii="Arial" w:hAnsi="Arial" w:cs="Arial"/>
          <w:color w:val="000000"/>
          <w:sz w:val="20"/>
        </w:rPr>
        <w:t>дополнить</w:t>
      </w:r>
      <w:r w:rsidR="004F1436" w:rsidRPr="00975094">
        <w:rPr>
          <w:rFonts w:ascii="Arial" w:hAnsi="Arial" w:cs="Arial"/>
          <w:color w:val="000000"/>
          <w:sz w:val="20"/>
        </w:rPr>
        <w:t xml:space="preserve"> </w:t>
      </w:r>
      <w:r w:rsidRPr="00975094">
        <w:rPr>
          <w:rFonts w:ascii="Arial" w:hAnsi="Arial" w:cs="Arial"/>
          <w:color w:val="000000"/>
          <w:sz w:val="20"/>
        </w:rPr>
        <w:t>пунктом</w:t>
      </w:r>
      <w:r w:rsidR="004F1436" w:rsidRPr="00975094">
        <w:rPr>
          <w:rFonts w:ascii="Arial" w:hAnsi="Arial" w:cs="Arial"/>
          <w:color w:val="000000"/>
          <w:sz w:val="20"/>
        </w:rPr>
        <w:t xml:space="preserve"> </w:t>
      </w:r>
      <w:r w:rsidRPr="00975094">
        <w:rPr>
          <w:rFonts w:ascii="Arial" w:hAnsi="Arial" w:cs="Arial"/>
          <w:color w:val="000000"/>
          <w:sz w:val="20"/>
        </w:rPr>
        <w:t>1.6</w:t>
      </w:r>
      <w:r w:rsidR="004F1436" w:rsidRPr="00975094">
        <w:rPr>
          <w:rFonts w:ascii="Arial" w:hAnsi="Arial" w:cs="Arial"/>
          <w:color w:val="000000"/>
          <w:sz w:val="20"/>
        </w:rPr>
        <w:t xml:space="preserve"> </w:t>
      </w:r>
      <w:r w:rsidRPr="00975094">
        <w:rPr>
          <w:rFonts w:ascii="Arial" w:hAnsi="Arial" w:cs="Arial"/>
          <w:color w:val="000000"/>
          <w:sz w:val="20"/>
        </w:rPr>
        <w:t>следующего</w:t>
      </w:r>
      <w:r w:rsidR="004F1436" w:rsidRPr="00975094">
        <w:rPr>
          <w:rFonts w:ascii="Arial" w:hAnsi="Arial" w:cs="Arial"/>
          <w:color w:val="000000"/>
          <w:sz w:val="20"/>
        </w:rPr>
        <w:t xml:space="preserve"> </w:t>
      </w:r>
      <w:r w:rsidRPr="00975094">
        <w:rPr>
          <w:rFonts w:ascii="Arial" w:hAnsi="Arial" w:cs="Arial"/>
          <w:color w:val="000000"/>
          <w:sz w:val="20"/>
        </w:rPr>
        <w:t>содержания:</w:t>
      </w:r>
    </w:p>
    <w:p w:rsidR="00564FE1" w:rsidRPr="00975094" w:rsidRDefault="00564FE1" w:rsidP="00975094">
      <w:pPr>
        <w:tabs>
          <w:tab w:val="left" w:pos="0"/>
        </w:tabs>
        <w:ind w:right="-2" w:firstLine="709"/>
        <w:jc w:val="both"/>
        <w:rPr>
          <w:rFonts w:ascii="Arial" w:hAnsi="Arial" w:cs="Arial"/>
          <w:color w:val="000000"/>
          <w:sz w:val="20"/>
          <w:shd w:val="clear" w:color="auto" w:fill="FFFFFF"/>
        </w:rPr>
      </w:pPr>
      <w:r w:rsidRPr="00975094">
        <w:rPr>
          <w:rFonts w:ascii="Arial" w:hAnsi="Arial" w:cs="Arial"/>
          <w:color w:val="000000"/>
          <w:sz w:val="20"/>
        </w:rPr>
        <w:t>«1.6.</w:t>
      </w:r>
      <w:r w:rsidR="004F1436" w:rsidRPr="00975094">
        <w:rPr>
          <w:rFonts w:ascii="Arial" w:hAnsi="Arial" w:cs="Arial"/>
          <w:color w:val="000000"/>
          <w:sz w:val="20"/>
        </w:rPr>
        <w:t xml:space="preserve"> </w:t>
      </w:r>
      <w:r w:rsidRPr="00975094">
        <w:rPr>
          <w:rFonts w:ascii="Arial" w:hAnsi="Arial" w:cs="Arial"/>
          <w:color w:val="000000"/>
          <w:sz w:val="20"/>
          <w:shd w:val="clear" w:color="auto" w:fill="FFFFFF"/>
        </w:rPr>
        <w:t>Сведения</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субсидиях</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размещаются</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на</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едином</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портале</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бюджетной</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системы</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Российской</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Федерации</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в</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информационно-телекоммуникационной</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w:t>
      </w:r>
      <w:r w:rsidRPr="00975094">
        <w:rPr>
          <w:rFonts w:ascii="Arial" w:hAnsi="Arial" w:cs="Arial"/>
          <w:color w:val="000000"/>
          <w:sz w:val="20"/>
          <w:shd w:val="clear" w:color="auto" w:fill="FFFFFF"/>
        </w:rPr>
        <w:t>е</w:t>
      </w:r>
      <w:r w:rsidRPr="00975094">
        <w:rPr>
          <w:rFonts w:ascii="Arial" w:hAnsi="Arial" w:cs="Arial"/>
          <w:color w:val="000000"/>
          <w:sz w:val="20"/>
          <w:shd w:val="clear" w:color="auto" w:fill="FFFFFF"/>
        </w:rPr>
        <w:t>ти</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«Интернет»</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(далее</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единый</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портал)</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(в</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разделе</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единого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портала)</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при</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формировании</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проекта</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решения</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бюджете</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(проекта</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решения</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внесении</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изменений</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в</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реш</w:t>
      </w:r>
      <w:r w:rsidRPr="00975094">
        <w:rPr>
          <w:rFonts w:ascii="Arial" w:hAnsi="Arial" w:cs="Arial"/>
          <w:color w:val="000000"/>
          <w:sz w:val="20"/>
          <w:shd w:val="clear" w:color="auto" w:fill="FFFFFF"/>
        </w:rPr>
        <w:t>е</w:t>
      </w:r>
      <w:r w:rsidRPr="00975094">
        <w:rPr>
          <w:rFonts w:ascii="Arial" w:hAnsi="Arial" w:cs="Arial"/>
          <w:color w:val="000000"/>
          <w:sz w:val="20"/>
          <w:shd w:val="clear" w:color="auto" w:fill="FFFFFF"/>
        </w:rPr>
        <w:t>ние</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бюджете)</w:t>
      </w:r>
      <w:proofErr w:type="gramStart"/>
      <w:r w:rsidRPr="00975094">
        <w:rPr>
          <w:rFonts w:ascii="Arial" w:hAnsi="Arial" w:cs="Arial"/>
          <w:color w:val="000000"/>
          <w:sz w:val="20"/>
          <w:shd w:val="clear" w:color="auto" w:fill="FFFFFF"/>
        </w:rPr>
        <w:t>.»</w:t>
      </w:r>
      <w:proofErr w:type="gramEnd"/>
      <w:r w:rsidRPr="00975094">
        <w:rPr>
          <w:rFonts w:ascii="Arial" w:hAnsi="Arial" w:cs="Arial"/>
          <w:color w:val="000000"/>
          <w:sz w:val="20"/>
          <w:shd w:val="clear" w:color="auto" w:fill="FFFFFF"/>
        </w:rPr>
        <w:t>;</w:t>
      </w:r>
    </w:p>
    <w:p w:rsidR="00564FE1" w:rsidRPr="00975094" w:rsidRDefault="00564FE1" w:rsidP="00975094">
      <w:pPr>
        <w:numPr>
          <w:ilvl w:val="0"/>
          <w:numId w:val="29"/>
        </w:numPr>
        <w:tabs>
          <w:tab w:val="left" w:pos="0"/>
        </w:tabs>
        <w:ind w:right="-2"/>
        <w:jc w:val="both"/>
        <w:rPr>
          <w:rFonts w:ascii="Arial" w:hAnsi="Arial" w:cs="Arial"/>
          <w:color w:val="000000"/>
          <w:sz w:val="20"/>
          <w:shd w:val="clear" w:color="auto" w:fill="FFFFFF"/>
        </w:rPr>
      </w:pPr>
      <w:r w:rsidRPr="00975094">
        <w:rPr>
          <w:rFonts w:ascii="Arial" w:hAnsi="Arial" w:cs="Arial"/>
          <w:color w:val="000000"/>
          <w:sz w:val="20"/>
          <w:shd w:val="clear" w:color="auto" w:fill="FFFFFF"/>
        </w:rPr>
        <w:t>пункт</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2.1</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изложить</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в</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следующей</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редакции:</w:t>
      </w:r>
    </w:p>
    <w:p w:rsidR="00564FE1" w:rsidRPr="00975094" w:rsidRDefault="00564FE1" w:rsidP="00975094">
      <w:pPr>
        <w:ind w:firstLine="709"/>
        <w:rPr>
          <w:rFonts w:ascii="Arial" w:hAnsi="Arial" w:cs="Arial"/>
          <w:color w:val="000000"/>
          <w:sz w:val="20"/>
        </w:rPr>
      </w:pPr>
      <w:r w:rsidRPr="00975094">
        <w:rPr>
          <w:rFonts w:ascii="Arial" w:hAnsi="Arial" w:cs="Arial"/>
          <w:color w:val="000000"/>
          <w:sz w:val="20"/>
          <w:shd w:val="clear" w:color="auto" w:fill="FFFFFF"/>
        </w:rPr>
        <w:t>«</w:t>
      </w:r>
      <w:r w:rsidRPr="00975094">
        <w:rPr>
          <w:rFonts w:ascii="Arial" w:hAnsi="Arial" w:cs="Arial"/>
          <w:color w:val="000000"/>
          <w:sz w:val="20"/>
        </w:rPr>
        <w:t>2.1.</w:t>
      </w:r>
      <w:r w:rsidR="004F1436" w:rsidRPr="00975094">
        <w:rPr>
          <w:rFonts w:ascii="Arial" w:hAnsi="Arial" w:cs="Arial"/>
          <w:color w:val="000000"/>
          <w:sz w:val="20"/>
        </w:rPr>
        <w:t xml:space="preserve"> </w:t>
      </w:r>
      <w:r w:rsidRPr="00975094">
        <w:rPr>
          <w:rFonts w:ascii="Arial" w:hAnsi="Arial" w:cs="Arial"/>
          <w:color w:val="000000"/>
          <w:sz w:val="20"/>
        </w:rPr>
        <w:t>Критериями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получателей</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имеющих</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получение</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о</w:t>
      </w:r>
      <w:r w:rsidRPr="00975094">
        <w:rPr>
          <w:rFonts w:ascii="Arial" w:hAnsi="Arial" w:cs="Arial"/>
          <w:color w:val="000000"/>
          <w:sz w:val="20"/>
        </w:rPr>
        <w:t>б</w:t>
      </w:r>
      <w:r w:rsidRPr="00975094">
        <w:rPr>
          <w:rFonts w:ascii="Arial" w:hAnsi="Arial" w:cs="Arial"/>
          <w:color w:val="000000"/>
          <w:sz w:val="20"/>
        </w:rPr>
        <w:t>разования,</w:t>
      </w:r>
      <w:r w:rsidR="004F1436" w:rsidRPr="00975094">
        <w:rPr>
          <w:rFonts w:ascii="Arial" w:hAnsi="Arial" w:cs="Arial"/>
          <w:color w:val="000000"/>
          <w:sz w:val="20"/>
        </w:rPr>
        <w:t xml:space="preserve"> </w:t>
      </w:r>
      <w:r w:rsidRPr="00975094">
        <w:rPr>
          <w:rFonts w:ascii="Arial" w:hAnsi="Arial" w:cs="Arial"/>
          <w:color w:val="000000"/>
          <w:sz w:val="20"/>
        </w:rPr>
        <w:t>являются:</w:t>
      </w:r>
    </w:p>
    <w:p w:rsidR="00564FE1" w:rsidRPr="00975094" w:rsidRDefault="00564FE1" w:rsidP="00975094">
      <w:pPr>
        <w:ind w:firstLine="709"/>
        <w:rPr>
          <w:rFonts w:ascii="Arial" w:hAnsi="Arial" w:cs="Arial"/>
          <w:color w:val="000000"/>
          <w:sz w:val="20"/>
        </w:rPr>
      </w:pP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осуществление</w:t>
      </w:r>
      <w:r w:rsidR="004F1436" w:rsidRPr="00975094">
        <w:rPr>
          <w:rFonts w:ascii="Arial" w:hAnsi="Arial" w:cs="Arial"/>
          <w:color w:val="000000"/>
          <w:sz w:val="20"/>
        </w:rPr>
        <w:t xml:space="preserve"> </w:t>
      </w:r>
      <w:r w:rsidRPr="00975094">
        <w:rPr>
          <w:rFonts w:ascii="Arial" w:hAnsi="Arial" w:cs="Arial"/>
          <w:color w:val="000000"/>
          <w:sz w:val="20"/>
        </w:rPr>
        <w:t>деятельности</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территории</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w:t>
      </w:r>
      <w:r w:rsidRPr="00975094">
        <w:rPr>
          <w:rFonts w:ascii="Arial" w:hAnsi="Arial" w:cs="Arial"/>
          <w:color w:val="000000"/>
          <w:sz w:val="20"/>
        </w:rPr>
        <w:t>ш</w:t>
      </w:r>
      <w:r w:rsidRPr="00975094">
        <w:rPr>
          <w:rFonts w:ascii="Arial" w:hAnsi="Arial" w:cs="Arial"/>
          <w:color w:val="000000"/>
          <w:sz w:val="20"/>
        </w:rPr>
        <w:t>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p>
    <w:p w:rsidR="00564FE1" w:rsidRPr="00975094" w:rsidRDefault="00564FE1" w:rsidP="00975094">
      <w:pPr>
        <w:ind w:firstLine="709"/>
        <w:rPr>
          <w:rFonts w:ascii="Arial" w:hAnsi="Arial" w:cs="Arial"/>
          <w:color w:val="000000"/>
          <w:sz w:val="20"/>
        </w:rPr>
      </w:pPr>
      <w:r w:rsidRPr="00975094">
        <w:rPr>
          <w:rFonts w:ascii="Arial" w:hAnsi="Arial" w:cs="Arial"/>
          <w:color w:val="000000"/>
          <w:sz w:val="20"/>
        </w:rPr>
        <w:t>2)</w:t>
      </w:r>
      <w:r w:rsidR="004F1436" w:rsidRPr="00975094">
        <w:rPr>
          <w:rFonts w:ascii="Arial" w:hAnsi="Arial" w:cs="Arial"/>
          <w:color w:val="000000"/>
          <w:sz w:val="20"/>
        </w:rPr>
        <w:t xml:space="preserve"> </w:t>
      </w:r>
      <w:r w:rsidRPr="00975094">
        <w:rPr>
          <w:rFonts w:ascii="Arial" w:hAnsi="Arial" w:cs="Arial"/>
          <w:color w:val="000000"/>
          <w:sz w:val="20"/>
        </w:rPr>
        <w:t>соответствие</w:t>
      </w:r>
      <w:r w:rsidR="004F1436" w:rsidRPr="00975094">
        <w:rPr>
          <w:rFonts w:ascii="Arial" w:hAnsi="Arial" w:cs="Arial"/>
          <w:color w:val="000000"/>
          <w:sz w:val="20"/>
        </w:rPr>
        <w:t xml:space="preserve"> </w:t>
      </w:r>
      <w:r w:rsidRPr="00975094">
        <w:rPr>
          <w:rFonts w:ascii="Arial" w:hAnsi="Arial" w:cs="Arial"/>
          <w:color w:val="000000"/>
          <w:sz w:val="20"/>
        </w:rPr>
        <w:t>сферы</w:t>
      </w:r>
      <w:r w:rsidR="004F1436" w:rsidRPr="00975094">
        <w:rPr>
          <w:rFonts w:ascii="Arial" w:hAnsi="Arial" w:cs="Arial"/>
          <w:color w:val="000000"/>
          <w:sz w:val="20"/>
        </w:rPr>
        <w:t xml:space="preserve"> </w:t>
      </w:r>
      <w:r w:rsidRPr="00975094">
        <w:rPr>
          <w:rFonts w:ascii="Arial" w:hAnsi="Arial" w:cs="Arial"/>
          <w:color w:val="000000"/>
          <w:sz w:val="20"/>
        </w:rPr>
        <w:t>деятельности</w:t>
      </w:r>
      <w:r w:rsidR="004F1436" w:rsidRPr="00975094">
        <w:rPr>
          <w:rFonts w:ascii="Arial" w:hAnsi="Arial" w:cs="Arial"/>
          <w:color w:val="000000"/>
          <w:sz w:val="20"/>
        </w:rPr>
        <w:t xml:space="preserve"> </w:t>
      </w:r>
      <w:r w:rsidRPr="00975094">
        <w:rPr>
          <w:rFonts w:ascii="Arial" w:hAnsi="Arial" w:cs="Arial"/>
          <w:color w:val="000000"/>
          <w:sz w:val="20"/>
        </w:rPr>
        <w:t>получателей</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видам</w:t>
      </w:r>
      <w:r w:rsidR="004F1436" w:rsidRPr="00975094">
        <w:rPr>
          <w:rFonts w:ascii="Arial" w:hAnsi="Arial" w:cs="Arial"/>
          <w:color w:val="000000"/>
          <w:sz w:val="20"/>
        </w:rPr>
        <w:t xml:space="preserve"> </w:t>
      </w:r>
      <w:r w:rsidRPr="00975094">
        <w:rPr>
          <w:rFonts w:ascii="Arial" w:hAnsi="Arial" w:cs="Arial"/>
          <w:color w:val="000000"/>
          <w:sz w:val="20"/>
        </w:rPr>
        <w:t>деятельности,</w:t>
      </w:r>
      <w:r w:rsidR="004F1436" w:rsidRPr="00975094">
        <w:rPr>
          <w:rFonts w:ascii="Arial" w:hAnsi="Arial" w:cs="Arial"/>
          <w:color w:val="000000"/>
          <w:sz w:val="20"/>
        </w:rPr>
        <w:t xml:space="preserve"> </w:t>
      </w:r>
      <w:r w:rsidRPr="00975094">
        <w:rPr>
          <w:rFonts w:ascii="Arial" w:hAnsi="Arial" w:cs="Arial"/>
          <w:color w:val="000000"/>
          <w:sz w:val="20"/>
        </w:rPr>
        <w:t>определенным</w:t>
      </w:r>
      <w:r w:rsidR="004F1436" w:rsidRPr="00975094">
        <w:rPr>
          <w:rFonts w:ascii="Arial" w:hAnsi="Arial" w:cs="Arial"/>
          <w:color w:val="000000"/>
          <w:sz w:val="20"/>
        </w:rPr>
        <w:t xml:space="preserve"> </w:t>
      </w:r>
      <w:r w:rsidRPr="00975094">
        <w:rPr>
          <w:rFonts w:ascii="Arial" w:hAnsi="Arial" w:cs="Arial"/>
          <w:color w:val="000000"/>
          <w:sz w:val="20"/>
        </w:rPr>
        <w:t>решением</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бюджете</w:t>
      </w:r>
      <w:r w:rsidR="004F1436" w:rsidRPr="00975094">
        <w:rPr>
          <w:rFonts w:ascii="Arial" w:hAnsi="Arial" w:cs="Arial"/>
          <w:color w:val="000000"/>
          <w:sz w:val="20"/>
        </w:rPr>
        <w:t xml:space="preserve"> </w:t>
      </w:r>
      <w:r w:rsidRPr="00975094">
        <w:rPr>
          <w:rFonts w:ascii="Arial" w:hAnsi="Arial" w:cs="Arial"/>
          <w:color w:val="000000"/>
          <w:sz w:val="20"/>
        </w:rPr>
        <w:t>м</w:t>
      </w:r>
      <w:r w:rsidRPr="00975094">
        <w:rPr>
          <w:rFonts w:ascii="Arial" w:hAnsi="Arial" w:cs="Arial"/>
          <w:color w:val="000000"/>
          <w:sz w:val="20"/>
        </w:rPr>
        <w:t>у</w:t>
      </w:r>
      <w:r w:rsidRPr="00975094">
        <w:rPr>
          <w:rFonts w:ascii="Arial" w:hAnsi="Arial" w:cs="Arial"/>
          <w:color w:val="000000"/>
          <w:sz w:val="20"/>
        </w:rPr>
        <w:t>ниципального</w:t>
      </w:r>
      <w:r w:rsidR="004F1436" w:rsidRPr="00975094">
        <w:rPr>
          <w:rFonts w:ascii="Arial" w:hAnsi="Arial" w:cs="Arial"/>
          <w:color w:val="000000"/>
          <w:sz w:val="20"/>
        </w:rPr>
        <w:t xml:space="preserve"> </w:t>
      </w:r>
      <w:r w:rsidRPr="00975094">
        <w:rPr>
          <w:rFonts w:ascii="Arial" w:hAnsi="Arial" w:cs="Arial"/>
          <w:color w:val="000000"/>
          <w:sz w:val="20"/>
        </w:rPr>
        <w:t>образования</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очередной</w:t>
      </w:r>
      <w:r w:rsidR="004F1436" w:rsidRPr="00975094">
        <w:rPr>
          <w:rFonts w:ascii="Arial" w:hAnsi="Arial" w:cs="Arial"/>
          <w:color w:val="000000"/>
          <w:sz w:val="20"/>
        </w:rPr>
        <w:t xml:space="preserve"> </w:t>
      </w:r>
      <w:r w:rsidRPr="00975094">
        <w:rPr>
          <w:rFonts w:ascii="Arial" w:hAnsi="Arial" w:cs="Arial"/>
          <w:color w:val="000000"/>
          <w:sz w:val="20"/>
        </w:rPr>
        <w:t>финанс</w:t>
      </w:r>
      <w:r w:rsidRPr="00975094">
        <w:rPr>
          <w:rFonts w:ascii="Arial" w:hAnsi="Arial" w:cs="Arial"/>
          <w:color w:val="000000"/>
          <w:sz w:val="20"/>
        </w:rPr>
        <w:t>о</w:t>
      </w:r>
      <w:r w:rsidRPr="00975094">
        <w:rPr>
          <w:rFonts w:ascii="Arial" w:hAnsi="Arial" w:cs="Arial"/>
          <w:color w:val="000000"/>
          <w:sz w:val="20"/>
        </w:rPr>
        <w:t>вый</w:t>
      </w:r>
      <w:r w:rsidR="004F1436" w:rsidRPr="00975094">
        <w:rPr>
          <w:rFonts w:ascii="Arial" w:hAnsi="Arial" w:cs="Arial"/>
          <w:color w:val="000000"/>
          <w:sz w:val="20"/>
        </w:rPr>
        <w:t xml:space="preserve"> </w:t>
      </w:r>
      <w:r w:rsidRPr="00975094">
        <w:rPr>
          <w:rFonts w:ascii="Arial" w:hAnsi="Arial" w:cs="Arial"/>
          <w:color w:val="000000"/>
          <w:sz w:val="20"/>
        </w:rPr>
        <w:t>год;</w:t>
      </w:r>
    </w:p>
    <w:p w:rsidR="00564FE1" w:rsidRPr="00975094" w:rsidRDefault="00564FE1" w:rsidP="00975094">
      <w:pPr>
        <w:ind w:firstLine="709"/>
        <w:rPr>
          <w:rFonts w:ascii="Arial" w:hAnsi="Arial" w:cs="Arial"/>
          <w:color w:val="000000"/>
          <w:sz w:val="20"/>
        </w:rPr>
      </w:pPr>
      <w:r w:rsidRPr="00975094">
        <w:rPr>
          <w:rFonts w:ascii="Arial" w:hAnsi="Arial" w:cs="Arial"/>
          <w:color w:val="000000"/>
          <w:sz w:val="20"/>
        </w:rPr>
        <w:t>3)</w:t>
      </w:r>
      <w:r w:rsidR="004F1436" w:rsidRPr="00975094">
        <w:rPr>
          <w:rFonts w:ascii="Arial" w:hAnsi="Arial" w:cs="Arial"/>
          <w:color w:val="000000"/>
          <w:sz w:val="20"/>
        </w:rPr>
        <w:t xml:space="preserve"> </w:t>
      </w:r>
      <w:r w:rsidRPr="00975094">
        <w:rPr>
          <w:rFonts w:ascii="Arial" w:hAnsi="Arial" w:cs="Arial"/>
          <w:color w:val="000000"/>
          <w:sz w:val="20"/>
        </w:rPr>
        <w:t>актуальность</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социальная</w:t>
      </w:r>
      <w:r w:rsidR="004F1436" w:rsidRPr="00975094">
        <w:rPr>
          <w:rFonts w:ascii="Arial" w:hAnsi="Arial" w:cs="Arial"/>
          <w:color w:val="000000"/>
          <w:sz w:val="20"/>
        </w:rPr>
        <w:t xml:space="preserve"> </w:t>
      </w:r>
      <w:r w:rsidRPr="00975094">
        <w:rPr>
          <w:rFonts w:ascii="Arial" w:hAnsi="Arial" w:cs="Arial"/>
          <w:color w:val="000000"/>
          <w:sz w:val="20"/>
        </w:rPr>
        <w:t>значимость</w:t>
      </w:r>
      <w:r w:rsidR="004F1436" w:rsidRPr="00975094">
        <w:rPr>
          <w:rFonts w:ascii="Arial" w:hAnsi="Arial" w:cs="Arial"/>
          <w:color w:val="000000"/>
          <w:sz w:val="20"/>
        </w:rPr>
        <w:t xml:space="preserve"> </w:t>
      </w:r>
      <w:r w:rsidRPr="00975094">
        <w:rPr>
          <w:rFonts w:ascii="Arial" w:hAnsi="Arial" w:cs="Arial"/>
          <w:color w:val="000000"/>
          <w:sz w:val="20"/>
        </w:rPr>
        <w:t>производства</w:t>
      </w:r>
      <w:r w:rsidR="004F1436" w:rsidRPr="00975094">
        <w:rPr>
          <w:rFonts w:ascii="Arial" w:hAnsi="Arial" w:cs="Arial"/>
          <w:color w:val="000000"/>
          <w:sz w:val="20"/>
        </w:rPr>
        <w:t xml:space="preserve"> </w:t>
      </w:r>
      <w:r w:rsidRPr="00975094">
        <w:rPr>
          <w:rFonts w:ascii="Arial" w:hAnsi="Arial" w:cs="Arial"/>
          <w:color w:val="000000"/>
          <w:sz w:val="20"/>
        </w:rPr>
        <w:t>товаров,</w:t>
      </w:r>
      <w:r w:rsidR="004F1436" w:rsidRPr="00975094">
        <w:rPr>
          <w:rFonts w:ascii="Arial" w:hAnsi="Arial" w:cs="Arial"/>
          <w:color w:val="000000"/>
          <w:sz w:val="20"/>
        </w:rPr>
        <w:t xml:space="preserve"> </w:t>
      </w:r>
      <w:r w:rsidRPr="00975094">
        <w:rPr>
          <w:rFonts w:ascii="Arial" w:hAnsi="Arial" w:cs="Arial"/>
          <w:color w:val="000000"/>
          <w:sz w:val="20"/>
        </w:rPr>
        <w:t>выполнения</w:t>
      </w:r>
      <w:r w:rsidR="004F1436" w:rsidRPr="00975094">
        <w:rPr>
          <w:rFonts w:ascii="Arial" w:hAnsi="Arial" w:cs="Arial"/>
          <w:color w:val="000000"/>
          <w:sz w:val="20"/>
        </w:rPr>
        <w:t xml:space="preserve"> </w:t>
      </w:r>
      <w:r w:rsidRPr="00975094">
        <w:rPr>
          <w:rFonts w:ascii="Arial" w:hAnsi="Arial" w:cs="Arial"/>
          <w:color w:val="000000"/>
          <w:sz w:val="20"/>
        </w:rPr>
        <w:t>р</w:t>
      </w:r>
      <w:r w:rsidRPr="00975094">
        <w:rPr>
          <w:rFonts w:ascii="Arial" w:hAnsi="Arial" w:cs="Arial"/>
          <w:color w:val="000000"/>
          <w:sz w:val="20"/>
        </w:rPr>
        <w:t>а</w:t>
      </w:r>
      <w:r w:rsidRPr="00975094">
        <w:rPr>
          <w:rFonts w:ascii="Arial" w:hAnsi="Arial" w:cs="Arial"/>
          <w:color w:val="000000"/>
          <w:sz w:val="20"/>
        </w:rPr>
        <w:t>бот,</w:t>
      </w:r>
      <w:r w:rsidR="004F1436" w:rsidRPr="00975094">
        <w:rPr>
          <w:rFonts w:ascii="Arial" w:hAnsi="Arial" w:cs="Arial"/>
          <w:color w:val="000000"/>
          <w:sz w:val="20"/>
        </w:rPr>
        <w:t xml:space="preserve"> </w:t>
      </w:r>
      <w:r w:rsidRPr="00975094">
        <w:rPr>
          <w:rFonts w:ascii="Arial" w:hAnsi="Arial" w:cs="Arial"/>
          <w:color w:val="000000"/>
          <w:sz w:val="20"/>
        </w:rPr>
        <w:t>оказания</w:t>
      </w:r>
      <w:r w:rsidR="004F1436" w:rsidRPr="00975094">
        <w:rPr>
          <w:rFonts w:ascii="Arial" w:hAnsi="Arial" w:cs="Arial"/>
          <w:color w:val="000000"/>
          <w:sz w:val="20"/>
        </w:rPr>
        <w:t xml:space="preserve"> </w:t>
      </w:r>
      <w:r w:rsidRPr="00975094">
        <w:rPr>
          <w:rFonts w:ascii="Arial" w:hAnsi="Arial" w:cs="Arial"/>
          <w:color w:val="000000"/>
          <w:sz w:val="20"/>
        </w:rPr>
        <w:t>услуг</w:t>
      </w:r>
      <w:proofErr w:type="gramStart"/>
      <w:r w:rsidRPr="00975094">
        <w:rPr>
          <w:rFonts w:ascii="Arial" w:hAnsi="Arial" w:cs="Arial"/>
          <w:color w:val="000000"/>
          <w:sz w:val="20"/>
        </w:rPr>
        <w:t>.»;</w:t>
      </w:r>
      <w:proofErr w:type="gramEnd"/>
    </w:p>
    <w:p w:rsidR="00564FE1" w:rsidRPr="00975094" w:rsidRDefault="00564FE1" w:rsidP="00975094">
      <w:pPr>
        <w:numPr>
          <w:ilvl w:val="0"/>
          <w:numId w:val="29"/>
        </w:numPr>
        <w:tabs>
          <w:tab w:val="left" w:pos="0"/>
        </w:tabs>
        <w:ind w:right="-2"/>
        <w:jc w:val="both"/>
        <w:rPr>
          <w:rFonts w:ascii="Arial" w:hAnsi="Arial" w:cs="Arial"/>
          <w:color w:val="000000"/>
          <w:sz w:val="20"/>
          <w:shd w:val="clear" w:color="auto" w:fill="FFFFFF"/>
        </w:rPr>
      </w:pPr>
      <w:r w:rsidRPr="00975094">
        <w:rPr>
          <w:rFonts w:ascii="Arial" w:hAnsi="Arial" w:cs="Arial"/>
          <w:color w:val="000000"/>
          <w:sz w:val="20"/>
          <w:shd w:val="clear" w:color="auto" w:fill="FFFFFF"/>
        </w:rPr>
        <w:t>дополнить</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пунктом</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2.2</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следующего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содержания:</w:t>
      </w:r>
    </w:p>
    <w:p w:rsidR="00564FE1" w:rsidRPr="00975094" w:rsidRDefault="00564FE1" w:rsidP="00975094">
      <w:pPr>
        <w:tabs>
          <w:tab w:val="left" w:pos="0"/>
        </w:tabs>
        <w:ind w:right="-2" w:firstLine="709"/>
        <w:jc w:val="both"/>
        <w:rPr>
          <w:rFonts w:ascii="Arial" w:hAnsi="Arial" w:cs="Arial"/>
          <w:color w:val="000000"/>
          <w:sz w:val="20"/>
          <w:shd w:val="clear" w:color="auto" w:fill="FFFFFF"/>
        </w:rPr>
      </w:pPr>
      <w:r w:rsidRPr="00975094">
        <w:rPr>
          <w:rFonts w:ascii="Arial" w:hAnsi="Arial" w:cs="Arial"/>
          <w:color w:val="000000"/>
          <w:sz w:val="20"/>
          <w:shd w:val="clear" w:color="auto" w:fill="FFFFFF"/>
        </w:rPr>
        <w:t>«2.2.</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На</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1-е</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число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месяца,</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предшествующего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месяцу,</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в</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котором</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планируется</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проведение</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отбора,</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участник</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отбора</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должен</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соответствовать</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следующим</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треб</w:t>
      </w:r>
      <w:r w:rsidRPr="00975094">
        <w:rPr>
          <w:rFonts w:ascii="Arial" w:hAnsi="Arial" w:cs="Arial"/>
          <w:color w:val="000000"/>
          <w:sz w:val="20"/>
          <w:shd w:val="clear" w:color="auto" w:fill="FFFFFF"/>
        </w:rPr>
        <w:t>о</w:t>
      </w:r>
      <w:r w:rsidRPr="00975094">
        <w:rPr>
          <w:rFonts w:ascii="Arial" w:hAnsi="Arial" w:cs="Arial"/>
          <w:color w:val="000000"/>
          <w:sz w:val="20"/>
          <w:shd w:val="clear" w:color="auto" w:fill="FFFFFF"/>
        </w:rPr>
        <w:t>ваниям:</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у</w:t>
      </w:r>
      <w:r w:rsidR="004F1436" w:rsidRPr="00975094">
        <w:rPr>
          <w:rFonts w:ascii="Arial" w:hAnsi="Arial" w:cs="Arial"/>
          <w:color w:val="000000"/>
          <w:sz w:val="20"/>
        </w:rPr>
        <w:t xml:space="preserve"> </w:t>
      </w:r>
      <w:r w:rsidRPr="00975094">
        <w:rPr>
          <w:rFonts w:ascii="Arial" w:hAnsi="Arial" w:cs="Arial"/>
          <w:color w:val="000000"/>
          <w:sz w:val="20"/>
        </w:rPr>
        <w:t>участника</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должна</w:t>
      </w:r>
      <w:r w:rsidR="004F1436" w:rsidRPr="00975094">
        <w:rPr>
          <w:rFonts w:ascii="Arial" w:hAnsi="Arial" w:cs="Arial"/>
          <w:color w:val="000000"/>
          <w:sz w:val="20"/>
        </w:rPr>
        <w:t xml:space="preserve"> </w:t>
      </w:r>
      <w:r w:rsidRPr="00975094">
        <w:rPr>
          <w:rFonts w:ascii="Arial" w:hAnsi="Arial" w:cs="Arial"/>
          <w:color w:val="000000"/>
          <w:sz w:val="20"/>
        </w:rPr>
        <w:t>отсутствовать</w:t>
      </w:r>
      <w:r w:rsidR="004F1436" w:rsidRPr="00975094">
        <w:rPr>
          <w:rFonts w:ascii="Arial" w:hAnsi="Arial" w:cs="Arial"/>
          <w:color w:val="000000"/>
          <w:sz w:val="20"/>
        </w:rPr>
        <w:t xml:space="preserve"> </w:t>
      </w:r>
      <w:r w:rsidRPr="00975094">
        <w:rPr>
          <w:rFonts w:ascii="Arial" w:hAnsi="Arial" w:cs="Arial"/>
          <w:color w:val="000000"/>
          <w:sz w:val="20"/>
        </w:rPr>
        <w:t>неисполненная</w:t>
      </w:r>
      <w:r w:rsidR="004F1436" w:rsidRPr="00975094">
        <w:rPr>
          <w:rFonts w:ascii="Arial" w:hAnsi="Arial" w:cs="Arial"/>
          <w:color w:val="000000"/>
          <w:sz w:val="20"/>
        </w:rPr>
        <w:t xml:space="preserve"> </w:t>
      </w:r>
      <w:r w:rsidRPr="00975094">
        <w:rPr>
          <w:rFonts w:ascii="Arial" w:hAnsi="Arial" w:cs="Arial"/>
          <w:color w:val="000000"/>
          <w:sz w:val="20"/>
        </w:rPr>
        <w:t>обязанность</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уплате</w:t>
      </w:r>
      <w:r w:rsidR="004F1436" w:rsidRPr="00975094">
        <w:rPr>
          <w:rFonts w:ascii="Arial" w:hAnsi="Arial" w:cs="Arial"/>
          <w:color w:val="000000"/>
          <w:sz w:val="20"/>
        </w:rPr>
        <w:t xml:space="preserve"> </w:t>
      </w:r>
      <w:r w:rsidRPr="00975094">
        <w:rPr>
          <w:rFonts w:ascii="Arial" w:hAnsi="Arial" w:cs="Arial"/>
          <w:color w:val="000000"/>
          <w:sz w:val="20"/>
        </w:rPr>
        <w:t>налогов,</w:t>
      </w:r>
      <w:r w:rsidR="004F1436" w:rsidRPr="00975094">
        <w:rPr>
          <w:rFonts w:ascii="Arial" w:hAnsi="Arial" w:cs="Arial"/>
          <w:color w:val="000000"/>
          <w:sz w:val="20"/>
        </w:rPr>
        <w:t xml:space="preserve"> </w:t>
      </w:r>
      <w:r w:rsidRPr="00975094">
        <w:rPr>
          <w:rFonts w:ascii="Arial" w:hAnsi="Arial" w:cs="Arial"/>
          <w:color w:val="000000"/>
          <w:sz w:val="20"/>
        </w:rPr>
        <w:t>сборов,</w:t>
      </w:r>
      <w:r w:rsidR="004F1436" w:rsidRPr="00975094">
        <w:rPr>
          <w:rFonts w:ascii="Arial" w:hAnsi="Arial" w:cs="Arial"/>
          <w:color w:val="000000"/>
          <w:sz w:val="20"/>
        </w:rPr>
        <w:t xml:space="preserve"> </w:t>
      </w:r>
      <w:r w:rsidRPr="00975094">
        <w:rPr>
          <w:rFonts w:ascii="Arial" w:hAnsi="Arial" w:cs="Arial"/>
          <w:color w:val="000000"/>
          <w:sz w:val="20"/>
        </w:rPr>
        <w:t>страховых</w:t>
      </w:r>
      <w:r w:rsidR="004F1436" w:rsidRPr="00975094">
        <w:rPr>
          <w:rFonts w:ascii="Arial" w:hAnsi="Arial" w:cs="Arial"/>
          <w:color w:val="000000"/>
          <w:sz w:val="20"/>
        </w:rPr>
        <w:t xml:space="preserve"> </w:t>
      </w:r>
      <w:r w:rsidRPr="00975094">
        <w:rPr>
          <w:rFonts w:ascii="Arial" w:hAnsi="Arial" w:cs="Arial"/>
          <w:color w:val="000000"/>
          <w:sz w:val="20"/>
        </w:rPr>
        <w:t>взносов,</w:t>
      </w:r>
      <w:r w:rsidR="004F1436" w:rsidRPr="00975094">
        <w:rPr>
          <w:rFonts w:ascii="Arial" w:hAnsi="Arial" w:cs="Arial"/>
          <w:color w:val="000000"/>
          <w:sz w:val="20"/>
        </w:rPr>
        <w:t xml:space="preserve"> </w:t>
      </w:r>
      <w:r w:rsidRPr="00975094">
        <w:rPr>
          <w:rFonts w:ascii="Arial" w:hAnsi="Arial" w:cs="Arial"/>
          <w:color w:val="000000"/>
          <w:sz w:val="20"/>
        </w:rPr>
        <w:t>пеней,</w:t>
      </w:r>
      <w:r w:rsidR="004F1436" w:rsidRPr="00975094">
        <w:rPr>
          <w:rFonts w:ascii="Arial" w:hAnsi="Arial" w:cs="Arial"/>
          <w:color w:val="000000"/>
          <w:sz w:val="20"/>
        </w:rPr>
        <w:t xml:space="preserve"> </w:t>
      </w:r>
      <w:r w:rsidRPr="00975094">
        <w:rPr>
          <w:rFonts w:ascii="Arial" w:hAnsi="Arial" w:cs="Arial"/>
          <w:color w:val="000000"/>
          <w:sz w:val="20"/>
        </w:rPr>
        <w:t>штрафов,</w:t>
      </w:r>
      <w:r w:rsidR="004F1436" w:rsidRPr="00975094">
        <w:rPr>
          <w:rFonts w:ascii="Arial" w:hAnsi="Arial" w:cs="Arial"/>
          <w:color w:val="000000"/>
          <w:sz w:val="20"/>
        </w:rPr>
        <w:t xml:space="preserve"> </w:t>
      </w:r>
      <w:r w:rsidRPr="00975094">
        <w:rPr>
          <w:rFonts w:ascii="Arial" w:hAnsi="Arial" w:cs="Arial"/>
          <w:color w:val="000000"/>
          <w:sz w:val="20"/>
        </w:rPr>
        <w:t>процентов,</w:t>
      </w:r>
      <w:r w:rsidR="004F1436" w:rsidRPr="00975094">
        <w:rPr>
          <w:rFonts w:ascii="Arial" w:hAnsi="Arial" w:cs="Arial"/>
          <w:color w:val="000000"/>
          <w:sz w:val="20"/>
        </w:rPr>
        <w:t xml:space="preserve"> </w:t>
      </w:r>
      <w:r w:rsidRPr="00975094">
        <w:rPr>
          <w:rFonts w:ascii="Arial" w:hAnsi="Arial" w:cs="Arial"/>
          <w:color w:val="000000"/>
          <w:sz w:val="20"/>
        </w:rPr>
        <w:t>по</w:t>
      </w:r>
      <w:r w:rsidRPr="00975094">
        <w:rPr>
          <w:rFonts w:ascii="Arial" w:hAnsi="Arial" w:cs="Arial"/>
          <w:color w:val="000000"/>
          <w:sz w:val="20"/>
        </w:rPr>
        <w:t>д</w:t>
      </w:r>
      <w:r w:rsidRPr="00975094">
        <w:rPr>
          <w:rFonts w:ascii="Arial" w:hAnsi="Arial" w:cs="Arial"/>
          <w:color w:val="000000"/>
          <w:sz w:val="20"/>
        </w:rPr>
        <w:t>лежащих</w:t>
      </w:r>
      <w:r w:rsidR="004F1436" w:rsidRPr="00975094">
        <w:rPr>
          <w:rFonts w:ascii="Arial" w:hAnsi="Arial" w:cs="Arial"/>
          <w:color w:val="000000"/>
          <w:sz w:val="20"/>
        </w:rPr>
        <w:t xml:space="preserve"> </w:t>
      </w:r>
      <w:r w:rsidRPr="00975094">
        <w:rPr>
          <w:rFonts w:ascii="Arial" w:hAnsi="Arial" w:cs="Arial"/>
          <w:color w:val="000000"/>
          <w:sz w:val="20"/>
        </w:rPr>
        <w:t>уплате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н</w:t>
      </w:r>
      <w:r w:rsidRPr="00975094">
        <w:rPr>
          <w:rFonts w:ascii="Arial" w:hAnsi="Arial" w:cs="Arial"/>
          <w:color w:val="000000"/>
          <w:sz w:val="20"/>
        </w:rPr>
        <w:t>а</w:t>
      </w:r>
      <w:r w:rsidRPr="00975094">
        <w:rPr>
          <w:rFonts w:ascii="Arial" w:hAnsi="Arial" w:cs="Arial"/>
          <w:color w:val="000000"/>
          <w:sz w:val="20"/>
        </w:rPr>
        <w:t>логах</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сборах;</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у</w:t>
      </w:r>
      <w:r w:rsidR="004F1436" w:rsidRPr="00975094">
        <w:rPr>
          <w:rFonts w:ascii="Arial" w:hAnsi="Arial" w:cs="Arial"/>
          <w:color w:val="000000"/>
          <w:sz w:val="20"/>
        </w:rPr>
        <w:t xml:space="preserve"> </w:t>
      </w:r>
      <w:r w:rsidRPr="00975094">
        <w:rPr>
          <w:rFonts w:ascii="Arial" w:hAnsi="Arial" w:cs="Arial"/>
          <w:color w:val="000000"/>
          <w:sz w:val="20"/>
        </w:rPr>
        <w:t>участника</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должна</w:t>
      </w:r>
      <w:r w:rsidR="004F1436" w:rsidRPr="00975094">
        <w:rPr>
          <w:rFonts w:ascii="Arial" w:hAnsi="Arial" w:cs="Arial"/>
          <w:color w:val="000000"/>
          <w:sz w:val="20"/>
        </w:rPr>
        <w:t xml:space="preserve"> </w:t>
      </w:r>
      <w:r w:rsidRPr="00975094">
        <w:rPr>
          <w:rFonts w:ascii="Arial" w:hAnsi="Arial" w:cs="Arial"/>
          <w:color w:val="000000"/>
          <w:sz w:val="20"/>
        </w:rPr>
        <w:t>отсутствовать</w:t>
      </w:r>
      <w:r w:rsidR="004F1436" w:rsidRPr="00975094">
        <w:rPr>
          <w:rFonts w:ascii="Arial" w:hAnsi="Arial" w:cs="Arial"/>
          <w:color w:val="000000"/>
          <w:sz w:val="20"/>
        </w:rPr>
        <w:t xml:space="preserve"> </w:t>
      </w:r>
      <w:r w:rsidRPr="00975094">
        <w:rPr>
          <w:rFonts w:ascii="Arial" w:hAnsi="Arial" w:cs="Arial"/>
          <w:color w:val="000000"/>
          <w:sz w:val="20"/>
        </w:rPr>
        <w:t>просроченная</w:t>
      </w:r>
      <w:r w:rsidR="004F1436" w:rsidRPr="00975094">
        <w:rPr>
          <w:rFonts w:ascii="Arial" w:hAnsi="Arial" w:cs="Arial"/>
          <w:color w:val="000000"/>
          <w:sz w:val="20"/>
        </w:rPr>
        <w:t xml:space="preserve"> </w:t>
      </w:r>
      <w:r w:rsidRPr="00975094">
        <w:rPr>
          <w:rFonts w:ascii="Arial" w:hAnsi="Arial" w:cs="Arial"/>
          <w:color w:val="000000"/>
          <w:sz w:val="20"/>
        </w:rPr>
        <w:t>задолженность</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возврату</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бюджет</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w:t>
      </w:r>
      <w:r w:rsidRPr="00975094">
        <w:rPr>
          <w:rFonts w:ascii="Arial" w:hAnsi="Arial" w:cs="Arial"/>
          <w:color w:val="000000"/>
          <w:sz w:val="20"/>
        </w:rPr>
        <w:t>н</w:t>
      </w:r>
      <w:r w:rsidRPr="00975094">
        <w:rPr>
          <w:rFonts w:ascii="Arial" w:hAnsi="Arial" w:cs="Arial"/>
          <w:color w:val="000000"/>
          <w:sz w:val="20"/>
        </w:rPr>
        <w:t>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бюджетных</w:t>
      </w:r>
      <w:r w:rsidR="004F1436" w:rsidRPr="00975094">
        <w:rPr>
          <w:rFonts w:ascii="Arial" w:hAnsi="Arial" w:cs="Arial"/>
          <w:color w:val="000000"/>
          <w:sz w:val="20"/>
        </w:rPr>
        <w:t xml:space="preserve"> </w:t>
      </w:r>
      <w:r w:rsidRPr="00975094">
        <w:rPr>
          <w:rFonts w:ascii="Arial" w:hAnsi="Arial" w:cs="Arial"/>
          <w:color w:val="000000"/>
          <w:sz w:val="20"/>
        </w:rPr>
        <w:t>инвестиций,</w:t>
      </w:r>
      <w:r w:rsidR="004F1436" w:rsidRPr="00975094">
        <w:rPr>
          <w:rFonts w:ascii="Arial" w:hAnsi="Arial" w:cs="Arial"/>
          <w:color w:val="000000"/>
          <w:sz w:val="20"/>
        </w:rPr>
        <w:t xml:space="preserve"> </w:t>
      </w:r>
      <w:proofErr w:type="gramStart"/>
      <w:r w:rsidRPr="00975094">
        <w:rPr>
          <w:rFonts w:ascii="Arial" w:hAnsi="Arial" w:cs="Arial"/>
          <w:color w:val="000000"/>
          <w:sz w:val="20"/>
        </w:rPr>
        <w:t>предоставленных</w:t>
      </w:r>
      <w:proofErr w:type="gramEnd"/>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иными</w:t>
      </w:r>
      <w:r w:rsidR="004F1436" w:rsidRPr="00975094">
        <w:rPr>
          <w:rFonts w:ascii="Arial" w:hAnsi="Arial" w:cs="Arial"/>
          <w:color w:val="000000"/>
          <w:sz w:val="20"/>
        </w:rPr>
        <w:t xml:space="preserve"> </w:t>
      </w:r>
      <w:r w:rsidRPr="00975094">
        <w:rPr>
          <w:rFonts w:ascii="Arial" w:hAnsi="Arial" w:cs="Arial"/>
          <w:color w:val="000000"/>
          <w:sz w:val="20"/>
        </w:rPr>
        <w:t>правовыми</w:t>
      </w:r>
      <w:r w:rsidR="004F1436" w:rsidRPr="00975094">
        <w:rPr>
          <w:rFonts w:ascii="Arial" w:hAnsi="Arial" w:cs="Arial"/>
          <w:color w:val="000000"/>
          <w:sz w:val="20"/>
        </w:rPr>
        <w:t xml:space="preserve"> </w:t>
      </w:r>
      <w:r w:rsidRPr="00975094">
        <w:rPr>
          <w:rFonts w:ascii="Arial" w:hAnsi="Arial" w:cs="Arial"/>
          <w:color w:val="000000"/>
          <w:sz w:val="20"/>
        </w:rPr>
        <w:t>актами,</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иная</w:t>
      </w:r>
      <w:r w:rsidR="004F1436" w:rsidRPr="00975094">
        <w:rPr>
          <w:rFonts w:ascii="Arial" w:hAnsi="Arial" w:cs="Arial"/>
          <w:color w:val="000000"/>
          <w:sz w:val="20"/>
        </w:rPr>
        <w:t xml:space="preserve"> </w:t>
      </w:r>
      <w:r w:rsidRPr="00975094">
        <w:rPr>
          <w:rFonts w:ascii="Arial" w:hAnsi="Arial" w:cs="Arial"/>
          <w:color w:val="000000"/>
          <w:sz w:val="20"/>
        </w:rPr>
        <w:t>пр</w:t>
      </w:r>
      <w:r w:rsidRPr="00975094">
        <w:rPr>
          <w:rFonts w:ascii="Arial" w:hAnsi="Arial" w:cs="Arial"/>
          <w:color w:val="000000"/>
          <w:sz w:val="20"/>
        </w:rPr>
        <w:t>о</w:t>
      </w:r>
      <w:r w:rsidRPr="00975094">
        <w:rPr>
          <w:rFonts w:ascii="Arial" w:hAnsi="Arial" w:cs="Arial"/>
          <w:color w:val="000000"/>
          <w:sz w:val="20"/>
        </w:rPr>
        <w:t>сроченная</w:t>
      </w:r>
      <w:r w:rsidR="004F1436" w:rsidRPr="00975094">
        <w:rPr>
          <w:rFonts w:ascii="Arial" w:hAnsi="Arial" w:cs="Arial"/>
          <w:color w:val="000000"/>
          <w:sz w:val="20"/>
        </w:rPr>
        <w:t xml:space="preserve"> </w:t>
      </w:r>
      <w:r w:rsidRPr="00975094">
        <w:rPr>
          <w:rFonts w:ascii="Arial" w:hAnsi="Arial" w:cs="Arial"/>
          <w:color w:val="000000"/>
          <w:sz w:val="20"/>
        </w:rPr>
        <w:t>(неурегулированная)</w:t>
      </w:r>
      <w:r w:rsidR="004F1436" w:rsidRPr="00975094">
        <w:rPr>
          <w:rFonts w:ascii="Arial" w:hAnsi="Arial" w:cs="Arial"/>
          <w:color w:val="000000"/>
          <w:sz w:val="20"/>
        </w:rPr>
        <w:t xml:space="preserve"> </w:t>
      </w:r>
      <w:r w:rsidRPr="00975094">
        <w:rPr>
          <w:rFonts w:ascii="Arial" w:hAnsi="Arial" w:cs="Arial"/>
          <w:color w:val="000000"/>
          <w:sz w:val="20"/>
        </w:rPr>
        <w:t>задолженность</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денежным</w:t>
      </w:r>
      <w:r w:rsidR="004F1436" w:rsidRPr="00975094">
        <w:rPr>
          <w:rFonts w:ascii="Arial" w:hAnsi="Arial" w:cs="Arial"/>
          <w:color w:val="000000"/>
          <w:sz w:val="20"/>
        </w:rPr>
        <w:t xml:space="preserve"> </w:t>
      </w:r>
      <w:r w:rsidRPr="00975094">
        <w:rPr>
          <w:rFonts w:ascii="Arial" w:hAnsi="Arial" w:cs="Arial"/>
          <w:color w:val="000000"/>
          <w:sz w:val="20"/>
        </w:rPr>
        <w:t>обязательствам</w:t>
      </w:r>
      <w:r w:rsidR="004F1436" w:rsidRPr="00975094">
        <w:rPr>
          <w:rFonts w:ascii="Arial" w:hAnsi="Arial" w:cs="Arial"/>
          <w:color w:val="000000"/>
          <w:sz w:val="20"/>
        </w:rPr>
        <w:t xml:space="preserve"> </w:t>
      </w:r>
      <w:r w:rsidRPr="00975094">
        <w:rPr>
          <w:rFonts w:ascii="Arial" w:hAnsi="Arial" w:cs="Arial"/>
          <w:color w:val="000000"/>
          <w:sz w:val="20"/>
        </w:rPr>
        <w:t>перед</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поселением</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w:t>
      </w:r>
      <w:r w:rsidRPr="00975094">
        <w:rPr>
          <w:rFonts w:ascii="Arial" w:hAnsi="Arial" w:cs="Arial"/>
          <w:color w:val="000000"/>
          <w:sz w:val="20"/>
        </w:rPr>
        <w:t>ш</w:t>
      </w:r>
      <w:r w:rsidRPr="00975094">
        <w:rPr>
          <w:rFonts w:ascii="Arial" w:hAnsi="Arial" w:cs="Arial"/>
          <w:color w:val="000000"/>
          <w:sz w:val="20"/>
        </w:rPr>
        <w:t>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предоставляемых</w:t>
      </w:r>
      <w:r w:rsidR="004F1436" w:rsidRPr="00975094">
        <w:rPr>
          <w:rFonts w:ascii="Arial" w:hAnsi="Arial" w:cs="Arial"/>
          <w:color w:val="000000"/>
          <w:sz w:val="20"/>
        </w:rPr>
        <w:t xml:space="preserve"> </w:t>
      </w:r>
      <w:r w:rsidRPr="00975094">
        <w:rPr>
          <w:rFonts w:ascii="Arial" w:hAnsi="Arial" w:cs="Arial"/>
          <w:color w:val="000000"/>
          <w:sz w:val="20"/>
        </w:rPr>
        <w:t>муниципальным</w:t>
      </w:r>
      <w:r w:rsidR="004F1436" w:rsidRPr="00975094">
        <w:rPr>
          <w:rFonts w:ascii="Arial" w:hAnsi="Arial" w:cs="Arial"/>
          <w:color w:val="000000"/>
          <w:sz w:val="20"/>
        </w:rPr>
        <w:t xml:space="preserve"> </w:t>
      </w:r>
      <w:r w:rsidRPr="00975094">
        <w:rPr>
          <w:rFonts w:ascii="Arial" w:hAnsi="Arial" w:cs="Arial"/>
          <w:color w:val="000000"/>
          <w:sz w:val="20"/>
        </w:rPr>
        <w:t>учреждениям,</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целях</w:t>
      </w:r>
      <w:r w:rsidR="004F1436" w:rsidRPr="00975094">
        <w:rPr>
          <w:rFonts w:ascii="Arial" w:hAnsi="Arial" w:cs="Arial"/>
          <w:color w:val="000000"/>
          <w:sz w:val="20"/>
        </w:rPr>
        <w:t xml:space="preserve"> </w:t>
      </w:r>
      <w:r w:rsidRPr="00975094">
        <w:rPr>
          <w:rFonts w:ascii="Arial" w:hAnsi="Arial" w:cs="Arial"/>
          <w:color w:val="000000"/>
          <w:sz w:val="20"/>
        </w:rPr>
        <w:t>возмещения</w:t>
      </w:r>
      <w:r w:rsidR="004F1436" w:rsidRPr="00975094">
        <w:rPr>
          <w:rFonts w:ascii="Arial" w:hAnsi="Arial" w:cs="Arial"/>
          <w:color w:val="000000"/>
          <w:sz w:val="20"/>
        </w:rPr>
        <w:t xml:space="preserve"> </w:t>
      </w:r>
      <w:r w:rsidRPr="00975094">
        <w:rPr>
          <w:rFonts w:ascii="Arial" w:hAnsi="Arial" w:cs="Arial"/>
          <w:color w:val="000000"/>
          <w:sz w:val="20"/>
        </w:rPr>
        <w:t>недополученных</w:t>
      </w:r>
      <w:r w:rsidR="004F1436" w:rsidRPr="00975094">
        <w:rPr>
          <w:rFonts w:ascii="Arial" w:hAnsi="Arial" w:cs="Arial"/>
          <w:color w:val="000000"/>
          <w:sz w:val="20"/>
        </w:rPr>
        <w:t xml:space="preserve"> </w:t>
      </w:r>
      <w:r w:rsidRPr="00975094">
        <w:rPr>
          <w:rFonts w:ascii="Arial" w:hAnsi="Arial" w:cs="Arial"/>
          <w:color w:val="000000"/>
          <w:sz w:val="20"/>
        </w:rPr>
        <w:t>доходов,</w:t>
      </w:r>
      <w:r w:rsidR="004F1436" w:rsidRPr="00975094">
        <w:rPr>
          <w:rFonts w:ascii="Arial" w:hAnsi="Arial" w:cs="Arial"/>
          <w:color w:val="000000"/>
          <w:sz w:val="20"/>
        </w:rPr>
        <w:t xml:space="preserve"> </w:t>
      </w:r>
      <w:r w:rsidRPr="00975094">
        <w:rPr>
          <w:rFonts w:ascii="Arial" w:hAnsi="Arial" w:cs="Arial"/>
          <w:color w:val="000000"/>
          <w:sz w:val="20"/>
        </w:rPr>
        <w:t>субс</w:t>
      </w:r>
      <w:r w:rsidRPr="00975094">
        <w:rPr>
          <w:rFonts w:ascii="Arial" w:hAnsi="Arial" w:cs="Arial"/>
          <w:color w:val="000000"/>
          <w:sz w:val="20"/>
        </w:rPr>
        <w:t>и</w:t>
      </w:r>
      <w:r w:rsidRPr="00975094">
        <w:rPr>
          <w:rFonts w:ascii="Arial" w:hAnsi="Arial" w:cs="Arial"/>
          <w:color w:val="000000"/>
          <w:sz w:val="20"/>
        </w:rPr>
        <w:t>дий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целях</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обеспечения</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возмещения</w:t>
      </w:r>
      <w:r w:rsidR="004F1436" w:rsidRPr="00975094">
        <w:rPr>
          <w:rFonts w:ascii="Arial" w:hAnsi="Arial" w:cs="Arial"/>
          <w:color w:val="000000"/>
          <w:sz w:val="20"/>
        </w:rPr>
        <w:t xml:space="preserve"> </w:t>
      </w:r>
      <w:r w:rsidRPr="00975094">
        <w:rPr>
          <w:rFonts w:ascii="Arial" w:hAnsi="Arial" w:cs="Arial"/>
          <w:color w:val="000000"/>
          <w:sz w:val="20"/>
        </w:rPr>
        <w:t>затрат,</w:t>
      </w:r>
      <w:r w:rsidR="004F1436" w:rsidRPr="00975094">
        <w:rPr>
          <w:rFonts w:ascii="Arial" w:hAnsi="Arial" w:cs="Arial"/>
          <w:color w:val="000000"/>
          <w:sz w:val="20"/>
        </w:rPr>
        <w:t xml:space="preserve"> </w:t>
      </w:r>
      <w:r w:rsidRPr="00975094">
        <w:rPr>
          <w:rFonts w:ascii="Arial" w:hAnsi="Arial" w:cs="Arial"/>
          <w:color w:val="000000"/>
          <w:sz w:val="20"/>
        </w:rPr>
        <w:t>связанных</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поставкой</w:t>
      </w:r>
      <w:r w:rsidR="004F1436" w:rsidRPr="00975094">
        <w:rPr>
          <w:rFonts w:ascii="Arial" w:hAnsi="Arial" w:cs="Arial"/>
          <w:color w:val="000000"/>
          <w:sz w:val="20"/>
        </w:rPr>
        <w:t xml:space="preserve"> </w:t>
      </w:r>
      <w:r w:rsidRPr="00975094">
        <w:rPr>
          <w:rFonts w:ascii="Arial" w:hAnsi="Arial" w:cs="Arial"/>
          <w:color w:val="000000"/>
          <w:sz w:val="20"/>
        </w:rPr>
        <w:t>товаров</w:t>
      </w:r>
      <w:r w:rsidR="004F1436" w:rsidRPr="00975094">
        <w:rPr>
          <w:rFonts w:ascii="Arial" w:hAnsi="Arial" w:cs="Arial"/>
          <w:color w:val="000000"/>
          <w:sz w:val="20"/>
        </w:rPr>
        <w:t xml:space="preserve"> </w:t>
      </w:r>
      <w:r w:rsidRPr="00975094">
        <w:rPr>
          <w:rFonts w:ascii="Arial" w:hAnsi="Arial" w:cs="Arial"/>
          <w:color w:val="000000"/>
          <w:sz w:val="20"/>
        </w:rPr>
        <w:t>(выполнением</w:t>
      </w:r>
      <w:r w:rsidR="004F1436" w:rsidRPr="00975094">
        <w:rPr>
          <w:rFonts w:ascii="Arial" w:hAnsi="Arial" w:cs="Arial"/>
          <w:color w:val="000000"/>
          <w:sz w:val="20"/>
        </w:rPr>
        <w:t xml:space="preserve"> </w:t>
      </w:r>
      <w:r w:rsidRPr="00975094">
        <w:rPr>
          <w:rFonts w:ascii="Arial" w:hAnsi="Arial" w:cs="Arial"/>
          <w:color w:val="000000"/>
          <w:sz w:val="20"/>
        </w:rPr>
        <w:t>работ,</w:t>
      </w:r>
      <w:r w:rsidR="004F1436" w:rsidRPr="00975094">
        <w:rPr>
          <w:rFonts w:ascii="Arial" w:hAnsi="Arial" w:cs="Arial"/>
          <w:color w:val="000000"/>
          <w:sz w:val="20"/>
        </w:rPr>
        <w:t xml:space="preserve"> </w:t>
      </w:r>
      <w:r w:rsidRPr="00975094">
        <w:rPr>
          <w:rFonts w:ascii="Arial" w:hAnsi="Arial" w:cs="Arial"/>
          <w:color w:val="000000"/>
          <w:sz w:val="20"/>
        </w:rPr>
        <w:t>оказанием</w:t>
      </w:r>
      <w:r w:rsidR="004F1436" w:rsidRPr="00975094">
        <w:rPr>
          <w:rFonts w:ascii="Arial" w:hAnsi="Arial" w:cs="Arial"/>
          <w:color w:val="000000"/>
          <w:sz w:val="20"/>
        </w:rPr>
        <w:t xml:space="preserve"> </w:t>
      </w:r>
      <w:r w:rsidRPr="00975094">
        <w:rPr>
          <w:rFonts w:ascii="Arial" w:hAnsi="Arial" w:cs="Arial"/>
          <w:color w:val="000000"/>
          <w:sz w:val="20"/>
        </w:rPr>
        <w:t>услуг)</w:t>
      </w:r>
      <w:r w:rsidR="004F1436" w:rsidRPr="00975094">
        <w:rPr>
          <w:rFonts w:ascii="Arial" w:hAnsi="Arial" w:cs="Arial"/>
          <w:color w:val="000000"/>
          <w:sz w:val="20"/>
        </w:rPr>
        <w:t xml:space="preserve"> </w:t>
      </w:r>
      <w:r w:rsidRPr="00975094">
        <w:rPr>
          <w:rFonts w:ascii="Arial" w:hAnsi="Arial" w:cs="Arial"/>
          <w:color w:val="000000"/>
          <w:sz w:val="20"/>
        </w:rPr>
        <w:t>получателями</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w:t>
      </w:r>
      <w:r w:rsidRPr="00975094">
        <w:rPr>
          <w:rFonts w:ascii="Arial" w:hAnsi="Arial" w:cs="Arial"/>
          <w:color w:val="000000"/>
          <w:sz w:val="20"/>
        </w:rPr>
        <w:t>и</w:t>
      </w:r>
      <w:r w:rsidRPr="00975094">
        <w:rPr>
          <w:rFonts w:ascii="Arial" w:hAnsi="Arial" w:cs="Arial"/>
          <w:color w:val="000000"/>
          <w:sz w:val="20"/>
        </w:rPr>
        <w:t>цам);</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proofErr w:type="gramStart"/>
      <w:r w:rsidRPr="00975094">
        <w:rPr>
          <w:rFonts w:ascii="Arial" w:hAnsi="Arial" w:cs="Arial"/>
          <w:color w:val="000000"/>
          <w:sz w:val="20"/>
        </w:rPr>
        <w:t>участники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юридические</w:t>
      </w:r>
      <w:r w:rsidR="004F1436" w:rsidRPr="00975094">
        <w:rPr>
          <w:rFonts w:ascii="Arial" w:hAnsi="Arial" w:cs="Arial"/>
          <w:color w:val="000000"/>
          <w:sz w:val="20"/>
        </w:rPr>
        <w:t xml:space="preserve"> </w:t>
      </w:r>
      <w:r w:rsidRPr="00975094">
        <w:rPr>
          <w:rFonts w:ascii="Arial" w:hAnsi="Arial" w:cs="Arial"/>
          <w:color w:val="000000"/>
          <w:sz w:val="20"/>
        </w:rPr>
        <w:t>лица</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должны</w:t>
      </w:r>
      <w:r w:rsidR="004F1436" w:rsidRPr="00975094">
        <w:rPr>
          <w:rFonts w:ascii="Arial" w:hAnsi="Arial" w:cs="Arial"/>
          <w:color w:val="000000"/>
          <w:sz w:val="20"/>
        </w:rPr>
        <w:t xml:space="preserve"> </w:t>
      </w:r>
      <w:r w:rsidRPr="00975094">
        <w:rPr>
          <w:rFonts w:ascii="Arial" w:hAnsi="Arial" w:cs="Arial"/>
          <w:color w:val="000000"/>
          <w:sz w:val="20"/>
        </w:rPr>
        <w:t>находиться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процессе</w:t>
      </w:r>
      <w:r w:rsidR="004F1436" w:rsidRPr="00975094">
        <w:rPr>
          <w:rFonts w:ascii="Arial" w:hAnsi="Arial" w:cs="Arial"/>
          <w:color w:val="000000"/>
          <w:sz w:val="20"/>
        </w:rPr>
        <w:t xml:space="preserve"> </w:t>
      </w:r>
      <w:r w:rsidRPr="00975094">
        <w:rPr>
          <w:rFonts w:ascii="Arial" w:hAnsi="Arial" w:cs="Arial"/>
          <w:color w:val="000000"/>
          <w:sz w:val="20"/>
        </w:rPr>
        <w:t>реорганизации</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реорганизации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форме</w:t>
      </w:r>
      <w:r w:rsidR="004F1436" w:rsidRPr="00975094">
        <w:rPr>
          <w:rFonts w:ascii="Arial" w:hAnsi="Arial" w:cs="Arial"/>
          <w:color w:val="000000"/>
          <w:sz w:val="20"/>
        </w:rPr>
        <w:t xml:space="preserve"> </w:t>
      </w:r>
      <w:r w:rsidRPr="00975094">
        <w:rPr>
          <w:rFonts w:ascii="Arial" w:hAnsi="Arial" w:cs="Arial"/>
          <w:color w:val="000000"/>
          <w:sz w:val="20"/>
        </w:rPr>
        <w:t>присоединения</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юр</w:t>
      </w:r>
      <w:r w:rsidRPr="00975094">
        <w:rPr>
          <w:rFonts w:ascii="Arial" w:hAnsi="Arial" w:cs="Arial"/>
          <w:color w:val="000000"/>
          <w:sz w:val="20"/>
        </w:rPr>
        <w:t>и</w:t>
      </w:r>
      <w:r w:rsidRPr="00975094">
        <w:rPr>
          <w:rFonts w:ascii="Arial" w:hAnsi="Arial" w:cs="Arial"/>
          <w:color w:val="000000"/>
          <w:sz w:val="20"/>
        </w:rPr>
        <w:t>дическому</w:t>
      </w:r>
      <w:r w:rsidR="004F1436" w:rsidRPr="00975094">
        <w:rPr>
          <w:rFonts w:ascii="Arial" w:hAnsi="Arial" w:cs="Arial"/>
          <w:color w:val="000000"/>
          <w:sz w:val="20"/>
        </w:rPr>
        <w:t xml:space="preserve"> </w:t>
      </w:r>
      <w:r w:rsidRPr="00975094">
        <w:rPr>
          <w:rFonts w:ascii="Arial" w:hAnsi="Arial" w:cs="Arial"/>
          <w:color w:val="000000"/>
          <w:sz w:val="20"/>
        </w:rPr>
        <w:t>лицу,</w:t>
      </w:r>
      <w:r w:rsidR="004F1436" w:rsidRPr="00975094">
        <w:rPr>
          <w:rFonts w:ascii="Arial" w:hAnsi="Arial" w:cs="Arial"/>
          <w:color w:val="000000"/>
          <w:sz w:val="20"/>
        </w:rPr>
        <w:t xml:space="preserve"> </w:t>
      </w:r>
      <w:r w:rsidRPr="00975094">
        <w:rPr>
          <w:rFonts w:ascii="Arial" w:hAnsi="Arial" w:cs="Arial"/>
          <w:color w:val="000000"/>
          <w:sz w:val="20"/>
        </w:rPr>
        <w:t>являющемуся</w:t>
      </w:r>
      <w:r w:rsidR="004F1436" w:rsidRPr="00975094">
        <w:rPr>
          <w:rFonts w:ascii="Arial" w:hAnsi="Arial" w:cs="Arial"/>
          <w:color w:val="000000"/>
          <w:sz w:val="20"/>
        </w:rPr>
        <w:t xml:space="preserve"> </w:t>
      </w:r>
      <w:r w:rsidRPr="00975094">
        <w:rPr>
          <w:rFonts w:ascii="Arial" w:hAnsi="Arial" w:cs="Arial"/>
          <w:color w:val="000000"/>
          <w:sz w:val="20"/>
        </w:rPr>
        <w:t>участником</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другого</w:t>
      </w:r>
      <w:r w:rsidR="004F1436" w:rsidRPr="00975094">
        <w:rPr>
          <w:rFonts w:ascii="Arial" w:hAnsi="Arial" w:cs="Arial"/>
          <w:color w:val="000000"/>
          <w:sz w:val="20"/>
        </w:rPr>
        <w:t xml:space="preserve"> </w:t>
      </w:r>
      <w:r w:rsidRPr="00975094">
        <w:rPr>
          <w:rFonts w:ascii="Arial" w:hAnsi="Arial" w:cs="Arial"/>
          <w:color w:val="000000"/>
          <w:sz w:val="20"/>
        </w:rPr>
        <w:t>юридического</w:t>
      </w:r>
      <w:r w:rsidR="004F1436" w:rsidRPr="00975094">
        <w:rPr>
          <w:rFonts w:ascii="Arial" w:hAnsi="Arial" w:cs="Arial"/>
          <w:color w:val="000000"/>
          <w:sz w:val="20"/>
        </w:rPr>
        <w:t xml:space="preserve"> </w:t>
      </w:r>
      <w:r w:rsidRPr="00975094">
        <w:rPr>
          <w:rFonts w:ascii="Arial" w:hAnsi="Arial" w:cs="Arial"/>
          <w:color w:val="000000"/>
          <w:sz w:val="20"/>
        </w:rPr>
        <w:t>лица),</w:t>
      </w:r>
      <w:r w:rsidR="004F1436" w:rsidRPr="00975094">
        <w:rPr>
          <w:rFonts w:ascii="Arial" w:hAnsi="Arial" w:cs="Arial"/>
          <w:color w:val="000000"/>
          <w:sz w:val="20"/>
        </w:rPr>
        <w:t xml:space="preserve"> </w:t>
      </w:r>
      <w:r w:rsidRPr="00975094">
        <w:rPr>
          <w:rFonts w:ascii="Arial" w:hAnsi="Arial" w:cs="Arial"/>
          <w:color w:val="000000"/>
          <w:sz w:val="20"/>
        </w:rPr>
        <w:t>ликвидации,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отношении</w:t>
      </w:r>
      <w:r w:rsidR="004F1436" w:rsidRPr="00975094">
        <w:rPr>
          <w:rFonts w:ascii="Arial" w:hAnsi="Arial" w:cs="Arial"/>
          <w:color w:val="000000"/>
          <w:sz w:val="20"/>
        </w:rPr>
        <w:t xml:space="preserve"> </w:t>
      </w:r>
      <w:r w:rsidRPr="00975094">
        <w:rPr>
          <w:rFonts w:ascii="Arial" w:hAnsi="Arial" w:cs="Arial"/>
          <w:color w:val="000000"/>
          <w:sz w:val="20"/>
        </w:rPr>
        <w:t>них</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введена</w:t>
      </w:r>
      <w:r w:rsidR="004F1436" w:rsidRPr="00975094">
        <w:rPr>
          <w:rFonts w:ascii="Arial" w:hAnsi="Arial" w:cs="Arial"/>
          <w:color w:val="000000"/>
          <w:sz w:val="20"/>
        </w:rPr>
        <w:t xml:space="preserve"> </w:t>
      </w:r>
      <w:r w:rsidRPr="00975094">
        <w:rPr>
          <w:rFonts w:ascii="Arial" w:hAnsi="Arial" w:cs="Arial"/>
          <w:color w:val="000000"/>
          <w:sz w:val="20"/>
        </w:rPr>
        <w:t>проц</w:t>
      </w:r>
      <w:r w:rsidRPr="00975094">
        <w:rPr>
          <w:rFonts w:ascii="Arial" w:hAnsi="Arial" w:cs="Arial"/>
          <w:color w:val="000000"/>
          <w:sz w:val="20"/>
        </w:rPr>
        <w:t>е</w:t>
      </w:r>
      <w:r w:rsidRPr="00975094">
        <w:rPr>
          <w:rFonts w:ascii="Arial" w:hAnsi="Arial" w:cs="Arial"/>
          <w:color w:val="000000"/>
          <w:sz w:val="20"/>
        </w:rPr>
        <w:t>дура</w:t>
      </w:r>
      <w:r w:rsidR="004F1436" w:rsidRPr="00975094">
        <w:rPr>
          <w:rFonts w:ascii="Arial" w:hAnsi="Arial" w:cs="Arial"/>
          <w:color w:val="000000"/>
          <w:sz w:val="20"/>
        </w:rPr>
        <w:t xml:space="preserve"> </w:t>
      </w:r>
      <w:r w:rsidRPr="00975094">
        <w:rPr>
          <w:rFonts w:ascii="Arial" w:hAnsi="Arial" w:cs="Arial"/>
          <w:color w:val="000000"/>
          <w:sz w:val="20"/>
        </w:rPr>
        <w:t>банкротства,</w:t>
      </w:r>
      <w:r w:rsidR="004F1436" w:rsidRPr="00975094">
        <w:rPr>
          <w:rFonts w:ascii="Arial" w:hAnsi="Arial" w:cs="Arial"/>
          <w:color w:val="000000"/>
          <w:sz w:val="20"/>
        </w:rPr>
        <w:t xml:space="preserve"> </w:t>
      </w:r>
      <w:r w:rsidRPr="00975094">
        <w:rPr>
          <w:rFonts w:ascii="Arial" w:hAnsi="Arial" w:cs="Arial"/>
          <w:color w:val="000000"/>
          <w:sz w:val="20"/>
        </w:rPr>
        <w:t>деятельность</w:t>
      </w:r>
      <w:r w:rsidR="004F1436" w:rsidRPr="00975094">
        <w:rPr>
          <w:rFonts w:ascii="Arial" w:hAnsi="Arial" w:cs="Arial"/>
          <w:color w:val="000000"/>
          <w:sz w:val="20"/>
        </w:rPr>
        <w:t xml:space="preserve"> </w:t>
      </w:r>
      <w:r w:rsidRPr="00975094">
        <w:rPr>
          <w:rFonts w:ascii="Arial" w:hAnsi="Arial" w:cs="Arial"/>
          <w:color w:val="000000"/>
          <w:sz w:val="20"/>
        </w:rPr>
        <w:lastRenderedPageBreak/>
        <w:t>участника</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приостановлена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порядке,</w:t>
      </w:r>
      <w:r w:rsidR="004F1436" w:rsidRPr="00975094">
        <w:rPr>
          <w:rFonts w:ascii="Arial" w:hAnsi="Arial" w:cs="Arial"/>
          <w:color w:val="000000"/>
          <w:sz w:val="20"/>
        </w:rPr>
        <w:t xml:space="preserve"> </w:t>
      </w:r>
      <w:r w:rsidRPr="00975094">
        <w:rPr>
          <w:rFonts w:ascii="Arial" w:hAnsi="Arial" w:cs="Arial"/>
          <w:color w:val="000000"/>
          <w:sz w:val="20"/>
        </w:rPr>
        <w:t>предусмотренном</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участники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индивидуальные</w:t>
      </w:r>
      <w:r w:rsidR="004F1436" w:rsidRPr="00975094">
        <w:rPr>
          <w:rFonts w:ascii="Arial" w:hAnsi="Arial" w:cs="Arial"/>
          <w:color w:val="000000"/>
          <w:sz w:val="20"/>
        </w:rPr>
        <w:t xml:space="preserve"> </w:t>
      </w:r>
      <w:r w:rsidRPr="00975094">
        <w:rPr>
          <w:rFonts w:ascii="Arial" w:hAnsi="Arial" w:cs="Arial"/>
          <w:color w:val="000000"/>
          <w:sz w:val="20"/>
        </w:rPr>
        <w:t>предпр</w:t>
      </w:r>
      <w:r w:rsidRPr="00975094">
        <w:rPr>
          <w:rFonts w:ascii="Arial" w:hAnsi="Arial" w:cs="Arial"/>
          <w:color w:val="000000"/>
          <w:sz w:val="20"/>
        </w:rPr>
        <w:t>и</w:t>
      </w:r>
      <w:r w:rsidRPr="00975094">
        <w:rPr>
          <w:rFonts w:ascii="Arial" w:hAnsi="Arial" w:cs="Arial"/>
          <w:color w:val="000000"/>
          <w:sz w:val="20"/>
        </w:rPr>
        <w:t>ниматели</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должны</w:t>
      </w:r>
      <w:r w:rsidR="004F1436" w:rsidRPr="00975094">
        <w:rPr>
          <w:rFonts w:ascii="Arial" w:hAnsi="Arial" w:cs="Arial"/>
          <w:color w:val="000000"/>
          <w:sz w:val="20"/>
        </w:rPr>
        <w:t xml:space="preserve"> </w:t>
      </w:r>
      <w:r w:rsidRPr="00975094">
        <w:rPr>
          <w:rFonts w:ascii="Arial" w:hAnsi="Arial" w:cs="Arial"/>
          <w:color w:val="000000"/>
          <w:sz w:val="20"/>
        </w:rPr>
        <w:t>прекратить</w:t>
      </w:r>
      <w:r w:rsidR="004F1436" w:rsidRPr="00975094">
        <w:rPr>
          <w:rFonts w:ascii="Arial" w:hAnsi="Arial" w:cs="Arial"/>
          <w:color w:val="000000"/>
          <w:sz w:val="20"/>
        </w:rPr>
        <w:t xml:space="preserve"> </w:t>
      </w:r>
      <w:r w:rsidRPr="00975094">
        <w:rPr>
          <w:rFonts w:ascii="Arial" w:hAnsi="Arial" w:cs="Arial"/>
          <w:color w:val="000000"/>
          <w:sz w:val="20"/>
        </w:rPr>
        <w:t>деятельность</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качестве</w:t>
      </w:r>
      <w:r w:rsidR="004F1436" w:rsidRPr="00975094">
        <w:rPr>
          <w:rFonts w:ascii="Arial" w:hAnsi="Arial" w:cs="Arial"/>
          <w:color w:val="000000"/>
          <w:sz w:val="20"/>
        </w:rPr>
        <w:t xml:space="preserve"> </w:t>
      </w:r>
      <w:r w:rsidRPr="00975094">
        <w:rPr>
          <w:rFonts w:ascii="Arial" w:hAnsi="Arial" w:cs="Arial"/>
          <w:color w:val="000000"/>
          <w:sz w:val="20"/>
        </w:rPr>
        <w:t>индивидуального;</w:t>
      </w:r>
      <w:proofErr w:type="gramEnd"/>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proofErr w:type="gramStart"/>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реестре</w:t>
      </w:r>
      <w:r w:rsidR="004F1436" w:rsidRPr="00975094">
        <w:rPr>
          <w:rFonts w:ascii="Arial" w:hAnsi="Arial" w:cs="Arial"/>
          <w:color w:val="000000"/>
          <w:sz w:val="20"/>
        </w:rPr>
        <w:t xml:space="preserve"> </w:t>
      </w:r>
      <w:r w:rsidRPr="00975094">
        <w:rPr>
          <w:rFonts w:ascii="Arial" w:hAnsi="Arial" w:cs="Arial"/>
          <w:color w:val="000000"/>
          <w:sz w:val="20"/>
        </w:rPr>
        <w:t>дисквалифицированных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отсутствуют</w:t>
      </w:r>
      <w:r w:rsidR="004F1436" w:rsidRPr="00975094">
        <w:rPr>
          <w:rFonts w:ascii="Arial" w:hAnsi="Arial" w:cs="Arial"/>
          <w:color w:val="000000"/>
          <w:sz w:val="20"/>
        </w:rPr>
        <w:t xml:space="preserve"> </w:t>
      </w:r>
      <w:r w:rsidRPr="00975094">
        <w:rPr>
          <w:rFonts w:ascii="Arial" w:hAnsi="Arial" w:cs="Arial"/>
          <w:color w:val="000000"/>
          <w:sz w:val="20"/>
        </w:rPr>
        <w:t>сведения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дисквалифицированных</w:t>
      </w:r>
      <w:r w:rsidR="004F1436" w:rsidRPr="00975094">
        <w:rPr>
          <w:rFonts w:ascii="Arial" w:hAnsi="Arial" w:cs="Arial"/>
          <w:color w:val="000000"/>
          <w:sz w:val="20"/>
        </w:rPr>
        <w:t xml:space="preserve"> </w:t>
      </w:r>
      <w:r w:rsidRPr="00975094">
        <w:rPr>
          <w:rFonts w:ascii="Arial" w:hAnsi="Arial" w:cs="Arial"/>
          <w:color w:val="000000"/>
          <w:sz w:val="20"/>
        </w:rPr>
        <w:t>руководителе,</w:t>
      </w:r>
      <w:r w:rsidR="004F1436" w:rsidRPr="00975094">
        <w:rPr>
          <w:rFonts w:ascii="Arial" w:hAnsi="Arial" w:cs="Arial"/>
          <w:color w:val="000000"/>
          <w:sz w:val="20"/>
        </w:rPr>
        <w:t xml:space="preserve"> </w:t>
      </w:r>
      <w:r w:rsidRPr="00975094">
        <w:rPr>
          <w:rFonts w:ascii="Arial" w:hAnsi="Arial" w:cs="Arial"/>
          <w:color w:val="000000"/>
          <w:sz w:val="20"/>
        </w:rPr>
        <w:t>членах</w:t>
      </w:r>
      <w:r w:rsidR="004F1436" w:rsidRPr="00975094">
        <w:rPr>
          <w:rFonts w:ascii="Arial" w:hAnsi="Arial" w:cs="Arial"/>
          <w:color w:val="000000"/>
          <w:sz w:val="20"/>
        </w:rPr>
        <w:t xml:space="preserve"> </w:t>
      </w:r>
      <w:r w:rsidRPr="00975094">
        <w:rPr>
          <w:rFonts w:ascii="Arial" w:hAnsi="Arial" w:cs="Arial"/>
          <w:color w:val="000000"/>
          <w:sz w:val="20"/>
        </w:rPr>
        <w:t>коллегиального</w:t>
      </w:r>
      <w:r w:rsidR="004F1436" w:rsidRPr="00975094">
        <w:rPr>
          <w:rFonts w:ascii="Arial" w:hAnsi="Arial" w:cs="Arial"/>
          <w:color w:val="000000"/>
          <w:sz w:val="20"/>
        </w:rPr>
        <w:t xml:space="preserve"> </w:t>
      </w:r>
      <w:r w:rsidRPr="00975094">
        <w:rPr>
          <w:rFonts w:ascii="Arial" w:hAnsi="Arial" w:cs="Arial"/>
          <w:color w:val="000000"/>
          <w:sz w:val="20"/>
        </w:rPr>
        <w:t>исполнител</w:t>
      </w:r>
      <w:r w:rsidRPr="00975094">
        <w:rPr>
          <w:rFonts w:ascii="Arial" w:hAnsi="Arial" w:cs="Arial"/>
          <w:color w:val="000000"/>
          <w:sz w:val="20"/>
        </w:rPr>
        <w:t>ь</w:t>
      </w:r>
      <w:r w:rsidRPr="00975094">
        <w:rPr>
          <w:rFonts w:ascii="Arial" w:hAnsi="Arial" w:cs="Arial"/>
          <w:color w:val="000000"/>
          <w:sz w:val="20"/>
        </w:rPr>
        <w:t>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лице,</w:t>
      </w:r>
      <w:r w:rsidR="004F1436" w:rsidRPr="00975094">
        <w:rPr>
          <w:rFonts w:ascii="Arial" w:hAnsi="Arial" w:cs="Arial"/>
          <w:color w:val="000000"/>
          <w:sz w:val="20"/>
        </w:rPr>
        <w:t xml:space="preserve"> </w:t>
      </w:r>
      <w:r w:rsidRPr="00975094">
        <w:rPr>
          <w:rFonts w:ascii="Arial" w:hAnsi="Arial" w:cs="Arial"/>
          <w:color w:val="000000"/>
          <w:sz w:val="20"/>
        </w:rPr>
        <w:t>исполняющем</w:t>
      </w:r>
      <w:r w:rsidR="004F1436" w:rsidRPr="00975094">
        <w:rPr>
          <w:rFonts w:ascii="Arial" w:hAnsi="Arial" w:cs="Arial"/>
          <w:color w:val="000000"/>
          <w:sz w:val="20"/>
        </w:rPr>
        <w:t xml:space="preserve"> </w:t>
      </w:r>
      <w:r w:rsidRPr="00975094">
        <w:rPr>
          <w:rFonts w:ascii="Arial" w:hAnsi="Arial" w:cs="Arial"/>
          <w:color w:val="000000"/>
          <w:sz w:val="20"/>
        </w:rPr>
        <w:t>функции</w:t>
      </w:r>
      <w:r w:rsidR="004F1436" w:rsidRPr="00975094">
        <w:rPr>
          <w:rFonts w:ascii="Arial" w:hAnsi="Arial" w:cs="Arial"/>
          <w:color w:val="000000"/>
          <w:sz w:val="20"/>
        </w:rPr>
        <w:t xml:space="preserve"> </w:t>
      </w:r>
      <w:r w:rsidRPr="00975094">
        <w:rPr>
          <w:rFonts w:ascii="Arial" w:hAnsi="Arial" w:cs="Arial"/>
          <w:color w:val="000000"/>
          <w:sz w:val="20"/>
        </w:rPr>
        <w:t>единоличного</w:t>
      </w:r>
      <w:r w:rsidR="004F1436" w:rsidRPr="00975094">
        <w:rPr>
          <w:rFonts w:ascii="Arial" w:hAnsi="Arial" w:cs="Arial"/>
          <w:color w:val="000000"/>
          <w:sz w:val="20"/>
        </w:rPr>
        <w:t xml:space="preserve"> </w:t>
      </w:r>
      <w:r w:rsidRPr="00975094">
        <w:rPr>
          <w:rFonts w:ascii="Arial" w:hAnsi="Arial" w:cs="Arial"/>
          <w:color w:val="000000"/>
          <w:sz w:val="20"/>
        </w:rPr>
        <w:t>исполнительного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главном</w:t>
      </w:r>
      <w:r w:rsidR="004F1436" w:rsidRPr="00975094">
        <w:rPr>
          <w:rFonts w:ascii="Arial" w:hAnsi="Arial" w:cs="Arial"/>
          <w:color w:val="000000"/>
          <w:sz w:val="20"/>
        </w:rPr>
        <w:t xml:space="preserve"> </w:t>
      </w:r>
      <w:r w:rsidRPr="00975094">
        <w:rPr>
          <w:rFonts w:ascii="Arial" w:hAnsi="Arial" w:cs="Arial"/>
          <w:color w:val="000000"/>
          <w:sz w:val="20"/>
        </w:rPr>
        <w:t>бухгалтере</w:t>
      </w:r>
      <w:r w:rsidR="004F1436" w:rsidRPr="00975094">
        <w:rPr>
          <w:rFonts w:ascii="Arial" w:hAnsi="Arial" w:cs="Arial"/>
          <w:color w:val="000000"/>
          <w:sz w:val="20"/>
        </w:rPr>
        <w:t xml:space="preserve"> </w:t>
      </w:r>
      <w:r w:rsidRPr="00975094">
        <w:rPr>
          <w:rFonts w:ascii="Arial" w:hAnsi="Arial" w:cs="Arial"/>
          <w:color w:val="000000"/>
          <w:sz w:val="20"/>
        </w:rPr>
        <w:t>участника</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являющегося</w:t>
      </w:r>
      <w:r w:rsidR="004F1436" w:rsidRPr="00975094">
        <w:rPr>
          <w:rFonts w:ascii="Arial" w:hAnsi="Arial" w:cs="Arial"/>
          <w:color w:val="000000"/>
          <w:sz w:val="20"/>
        </w:rPr>
        <w:t xml:space="preserve"> </w:t>
      </w:r>
      <w:r w:rsidRPr="00975094">
        <w:rPr>
          <w:rFonts w:ascii="Arial" w:hAnsi="Arial" w:cs="Arial"/>
          <w:color w:val="000000"/>
          <w:sz w:val="20"/>
        </w:rPr>
        <w:t>юридическим</w:t>
      </w:r>
      <w:r w:rsidR="004F1436" w:rsidRPr="00975094">
        <w:rPr>
          <w:rFonts w:ascii="Arial" w:hAnsi="Arial" w:cs="Arial"/>
          <w:color w:val="000000"/>
          <w:sz w:val="20"/>
        </w:rPr>
        <w:t xml:space="preserve"> </w:t>
      </w:r>
      <w:r w:rsidRPr="00975094">
        <w:rPr>
          <w:rFonts w:ascii="Arial" w:hAnsi="Arial" w:cs="Arial"/>
          <w:color w:val="000000"/>
          <w:sz w:val="20"/>
        </w:rPr>
        <w:t>лицом,</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индив</w:t>
      </w:r>
      <w:r w:rsidRPr="00975094">
        <w:rPr>
          <w:rFonts w:ascii="Arial" w:hAnsi="Arial" w:cs="Arial"/>
          <w:color w:val="000000"/>
          <w:sz w:val="20"/>
        </w:rPr>
        <w:t>и</w:t>
      </w:r>
      <w:r w:rsidRPr="00975094">
        <w:rPr>
          <w:rFonts w:ascii="Arial" w:hAnsi="Arial" w:cs="Arial"/>
          <w:color w:val="000000"/>
          <w:sz w:val="20"/>
        </w:rPr>
        <w:t>дуальном</w:t>
      </w:r>
      <w:r w:rsidR="004F1436" w:rsidRPr="00975094">
        <w:rPr>
          <w:rFonts w:ascii="Arial" w:hAnsi="Arial" w:cs="Arial"/>
          <w:color w:val="000000"/>
          <w:sz w:val="20"/>
        </w:rPr>
        <w:t xml:space="preserve"> </w:t>
      </w:r>
      <w:r w:rsidRPr="00975094">
        <w:rPr>
          <w:rFonts w:ascii="Arial" w:hAnsi="Arial" w:cs="Arial"/>
          <w:color w:val="000000"/>
          <w:sz w:val="20"/>
        </w:rPr>
        <w:t>предпринимателе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физическом</w:t>
      </w:r>
      <w:r w:rsidR="004F1436" w:rsidRPr="00975094">
        <w:rPr>
          <w:rFonts w:ascii="Arial" w:hAnsi="Arial" w:cs="Arial"/>
          <w:color w:val="000000"/>
          <w:sz w:val="20"/>
        </w:rPr>
        <w:t xml:space="preserve"> </w:t>
      </w:r>
      <w:r w:rsidRPr="00975094">
        <w:rPr>
          <w:rFonts w:ascii="Arial" w:hAnsi="Arial" w:cs="Arial"/>
          <w:color w:val="000000"/>
          <w:sz w:val="20"/>
        </w:rPr>
        <w:t>лице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производителе</w:t>
      </w:r>
      <w:r w:rsidR="004F1436" w:rsidRPr="00975094">
        <w:rPr>
          <w:rFonts w:ascii="Arial" w:hAnsi="Arial" w:cs="Arial"/>
          <w:color w:val="000000"/>
          <w:sz w:val="20"/>
        </w:rPr>
        <w:t xml:space="preserve"> </w:t>
      </w:r>
      <w:r w:rsidRPr="00975094">
        <w:rPr>
          <w:rFonts w:ascii="Arial" w:hAnsi="Arial" w:cs="Arial"/>
          <w:color w:val="000000"/>
          <w:sz w:val="20"/>
        </w:rPr>
        <w:t>товаров,</w:t>
      </w:r>
      <w:r w:rsidR="004F1436" w:rsidRPr="00975094">
        <w:rPr>
          <w:rFonts w:ascii="Arial" w:hAnsi="Arial" w:cs="Arial"/>
          <w:color w:val="000000"/>
          <w:sz w:val="20"/>
        </w:rPr>
        <w:t xml:space="preserve"> </w:t>
      </w:r>
      <w:r w:rsidRPr="00975094">
        <w:rPr>
          <w:rFonts w:ascii="Arial" w:hAnsi="Arial" w:cs="Arial"/>
          <w:color w:val="000000"/>
          <w:sz w:val="20"/>
        </w:rPr>
        <w:t>работ,</w:t>
      </w:r>
      <w:r w:rsidR="004F1436" w:rsidRPr="00975094">
        <w:rPr>
          <w:rFonts w:ascii="Arial" w:hAnsi="Arial" w:cs="Arial"/>
          <w:color w:val="000000"/>
          <w:sz w:val="20"/>
        </w:rPr>
        <w:t xml:space="preserve"> </w:t>
      </w:r>
      <w:r w:rsidRPr="00975094">
        <w:rPr>
          <w:rFonts w:ascii="Arial" w:hAnsi="Arial" w:cs="Arial"/>
          <w:color w:val="000000"/>
          <w:sz w:val="20"/>
        </w:rPr>
        <w:t>услуг,</w:t>
      </w:r>
      <w:r w:rsidR="004F1436" w:rsidRPr="00975094">
        <w:rPr>
          <w:rFonts w:ascii="Arial" w:hAnsi="Arial" w:cs="Arial"/>
          <w:color w:val="000000"/>
          <w:sz w:val="20"/>
        </w:rPr>
        <w:t xml:space="preserve"> </w:t>
      </w:r>
      <w:r w:rsidRPr="00975094">
        <w:rPr>
          <w:rFonts w:ascii="Arial" w:hAnsi="Arial" w:cs="Arial"/>
          <w:color w:val="000000"/>
          <w:sz w:val="20"/>
        </w:rPr>
        <w:t>являющихся</w:t>
      </w:r>
      <w:r w:rsidR="004F1436" w:rsidRPr="00975094">
        <w:rPr>
          <w:rFonts w:ascii="Arial" w:hAnsi="Arial" w:cs="Arial"/>
          <w:color w:val="000000"/>
          <w:sz w:val="20"/>
        </w:rPr>
        <w:t xml:space="preserve"> </w:t>
      </w:r>
      <w:r w:rsidRPr="00975094">
        <w:rPr>
          <w:rFonts w:ascii="Arial" w:hAnsi="Arial" w:cs="Arial"/>
          <w:color w:val="000000"/>
          <w:sz w:val="20"/>
        </w:rPr>
        <w:t>участниками</w:t>
      </w:r>
      <w:r w:rsidR="004F1436" w:rsidRPr="00975094">
        <w:rPr>
          <w:rFonts w:ascii="Arial" w:hAnsi="Arial" w:cs="Arial"/>
          <w:color w:val="000000"/>
          <w:sz w:val="20"/>
        </w:rPr>
        <w:t xml:space="preserve"> </w:t>
      </w:r>
      <w:r w:rsidRPr="00975094">
        <w:rPr>
          <w:rFonts w:ascii="Arial" w:hAnsi="Arial" w:cs="Arial"/>
          <w:color w:val="000000"/>
          <w:sz w:val="20"/>
        </w:rPr>
        <w:t>о</w:t>
      </w:r>
      <w:r w:rsidRPr="00975094">
        <w:rPr>
          <w:rFonts w:ascii="Arial" w:hAnsi="Arial" w:cs="Arial"/>
          <w:color w:val="000000"/>
          <w:sz w:val="20"/>
        </w:rPr>
        <w:t>т</w:t>
      </w:r>
      <w:r w:rsidRPr="00975094">
        <w:rPr>
          <w:rFonts w:ascii="Arial" w:hAnsi="Arial" w:cs="Arial"/>
          <w:color w:val="000000"/>
          <w:sz w:val="20"/>
        </w:rPr>
        <w:t>бора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если</w:t>
      </w:r>
      <w:r w:rsidR="004F1436" w:rsidRPr="00975094">
        <w:rPr>
          <w:rFonts w:ascii="Arial" w:hAnsi="Arial" w:cs="Arial"/>
          <w:color w:val="000000"/>
          <w:sz w:val="20"/>
        </w:rPr>
        <w:t xml:space="preserve"> </w:t>
      </w:r>
      <w:r w:rsidRPr="00975094">
        <w:rPr>
          <w:rFonts w:ascii="Arial" w:hAnsi="Arial" w:cs="Arial"/>
          <w:color w:val="000000"/>
          <w:sz w:val="20"/>
        </w:rPr>
        <w:t>такие</w:t>
      </w:r>
      <w:r w:rsidR="004F1436" w:rsidRPr="00975094">
        <w:rPr>
          <w:rFonts w:ascii="Arial" w:hAnsi="Arial" w:cs="Arial"/>
          <w:color w:val="000000"/>
          <w:sz w:val="20"/>
        </w:rPr>
        <w:t xml:space="preserve"> </w:t>
      </w:r>
      <w:r w:rsidRPr="00975094">
        <w:rPr>
          <w:rFonts w:ascii="Arial" w:hAnsi="Arial" w:cs="Arial"/>
          <w:color w:val="000000"/>
          <w:sz w:val="20"/>
        </w:rPr>
        <w:t>требования</w:t>
      </w:r>
      <w:r w:rsidR="004F1436" w:rsidRPr="00975094">
        <w:rPr>
          <w:rFonts w:ascii="Arial" w:hAnsi="Arial" w:cs="Arial"/>
          <w:color w:val="000000"/>
          <w:sz w:val="20"/>
        </w:rPr>
        <w:t xml:space="preserve"> </w:t>
      </w:r>
      <w:r w:rsidRPr="00975094">
        <w:rPr>
          <w:rFonts w:ascii="Arial" w:hAnsi="Arial" w:cs="Arial"/>
          <w:color w:val="000000"/>
          <w:sz w:val="20"/>
        </w:rPr>
        <w:t>предусмотрены</w:t>
      </w:r>
      <w:r w:rsidR="004F1436" w:rsidRPr="00975094">
        <w:rPr>
          <w:rFonts w:ascii="Arial" w:hAnsi="Arial" w:cs="Arial"/>
          <w:color w:val="000000"/>
          <w:sz w:val="20"/>
        </w:rPr>
        <w:t xml:space="preserve"> </w:t>
      </w:r>
      <w:r w:rsidRPr="00975094">
        <w:rPr>
          <w:rFonts w:ascii="Arial" w:hAnsi="Arial" w:cs="Arial"/>
          <w:color w:val="000000"/>
          <w:sz w:val="20"/>
        </w:rPr>
        <w:t>правовым</w:t>
      </w:r>
      <w:r w:rsidR="004F1436" w:rsidRPr="00975094">
        <w:rPr>
          <w:rFonts w:ascii="Arial" w:hAnsi="Arial" w:cs="Arial"/>
          <w:color w:val="000000"/>
          <w:sz w:val="20"/>
        </w:rPr>
        <w:t xml:space="preserve"> </w:t>
      </w:r>
      <w:r w:rsidRPr="00975094">
        <w:rPr>
          <w:rFonts w:ascii="Arial" w:hAnsi="Arial" w:cs="Arial"/>
          <w:color w:val="000000"/>
          <w:sz w:val="20"/>
        </w:rPr>
        <w:t>а</w:t>
      </w:r>
      <w:r w:rsidRPr="00975094">
        <w:rPr>
          <w:rFonts w:ascii="Arial" w:hAnsi="Arial" w:cs="Arial"/>
          <w:color w:val="000000"/>
          <w:sz w:val="20"/>
        </w:rPr>
        <w:t>к</w:t>
      </w:r>
      <w:r w:rsidRPr="00975094">
        <w:rPr>
          <w:rFonts w:ascii="Arial" w:hAnsi="Arial" w:cs="Arial"/>
          <w:color w:val="000000"/>
          <w:sz w:val="20"/>
        </w:rPr>
        <w:t>том);</w:t>
      </w:r>
      <w:proofErr w:type="gramEnd"/>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proofErr w:type="gramStart"/>
      <w:r w:rsidRPr="00975094">
        <w:rPr>
          <w:rFonts w:ascii="Arial" w:hAnsi="Arial" w:cs="Arial"/>
          <w:color w:val="000000"/>
          <w:sz w:val="20"/>
        </w:rPr>
        <w:t>участники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должны</w:t>
      </w:r>
      <w:r w:rsidR="004F1436" w:rsidRPr="00975094">
        <w:rPr>
          <w:rFonts w:ascii="Arial" w:hAnsi="Arial" w:cs="Arial"/>
          <w:color w:val="000000"/>
          <w:sz w:val="20"/>
        </w:rPr>
        <w:t xml:space="preserve"> </w:t>
      </w:r>
      <w:r w:rsidRPr="00975094">
        <w:rPr>
          <w:rFonts w:ascii="Arial" w:hAnsi="Arial" w:cs="Arial"/>
          <w:color w:val="000000"/>
          <w:sz w:val="20"/>
        </w:rPr>
        <w:t>являться</w:t>
      </w:r>
      <w:r w:rsidR="004F1436" w:rsidRPr="00975094">
        <w:rPr>
          <w:rFonts w:ascii="Arial" w:hAnsi="Arial" w:cs="Arial"/>
          <w:color w:val="000000"/>
          <w:sz w:val="20"/>
        </w:rPr>
        <w:t xml:space="preserve"> </w:t>
      </w:r>
      <w:r w:rsidRPr="00975094">
        <w:rPr>
          <w:rFonts w:ascii="Arial" w:hAnsi="Arial" w:cs="Arial"/>
          <w:color w:val="000000"/>
          <w:sz w:val="20"/>
        </w:rPr>
        <w:t>иностранными</w:t>
      </w:r>
      <w:r w:rsidR="004F1436" w:rsidRPr="00975094">
        <w:rPr>
          <w:rFonts w:ascii="Arial" w:hAnsi="Arial" w:cs="Arial"/>
          <w:color w:val="000000"/>
          <w:sz w:val="20"/>
        </w:rPr>
        <w:t xml:space="preserve"> </w:t>
      </w:r>
      <w:r w:rsidRPr="00975094">
        <w:rPr>
          <w:rFonts w:ascii="Arial" w:hAnsi="Arial" w:cs="Arial"/>
          <w:color w:val="000000"/>
          <w:sz w:val="20"/>
        </w:rPr>
        <w:t>юридическими</w:t>
      </w:r>
      <w:r w:rsidR="004F1436" w:rsidRPr="00975094">
        <w:rPr>
          <w:rFonts w:ascii="Arial" w:hAnsi="Arial" w:cs="Arial"/>
          <w:color w:val="000000"/>
          <w:sz w:val="20"/>
        </w:rPr>
        <w:t xml:space="preserve"> </w:t>
      </w:r>
      <w:r w:rsidRPr="00975094">
        <w:rPr>
          <w:rFonts w:ascii="Arial" w:hAnsi="Arial" w:cs="Arial"/>
          <w:color w:val="000000"/>
          <w:sz w:val="20"/>
        </w:rPr>
        <w:t>лицами,</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российскими</w:t>
      </w:r>
      <w:r w:rsidR="004F1436" w:rsidRPr="00975094">
        <w:rPr>
          <w:rFonts w:ascii="Arial" w:hAnsi="Arial" w:cs="Arial"/>
          <w:color w:val="000000"/>
          <w:sz w:val="20"/>
        </w:rPr>
        <w:t xml:space="preserve"> </w:t>
      </w:r>
      <w:r w:rsidRPr="00975094">
        <w:rPr>
          <w:rFonts w:ascii="Arial" w:hAnsi="Arial" w:cs="Arial"/>
          <w:color w:val="000000"/>
          <w:sz w:val="20"/>
        </w:rPr>
        <w:t>юридическими</w:t>
      </w:r>
      <w:r w:rsidR="004F1436" w:rsidRPr="00975094">
        <w:rPr>
          <w:rFonts w:ascii="Arial" w:hAnsi="Arial" w:cs="Arial"/>
          <w:color w:val="000000"/>
          <w:sz w:val="20"/>
        </w:rPr>
        <w:t xml:space="preserve"> </w:t>
      </w:r>
      <w:r w:rsidRPr="00975094">
        <w:rPr>
          <w:rFonts w:ascii="Arial" w:hAnsi="Arial" w:cs="Arial"/>
          <w:color w:val="000000"/>
          <w:sz w:val="20"/>
        </w:rPr>
        <w:t>лицами,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уставном</w:t>
      </w:r>
      <w:r w:rsidR="004F1436" w:rsidRPr="00975094">
        <w:rPr>
          <w:rFonts w:ascii="Arial" w:hAnsi="Arial" w:cs="Arial"/>
          <w:color w:val="000000"/>
          <w:sz w:val="20"/>
        </w:rPr>
        <w:t xml:space="preserve"> </w:t>
      </w:r>
      <w:r w:rsidRPr="00975094">
        <w:rPr>
          <w:rFonts w:ascii="Arial" w:hAnsi="Arial" w:cs="Arial"/>
          <w:color w:val="000000"/>
          <w:sz w:val="20"/>
        </w:rPr>
        <w:t>(складочном)</w:t>
      </w:r>
      <w:r w:rsidR="004F1436" w:rsidRPr="00975094">
        <w:rPr>
          <w:rFonts w:ascii="Arial" w:hAnsi="Arial" w:cs="Arial"/>
          <w:color w:val="000000"/>
          <w:sz w:val="20"/>
        </w:rPr>
        <w:t xml:space="preserve"> </w:t>
      </w:r>
      <w:r w:rsidRPr="00975094">
        <w:rPr>
          <w:rFonts w:ascii="Arial" w:hAnsi="Arial" w:cs="Arial"/>
          <w:color w:val="000000"/>
          <w:sz w:val="20"/>
        </w:rPr>
        <w:t>к</w:t>
      </w:r>
      <w:r w:rsidRPr="00975094">
        <w:rPr>
          <w:rFonts w:ascii="Arial" w:hAnsi="Arial" w:cs="Arial"/>
          <w:color w:val="000000"/>
          <w:sz w:val="20"/>
        </w:rPr>
        <w:t>а</w:t>
      </w:r>
      <w:r w:rsidRPr="00975094">
        <w:rPr>
          <w:rFonts w:ascii="Arial" w:hAnsi="Arial" w:cs="Arial"/>
          <w:color w:val="000000"/>
          <w:sz w:val="20"/>
        </w:rPr>
        <w:t>питале</w:t>
      </w:r>
      <w:r w:rsidR="004F1436" w:rsidRPr="00975094">
        <w:rPr>
          <w:rFonts w:ascii="Arial" w:hAnsi="Arial" w:cs="Arial"/>
          <w:color w:val="000000"/>
          <w:sz w:val="20"/>
        </w:rPr>
        <w:t xml:space="preserve"> </w:t>
      </w:r>
      <w:r w:rsidRPr="00975094">
        <w:rPr>
          <w:rFonts w:ascii="Arial" w:hAnsi="Arial" w:cs="Arial"/>
          <w:color w:val="000000"/>
          <w:sz w:val="20"/>
        </w:rPr>
        <w:t>которых</w:t>
      </w:r>
      <w:r w:rsidR="004F1436" w:rsidRPr="00975094">
        <w:rPr>
          <w:rFonts w:ascii="Arial" w:hAnsi="Arial" w:cs="Arial"/>
          <w:color w:val="000000"/>
          <w:sz w:val="20"/>
        </w:rPr>
        <w:t xml:space="preserve"> </w:t>
      </w:r>
      <w:r w:rsidRPr="00975094">
        <w:rPr>
          <w:rFonts w:ascii="Arial" w:hAnsi="Arial" w:cs="Arial"/>
          <w:color w:val="000000"/>
          <w:sz w:val="20"/>
        </w:rPr>
        <w:t>доля</w:t>
      </w:r>
      <w:r w:rsidR="004F1436" w:rsidRPr="00975094">
        <w:rPr>
          <w:rFonts w:ascii="Arial" w:hAnsi="Arial" w:cs="Arial"/>
          <w:color w:val="000000"/>
          <w:sz w:val="20"/>
        </w:rPr>
        <w:t xml:space="preserve"> </w:t>
      </w:r>
      <w:r w:rsidRPr="00975094">
        <w:rPr>
          <w:rFonts w:ascii="Arial" w:hAnsi="Arial" w:cs="Arial"/>
          <w:color w:val="000000"/>
          <w:sz w:val="20"/>
        </w:rPr>
        <w:t>участия</w:t>
      </w:r>
      <w:r w:rsidR="004F1436" w:rsidRPr="00975094">
        <w:rPr>
          <w:rFonts w:ascii="Arial" w:hAnsi="Arial" w:cs="Arial"/>
          <w:color w:val="000000"/>
          <w:sz w:val="20"/>
        </w:rPr>
        <w:t xml:space="preserve"> </w:t>
      </w:r>
      <w:r w:rsidRPr="00975094">
        <w:rPr>
          <w:rFonts w:ascii="Arial" w:hAnsi="Arial" w:cs="Arial"/>
          <w:color w:val="000000"/>
          <w:sz w:val="20"/>
        </w:rPr>
        <w:t>иностранных</w:t>
      </w:r>
      <w:r w:rsidR="004F1436" w:rsidRPr="00975094">
        <w:rPr>
          <w:rFonts w:ascii="Arial" w:hAnsi="Arial" w:cs="Arial"/>
          <w:color w:val="000000"/>
          <w:sz w:val="20"/>
        </w:rPr>
        <w:t xml:space="preserve"> </w:t>
      </w:r>
      <w:r w:rsidRPr="00975094">
        <w:rPr>
          <w:rFonts w:ascii="Arial" w:hAnsi="Arial" w:cs="Arial"/>
          <w:color w:val="000000"/>
          <w:sz w:val="20"/>
        </w:rPr>
        <w:t>юридических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местом</w:t>
      </w:r>
      <w:r w:rsidR="004F1436" w:rsidRPr="00975094">
        <w:rPr>
          <w:rFonts w:ascii="Arial" w:hAnsi="Arial" w:cs="Arial"/>
          <w:color w:val="000000"/>
          <w:sz w:val="20"/>
        </w:rPr>
        <w:t xml:space="preserve"> </w:t>
      </w:r>
      <w:r w:rsidRPr="00975094">
        <w:rPr>
          <w:rFonts w:ascii="Arial" w:hAnsi="Arial" w:cs="Arial"/>
          <w:color w:val="000000"/>
          <w:sz w:val="20"/>
        </w:rPr>
        <w:t>регистрации</w:t>
      </w:r>
      <w:r w:rsidR="004F1436" w:rsidRPr="00975094">
        <w:rPr>
          <w:rFonts w:ascii="Arial" w:hAnsi="Arial" w:cs="Arial"/>
          <w:color w:val="000000"/>
          <w:sz w:val="20"/>
        </w:rPr>
        <w:t xml:space="preserve"> </w:t>
      </w:r>
      <w:r w:rsidRPr="00975094">
        <w:rPr>
          <w:rFonts w:ascii="Arial" w:hAnsi="Arial" w:cs="Arial"/>
          <w:color w:val="000000"/>
          <w:sz w:val="20"/>
        </w:rPr>
        <w:t>к</w:t>
      </w:r>
      <w:r w:rsidRPr="00975094">
        <w:rPr>
          <w:rFonts w:ascii="Arial" w:hAnsi="Arial" w:cs="Arial"/>
          <w:color w:val="000000"/>
          <w:sz w:val="20"/>
        </w:rPr>
        <w:t>о</w:t>
      </w:r>
      <w:r w:rsidRPr="00975094">
        <w:rPr>
          <w:rFonts w:ascii="Arial" w:hAnsi="Arial" w:cs="Arial"/>
          <w:color w:val="000000"/>
          <w:sz w:val="20"/>
        </w:rPr>
        <w:t>торых</w:t>
      </w:r>
      <w:r w:rsidR="004F1436" w:rsidRPr="00975094">
        <w:rPr>
          <w:rFonts w:ascii="Arial" w:hAnsi="Arial" w:cs="Arial"/>
          <w:color w:val="000000"/>
          <w:sz w:val="20"/>
        </w:rPr>
        <w:t xml:space="preserve"> </w:t>
      </w:r>
      <w:r w:rsidRPr="00975094">
        <w:rPr>
          <w:rFonts w:ascii="Arial" w:hAnsi="Arial" w:cs="Arial"/>
          <w:color w:val="000000"/>
          <w:sz w:val="20"/>
        </w:rPr>
        <w:t>является</w:t>
      </w:r>
      <w:r w:rsidR="004F1436" w:rsidRPr="00975094">
        <w:rPr>
          <w:rFonts w:ascii="Arial" w:hAnsi="Arial" w:cs="Arial"/>
          <w:color w:val="000000"/>
          <w:sz w:val="20"/>
        </w:rPr>
        <w:t xml:space="preserve"> </w:t>
      </w:r>
      <w:r w:rsidRPr="00975094">
        <w:rPr>
          <w:rFonts w:ascii="Arial" w:hAnsi="Arial" w:cs="Arial"/>
          <w:color w:val="000000"/>
          <w:sz w:val="20"/>
        </w:rPr>
        <w:t>государство</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территория,</w:t>
      </w:r>
      <w:r w:rsidR="004F1436" w:rsidRPr="00975094">
        <w:rPr>
          <w:rFonts w:ascii="Arial" w:hAnsi="Arial" w:cs="Arial"/>
          <w:color w:val="000000"/>
          <w:sz w:val="20"/>
        </w:rPr>
        <w:t xml:space="preserve"> </w:t>
      </w:r>
      <w:r w:rsidRPr="00975094">
        <w:rPr>
          <w:rFonts w:ascii="Arial" w:hAnsi="Arial" w:cs="Arial"/>
          <w:color w:val="000000"/>
          <w:sz w:val="20"/>
        </w:rPr>
        <w:t>включенные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утвержденный</w:t>
      </w:r>
      <w:r w:rsidR="004F1436" w:rsidRPr="00975094">
        <w:rPr>
          <w:rFonts w:ascii="Arial" w:hAnsi="Arial" w:cs="Arial"/>
          <w:color w:val="000000"/>
          <w:sz w:val="20"/>
        </w:rPr>
        <w:t xml:space="preserve"> </w:t>
      </w:r>
      <w:r w:rsidRPr="00975094">
        <w:rPr>
          <w:rFonts w:ascii="Arial" w:hAnsi="Arial" w:cs="Arial"/>
          <w:color w:val="000000"/>
          <w:sz w:val="20"/>
        </w:rPr>
        <w:t>Министерством</w:t>
      </w:r>
      <w:r w:rsidR="004F1436" w:rsidRPr="00975094">
        <w:rPr>
          <w:rFonts w:ascii="Arial" w:hAnsi="Arial" w:cs="Arial"/>
          <w:color w:val="000000"/>
          <w:sz w:val="20"/>
        </w:rPr>
        <w:t xml:space="preserve"> </w:t>
      </w:r>
      <w:r w:rsidRPr="00975094">
        <w:rPr>
          <w:rFonts w:ascii="Arial" w:hAnsi="Arial" w:cs="Arial"/>
          <w:color w:val="000000"/>
          <w:sz w:val="20"/>
        </w:rPr>
        <w:t>финансов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государств</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терр</w:t>
      </w:r>
      <w:r w:rsidRPr="00975094">
        <w:rPr>
          <w:rFonts w:ascii="Arial" w:hAnsi="Arial" w:cs="Arial"/>
          <w:color w:val="000000"/>
          <w:sz w:val="20"/>
        </w:rPr>
        <w:t>и</w:t>
      </w:r>
      <w:r w:rsidRPr="00975094">
        <w:rPr>
          <w:rFonts w:ascii="Arial" w:hAnsi="Arial" w:cs="Arial"/>
          <w:color w:val="000000"/>
          <w:sz w:val="20"/>
        </w:rPr>
        <w:t>торий,</w:t>
      </w:r>
      <w:r w:rsidR="004F1436" w:rsidRPr="00975094">
        <w:rPr>
          <w:rFonts w:ascii="Arial" w:hAnsi="Arial" w:cs="Arial"/>
          <w:color w:val="000000"/>
          <w:sz w:val="20"/>
        </w:rPr>
        <w:t xml:space="preserve"> </w:t>
      </w:r>
      <w:r w:rsidRPr="00975094">
        <w:rPr>
          <w:rFonts w:ascii="Arial" w:hAnsi="Arial" w:cs="Arial"/>
          <w:color w:val="000000"/>
          <w:sz w:val="20"/>
        </w:rPr>
        <w:t>предоставляющих</w:t>
      </w:r>
      <w:r w:rsidR="004F1436" w:rsidRPr="00975094">
        <w:rPr>
          <w:rFonts w:ascii="Arial" w:hAnsi="Arial" w:cs="Arial"/>
          <w:color w:val="000000"/>
          <w:sz w:val="20"/>
        </w:rPr>
        <w:t xml:space="preserve"> </w:t>
      </w:r>
      <w:r w:rsidRPr="00975094">
        <w:rPr>
          <w:rFonts w:ascii="Arial" w:hAnsi="Arial" w:cs="Arial"/>
          <w:color w:val="000000"/>
          <w:sz w:val="20"/>
        </w:rPr>
        <w:t>льготный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налогообложения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предусматривающих</w:t>
      </w:r>
      <w:r w:rsidR="004F1436" w:rsidRPr="00975094">
        <w:rPr>
          <w:rFonts w:ascii="Arial" w:hAnsi="Arial" w:cs="Arial"/>
          <w:color w:val="000000"/>
          <w:sz w:val="20"/>
        </w:rPr>
        <w:t xml:space="preserve"> </w:t>
      </w:r>
      <w:r w:rsidRPr="00975094">
        <w:rPr>
          <w:rFonts w:ascii="Arial" w:hAnsi="Arial" w:cs="Arial"/>
          <w:color w:val="000000"/>
          <w:sz w:val="20"/>
        </w:rPr>
        <w:t>раскрытия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информации</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проведении</w:t>
      </w:r>
      <w:r w:rsidR="004F1436" w:rsidRPr="00975094">
        <w:rPr>
          <w:rFonts w:ascii="Arial" w:hAnsi="Arial" w:cs="Arial"/>
          <w:color w:val="000000"/>
          <w:sz w:val="20"/>
        </w:rPr>
        <w:t xml:space="preserve"> </w:t>
      </w:r>
      <w:r w:rsidRPr="00975094">
        <w:rPr>
          <w:rFonts w:ascii="Arial" w:hAnsi="Arial" w:cs="Arial"/>
          <w:color w:val="000000"/>
          <w:sz w:val="20"/>
        </w:rPr>
        <w:t>финансовых</w:t>
      </w:r>
      <w:r w:rsidR="004F1436" w:rsidRPr="00975094">
        <w:rPr>
          <w:rFonts w:ascii="Arial" w:hAnsi="Arial" w:cs="Arial"/>
          <w:color w:val="000000"/>
          <w:sz w:val="20"/>
        </w:rPr>
        <w:t xml:space="preserve"> </w:t>
      </w:r>
      <w:r w:rsidRPr="00975094">
        <w:rPr>
          <w:rFonts w:ascii="Arial" w:hAnsi="Arial" w:cs="Arial"/>
          <w:color w:val="000000"/>
          <w:sz w:val="20"/>
        </w:rPr>
        <w:t>операций</w:t>
      </w:r>
      <w:r w:rsidR="004F1436" w:rsidRPr="00975094">
        <w:rPr>
          <w:rFonts w:ascii="Arial" w:hAnsi="Arial" w:cs="Arial"/>
          <w:color w:val="000000"/>
          <w:sz w:val="20"/>
        </w:rPr>
        <w:t xml:space="preserve"> </w:t>
      </w:r>
      <w:r w:rsidRPr="00975094">
        <w:rPr>
          <w:rFonts w:ascii="Arial" w:hAnsi="Arial" w:cs="Arial"/>
          <w:color w:val="000000"/>
          <w:sz w:val="20"/>
        </w:rPr>
        <w:t>(</w:t>
      </w:r>
      <w:proofErr w:type="spellStart"/>
      <w:r w:rsidRPr="00975094">
        <w:rPr>
          <w:rFonts w:ascii="Arial" w:hAnsi="Arial" w:cs="Arial"/>
          <w:color w:val="000000"/>
          <w:sz w:val="20"/>
        </w:rPr>
        <w:t>офшорные</w:t>
      </w:r>
      <w:proofErr w:type="spellEnd"/>
      <w:r w:rsidR="004F1436" w:rsidRPr="00975094">
        <w:rPr>
          <w:rFonts w:ascii="Arial" w:hAnsi="Arial" w:cs="Arial"/>
          <w:color w:val="000000"/>
          <w:sz w:val="20"/>
        </w:rPr>
        <w:t xml:space="preserve"> </w:t>
      </w:r>
      <w:r w:rsidRPr="00975094">
        <w:rPr>
          <w:rFonts w:ascii="Arial" w:hAnsi="Arial" w:cs="Arial"/>
          <w:color w:val="000000"/>
          <w:sz w:val="20"/>
        </w:rPr>
        <w:t>зоны</w:t>
      </w:r>
      <w:proofErr w:type="gramEnd"/>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совокупности</w:t>
      </w:r>
      <w:r w:rsidR="004F1436" w:rsidRPr="00975094">
        <w:rPr>
          <w:rFonts w:ascii="Arial" w:hAnsi="Arial" w:cs="Arial"/>
          <w:color w:val="000000"/>
          <w:sz w:val="20"/>
        </w:rPr>
        <w:t xml:space="preserve"> </w:t>
      </w:r>
      <w:r w:rsidRPr="00975094">
        <w:rPr>
          <w:rFonts w:ascii="Arial" w:hAnsi="Arial" w:cs="Arial"/>
          <w:color w:val="000000"/>
          <w:sz w:val="20"/>
        </w:rPr>
        <w:t>превышает</w:t>
      </w:r>
      <w:r w:rsidR="004F1436" w:rsidRPr="00975094">
        <w:rPr>
          <w:rFonts w:ascii="Arial" w:hAnsi="Arial" w:cs="Arial"/>
          <w:color w:val="000000"/>
          <w:sz w:val="20"/>
        </w:rPr>
        <w:t xml:space="preserve"> </w:t>
      </w:r>
      <w:r w:rsidRPr="00975094">
        <w:rPr>
          <w:rFonts w:ascii="Arial" w:hAnsi="Arial" w:cs="Arial"/>
          <w:color w:val="000000"/>
          <w:sz w:val="20"/>
        </w:rPr>
        <w:t>50</w:t>
      </w:r>
      <w:r w:rsidR="004F1436" w:rsidRPr="00975094">
        <w:rPr>
          <w:rFonts w:ascii="Arial" w:hAnsi="Arial" w:cs="Arial"/>
          <w:color w:val="000000"/>
          <w:sz w:val="20"/>
        </w:rPr>
        <w:t xml:space="preserve"> </w:t>
      </w:r>
      <w:r w:rsidRPr="00975094">
        <w:rPr>
          <w:rFonts w:ascii="Arial" w:hAnsi="Arial" w:cs="Arial"/>
          <w:color w:val="000000"/>
          <w:sz w:val="20"/>
        </w:rPr>
        <w:t>пр</w:t>
      </w:r>
      <w:r w:rsidRPr="00975094">
        <w:rPr>
          <w:rFonts w:ascii="Arial" w:hAnsi="Arial" w:cs="Arial"/>
          <w:color w:val="000000"/>
          <w:sz w:val="20"/>
        </w:rPr>
        <w:t>о</w:t>
      </w:r>
      <w:r w:rsidRPr="00975094">
        <w:rPr>
          <w:rFonts w:ascii="Arial" w:hAnsi="Arial" w:cs="Arial"/>
          <w:color w:val="000000"/>
          <w:sz w:val="20"/>
        </w:rPr>
        <w:t>центов;</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участники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должны</w:t>
      </w:r>
      <w:r w:rsidR="004F1436" w:rsidRPr="00975094">
        <w:rPr>
          <w:rFonts w:ascii="Arial" w:hAnsi="Arial" w:cs="Arial"/>
          <w:color w:val="000000"/>
          <w:sz w:val="20"/>
        </w:rPr>
        <w:t xml:space="preserve"> </w:t>
      </w:r>
      <w:r w:rsidRPr="00975094">
        <w:rPr>
          <w:rFonts w:ascii="Arial" w:hAnsi="Arial" w:cs="Arial"/>
          <w:color w:val="000000"/>
          <w:sz w:val="20"/>
        </w:rPr>
        <w:t>получать</w:t>
      </w:r>
      <w:r w:rsidR="004F1436" w:rsidRPr="00975094">
        <w:rPr>
          <w:rFonts w:ascii="Arial" w:hAnsi="Arial" w:cs="Arial"/>
          <w:color w:val="000000"/>
          <w:sz w:val="20"/>
        </w:rPr>
        <w:t xml:space="preserve"> </w:t>
      </w:r>
      <w:r w:rsidRPr="00975094">
        <w:rPr>
          <w:rFonts w:ascii="Arial" w:hAnsi="Arial" w:cs="Arial"/>
          <w:color w:val="000000"/>
          <w:sz w:val="20"/>
        </w:rPr>
        <w:t>средства</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w:t>
      </w:r>
      <w:r w:rsidRPr="00975094">
        <w:rPr>
          <w:rFonts w:ascii="Arial" w:hAnsi="Arial" w:cs="Arial"/>
          <w:color w:val="000000"/>
          <w:sz w:val="20"/>
        </w:rPr>
        <w:t>е</w:t>
      </w:r>
      <w:r w:rsidRPr="00975094">
        <w:rPr>
          <w:rFonts w:ascii="Arial" w:hAnsi="Arial" w:cs="Arial"/>
          <w:color w:val="000000"/>
          <w:sz w:val="20"/>
        </w:rPr>
        <w:t>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правовым</w:t>
      </w:r>
      <w:r w:rsidR="004F1436" w:rsidRPr="00975094">
        <w:rPr>
          <w:rFonts w:ascii="Arial" w:hAnsi="Arial" w:cs="Arial"/>
          <w:color w:val="000000"/>
          <w:sz w:val="20"/>
        </w:rPr>
        <w:t xml:space="preserve"> </w:t>
      </w:r>
      <w:r w:rsidRPr="00975094">
        <w:rPr>
          <w:rFonts w:ascii="Arial" w:hAnsi="Arial" w:cs="Arial"/>
          <w:color w:val="000000"/>
          <w:sz w:val="20"/>
        </w:rPr>
        <w:t>актом,</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основании</w:t>
      </w:r>
      <w:r w:rsidR="004F1436" w:rsidRPr="00975094">
        <w:rPr>
          <w:rFonts w:ascii="Arial" w:hAnsi="Arial" w:cs="Arial"/>
          <w:color w:val="000000"/>
          <w:sz w:val="20"/>
        </w:rPr>
        <w:t xml:space="preserve"> </w:t>
      </w:r>
      <w:r w:rsidRPr="00975094">
        <w:rPr>
          <w:rFonts w:ascii="Arial" w:hAnsi="Arial" w:cs="Arial"/>
          <w:color w:val="000000"/>
          <w:sz w:val="20"/>
        </w:rPr>
        <w:t>иных</w:t>
      </w:r>
      <w:r w:rsidR="004F1436" w:rsidRPr="00975094">
        <w:rPr>
          <w:rFonts w:ascii="Arial" w:hAnsi="Arial" w:cs="Arial"/>
          <w:color w:val="000000"/>
          <w:sz w:val="20"/>
        </w:rPr>
        <w:t xml:space="preserve"> </w:t>
      </w:r>
      <w:r w:rsidRPr="00975094">
        <w:rPr>
          <w:rFonts w:ascii="Arial" w:hAnsi="Arial" w:cs="Arial"/>
          <w:color w:val="000000"/>
          <w:sz w:val="20"/>
        </w:rPr>
        <w:t>муниципальных</w:t>
      </w:r>
      <w:r w:rsidR="004F1436" w:rsidRPr="00975094">
        <w:rPr>
          <w:rFonts w:ascii="Arial" w:hAnsi="Arial" w:cs="Arial"/>
          <w:color w:val="000000"/>
          <w:sz w:val="20"/>
        </w:rPr>
        <w:t xml:space="preserve"> </w:t>
      </w:r>
      <w:r w:rsidRPr="00975094">
        <w:rPr>
          <w:rFonts w:ascii="Arial" w:hAnsi="Arial" w:cs="Arial"/>
          <w:color w:val="000000"/>
          <w:sz w:val="20"/>
        </w:rPr>
        <w:t>правовых</w:t>
      </w:r>
      <w:r w:rsidR="004F1436" w:rsidRPr="00975094">
        <w:rPr>
          <w:rFonts w:ascii="Arial" w:hAnsi="Arial" w:cs="Arial"/>
          <w:color w:val="000000"/>
          <w:sz w:val="20"/>
        </w:rPr>
        <w:t xml:space="preserve"> </w:t>
      </w:r>
      <w:r w:rsidRPr="00975094">
        <w:rPr>
          <w:rFonts w:ascii="Arial" w:hAnsi="Arial" w:cs="Arial"/>
          <w:color w:val="000000"/>
          <w:sz w:val="20"/>
        </w:rPr>
        <w:t>актов</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цели,</w:t>
      </w:r>
      <w:r w:rsidR="004F1436" w:rsidRPr="00975094">
        <w:rPr>
          <w:rFonts w:ascii="Arial" w:hAnsi="Arial" w:cs="Arial"/>
          <w:color w:val="000000"/>
          <w:sz w:val="20"/>
        </w:rPr>
        <w:t xml:space="preserve"> </w:t>
      </w:r>
      <w:r w:rsidRPr="00975094">
        <w:rPr>
          <w:rFonts w:ascii="Arial" w:hAnsi="Arial" w:cs="Arial"/>
          <w:color w:val="000000"/>
          <w:sz w:val="20"/>
        </w:rPr>
        <w:t>установленные</w:t>
      </w:r>
      <w:r w:rsidR="004F1436" w:rsidRPr="00975094">
        <w:rPr>
          <w:rFonts w:ascii="Arial" w:hAnsi="Arial" w:cs="Arial"/>
          <w:color w:val="000000"/>
          <w:sz w:val="20"/>
        </w:rPr>
        <w:t xml:space="preserve"> </w:t>
      </w:r>
      <w:r w:rsidRPr="00975094">
        <w:rPr>
          <w:rFonts w:ascii="Arial" w:hAnsi="Arial" w:cs="Arial"/>
          <w:color w:val="000000"/>
          <w:sz w:val="20"/>
        </w:rPr>
        <w:t>правовым</w:t>
      </w:r>
      <w:r w:rsidR="004F1436" w:rsidRPr="00975094">
        <w:rPr>
          <w:rFonts w:ascii="Arial" w:hAnsi="Arial" w:cs="Arial"/>
          <w:color w:val="000000"/>
          <w:sz w:val="20"/>
        </w:rPr>
        <w:t xml:space="preserve"> </w:t>
      </w:r>
      <w:r w:rsidRPr="00975094">
        <w:rPr>
          <w:rFonts w:ascii="Arial" w:hAnsi="Arial" w:cs="Arial"/>
          <w:color w:val="000000"/>
          <w:sz w:val="20"/>
        </w:rPr>
        <w:t>а</w:t>
      </w:r>
      <w:r w:rsidRPr="00975094">
        <w:rPr>
          <w:rFonts w:ascii="Arial" w:hAnsi="Arial" w:cs="Arial"/>
          <w:color w:val="000000"/>
          <w:sz w:val="20"/>
        </w:rPr>
        <w:t>к</w:t>
      </w:r>
      <w:r w:rsidRPr="00975094">
        <w:rPr>
          <w:rFonts w:ascii="Arial" w:hAnsi="Arial" w:cs="Arial"/>
          <w:color w:val="000000"/>
          <w:sz w:val="20"/>
        </w:rPr>
        <w:t>том</w:t>
      </w:r>
      <w:proofErr w:type="gramStart"/>
      <w:r w:rsidRPr="00975094">
        <w:rPr>
          <w:rFonts w:ascii="Arial" w:hAnsi="Arial" w:cs="Arial"/>
          <w:color w:val="000000"/>
          <w:sz w:val="20"/>
        </w:rPr>
        <w:t>.»;</w:t>
      </w:r>
      <w:proofErr w:type="gramEnd"/>
    </w:p>
    <w:p w:rsidR="00564FE1" w:rsidRPr="00975094" w:rsidRDefault="00564FE1" w:rsidP="00975094">
      <w:pPr>
        <w:pStyle w:val="s1"/>
        <w:numPr>
          <w:ilvl w:val="0"/>
          <w:numId w:val="29"/>
        </w:numPr>
        <w:shd w:val="clear" w:color="auto" w:fill="FFFFFF"/>
        <w:spacing w:before="0" w:beforeAutospacing="0" w:after="0" w:afterAutospacing="0"/>
        <w:ind w:left="0" w:firstLine="709"/>
        <w:jc w:val="both"/>
        <w:rPr>
          <w:rFonts w:ascii="Arial" w:hAnsi="Arial" w:cs="Arial"/>
          <w:color w:val="000000"/>
          <w:sz w:val="20"/>
          <w:shd w:val="clear" w:color="auto" w:fill="FFFFFF"/>
        </w:rPr>
      </w:pPr>
      <w:r w:rsidRPr="00975094">
        <w:rPr>
          <w:rFonts w:ascii="Arial" w:hAnsi="Arial" w:cs="Arial"/>
          <w:color w:val="000000"/>
          <w:sz w:val="20"/>
        </w:rPr>
        <w:t>дополнить</w:t>
      </w:r>
      <w:r w:rsidR="004F1436" w:rsidRPr="00975094">
        <w:rPr>
          <w:rFonts w:ascii="Arial" w:hAnsi="Arial" w:cs="Arial"/>
          <w:color w:val="000000"/>
          <w:sz w:val="20"/>
        </w:rPr>
        <w:t xml:space="preserve"> </w:t>
      </w:r>
      <w:r w:rsidRPr="00975094">
        <w:rPr>
          <w:rFonts w:ascii="Arial" w:hAnsi="Arial" w:cs="Arial"/>
          <w:color w:val="000000"/>
          <w:sz w:val="20"/>
        </w:rPr>
        <w:t>пунктом</w:t>
      </w:r>
      <w:r w:rsidR="004F1436" w:rsidRPr="00975094">
        <w:rPr>
          <w:rFonts w:ascii="Arial" w:hAnsi="Arial" w:cs="Arial"/>
          <w:color w:val="000000"/>
          <w:sz w:val="20"/>
        </w:rPr>
        <w:t xml:space="preserve"> </w:t>
      </w:r>
      <w:r w:rsidRPr="00975094">
        <w:rPr>
          <w:rFonts w:ascii="Arial" w:hAnsi="Arial" w:cs="Arial"/>
          <w:color w:val="000000"/>
          <w:sz w:val="20"/>
        </w:rPr>
        <w:t>2.3</w:t>
      </w:r>
      <w:r w:rsidR="004F1436" w:rsidRPr="00975094">
        <w:rPr>
          <w:rFonts w:ascii="Arial" w:hAnsi="Arial" w:cs="Arial"/>
          <w:color w:val="000000"/>
          <w:sz w:val="20"/>
        </w:rPr>
        <w:t xml:space="preserve"> </w:t>
      </w:r>
      <w:r w:rsidRPr="00975094">
        <w:rPr>
          <w:rFonts w:ascii="Arial" w:hAnsi="Arial" w:cs="Arial"/>
          <w:color w:val="000000"/>
          <w:sz w:val="20"/>
        </w:rPr>
        <w:t>следующего</w:t>
      </w:r>
      <w:r w:rsidR="004F1436" w:rsidRPr="00975094">
        <w:rPr>
          <w:rFonts w:ascii="Arial" w:hAnsi="Arial" w:cs="Arial"/>
          <w:color w:val="000000"/>
          <w:sz w:val="20"/>
        </w:rPr>
        <w:t xml:space="preserve"> </w:t>
      </w:r>
      <w:r w:rsidRPr="00975094">
        <w:rPr>
          <w:rFonts w:ascii="Arial" w:hAnsi="Arial" w:cs="Arial"/>
          <w:color w:val="000000"/>
          <w:sz w:val="20"/>
        </w:rPr>
        <w:t>содержания:</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«2.3.</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финансовое</w:t>
      </w:r>
      <w:r w:rsidR="004F1436" w:rsidRPr="00975094">
        <w:rPr>
          <w:rFonts w:ascii="Arial" w:hAnsi="Arial" w:cs="Arial"/>
          <w:color w:val="000000"/>
          <w:sz w:val="20"/>
        </w:rPr>
        <w:t xml:space="preserve"> </w:t>
      </w:r>
      <w:r w:rsidRPr="00975094">
        <w:rPr>
          <w:rFonts w:ascii="Arial" w:hAnsi="Arial" w:cs="Arial"/>
          <w:color w:val="000000"/>
          <w:sz w:val="20"/>
        </w:rPr>
        <w:t>обеспечение</w:t>
      </w:r>
      <w:r w:rsidR="004F1436" w:rsidRPr="00975094">
        <w:rPr>
          <w:rFonts w:ascii="Arial" w:hAnsi="Arial" w:cs="Arial"/>
          <w:color w:val="000000"/>
          <w:sz w:val="20"/>
        </w:rPr>
        <w:t xml:space="preserve"> </w:t>
      </w:r>
      <w:r w:rsidRPr="00975094">
        <w:rPr>
          <w:rFonts w:ascii="Arial" w:hAnsi="Arial" w:cs="Arial"/>
          <w:color w:val="000000"/>
          <w:sz w:val="20"/>
        </w:rPr>
        <w:t>затрат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связи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производством</w:t>
      </w:r>
      <w:r w:rsidR="004F1436" w:rsidRPr="00975094">
        <w:rPr>
          <w:rFonts w:ascii="Arial" w:hAnsi="Arial" w:cs="Arial"/>
          <w:color w:val="000000"/>
          <w:sz w:val="20"/>
        </w:rPr>
        <w:t xml:space="preserve"> </w:t>
      </w:r>
      <w:r w:rsidRPr="00975094">
        <w:rPr>
          <w:rFonts w:ascii="Arial" w:hAnsi="Arial" w:cs="Arial"/>
          <w:color w:val="000000"/>
          <w:sz w:val="20"/>
        </w:rPr>
        <w:t>(реализацией)</w:t>
      </w:r>
      <w:r w:rsidR="004F1436" w:rsidRPr="00975094">
        <w:rPr>
          <w:rFonts w:ascii="Arial" w:hAnsi="Arial" w:cs="Arial"/>
          <w:color w:val="000000"/>
          <w:sz w:val="20"/>
        </w:rPr>
        <w:t xml:space="preserve"> </w:t>
      </w:r>
      <w:r w:rsidRPr="00975094">
        <w:rPr>
          <w:rFonts w:ascii="Arial" w:hAnsi="Arial" w:cs="Arial"/>
          <w:color w:val="000000"/>
          <w:sz w:val="20"/>
        </w:rPr>
        <w:t>товаров,</w:t>
      </w:r>
      <w:r w:rsidR="004F1436" w:rsidRPr="00975094">
        <w:rPr>
          <w:rFonts w:ascii="Arial" w:hAnsi="Arial" w:cs="Arial"/>
          <w:color w:val="000000"/>
          <w:sz w:val="20"/>
        </w:rPr>
        <w:t xml:space="preserve"> </w:t>
      </w:r>
      <w:r w:rsidRPr="00975094">
        <w:rPr>
          <w:rFonts w:ascii="Arial" w:hAnsi="Arial" w:cs="Arial"/>
          <w:color w:val="000000"/>
          <w:sz w:val="20"/>
        </w:rPr>
        <w:t>выполнением</w:t>
      </w:r>
      <w:r w:rsidR="004F1436" w:rsidRPr="00975094">
        <w:rPr>
          <w:rFonts w:ascii="Arial" w:hAnsi="Arial" w:cs="Arial"/>
          <w:color w:val="000000"/>
          <w:sz w:val="20"/>
        </w:rPr>
        <w:t xml:space="preserve"> </w:t>
      </w:r>
      <w:r w:rsidRPr="00975094">
        <w:rPr>
          <w:rFonts w:ascii="Arial" w:hAnsi="Arial" w:cs="Arial"/>
          <w:color w:val="000000"/>
          <w:sz w:val="20"/>
        </w:rPr>
        <w:t>работ,</w:t>
      </w:r>
      <w:r w:rsidR="004F1436" w:rsidRPr="00975094">
        <w:rPr>
          <w:rFonts w:ascii="Arial" w:hAnsi="Arial" w:cs="Arial"/>
          <w:color w:val="000000"/>
          <w:sz w:val="20"/>
        </w:rPr>
        <w:t xml:space="preserve"> </w:t>
      </w:r>
      <w:r w:rsidRPr="00975094">
        <w:rPr>
          <w:rFonts w:ascii="Arial" w:hAnsi="Arial" w:cs="Arial"/>
          <w:color w:val="000000"/>
          <w:sz w:val="20"/>
        </w:rPr>
        <w:t>ок</w:t>
      </w:r>
      <w:r w:rsidRPr="00975094">
        <w:rPr>
          <w:rFonts w:ascii="Arial" w:hAnsi="Arial" w:cs="Arial"/>
          <w:color w:val="000000"/>
          <w:sz w:val="20"/>
        </w:rPr>
        <w:t>а</w:t>
      </w:r>
      <w:r w:rsidRPr="00975094">
        <w:rPr>
          <w:rFonts w:ascii="Arial" w:hAnsi="Arial" w:cs="Arial"/>
          <w:color w:val="000000"/>
          <w:sz w:val="20"/>
        </w:rPr>
        <w:t>занием</w:t>
      </w:r>
      <w:r w:rsidR="004F1436" w:rsidRPr="00975094">
        <w:rPr>
          <w:rFonts w:ascii="Arial" w:hAnsi="Arial" w:cs="Arial"/>
          <w:color w:val="000000"/>
          <w:sz w:val="20"/>
        </w:rPr>
        <w:t xml:space="preserve"> </w:t>
      </w:r>
      <w:r w:rsidRPr="00975094">
        <w:rPr>
          <w:rFonts w:ascii="Arial" w:hAnsi="Arial" w:cs="Arial"/>
          <w:color w:val="000000"/>
          <w:sz w:val="20"/>
        </w:rPr>
        <w:t>услуг,</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правовом</w:t>
      </w:r>
      <w:r w:rsidR="004F1436" w:rsidRPr="00975094">
        <w:rPr>
          <w:rFonts w:ascii="Arial" w:hAnsi="Arial" w:cs="Arial"/>
          <w:color w:val="000000"/>
          <w:sz w:val="20"/>
        </w:rPr>
        <w:t xml:space="preserve"> </w:t>
      </w:r>
      <w:r w:rsidRPr="00975094">
        <w:rPr>
          <w:rFonts w:ascii="Arial" w:hAnsi="Arial" w:cs="Arial"/>
          <w:color w:val="000000"/>
          <w:sz w:val="20"/>
        </w:rPr>
        <w:t>акте,</w:t>
      </w:r>
      <w:r w:rsidR="004F1436" w:rsidRPr="00975094">
        <w:rPr>
          <w:rFonts w:ascii="Arial" w:hAnsi="Arial" w:cs="Arial"/>
          <w:color w:val="000000"/>
          <w:sz w:val="20"/>
        </w:rPr>
        <w:t xml:space="preserve"> </w:t>
      </w:r>
      <w:r w:rsidRPr="00975094">
        <w:rPr>
          <w:rFonts w:ascii="Arial" w:hAnsi="Arial" w:cs="Arial"/>
          <w:color w:val="000000"/>
          <w:sz w:val="20"/>
        </w:rPr>
        <w:t>регулирующем</w:t>
      </w:r>
      <w:r w:rsidR="004F1436" w:rsidRPr="00975094">
        <w:rPr>
          <w:rFonts w:ascii="Arial" w:hAnsi="Arial" w:cs="Arial"/>
          <w:color w:val="000000"/>
          <w:sz w:val="20"/>
        </w:rPr>
        <w:t xml:space="preserve"> </w:t>
      </w:r>
      <w:r w:rsidRPr="00975094">
        <w:rPr>
          <w:rFonts w:ascii="Arial" w:hAnsi="Arial" w:cs="Arial"/>
          <w:color w:val="000000"/>
          <w:sz w:val="20"/>
        </w:rPr>
        <w:t>предоставление</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дополнительно</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положениям,</w:t>
      </w:r>
      <w:r w:rsidR="004F1436" w:rsidRPr="00975094">
        <w:rPr>
          <w:rFonts w:ascii="Arial" w:hAnsi="Arial" w:cs="Arial"/>
          <w:color w:val="000000"/>
          <w:sz w:val="20"/>
        </w:rPr>
        <w:t xml:space="preserve"> </w:t>
      </w:r>
      <w:r w:rsidRPr="00975094">
        <w:rPr>
          <w:rFonts w:ascii="Arial" w:hAnsi="Arial" w:cs="Arial"/>
          <w:color w:val="000000"/>
          <w:sz w:val="20"/>
        </w:rPr>
        <w:t>указанным</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пунктах</w:t>
      </w:r>
      <w:r w:rsidR="004F1436" w:rsidRPr="00975094">
        <w:rPr>
          <w:rFonts w:ascii="Arial" w:hAnsi="Arial" w:cs="Arial"/>
          <w:color w:val="000000"/>
          <w:sz w:val="20"/>
        </w:rPr>
        <w:t xml:space="preserve"> </w:t>
      </w:r>
      <w:r w:rsidRPr="00975094">
        <w:rPr>
          <w:rFonts w:ascii="Arial" w:hAnsi="Arial" w:cs="Arial"/>
          <w:color w:val="000000"/>
          <w:sz w:val="20"/>
        </w:rPr>
        <w:t>2.1</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2.2</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Порядка</w:t>
      </w:r>
      <w:r w:rsidR="004F1436" w:rsidRPr="00975094">
        <w:rPr>
          <w:rFonts w:ascii="Arial" w:hAnsi="Arial" w:cs="Arial"/>
          <w:color w:val="000000"/>
          <w:sz w:val="20"/>
        </w:rPr>
        <w:t xml:space="preserve"> </w:t>
      </w:r>
      <w:r w:rsidRPr="00975094">
        <w:rPr>
          <w:rFonts w:ascii="Arial" w:hAnsi="Arial" w:cs="Arial"/>
          <w:color w:val="000000"/>
          <w:sz w:val="20"/>
        </w:rPr>
        <w:t>ук</w:t>
      </w:r>
      <w:r w:rsidRPr="00975094">
        <w:rPr>
          <w:rFonts w:ascii="Arial" w:hAnsi="Arial" w:cs="Arial"/>
          <w:color w:val="000000"/>
          <w:sz w:val="20"/>
        </w:rPr>
        <w:t>а</w:t>
      </w:r>
      <w:r w:rsidRPr="00975094">
        <w:rPr>
          <w:rFonts w:ascii="Arial" w:hAnsi="Arial" w:cs="Arial"/>
          <w:color w:val="000000"/>
          <w:sz w:val="20"/>
        </w:rPr>
        <w:t>зывае</w:t>
      </w:r>
      <w:r w:rsidRPr="00975094">
        <w:rPr>
          <w:rFonts w:ascii="Arial" w:hAnsi="Arial" w:cs="Arial"/>
          <w:color w:val="000000"/>
          <w:sz w:val="20"/>
        </w:rPr>
        <w:t>т</w:t>
      </w:r>
      <w:r w:rsidRPr="00975094">
        <w:rPr>
          <w:rFonts w:ascii="Arial" w:hAnsi="Arial" w:cs="Arial"/>
          <w:color w:val="000000"/>
          <w:sz w:val="20"/>
        </w:rPr>
        <w:t>ся:</w:t>
      </w:r>
      <w:r w:rsidR="004F1436" w:rsidRPr="00975094">
        <w:rPr>
          <w:rFonts w:ascii="Arial" w:hAnsi="Arial" w:cs="Arial"/>
          <w:color w:val="000000"/>
          <w:sz w:val="20"/>
        </w:rPr>
        <w:t xml:space="preserve"> </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направлениях</w:t>
      </w:r>
      <w:r w:rsidR="004F1436" w:rsidRPr="00975094">
        <w:rPr>
          <w:rFonts w:ascii="Arial" w:hAnsi="Arial" w:cs="Arial"/>
          <w:color w:val="000000"/>
          <w:sz w:val="20"/>
        </w:rPr>
        <w:t xml:space="preserve"> </w:t>
      </w:r>
      <w:r w:rsidRPr="00975094">
        <w:rPr>
          <w:rFonts w:ascii="Arial" w:hAnsi="Arial" w:cs="Arial"/>
          <w:color w:val="000000"/>
          <w:sz w:val="20"/>
        </w:rPr>
        <w:t>расходов,</w:t>
      </w:r>
      <w:r w:rsidR="004F1436" w:rsidRPr="00975094">
        <w:rPr>
          <w:rFonts w:ascii="Arial" w:hAnsi="Arial" w:cs="Arial"/>
          <w:color w:val="000000"/>
          <w:sz w:val="20"/>
        </w:rPr>
        <w:t xml:space="preserve"> </w:t>
      </w:r>
      <w:r w:rsidRPr="00975094">
        <w:rPr>
          <w:rFonts w:ascii="Arial" w:hAnsi="Arial" w:cs="Arial"/>
          <w:color w:val="000000"/>
          <w:sz w:val="20"/>
        </w:rPr>
        <w:t>источником</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обеспечения</w:t>
      </w:r>
      <w:r w:rsidR="004F1436" w:rsidRPr="00975094">
        <w:rPr>
          <w:rFonts w:ascii="Arial" w:hAnsi="Arial" w:cs="Arial"/>
          <w:color w:val="000000"/>
          <w:sz w:val="20"/>
        </w:rPr>
        <w:t xml:space="preserve"> </w:t>
      </w:r>
      <w:r w:rsidRPr="00975094">
        <w:rPr>
          <w:rFonts w:ascii="Arial" w:hAnsi="Arial" w:cs="Arial"/>
          <w:color w:val="000000"/>
          <w:sz w:val="20"/>
        </w:rPr>
        <w:t>которых</w:t>
      </w:r>
      <w:r w:rsidR="004F1436" w:rsidRPr="00975094">
        <w:rPr>
          <w:rFonts w:ascii="Arial" w:hAnsi="Arial" w:cs="Arial"/>
          <w:color w:val="000000"/>
          <w:sz w:val="20"/>
        </w:rPr>
        <w:t xml:space="preserve"> </w:t>
      </w:r>
      <w:r w:rsidRPr="00975094">
        <w:rPr>
          <w:rFonts w:ascii="Arial" w:hAnsi="Arial" w:cs="Arial"/>
          <w:color w:val="000000"/>
          <w:sz w:val="20"/>
        </w:rPr>
        <w:t>является</w:t>
      </w:r>
      <w:r w:rsidR="004F1436" w:rsidRPr="00975094">
        <w:rPr>
          <w:rFonts w:ascii="Arial" w:hAnsi="Arial" w:cs="Arial"/>
          <w:color w:val="000000"/>
          <w:sz w:val="20"/>
        </w:rPr>
        <w:t xml:space="preserve"> </w:t>
      </w:r>
      <w:r w:rsidRPr="00975094">
        <w:rPr>
          <w:rFonts w:ascii="Arial" w:hAnsi="Arial" w:cs="Arial"/>
          <w:color w:val="000000"/>
          <w:sz w:val="20"/>
        </w:rPr>
        <w:t>субсидия</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грантов</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форме</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результ</w:t>
      </w:r>
      <w:r w:rsidRPr="00975094">
        <w:rPr>
          <w:rFonts w:ascii="Arial" w:hAnsi="Arial" w:cs="Arial"/>
          <w:color w:val="000000"/>
          <w:sz w:val="20"/>
        </w:rPr>
        <w:t>а</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которых</w:t>
      </w:r>
      <w:r w:rsidR="004F1436" w:rsidRPr="00975094">
        <w:rPr>
          <w:rFonts w:ascii="Arial" w:hAnsi="Arial" w:cs="Arial"/>
          <w:color w:val="000000"/>
          <w:sz w:val="20"/>
        </w:rPr>
        <w:t xml:space="preserve"> </w:t>
      </w:r>
      <w:r w:rsidRPr="00975094">
        <w:rPr>
          <w:rFonts w:ascii="Arial" w:hAnsi="Arial" w:cs="Arial"/>
          <w:color w:val="000000"/>
          <w:sz w:val="20"/>
        </w:rPr>
        <w:t>являются</w:t>
      </w:r>
      <w:r w:rsidR="004F1436" w:rsidRPr="00975094">
        <w:rPr>
          <w:rFonts w:ascii="Arial" w:hAnsi="Arial" w:cs="Arial"/>
          <w:color w:val="000000"/>
          <w:sz w:val="20"/>
        </w:rPr>
        <w:t xml:space="preserve"> </w:t>
      </w:r>
      <w:r w:rsidRPr="00975094">
        <w:rPr>
          <w:rFonts w:ascii="Arial" w:hAnsi="Arial" w:cs="Arial"/>
          <w:color w:val="000000"/>
          <w:sz w:val="20"/>
        </w:rPr>
        <w:t>объем</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качество</w:t>
      </w:r>
      <w:r w:rsidR="004F1436" w:rsidRPr="00975094">
        <w:rPr>
          <w:rFonts w:ascii="Arial" w:hAnsi="Arial" w:cs="Arial"/>
          <w:color w:val="000000"/>
          <w:sz w:val="20"/>
        </w:rPr>
        <w:t xml:space="preserve"> </w:t>
      </w:r>
      <w:r w:rsidRPr="00975094">
        <w:rPr>
          <w:rFonts w:ascii="Arial" w:hAnsi="Arial" w:cs="Arial"/>
          <w:color w:val="000000"/>
          <w:sz w:val="20"/>
        </w:rPr>
        <w:t>услуг,</w:t>
      </w:r>
      <w:r w:rsidR="004F1436" w:rsidRPr="00975094">
        <w:rPr>
          <w:rFonts w:ascii="Arial" w:hAnsi="Arial" w:cs="Arial"/>
          <w:color w:val="000000"/>
          <w:sz w:val="20"/>
        </w:rPr>
        <w:t xml:space="preserve"> </w:t>
      </w:r>
      <w:r w:rsidRPr="00975094">
        <w:rPr>
          <w:rFonts w:ascii="Arial" w:hAnsi="Arial" w:cs="Arial"/>
          <w:color w:val="000000"/>
          <w:sz w:val="20"/>
        </w:rPr>
        <w:t>оказываемых</w:t>
      </w:r>
      <w:r w:rsidR="004F1436" w:rsidRPr="00975094">
        <w:rPr>
          <w:rFonts w:ascii="Arial" w:hAnsi="Arial" w:cs="Arial"/>
          <w:color w:val="000000"/>
          <w:sz w:val="20"/>
        </w:rPr>
        <w:t xml:space="preserve"> </w:t>
      </w:r>
      <w:r w:rsidRPr="00975094">
        <w:rPr>
          <w:rFonts w:ascii="Arial" w:hAnsi="Arial" w:cs="Arial"/>
          <w:color w:val="000000"/>
          <w:sz w:val="20"/>
        </w:rPr>
        <w:t>физ</w:t>
      </w:r>
      <w:r w:rsidRPr="00975094">
        <w:rPr>
          <w:rFonts w:ascii="Arial" w:hAnsi="Arial" w:cs="Arial"/>
          <w:color w:val="000000"/>
          <w:sz w:val="20"/>
        </w:rPr>
        <w:t>и</w:t>
      </w:r>
      <w:r w:rsidRPr="00975094">
        <w:rPr>
          <w:rFonts w:ascii="Arial" w:hAnsi="Arial" w:cs="Arial"/>
          <w:color w:val="000000"/>
          <w:sz w:val="20"/>
        </w:rPr>
        <w:t>ческим</w:t>
      </w:r>
      <w:r w:rsidR="004F1436" w:rsidRPr="00975094">
        <w:rPr>
          <w:rFonts w:ascii="Arial" w:hAnsi="Arial" w:cs="Arial"/>
          <w:color w:val="000000"/>
          <w:sz w:val="20"/>
        </w:rPr>
        <w:t xml:space="preserve"> </w:t>
      </w:r>
      <w:r w:rsidRPr="00975094">
        <w:rPr>
          <w:rFonts w:ascii="Arial" w:hAnsi="Arial" w:cs="Arial"/>
          <w:color w:val="000000"/>
          <w:sz w:val="20"/>
        </w:rPr>
        <w:t>лицам);</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б)</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запрете</w:t>
      </w:r>
      <w:r w:rsidR="004F1436" w:rsidRPr="00975094">
        <w:rPr>
          <w:rFonts w:ascii="Arial" w:hAnsi="Arial" w:cs="Arial"/>
          <w:color w:val="000000"/>
          <w:sz w:val="20"/>
        </w:rPr>
        <w:t xml:space="preserve"> </w:t>
      </w:r>
      <w:r w:rsidRPr="00975094">
        <w:rPr>
          <w:rFonts w:ascii="Arial" w:hAnsi="Arial" w:cs="Arial"/>
          <w:color w:val="000000"/>
          <w:sz w:val="20"/>
        </w:rPr>
        <w:t>приобретения</w:t>
      </w:r>
      <w:r w:rsidR="004F1436" w:rsidRPr="00975094">
        <w:rPr>
          <w:rFonts w:ascii="Arial" w:hAnsi="Arial" w:cs="Arial"/>
          <w:color w:val="000000"/>
          <w:sz w:val="20"/>
        </w:rPr>
        <w:t xml:space="preserve"> </w:t>
      </w:r>
      <w:r w:rsidRPr="00975094">
        <w:rPr>
          <w:rFonts w:ascii="Arial" w:hAnsi="Arial" w:cs="Arial"/>
          <w:color w:val="000000"/>
          <w:sz w:val="20"/>
        </w:rPr>
        <w:t>получателями</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юридическими</w:t>
      </w:r>
      <w:r w:rsidR="004F1436" w:rsidRPr="00975094">
        <w:rPr>
          <w:rFonts w:ascii="Arial" w:hAnsi="Arial" w:cs="Arial"/>
          <w:color w:val="000000"/>
          <w:sz w:val="20"/>
        </w:rPr>
        <w:t xml:space="preserve"> </w:t>
      </w:r>
      <w:r w:rsidRPr="00975094">
        <w:rPr>
          <w:rFonts w:ascii="Arial" w:hAnsi="Arial" w:cs="Arial"/>
          <w:color w:val="000000"/>
          <w:sz w:val="20"/>
        </w:rPr>
        <w:t>лицами</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счет</w:t>
      </w:r>
      <w:r w:rsidR="004F1436" w:rsidRPr="00975094">
        <w:rPr>
          <w:rFonts w:ascii="Arial" w:hAnsi="Arial" w:cs="Arial"/>
          <w:color w:val="000000"/>
          <w:sz w:val="20"/>
        </w:rPr>
        <w:t xml:space="preserve"> </w:t>
      </w:r>
      <w:r w:rsidRPr="00975094">
        <w:rPr>
          <w:rFonts w:ascii="Arial" w:hAnsi="Arial" w:cs="Arial"/>
          <w:color w:val="000000"/>
          <w:sz w:val="20"/>
        </w:rPr>
        <w:t>полученных</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иностранной</w:t>
      </w:r>
      <w:r w:rsidR="004F1436" w:rsidRPr="00975094">
        <w:rPr>
          <w:rFonts w:ascii="Arial" w:hAnsi="Arial" w:cs="Arial"/>
          <w:color w:val="000000"/>
          <w:sz w:val="20"/>
        </w:rPr>
        <w:t xml:space="preserve"> </w:t>
      </w:r>
      <w:r w:rsidRPr="00975094">
        <w:rPr>
          <w:rFonts w:ascii="Arial" w:hAnsi="Arial" w:cs="Arial"/>
          <w:color w:val="000000"/>
          <w:sz w:val="20"/>
        </w:rPr>
        <w:t>валюты,</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оп</w:t>
      </w:r>
      <w:r w:rsidRPr="00975094">
        <w:rPr>
          <w:rFonts w:ascii="Arial" w:hAnsi="Arial" w:cs="Arial"/>
          <w:color w:val="000000"/>
          <w:sz w:val="20"/>
        </w:rPr>
        <w:t>е</w:t>
      </w:r>
      <w:r w:rsidRPr="00975094">
        <w:rPr>
          <w:rFonts w:ascii="Arial" w:hAnsi="Arial" w:cs="Arial"/>
          <w:color w:val="000000"/>
          <w:sz w:val="20"/>
        </w:rPr>
        <w:t>раций,</w:t>
      </w:r>
      <w:r w:rsidR="004F1436" w:rsidRPr="00975094">
        <w:rPr>
          <w:rFonts w:ascii="Arial" w:hAnsi="Arial" w:cs="Arial"/>
          <w:color w:val="000000"/>
          <w:sz w:val="20"/>
        </w:rPr>
        <w:t xml:space="preserve"> </w:t>
      </w:r>
      <w:r w:rsidRPr="00975094">
        <w:rPr>
          <w:rFonts w:ascii="Arial" w:hAnsi="Arial" w:cs="Arial"/>
          <w:color w:val="000000"/>
          <w:sz w:val="20"/>
        </w:rPr>
        <w:t>осуществляемых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валютным</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закупке</w:t>
      </w:r>
      <w:r w:rsidR="004F1436" w:rsidRPr="00975094">
        <w:rPr>
          <w:rFonts w:ascii="Arial" w:hAnsi="Arial" w:cs="Arial"/>
          <w:color w:val="000000"/>
          <w:sz w:val="20"/>
        </w:rPr>
        <w:t xml:space="preserve"> </w:t>
      </w:r>
      <w:r w:rsidRPr="00975094">
        <w:rPr>
          <w:rFonts w:ascii="Arial" w:hAnsi="Arial" w:cs="Arial"/>
          <w:color w:val="000000"/>
          <w:sz w:val="20"/>
        </w:rPr>
        <w:t>(поставке)</w:t>
      </w:r>
      <w:r w:rsidR="004F1436" w:rsidRPr="00975094">
        <w:rPr>
          <w:rFonts w:ascii="Arial" w:hAnsi="Arial" w:cs="Arial"/>
          <w:color w:val="000000"/>
          <w:sz w:val="20"/>
        </w:rPr>
        <w:t xml:space="preserve"> </w:t>
      </w:r>
      <w:r w:rsidRPr="00975094">
        <w:rPr>
          <w:rFonts w:ascii="Arial" w:hAnsi="Arial" w:cs="Arial"/>
          <w:color w:val="000000"/>
          <w:sz w:val="20"/>
        </w:rPr>
        <w:t>высокотехнологичного</w:t>
      </w:r>
      <w:r w:rsidR="004F1436" w:rsidRPr="00975094">
        <w:rPr>
          <w:rFonts w:ascii="Arial" w:hAnsi="Arial" w:cs="Arial"/>
          <w:color w:val="000000"/>
          <w:sz w:val="20"/>
        </w:rPr>
        <w:t xml:space="preserve"> </w:t>
      </w:r>
      <w:r w:rsidRPr="00975094">
        <w:rPr>
          <w:rFonts w:ascii="Arial" w:hAnsi="Arial" w:cs="Arial"/>
          <w:color w:val="000000"/>
          <w:sz w:val="20"/>
        </w:rPr>
        <w:t>импортного</w:t>
      </w:r>
      <w:r w:rsidR="004F1436" w:rsidRPr="00975094">
        <w:rPr>
          <w:rFonts w:ascii="Arial" w:hAnsi="Arial" w:cs="Arial"/>
          <w:color w:val="000000"/>
          <w:sz w:val="20"/>
        </w:rPr>
        <w:t xml:space="preserve"> </w:t>
      </w:r>
      <w:r w:rsidRPr="00975094">
        <w:rPr>
          <w:rFonts w:ascii="Arial" w:hAnsi="Arial" w:cs="Arial"/>
          <w:color w:val="000000"/>
          <w:sz w:val="20"/>
        </w:rPr>
        <w:t>об</w:t>
      </w:r>
      <w:r w:rsidRPr="00975094">
        <w:rPr>
          <w:rFonts w:ascii="Arial" w:hAnsi="Arial" w:cs="Arial"/>
          <w:color w:val="000000"/>
          <w:sz w:val="20"/>
        </w:rPr>
        <w:t>о</w:t>
      </w:r>
      <w:r w:rsidRPr="00975094">
        <w:rPr>
          <w:rFonts w:ascii="Arial" w:hAnsi="Arial" w:cs="Arial"/>
          <w:color w:val="000000"/>
          <w:sz w:val="20"/>
        </w:rPr>
        <w:t>рудования,</w:t>
      </w:r>
      <w:r w:rsidR="004F1436" w:rsidRPr="00975094">
        <w:rPr>
          <w:rFonts w:ascii="Arial" w:hAnsi="Arial" w:cs="Arial"/>
          <w:color w:val="000000"/>
          <w:sz w:val="20"/>
        </w:rPr>
        <w:t xml:space="preserve"> </w:t>
      </w:r>
      <w:r w:rsidRPr="00975094">
        <w:rPr>
          <w:rFonts w:ascii="Arial" w:hAnsi="Arial" w:cs="Arial"/>
          <w:color w:val="000000"/>
          <w:sz w:val="20"/>
        </w:rPr>
        <w:t>сырья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комплектующих</w:t>
      </w:r>
      <w:r w:rsidR="004F1436" w:rsidRPr="00975094">
        <w:rPr>
          <w:rFonts w:ascii="Arial" w:hAnsi="Arial" w:cs="Arial"/>
          <w:color w:val="000000"/>
          <w:sz w:val="20"/>
        </w:rPr>
        <w:t xml:space="preserve"> </w:t>
      </w:r>
      <w:r w:rsidRPr="00975094">
        <w:rPr>
          <w:rFonts w:ascii="Arial" w:hAnsi="Arial" w:cs="Arial"/>
          <w:color w:val="000000"/>
          <w:sz w:val="20"/>
        </w:rPr>
        <w:t>изделий,</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связанных</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достижением</w:t>
      </w:r>
      <w:r w:rsidR="004F1436" w:rsidRPr="00975094">
        <w:rPr>
          <w:rFonts w:ascii="Arial" w:hAnsi="Arial" w:cs="Arial"/>
          <w:color w:val="000000"/>
          <w:sz w:val="20"/>
        </w:rPr>
        <w:t xml:space="preserve"> </w:t>
      </w:r>
      <w:r w:rsidRPr="00975094">
        <w:rPr>
          <w:rFonts w:ascii="Arial" w:hAnsi="Arial" w:cs="Arial"/>
          <w:color w:val="000000"/>
          <w:sz w:val="20"/>
        </w:rPr>
        <w:t>целей</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этих</w:t>
      </w:r>
      <w:r w:rsidR="004F1436" w:rsidRPr="00975094">
        <w:rPr>
          <w:rFonts w:ascii="Arial" w:hAnsi="Arial" w:cs="Arial"/>
          <w:color w:val="000000"/>
          <w:sz w:val="20"/>
        </w:rPr>
        <w:t xml:space="preserve"> </w:t>
      </w:r>
      <w:r w:rsidRPr="00975094">
        <w:rPr>
          <w:rFonts w:ascii="Arial" w:hAnsi="Arial" w:cs="Arial"/>
          <w:color w:val="000000"/>
          <w:sz w:val="20"/>
        </w:rPr>
        <w:t>средств</w:t>
      </w:r>
      <w:r w:rsidR="004F1436" w:rsidRPr="00975094">
        <w:rPr>
          <w:rFonts w:ascii="Arial" w:hAnsi="Arial" w:cs="Arial"/>
          <w:color w:val="000000"/>
          <w:sz w:val="20"/>
        </w:rPr>
        <w:t xml:space="preserve"> </w:t>
      </w:r>
      <w:r w:rsidRPr="00975094">
        <w:rPr>
          <w:rFonts w:ascii="Arial" w:hAnsi="Arial" w:cs="Arial"/>
          <w:color w:val="000000"/>
          <w:sz w:val="20"/>
        </w:rPr>
        <w:t>иных</w:t>
      </w:r>
      <w:r w:rsidR="004F1436" w:rsidRPr="00975094">
        <w:rPr>
          <w:rFonts w:ascii="Arial" w:hAnsi="Arial" w:cs="Arial"/>
          <w:color w:val="000000"/>
          <w:sz w:val="20"/>
        </w:rPr>
        <w:t xml:space="preserve"> </w:t>
      </w:r>
      <w:r w:rsidRPr="00975094">
        <w:rPr>
          <w:rFonts w:ascii="Arial" w:hAnsi="Arial" w:cs="Arial"/>
          <w:color w:val="000000"/>
          <w:sz w:val="20"/>
        </w:rPr>
        <w:t>операций,</w:t>
      </w:r>
      <w:r w:rsidR="004F1436" w:rsidRPr="00975094">
        <w:rPr>
          <w:rFonts w:ascii="Arial" w:hAnsi="Arial" w:cs="Arial"/>
          <w:color w:val="000000"/>
          <w:sz w:val="20"/>
        </w:rPr>
        <w:t xml:space="preserve"> </w:t>
      </w:r>
      <w:r w:rsidRPr="00975094">
        <w:rPr>
          <w:rFonts w:ascii="Arial" w:hAnsi="Arial" w:cs="Arial"/>
          <w:color w:val="000000"/>
          <w:sz w:val="20"/>
        </w:rPr>
        <w:t>определенных</w:t>
      </w:r>
      <w:r w:rsidR="004F1436" w:rsidRPr="00975094">
        <w:rPr>
          <w:rFonts w:ascii="Arial" w:hAnsi="Arial" w:cs="Arial"/>
          <w:color w:val="000000"/>
          <w:sz w:val="20"/>
        </w:rPr>
        <w:t xml:space="preserve"> </w:t>
      </w:r>
      <w:r w:rsidRPr="00975094">
        <w:rPr>
          <w:rFonts w:ascii="Arial" w:hAnsi="Arial" w:cs="Arial"/>
          <w:color w:val="000000"/>
          <w:sz w:val="20"/>
        </w:rPr>
        <w:t>правовым</w:t>
      </w:r>
      <w:r w:rsidR="004F1436" w:rsidRPr="00975094">
        <w:rPr>
          <w:rFonts w:ascii="Arial" w:hAnsi="Arial" w:cs="Arial"/>
          <w:color w:val="000000"/>
          <w:sz w:val="20"/>
        </w:rPr>
        <w:t xml:space="preserve"> </w:t>
      </w:r>
      <w:r w:rsidRPr="00975094">
        <w:rPr>
          <w:rFonts w:ascii="Arial" w:hAnsi="Arial" w:cs="Arial"/>
          <w:color w:val="000000"/>
          <w:sz w:val="20"/>
        </w:rPr>
        <w:t>а</w:t>
      </w:r>
      <w:r w:rsidRPr="00975094">
        <w:rPr>
          <w:rFonts w:ascii="Arial" w:hAnsi="Arial" w:cs="Arial"/>
          <w:color w:val="000000"/>
          <w:sz w:val="20"/>
        </w:rPr>
        <w:t>к</w:t>
      </w:r>
      <w:r w:rsidRPr="00975094">
        <w:rPr>
          <w:rFonts w:ascii="Arial" w:hAnsi="Arial" w:cs="Arial"/>
          <w:color w:val="000000"/>
          <w:sz w:val="20"/>
        </w:rPr>
        <w:t>том;</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перечислении</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расчетные</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корреспондентские</w:t>
      </w:r>
      <w:r w:rsidR="004F1436" w:rsidRPr="00975094">
        <w:rPr>
          <w:rFonts w:ascii="Arial" w:hAnsi="Arial" w:cs="Arial"/>
          <w:color w:val="000000"/>
          <w:sz w:val="20"/>
        </w:rPr>
        <w:t xml:space="preserve"> </w:t>
      </w:r>
      <w:r w:rsidRPr="00975094">
        <w:rPr>
          <w:rFonts w:ascii="Arial" w:hAnsi="Arial" w:cs="Arial"/>
          <w:color w:val="000000"/>
          <w:sz w:val="20"/>
        </w:rPr>
        <w:t>счета,</w:t>
      </w:r>
      <w:r w:rsidR="004F1436" w:rsidRPr="00975094">
        <w:rPr>
          <w:rFonts w:ascii="Arial" w:hAnsi="Arial" w:cs="Arial"/>
          <w:color w:val="000000"/>
          <w:sz w:val="20"/>
        </w:rPr>
        <w:t xml:space="preserve"> </w:t>
      </w:r>
      <w:r w:rsidRPr="00975094">
        <w:rPr>
          <w:rFonts w:ascii="Arial" w:hAnsi="Arial" w:cs="Arial"/>
          <w:color w:val="000000"/>
          <w:sz w:val="20"/>
        </w:rPr>
        <w:t>открытые</w:t>
      </w:r>
      <w:r w:rsidR="004F1436" w:rsidRPr="00975094">
        <w:rPr>
          <w:rFonts w:ascii="Arial" w:hAnsi="Arial" w:cs="Arial"/>
          <w:color w:val="000000"/>
          <w:sz w:val="20"/>
        </w:rPr>
        <w:t xml:space="preserve"> </w:t>
      </w:r>
      <w:r w:rsidRPr="00975094">
        <w:rPr>
          <w:rFonts w:ascii="Arial" w:hAnsi="Arial" w:cs="Arial"/>
          <w:color w:val="000000"/>
          <w:sz w:val="20"/>
        </w:rPr>
        <w:t>получателям</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учреждениях</w:t>
      </w:r>
      <w:r w:rsidR="004F1436" w:rsidRPr="00975094">
        <w:rPr>
          <w:rFonts w:ascii="Arial" w:hAnsi="Arial" w:cs="Arial"/>
          <w:color w:val="000000"/>
          <w:sz w:val="20"/>
        </w:rPr>
        <w:t xml:space="preserve"> </w:t>
      </w:r>
      <w:r w:rsidRPr="00975094">
        <w:rPr>
          <w:rFonts w:ascii="Arial" w:hAnsi="Arial" w:cs="Arial"/>
          <w:color w:val="000000"/>
          <w:sz w:val="20"/>
        </w:rPr>
        <w:t>Центрального</w:t>
      </w:r>
      <w:r w:rsidR="004F1436" w:rsidRPr="00975094">
        <w:rPr>
          <w:rFonts w:ascii="Arial" w:hAnsi="Arial" w:cs="Arial"/>
          <w:color w:val="000000"/>
          <w:sz w:val="20"/>
        </w:rPr>
        <w:t xml:space="preserve"> </w:t>
      </w:r>
      <w:r w:rsidRPr="00975094">
        <w:rPr>
          <w:rFonts w:ascii="Arial" w:hAnsi="Arial" w:cs="Arial"/>
          <w:color w:val="000000"/>
          <w:sz w:val="20"/>
        </w:rPr>
        <w:t>банка</w:t>
      </w:r>
      <w:r w:rsidR="004F1436" w:rsidRPr="00975094">
        <w:rPr>
          <w:rFonts w:ascii="Arial" w:hAnsi="Arial" w:cs="Arial"/>
          <w:color w:val="000000"/>
          <w:sz w:val="20"/>
        </w:rPr>
        <w:t xml:space="preserve"> </w:t>
      </w:r>
      <w:r w:rsidRPr="00975094">
        <w:rPr>
          <w:rFonts w:ascii="Arial" w:hAnsi="Arial" w:cs="Arial"/>
          <w:color w:val="000000"/>
          <w:sz w:val="20"/>
        </w:rPr>
        <w:t>Росси</w:t>
      </w:r>
      <w:r w:rsidRPr="00975094">
        <w:rPr>
          <w:rFonts w:ascii="Arial" w:hAnsi="Arial" w:cs="Arial"/>
          <w:color w:val="000000"/>
          <w:sz w:val="20"/>
        </w:rPr>
        <w:t>й</w:t>
      </w:r>
      <w:r w:rsidRPr="00975094">
        <w:rPr>
          <w:rFonts w:ascii="Arial" w:hAnsi="Arial" w:cs="Arial"/>
          <w:color w:val="000000"/>
          <w:sz w:val="20"/>
        </w:rPr>
        <w:t>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кредитных</w:t>
      </w:r>
      <w:r w:rsidR="004F1436" w:rsidRPr="00975094">
        <w:rPr>
          <w:rFonts w:ascii="Arial" w:hAnsi="Arial" w:cs="Arial"/>
          <w:color w:val="000000"/>
          <w:sz w:val="20"/>
        </w:rPr>
        <w:t xml:space="preserve"> </w:t>
      </w:r>
      <w:r w:rsidRPr="00975094">
        <w:rPr>
          <w:rFonts w:ascii="Arial" w:hAnsi="Arial" w:cs="Arial"/>
          <w:color w:val="000000"/>
          <w:sz w:val="20"/>
        </w:rPr>
        <w:t>организациях</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подлежащих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бюджетным</w:t>
      </w:r>
      <w:r w:rsidR="004F1436" w:rsidRPr="00975094">
        <w:rPr>
          <w:rFonts w:ascii="Arial" w:hAnsi="Arial" w:cs="Arial"/>
          <w:color w:val="000000"/>
          <w:sz w:val="20"/>
        </w:rPr>
        <w:t xml:space="preserve"> </w:t>
      </w:r>
      <w:r w:rsidRPr="00975094">
        <w:rPr>
          <w:rFonts w:ascii="Arial" w:hAnsi="Arial" w:cs="Arial"/>
          <w:color w:val="000000"/>
          <w:sz w:val="20"/>
        </w:rPr>
        <w:t>законодательс</w:t>
      </w:r>
      <w:r w:rsidRPr="00975094">
        <w:rPr>
          <w:rFonts w:ascii="Arial" w:hAnsi="Arial" w:cs="Arial"/>
          <w:color w:val="000000"/>
          <w:sz w:val="20"/>
        </w:rPr>
        <w:t>т</w:t>
      </w:r>
      <w:r w:rsidRPr="00975094">
        <w:rPr>
          <w:rFonts w:ascii="Arial" w:hAnsi="Arial" w:cs="Arial"/>
          <w:color w:val="000000"/>
          <w:sz w:val="20"/>
        </w:rPr>
        <w:t>вом</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казначейскому</w:t>
      </w:r>
      <w:r w:rsidR="004F1436" w:rsidRPr="00975094">
        <w:rPr>
          <w:rFonts w:ascii="Arial" w:hAnsi="Arial" w:cs="Arial"/>
          <w:color w:val="000000"/>
          <w:sz w:val="20"/>
        </w:rPr>
        <w:t xml:space="preserve"> </w:t>
      </w:r>
      <w:r w:rsidRPr="00975094">
        <w:rPr>
          <w:rFonts w:ascii="Arial" w:hAnsi="Arial" w:cs="Arial"/>
          <w:color w:val="000000"/>
          <w:sz w:val="20"/>
        </w:rPr>
        <w:t>сопровожд</w:t>
      </w:r>
      <w:r w:rsidRPr="00975094">
        <w:rPr>
          <w:rFonts w:ascii="Arial" w:hAnsi="Arial" w:cs="Arial"/>
          <w:color w:val="000000"/>
          <w:sz w:val="20"/>
        </w:rPr>
        <w:t>е</w:t>
      </w:r>
      <w:r w:rsidRPr="00975094">
        <w:rPr>
          <w:rFonts w:ascii="Arial" w:hAnsi="Arial" w:cs="Arial"/>
          <w:color w:val="000000"/>
          <w:sz w:val="20"/>
        </w:rPr>
        <w:t>нию);</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shd w:val="clear" w:color="auto" w:fill="FFFFFF"/>
        </w:rPr>
      </w:pPr>
      <w:proofErr w:type="gramStart"/>
      <w:r w:rsidRPr="00975094">
        <w:rPr>
          <w:rFonts w:ascii="Arial" w:hAnsi="Arial" w:cs="Arial"/>
          <w:color w:val="000000"/>
          <w:sz w:val="20"/>
        </w:rPr>
        <w:t>г)</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согласии</w:t>
      </w:r>
      <w:r w:rsidR="004F1436" w:rsidRPr="00975094">
        <w:rPr>
          <w:rFonts w:ascii="Arial" w:hAnsi="Arial" w:cs="Arial"/>
          <w:color w:val="000000"/>
          <w:sz w:val="20"/>
        </w:rPr>
        <w:t xml:space="preserve"> </w:t>
      </w:r>
      <w:r w:rsidRPr="00975094">
        <w:rPr>
          <w:rFonts w:ascii="Arial" w:hAnsi="Arial" w:cs="Arial"/>
          <w:color w:val="000000"/>
          <w:sz w:val="20"/>
        </w:rPr>
        <w:t>получателя</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получающих</w:t>
      </w:r>
      <w:r w:rsidR="004F1436" w:rsidRPr="00975094">
        <w:rPr>
          <w:rFonts w:ascii="Arial" w:hAnsi="Arial" w:cs="Arial"/>
          <w:color w:val="000000"/>
          <w:sz w:val="20"/>
        </w:rPr>
        <w:t xml:space="preserve"> </w:t>
      </w:r>
      <w:r w:rsidRPr="00975094">
        <w:rPr>
          <w:rFonts w:ascii="Arial" w:hAnsi="Arial" w:cs="Arial"/>
          <w:color w:val="000000"/>
          <w:sz w:val="20"/>
        </w:rPr>
        <w:t>средства</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договорам,</w:t>
      </w:r>
      <w:r w:rsidR="004F1436" w:rsidRPr="00975094">
        <w:rPr>
          <w:rFonts w:ascii="Arial" w:hAnsi="Arial" w:cs="Arial"/>
          <w:color w:val="000000"/>
          <w:sz w:val="20"/>
        </w:rPr>
        <w:t xml:space="preserve"> </w:t>
      </w:r>
      <w:r w:rsidRPr="00975094">
        <w:rPr>
          <w:rFonts w:ascii="Arial" w:hAnsi="Arial" w:cs="Arial"/>
          <w:color w:val="000000"/>
          <w:sz w:val="20"/>
        </w:rPr>
        <w:t>заключенным</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получателями</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муниц</w:t>
      </w:r>
      <w:r w:rsidRPr="00975094">
        <w:rPr>
          <w:rFonts w:ascii="Arial" w:hAnsi="Arial" w:cs="Arial"/>
          <w:color w:val="000000"/>
          <w:sz w:val="20"/>
        </w:rPr>
        <w:t>и</w:t>
      </w:r>
      <w:r w:rsidRPr="00975094">
        <w:rPr>
          <w:rFonts w:ascii="Arial" w:hAnsi="Arial" w:cs="Arial"/>
          <w:color w:val="000000"/>
          <w:sz w:val="20"/>
        </w:rPr>
        <w:t>пальных</w:t>
      </w:r>
      <w:r w:rsidR="004F1436" w:rsidRPr="00975094">
        <w:rPr>
          <w:rFonts w:ascii="Arial" w:hAnsi="Arial" w:cs="Arial"/>
          <w:color w:val="000000"/>
          <w:sz w:val="20"/>
        </w:rPr>
        <w:t xml:space="preserve"> </w:t>
      </w:r>
      <w:r w:rsidRPr="00975094">
        <w:rPr>
          <w:rFonts w:ascii="Arial" w:hAnsi="Arial" w:cs="Arial"/>
          <w:color w:val="000000"/>
          <w:sz w:val="20"/>
        </w:rPr>
        <w:t>унитарных</w:t>
      </w:r>
      <w:r w:rsidR="004F1436" w:rsidRPr="00975094">
        <w:rPr>
          <w:rFonts w:ascii="Arial" w:hAnsi="Arial" w:cs="Arial"/>
          <w:color w:val="000000"/>
          <w:sz w:val="20"/>
        </w:rPr>
        <w:t xml:space="preserve"> </w:t>
      </w:r>
      <w:r w:rsidRPr="00975094">
        <w:rPr>
          <w:rFonts w:ascii="Arial" w:hAnsi="Arial" w:cs="Arial"/>
          <w:color w:val="000000"/>
          <w:sz w:val="20"/>
        </w:rPr>
        <w:t>предприятий,</w:t>
      </w:r>
      <w:r w:rsidR="004F1436" w:rsidRPr="00975094">
        <w:rPr>
          <w:rFonts w:ascii="Arial" w:hAnsi="Arial" w:cs="Arial"/>
          <w:color w:val="000000"/>
          <w:sz w:val="20"/>
        </w:rPr>
        <w:t xml:space="preserve"> </w:t>
      </w:r>
      <w:r w:rsidRPr="00975094">
        <w:rPr>
          <w:rFonts w:ascii="Arial" w:hAnsi="Arial" w:cs="Arial"/>
          <w:color w:val="000000"/>
          <w:sz w:val="20"/>
        </w:rPr>
        <w:t>хозяйственных</w:t>
      </w:r>
      <w:r w:rsidR="004F1436" w:rsidRPr="00975094">
        <w:rPr>
          <w:rFonts w:ascii="Arial" w:hAnsi="Arial" w:cs="Arial"/>
          <w:color w:val="000000"/>
          <w:sz w:val="20"/>
        </w:rPr>
        <w:t xml:space="preserve"> </w:t>
      </w:r>
      <w:r w:rsidRPr="00975094">
        <w:rPr>
          <w:rFonts w:ascii="Arial" w:hAnsi="Arial" w:cs="Arial"/>
          <w:color w:val="000000"/>
          <w:sz w:val="20"/>
        </w:rPr>
        <w:t>обществ</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обществ</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участием</w:t>
      </w:r>
      <w:r w:rsidR="004F1436" w:rsidRPr="00975094">
        <w:rPr>
          <w:rFonts w:ascii="Arial" w:hAnsi="Arial" w:cs="Arial"/>
          <w:color w:val="000000"/>
          <w:sz w:val="20"/>
        </w:rPr>
        <w:t xml:space="preserve"> </w:t>
      </w:r>
      <w:r w:rsidRPr="00975094">
        <w:rPr>
          <w:rFonts w:ascii="Arial" w:hAnsi="Arial" w:cs="Arial"/>
          <w:color w:val="000000"/>
          <w:sz w:val="20"/>
        </w:rPr>
        <w:t>публично-правовых</w:t>
      </w:r>
      <w:r w:rsidR="004F1436" w:rsidRPr="00975094">
        <w:rPr>
          <w:rFonts w:ascii="Arial" w:hAnsi="Arial" w:cs="Arial"/>
          <w:color w:val="000000"/>
          <w:sz w:val="20"/>
        </w:rPr>
        <w:t xml:space="preserve"> </w:t>
      </w:r>
      <w:r w:rsidRPr="00975094">
        <w:rPr>
          <w:rFonts w:ascii="Arial" w:hAnsi="Arial" w:cs="Arial"/>
          <w:color w:val="000000"/>
          <w:sz w:val="20"/>
        </w:rPr>
        <w:t>образований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уставных</w:t>
      </w:r>
      <w:r w:rsidR="004F1436" w:rsidRPr="00975094">
        <w:rPr>
          <w:rFonts w:ascii="Arial" w:hAnsi="Arial" w:cs="Arial"/>
          <w:color w:val="000000"/>
          <w:sz w:val="20"/>
        </w:rPr>
        <w:t xml:space="preserve"> </w:t>
      </w:r>
      <w:r w:rsidRPr="00975094">
        <w:rPr>
          <w:rFonts w:ascii="Arial" w:hAnsi="Arial" w:cs="Arial"/>
          <w:color w:val="000000"/>
          <w:sz w:val="20"/>
        </w:rPr>
        <w:t>(складочных)</w:t>
      </w:r>
      <w:r w:rsidR="004F1436" w:rsidRPr="00975094">
        <w:rPr>
          <w:rFonts w:ascii="Arial" w:hAnsi="Arial" w:cs="Arial"/>
          <w:color w:val="000000"/>
          <w:sz w:val="20"/>
        </w:rPr>
        <w:t xml:space="preserve"> </w:t>
      </w:r>
      <w:r w:rsidRPr="00975094">
        <w:rPr>
          <w:rFonts w:ascii="Arial" w:hAnsi="Arial" w:cs="Arial"/>
          <w:color w:val="000000"/>
          <w:sz w:val="20"/>
        </w:rPr>
        <w:t>капиталах,</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w:t>
      </w:r>
      <w:r w:rsidRPr="00975094">
        <w:rPr>
          <w:rFonts w:ascii="Arial" w:hAnsi="Arial" w:cs="Arial"/>
          <w:color w:val="000000"/>
          <w:sz w:val="20"/>
        </w:rPr>
        <w:t>к</w:t>
      </w:r>
      <w:r w:rsidRPr="00975094">
        <w:rPr>
          <w:rFonts w:ascii="Arial" w:hAnsi="Arial" w:cs="Arial"/>
          <w:color w:val="000000"/>
          <w:sz w:val="20"/>
        </w:rPr>
        <w:t>же</w:t>
      </w:r>
      <w:r w:rsidR="004F1436" w:rsidRPr="00975094">
        <w:rPr>
          <w:rFonts w:ascii="Arial" w:hAnsi="Arial" w:cs="Arial"/>
          <w:color w:val="000000"/>
          <w:sz w:val="20"/>
        </w:rPr>
        <w:t xml:space="preserve"> </w:t>
      </w:r>
      <w:r w:rsidRPr="00975094">
        <w:rPr>
          <w:rFonts w:ascii="Arial" w:hAnsi="Arial" w:cs="Arial"/>
          <w:color w:val="000000"/>
          <w:sz w:val="20"/>
        </w:rPr>
        <w:t>коммерческих</w:t>
      </w:r>
      <w:r w:rsidR="004F1436" w:rsidRPr="00975094">
        <w:rPr>
          <w:rFonts w:ascii="Arial" w:hAnsi="Arial" w:cs="Arial"/>
          <w:color w:val="000000"/>
          <w:sz w:val="20"/>
        </w:rPr>
        <w:t xml:space="preserve"> </w:t>
      </w:r>
      <w:r w:rsidRPr="00975094">
        <w:rPr>
          <w:rFonts w:ascii="Arial" w:hAnsi="Arial" w:cs="Arial"/>
          <w:color w:val="000000"/>
          <w:sz w:val="20"/>
        </w:rPr>
        <w:t>организаций</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участием</w:t>
      </w:r>
      <w:r w:rsidR="004F1436" w:rsidRPr="00975094">
        <w:rPr>
          <w:rFonts w:ascii="Arial" w:hAnsi="Arial" w:cs="Arial"/>
          <w:color w:val="000000"/>
          <w:sz w:val="20"/>
        </w:rPr>
        <w:t xml:space="preserve"> </w:t>
      </w:r>
      <w:r w:rsidRPr="00975094">
        <w:rPr>
          <w:rFonts w:ascii="Arial" w:hAnsi="Arial" w:cs="Arial"/>
          <w:color w:val="000000"/>
          <w:sz w:val="20"/>
        </w:rPr>
        <w:t>таких</w:t>
      </w:r>
      <w:r w:rsidR="004F1436" w:rsidRPr="00975094">
        <w:rPr>
          <w:rFonts w:ascii="Arial" w:hAnsi="Arial" w:cs="Arial"/>
          <w:color w:val="000000"/>
          <w:sz w:val="20"/>
        </w:rPr>
        <w:t xml:space="preserve"> </w:t>
      </w:r>
      <w:r w:rsidRPr="00975094">
        <w:rPr>
          <w:rFonts w:ascii="Arial" w:hAnsi="Arial" w:cs="Arial"/>
          <w:color w:val="000000"/>
          <w:sz w:val="20"/>
        </w:rPr>
        <w:t>товариществ</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обществ</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уставных</w:t>
      </w:r>
      <w:r w:rsidR="004F1436" w:rsidRPr="00975094">
        <w:rPr>
          <w:rFonts w:ascii="Arial" w:hAnsi="Arial" w:cs="Arial"/>
          <w:color w:val="000000"/>
          <w:sz w:val="20"/>
        </w:rPr>
        <w:t xml:space="preserve"> </w:t>
      </w:r>
      <w:r w:rsidRPr="00975094">
        <w:rPr>
          <w:rFonts w:ascii="Arial" w:hAnsi="Arial" w:cs="Arial"/>
          <w:color w:val="000000"/>
          <w:sz w:val="20"/>
        </w:rPr>
        <w:t>(складочных)</w:t>
      </w:r>
      <w:r w:rsidR="004F1436" w:rsidRPr="00975094">
        <w:rPr>
          <w:rFonts w:ascii="Arial" w:hAnsi="Arial" w:cs="Arial"/>
          <w:color w:val="000000"/>
          <w:sz w:val="20"/>
        </w:rPr>
        <w:t xml:space="preserve"> </w:t>
      </w:r>
      <w:r w:rsidRPr="00975094">
        <w:rPr>
          <w:rFonts w:ascii="Arial" w:hAnsi="Arial" w:cs="Arial"/>
          <w:color w:val="000000"/>
          <w:sz w:val="20"/>
        </w:rPr>
        <w:t>к</w:t>
      </w:r>
      <w:r w:rsidRPr="00975094">
        <w:rPr>
          <w:rFonts w:ascii="Arial" w:hAnsi="Arial" w:cs="Arial"/>
          <w:color w:val="000000"/>
          <w:sz w:val="20"/>
        </w:rPr>
        <w:t>а</w:t>
      </w:r>
      <w:r w:rsidRPr="00975094">
        <w:rPr>
          <w:rFonts w:ascii="Arial" w:hAnsi="Arial" w:cs="Arial"/>
          <w:color w:val="000000"/>
          <w:sz w:val="20"/>
        </w:rPr>
        <w:t>питалах),</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осуществление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отношении</w:t>
      </w:r>
      <w:r w:rsidR="004F1436" w:rsidRPr="00975094">
        <w:rPr>
          <w:rFonts w:ascii="Arial" w:hAnsi="Arial" w:cs="Arial"/>
          <w:color w:val="000000"/>
          <w:sz w:val="20"/>
        </w:rPr>
        <w:t xml:space="preserve"> </w:t>
      </w:r>
      <w:r w:rsidRPr="00975094">
        <w:rPr>
          <w:rFonts w:ascii="Arial" w:hAnsi="Arial" w:cs="Arial"/>
          <w:color w:val="000000"/>
          <w:sz w:val="20"/>
        </w:rPr>
        <w:t>них</w:t>
      </w:r>
      <w:r w:rsidR="004F1436" w:rsidRPr="00975094">
        <w:rPr>
          <w:rFonts w:ascii="Arial" w:hAnsi="Arial" w:cs="Arial"/>
          <w:color w:val="000000"/>
          <w:sz w:val="20"/>
        </w:rPr>
        <w:t xml:space="preserve"> </w:t>
      </w:r>
      <w:r w:rsidRPr="00975094">
        <w:rPr>
          <w:rFonts w:ascii="Arial" w:hAnsi="Arial" w:cs="Arial"/>
          <w:color w:val="000000"/>
          <w:sz w:val="20"/>
        </w:rPr>
        <w:t>проверки</w:t>
      </w:r>
      <w:r w:rsidR="004F1436" w:rsidRPr="00975094">
        <w:rPr>
          <w:rFonts w:ascii="Arial" w:hAnsi="Arial" w:cs="Arial"/>
          <w:color w:val="000000"/>
          <w:sz w:val="20"/>
        </w:rPr>
        <w:t xml:space="preserve"> </w:t>
      </w:r>
      <w:r w:rsidRPr="00975094">
        <w:rPr>
          <w:rFonts w:ascii="Arial" w:hAnsi="Arial" w:cs="Arial"/>
          <w:color w:val="000000"/>
          <w:sz w:val="20"/>
        </w:rPr>
        <w:t>администрацией</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органом</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proofErr w:type="gramEnd"/>
      <w:r w:rsidR="004F1436" w:rsidRPr="00975094">
        <w:rPr>
          <w:rFonts w:ascii="Arial" w:hAnsi="Arial" w:cs="Arial"/>
          <w:color w:val="000000"/>
          <w:sz w:val="20"/>
        </w:rPr>
        <w:t xml:space="preserve"> </w:t>
      </w:r>
      <w:r w:rsidRPr="00975094">
        <w:rPr>
          <w:rFonts w:ascii="Arial" w:hAnsi="Arial" w:cs="Arial"/>
          <w:color w:val="000000"/>
          <w:sz w:val="20"/>
        </w:rPr>
        <w:t>контроля</w:t>
      </w:r>
      <w:r w:rsidR="004F1436" w:rsidRPr="00975094">
        <w:rPr>
          <w:rFonts w:ascii="Arial" w:hAnsi="Arial" w:cs="Arial"/>
          <w:color w:val="000000"/>
          <w:sz w:val="20"/>
        </w:rPr>
        <w:t xml:space="preserve"> </w:t>
      </w:r>
      <w:r w:rsidRPr="00975094">
        <w:rPr>
          <w:rFonts w:ascii="Arial" w:hAnsi="Arial" w:cs="Arial"/>
          <w:color w:val="000000"/>
          <w:sz w:val="20"/>
        </w:rPr>
        <w:t>соблюдения</w:t>
      </w:r>
      <w:r w:rsidR="004F1436" w:rsidRPr="00975094">
        <w:rPr>
          <w:rFonts w:ascii="Arial" w:hAnsi="Arial" w:cs="Arial"/>
          <w:color w:val="000000"/>
          <w:sz w:val="20"/>
        </w:rPr>
        <w:t xml:space="preserve"> </w:t>
      </w:r>
      <w:r w:rsidRPr="00975094">
        <w:rPr>
          <w:rFonts w:ascii="Arial" w:hAnsi="Arial" w:cs="Arial"/>
          <w:color w:val="000000"/>
          <w:sz w:val="20"/>
        </w:rPr>
        <w:t>целей,</w:t>
      </w:r>
      <w:r w:rsidR="004F1436" w:rsidRPr="00975094">
        <w:rPr>
          <w:rFonts w:ascii="Arial" w:hAnsi="Arial" w:cs="Arial"/>
          <w:color w:val="000000"/>
          <w:sz w:val="20"/>
        </w:rPr>
        <w:t xml:space="preserve"> </w:t>
      </w:r>
      <w:r w:rsidRPr="00975094">
        <w:rPr>
          <w:rFonts w:ascii="Arial" w:hAnsi="Arial" w:cs="Arial"/>
          <w:color w:val="000000"/>
          <w:sz w:val="20"/>
        </w:rPr>
        <w:t>условий</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порядка</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включении</w:t>
      </w:r>
      <w:r w:rsidR="004F1436" w:rsidRPr="00975094">
        <w:rPr>
          <w:rFonts w:ascii="Arial" w:hAnsi="Arial" w:cs="Arial"/>
          <w:color w:val="000000"/>
          <w:sz w:val="20"/>
        </w:rPr>
        <w:t xml:space="preserve"> </w:t>
      </w:r>
      <w:r w:rsidRPr="00975094">
        <w:rPr>
          <w:rFonts w:ascii="Arial" w:hAnsi="Arial" w:cs="Arial"/>
          <w:color w:val="000000"/>
          <w:sz w:val="20"/>
        </w:rPr>
        <w:t>таких</w:t>
      </w:r>
      <w:r w:rsidR="004F1436" w:rsidRPr="00975094">
        <w:rPr>
          <w:rFonts w:ascii="Arial" w:hAnsi="Arial" w:cs="Arial"/>
          <w:color w:val="000000"/>
          <w:sz w:val="20"/>
        </w:rPr>
        <w:t xml:space="preserve"> </w:t>
      </w:r>
      <w:r w:rsidRPr="00975094">
        <w:rPr>
          <w:rFonts w:ascii="Arial" w:hAnsi="Arial" w:cs="Arial"/>
          <w:color w:val="000000"/>
          <w:sz w:val="20"/>
        </w:rPr>
        <w:t>пол</w:t>
      </w:r>
      <w:r w:rsidRPr="00975094">
        <w:rPr>
          <w:rFonts w:ascii="Arial" w:hAnsi="Arial" w:cs="Arial"/>
          <w:color w:val="000000"/>
          <w:sz w:val="20"/>
        </w:rPr>
        <w:t>о</w:t>
      </w:r>
      <w:r w:rsidRPr="00975094">
        <w:rPr>
          <w:rFonts w:ascii="Arial" w:hAnsi="Arial" w:cs="Arial"/>
          <w:color w:val="000000"/>
          <w:sz w:val="20"/>
        </w:rPr>
        <w:t>жений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соглашение</w:t>
      </w:r>
      <w:proofErr w:type="gramStart"/>
      <w:r w:rsidRPr="00975094">
        <w:rPr>
          <w:rFonts w:ascii="Arial" w:hAnsi="Arial" w:cs="Arial"/>
          <w:color w:val="000000"/>
          <w:sz w:val="20"/>
        </w:rPr>
        <w:t>.»;</w:t>
      </w:r>
      <w:proofErr w:type="gramEnd"/>
    </w:p>
    <w:p w:rsidR="00564FE1" w:rsidRPr="00975094" w:rsidRDefault="00564FE1" w:rsidP="00975094">
      <w:pPr>
        <w:numPr>
          <w:ilvl w:val="0"/>
          <w:numId w:val="29"/>
        </w:numPr>
        <w:tabs>
          <w:tab w:val="left" w:pos="0"/>
        </w:tabs>
        <w:ind w:right="-2"/>
        <w:jc w:val="both"/>
        <w:rPr>
          <w:rFonts w:ascii="Arial" w:hAnsi="Arial" w:cs="Arial"/>
          <w:color w:val="000000"/>
          <w:sz w:val="20"/>
        </w:rPr>
      </w:pPr>
      <w:r w:rsidRPr="00975094">
        <w:rPr>
          <w:rFonts w:ascii="Arial" w:hAnsi="Arial" w:cs="Arial"/>
          <w:color w:val="000000"/>
          <w:sz w:val="20"/>
          <w:shd w:val="clear" w:color="auto" w:fill="FFFFFF"/>
        </w:rPr>
        <w:t>пункт</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3.7</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дополнить</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абзацами</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вторым</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следующего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содержания:</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shd w:val="clear" w:color="auto" w:fill="FFFFFF"/>
        </w:rPr>
        <w:t>«</w:t>
      </w:r>
      <w:r w:rsidRPr="00975094">
        <w:rPr>
          <w:rFonts w:ascii="Arial" w:hAnsi="Arial" w:cs="Arial"/>
          <w:color w:val="000000"/>
          <w:sz w:val="20"/>
        </w:rPr>
        <w:t>Объявление</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проведении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размещается</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едином</w:t>
      </w:r>
      <w:r w:rsidR="004F1436" w:rsidRPr="00975094">
        <w:rPr>
          <w:rFonts w:ascii="Arial" w:hAnsi="Arial" w:cs="Arial"/>
          <w:color w:val="000000"/>
          <w:sz w:val="20"/>
        </w:rPr>
        <w:t xml:space="preserve"> </w:t>
      </w:r>
      <w:r w:rsidRPr="00975094">
        <w:rPr>
          <w:rFonts w:ascii="Arial" w:hAnsi="Arial" w:cs="Arial"/>
          <w:color w:val="000000"/>
          <w:sz w:val="20"/>
        </w:rPr>
        <w:t>портале,</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официальном</w:t>
      </w:r>
      <w:r w:rsidR="004F1436" w:rsidRPr="00975094">
        <w:rPr>
          <w:rFonts w:ascii="Arial" w:hAnsi="Arial" w:cs="Arial"/>
          <w:color w:val="000000"/>
          <w:sz w:val="20"/>
        </w:rPr>
        <w:t xml:space="preserve"> </w:t>
      </w:r>
      <w:r w:rsidRPr="00975094">
        <w:rPr>
          <w:rFonts w:ascii="Arial" w:hAnsi="Arial" w:cs="Arial"/>
          <w:color w:val="000000"/>
          <w:sz w:val="20"/>
        </w:rPr>
        <w:t>сайте</w:t>
      </w:r>
      <w:r w:rsidR="004F1436" w:rsidRPr="00975094">
        <w:rPr>
          <w:rFonts w:ascii="Arial" w:hAnsi="Arial" w:cs="Arial"/>
          <w:color w:val="000000"/>
          <w:sz w:val="20"/>
        </w:rPr>
        <w:t xml:space="preserve"> </w:t>
      </w:r>
      <w:r w:rsidRPr="00975094">
        <w:rPr>
          <w:rFonts w:ascii="Arial" w:hAnsi="Arial" w:cs="Arial"/>
          <w:color w:val="000000"/>
          <w:sz w:val="20"/>
        </w:rPr>
        <w:t>Администрации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информационно-телекоммуникационной</w:t>
      </w:r>
      <w:r w:rsidR="004F1436" w:rsidRPr="00975094">
        <w:rPr>
          <w:rFonts w:ascii="Arial" w:hAnsi="Arial" w:cs="Arial"/>
          <w:color w:val="000000"/>
          <w:sz w:val="20"/>
        </w:rPr>
        <w:t xml:space="preserve"> </w:t>
      </w:r>
      <w:r w:rsidRPr="00975094">
        <w:rPr>
          <w:rFonts w:ascii="Arial" w:hAnsi="Arial" w:cs="Arial"/>
          <w:color w:val="000000"/>
          <w:sz w:val="20"/>
        </w:rPr>
        <w:t>сети</w:t>
      </w:r>
      <w:r w:rsidR="004F1436" w:rsidRPr="00975094">
        <w:rPr>
          <w:rFonts w:ascii="Arial" w:hAnsi="Arial" w:cs="Arial"/>
          <w:color w:val="000000"/>
          <w:sz w:val="20"/>
        </w:rPr>
        <w:t xml:space="preserve"> </w:t>
      </w:r>
      <w:r w:rsidRPr="00975094">
        <w:rPr>
          <w:rFonts w:ascii="Arial" w:hAnsi="Arial" w:cs="Arial"/>
          <w:color w:val="000000"/>
          <w:sz w:val="20"/>
        </w:rPr>
        <w:t>«Интернет»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сроки,</w:t>
      </w:r>
      <w:r w:rsidR="004F1436" w:rsidRPr="00975094">
        <w:rPr>
          <w:rFonts w:ascii="Arial" w:hAnsi="Arial" w:cs="Arial"/>
          <w:color w:val="000000"/>
          <w:sz w:val="20"/>
        </w:rPr>
        <w:t xml:space="preserve"> </w:t>
      </w:r>
      <w:r w:rsidRPr="00975094">
        <w:rPr>
          <w:rFonts w:ascii="Arial" w:hAnsi="Arial" w:cs="Arial"/>
          <w:color w:val="000000"/>
          <w:sz w:val="20"/>
        </w:rPr>
        <w:t>определенные</w:t>
      </w:r>
      <w:r w:rsidR="004F1436" w:rsidRPr="00975094">
        <w:rPr>
          <w:rFonts w:ascii="Arial" w:hAnsi="Arial" w:cs="Arial"/>
          <w:color w:val="000000"/>
          <w:sz w:val="20"/>
        </w:rPr>
        <w:t xml:space="preserve"> </w:t>
      </w:r>
      <w:r w:rsidRPr="00975094">
        <w:rPr>
          <w:rFonts w:ascii="Arial" w:hAnsi="Arial" w:cs="Arial"/>
          <w:color w:val="000000"/>
          <w:sz w:val="20"/>
        </w:rPr>
        <w:t>решением</w:t>
      </w:r>
      <w:r w:rsidR="004F1436" w:rsidRPr="00975094">
        <w:rPr>
          <w:rFonts w:ascii="Arial" w:hAnsi="Arial" w:cs="Arial"/>
          <w:color w:val="000000"/>
          <w:sz w:val="20"/>
        </w:rPr>
        <w:t xml:space="preserve"> </w:t>
      </w:r>
      <w:r w:rsidRPr="00975094">
        <w:rPr>
          <w:rFonts w:ascii="Arial" w:hAnsi="Arial" w:cs="Arial"/>
          <w:color w:val="000000"/>
          <w:sz w:val="20"/>
        </w:rPr>
        <w:t>комиссии,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должно</w:t>
      </w:r>
      <w:r w:rsidR="004F1436" w:rsidRPr="00975094">
        <w:rPr>
          <w:rFonts w:ascii="Arial" w:hAnsi="Arial" w:cs="Arial"/>
          <w:color w:val="000000"/>
          <w:sz w:val="20"/>
        </w:rPr>
        <w:t xml:space="preserve"> </w:t>
      </w:r>
      <w:r w:rsidRPr="00975094">
        <w:rPr>
          <w:rFonts w:ascii="Arial" w:hAnsi="Arial" w:cs="Arial"/>
          <w:color w:val="000000"/>
          <w:sz w:val="20"/>
        </w:rPr>
        <w:t>содержать</w:t>
      </w:r>
      <w:r w:rsidR="004F1436" w:rsidRPr="00975094">
        <w:rPr>
          <w:rFonts w:ascii="Arial" w:hAnsi="Arial" w:cs="Arial"/>
          <w:color w:val="000000"/>
          <w:sz w:val="20"/>
        </w:rPr>
        <w:t xml:space="preserve"> </w:t>
      </w:r>
      <w:r w:rsidRPr="00975094">
        <w:rPr>
          <w:rFonts w:ascii="Arial" w:hAnsi="Arial" w:cs="Arial"/>
          <w:color w:val="000000"/>
          <w:sz w:val="20"/>
        </w:rPr>
        <w:t>следу</w:t>
      </w:r>
      <w:r w:rsidRPr="00975094">
        <w:rPr>
          <w:rFonts w:ascii="Arial" w:hAnsi="Arial" w:cs="Arial"/>
          <w:color w:val="000000"/>
          <w:sz w:val="20"/>
        </w:rPr>
        <w:t>ю</w:t>
      </w:r>
      <w:r w:rsidRPr="00975094">
        <w:rPr>
          <w:rFonts w:ascii="Arial" w:hAnsi="Arial" w:cs="Arial"/>
          <w:color w:val="000000"/>
          <w:sz w:val="20"/>
        </w:rPr>
        <w:t>щие</w:t>
      </w:r>
      <w:r w:rsidR="004F1436" w:rsidRPr="00975094">
        <w:rPr>
          <w:rFonts w:ascii="Arial" w:hAnsi="Arial" w:cs="Arial"/>
          <w:color w:val="000000"/>
          <w:sz w:val="20"/>
        </w:rPr>
        <w:t xml:space="preserve"> </w:t>
      </w:r>
      <w:r w:rsidRPr="00975094">
        <w:rPr>
          <w:rFonts w:ascii="Arial" w:hAnsi="Arial" w:cs="Arial"/>
          <w:color w:val="000000"/>
          <w:sz w:val="20"/>
        </w:rPr>
        <w:t>сведения:</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способ</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отбора;</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proofErr w:type="gramStart"/>
      <w:r w:rsidRPr="00975094">
        <w:rPr>
          <w:rFonts w:ascii="Arial" w:hAnsi="Arial" w:cs="Arial"/>
          <w:color w:val="000000"/>
          <w:sz w:val="20"/>
        </w:rPr>
        <w:t>сроки</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(даты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времени</w:t>
      </w:r>
      <w:r w:rsidR="004F1436" w:rsidRPr="00975094">
        <w:rPr>
          <w:rFonts w:ascii="Arial" w:hAnsi="Arial" w:cs="Arial"/>
          <w:color w:val="000000"/>
          <w:sz w:val="20"/>
        </w:rPr>
        <w:t xml:space="preserve"> </w:t>
      </w:r>
      <w:r w:rsidRPr="00975094">
        <w:rPr>
          <w:rFonts w:ascii="Arial" w:hAnsi="Arial" w:cs="Arial"/>
          <w:color w:val="000000"/>
          <w:sz w:val="20"/>
        </w:rPr>
        <w:t>начала</w:t>
      </w:r>
      <w:r w:rsidR="004F1436" w:rsidRPr="00975094">
        <w:rPr>
          <w:rFonts w:ascii="Arial" w:hAnsi="Arial" w:cs="Arial"/>
          <w:color w:val="000000"/>
          <w:sz w:val="20"/>
        </w:rPr>
        <w:t xml:space="preserve"> </w:t>
      </w:r>
      <w:r w:rsidRPr="00975094">
        <w:rPr>
          <w:rFonts w:ascii="Arial" w:hAnsi="Arial" w:cs="Arial"/>
          <w:color w:val="000000"/>
          <w:sz w:val="20"/>
        </w:rPr>
        <w:t>(окончания)</w:t>
      </w:r>
      <w:r w:rsidR="004F1436" w:rsidRPr="00975094">
        <w:rPr>
          <w:rFonts w:ascii="Arial" w:hAnsi="Arial" w:cs="Arial"/>
          <w:color w:val="000000"/>
          <w:sz w:val="20"/>
        </w:rPr>
        <w:t xml:space="preserve"> </w:t>
      </w:r>
      <w:r w:rsidRPr="00975094">
        <w:rPr>
          <w:rFonts w:ascii="Arial" w:hAnsi="Arial" w:cs="Arial"/>
          <w:color w:val="000000"/>
          <w:sz w:val="20"/>
        </w:rPr>
        <w:t>подачи</w:t>
      </w:r>
      <w:r w:rsidR="004F1436" w:rsidRPr="00975094">
        <w:rPr>
          <w:rFonts w:ascii="Arial" w:hAnsi="Arial" w:cs="Arial"/>
          <w:color w:val="000000"/>
          <w:sz w:val="20"/>
        </w:rPr>
        <w:t xml:space="preserve"> </w:t>
      </w:r>
      <w:r w:rsidRPr="00975094">
        <w:rPr>
          <w:rFonts w:ascii="Arial" w:hAnsi="Arial" w:cs="Arial"/>
          <w:color w:val="000000"/>
          <w:sz w:val="20"/>
        </w:rPr>
        <w:t>(приема)</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(заявок)</w:t>
      </w:r>
      <w:r w:rsidR="004F1436" w:rsidRPr="00975094">
        <w:rPr>
          <w:rFonts w:ascii="Arial" w:hAnsi="Arial" w:cs="Arial"/>
          <w:color w:val="000000"/>
          <w:sz w:val="20"/>
        </w:rPr>
        <w:t xml:space="preserve"> </w:t>
      </w:r>
      <w:r w:rsidRPr="00975094">
        <w:rPr>
          <w:rFonts w:ascii="Arial" w:hAnsi="Arial" w:cs="Arial"/>
          <w:color w:val="000000"/>
          <w:sz w:val="20"/>
        </w:rPr>
        <w:t>участников</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информации</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во</w:t>
      </w:r>
      <w:r w:rsidRPr="00975094">
        <w:rPr>
          <w:rFonts w:ascii="Arial" w:hAnsi="Arial" w:cs="Arial"/>
          <w:color w:val="000000"/>
          <w:sz w:val="20"/>
        </w:rPr>
        <w:t>з</w:t>
      </w:r>
      <w:r w:rsidRPr="00975094">
        <w:rPr>
          <w:rFonts w:ascii="Arial" w:hAnsi="Arial" w:cs="Arial"/>
          <w:color w:val="000000"/>
          <w:sz w:val="20"/>
        </w:rPr>
        <w:t>можности</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нескольких</w:t>
      </w:r>
      <w:r w:rsidR="004F1436" w:rsidRPr="00975094">
        <w:rPr>
          <w:rFonts w:ascii="Arial" w:hAnsi="Arial" w:cs="Arial"/>
          <w:color w:val="000000"/>
          <w:sz w:val="20"/>
        </w:rPr>
        <w:t xml:space="preserve"> </w:t>
      </w:r>
      <w:r w:rsidRPr="00975094">
        <w:rPr>
          <w:rFonts w:ascii="Arial" w:hAnsi="Arial" w:cs="Arial"/>
          <w:color w:val="000000"/>
          <w:sz w:val="20"/>
        </w:rPr>
        <w:t>этапов</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указанием</w:t>
      </w:r>
      <w:r w:rsidR="004F1436" w:rsidRPr="00975094">
        <w:rPr>
          <w:rFonts w:ascii="Arial" w:hAnsi="Arial" w:cs="Arial"/>
          <w:color w:val="000000"/>
          <w:sz w:val="20"/>
        </w:rPr>
        <w:t xml:space="preserve"> </w:t>
      </w:r>
      <w:r w:rsidRPr="00975094">
        <w:rPr>
          <w:rFonts w:ascii="Arial" w:hAnsi="Arial" w:cs="Arial"/>
          <w:color w:val="000000"/>
          <w:sz w:val="20"/>
        </w:rPr>
        <w:t>сроков</w:t>
      </w:r>
      <w:r w:rsidR="004F1436" w:rsidRPr="00975094">
        <w:rPr>
          <w:rFonts w:ascii="Arial" w:hAnsi="Arial" w:cs="Arial"/>
          <w:color w:val="000000"/>
          <w:sz w:val="20"/>
        </w:rPr>
        <w:t xml:space="preserve"> </w:t>
      </w:r>
      <w:r w:rsidRPr="00975094">
        <w:rPr>
          <w:rFonts w:ascii="Arial" w:hAnsi="Arial" w:cs="Arial"/>
          <w:color w:val="000000"/>
          <w:sz w:val="20"/>
        </w:rPr>
        <w:t>(порядка)</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н</w:t>
      </w:r>
      <w:r w:rsidRPr="00975094">
        <w:rPr>
          <w:rFonts w:ascii="Arial" w:hAnsi="Arial" w:cs="Arial"/>
          <w:color w:val="000000"/>
          <w:sz w:val="20"/>
        </w:rPr>
        <w:t>е</w:t>
      </w:r>
      <w:r w:rsidRPr="00975094">
        <w:rPr>
          <w:rFonts w:ascii="Arial" w:hAnsi="Arial" w:cs="Arial"/>
          <w:color w:val="000000"/>
          <w:sz w:val="20"/>
        </w:rPr>
        <w:t>обходимости);</w:t>
      </w:r>
      <w:proofErr w:type="gramEnd"/>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место</w:t>
      </w:r>
      <w:r w:rsidR="004F1436" w:rsidRPr="00975094">
        <w:rPr>
          <w:rFonts w:ascii="Arial" w:hAnsi="Arial" w:cs="Arial"/>
          <w:color w:val="000000"/>
          <w:sz w:val="20"/>
        </w:rPr>
        <w:t xml:space="preserve"> </w:t>
      </w:r>
      <w:r w:rsidRPr="00975094">
        <w:rPr>
          <w:rFonts w:ascii="Arial" w:hAnsi="Arial" w:cs="Arial"/>
          <w:color w:val="000000"/>
          <w:sz w:val="20"/>
        </w:rPr>
        <w:t>нахождения,</w:t>
      </w:r>
      <w:r w:rsidR="004F1436" w:rsidRPr="00975094">
        <w:rPr>
          <w:rFonts w:ascii="Arial" w:hAnsi="Arial" w:cs="Arial"/>
          <w:color w:val="000000"/>
          <w:sz w:val="20"/>
        </w:rPr>
        <w:t xml:space="preserve"> </w:t>
      </w:r>
      <w:r w:rsidRPr="00975094">
        <w:rPr>
          <w:rFonts w:ascii="Arial" w:hAnsi="Arial" w:cs="Arial"/>
          <w:color w:val="000000"/>
          <w:sz w:val="20"/>
        </w:rPr>
        <w:t>почтовый</w:t>
      </w:r>
      <w:r w:rsidR="004F1436" w:rsidRPr="00975094">
        <w:rPr>
          <w:rFonts w:ascii="Arial" w:hAnsi="Arial" w:cs="Arial"/>
          <w:color w:val="000000"/>
          <w:sz w:val="20"/>
        </w:rPr>
        <w:t xml:space="preserve"> </w:t>
      </w:r>
      <w:r w:rsidRPr="00975094">
        <w:rPr>
          <w:rFonts w:ascii="Arial" w:hAnsi="Arial" w:cs="Arial"/>
          <w:color w:val="000000"/>
          <w:sz w:val="20"/>
        </w:rPr>
        <w:t>адрес,</w:t>
      </w:r>
      <w:r w:rsidR="004F1436" w:rsidRPr="00975094">
        <w:rPr>
          <w:rFonts w:ascii="Arial" w:hAnsi="Arial" w:cs="Arial"/>
          <w:color w:val="000000"/>
          <w:sz w:val="20"/>
        </w:rPr>
        <w:t xml:space="preserve"> </w:t>
      </w:r>
      <w:r w:rsidRPr="00975094">
        <w:rPr>
          <w:rFonts w:ascii="Arial" w:hAnsi="Arial" w:cs="Arial"/>
          <w:color w:val="000000"/>
          <w:sz w:val="20"/>
        </w:rPr>
        <w:t>адрес</w:t>
      </w:r>
      <w:r w:rsidR="004F1436" w:rsidRPr="00975094">
        <w:rPr>
          <w:rFonts w:ascii="Arial" w:hAnsi="Arial" w:cs="Arial"/>
          <w:color w:val="000000"/>
          <w:sz w:val="20"/>
        </w:rPr>
        <w:t xml:space="preserve"> </w:t>
      </w:r>
      <w:r w:rsidRPr="00975094">
        <w:rPr>
          <w:rFonts w:ascii="Arial" w:hAnsi="Arial" w:cs="Arial"/>
          <w:color w:val="000000"/>
          <w:sz w:val="20"/>
        </w:rPr>
        <w:t>электронной</w:t>
      </w:r>
      <w:r w:rsidR="004F1436" w:rsidRPr="00975094">
        <w:rPr>
          <w:rFonts w:ascii="Arial" w:hAnsi="Arial" w:cs="Arial"/>
          <w:color w:val="000000"/>
          <w:sz w:val="20"/>
        </w:rPr>
        <w:t xml:space="preserve"> </w:t>
      </w:r>
      <w:r w:rsidRPr="00975094">
        <w:rPr>
          <w:rFonts w:ascii="Arial" w:hAnsi="Arial" w:cs="Arial"/>
          <w:color w:val="000000"/>
          <w:sz w:val="20"/>
        </w:rPr>
        <w:t>почты</w:t>
      </w:r>
      <w:r w:rsidR="004F1436" w:rsidRPr="00975094">
        <w:rPr>
          <w:rFonts w:ascii="Arial" w:hAnsi="Arial" w:cs="Arial"/>
          <w:color w:val="000000"/>
          <w:sz w:val="20"/>
        </w:rPr>
        <w:t xml:space="preserve"> </w:t>
      </w:r>
      <w:r w:rsidRPr="00975094">
        <w:rPr>
          <w:rFonts w:ascii="Arial" w:hAnsi="Arial" w:cs="Arial"/>
          <w:color w:val="000000"/>
          <w:sz w:val="20"/>
        </w:rPr>
        <w:t>Админис</w:t>
      </w:r>
      <w:r w:rsidRPr="00975094">
        <w:rPr>
          <w:rFonts w:ascii="Arial" w:hAnsi="Arial" w:cs="Arial"/>
          <w:color w:val="000000"/>
          <w:sz w:val="20"/>
        </w:rPr>
        <w:t>т</w:t>
      </w:r>
      <w:r w:rsidRPr="00975094">
        <w:rPr>
          <w:rFonts w:ascii="Arial" w:hAnsi="Arial" w:cs="Arial"/>
          <w:color w:val="000000"/>
          <w:sz w:val="20"/>
        </w:rPr>
        <w:t>рации;</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результаты</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(значения</w:t>
      </w:r>
      <w:r w:rsidR="004F1436" w:rsidRPr="00975094">
        <w:rPr>
          <w:rFonts w:ascii="Arial" w:hAnsi="Arial" w:cs="Arial"/>
          <w:color w:val="000000"/>
          <w:sz w:val="20"/>
        </w:rPr>
        <w:t xml:space="preserve"> </w:t>
      </w:r>
      <w:r w:rsidRPr="00975094">
        <w:rPr>
          <w:rFonts w:ascii="Arial" w:hAnsi="Arial" w:cs="Arial"/>
          <w:color w:val="000000"/>
          <w:sz w:val="20"/>
        </w:rPr>
        <w:t>устанавливаются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соглашен</w:t>
      </w:r>
      <w:r w:rsidRPr="00975094">
        <w:rPr>
          <w:rFonts w:ascii="Arial" w:hAnsi="Arial" w:cs="Arial"/>
          <w:color w:val="000000"/>
          <w:sz w:val="20"/>
        </w:rPr>
        <w:t>и</w:t>
      </w:r>
      <w:r w:rsidRPr="00975094">
        <w:rPr>
          <w:rFonts w:ascii="Arial" w:hAnsi="Arial" w:cs="Arial"/>
          <w:color w:val="000000"/>
          <w:sz w:val="20"/>
        </w:rPr>
        <w:t>ях);</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доменное</w:t>
      </w:r>
      <w:r w:rsidR="004F1436" w:rsidRPr="00975094">
        <w:rPr>
          <w:rFonts w:ascii="Arial" w:hAnsi="Arial" w:cs="Arial"/>
          <w:color w:val="000000"/>
          <w:sz w:val="20"/>
        </w:rPr>
        <w:t xml:space="preserve"> </w:t>
      </w:r>
      <w:r w:rsidRPr="00975094">
        <w:rPr>
          <w:rFonts w:ascii="Arial" w:hAnsi="Arial" w:cs="Arial"/>
          <w:color w:val="000000"/>
          <w:sz w:val="20"/>
        </w:rPr>
        <w:t>имя,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сетевой</w:t>
      </w:r>
      <w:r w:rsidR="004F1436" w:rsidRPr="00975094">
        <w:rPr>
          <w:rFonts w:ascii="Arial" w:hAnsi="Arial" w:cs="Arial"/>
          <w:color w:val="000000"/>
          <w:sz w:val="20"/>
        </w:rPr>
        <w:t xml:space="preserve"> </w:t>
      </w:r>
      <w:r w:rsidRPr="00975094">
        <w:rPr>
          <w:rFonts w:ascii="Arial" w:hAnsi="Arial" w:cs="Arial"/>
          <w:color w:val="000000"/>
          <w:sz w:val="20"/>
        </w:rPr>
        <w:t>адрес,</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указатели</w:t>
      </w:r>
      <w:r w:rsidR="004F1436" w:rsidRPr="00975094">
        <w:rPr>
          <w:rFonts w:ascii="Arial" w:hAnsi="Arial" w:cs="Arial"/>
          <w:color w:val="000000"/>
          <w:sz w:val="20"/>
        </w:rPr>
        <w:t xml:space="preserve"> </w:t>
      </w:r>
      <w:r w:rsidRPr="00975094">
        <w:rPr>
          <w:rFonts w:ascii="Arial" w:hAnsi="Arial" w:cs="Arial"/>
          <w:color w:val="000000"/>
          <w:sz w:val="20"/>
        </w:rPr>
        <w:t>страниц</w:t>
      </w:r>
      <w:r w:rsidR="004F1436" w:rsidRPr="00975094">
        <w:rPr>
          <w:rFonts w:ascii="Arial" w:hAnsi="Arial" w:cs="Arial"/>
          <w:color w:val="000000"/>
          <w:sz w:val="20"/>
        </w:rPr>
        <w:t xml:space="preserve"> </w:t>
      </w:r>
      <w:r w:rsidRPr="00975094">
        <w:rPr>
          <w:rFonts w:ascii="Arial" w:hAnsi="Arial" w:cs="Arial"/>
          <w:color w:val="000000"/>
          <w:sz w:val="20"/>
        </w:rPr>
        <w:t>сайта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информационно-телекоммуникационной</w:t>
      </w:r>
      <w:r w:rsidR="004F1436" w:rsidRPr="00975094">
        <w:rPr>
          <w:rFonts w:ascii="Arial" w:hAnsi="Arial" w:cs="Arial"/>
          <w:color w:val="000000"/>
          <w:sz w:val="20"/>
        </w:rPr>
        <w:t xml:space="preserve"> </w:t>
      </w:r>
      <w:r w:rsidRPr="00975094">
        <w:rPr>
          <w:rFonts w:ascii="Arial" w:hAnsi="Arial" w:cs="Arial"/>
          <w:color w:val="000000"/>
          <w:sz w:val="20"/>
        </w:rPr>
        <w:t>сети</w:t>
      </w:r>
      <w:r w:rsidR="004F1436" w:rsidRPr="00975094">
        <w:rPr>
          <w:rFonts w:ascii="Arial" w:hAnsi="Arial" w:cs="Arial"/>
          <w:color w:val="000000"/>
          <w:sz w:val="20"/>
        </w:rPr>
        <w:t xml:space="preserve"> </w:t>
      </w:r>
      <w:r w:rsidRPr="00975094">
        <w:rPr>
          <w:rFonts w:ascii="Arial" w:hAnsi="Arial" w:cs="Arial"/>
          <w:color w:val="000000"/>
          <w:sz w:val="20"/>
        </w:rPr>
        <w:t>«Интернет»,</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котором</w:t>
      </w:r>
      <w:r w:rsidR="004F1436" w:rsidRPr="00975094">
        <w:rPr>
          <w:rFonts w:ascii="Arial" w:hAnsi="Arial" w:cs="Arial"/>
          <w:color w:val="000000"/>
          <w:sz w:val="20"/>
        </w:rPr>
        <w:t xml:space="preserve"> </w:t>
      </w:r>
      <w:r w:rsidRPr="00975094">
        <w:rPr>
          <w:rFonts w:ascii="Arial" w:hAnsi="Arial" w:cs="Arial"/>
          <w:color w:val="000000"/>
          <w:sz w:val="20"/>
        </w:rPr>
        <w:t>обесп</w:t>
      </w:r>
      <w:r w:rsidRPr="00975094">
        <w:rPr>
          <w:rFonts w:ascii="Arial" w:hAnsi="Arial" w:cs="Arial"/>
          <w:color w:val="000000"/>
          <w:sz w:val="20"/>
        </w:rPr>
        <w:t>е</w:t>
      </w:r>
      <w:r w:rsidRPr="00975094">
        <w:rPr>
          <w:rFonts w:ascii="Arial" w:hAnsi="Arial" w:cs="Arial"/>
          <w:color w:val="000000"/>
          <w:sz w:val="20"/>
        </w:rPr>
        <w:t>чивается</w:t>
      </w:r>
      <w:r w:rsidR="004F1436" w:rsidRPr="00975094">
        <w:rPr>
          <w:rFonts w:ascii="Arial" w:hAnsi="Arial" w:cs="Arial"/>
          <w:color w:val="000000"/>
          <w:sz w:val="20"/>
        </w:rPr>
        <w:t xml:space="preserve"> </w:t>
      </w:r>
      <w:r w:rsidRPr="00975094">
        <w:rPr>
          <w:rFonts w:ascii="Arial" w:hAnsi="Arial" w:cs="Arial"/>
          <w:color w:val="000000"/>
          <w:sz w:val="20"/>
        </w:rPr>
        <w:t>пров</w:t>
      </w:r>
      <w:r w:rsidRPr="00975094">
        <w:rPr>
          <w:rFonts w:ascii="Arial" w:hAnsi="Arial" w:cs="Arial"/>
          <w:color w:val="000000"/>
          <w:sz w:val="20"/>
        </w:rPr>
        <w:t>е</w:t>
      </w:r>
      <w:r w:rsidRPr="00975094">
        <w:rPr>
          <w:rFonts w:ascii="Arial" w:hAnsi="Arial" w:cs="Arial"/>
          <w:color w:val="000000"/>
          <w:sz w:val="20"/>
        </w:rPr>
        <w:t>дение</w:t>
      </w:r>
      <w:r w:rsidR="004F1436" w:rsidRPr="00975094">
        <w:rPr>
          <w:rFonts w:ascii="Arial" w:hAnsi="Arial" w:cs="Arial"/>
          <w:color w:val="000000"/>
          <w:sz w:val="20"/>
        </w:rPr>
        <w:t xml:space="preserve"> </w:t>
      </w:r>
      <w:r w:rsidRPr="00975094">
        <w:rPr>
          <w:rFonts w:ascii="Arial" w:hAnsi="Arial" w:cs="Arial"/>
          <w:color w:val="000000"/>
          <w:sz w:val="20"/>
        </w:rPr>
        <w:t>отбора;</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требования</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участникам</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пунктами</w:t>
      </w:r>
      <w:r w:rsidR="004F1436" w:rsidRPr="00975094">
        <w:rPr>
          <w:rFonts w:ascii="Arial" w:hAnsi="Arial" w:cs="Arial"/>
          <w:color w:val="000000"/>
          <w:sz w:val="20"/>
        </w:rPr>
        <w:t xml:space="preserve"> </w:t>
      </w:r>
      <w:r w:rsidRPr="00975094">
        <w:rPr>
          <w:rFonts w:ascii="Arial" w:hAnsi="Arial" w:cs="Arial"/>
          <w:color w:val="000000"/>
          <w:sz w:val="20"/>
        </w:rPr>
        <w:t>2.1</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2.2</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Порядка</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перечня</w:t>
      </w:r>
      <w:r w:rsidR="004F1436" w:rsidRPr="00975094">
        <w:rPr>
          <w:rFonts w:ascii="Arial" w:hAnsi="Arial" w:cs="Arial"/>
          <w:color w:val="000000"/>
          <w:sz w:val="20"/>
        </w:rPr>
        <w:t xml:space="preserve"> </w:t>
      </w:r>
      <w:r w:rsidRPr="00975094">
        <w:rPr>
          <w:rFonts w:ascii="Arial" w:hAnsi="Arial" w:cs="Arial"/>
          <w:color w:val="000000"/>
          <w:sz w:val="20"/>
        </w:rPr>
        <w:t>документов,</w:t>
      </w:r>
      <w:r w:rsidR="004F1436" w:rsidRPr="00975094">
        <w:rPr>
          <w:rFonts w:ascii="Arial" w:hAnsi="Arial" w:cs="Arial"/>
          <w:color w:val="000000"/>
          <w:sz w:val="20"/>
        </w:rPr>
        <w:t xml:space="preserve"> </w:t>
      </w:r>
      <w:r w:rsidRPr="00975094">
        <w:rPr>
          <w:rFonts w:ascii="Arial" w:hAnsi="Arial" w:cs="Arial"/>
          <w:color w:val="000000"/>
          <w:sz w:val="20"/>
        </w:rPr>
        <w:t>представляемых</w:t>
      </w:r>
      <w:r w:rsidR="004F1436" w:rsidRPr="00975094">
        <w:rPr>
          <w:rFonts w:ascii="Arial" w:hAnsi="Arial" w:cs="Arial"/>
          <w:color w:val="000000"/>
          <w:sz w:val="20"/>
        </w:rPr>
        <w:t xml:space="preserve"> </w:t>
      </w:r>
      <w:r w:rsidRPr="00975094">
        <w:rPr>
          <w:rFonts w:ascii="Arial" w:hAnsi="Arial" w:cs="Arial"/>
          <w:color w:val="000000"/>
          <w:sz w:val="20"/>
        </w:rPr>
        <w:t>участниками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подтверждения</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соответствия</w:t>
      </w:r>
      <w:r w:rsidR="004F1436" w:rsidRPr="00975094">
        <w:rPr>
          <w:rFonts w:ascii="Arial" w:hAnsi="Arial" w:cs="Arial"/>
          <w:color w:val="000000"/>
          <w:sz w:val="20"/>
        </w:rPr>
        <w:t xml:space="preserve"> </w:t>
      </w:r>
      <w:r w:rsidRPr="00975094">
        <w:rPr>
          <w:rFonts w:ascii="Arial" w:hAnsi="Arial" w:cs="Arial"/>
          <w:color w:val="000000"/>
          <w:sz w:val="20"/>
        </w:rPr>
        <w:t>указанным</w:t>
      </w:r>
      <w:r w:rsidR="004F1436" w:rsidRPr="00975094">
        <w:rPr>
          <w:rFonts w:ascii="Arial" w:hAnsi="Arial" w:cs="Arial"/>
          <w:color w:val="000000"/>
          <w:sz w:val="20"/>
        </w:rPr>
        <w:t xml:space="preserve"> </w:t>
      </w:r>
      <w:r w:rsidRPr="00975094">
        <w:rPr>
          <w:rFonts w:ascii="Arial" w:hAnsi="Arial" w:cs="Arial"/>
          <w:color w:val="000000"/>
          <w:sz w:val="20"/>
        </w:rPr>
        <w:t>тр</w:t>
      </w:r>
      <w:r w:rsidRPr="00975094">
        <w:rPr>
          <w:rFonts w:ascii="Arial" w:hAnsi="Arial" w:cs="Arial"/>
          <w:color w:val="000000"/>
          <w:sz w:val="20"/>
        </w:rPr>
        <w:t>е</w:t>
      </w:r>
      <w:r w:rsidRPr="00975094">
        <w:rPr>
          <w:rFonts w:ascii="Arial" w:hAnsi="Arial" w:cs="Arial"/>
          <w:color w:val="000000"/>
          <w:sz w:val="20"/>
        </w:rPr>
        <w:t>бованиям;</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подачи</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(заявок)</w:t>
      </w:r>
      <w:r w:rsidR="004F1436" w:rsidRPr="00975094">
        <w:rPr>
          <w:rFonts w:ascii="Arial" w:hAnsi="Arial" w:cs="Arial"/>
          <w:color w:val="000000"/>
          <w:sz w:val="20"/>
        </w:rPr>
        <w:t xml:space="preserve"> </w:t>
      </w:r>
      <w:r w:rsidRPr="00975094">
        <w:rPr>
          <w:rFonts w:ascii="Arial" w:hAnsi="Arial" w:cs="Arial"/>
          <w:color w:val="000000"/>
          <w:sz w:val="20"/>
        </w:rPr>
        <w:t>участниками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требований,</w:t>
      </w:r>
      <w:r w:rsidR="004F1436" w:rsidRPr="00975094">
        <w:rPr>
          <w:rFonts w:ascii="Arial" w:hAnsi="Arial" w:cs="Arial"/>
          <w:color w:val="000000"/>
          <w:sz w:val="20"/>
        </w:rPr>
        <w:t xml:space="preserve"> </w:t>
      </w:r>
      <w:r w:rsidRPr="00975094">
        <w:rPr>
          <w:rFonts w:ascii="Arial" w:hAnsi="Arial" w:cs="Arial"/>
          <w:color w:val="000000"/>
          <w:sz w:val="20"/>
        </w:rPr>
        <w:t>предъявляемых</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форме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содержанию</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(заявок),</w:t>
      </w:r>
      <w:r w:rsidR="004F1436" w:rsidRPr="00975094">
        <w:rPr>
          <w:rFonts w:ascii="Arial" w:hAnsi="Arial" w:cs="Arial"/>
          <w:color w:val="000000"/>
          <w:sz w:val="20"/>
        </w:rPr>
        <w:t xml:space="preserve"> </w:t>
      </w:r>
      <w:r w:rsidRPr="00975094">
        <w:rPr>
          <w:rFonts w:ascii="Arial" w:hAnsi="Arial" w:cs="Arial"/>
          <w:color w:val="000000"/>
          <w:sz w:val="20"/>
        </w:rPr>
        <w:t>подаваемых</w:t>
      </w:r>
      <w:r w:rsidR="004F1436" w:rsidRPr="00975094">
        <w:rPr>
          <w:rFonts w:ascii="Arial" w:hAnsi="Arial" w:cs="Arial"/>
          <w:color w:val="000000"/>
          <w:sz w:val="20"/>
        </w:rPr>
        <w:t xml:space="preserve"> </w:t>
      </w:r>
      <w:r w:rsidRPr="00975094">
        <w:rPr>
          <w:rFonts w:ascii="Arial" w:hAnsi="Arial" w:cs="Arial"/>
          <w:color w:val="000000"/>
          <w:sz w:val="20"/>
        </w:rPr>
        <w:t>участниками</w:t>
      </w:r>
      <w:r w:rsidR="004F1436" w:rsidRPr="00975094">
        <w:rPr>
          <w:rFonts w:ascii="Arial" w:hAnsi="Arial" w:cs="Arial"/>
          <w:color w:val="000000"/>
          <w:sz w:val="20"/>
        </w:rPr>
        <w:t xml:space="preserve"> </w:t>
      </w:r>
      <w:r w:rsidRPr="00975094">
        <w:rPr>
          <w:rFonts w:ascii="Arial" w:hAnsi="Arial" w:cs="Arial"/>
          <w:color w:val="000000"/>
          <w:sz w:val="20"/>
        </w:rPr>
        <w:t>о</w:t>
      </w:r>
      <w:r w:rsidRPr="00975094">
        <w:rPr>
          <w:rFonts w:ascii="Arial" w:hAnsi="Arial" w:cs="Arial"/>
          <w:color w:val="000000"/>
          <w:sz w:val="20"/>
        </w:rPr>
        <w:t>т</w:t>
      </w:r>
      <w:r w:rsidRPr="00975094">
        <w:rPr>
          <w:rFonts w:ascii="Arial" w:hAnsi="Arial" w:cs="Arial"/>
          <w:color w:val="000000"/>
          <w:sz w:val="20"/>
        </w:rPr>
        <w:t>бора,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приложением</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настоящему</w:t>
      </w:r>
      <w:r w:rsidR="004F1436" w:rsidRPr="00975094">
        <w:rPr>
          <w:rFonts w:ascii="Arial" w:hAnsi="Arial" w:cs="Arial"/>
          <w:color w:val="000000"/>
          <w:sz w:val="20"/>
        </w:rPr>
        <w:t xml:space="preserve"> </w:t>
      </w:r>
      <w:r w:rsidRPr="00975094">
        <w:rPr>
          <w:rFonts w:ascii="Arial" w:hAnsi="Arial" w:cs="Arial"/>
          <w:color w:val="000000"/>
          <w:sz w:val="20"/>
        </w:rPr>
        <w:t>Порядку;</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отзыва</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(заявок)</w:t>
      </w:r>
      <w:r w:rsidR="004F1436" w:rsidRPr="00975094">
        <w:rPr>
          <w:rFonts w:ascii="Arial" w:hAnsi="Arial" w:cs="Arial"/>
          <w:color w:val="000000"/>
          <w:sz w:val="20"/>
        </w:rPr>
        <w:t xml:space="preserve"> </w:t>
      </w:r>
      <w:r w:rsidRPr="00975094">
        <w:rPr>
          <w:rFonts w:ascii="Arial" w:hAnsi="Arial" w:cs="Arial"/>
          <w:color w:val="000000"/>
          <w:sz w:val="20"/>
        </w:rPr>
        <w:t>участников</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возврата</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(заявок)</w:t>
      </w:r>
      <w:r w:rsidR="004F1436" w:rsidRPr="00975094">
        <w:rPr>
          <w:rFonts w:ascii="Arial" w:hAnsi="Arial" w:cs="Arial"/>
          <w:color w:val="000000"/>
          <w:sz w:val="20"/>
        </w:rPr>
        <w:t xml:space="preserve"> </w:t>
      </w:r>
      <w:r w:rsidRPr="00975094">
        <w:rPr>
          <w:rFonts w:ascii="Arial" w:hAnsi="Arial" w:cs="Arial"/>
          <w:color w:val="000000"/>
          <w:sz w:val="20"/>
        </w:rPr>
        <w:t>участников</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proofErr w:type="gramStart"/>
      <w:r w:rsidRPr="00975094">
        <w:rPr>
          <w:rFonts w:ascii="Arial" w:hAnsi="Arial" w:cs="Arial"/>
          <w:color w:val="000000"/>
          <w:sz w:val="20"/>
        </w:rPr>
        <w:t>определяющий</w:t>
      </w:r>
      <w:proofErr w:type="gramEnd"/>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осн</w:t>
      </w:r>
      <w:r w:rsidRPr="00975094">
        <w:rPr>
          <w:rFonts w:ascii="Arial" w:hAnsi="Arial" w:cs="Arial"/>
          <w:color w:val="000000"/>
          <w:sz w:val="20"/>
        </w:rPr>
        <w:t>о</w:t>
      </w:r>
      <w:r w:rsidRPr="00975094">
        <w:rPr>
          <w:rFonts w:ascii="Arial" w:hAnsi="Arial" w:cs="Arial"/>
          <w:color w:val="000000"/>
          <w:sz w:val="20"/>
        </w:rPr>
        <w:t>вания</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возврата</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(заявок)</w:t>
      </w:r>
      <w:r w:rsidR="004F1436" w:rsidRPr="00975094">
        <w:rPr>
          <w:rFonts w:ascii="Arial" w:hAnsi="Arial" w:cs="Arial"/>
          <w:color w:val="000000"/>
          <w:sz w:val="20"/>
        </w:rPr>
        <w:t xml:space="preserve"> </w:t>
      </w:r>
      <w:r w:rsidRPr="00975094">
        <w:rPr>
          <w:rFonts w:ascii="Arial" w:hAnsi="Arial" w:cs="Arial"/>
          <w:color w:val="000000"/>
          <w:sz w:val="20"/>
        </w:rPr>
        <w:t>участников</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внесения</w:t>
      </w:r>
      <w:r w:rsidR="004F1436" w:rsidRPr="00975094">
        <w:rPr>
          <w:rFonts w:ascii="Arial" w:hAnsi="Arial" w:cs="Arial"/>
          <w:color w:val="000000"/>
          <w:sz w:val="20"/>
        </w:rPr>
        <w:t xml:space="preserve"> </w:t>
      </w:r>
      <w:r w:rsidRPr="00975094">
        <w:rPr>
          <w:rFonts w:ascii="Arial" w:hAnsi="Arial" w:cs="Arial"/>
          <w:color w:val="000000"/>
          <w:sz w:val="20"/>
        </w:rPr>
        <w:t>изменений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предложения</w:t>
      </w:r>
      <w:r w:rsidR="004F1436" w:rsidRPr="00975094">
        <w:rPr>
          <w:rFonts w:ascii="Arial" w:hAnsi="Arial" w:cs="Arial"/>
          <w:color w:val="000000"/>
          <w:sz w:val="20"/>
        </w:rPr>
        <w:t xml:space="preserve"> </w:t>
      </w:r>
      <w:r w:rsidRPr="00975094">
        <w:rPr>
          <w:rFonts w:ascii="Arial" w:hAnsi="Arial" w:cs="Arial"/>
          <w:color w:val="000000"/>
          <w:sz w:val="20"/>
        </w:rPr>
        <w:t>(заявки)</w:t>
      </w:r>
      <w:r w:rsidR="004F1436" w:rsidRPr="00975094">
        <w:rPr>
          <w:rFonts w:ascii="Arial" w:hAnsi="Arial" w:cs="Arial"/>
          <w:color w:val="000000"/>
          <w:sz w:val="20"/>
        </w:rPr>
        <w:t xml:space="preserve"> </w:t>
      </w:r>
      <w:r w:rsidRPr="00975094">
        <w:rPr>
          <w:rFonts w:ascii="Arial" w:hAnsi="Arial" w:cs="Arial"/>
          <w:color w:val="000000"/>
          <w:sz w:val="20"/>
        </w:rPr>
        <w:t>учас</w:t>
      </w:r>
      <w:r w:rsidRPr="00975094">
        <w:rPr>
          <w:rFonts w:ascii="Arial" w:hAnsi="Arial" w:cs="Arial"/>
          <w:color w:val="000000"/>
          <w:sz w:val="20"/>
        </w:rPr>
        <w:t>т</w:t>
      </w:r>
      <w:r w:rsidRPr="00975094">
        <w:rPr>
          <w:rFonts w:ascii="Arial" w:hAnsi="Arial" w:cs="Arial"/>
          <w:color w:val="000000"/>
          <w:sz w:val="20"/>
        </w:rPr>
        <w:t>ников</w:t>
      </w:r>
      <w:r w:rsidR="004F1436" w:rsidRPr="00975094">
        <w:rPr>
          <w:rFonts w:ascii="Arial" w:hAnsi="Arial" w:cs="Arial"/>
          <w:color w:val="000000"/>
          <w:sz w:val="20"/>
        </w:rPr>
        <w:t xml:space="preserve"> </w:t>
      </w:r>
      <w:r w:rsidRPr="00975094">
        <w:rPr>
          <w:rFonts w:ascii="Arial" w:hAnsi="Arial" w:cs="Arial"/>
          <w:color w:val="000000"/>
          <w:sz w:val="20"/>
        </w:rPr>
        <w:t>отбора;</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правила</w:t>
      </w:r>
      <w:r w:rsidR="004F1436" w:rsidRPr="00975094">
        <w:rPr>
          <w:rFonts w:ascii="Arial" w:hAnsi="Arial" w:cs="Arial"/>
          <w:color w:val="000000"/>
          <w:sz w:val="20"/>
        </w:rPr>
        <w:t xml:space="preserve"> </w:t>
      </w:r>
      <w:r w:rsidRPr="00975094">
        <w:rPr>
          <w:rFonts w:ascii="Arial" w:hAnsi="Arial" w:cs="Arial"/>
          <w:color w:val="000000"/>
          <w:sz w:val="20"/>
        </w:rPr>
        <w:t>рассмотрения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оценки</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(заявок)</w:t>
      </w:r>
      <w:r w:rsidR="004F1436" w:rsidRPr="00975094">
        <w:rPr>
          <w:rFonts w:ascii="Arial" w:hAnsi="Arial" w:cs="Arial"/>
          <w:color w:val="000000"/>
          <w:sz w:val="20"/>
        </w:rPr>
        <w:t xml:space="preserve"> </w:t>
      </w:r>
      <w:r w:rsidRPr="00975094">
        <w:rPr>
          <w:rFonts w:ascii="Arial" w:hAnsi="Arial" w:cs="Arial"/>
          <w:color w:val="000000"/>
          <w:sz w:val="20"/>
        </w:rPr>
        <w:t>участников</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w:t>
      </w:r>
      <w:r w:rsidRPr="00975094">
        <w:rPr>
          <w:rFonts w:ascii="Arial" w:hAnsi="Arial" w:cs="Arial"/>
          <w:color w:val="000000"/>
          <w:sz w:val="20"/>
        </w:rPr>
        <w:t>о</w:t>
      </w:r>
      <w:r w:rsidRPr="00975094">
        <w:rPr>
          <w:rFonts w:ascii="Arial" w:hAnsi="Arial" w:cs="Arial"/>
          <w:color w:val="000000"/>
          <w:sz w:val="20"/>
        </w:rPr>
        <w:t>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Порядком;</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участникам</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разъяснений</w:t>
      </w:r>
      <w:r w:rsidR="004F1436" w:rsidRPr="00975094">
        <w:rPr>
          <w:rFonts w:ascii="Arial" w:hAnsi="Arial" w:cs="Arial"/>
          <w:color w:val="000000"/>
          <w:sz w:val="20"/>
        </w:rPr>
        <w:t xml:space="preserve"> </w:t>
      </w:r>
      <w:r w:rsidRPr="00975094">
        <w:rPr>
          <w:rFonts w:ascii="Arial" w:hAnsi="Arial" w:cs="Arial"/>
          <w:color w:val="000000"/>
          <w:sz w:val="20"/>
        </w:rPr>
        <w:t>положений</w:t>
      </w:r>
      <w:r w:rsidR="004F1436" w:rsidRPr="00975094">
        <w:rPr>
          <w:rFonts w:ascii="Arial" w:hAnsi="Arial" w:cs="Arial"/>
          <w:color w:val="000000"/>
          <w:sz w:val="20"/>
        </w:rPr>
        <w:t xml:space="preserve"> </w:t>
      </w:r>
      <w:r w:rsidRPr="00975094">
        <w:rPr>
          <w:rFonts w:ascii="Arial" w:hAnsi="Arial" w:cs="Arial"/>
          <w:color w:val="000000"/>
          <w:sz w:val="20"/>
        </w:rPr>
        <w:t>объявления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проведении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даты</w:t>
      </w:r>
      <w:r w:rsidR="004F1436" w:rsidRPr="00975094">
        <w:rPr>
          <w:rFonts w:ascii="Arial" w:hAnsi="Arial" w:cs="Arial"/>
          <w:color w:val="000000"/>
          <w:sz w:val="20"/>
        </w:rPr>
        <w:t xml:space="preserve"> </w:t>
      </w:r>
      <w:r w:rsidRPr="00975094">
        <w:rPr>
          <w:rFonts w:ascii="Arial" w:hAnsi="Arial" w:cs="Arial"/>
          <w:color w:val="000000"/>
          <w:sz w:val="20"/>
        </w:rPr>
        <w:t>начала</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окончания</w:t>
      </w:r>
      <w:r w:rsidR="004F1436" w:rsidRPr="00975094">
        <w:rPr>
          <w:rFonts w:ascii="Arial" w:hAnsi="Arial" w:cs="Arial"/>
          <w:color w:val="000000"/>
          <w:sz w:val="20"/>
        </w:rPr>
        <w:t xml:space="preserve"> </w:t>
      </w:r>
      <w:r w:rsidRPr="00975094">
        <w:rPr>
          <w:rFonts w:ascii="Arial" w:hAnsi="Arial" w:cs="Arial"/>
          <w:color w:val="000000"/>
          <w:sz w:val="20"/>
        </w:rPr>
        <w:t>срока</w:t>
      </w:r>
      <w:r w:rsidR="004F1436" w:rsidRPr="00975094">
        <w:rPr>
          <w:rFonts w:ascii="Arial" w:hAnsi="Arial" w:cs="Arial"/>
          <w:color w:val="000000"/>
          <w:sz w:val="20"/>
        </w:rPr>
        <w:t xml:space="preserve"> </w:t>
      </w:r>
      <w:r w:rsidRPr="00975094">
        <w:rPr>
          <w:rFonts w:ascii="Arial" w:hAnsi="Arial" w:cs="Arial"/>
          <w:color w:val="000000"/>
          <w:sz w:val="20"/>
        </w:rPr>
        <w:t>такого</w:t>
      </w:r>
      <w:r w:rsidR="004F1436" w:rsidRPr="00975094">
        <w:rPr>
          <w:rFonts w:ascii="Arial" w:hAnsi="Arial" w:cs="Arial"/>
          <w:color w:val="000000"/>
          <w:sz w:val="20"/>
        </w:rPr>
        <w:t xml:space="preserve"> </w:t>
      </w:r>
      <w:r w:rsidRPr="00975094">
        <w:rPr>
          <w:rFonts w:ascii="Arial" w:hAnsi="Arial" w:cs="Arial"/>
          <w:color w:val="000000"/>
          <w:sz w:val="20"/>
        </w:rPr>
        <w:t>предо</w:t>
      </w:r>
      <w:r w:rsidRPr="00975094">
        <w:rPr>
          <w:rFonts w:ascii="Arial" w:hAnsi="Arial" w:cs="Arial"/>
          <w:color w:val="000000"/>
          <w:sz w:val="20"/>
        </w:rPr>
        <w:t>с</w:t>
      </w:r>
      <w:r w:rsidRPr="00975094">
        <w:rPr>
          <w:rFonts w:ascii="Arial" w:hAnsi="Arial" w:cs="Arial"/>
          <w:color w:val="000000"/>
          <w:sz w:val="20"/>
        </w:rPr>
        <w:t>тавления;</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proofErr w:type="gramStart"/>
      <w:r w:rsidRPr="00975094">
        <w:rPr>
          <w:rFonts w:ascii="Arial" w:hAnsi="Arial" w:cs="Arial"/>
          <w:color w:val="000000"/>
          <w:sz w:val="20"/>
        </w:rPr>
        <w:t>срок,</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течение</w:t>
      </w:r>
      <w:r w:rsidR="004F1436" w:rsidRPr="00975094">
        <w:rPr>
          <w:rFonts w:ascii="Arial" w:hAnsi="Arial" w:cs="Arial"/>
          <w:color w:val="000000"/>
          <w:sz w:val="20"/>
        </w:rPr>
        <w:t xml:space="preserve"> </w:t>
      </w:r>
      <w:r w:rsidRPr="00975094">
        <w:rPr>
          <w:rFonts w:ascii="Arial" w:hAnsi="Arial" w:cs="Arial"/>
          <w:color w:val="000000"/>
          <w:sz w:val="20"/>
        </w:rPr>
        <w:t>которого</w:t>
      </w:r>
      <w:r w:rsidR="004F1436" w:rsidRPr="00975094">
        <w:rPr>
          <w:rFonts w:ascii="Arial" w:hAnsi="Arial" w:cs="Arial"/>
          <w:color w:val="000000"/>
          <w:sz w:val="20"/>
        </w:rPr>
        <w:t xml:space="preserve"> </w:t>
      </w:r>
      <w:r w:rsidRPr="00975094">
        <w:rPr>
          <w:rFonts w:ascii="Arial" w:hAnsi="Arial" w:cs="Arial"/>
          <w:color w:val="000000"/>
          <w:sz w:val="20"/>
        </w:rPr>
        <w:t>победитель</w:t>
      </w:r>
      <w:r w:rsidR="004F1436" w:rsidRPr="00975094">
        <w:rPr>
          <w:rFonts w:ascii="Arial" w:hAnsi="Arial" w:cs="Arial"/>
          <w:color w:val="000000"/>
          <w:sz w:val="20"/>
        </w:rPr>
        <w:t xml:space="preserve"> </w:t>
      </w:r>
      <w:r w:rsidRPr="00975094">
        <w:rPr>
          <w:rFonts w:ascii="Arial" w:hAnsi="Arial" w:cs="Arial"/>
          <w:color w:val="000000"/>
          <w:sz w:val="20"/>
        </w:rPr>
        <w:t>(победители)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должен</w:t>
      </w:r>
      <w:r w:rsidR="004F1436" w:rsidRPr="00975094">
        <w:rPr>
          <w:rFonts w:ascii="Arial" w:hAnsi="Arial" w:cs="Arial"/>
          <w:color w:val="000000"/>
          <w:sz w:val="20"/>
        </w:rPr>
        <w:t xml:space="preserve"> </w:t>
      </w:r>
      <w:r w:rsidRPr="00975094">
        <w:rPr>
          <w:rFonts w:ascii="Arial" w:hAnsi="Arial" w:cs="Arial"/>
          <w:color w:val="000000"/>
          <w:sz w:val="20"/>
        </w:rPr>
        <w:t>подписать</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(договор)</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предоставлении</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w:t>
      </w:r>
      <w:r w:rsidRPr="00975094">
        <w:rPr>
          <w:rFonts w:ascii="Arial" w:hAnsi="Arial" w:cs="Arial"/>
          <w:color w:val="000000"/>
          <w:sz w:val="20"/>
        </w:rPr>
        <w:t>о</w:t>
      </w:r>
      <w:r w:rsidRPr="00975094">
        <w:rPr>
          <w:rFonts w:ascii="Arial" w:hAnsi="Arial" w:cs="Arial"/>
          <w:color w:val="000000"/>
          <w:sz w:val="20"/>
        </w:rPr>
        <w:t>глашение)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финансовое</w:t>
      </w:r>
      <w:r w:rsidR="004F1436" w:rsidRPr="00975094">
        <w:rPr>
          <w:rFonts w:ascii="Arial" w:hAnsi="Arial" w:cs="Arial"/>
          <w:color w:val="000000"/>
          <w:sz w:val="20"/>
        </w:rPr>
        <w:t xml:space="preserve"> </w:t>
      </w:r>
      <w:r w:rsidRPr="00975094">
        <w:rPr>
          <w:rFonts w:ascii="Arial" w:hAnsi="Arial" w:cs="Arial"/>
          <w:color w:val="000000"/>
          <w:sz w:val="20"/>
        </w:rPr>
        <w:t>обеспечение</w:t>
      </w:r>
      <w:r w:rsidR="004F1436" w:rsidRPr="00975094">
        <w:rPr>
          <w:rFonts w:ascii="Arial" w:hAnsi="Arial" w:cs="Arial"/>
          <w:color w:val="000000"/>
          <w:sz w:val="20"/>
        </w:rPr>
        <w:t xml:space="preserve"> </w:t>
      </w:r>
      <w:r w:rsidRPr="00975094">
        <w:rPr>
          <w:rFonts w:ascii="Arial" w:hAnsi="Arial" w:cs="Arial"/>
          <w:color w:val="000000"/>
          <w:sz w:val="20"/>
        </w:rPr>
        <w:t>затрат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связи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производством</w:t>
      </w:r>
      <w:r w:rsidR="004F1436" w:rsidRPr="00975094">
        <w:rPr>
          <w:rFonts w:ascii="Arial" w:hAnsi="Arial" w:cs="Arial"/>
          <w:color w:val="000000"/>
          <w:sz w:val="20"/>
        </w:rPr>
        <w:t xml:space="preserve"> </w:t>
      </w:r>
      <w:r w:rsidRPr="00975094">
        <w:rPr>
          <w:rFonts w:ascii="Arial" w:hAnsi="Arial" w:cs="Arial"/>
          <w:color w:val="000000"/>
          <w:sz w:val="20"/>
        </w:rPr>
        <w:t>(реал</w:t>
      </w:r>
      <w:r w:rsidRPr="00975094">
        <w:rPr>
          <w:rFonts w:ascii="Arial" w:hAnsi="Arial" w:cs="Arial"/>
          <w:color w:val="000000"/>
          <w:sz w:val="20"/>
        </w:rPr>
        <w:t>и</w:t>
      </w:r>
      <w:r w:rsidRPr="00975094">
        <w:rPr>
          <w:rFonts w:ascii="Arial" w:hAnsi="Arial" w:cs="Arial"/>
          <w:color w:val="000000"/>
          <w:sz w:val="20"/>
        </w:rPr>
        <w:t>зацией)</w:t>
      </w:r>
      <w:r w:rsidR="004F1436" w:rsidRPr="00975094">
        <w:rPr>
          <w:rFonts w:ascii="Arial" w:hAnsi="Arial" w:cs="Arial"/>
          <w:color w:val="000000"/>
          <w:sz w:val="20"/>
        </w:rPr>
        <w:t xml:space="preserve"> </w:t>
      </w:r>
      <w:r w:rsidRPr="00975094">
        <w:rPr>
          <w:rFonts w:ascii="Arial" w:hAnsi="Arial" w:cs="Arial"/>
          <w:color w:val="000000"/>
          <w:sz w:val="20"/>
        </w:rPr>
        <w:t>товаров,</w:t>
      </w:r>
      <w:r w:rsidR="004F1436" w:rsidRPr="00975094">
        <w:rPr>
          <w:rFonts w:ascii="Arial" w:hAnsi="Arial" w:cs="Arial"/>
          <w:color w:val="000000"/>
          <w:sz w:val="20"/>
        </w:rPr>
        <w:t xml:space="preserve"> </w:t>
      </w:r>
      <w:r w:rsidRPr="00975094">
        <w:rPr>
          <w:rFonts w:ascii="Arial" w:hAnsi="Arial" w:cs="Arial"/>
          <w:color w:val="000000"/>
          <w:sz w:val="20"/>
        </w:rPr>
        <w:t>выполнением</w:t>
      </w:r>
      <w:r w:rsidR="004F1436" w:rsidRPr="00975094">
        <w:rPr>
          <w:rFonts w:ascii="Arial" w:hAnsi="Arial" w:cs="Arial"/>
          <w:color w:val="000000"/>
          <w:sz w:val="20"/>
        </w:rPr>
        <w:t xml:space="preserve"> </w:t>
      </w:r>
      <w:r w:rsidRPr="00975094">
        <w:rPr>
          <w:rFonts w:ascii="Arial" w:hAnsi="Arial" w:cs="Arial"/>
          <w:color w:val="000000"/>
          <w:sz w:val="20"/>
        </w:rPr>
        <w:t>работ,</w:t>
      </w:r>
      <w:r w:rsidR="004F1436" w:rsidRPr="00975094">
        <w:rPr>
          <w:rFonts w:ascii="Arial" w:hAnsi="Arial" w:cs="Arial"/>
          <w:color w:val="000000"/>
          <w:sz w:val="20"/>
        </w:rPr>
        <w:t xml:space="preserve"> </w:t>
      </w:r>
      <w:r w:rsidRPr="00975094">
        <w:rPr>
          <w:rFonts w:ascii="Arial" w:hAnsi="Arial" w:cs="Arial"/>
          <w:color w:val="000000"/>
          <w:sz w:val="20"/>
        </w:rPr>
        <w:t>оказанием</w:t>
      </w:r>
      <w:r w:rsidR="004F1436" w:rsidRPr="00975094">
        <w:rPr>
          <w:rFonts w:ascii="Arial" w:hAnsi="Arial" w:cs="Arial"/>
          <w:color w:val="000000"/>
          <w:sz w:val="20"/>
        </w:rPr>
        <w:t xml:space="preserve"> </w:t>
      </w:r>
      <w:r w:rsidRPr="00975094">
        <w:rPr>
          <w:rFonts w:ascii="Arial" w:hAnsi="Arial" w:cs="Arial"/>
          <w:color w:val="000000"/>
          <w:sz w:val="20"/>
        </w:rPr>
        <w:t>услуг,</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если</w:t>
      </w:r>
      <w:r w:rsidR="004F1436" w:rsidRPr="00975094">
        <w:rPr>
          <w:rFonts w:ascii="Arial" w:hAnsi="Arial" w:cs="Arial"/>
          <w:color w:val="000000"/>
          <w:sz w:val="20"/>
        </w:rPr>
        <w:t xml:space="preserve"> </w:t>
      </w:r>
      <w:r w:rsidRPr="00975094">
        <w:rPr>
          <w:rFonts w:ascii="Arial" w:hAnsi="Arial" w:cs="Arial"/>
          <w:color w:val="000000"/>
          <w:sz w:val="20"/>
        </w:rPr>
        <w:t>правовым</w:t>
      </w:r>
      <w:r w:rsidR="004F1436" w:rsidRPr="00975094">
        <w:rPr>
          <w:rFonts w:ascii="Arial" w:hAnsi="Arial" w:cs="Arial"/>
          <w:color w:val="000000"/>
          <w:sz w:val="20"/>
        </w:rPr>
        <w:t xml:space="preserve"> </w:t>
      </w:r>
      <w:r w:rsidRPr="00975094">
        <w:rPr>
          <w:rFonts w:ascii="Arial" w:hAnsi="Arial" w:cs="Arial"/>
          <w:color w:val="000000"/>
          <w:sz w:val="20"/>
        </w:rPr>
        <w:t>актом,</w:t>
      </w:r>
      <w:r w:rsidR="004F1436" w:rsidRPr="00975094">
        <w:rPr>
          <w:rFonts w:ascii="Arial" w:hAnsi="Arial" w:cs="Arial"/>
          <w:color w:val="000000"/>
          <w:sz w:val="20"/>
        </w:rPr>
        <w:t xml:space="preserve"> </w:t>
      </w:r>
      <w:r w:rsidRPr="00975094">
        <w:rPr>
          <w:rFonts w:ascii="Arial" w:hAnsi="Arial" w:cs="Arial"/>
          <w:color w:val="000000"/>
          <w:sz w:val="20"/>
        </w:rPr>
        <w:t>регулирующим</w:t>
      </w:r>
      <w:r w:rsidR="004F1436" w:rsidRPr="00975094">
        <w:rPr>
          <w:rFonts w:ascii="Arial" w:hAnsi="Arial" w:cs="Arial"/>
          <w:color w:val="000000"/>
          <w:sz w:val="20"/>
        </w:rPr>
        <w:t xml:space="preserve"> </w:t>
      </w:r>
      <w:r w:rsidRPr="00975094">
        <w:rPr>
          <w:rFonts w:ascii="Arial" w:hAnsi="Arial" w:cs="Arial"/>
          <w:color w:val="000000"/>
          <w:sz w:val="20"/>
        </w:rPr>
        <w:t>предоставление</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возмещение</w:t>
      </w:r>
      <w:r w:rsidR="004F1436" w:rsidRPr="00975094">
        <w:rPr>
          <w:rFonts w:ascii="Arial" w:hAnsi="Arial" w:cs="Arial"/>
          <w:color w:val="000000"/>
          <w:sz w:val="20"/>
        </w:rPr>
        <w:t xml:space="preserve"> </w:t>
      </w:r>
      <w:r w:rsidRPr="00975094">
        <w:rPr>
          <w:rFonts w:ascii="Arial" w:hAnsi="Arial" w:cs="Arial"/>
          <w:color w:val="000000"/>
          <w:sz w:val="20"/>
        </w:rPr>
        <w:t>недополученных</w:t>
      </w:r>
      <w:r w:rsidR="004F1436" w:rsidRPr="00975094">
        <w:rPr>
          <w:rFonts w:ascii="Arial" w:hAnsi="Arial" w:cs="Arial"/>
          <w:color w:val="000000"/>
          <w:sz w:val="20"/>
        </w:rPr>
        <w:t xml:space="preserve"> </w:t>
      </w:r>
      <w:r w:rsidRPr="00975094">
        <w:rPr>
          <w:rFonts w:ascii="Arial" w:hAnsi="Arial" w:cs="Arial"/>
          <w:color w:val="000000"/>
          <w:sz w:val="20"/>
        </w:rPr>
        <w:t>дох</w:t>
      </w:r>
      <w:r w:rsidRPr="00975094">
        <w:rPr>
          <w:rFonts w:ascii="Arial" w:hAnsi="Arial" w:cs="Arial"/>
          <w:color w:val="000000"/>
          <w:sz w:val="20"/>
        </w:rPr>
        <w:t>о</w:t>
      </w:r>
      <w:r w:rsidRPr="00975094">
        <w:rPr>
          <w:rFonts w:ascii="Arial" w:hAnsi="Arial" w:cs="Arial"/>
          <w:color w:val="000000"/>
          <w:sz w:val="20"/>
        </w:rPr>
        <w:t>дов</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возмещение</w:t>
      </w:r>
      <w:r w:rsidR="004F1436" w:rsidRPr="00975094">
        <w:rPr>
          <w:rFonts w:ascii="Arial" w:hAnsi="Arial" w:cs="Arial"/>
          <w:color w:val="000000"/>
          <w:sz w:val="20"/>
        </w:rPr>
        <w:t xml:space="preserve"> </w:t>
      </w:r>
      <w:r w:rsidRPr="00975094">
        <w:rPr>
          <w:rFonts w:ascii="Arial" w:hAnsi="Arial" w:cs="Arial"/>
          <w:color w:val="000000"/>
          <w:sz w:val="20"/>
        </w:rPr>
        <w:t>затрат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связи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производством</w:t>
      </w:r>
      <w:r w:rsidR="004F1436" w:rsidRPr="00975094">
        <w:rPr>
          <w:rFonts w:ascii="Arial" w:hAnsi="Arial" w:cs="Arial"/>
          <w:color w:val="000000"/>
          <w:sz w:val="20"/>
        </w:rPr>
        <w:t xml:space="preserve"> </w:t>
      </w:r>
      <w:r w:rsidRPr="00975094">
        <w:rPr>
          <w:rFonts w:ascii="Arial" w:hAnsi="Arial" w:cs="Arial"/>
          <w:color w:val="000000"/>
          <w:sz w:val="20"/>
        </w:rPr>
        <w:t>(реализацией)</w:t>
      </w:r>
      <w:r w:rsidR="004F1436" w:rsidRPr="00975094">
        <w:rPr>
          <w:rFonts w:ascii="Arial" w:hAnsi="Arial" w:cs="Arial"/>
          <w:color w:val="000000"/>
          <w:sz w:val="20"/>
        </w:rPr>
        <w:t xml:space="preserve"> </w:t>
      </w:r>
      <w:r w:rsidRPr="00975094">
        <w:rPr>
          <w:rFonts w:ascii="Arial" w:hAnsi="Arial" w:cs="Arial"/>
          <w:color w:val="000000"/>
          <w:sz w:val="20"/>
        </w:rPr>
        <w:t>товаров,</w:t>
      </w:r>
      <w:r w:rsidR="004F1436" w:rsidRPr="00975094">
        <w:rPr>
          <w:rFonts w:ascii="Arial" w:hAnsi="Arial" w:cs="Arial"/>
          <w:color w:val="000000"/>
          <w:sz w:val="20"/>
        </w:rPr>
        <w:t xml:space="preserve"> </w:t>
      </w:r>
      <w:r w:rsidRPr="00975094">
        <w:rPr>
          <w:rFonts w:ascii="Arial" w:hAnsi="Arial" w:cs="Arial"/>
          <w:color w:val="000000"/>
          <w:sz w:val="20"/>
        </w:rPr>
        <w:t>выполнением</w:t>
      </w:r>
      <w:r w:rsidR="004F1436" w:rsidRPr="00975094">
        <w:rPr>
          <w:rFonts w:ascii="Arial" w:hAnsi="Arial" w:cs="Arial"/>
          <w:color w:val="000000"/>
          <w:sz w:val="20"/>
        </w:rPr>
        <w:t xml:space="preserve"> </w:t>
      </w:r>
      <w:r w:rsidRPr="00975094">
        <w:rPr>
          <w:rFonts w:ascii="Arial" w:hAnsi="Arial" w:cs="Arial"/>
          <w:color w:val="000000"/>
          <w:sz w:val="20"/>
        </w:rPr>
        <w:t>работ</w:t>
      </w:r>
      <w:proofErr w:type="gramEnd"/>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оказанием</w:t>
      </w:r>
      <w:r w:rsidR="004F1436" w:rsidRPr="00975094">
        <w:rPr>
          <w:rFonts w:ascii="Arial" w:hAnsi="Arial" w:cs="Arial"/>
          <w:color w:val="000000"/>
          <w:sz w:val="20"/>
        </w:rPr>
        <w:t xml:space="preserve"> </w:t>
      </w:r>
      <w:r w:rsidRPr="00975094">
        <w:rPr>
          <w:rFonts w:ascii="Arial" w:hAnsi="Arial" w:cs="Arial"/>
          <w:color w:val="000000"/>
          <w:sz w:val="20"/>
        </w:rPr>
        <w:t>услуг,</w:t>
      </w:r>
      <w:r w:rsidR="004F1436" w:rsidRPr="00975094">
        <w:rPr>
          <w:rFonts w:ascii="Arial" w:hAnsi="Arial" w:cs="Arial"/>
          <w:color w:val="000000"/>
          <w:sz w:val="20"/>
        </w:rPr>
        <w:t xml:space="preserve"> </w:t>
      </w:r>
      <w:r w:rsidRPr="00975094">
        <w:rPr>
          <w:rFonts w:ascii="Arial" w:hAnsi="Arial" w:cs="Arial"/>
          <w:color w:val="000000"/>
          <w:sz w:val="20"/>
        </w:rPr>
        <w:t>пред</w:t>
      </w:r>
      <w:r w:rsidRPr="00975094">
        <w:rPr>
          <w:rFonts w:ascii="Arial" w:hAnsi="Arial" w:cs="Arial"/>
          <w:color w:val="000000"/>
          <w:sz w:val="20"/>
        </w:rPr>
        <w:t>у</w:t>
      </w:r>
      <w:r w:rsidRPr="00975094">
        <w:rPr>
          <w:rFonts w:ascii="Arial" w:hAnsi="Arial" w:cs="Arial"/>
          <w:color w:val="000000"/>
          <w:sz w:val="20"/>
        </w:rPr>
        <w:t>смотрено</w:t>
      </w:r>
      <w:r w:rsidR="004F1436" w:rsidRPr="00975094">
        <w:rPr>
          <w:rFonts w:ascii="Arial" w:hAnsi="Arial" w:cs="Arial"/>
          <w:color w:val="000000"/>
          <w:sz w:val="20"/>
        </w:rPr>
        <w:t xml:space="preserve"> </w:t>
      </w:r>
      <w:r w:rsidRPr="00975094">
        <w:rPr>
          <w:rFonts w:ascii="Arial" w:hAnsi="Arial" w:cs="Arial"/>
          <w:color w:val="000000"/>
          <w:sz w:val="20"/>
        </w:rPr>
        <w:t>заключение</w:t>
      </w:r>
      <w:r w:rsidR="004F1436" w:rsidRPr="00975094">
        <w:rPr>
          <w:rFonts w:ascii="Arial" w:hAnsi="Arial" w:cs="Arial"/>
          <w:color w:val="000000"/>
          <w:sz w:val="20"/>
        </w:rPr>
        <w:t xml:space="preserve"> </w:t>
      </w:r>
      <w:r w:rsidRPr="00975094">
        <w:rPr>
          <w:rFonts w:ascii="Arial" w:hAnsi="Arial" w:cs="Arial"/>
          <w:color w:val="000000"/>
          <w:sz w:val="20"/>
        </w:rPr>
        <w:t>соглашения);</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условия</w:t>
      </w:r>
      <w:r w:rsidR="004F1436" w:rsidRPr="00975094">
        <w:rPr>
          <w:rFonts w:ascii="Arial" w:hAnsi="Arial" w:cs="Arial"/>
          <w:color w:val="000000"/>
          <w:sz w:val="20"/>
        </w:rPr>
        <w:t xml:space="preserve"> </w:t>
      </w:r>
      <w:r w:rsidRPr="00975094">
        <w:rPr>
          <w:rFonts w:ascii="Arial" w:hAnsi="Arial" w:cs="Arial"/>
          <w:color w:val="000000"/>
          <w:sz w:val="20"/>
        </w:rPr>
        <w:t>признания</w:t>
      </w:r>
      <w:r w:rsidR="004F1436" w:rsidRPr="00975094">
        <w:rPr>
          <w:rFonts w:ascii="Arial" w:hAnsi="Arial" w:cs="Arial"/>
          <w:color w:val="000000"/>
          <w:sz w:val="20"/>
        </w:rPr>
        <w:t xml:space="preserve"> </w:t>
      </w:r>
      <w:r w:rsidRPr="00975094">
        <w:rPr>
          <w:rFonts w:ascii="Arial" w:hAnsi="Arial" w:cs="Arial"/>
          <w:color w:val="000000"/>
          <w:sz w:val="20"/>
        </w:rPr>
        <w:t>победителя</w:t>
      </w:r>
      <w:r w:rsidR="004F1436" w:rsidRPr="00975094">
        <w:rPr>
          <w:rFonts w:ascii="Arial" w:hAnsi="Arial" w:cs="Arial"/>
          <w:color w:val="000000"/>
          <w:sz w:val="20"/>
        </w:rPr>
        <w:t xml:space="preserve"> </w:t>
      </w:r>
      <w:r w:rsidRPr="00975094">
        <w:rPr>
          <w:rFonts w:ascii="Arial" w:hAnsi="Arial" w:cs="Arial"/>
          <w:color w:val="000000"/>
          <w:sz w:val="20"/>
        </w:rPr>
        <w:t>(победителей)</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proofErr w:type="gramStart"/>
      <w:r w:rsidRPr="00975094">
        <w:rPr>
          <w:rFonts w:ascii="Arial" w:hAnsi="Arial" w:cs="Arial"/>
          <w:color w:val="000000"/>
          <w:sz w:val="20"/>
        </w:rPr>
        <w:t>уклонившимся</w:t>
      </w:r>
      <w:proofErr w:type="gramEnd"/>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заключ</w:t>
      </w:r>
      <w:r w:rsidRPr="00975094">
        <w:rPr>
          <w:rFonts w:ascii="Arial" w:hAnsi="Arial" w:cs="Arial"/>
          <w:color w:val="000000"/>
          <w:sz w:val="20"/>
        </w:rPr>
        <w:t>е</w:t>
      </w:r>
      <w:r w:rsidRPr="00975094">
        <w:rPr>
          <w:rFonts w:ascii="Arial" w:hAnsi="Arial" w:cs="Arial"/>
          <w:color w:val="000000"/>
          <w:sz w:val="20"/>
        </w:rPr>
        <w:t>ния</w:t>
      </w:r>
      <w:r w:rsidR="004F1436" w:rsidRPr="00975094">
        <w:rPr>
          <w:rFonts w:ascii="Arial" w:hAnsi="Arial" w:cs="Arial"/>
          <w:color w:val="000000"/>
          <w:sz w:val="20"/>
        </w:rPr>
        <w:t xml:space="preserve"> </w:t>
      </w:r>
      <w:r w:rsidRPr="00975094">
        <w:rPr>
          <w:rFonts w:ascii="Arial" w:hAnsi="Arial" w:cs="Arial"/>
          <w:color w:val="000000"/>
          <w:sz w:val="20"/>
        </w:rPr>
        <w:t>соглашения;</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proofErr w:type="gramStart"/>
      <w:r w:rsidRPr="00975094">
        <w:rPr>
          <w:rFonts w:ascii="Arial" w:hAnsi="Arial" w:cs="Arial"/>
          <w:color w:val="000000"/>
          <w:sz w:val="20"/>
        </w:rPr>
        <w:t>дата</w:t>
      </w:r>
      <w:r w:rsidR="004F1436" w:rsidRPr="00975094">
        <w:rPr>
          <w:rFonts w:ascii="Arial" w:hAnsi="Arial" w:cs="Arial"/>
          <w:color w:val="000000"/>
          <w:sz w:val="20"/>
        </w:rPr>
        <w:t xml:space="preserve"> </w:t>
      </w:r>
      <w:r w:rsidRPr="00975094">
        <w:rPr>
          <w:rFonts w:ascii="Arial" w:hAnsi="Arial" w:cs="Arial"/>
          <w:color w:val="000000"/>
          <w:sz w:val="20"/>
        </w:rPr>
        <w:t>размещения</w:t>
      </w:r>
      <w:r w:rsidR="004F1436" w:rsidRPr="00975094">
        <w:rPr>
          <w:rFonts w:ascii="Arial" w:hAnsi="Arial" w:cs="Arial"/>
          <w:color w:val="000000"/>
          <w:sz w:val="20"/>
        </w:rPr>
        <w:t xml:space="preserve"> </w:t>
      </w:r>
      <w:r w:rsidRPr="00975094">
        <w:rPr>
          <w:rFonts w:ascii="Arial" w:hAnsi="Arial" w:cs="Arial"/>
          <w:color w:val="000000"/>
          <w:sz w:val="20"/>
        </w:rPr>
        <w:t>результатов</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едином</w:t>
      </w:r>
      <w:r w:rsidR="004F1436" w:rsidRPr="00975094">
        <w:rPr>
          <w:rFonts w:ascii="Arial" w:hAnsi="Arial" w:cs="Arial"/>
          <w:color w:val="000000"/>
          <w:sz w:val="20"/>
        </w:rPr>
        <w:t xml:space="preserve"> </w:t>
      </w:r>
      <w:r w:rsidRPr="00975094">
        <w:rPr>
          <w:rFonts w:ascii="Arial" w:hAnsi="Arial" w:cs="Arial"/>
          <w:color w:val="000000"/>
          <w:sz w:val="20"/>
        </w:rPr>
        <w:t>портале,</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необходимости</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официальном</w:t>
      </w:r>
      <w:r w:rsidR="004F1436" w:rsidRPr="00975094">
        <w:rPr>
          <w:rFonts w:ascii="Arial" w:hAnsi="Arial" w:cs="Arial"/>
          <w:color w:val="000000"/>
          <w:sz w:val="20"/>
        </w:rPr>
        <w:t xml:space="preserve"> </w:t>
      </w:r>
      <w:r w:rsidRPr="00975094">
        <w:rPr>
          <w:rFonts w:ascii="Arial" w:hAnsi="Arial" w:cs="Arial"/>
          <w:color w:val="000000"/>
          <w:sz w:val="20"/>
        </w:rPr>
        <w:t>сайте</w:t>
      </w:r>
      <w:r w:rsidR="004F1436" w:rsidRPr="00975094">
        <w:rPr>
          <w:rFonts w:ascii="Arial" w:hAnsi="Arial" w:cs="Arial"/>
          <w:color w:val="000000"/>
          <w:sz w:val="20"/>
        </w:rPr>
        <w:t xml:space="preserve"> </w:t>
      </w:r>
      <w:r w:rsidRPr="00975094">
        <w:rPr>
          <w:rFonts w:ascii="Arial" w:hAnsi="Arial" w:cs="Arial"/>
          <w:color w:val="000000"/>
          <w:sz w:val="20"/>
        </w:rPr>
        <w:t>Администрации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информац</w:t>
      </w:r>
      <w:r w:rsidRPr="00975094">
        <w:rPr>
          <w:rFonts w:ascii="Arial" w:hAnsi="Arial" w:cs="Arial"/>
          <w:color w:val="000000"/>
          <w:sz w:val="20"/>
        </w:rPr>
        <w:t>и</w:t>
      </w:r>
      <w:r w:rsidRPr="00975094">
        <w:rPr>
          <w:rFonts w:ascii="Arial" w:hAnsi="Arial" w:cs="Arial"/>
          <w:color w:val="000000"/>
          <w:sz w:val="20"/>
        </w:rPr>
        <w:t>онно-телекоммуникационной</w:t>
      </w:r>
      <w:r w:rsidR="004F1436" w:rsidRPr="00975094">
        <w:rPr>
          <w:rFonts w:ascii="Arial" w:hAnsi="Arial" w:cs="Arial"/>
          <w:color w:val="000000"/>
          <w:sz w:val="20"/>
        </w:rPr>
        <w:t xml:space="preserve"> </w:t>
      </w:r>
      <w:r w:rsidRPr="00975094">
        <w:rPr>
          <w:rFonts w:ascii="Arial" w:hAnsi="Arial" w:cs="Arial"/>
          <w:color w:val="000000"/>
          <w:sz w:val="20"/>
        </w:rPr>
        <w:t>сети</w:t>
      </w:r>
      <w:r w:rsidR="004F1436" w:rsidRPr="00975094">
        <w:rPr>
          <w:rFonts w:ascii="Arial" w:hAnsi="Arial" w:cs="Arial"/>
          <w:color w:val="000000"/>
          <w:sz w:val="20"/>
        </w:rPr>
        <w:t xml:space="preserve"> </w:t>
      </w:r>
      <w:r w:rsidRPr="00975094">
        <w:rPr>
          <w:rFonts w:ascii="Arial" w:hAnsi="Arial" w:cs="Arial"/>
          <w:color w:val="000000"/>
          <w:sz w:val="20"/>
        </w:rPr>
        <w:t>«Интернет»,</w:t>
      </w:r>
      <w:r w:rsidR="004F1436" w:rsidRPr="00975094">
        <w:rPr>
          <w:rFonts w:ascii="Arial" w:hAnsi="Arial" w:cs="Arial"/>
          <w:color w:val="000000"/>
          <w:sz w:val="20"/>
        </w:rPr>
        <w:t xml:space="preserve"> </w:t>
      </w:r>
      <w:r w:rsidRPr="00975094">
        <w:rPr>
          <w:rFonts w:ascii="Arial" w:hAnsi="Arial" w:cs="Arial"/>
          <w:color w:val="000000"/>
          <w:sz w:val="20"/>
        </w:rPr>
        <w:t>которая</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может</w:t>
      </w:r>
      <w:r w:rsidR="004F1436" w:rsidRPr="00975094">
        <w:rPr>
          <w:rFonts w:ascii="Arial" w:hAnsi="Arial" w:cs="Arial"/>
          <w:color w:val="000000"/>
          <w:sz w:val="20"/>
        </w:rPr>
        <w:t xml:space="preserve"> </w:t>
      </w:r>
      <w:r w:rsidRPr="00975094">
        <w:rPr>
          <w:rFonts w:ascii="Arial" w:hAnsi="Arial" w:cs="Arial"/>
          <w:color w:val="000000"/>
          <w:sz w:val="20"/>
        </w:rPr>
        <w:t>быть</w:t>
      </w:r>
      <w:r w:rsidR="004F1436" w:rsidRPr="00975094">
        <w:rPr>
          <w:rFonts w:ascii="Arial" w:hAnsi="Arial" w:cs="Arial"/>
          <w:color w:val="000000"/>
          <w:sz w:val="20"/>
        </w:rPr>
        <w:t xml:space="preserve"> </w:t>
      </w:r>
      <w:r w:rsidRPr="00975094">
        <w:rPr>
          <w:rFonts w:ascii="Arial" w:hAnsi="Arial" w:cs="Arial"/>
          <w:color w:val="000000"/>
          <w:sz w:val="20"/>
        </w:rPr>
        <w:t>позднее</w:t>
      </w:r>
      <w:r w:rsidR="004F1436" w:rsidRPr="00975094">
        <w:rPr>
          <w:rFonts w:ascii="Arial" w:hAnsi="Arial" w:cs="Arial"/>
          <w:color w:val="000000"/>
          <w:sz w:val="20"/>
        </w:rPr>
        <w:t xml:space="preserve"> </w:t>
      </w:r>
      <w:r w:rsidRPr="00975094">
        <w:rPr>
          <w:rFonts w:ascii="Arial" w:hAnsi="Arial" w:cs="Arial"/>
          <w:color w:val="000000"/>
          <w:sz w:val="20"/>
        </w:rPr>
        <w:t>14-го</w:t>
      </w:r>
      <w:r w:rsidR="004F1436" w:rsidRPr="00975094">
        <w:rPr>
          <w:rFonts w:ascii="Arial" w:hAnsi="Arial" w:cs="Arial"/>
          <w:color w:val="000000"/>
          <w:sz w:val="20"/>
        </w:rPr>
        <w:t xml:space="preserve"> </w:t>
      </w:r>
      <w:r w:rsidRPr="00975094">
        <w:rPr>
          <w:rFonts w:ascii="Arial" w:hAnsi="Arial" w:cs="Arial"/>
          <w:color w:val="000000"/>
          <w:sz w:val="20"/>
        </w:rPr>
        <w:t>календарного</w:t>
      </w:r>
      <w:r w:rsidR="004F1436" w:rsidRPr="00975094">
        <w:rPr>
          <w:rFonts w:ascii="Arial" w:hAnsi="Arial" w:cs="Arial"/>
          <w:color w:val="000000"/>
          <w:sz w:val="20"/>
        </w:rPr>
        <w:t xml:space="preserve"> </w:t>
      </w:r>
      <w:r w:rsidRPr="00975094">
        <w:rPr>
          <w:rFonts w:ascii="Arial" w:hAnsi="Arial" w:cs="Arial"/>
          <w:color w:val="000000"/>
          <w:sz w:val="20"/>
        </w:rPr>
        <w:t>дня,</w:t>
      </w:r>
      <w:r w:rsidR="004F1436" w:rsidRPr="00975094">
        <w:rPr>
          <w:rFonts w:ascii="Arial" w:hAnsi="Arial" w:cs="Arial"/>
          <w:color w:val="000000"/>
          <w:sz w:val="20"/>
        </w:rPr>
        <w:t xml:space="preserve"> </w:t>
      </w:r>
      <w:r w:rsidRPr="00975094">
        <w:rPr>
          <w:rFonts w:ascii="Arial" w:hAnsi="Arial" w:cs="Arial"/>
          <w:color w:val="000000"/>
          <w:sz w:val="20"/>
        </w:rPr>
        <w:t>следующего</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днем</w:t>
      </w:r>
      <w:r w:rsidR="004F1436" w:rsidRPr="00975094">
        <w:rPr>
          <w:rFonts w:ascii="Arial" w:hAnsi="Arial" w:cs="Arial"/>
          <w:color w:val="000000"/>
          <w:sz w:val="20"/>
        </w:rPr>
        <w:t xml:space="preserve"> </w:t>
      </w:r>
      <w:r w:rsidRPr="00975094">
        <w:rPr>
          <w:rFonts w:ascii="Arial" w:hAnsi="Arial" w:cs="Arial"/>
          <w:color w:val="000000"/>
          <w:sz w:val="20"/>
        </w:rPr>
        <w:t>определения</w:t>
      </w:r>
      <w:r w:rsidR="004F1436" w:rsidRPr="00975094">
        <w:rPr>
          <w:rFonts w:ascii="Arial" w:hAnsi="Arial" w:cs="Arial"/>
          <w:color w:val="000000"/>
          <w:sz w:val="20"/>
        </w:rPr>
        <w:t xml:space="preserve"> </w:t>
      </w:r>
      <w:r w:rsidRPr="00975094">
        <w:rPr>
          <w:rFonts w:ascii="Arial" w:hAnsi="Arial" w:cs="Arial"/>
          <w:color w:val="000000"/>
          <w:sz w:val="20"/>
        </w:rPr>
        <w:t>победителя</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с</w:t>
      </w:r>
      <w:r w:rsidRPr="00975094">
        <w:rPr>
          <w:rFonts w:ascii="Arial" w:hAnsi="Arial" w:cs="Arial"/>
          <w:color w:val="000000"/>
          <w:sz w:val="20"/>
        </w:rPr>
        <w:t>о</w:t>
      </w:r>
      <w:r w:rsidRPr="00975094">
        <w:rPr>
          <w:rFonts w:ascii="Arial" w:hAnsi="Arial" w:cs="Arial"/>
          <w:color w:val="000000"/>
          <w:sz w:val="20"/>
        </w:rPr>
        <w:t>блюдением</w:t>
      </w:r>
      <w:r w:rsidR="004F1436" w:rsidRPr="00975094">
        <w:rPr>
          <w:rFonts w:ascii="Arial" w:hAnsi="Arial" w:cs="Arial"/>
          <w:color w:val="000000"/>
          <w:sz w:val="20"/>
        </w:rPr>
        <w:t xml:space="preserve"> </w:t>
      </w:r>
      <w:r w:rsidRPr="00975094">
        <w:rPr>
          <w:rFonts w:ascii="Arial" w:hAnsi="Arial" w:cs="Arial"/>
          <w:color w:val="000000"/>
          <w:sz w:val="20"/>
        </w:rPr>
        <w:t>сроков,</w:t>
      </w:r>
      <w:r w:rsidR="004F1436" w:rsidRPr="00975094">
        <w:rPr>
          <w:rFonts w:ascii="Arial" w:hAnsi="Arial" w:cs="Arial"/>
          <w:color w:val="000000"/>
          <w:sz w:val="20"/>
        </w:rPr>
        <w:t xml:space="preserve"> </w:t>
      </w:r>
      <w:r w:rsidRPr="00975094">
        <w:rPr>
          <w:rFonts w:ascii="Arial" w:hAnsi="Arial" w:cs="Arial"/>
          <w:color w:val="000000"/>
          <w:sz w:val="20"/>
        </w:rPr>
        <w:t>установленных</w:t>
      </w:r>
      <w:r w:rsidR="004F1436" w:rsidRPr="00975094">
        <w:rPr>
          <w:rFonts w:ascii="Arial" w:hAnsi="Arial" w:cs="Arial"/>
          <w:color w:val="000000"/>
          <w:sz w:val="20"/>
        </w:rPr>
        <w:t xml:space="preserve"> </w:t>
      </w:r>
      <w:r w:rsidRPr="00975094">
        <w:rPr>
          <w:rFonts w:ascii="Arial" w:hAnsi="Arial" w:cs="Arial"/>
          <w:color w:val="000000"/>
          <w:sz w:val="20"/>
        </w:rPr>
        <w:t>пунктом</w:t>
      </w:r>
      <w:r w:rsidR="004F1436" w:rsidRPr="00975094">
        <w:rPr>
          <w:rFonts w:ascii="Arial" w:hAnsi="Arial" w:cs="Arial"/>
          <w:color w:val="000000"/>
          <w:sz w:val="20"/>
        </w:rPr>
        <w:t xml:space="preserve"> </w:t>
      </w:r>
      <w:r w:rsidRPr="00975094">
        <w:rPr>
          <w:rFonts w:ascii="Arial" w:hAnsi="Arial" w:cs="Arial"/>
          <w:color w:val="000000"/>
          <w:sz w:val="20"/>
        </w:rPr>
        <w:t>26</w:t>
      </w:r>
      <w:r w:rsidRPr="00975094">
        <w:rPr>
          <w:rFonts w:ascii="Arial" w:hAnsi="Arial" w:cs="Arial"/>
          <w:color w:val="000000"/>
          <w:sz w:val="20"/>
          <w:vertAlign w:val="superscript"/>
        </w:rPr>
        <w:t>2</w:t>
      </w:r>
      <w:r w:rsidR="004F1436" w:rsidRPr="00975094">
        <w:rPr>
          <w:rFonts w:ascii="Arial" w:hAnsi="Arial" w:cs="Arial"/>
          <w:color w:val="000000"/>
          <w:sz w:val="20"/>
        </w:rPr>
        <w:t xml:space="preserve"> </w:t>
      </w:r>
      <w:r w:rsidRPr="00975094">
        <w:rPr>
          <w:rFonts w:ascii="Arial" w:hAnsi="Arial" w:cs="Arial"/>
          <w:color w:val="000000"/>
          <w:sz w:val="20"/>
        </w:rPr>
        <w:t>Положения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мерах</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обеспечению</w:t>
      </w:r>
      <w:r w:rsidR="004F1436" w:rsidRPr="00975094">
        <w:rPr>
          <w:rFonts w:ascii="Arial" w:hAnsi="Arial" w:cs="Arial"/>
          <w:color w:val="000000"/>
          <w:sz w:val="20"/>
        </w:rPr>
        <w:t xml:space="preserve"> </w:t>
      </w:r>
      <w:r w:rsidRPr="00975094">
        <w:rPr>
          <w:rFonts w:ascii="Arial" w:hAnsi="Arial" w:cs="Arial"/>
          <w:color w:val="000000"/>
          <w:sz w:val="20"/>
        </w:rPr>
        <w:t>исполнения</w:t>
      </w:r>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утвержденного</w:t>
      </w:r>
      <w:r w:rsidR="004F1436" w:rsidRPr="00975094">
        <w:rPr>
          <w:rFonts w:ascii="Arial" w:hAnsi="Arial" w:cs="Arial"/>
          <w:color w:val="000000"/>
          <w:sz w:val="20"/>
        </w:rPr>
        <w:t xml:space="preserve"> </w:t>
      </w:r>
      <w:hyperlink r:id="rId16" w:anchor="/document/71830028/entry/0" w:history="1">
        <w:r w:rsidRPr="00975094">
          <w:rPr>
            <w:rStyle w:val="af"/>
            <w:rFonts w:ascii="Arial" w:hAnsi="Arial" w:cs="Arial"/>
            <w:color w:val="000000"/>
            <w:sz w:val="20"/>
          </w:rPr>
          <w:t>постановлением</w:t>
        </w:r>
      </w:hyperlink>
      <w:r w:rsidR="004F1436" w:rsidRPr="00975094">
        <w:rPr>
          <w:rFonts w:ascii="Arial" w:hAnsi="Arial" w:cs="Arial"/>
          <w:color w:val="000000"/>
          <w:sz w:val="20"/>
        </w:rPr>
        <w:t xml:space="preserve"> </w:t>
      </w:r>
      <w:r w:rsidRPr="00975094">
        <w:rPr>
          <w:rFonts w:ascii="Arial" w:hAnsi="Arial" w:cs="Arial"/>
          <w:color w:val="000000"/>
          <w:sz w:val="20"/>
        </w:rPr>
        <w:t>Пр</w:t>
      </w:r>
      <w:r w:rsidRPr="00975094">
        <w:rPr>
          <w:rFonts w:ascii="Arial" w:hAnsi="Arial" w:cs="Arial"/>
          <w:color w:val="000000"/>
          <w:sz w:val="20"/>
        </w:rPr>
        <w:t>а</w:t>
      </w:r>
      <w:r w:rsidRPr="00975094">
        <w:rPr>
          <w:rFonts w:ascii="Arial" w:hAnsi="Arial" w:cs="Arial"/>
          <w:color w:val="000000"/>
          <w:sz w:val="20"/>
        </w:rPr>
        <w:t>вительства</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9</w:t>
      </w:r>
      <w:r w:rsidR="004F1436" w:rsidRPr="00975094">
        <w:rPr>
          <w:rFonts w:ascii="Arial" w:hAnsi="Arial" w:cs="Arial"/>
          <w:color w:val="000000"/>
          <w:sz w:val="20"/>
        </w:rPr>
        <w:t xml:space="preserve"> </w:t>
      </w:r>
      <w:r w:rsidRPr="00975094">
        <w:rPr>
          <w:rFonts w:ascii="Arial" w:hAnsi="Arial" w:cs="Arial"/>
          <w:color w:val="000000"/>
          <w:sz w:val="20"/>
        </w:rPr>
        <w:t>декабря</w:t>
      </w:r>
      <w:r w:rsidR="004F1436" w:rsidRPr="00975094">
        <w:rPr>
          <w:rFonts w:ascii="Arial" w:hAnsi="Arial" w:cs="Arial"/>
          <w:color w:val="000000"/>
          <w:sz w:val="20"/>
        </w:rPr>
        <w:t xml:space="preserve"> </w:t>
      </w:r>
      <w:r w:rsidRPr="00975094">
        <w:rPr>
          <w:rFonts w:ascii="Arial" w:hAnsi="Arial" w:cs="Arial"/>
          <w:color w:val="000000"/>
          <w:sz w:val="20"/>
        </w:rPr>
        <w:t>2017</w:t>
      </w:r>
      <w:r w:rsidR="004F1436" w:rsidRPr="00975094">
        <w:rPr>
          <w:rFonts w:ascii="Arial" w:hAnsi="Arial" w:cs="Arial"/>
          <w:color w:val="000000"/>
          <w:sz w:val="20"/>
        </w:rPr>
        <w:t xml:space="preserve"> </w:t>
      </w:r>
      <w:r w:rsidRPr="00975094">
        <w:rPr>
          <w:rFonts w:ascii="Arial" w:hAnsi="Arial" w:cs="Arial"/>
          <w:color w:val="000000"/>
          <w:sz w:val="20"/>
        </w:rPr>
        <w:t>г.</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1496</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мерах</w:t>
      </w:r>
      <w:proofErr w:type="gramEnd"/>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обеспечению</w:t>
      </w:r>
      <w:r w:rsidR="004F1436" w:rsidRPr="00975094">
        <w:rPr>
          <w:rFonts w:ascii="Arial" w:hAnsi="Arial" w:cs="Arial"/>
          <w:color w:val="000000"/>
          <w:sz w:val="20"/>
        </w:rPr>
        <w:t xml:space="preserve"> </w:t>
      </w:r>
      <w:r w:rsidRPr="00975094">
        <w:rPr>
          <w:rFonts w:ascii="Arial" w:hAnsi="Arial" w:cs="Arial"/>
          <w:color w:val="000000"/>
          <w:sz w:val="20"/>
        </w:rPr>
        <w:t>исполнения</w:t>
      </w:r>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су</w:t>
      </w:r>
      <w:r w:rsidRPr="00975094">
        <w:rPr>
          <w:rFonts w:ascii="Arial" w:hAnsi="Arial" w:cs="Arial"/>
          <w:color w:val="000000"/>
          <w:sz w:val="20"/>
        </w:rPr>
        <w:t>б</w:t>
      </w:r>
      <w:r w:rsidRPr="00975094">
        <w:rPr>
          <w:rFonts w:ascii="Arial" w:hAnsi="Arial" w:cs="Arial"/>
          <w:color w:val="000000"/>
          <w:sz w:val="20"/>
        </w:rPr>
        <w:t>сидий</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местного</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если</w:t>
      </w:r>
      <w:r w:rsidR="004F1436" w:rsidRPr="00975094">
        <w:rPr>
          <w:rFonts w:ascii="Arial" w:hAnsi="Arial" w:cs="Arial"/>
          <w:color w:val="000000"/>
          <w:sz w:val="20"/>
        </w:rPr>
        <w:t xml:space="preserve"> </w:t>
      </w:r>
      <w:r w:rsidRPr="00975094">
        <w:rPr>
          <w:rFonts w:ascii="Arial" w:hAnsi="Arial" w:cs="Arial"/>
          <w:color w:val="000000"/>
          <w:sz w:val="20"/>
        </w:rPr>
        <w:t>источником</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обеспечения</w:t>
      </w:r>
      <w:r w:rsidR="004F1436" w:rsidRPr="00975094">
        <w:rPr>
          <w:rFonts w:ascii="Arial" w:hAnsi="Arial" w:cs="Arial"/>
          <w:color w:val="000000"/>
          <w:sz w:val="20"/>
        </w:rPr>
        <w:t xml:space="preserve"> </w:t>
      </w:r>
      <w:r w:rsidRPr="00975094">
        <w:rPr>
          <w:rFonts w:ascii="Arial" w:hAnsi="Arial" w:cs="Arial"/>
          <w:color w:val="000000"/>
          <w:sz w:val="20"/>
        </w:rPr>
        <w:t>расходных</w:t>
      </w:r>
      <w:r w:rsidR="004F1436" w:rsidRPr="00975094">
        <w:rPr>
          <w:rFonts w:ascii="Arial" w:hAnsi="Arial" w:cs="Arial"/>
          <w:color w:val="000000"/>
          <w:sz w:val="20"/>
        </w:rPr>
        <w:t xml:space="preserve"> </w:t>
      </w:r>
      <w:r w:rsidRPr="00975094">
        <w:rPr>
          <w:rFonts w:ascii="Arial" w:hAnsi="Arial" w:cs="Arial"/>
          <w:color w:val="000000"/>
          <w:sz w:val="20"/>
        </w:rPr>
        <w:t>обязательств</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предоставлению</w:t>
      </w:r>
      <w:r w:rsidR="004F1436" w:rsidRPr="00975094">
        <w:rPr>
          <w:rFonts w:ascii="Arial" w:hAnsi="Arial" w:cs="Arial"/>
          <w:color w:val="000000"/>
          <w:sz w:val="20"/>
        </w:rPr>
        <w:t xml:space="preserve"> </w:t>
      </w:r>
      <w:r w:rsidRPr="00975094">
        <w:rPr>
          <w:rFonts w:ascii="Arial" w:hAnsi="Arial" w:cs="Arial"/>
          <w:color w:val="000000"/>
          <w:sz w:val="20"/>
        </w:rPr>
        <w:t>указанных</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являются</w:t>
      </w:r>
      <w:r w:rsidR="004F1436" w:rsidRPr="00975094">
        <w:rPr>
          <w:rFonts w:ascii="Arial" w:hAnsi="Arial" w:cs="Arial"/>
          <w:color w:val="000000"/>
          <w:sz w:val="20"/>
        </w:rPr>
        <w:t xml:space="preserve"> </w:t>
      </w:r>
      <w:r w:rsidRPr="00975094">
        <w:rPr>
          <w:rFonts w:ascii="Arial" w:hAnsi="Arial" w:cs="Arial"/>
          <w:color w:val="000000"/>
          <w:sz w:val="20"/>
        </w:rPr>
        <w:t>ме</w:t>
      </w:r>
      <w:r w:rsidRPr="00975094">
        <w:rPr>
          <w:rFonts w:ascii="Arial" w:hAnsi="Arial" w:cs="Arial"/>
          <w:color w:val="000000"/>
          <w:sz w:val="20"/>
        </w:rPr>
        <w:t>ж</w:t>
      </w:r>
      <w:r w:rsidRPr="00975094">
        <w:rPr>
          <w:rFonts w:ascii="Arial" w:hAnsi="Arial" w:cs="Arial"/>
          <w:color w:val="000000"/>
          <w:sz w:val="20"/>
        </w:rPr>
        <w:t>бюджетные</w:t>
      </w:r>
      <w:r w:rsidR="004F1436" w:rsidRPr="00975094">
        <w:rPr>
          <w:rFonts w:ascii="Arial" w:hAnsi="Arial" w:cs="Arial"/>
          <w:color w:val="000000"/>
          <w:sz w:val="20"/>
        </w:rPr>
        <w:t xml:space="preserve"> </w:t>
      </w:r>
      <w:r w:rsidRPr="00975094">
        <w:rPr>
          <w:rFonts w:ascii="Arial" w:hAnsi="Arial" w:cs="Arial"/>
          <w:color w:val="000000"/>
          <w:sz w:val="20"/>
        </w:rPr>
        <w:t>трансферты,</w:t>
      </w:r>
      <w:r w:rsidR="004F1436" w:rsidRPr="00975094">
        <w:rPr>
          <w:rFonts w:ascii="Arial" w:hAnsi="Arial" w:cs="Arial"/>
          <w:color w:val="000000"/>
          <w:sz w:val="20"/>
        </w:rPr>
        <w:t xml:space="preserve"> </w:t>
      </w:r>
      <w:r w:rsidRPr="00975094">
        <w:rPr>
          <w:rFonts w:ascii="Arial" w:hAnsi="Arial" w:cs="Arial"/>
          <w:color w:val="000000"/>
          <w:sz w:val="20"/>
        </w:rPr>
        <w:t>имеющие</w:t>
      </w:r>
      <w:r w:rsidR="004F1436" w:rsidRPr="00975094">
        <w:rPr>
          <w:rFonts w:ascii="Arial" w:hAnsi="Arial" w:cs="Arial"/>
          <w:color w:val="000000"/>
          <w:sz w:val="20"/>
        </w:rPr>
        <w:t xml:space="preserve"> </w:t>
      </w:r>
      <w:r w:rsidRPr="00975094">
        <w:rPr>
          <w:rFonts w:ascii="Arial" w:hAnsi="Arial" w:cs="Arial"/>
          <w:color w:val="000000"/>
          <w:sz w:val="20"/>
        </w:rPr>
        <w:t>целевое</w:t>
      </w:r>
      <w:r w:rsidR="004F1436" w:rsidRPr="00975094">
        <w:rPr>
          <w:rFonts w:ascii="Arial" w:hAnsi="Arial" w:cs="Arial"/>
          <w:color w:val="000000"/>
          <w:sz w:val="20"/>
        </w:rPr>
        <w:t xml:space="preserve"> </w:t>
      </w:r>
      <w:r w:rsidRPr="00975094">
        <w:rPr>
          <w:rFonts w:ascii="Arial" w:hAnsi="Arial" w:cs="Arial"/>
          <w:color w:val="000000"/>
          <w:sz w:val="20"/>
        </w:rPr>
        <w:t>назначение,</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бюджету</w:t>
      </w:r>
      <w:r w:rsidR="004F1436" w:rsidRPr="00975094">
        <w:rPr>
          <w:rFonts w:ascii="Arial" w:hAnsi="Arial" w:cs="Arial"/>
          <w:color w:val="000000"/>
          <w:sz w:val="20"/>
        </w:rPr>
        <w:t xml:space="preserve"> </w:t>
      </w:r>
      <w:r w:rsidRPr="00975094">
        <w:rPr>
          <w:rFonts w:ascii="Arial" w:hAnsi="Arial" w:cs="Arial"/>
          <w:color w:val="000000"/>
          <w:sz w:val="20"/>
        </w:rPr>
        <w:t>субъекта</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w:t>
      </w:r>
      <w:r w:rsidRPr="00975094">
        <w:rPr>
          <w:rFonts w:ascii="Arial" w:hAnsi="Arial" w:cs="Arial"/>
          <w:color w:val="000000"/>
          <w:sz w:val="20"/>
        </w:rPr>
        <w:t>е</w:t>
      </w:r>
      <w:r w:rsidRPr="00975094">
        <w:rPr>
          <w:rFonts w:ascii="Arial" w:hAnsi="Arial" w:cs="Arial"/>
          <w:color w:val="000000"/>
          <w:sz w:val="20"/>
        </w:rPr>
        <w:t>дерации);</w:t>
      </w:r>
    </w:p>
    <w:p w:rsidR="00564FE1" w:rsidRPr="00975094" w:rsidRDefault="00564FE1" w:rsidP="00975094">
      <w:pPr>
        <w:pStyle w:val="s1"/>
        <w:shd w:val="clear" w:color="auto" w:fill="FFFFFF"/>
        <w:spacing w:before="0" w:beforeAutospacing="0" w:after="0" w:afterAutospacing="0"/>
        <w:ind w:firstLine="708"/>
        <w:jc w:val="both"/>
        <w:rPr>
          <w:rFonts w:ascii="Arial" w:hAnsi="Arial" w:cs="Arial"/>
          <w:color w:val="000000"/>
          <w:sz w:val="20"/>
        </w:rPr>
      </w:pPr>
      <w:r w:rsidRPr="00975094">
        <w:rPr>
          <w:rFonts w:ascii="Arial" w:hAnsi="Arial" w:cs="Arial"/>
          <w:color w:val="000000"/>
          <w:sz w:val="20"/>
        </w:rPr>
        <w:t>иной</w:t>
      </w:r>
      <w:r w:rsidR="004F1436" w:rsidRPr="00975094">
        <w:rPr>
          <w:rFonts w:ascii="Arial" w:hAnsi="Arial" w:cs="Arial"/>
          <w:color w:val="000000"/>
          <w:sz w:val="20"/>
        </w:rPr>
        <w:t xml:space="preserve"> </w:t>
      </w:r>
      <w:r w:rsidRPr="00975094">
        <w:rPr>
          <w:rFonts w:ascii="Arial" w:hAnsi="Arial" w:cs="Arial"/>
          <w:color w:val="000000"/>
          <w:sz w:val="20"/>
        </w:rPr>
        <w:t>информации,</w:t>
      </w:r>
      <w:r w:rsidR="004F1436" w:rsidRPr="00975094">
        <w:rPr>
          <w:rFonts w:ascii="Arial" w:hAnsi="Arial" w:cs="Arial"/>
          <w:color w:val="000000"/>
          <w:sz w:val="20"/>
        </w:rPr>
        <w:t xml:space="preserve"> </w:t>
      </w:r>
      <w:r w:rsidRPr="00975094">
        <w:rPr>
          <w:rFonts w:ascii="Arial" w:hAnsi="Arial" w:cs="Arial"/>
          <w:color w:val="000000"/>
          <w:sz w:val="20"/>
        </w:rPr>
        <w:t>определенной</w:t>
      </w:r>
      <w:r w:rsidR="004F1436" w:rsidRPr="00975094">
        <w:rPr>
          <w:rFonts w:ascii="Arial" w:hAnsi="Arial" w:cs="Arial"/>
          <w:color w:val="000000"/>
          <w:sz w:val="20"/>
        </w:rPr>
        <w:t xml:space="preserve"> </w:t>
      </w:r>
      <w:r w:rsidRPr="00975094">
        <w:rPr>
          <w:rFonts w:ascii="Arial" w:hAnsi="Arial" w:cs="Arial"/>
          <w:color w:val="000000"/>
          <w:sz w:val="20"/>
        </w:rPr>
        <w:t>правовым</w:t>
      </w:r>
      <w:r w:rsidR="004F1436" w:rsidRPr="00975094">
        <w:rPr>
          <w:rFonts w:ascii="Arial" w:hAnsi="Arial" w:cs="Arial"/>
          <w:color w:val="000000"/>
          <w:sz w:val="20"/>
        </w:rPr>
        <w:t xml:space="preserve"> </w:t>
      </w:r>
      <w:r w:rsidRPr="00975094">
        <w:rPr>
          <w:rFonts w:ascii="Arial" w:hAnsi="Arial" w:cs="Arial"/>
          <w:color w:val="000000"/>
          <w:sz w:val="20"/>
        </w:rPr>
        <w:t>актом</w:t>
      </w:r>
      <w:proofErr w:type="gramStart"/>
      <w:r w:rsidRPr="00975094">
        <w:rPr>
          <w:rFonts w:ascii="Arial" w:hAnsi="Arial" w:cs="Arial"/>
          <w:color w:val="000000"/>
          <w:sz w:val="20"/>
        </w:rPr>
        <w:t>.»;</w:t>
      </w:r>
      <w:proofErr w:type="gramEnd"/>
    </w:p>
    <w:p w:rsidR="00564FE1" w:rsidRPr="00975094" w:rsidRDefault="00564FE1" w:rsidP="00975094">
      <w:pPr>
        <w:pStyle w:val="s1"/>
        <w:numPr>
          <w:ilvl w:val="0"/>
          <w:numId w:val="29"/>
        </w:numPr>
        <w:shd w:val="clear" w:color="auto" w:fill="FFFFFF"/>
        <w:spacing w:before="0" w:beforeAutospacing="0" w:after="0" w:afterAutospacing="0"/>
        <w:ind w:left="0" w:firstLine="709"/>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пункте</w:t>
      </w:r>
      <w:r w:rsidR="004F1436" w:rsidRPr="00975094">
        <w:rPr>
          <w:rFonts w:ascii="Arial" w:hAnsi="Arial" w:cs="Arial"/>
          <w:color w:val="000000"/>
          <w:sz w:val="20"/>
        </w:rPr>
        <w:t xml:space="preserve"> </w:t>
      </w:r>
      <w:r w:rsidRPr="00975094">
        <w:rPr>
          <w:rFonts w:ascii="Arial" w:hAnsi="Arial" w:cs="Arial"/>
          <w:color w:val="000000"/>
          <w:sz w:val="20"/>
        </w:rPr>
        <w:t>3.15:</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абзаце</w:t>
      </w:r>
      <w:r w:rsidR="004F1436" w:rsidRPr="00975094">
        <w:rPr>
          <w:rFonts w:ascii="Arial" w:hAnsi="Arial" w:cs="Arial"/>
          <w:color w:val="000000"/>
          <w:sz w:val="20"/>
        </w:rPr>
        <w:t xml:space="preserve"> </w:t>
      </w:r>
      <w:r w:rsidRPr="00975094">
        <w:rPr>
          <w:rFonts w:ascii="Arial" w:hAnsi="Arial" w:cs="Arial"/>
          <w:color w:val="000000"/>
          <w:sz w:val="20"/>
        </w:rPr>
        <w:t>втором</w:t>
      </w:r>
      <w:r w:rsidR="004F1436" w:rsidRPr="00975094">
        <w:rPr>
          <w:rFonts w:ascii="Arial" w:hAnsi="Arial" w:cs="Arial"/>
          <w:color w:val="000000"/>
          <w:sz w:val="20"/>
        </w:rPr>
        <w:t xml:space="preserve"> </w:t>
      </w:r>
      <w:r w:rsidRPr="00975094">
        <w:rPr>
          <w:rFonts w:ascii="Arial" w:hAnsi="Arial" w:cs="Arial"/>
          <w:color w:val="000000"/>
          <w:sz w:val="20"/>
        </w:rPr>
        <w:t>после</w:t>
      </w:r>
      <w:r w:rsidR="004F1436" w:rsidRPr="00975094">
        <w:rPr>
          <w:rFonts w:ascii="Arial" w:hAnsi="Arial" w:cs="Arial"/>
          <w:color w:val="000000"/>
          <w:sz w:val="20"/>
        </w:rPr>
        <w:t xml:space="preserve"> </w:t>
      </w:r>
      <w:r w:rsidRPr="00975094">
        <w:rPr>
          <w:rFonts w:ascii="Arial" w:hAnsi="Arial" w:cs="Arial"/>
          <w:color w:val="000000"/>
          <w:sz w:val="20"/>
        </w:rPr>
        <w:t>слов</w:t>
      </w:r>
      <w:r w:rsidR="004F1436" w:rsidRPr="00975094">
        <w:rPr>
          <w:rFonts w:ascii="Arial" w:hAnsi="Arial" w:cs="Arial"/>
          <w:color w:val="000000"/>
          <w:sz w:val="20"/>
        </w:rPr>
        <w:t xml:space="preserve"> </w:t>
      </w:r>
      <w:r w:rsidRPr="00975094">
        <w:rPr>
          <w:rFonts w:ascii="Arial" w:hAnsi="Arial" w:cs="Arial"/>
          <w:color w:val="000000"/>
          <w:sz w:val="20"/>
        </w:rPr>
        <w:t>«</w:t>
      </w:r>
      <w:proofErr w:type="gramStart"/>
      <w:r w:rsidRPr="00975094">
        <w:rPr>
          <w:rFonts w:ascii="Arial" w:hAnsi="Arial" w:cs="Arial"/>
          <w:color w:val="000000"/>
          <w:sz w:val="20"/>
        </w:rPr>
        <w:t>предусмотренные</w:t>
      </w:r>
      <w:proofErr w:type="gramEnd"/>
      <w:r w:rsidR="004F1436" w:rsidRPr="00975094">
        <w:rPr>
          <w:rFonts w:ascii="Arial" w:hAnsi="Arial" w:cs="Arial"/>
          <w:color w:val="000000"/>
          <w:sz w:val="20"/>
        </w:rPr>
        <w:t xml:space="preserve"> </w:t>
      </w:r>
      <w:r w:rsidRPr="00975094">
        <w:rPr>
          <w:rFonts w:ascii="Arial" w:hAnsi="Arial" w:cs="Arial"/>
          <w:color w:val="000000"/>
          <w:sz w:val="20"/>
        </w:rPr>
        <w:t>п.п.2.1»</w:t>
      </w:r>
      <w:r w:rsidR="004F1436" w:rsidRPr="00975094">
        <w:rPr>
          <w:rFonts w:ascii="Arial" w:hAnsi="Arial" w:cs="Arial"/>
          <w:color w:val="000000"/>
          <w:sz w:val="20"/>
        </w:rPr>
        <w:t xml:space="preserve"> </w:t>
      </w:r>
      <w:r w:rsidRPr="00975094">
        <w:rPr>
          <w:rFonts w:ascii="Arial" w:hAnsi="Arial" w:cs="Arial"/>
          <w:color w:val="000000"/>
          <w:sz w:val="20"/>
        </w:rPr>
        <w:t>дополнить</w:t>
      </w:r>
      <w:r w:rsidR="004F1436" w:rsidRPr="00975094">
        <w:rPr>
          <w:rFonts w:ascii="Arial" w:hAnsi="Arial" w:cs="Arial"/>
          <w:color w:val="000000"/>
          <w:sz w:val="20"/>
        </w:rPr>
        <w:t xml:space="preserve"> </w:t>
      </w:r>
      <w:r w:rsidRPr="00975094">
        <w:rPr>
          <w:rFonts w:ascii="Arial" w:hAnsi="Arial" w:cs="Arial"/>
          <w:color w:val="000000"/>
          <w:sz w:val="20"/>
        </w:rPr>
        <w:t>сл</w:t>
      </w:r>
      <w:r w:rsidRPr="00975094">
        <w:rPr>
          <w:rFonts w:ascii="Arial" w:hAnsi="Arial" w:cs="Arial"/>
          <w:color w:val="000000"/>
          <w:sz w:val="20"/>
        </w:rPr>
        <w:t>о</w:t>
      </w:r>
      <w:r w:rsidRPr="00975094">
        <w:rPr>
          <w:rFonts w:ascii="Arial" w:hAnsi="Arial" w:cs="Arial"/>
          <w:color w:val="000000"/>
          <w:sz w:val="20"/>
        </w:rPr>
        <w:t>вами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п.п.</w:t>
      </w:r>
      <w:r w:rsidR="004F1436" w:rsidRPr="00975094">
        <w:rPr>
          <w:rFonts w:ascii="Arial" w:hAnsi="Arial" w:cs="Arial"/>
          <w:color w:val="000000"/>
          <w:sz w:val="20"/>
        </w:rPr>
        <w:t xml:space="preserve"> </w:t>
      </w:r>
      <w:r w:rsidRPr="00975094">
        <w:rPr>
          <w:rFonts w:ascii="Arial" w:hAnsi="Arial" w:cs="Arial"/>
          <w:color w:val="000000"/>
          <w:sz w:val="20"/>
        </w:rPr>
        <w:t>2.2»;</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б)</w:t>
      </w:r>
      <w:r w:rsidR="004F1436" w:rsidRPr="00975094">
        <w:rPr>
          <w:rFonts w:ascii="Arial" w:hAnsi="Arial" w:cs="Arial"/>
          <w:color w:val="000000"/>
          <w:sz w:val="20"/>
        </w:rPr>
        <w:t xml:space="preserve"> </w:t>
      </w:r>
      <w:r w:rsidRPr="00975094">
        <w:rPr>
          <w:rFonts w:ascii="Arial" w:hAnsi="Arial" w:cs="Arial"/>
          <w:color w:val="000000"/>
          <w:sz w:val="20"/>
        </w:rPr>
        <w:t>дополнить</w:t>
      </w:r>
      <w:r w:rsidR="004F1436" w:rsidRPr="00975094">
        <w:rPr>
          <w:rFonts w:ascii="Arial" w:hAnsi="Arial" w:cs="Arial"/>
          <w:color w:val="000000"/>
          <w:sz w:val="20"/>
        </w:rPr>
        <w:t xml:space="preserve"> </w:t>
      </w:r>
      <w:r w:rsidRPr="00975094">
        <w:rPr>
          <w:rFonts w:ascii="Arial" w:hAnsi="Arial" w:cs="Arial"/>
          <w:color w:val="000000"/>
          <w:sz w:val="20"/>
        </w:rPr>
        <w:t>абзацами</w:t>
      </w:r>
      <w:r w:rsidR="004F1436" w:rsidRPr="00975094">
        <w:rPr>
          <w:rFonts w:ascii="Arial" w:hAnsi="Arial" w:cs="Arial"/>
          <w:color w:val="000000"/>
          <w:sz w:val="20"/>
        </w:rPr>
        <w:t xml:space="preserve"> </w:t>
      </w:r>
      <w:r w:rsidRPr="00975094">
        <w:rPr>
          <w:rFonts w:ascii="Arial" w:hAnsi="Arial" w:cs="Arial"/>
          <w:color w:val="000000"/>
          <w:sz w:val="20"/>
        </w:rPr>
        <w:t>двенадцатым</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следующего</w:t>
      </w:r>
      <w:r w:rsidR="004F1436" w:rsidRPr="00975094">
        <w:rPr>
          <w:rFonts w:ascii="Arial" w:hAnsi="Arial" w:cs="Arial"/>
          <w:color w:val="000000"/>
          <w:sz w:val="20"/>
        </w:rPr>
        <w:t xml:space="preserve"> </w:t>
      </w:r>
      <w:r w:rsidRPr="00975094">
        <w:rPr>
          <w:rFonts w:ascii="Arial" w:hAnsi="Arial" w:cs="Arial"/>
          <w:color w:val="000000"/>
          <w:sz w:val="20"/>
        </w:rPr>
        <w:t>содержания:</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уменьшения</w:t>
      </w:r>
      <w:r w:rsidR="004F1436" w:rsidRPr="00975094">
        <w:rPr>
          <w:rFonts w:ascii="Arial" w:hAnsi="Arial" w:cs="Arial"/>
          <w:color w:val="000000"/>
          <w:sz w:val="20"/>
        </w:rPr>
        <w:t xml:space="preserve"> </w:t>
      </w:r>
      <w:r w:rsidRPr="00975094">
        <w:rPr>
          <w:rFonts w:ascii="Arial" w:hAnsi="Arial" w:cs="Arial"/>
          <w:color w:val="000000"/>
          <w:sz w:val="20"/>
        </w:rPr>
        <w:t>Администрации</w:t>
      </w:r>
      <w:r w:rsidR="004F1436" w:rsidRPr="00975094">
        <w:rPr>
          <w:rFonts w:ascii="Arial" w:hAnsi="Arial" w:cs="Arial"/>
          <w:color w:val="000000"/>
          <w:sz w:val="20"/>
        </w:rPr>
        <w:t xml:space="preserve"> </w:t>
      </w:r>
      <w:r w:rsidRPr="00975094">
        <w:rPr>
          <w:rFonts w:ascii="Arial" w:hAnsi="Arial" w:cs="Arial"/>
          <w:color w:val="000000"/>
          <w:sz w:val="20"/>
        </w:rPr>
        <w:t>ранее</w:t>
      </w:r>
      <w:r w:rsidR="004F1436" w:rsidRPr="00975094">
        <w:rPr>
          <w:rFonts w:ascii="Arial" w:hAnsi="Arial" w:cs="Arial"/>
          <w:color w:val="000000"/>
          <w:sz w:val="20"/>
        </w:rPr>
        <w:t xml:space="preserve"> </w:t>
      </w:r>
      <w:r w:rsidRPr="00975094">
        <w:rPr>
          <w:rFonts w:ascii="Arial" w:hAnsi="Arial" w:cs="Arial"/>
          <w:color w:val="000000"/>
          <w:sz w:val="20"/>
        </w:rPr>
        <w:t>доведенных</w:t>
      </w:r>
      <w:r w:rsidR="004F1436" w:rsidRPr="00975094">
        <w:rPr>
          <w:rFonts w:ascii="Arial" w:hAnsi="Arial" w:cs="Arial"/>
          <w:color w:val="000000"/>
          <w:sz w:val="20"/>
        </w:rPr>
        <w:t xml:space="preserve"> </w:t>
      </w:r>
      <w:r w:rsidRPr="00975094">
        <w:rPr>
          <w:rFonts w:ascii="Arial" w:hAnsi="Arial" w:cs="Arial"/>
          <w:color w:val="000000"/>
          <w:sz w:val="20"/>
        </w:rPr>
        <w:t>лимитов</w:t>
      </w:r>
      <w:r w:rsidR="004F1436" w:rsidRPr="00975094">
        <w:rPr>
          <w:rFonts w:ascii="Arial" w:hAnsi="Arial" w:cs="Arial"/>
          <w:color w:val="000000"/>
          <w:sz w:val="20"/>
        </w:rPr>
        <w:t xml:space="preserve"> </w:t>
      </w:r>
      <w:r w:rsidRPr="00975094">
        <w:rPr>
          <w:rFonts w:ascii="Arial" w:hAnsi="Arial" w:cs="Arial"/>
          <w:color w:val="000000"/>
          <w:sz w:val="20"/>
        </w:rPr>
        <w:t>бю</w:t>
      </w:r>
      <w:r w:rsidRPr="00975094">
        <w:rPr>
          <w:rFonts w:ascii="Arial" w:hAnsi="Arial" w:cs="Arial"/>
          <w:color w:val="000000"/>
          <w:sz w:val="20"/>
        </w:rPr>
        <w:t>д</w:t>
      </w:r>
      <w:r w:rsidRPr="00975094">
        <w:rPr>
          <w:rFonts w:ascii="Arial" w:hAnsi="Arial" w:cs="Arial"/>
          <w:color w:val="000000"/>
          <w:sz w:val="20"/>
        </w:rPr>
        <w:t>жетных</w:t>
      </w:r>
      <w:r w:rsidR="004F1436" w:rsidRPr="00975094">
        <w:rPr>
          <w:rFonts w:ascii="Arial" w:hAnsi="Arial" w:cs="Arial"/>
          <w:color w:val="000000"/>
          <w:sz w:val="20"/>
        </w:rPr>
        <w:t xml:space="preserve"> </w:t>
      </w:r>
      <w:r w:rsidRPr="00975094">
        <w:rPr>
          <w:rFonts w:ascii="Arial" w:hAnsi="Arial" w:cs="Arial"/>
          <w:color w:val="000000"/>
          <w:sz w:val="20"/>
        </w:rPr>
        <w:t>обязательств,</w:t>
      </w:r>
      <w:r w:rsidR="004F1436" w:rsidRPr="00975094">
        <w:rPr>
          <w:rFonts w:ascii="Arial" w:hAnsi="Arial" w:cs="Arial"/>
          <w:color w:val="000000"/>
          <w:sz w:val="20"/>
        </w:rPr>
        <w:t xml:space="preserve"> </w:t>
      </w:r>
      <w:r w:rsidRPr="00975094">
        <w:rPr>
          <w:rFonts w:ascii="Arial" w:hAnsi="Arial" w:cs="Arial"/>
          <w:color w:val="000000"/>
          <w:sz w:val="20"/>
        </w:rPr>
        <w:t>указанных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пункте</w:t>
      </w:r>
      <w:r w:rsidR="004F1436" w:rsidRPr="00975094">
        <w:rPr>
          <w:rFonts w:ascii="Arial" w:hAnsi="Arial" w:cs="Arial"/>
          <w:color w:val="000000"/>
          <w:sz w:val="20"/>
        </w:rPr>
        <w:t xml:space="preserve"> </w:t>
      </w:r>
      <w:r w:rsidRPr="00975094">
        <w:rPr>
          <w:rFonts w:ascii="Arial" w:hAnsi="Arial" w:cs="Arial"/>
          <w:color w:val="000000"/>
          <w:sz w:val="20"/>
        </w:rPr>
        <w:t>3.5</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Порядка,</w:t>
      </w:r>
      <w:r w:rsidR="004F1436" w:rsidRPr="00975094">
        <w:rPr>
          <w:rFonts w:ascii="Arial" w:hAnsi="Arial" w:cs="Arial"/>
          <w:color w:val="000000"/>
          <w:sz w:val="20"/>
        </w:rPr>
        <w:t xml:space="preserve"> </w:t>
      </w:r>
      <w:r w:rsidRPr="00975094">
        <w:rPr>
          <w:rFonts w:ascii="Arial" w:hAnsi="Arial" w:cs="Arial"/>
          <w:color w:val="000000"/>
          <w:sz w:val="20"/>
        </w:rPr>
        <w:t>приводящего</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невозможности</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субсидии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размере,</w:t>
      </w:r>
      <w:r w:rsidR="004F1436" w:rsidRPr="00975094">
        <w:rPr>
          <w:rFonts w:ascii="Arial" w:hAnsi="Arial" w:cs="Arial"/>
          <w:color w:val="000000"/>
          <w:sz w:val="20"/>
        </w:rPr>
        <w:t xml:space="preserve"> </w:t>
      </w:r>
      <w:r w:rsidRPr="00975094">
        <w:rPr>
          <w:rFonts w:ascii="Arial" w:hAnsi="Arial" w:cs="Arial"/>
          <w:color w:val="000000"/>
          <w:sz w:val="20"/>
        </w:rPr>
        <w:t>определенном</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Соглашении,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включается</w:t>
      </w:r>
      <w:r w:rsidR="004F1436" w:rsidRPr="00975094">
        <w:rPr>
          <w:rFonts w:ascii="Arial" w:hAnsi="Arial" w:cs="Arial"/>
          <w:color w:val="000000"/>
          <w:sz w:val="20"/>
        </w:rPr>
        <w:t xml:space="preserve"> </w:t>
      </w:r>
      <w:r w:rsidRPr="00975094">
        <w:rPr>
          <w:rFonts w:ascii="Arial" w:hAnsi="Arial" w:cs="Arial"/>
          <w:color w:val="000000"/>
          <w:sz w:val="20"/>
        </w:rPr>
        <w:t>условия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согласовании</w:t>
      </w:r>
      <w:r w:rsidR="004F1436" w:rsidRPr="00975094">
        <w:rPr>
          <w:rFonts w:ascii="Arial" w:hAnsi="Arial" w:cs="Arial"/>
          <w:color w:val="000000"/>
          <w:sz w:val="20"/>
        </w:rPr>
        <w:t xml:space="preserve"> </w:t>
      </w:r>
      <w:r w:rsidRPr="00975094">
        <w:rPr>
          <w:rFonts w:ascii="Arial" w:hAnsi="Arial" w:cs="Arial"/>
          <w:color w:val="000000"/>
          <w:sz w:val="20"/>
        </w:rPr>
        <w:t>новых</w:t>
      </w:r>
      <w:r w:rsidR="004F1436" w:rsidRPr="00975094">
        <w:rPr>
          <w:rFonts w:ascii="Arial" w:hAnsi="Arial" w:cs="Arial"/>
          <w:color w:val="000000"/>
          <w:sz w:val="20"/>
        </w:rPr>
        <w:t xml:space="preserve"> </w:t>
      </w:r>
      <w:r w:rsidRPr="00975094">
        <w:rPr>
          <w:rFonts w:ascii="Arial" w:hAnsi="Arial" w:cs="Arial"/>
          <w:color w:val="000000"/>
          <w:sz w:val="20"/>
        </w:rPr>
        <w:t>условий</w:t>
      </w:r>
      <w:r w:rsidR="004F1436" w:rsidRPr="00975094">
        <w:rPr>
          <w:rFonts w:ascii="Arial" w:hAnsi="Arial" w:cs="Arial"/>
          <w:color w:val="000000"/>
          <w:sz w:val="20"/>
        </w:rPr>
        <w:t xml:space="preserve"> </w:t>
      </w:r>
      <w:r w:rsidRPr="00975094">
        <w:rPr>
          <w:rFonts w:ascii="Arial" w:hAnsi="Arial" w:cs="Arial"/>
          <w:color w:val="000000"/>
          <w:sz w:val="20"/>
        </w:rPr>
        <w:t>Согл</w:t>
      </w:r>
      <w:r w:rsidRPr="00975094">
        <w:rPr>
          <w:rFonts w:ascii="Arial" w:hAnsi="Arial" w:cs="Arial"/>
          <w:color w:val="000000"/>
          <w:sz w:val="20"/>
        </w:rPr>
        <w:t>а</w:t>
      </w:r>
      <w:r w:rsidRPr="00975094">
        <w:rPr>
          <w:rFonts w:ascii="Arial" w:hAnsi="Arial" w:cs="Arial"/>
          <w:color w:val="000000"/>
          <w:sz w:val="20"/>
        </w:rPr>
        <w:t>шения</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расторжении</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proofErr w:type="spellStart"/>
      <w:r w:rsidRPr="00975094">
        <w:rPr>
          <w:rFonts w:ascii="Arial" w:hAnsi="Arial" w:cs="Arial"/>
          <w:color w:val="000000"/>
          <w:sz w:val="20"/>
        </w:rPr>
        <w:t>недостижении</w:t>
      </w:r>
      <w:proofErr w:type="spellEnd"/>
      <w:r w:rsidR="004F1436" w:rsidRPr="00975094">
        <w:rPr>
          <w:rFonts w:ascii="Arial" w:hAnsi="Arial" w:cs="Arial"/>
          <w:color w:val="000000"/>
          <w:sz w:val="20"/>
        </w:rPr>
        <w:t xml:space="preserve"> </w:t>
      </w:r>
      <w:r w:rsidRPr="00975094">
        <w:rPr>
          <w:rFonts w:ascii="Arial" w:hAnsi="Arial" w:cs="Arial"/>
          <w:color w:val="000000"/>
          <w:sz w:val="20"/>
        </w:rPr>
        <w:t>согласия</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новым</w:t>
      </w:r>
      <w:r w:rsidR="004F1436" w:rsidRPr="00975094">
        <w:rPr>
          <w:rFonts w:ascii="Arial" w:hAnsi="Arial" w:cs="Arial"/>
          <w:color w:val="000000"/>
          <w:sz w:val="20"/>
        </w:rPr>
        <w:t xml:space="preserve"> </w:t>
      </w:r>
      <w:r w:rsidRPr="00975094">
        <w:rPr>
          <w:rFonts w:ascii="Arial" w:hAnsi="Arial" w:cs="Arial"/>
          <w:color w:val="000000"/>
          <w:sz w:val="20"/>
        </w:rPr>
        <w:t>усл</w:t>
      </w:r>
      <w:r w:rsidRPr="00975094">
        <w:rPr>
          <w:rFonts w:ascii="Arial" w:hAnsi="Arial" w:cs="Arial"/>
          <w:color w:val="000000"/>
          <w:sz w:val="20"/>
        </w:rPr>
        <w:t>о</w:t>
      </w:r>
      <w:r w:rsidRPr="00975094">
        <w:rPr>
          <w:rFonts w:ascii="Arial" w:hAnsi="Arial" w:cs="Arial"/>
          <w:color w:val="000000"/>
          <w:sz w:val="20"/>
        </w:rPr>
        <w:t>виям.</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proofErr w:type="gramStart"/>
      <w:r w:rsidRPr="00975094">
        <w:rPr>
          <w:rFonts w:ascii="Arial" w:hAnsi="Arial" w:cs="Arial"/>
          <w:color w:val="000000"/>
          <w:sz w:val="20"/>
        </w:rPr>
        <w:t>,</w:t>
      </w:r>
      <w:proofErr w:type="gramEnd"/>
      <w:r w:rsidR="004F1436" w:rsidRPr="00975094">
        <w:rPr>
          <w:rFonts w:ascii="Arial" w:hAnsi="Arial" w:cs="Arial"/>
          <w:color w:val="000000"/>
          <w:sz w:val="20"/>
        </w:rPr>
        <w:t xml:space="preserve"> </w:t>
      </w:r>
      <w:r w:rsidRPr="00975094">
        <w:rPr>
          <w:rFonts w:ascii="Arial" w:hAnsi="Arial" w:cs="Arial"/>
          <w:color w:val="000000"/>
          <w:sz w:val="20"/>
        </w:rPr>
        <w:t>если</w:t>
      </w:r>
      <w:r w:rsidR="004F1436" w:rsidRPr="00975094">
        <w:rPr>
          <w:rFonts w:ascii="Arial" w:hAnsi="Arial" w:cs="Arial"/>
          <w:color w:val="000000"/>
          <w:sz w:val="20"/>
        </w:rPr>
        <w:t xml:space="preserve"> </w:t>
      </w:r>
      <w:r w:rsidRPr="00975094">
        <w:rPr>
          <w:rFonts w:ascii="Arial" w:hAnsi="Arial" w:cs="Arial"/>
          <w:color w:val="000000"/>
          <w:sz w:val="20"/>
        </w:rPr>
        <w:t>источником</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обеспечения</w:t>
      </w:r>
      <w:r w:rsidR="004F1436" w:rsidRPr="00975094">
        <w:rPr>
          <w:rFonts w:ascii="Arial" w:hAnsi="Arial" w:cs="Arial"/>
          <w:color w:val="000000"/>
          <w:sz w:val="20"/>
        </w:rPr>
        <w:t xml:space="preserve"> </w:t>
      </w:r>
      <w:r w:rsidRPr="00975094">
        <w:rPr>
          <w:rFonts w:ascii="Arial" w:hAnsi="Arial" w:cs="Arial"/>
          <w:color w:val="000000"/>
          <w:sz w:val="20"/>
        </w:rPr>
        <w:t>расходных</w:t>
      </w:r>
      <w:r w:rsidR="004F1436" w:rsidRPr="00975094">
        <w:rPr>
          <w:rFonts w:ascii="Arial" w:hAnsi="Arial" w:cs="Arial"/>
          <w:color w:val="000000"/>
          <w:sz w:val="20"/>
        </w:rPr>
        <w:t xml:space="preserve"> </w:t>
      </w:r>
      <w:r w:rsidRPr="00975094">
        <w:rPr>
          <w:rFonts w:ascii="Arial" w:hAnsi="Arial" w:cs="Arial"/>
          <w:color w:val="000000"/>
          <w:sz w:val="20"/>
        </w:rPr>
        <w:t>обязательств</w:t>
      </w:r>
      <w:r w:rsidR="004F1436" w:rsidRPr="00975094">
        <w:rPr>
          <w:rFonts w:ascii="Arial" w:hAnsi="Arial" w:cs="Arial"/>
          <w:color w:val="000000"/>
          <w:sz w:val="20"/>
        </w:rPr>
        <w:t xml:space="preserve"> </w:t>
      </w:r>
      <w:r w:rsidRPr="00975094">
        <w:rPr>
          <w:rFonts w:ascii="Arial" w:hAnsi="Arial" w:cs="Arial"/>
          <w:color w:val="000000"/>
          <w:sz w:val="20"/>
        </w:rPr>
        <w:t>Октябрьского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предоставлению</w:t>
      </w:r>
      <w:r w:rsidR="004F1436" w:rsidRPr="00975094">
        <w:rPr>
          <w:rFonts w:ascii="Arial" w:hAnsi="Arial" w:cs="Arial"/>
          <w:color w:val="000000"/>
          <w:sz w:val="20"/>
        </w:rPr>
        <w:t xml:space="preserve"> </w:t>
      </w:r>
      <w:r w:rsidRPr="00975094">
        <w:rPr>
          <w:rFonts w:ascii="Arial" w:hAnsi="Arial" w:cs="Arial"/>
          <w:color w:val="000000"/>
          <w:sz w:val="20"/>
        </w:rPr>
        <w:t>указанных</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являются</w:t>
      </w:r>
      <w:r w:rsidR="004F1436" w:rsidRPr="00975094">
        <w:rPr>
          <w:rFonts w:ascii="Arial" w:hAnsi="Arial" w:cs="Arial"/>
          <w:color w:val="000000"/>
          <w:sz w:val="20"/>
        </w:rPr>
        <w:t xml:space="preserve"> </w:t>
      </w:r>
      <w:r w:rsidRPr="00975094">
        <w:rPr>
          <w:rFonts w:ascii="Arial" w:hAnsi="Arial" w:cs="Arial"/>
          <w:color w:val="000000"/>
          <w:sz w:val="20"/>
        </w:rPr>
        <w:t>межбюджетные</w:t>
      </w:r>
      <w:r w:rsidR="004F1436" w:rsidRPr="00975094">
        <w:rPr>
          <w:rFonts w:ascii="Arial" w:hAnsi="Arial" w:cs="Arial"/>
          <w:color w:val="000000"/>
          <w:sz w:val="20"/>
        </w:rPr>
        <w:t xml:space="preserve"> </w:t>
      </w:r>
      <w:r w:rsidRPr="00975094">
        <w:rPr>
          <w:rFonts w:ascii="Arial" w:hAnsi="Arial" w:cs="Arial"/>
          <w:color w:val="000000"/>
          <w:sz w:val="20"/>
        </w:rPr>
        <w:t>трансферты,</w:t>
      </w:r>
      <w:r w:rsidR="004F1436" w:rsidRPr="00975094">
        <w:rPr>
          <w:rFonts w:ascii="Arial" w:hAnsi="Arial" w:cs="Arial"/>
          <w:color w:val="000000"/>
          <w:sz w:val="20"/>
        </w:rPr>
        <w:t xml:space="preserve"> </w:t>
      </w:r>
      <w:r w:rsidRPr="00975094">
        <w:rPr>
          <w:rFonts w:ascii="Arial" w:hAnsi="Arial" w:cs="Arial"/>
          <w:color w:val="000000"/>
          <w:sz w:val="20"/>
        </w:rPr>
        <w:t>имеющие</w:t>
      </w:r>
      <w:r w:rsidR="004F1436" w:rsidRPr="00975094">
        <w:rPr>
          <w:rFonts w:ascii="Arial" w:hAnsi="Arial" w:cs="Arial"/>
          <w:color w:val="000000"/>
          <w:sz w:val="20"/>
        </w:rPr>
        <w:t xml:space="preserve"> </w:t>
      </w:r>
      <w:r w:rsidRPr="00975094">
        <w:rPr>
          <w:rFonts w:ascii="Arial" w:hAnsi="Arial" w:cs="Arial"/>
          <w:color w:val="000000"/>
          <w:sz w:val="20"/>
        </w:rPr>
        <w:t>целевое</w:t>
      </w:r>
      <w:r w:rsidR="004F1436" w:rsidRPr="00975094">
        <w:rPr>
          <w:rFonts w:ascii="Arial" w:hAnsi="Arial" w:cs="Arial"/>
          <w:color w:val="000000"/>
          <w:sz w:val="20"/>
        </w:rPr>
        <w:t xml:space="preserve"> </w:t>
      </w:r>
      <w:r w:rsidRPr="00975094">
        <w:rPr>
          <w:rFonts w:ascii="Arial" w:hAnsi="Arial" w:cs="Arial"/>
          <w:color w:val="000000"/>
          <w:sz w:val="20"/>
        </w:rPr>
        <w:t>назначение,</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бюджету</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заключается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типовыми</w:t>
      </w:r>
      <w:r w:rsidR="004F1436" w:rsidRPr="00975094">
        <w:rPr>
          <w:rFonts w:ascii="Arial" w:hAnsi="Arial" w:cs="Arial"/>
          <w:color w:val="000000"/>
          <w:sz w:val="20"/>
        </w:rPr>
        <w:t xml:space="preserve"> </w:t>
      </w:r>
      <w:r w:rsidRPr="00975094">
        <w:rPr>
          <w:rFonts w:ascii="Arial" w:hAnsi="Arial" w:cs="Arial"/>
          <w:color w:val="000000"/>
          <w:sz w:val="20"/>
        </w:rPr>
        <w:t>формами,</w:t>
      </w:r>
      <w:r w:rsidR="004F1436" w:rsidRPr="00975094">
        <w:rPr>
          <w:rFonts w:ascii="Arial" w:hAnsi="Arial" w:cs="Arial"/>
          <w:color w:val="000000"/>
          <w:sz w:val="20"/>
        </w:rPr>
        <w:t xml:space="preserve"> </w:t>
      </w:r>
      <w:r w:rsidRPr="00975094">
        <w:rPr>
          <w:rFonts w:ascii="Arial" w:hAnsi="Arial" w:cs="Arial"/>
          <w:color w:val="000000"/>
          <w:sz w:val="20"/>
        </w:rPr>
        <w:t>установленными</w:t>
      </w:r>
      <w:r w:rsidR="004F1436" w:rsidRPr="00975094">
        <w:rPr>
          <w:rFonts w:ascii="Arial" w:hAnsi="Arial" w:cs="Arial"/>
          <w:color w:val="000000"/>
          <w:sz w:val="20"/>
        </w:rPr>
        <w:t xml:space="preserve"> </w:t>
      </w:r>
      <w:r w:rsidRPr="00975094">
        <w:rPr>
          <w:rFonts w:ascii="Arial" w:hAnsi="Arial" w:cs="Arial"/>
          <w:color w:val="000000"/>
          <w:sz w:val="20"/>
        </w:rPr>
        <w:t>Министерством</w:t>
      </w:r>
      <w:r w:rsidR="004F1436" w:rsidRPr="00975094">
        <w:rPr>
          <w:rFonts w:ascii="Arial" w:hAnsi="Arial" w:cs="Arial"/>
          <w:color w:val="000000"/>
          <w:sz w:val="20"/>
        </w:rPr>
        <w:t xml:space="preserve"> </w:t>
      </w:r>
      <w:r w:rsidRPr="00975094">
        <w:rPr>
          <w:rFonts w:ascii="Arial" w:hAnsi="Arial" w:cs="Arial"/>
          <w:color w:val="000000"/>
          <w:sz w:val="20"/>
        </w:rPr>
        <w:t>финансов</w:t>
      </w:r>
      <w:r w:rsidR="004F1436" w:rsidRPr="00975094">
        <w:rPr>
          <w:rFonts w:ascii="Arial" w:hAnsi="Arial" w:cs="Arial"/>
          <w:color w:val="000000"/>
          <w:sz w:val="20"/>
        </w:rPr>
        <w:t xml:space="preserve"> </w:t>
      </w:r>
      <w:r w:rsidRPr="00975094">
        <w:rPr>
          <w:rFonts w:ascii="Arial" w:hAnsi="Arial" w:cs="Arial"/>
          <w:color w:val="000000"/>
          <w:sz w:val="20"/>
        </w:rPr>
        <w:t>Ро</w:t>
      </w:r>
      <w:r w:rsidRPr="00975094">
        <w:rPr>
          <w:rFonts w:ascii="Arial" w:hAnsi="Arial" w:cs="Arial"/>
          <w:color w:val="000000"/>
          <w:sz w:val="20"/>
        </w:rPr>
        <w:t>с</w:t>
      </w:r>
      <w:r w:rsidRPr="00975094">
        <w:rPr>
          <w:rFonts w:ascii="Arial" w:hAnsi="Arial" w:cs="Arial"/>
          <w:color w:val="000000"/>
          <w:sz w:val="20"/>
        </w:rPr>
        <w:t>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соглашений</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предоставлении</w:t>
      </w:r>
      <w:r w:rsidR="004F1436" w:rsidRPr="00975094">
        <w:rPr>
          <w:rFonts w:ascii="Arial" w:hAnsi="Arial" w:cs="Arial"/>
          <w:color w:val="000000"/>
          <w:sz w:val="20"/>
        </w:rPr>
        <w:t xml:space="preserve"> </w:t>
      </w:r>
      <w:r w:rsidRPr="00975094">
        <w:rPr>
          <w:rFonts w:ascii="Arial" w:hAnsi="Arial" w:cs="Arial"/>
          <w:color w:val="000000"/>
          <w:sz w:val="20"/>
        </w:rPr>
        <w:t>субсидий</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фед</w:t>
      </w:r>
      <w:r w:rsidRPr="00975094">
        <w:rPr>
          <w:rFonts w:ascii="Arial" w:hAnsi="Arial" w:cs="Arial"/>
          <w:color w:val="000000"/>
          <w:sz w:val="20"/>
        </w:rPr>
        <w:t>е</w:t>
      </w:r>
      <w:r w:rsidRPr="00975094">
        <w:rPr>
          <w:rFonts w:ascii="Arial" w:hAnsi="Arial" w:cs="Arial"/>
          <w:color w:val="000000"/>
          <w:sz w:val="20"/>
        </w:rPr>
        <w:t>рального</w:t>
      </w:r>
      <w:r w:rsidR="004F1436" w:rsidRPr="00975094">
        <w:rPr>
          <w:rFonts w:ascii="Arial" w:hAnsi="Arial" w:cs="Arial"/>
          <w:color w:val="000000"/>
          <w:sz w:val="20"/>
        </w:rPr>
        <w:t xml:space="preserve"> </w:t>
      </w:r>
      <w:r w:rsidRPr="00975094">
        <w:rPr>
          <w:rFonts w:ascii="Arial" w:hAnsi="Arial" w:cs="Arial"/>
          <w:color w:val="000000"/>
          <w:sz w:val="20"/>
        </w:rPr>
        <w:t>бюджета.»;</w:t>
      </w:r>
    </w:p>
    <w:p w:rsidR="00564FE1" w:rsidRPr="00975094" w:rsidRDefault="00564FE1" w:rsidP="00975094">
      <w:pPr>
        <w:pStyle w:val="s1"/>
        <w:numPr>
          <w:ilvl w:val="0"/>
          <w:numId w:val="29"/>
        </w:numPr>
        <w:shd w:val="clear" w:color="auto" w:fill="FFFFFF"/>
        <w:spacing w:before="0" w:beforeAutospacing="0" w:after="0" w:afterAutospacing="0"/>
        <w:ind w:left="0" w:firstLine="709"/>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пункте</w:t>
      </w:r>
      <w:r w:rsidR="004F1436" w:rsidRPr="00975094">
        <w:rPr>
          <w:rFonts w:ascii="Arial" w:hAnsi="Arial" w:cs="Arial"/>
          <w:color w:val="000000"/>
          <w:sz w:val="20"/>
        </w:rPr>
        <w:t xml:space="preserve"> </w:t>
      </w:r>
      <w:r w:rsidRPr="00975094">
        <w:rPr>
          <w:rFonts w:ascii="Arial" w:hAnsi="Arial" w:cs="Arial"/>
          <w:color w:val="000000"/>
          <w:sz w:val="20"/>
        </w:rPr>
        <w:t>5.1:</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после</w:t>
      </w:r>
      <w:r w:rsidR="004F1436" w:rsidRPr="00975094">
        <w:rPr>
          <w:rFonts w:ascii="Arial" w:hAnsi="Arial" w:cs="Arial"/>
          <w:color w:val="000000"/>
          <w:sz w:val="20"/>
        </w:rPr>
        <w:t xml:space="preserve"> </w:t>
      </w:r>
      <w:r w:rsidRPr="00975094">
        <w:rPr>
          <w:rFonts w:ascii="Arial" w:hAnsi="Arial" w:cs="Arial"/>
          <w:color w:val="000000"/>
          <w:sz w:val="20"/>
        </w:rPr>
        <w:t>слов</w:t>
      </w:r>
      <w:r w:rsidR="004F1436" w:rsidRPr="00975094">
        <w:rPr>
          <w:rFonts w:ascii="Arial" w:hAnsi="Arial" w:cs="Arial"/>
          <w:color w:val="000000"/>
          <w:sz w:val="20"/>
        </w:rPr>
        <w:t xml:space="preserve"> </w:t>
      </w:r>
      <w:r w:rsidRPr="00975094">
        <w:rPr>
          <w:rFonts w:ascii="Arial" w:hAnsi="Arial" w:cs="Arial"/>
          <w:color w:val="000000"/>
          <w:sz w:val="20"/>
        </w:rPr>
        <w:t>«Главный</w:t>
      </w:r>
      <w:r w:rsidR="004F1436" w:rsidRPr="00975094">
        <w:rPr>
          <w:rFonts w:ascii="Arial" w:hAnsi="Arial" w:cs="Arial"/>
          <w:color w:val="000000"/>
          <w:sz w:val="20"/>
        </w:rPr>
        <w:t xml:space="preserve"> </w:t>
      </w:r>
      <w:r w:rsidRPr="00975094">
        <w:rPr>
          <w:rFonts w:ascii="Arial" w:hAnsi="Arial" w:cs="Arial"/>
          <w:color w:val="000000"/>
          <w:sz w:val="20"/>
        </w:rPr>
        <w:t>распорядитель</w:t>
      </w:r>
      <w:r w:rsidR="004F1436" w:rsidRPr="00975094">
        <w:rPr>
          <w:rFonts w:ascii="Arial" w:hAnsi="Arial" w:cs="Arial"/>
          <w:color w:val="000000"/>
          <w:sz w:val="20"/>
        </w:rPr>
        <w:t xml:space="preserve"> </w:t>
      </w:r>
      <w:r w:rsidRPr="00975094">
        <w:rPr>
          <w:rFonts w:ascii="Arial" w:hAnsi="Arial" w:cs="Arial"/>
          <w:color w:val="000000"/>
          <w:sz w:val="20"/>
        </w:rPr>
        <w:t>бюджетных</w:t>
      </w:r>
      <w:r w:rsidR="004F1436" w:rsidRPr="00975094">
        <w:rPr>
          <w:rFonts w:ascii="Arial" w:hAnsi="Arial" w:cs="Arial"/>
          <w:color w:val="000000"/>
          <w:sz w:val="20"/>
        </w:rPr>
        <w:t xml:space="preserve"> </w:t>
      </w:r>
      <w:r w:rsidRPr="00975094">
        <w:rPr>
          <w:rFonts w:ascii="Arial" w:hAnsi="Arial" w:cs="Arial"/>
          <w:color w:val="000000"/>
          <w:sz w:val="20"/>
        </w:rPr>
        <w:t>средств»</w:t>
      </w:r>
      <w:r w:rsidR="004F1436" w:rsidRPr="00975094">
        <w:rPr>
          <w:rFonts w:ascii="Arial" w:hAnsi="Arial" w:cs="Arial"/>
          <w:color w:val="000000"/>
          <w:sz w:val="20"/>
        </w:rPr>
        <w:t xml:space="preserve"> </w:t>
      </w:r>
      <w:r w:rsidRPr="00975094">
        <w:rPr>
          <w:rFonts w:ascii="Arial" w:hAnsi="Arial" w:cs="Arial"/>
          <w:color w:val="000000"/>
          <w:sz w:val="20"/>
        </w:rPr>
        <w:t>дополнить</w:t>
      </w:r>
      <w:r w:rsidR="004F1436" w:rsidRPr="00975094">
        <w:rPr>
          <w:rFonts w:ascii="Arial" w:hAnsi="Arial" w:cs="Arial"/>
          <w:color w:val="000000"/>
          <w:sz w:val="20"/>
        </w:rPr>
        <w:t xml:space="preserve"> </w:t>
      </w:r>
      <w:r w:rsidRPr="00975094">
        <w:rPr>
          <w:rFonts w:ascii="Arial" w:hAnsi="Arial" w:cs="Arial"/>
          <w:color w:val="000000"/>
          <w:sz w:val="20"/>
        </w:rPr>
        <w:t>словами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орган</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w:t>
      </w:r>
      <w:r w:rsidRPr="00975094">
        <w:rPr>
          <w:rFonts w:ascii="Arial" w:hAnsi="Arial" w:cs="Arial"/>
          <w:color w:val="000000"/>
          <w:sz w:val="20"/>
        </w:rPr>
        <w:t>о</w:t>
      </w:r>
      <w:r w:rsidRPr="00975094">
        <w:rPr>
          <w:rFonts w:ascii="Arial" w:hAnsi="Arial" w:cs="Arial"/>
          <w:color w:val="000000"/>
          <w:sz w:val="20"/>
        </w:rPr>
        <w:t>ля»;</w:t>
      </w:r>
    </w:p>
    <w:p w:rsidR="00564FE1" w:rsidRPr="00975094" w:rsidRDefault="00564FE1" w:rsidP="00975094">
      <w:pPr>
        <w:pStyle w:val="s1"/>
        <w:shd w:val="clear" w:color="auto" w:fill="FFFFFF"/>
        <w:spacing w:before="0" w:beforeAutospacing="0" w:after="0" w:afterAutospacing="0"/>
        <w:ind w:firstLine="709"/>
        <w:jc w:val="both"/>
        <w:rPr>
          <w:rFonts w:ascii="Arial" w:hAnsi="Arial" w:cs="Arial"/>
          <w:color w:val="000000"/>
          <w:sz w:val="20"/>
        </w:rPr>
      </w:pPr>
      <w:r w:rsidRPr="00975094">
        <w:rPr>
          <w:rFonts w:ascii="Arial" w:hAnsi="Arial" w:cs="Arial"/>
          <w:color w:val="000000"/>
          <w:sz w:val="20"/>
        </w:rPr>
        <w:t>слово</w:t>
      </w:r>
      <w:r w:rsidR="004F1436" w:rsidRPr="00975094">
        <w:rPr>
          <w:rFonts w:ascii="Arial" w:hAnsi="Arial" w:cs="Arial"/>
          <w:color w:val="000000"/>
          <w:sz w:val="20"/>
        </w:rPr>
        <w:t xml:space="preserve"> </w:t>
      </w:r>
      <w:r w:rsidRPr="00975094">
        <w:rPr>
          <w:rFonts w:ascii="Arial" w:hAnsi="Arial" w:cs="Arial"/>
          <w:color w:val="000000"/>
          <w:sz w:val="20"/>
        </w:rPr>
        <w:t>«осуществляет»</w:t>
      </w:r>
      <w:r w:rsidR="004F1436" w:rsidRPr="00975094">
        <w:rPr>
          <w:rFonts w:ascii="Arial" w:hAnsi="Arial" w:cs="Arial"/>
          <w:color w:val="000000"/>
          <w:sz w:val="20"/>
        </w:rPr>
        <w:t xml:space="preserve"> </w:t>
      </w:r>
      <w:r w:rsidRPr="00975094">
        <w:rPr>
          <w:rFonts w:ascii="Arial" w:hAnsi="Arial" w:cs="Arial"/>
          <w:color w:val="000000"/>
          <w:sz w:val="20"/>
        </w:rPr>
        <w:t>заменить</w:t>
      </w:r>
      <w:r w:rsidR="004F1436" w:rsidRPr="00975094">
        <w:rPr>
          <w:rFonts w:ascii="Arial" w:hAnsi="Arial" w:cs="Arial"/>
          <w:color w:val="000000"/>
          <w:sz w:val="20"/>
        </w:rPr>
        <w:t xml:space="preserve"> </w:t>
      </w:r>
      <w:r w:rsidRPr="00975094">
        <w:rPr>
          <w:rFonts w:ascii="Arial" w:hAnsi="Arial" w:cs="Arial"/>
          <w:color w:val="000000"/>
          <w:sz w:val="20"/>
        </w:rPr>
        <w:t>словом</w:t>
      </w:r>
      <w:r w:rsidR="004F1436" w:rsidRPr="00975094">
        <w:rPr>
          <w:rFonts w:ascii="Arial" w:hAnsi="Arial" w:cs="Arial"/>
          <w:color w:val="000000"/>
          <w:sz w:val="20"/>
        </w:rPr>
        <w:t xml:space="preserve"> </w:t>
      </w:r>
      <w:r w:rsidRPr="00975094">
        <w:rPr>
          <w:rFonts w:ascii="Arial" w:hAnsi="Arial" w:cs="Arial"/>
          <w:color w:val="000000"/>
          <w:sz w:val="20"/>
        </w:rPr>
        <w:t>«осуществляют»;</w:t>
      </w:r>
    </w:p>
    <w:p w:rsidR="00564FE1" w:rsidRPr="00975094" w:rsidRDefault="00564FE1" w:rsidP="00975094">
      <w:pPr>
        <w:pStyle w:val="s1"/>
        <w:numPr>
          <w:ilvl w:val="0"/>
          <w:numId w:val="29"/>
        </w:numPr>
        <w:shd w:val="clear" w:color="auto" w:fill="FFFFFF"/>
        <w:spacing w:before="0" w:beforeAutospacing="0" w:after="0" w:afterAutospacing="0"/>
        <w:ind w:left="0" w:firstLine="709"/>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пункте</w:t>
      </w:r>
      <w:r w:rsidR="004F1436" w:rsidRPr="00975094">
        <w:rPr>
          <w:rFonts w:ascii="Arial" w:hAnsi="Arial" w:cs="Arial"/>
          <w:color w:val="000000"/>
          <w:sz w:val="20"/>
        </w:rPr>
        <w:t xml:space="preserve"> </w:t>
      </w:r>
      <w:r w:rsidRPr="00975094">
        <w:rPr>
          <w:rFonts w:ascii="Arial" w:hAnsi="Arial" w:cs="Arial"/>
          <w:color w:val="000000"/>
          <w:sz w:val="20"/>
        </w:rPr>
        <w:t>6.2</w:t>
      </w:r>
      <w:r w:rsidR="004F1436" w:rsidRPr="00975094">
        <w:rPr>
          <w:rFonts w:ascii="Arial" w:hAnsi="Arial" w:cs="Arial"/>
          <w:color w:val="000000"/>
          <w:sz w:val="20"/>
        </w:rPr>
        <w:t xml:space="preserve"> </w:t>
      </w:r>
      <w:r w:rsidRPr="00975094">
        <w:rPr>
          <w:rFonts w:ascii="Arial" w:hAnsi="Arial" w:cs="Arial"/>
          <w:color w:val="000000"/>
          <w:sz w:val="20"/>
        </w:rPr>
        <w:t>после</w:t>
      </w:r>
      <w:r w:rsidR="004F1436" w:rsidRPr="00975094">
        <w:rPr>
          <w:rFonts w:ascii="Arial" w:hAnsi="Arial" w:cs="Arial"/>
          <w:color w:val="000000"/>
          <w:sz w:val="20"/>
        </w:rPr>
        <w:t xml:space="preserve"> </w:t>
      </w:r>
      <w:r w:rsidRPr="00975094">
        <w:rPr>
          <w:rFonts w:ascii="Arial" w:hAnsi="Arial" w:cs="Arial"/>
          <w:color w:val="000000"/>
          <w:sz w:val="20"/>
        </w:rPr>
        <w:t>слов</w:t>
      </w:r>
      <w:r w:rsidR="004F1436" w:rsidRPr="00975094">
        <w:rPr>
          <w:rFonts w:ascii="Arial" w:hAnsi="Arial" w:cs="Arial"/>
          <w:color w:val="000000"/>
          <w:sz w:val="20"/>
        </w:rPr>
        <w:t xml:space="preserve"> </w:t>
      </w:r>
      <w:r w:rsidRPr="00975094">
        <w:rPr>
          <w:rFonts w:ascii="Arial" w:hAnsi="Arial" w:cs="Arial"/>
          <w:color w:val="000000"/>
          <w:sz w:val="20"/>
        </w:rPr>
        <w:t>«Главный</w:t>
      </w:r>
      <w:r w:rsidR="004F1436" w:rsidRPr="00975094">
        <w:rPr>
          <w:rFonts w:ascii="Arial" w:hAnsi="Arial" w:cs="Arial"/>
          <w:color w:val="000000"/>
          <w:sz w:val="20"/>
        </w:rPr>
        <w:t xml:space="preserve"> </w:t>
      </w:r>
      <w:r w:rsidRPr="00975094">
        <w:rPr>
          <w:rFonts w:ascii="Arial" w:hAnsi="Arial" w:cs="Arial"/>
          <w:color w:val="000000"/>
          <w:sz w:val="20"/>
        </w:rPr>
        <w:t>распорядитель</w:t>
      </w:r>
      <w:r w:rsidR="004F1436" w:rsidRPr="00975094">
        <w:rPr>
          <w:rFonts w:ascii="Arial" w:hAnsi="Arial" w:cs="Arial"/>
          <w:color w:val="000000"/>
          <w:sz w:val="20"/>
        </w:rPr>
        <w:t xml:space="preserve"> </w:t>
      </w:r>
      <w:r w:rsidRPr="00975094">
        <w:rPr>
          <w:rFonts w:ascii="Arial" w:hAnsi="Arial" w:cs="Arial"/>
          <w:color w:val="000000"/>
          <w:sz w:val="20"/>
        </w:rPr>
        <w:t>бюджетных</w:t>
      </w:r>
      <w:r w:rsidR="004F1436" w:rsidRPr="00975094">
        <w:rPr>
          <w:rFonts w:ascii="Arial" w:hAnsi="Arial" w:cs="Arial"/>
          <w:color w:val="000000"/>
          <w:sz w:val="20"/>
        </w:rPr>
        <w:t xml:space="preserve"> </w:t>
      </w:r>
      <w:r w:rsidRPr="00975094">
        <w:rPr>
          <w:rFonts w:ascii="Arial" w:hAnsi="Arial" w:cs="Arial"/>
          <w:color w:val="000000"/>
          <w:sz w:val="20"/>
        </w:rPr>
        <w:t>средств»</w:t>
      </w:r>
      <w:r w:rsidR="004F1436" w:rsidRPr="00975094">
        <w:rPr>
          <w:rFonts w:ascii="Arial" w:hAnsi="Arial" w:cs="Arial"/>
          <w:color w:val="000000"/>
          <w:sz w:val="20"/>
        </w:rPr>
        <w:t xml:space="preserve"> </w:t>
      </w:r>
      <w:r w:rsidRPr="00975094">
        <w:rPr>
          <w:rFonts w:ascii="Arial" w:hAnsi="Arial" w:cs="Arial"/>
          <w:color w:val="000000"/>
          <w:sz w:val="20"/>
        </w:rPr>
        <w:t>дополнить</w:t>
      </w:r>
      <w:r w:rsidR="004F1436" w:rsidRPr="00975094">
        <w:rPr>
          <w:rFonts w:ascii="Arial" w:hAnsi="Arial" w:cs="Arial"/>
          <w:color w:val="000000"/>
          <w:sz w:val="20"/>
        </w:rPr>
        <w:t xml:space="preserve"> </w:t>
      </w:r>
      <w:r w:rsidRPr="00975094">
        <w:rPr>
          <w:rFonts w:ascii="Arial" w:hAnsi="Arial" w:cs="Arial"/>
          <w:color w:val="000000"/>
          <w:sz w:val="20"/>
        </w:rPr>
        <w:t>словами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орган</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w:t>
      </w:r>
      <w:r w:rsidRPr="00975094">
        <w:rPr>
          <w:rFonts w:ascii="Arial" w:hAnsi="Arial" w:cs="Arial"/>
          <w:color w:val="000000"/>
          <w:sz w:val="20"/>
        </w:rPr>
        <w:t>о</w:t>
      </w:r>
      <w:r w:rsidRPr="00975094">
        <w:rPr>
          <w:rFonts w:ascii="Arial" w:hAnsi="Arial" w:cs="Arial"/>
          <w:color w:val="000000"/>
          <w:sz w:val="20"/>
        </w:rPr>
        <w:t>ля»;</w:t>
      </w:r>
    </w:p>
    <w:p w:rsidR="00564FE1" w:rsidRPr="00975094" w:rsidRDefault="00564FE1" w:rsidP="00975094">
      <w:pPr>
        <w:pStyle w:val="s1"/>
        <w:numPr>
          <w:ilvl w:val="0"/>
          <w:numId w:val="29"/>
        </w:numPr>
        <w:shd w:val="clear" w:color="auto" w:fill="FFFFFF"/>
        <w:spacing w:before="0" w:beforeAutospacing="0" w:after="0" w:afterAutospacing="0"/>
        <w:ind w:left="0" w:firstLine="709"/>
        <w:jc w:val="both"/>
        <w:rPr>
          <w:rFonts w:ascii="Arial" w:hAnsi="Arial" w:cs="Arial"/>
          <w:color w:val="000000"/>
          <w:sz w:val="20"/>
        </w:rPr>
      </w:pPr>
      <w:proofErr w:type="gramStart"/>
      <w:r w:rsidRPr="00975094">
        <w:rPr>
          <w:rFonts w:ascii="Arial" w:hAnsi="Arial" w:cs="Arial"/>
          <w:color w:val="000000"/>
          <w:sz w:val="20"/>
        </w:rPr>
        <w:t>приложение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Порядку</w:t>
      </w:r>
      <w:r w:rsidR="004F1436" w:rsidRPr="00975094">
        <w:rPr>
          <w:rFonts w:ascii="Arial" w:hAnsi="Arial" w:cs="Arial"/>
          <w:color w:val="000000"/>
          <w:sz w:val="20"/>
        </w:rPr>
        <w:t xml:space="preserve"> </w:t>
      </w:r>
      <w:r w:rsidRPr="00975094">
        <w:rPr>
          <w:rFonts w:ascii="Arial" w:hAnsi="Arial" w:cs="Arial"/>
          <w:color w:val="000000"/>
          <w:sz w:val="20"/>
        </w:rPr>
        <w:t>после</w:t>
      </w:r>
      <w:r w:rsidR="004F1436" w:rsidRPr="00975094">
        <w:rPr>
          <w:rFonts w:ascii="Arial" w:hAnsi="Arial" w:cs="Arial"/>
          <w:color w:val="000000"/>
          <w:sz w:val="20"/>
        </w:rPr>
        <w:t xml:space="preserve"> </w:t>
      </w:r>
      <w:r w:rsidRPr="00975094">
        <w:rPr>
          <w:rFonts w:ascii="Arial" w:hAnsi="Arial" w:cs="Arial"/>
          <w:color w:val="000000"/>
          <w:sz w:val="20"/>
        </w:rPr>
        <w:t>слов</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условиями</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ознакомлен»</w:t>
      </w:r>
      <w:r w:rsidR="004F1436" w:rsidRPr="00975094">
        <w:rPr>
          <w:rFonts w:ascii="Arial" w:hAnsi="Arial" w:cs="Arial"/>
          <w:color w:val="000000"/>
          <w:sz w:val="20"/>
        </w:rPr>
        <w:t xml:space="preserve"> </w:t>
      </w:r>
      <w:r w:rsidRPr="00975094">
        <w:rPr>
          <w:rFonts w:ascii="Arial" w:hAnsi="Arial" w:cs="Arial"/>
          <w:color w:val="000000"/>
          <w:sz w:val="20"/>
        </w:rPr>
        <w:t>дополнить</w:t>
      </w:r>
      <w:r w:rsidR="004F1436" w:rsidRPr="00975094">
        <w:rPr>
          <w:rFonts w:ascii="Arial" w:hAnsi="Arial" w:cs="Arial"/>
          <w:color w:val="000000"/>
          <w:sz w:val="20"/>
        </w:rPr>
        <w:t xml:space="preserve"> </w:t>
      </w:r>
      <w:r w:rsidRPr="00975094">
        <w:rPr>
          <w:rFonts w:ascii="Arial" w:hAnsi="Arial" w:cs="Arial"/>
          <w:color w:val="000000"/>
          <w:sz w:val="20"/>
        </w:rPr>
        <w:t>словами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даю</w:t>
      </w:r>
      <w:r w:rsidR="004F1436" w:rsidRPr="00975094">
        <w:rPr>
          <w:rFonts w:ascii="Arial" w:hAnsi="Arial" w:cs="Arial"/>
          <w:color w:val="000000"/>
          <w:sz w:val="20"/>
        </w:rPr>
        <w:t xml:space="preserve"> </w:t>
      </w:r>
      <w:r w:rsidRPr="00975094">
        <w:rPr>
          <w:rFonts w:ascii="Arial" w:hAnsi="Arial" w:cs="Arial"/>
          <w:color w:val="000000"/>
          <w:sz w:val="20"/>
        </w:rPr>
        <w:t>свое</w:t>
      </w:r>
      <w:r w:rsidR="004F1436" w:rsidRPr="00975094">
        <w:rPr>
          <w:rFonts w:ascii="Arial" w:hAnsi="Arial" w:cs="Arial"/>
          <w:color w:val="000000"/>
          <w:sz w:val="20"/>
        </w:rPr>
        <w:t xml:space="preserve"> </w:t>
      </w:r>
      <w:r w:rsidRPr="00975094">
        <w:rPr>
          <w:rFonts w:ascii="Arial" w:hAnsi="Arial" w:cs="Arial"/>
          <w:color w:val="000000"/>
          <w:sz w:val="20"/>
        </w:rPr>
        <w:t>согласие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публикацию</w:t>
      </w:r>
      <w:r w:rsidR="004F1436" w:rsidRPr="00975094">
        <w:rPr>
          <w:rFonts w:ascii="Arial" w:hAnsi="Arial" w:cs="Arial"/>
          <w:color w:val="000000"/>
          <w:sz w:val="20"/>
        </w:rPr>
        <w:t xml:space="preserve"> </w:t>
      </w:r>
      <w:r w:rsidRPr="00975094">
        <w:rPr>
          <w:rFonts w:ascii="Arial" w:hAnsi="Arial" w:cs="Arial"/>
          <w:color w:val="000000"/>
          <w:sz w:val="20"/>
        </w:rPr>
        <w:t>(размещ</w:t>
      </w:r>
      <w:r w:rsidRPr="00975094">
        <w:rPr>
          <w:rFonts w:ascii="Arial" w:hAnsi="Arial" w:cs="Arial"/>
          <w:color w:val="000000"/>
          <w:sz w:val="20"/>
        </w:rPr>
        <w:t>е</w:t>
      </w:r>
      <w:r w:rsidRPr="00975094">
        <w:rPr>
          <w:rFonts w:ascii="Arial" w:hAnsi="Arial" w:cs="Arial"/>
          <w:color w:val="000000"/>
          <w:sz w:val="20"/>
        </w:rPr>
        <w:t>ние)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информационно-телекоммуникационной</w:t>
      </w:r>
      <w:r w:rsidR="004F1436" w:rsidRPr="00975094">
        <w:rPr>
          <w:rFonts w:ascii="Arial" w:hAnsi="Arial" w:cs="Arial"/>
          <w:color w:val="000000"/>
          <w:sz w:val="20"/>
        </w:rPr>
        <w:t xml:space="preserve"> </w:t>
      </w:r>
      <w:r w:rsidRPr="00975094">
        <w:rPr>
          <w:rFonts w:ascii="Arial" w:hAnsi="Arial" w:cs="Arial"/>
          <w:color w:val="000000"/>
          <w:sz w:val="20"/>
        </w:rPr>
        <w:t>сети</w:t>
      </w:r>
      <w:r w:rsidR="004F1436" w:rsidRPr="00975094">
        <w:rPr>
          <w:rFonts w:ascii="Arial" w:hAnsi="Arial" w:cs="Arial"/>
          <w:color w:val="000000"/>
          <w:sz w:val="20"/>
        </w:rPr>
        <w:t xml:space="preserve"> </w:t>
      </w:r>
      <w:r w:rsidRPr="00975094">
        <w:rPr>
          <w:rFonts w:ascii="Arial" w:hAnsi="Arial" w:cs="Arial"/>
          <w:color w:val="000000"/>
          <w:sz w:val="20"/>
        </w:rPr>
        <w:t>«Интернет»</w:t>
      </w:r>
      <w:r w:rsidR="004F1436" w:rsidRPr="00975094">
        <w:rPr>
          <w:rFonts w:ascii="Arial" w:hAnsi="Arial" w:cs="Arial"/>
          <w:color w:val="000000"/>
          <w:sz w:val="20"/>
        </w:rPr>
        <w:t xml:space="preserve"> </w:t>
      </w:r>
      <w:r w:rsidRPr="00975094">
        <w:rPr>
          <w:rFonts w:ascii="Arial" w:hAnsi="Arial" w:cs="Arial"/>
          <w:color w:val="000000"/>
          <w:sz w:val="20"/>
        </w:rPr>
        <w:t>информации</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участнике</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подаваемом</w:t>
      </w:r>
      <w:r w:rsidR="004F1436" w:rsidRPr="00975094">
        <w:rPr>
          <w:rFonts w:ascii="Arial" w:hAnsi="Arial" w:cs="Arial"/>
          <w:color w:val="000000"/>
          <w:sz w:val="20"/>
        </w:rPr>
        <w:t xml:space="preserve"> </w:t>
      </w:r>
      <w:r w:rsidRPr="00975094">
        <w:rPr>
          <w:rFonts w:ascii="Arial" w:hAnsi="Arial" w:cs="Arial"/>
          <w:color w:val="000000"/>
          <w:sz w:val="20"/>
        </w:rPr>
        <w:t>участником</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предложении</w:t>
      </w:r>
      <w:r w:rsidR="004F1436" w:rsidRPr="00975094">
        <w:rPr>
          <w:rFonts w:ascii="Arial" w:hAnsi="Arial" w:cs="Arial"/>
          <w:color w:val="000000"/>
          <w:sz w:val="20"/>
        </w:rPr>
        <w:t xml:space="preserve"> </w:t>
      </w:r>
      <w:r w:rsidRPr="00975094">
        <w:rPr>
          <w:rFonts w:ascii="Arial" w:hAnsi="Arial" w:cs="Arial"/>
          <w:color w:val="000000"/>
          <w:sz w:val="20"/>
        </w:rPr>
        <w:t>(заявке),</w:t>
      </w:r>
      <w:r w:rsidR="004F1436" w:rsidRPr="00975094">
        <w:rPr>
          <w:rFonts w:ascii="Arial" w:hAnsi="Arial" w:cs="Arial"/>
          <w:color w:val="000000"/>
          <w:sz w:val="20"/>
        </w:rPr>
        <w:t xml:space="preserve"> </w:t>
      </w:r>
      <w:r w:rsidRPr="00975094">
        <w:rPr>
          <w:rFonts w:ascii="Arial" w:hAnsi="Arial" w:cs="Arial"/>
          <w:color w:val="000000"/>
          <w:sz w:val="20"/>
        </w:rPr>
        <w:t>иной</w:t>
      </w:r>
      <w:r w:rsidR="004F1436" w:rsidRPr="00975094">
        <w:rPr>
          <w:rFonts w:ascii="Arial" w:hAnsi="Arial" w:cs="Arial"/>
          <w:color w:val="000000"/>
          <w:sz w:val="20"/>
        </w:rPr>
        <w:t xml:space="preserve"> </w:t>
      </w:r>
      <w:r w:rsidRPr="00975094">
        <w:rPr>
          <w:rFonts w:ascii="Arial" w:hAnsi="Arial" w:cs="Arial"/>
          <w:color w:val="000000"/>
          <w:sz w:val="20"/>
        </w:rPr>
        <w:t>информации</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участнике</w:t>
      </w:r>
      <w:r w:rsidR="004F1436" w:rsidRPr="00975094">
        <w:rPr>
          <w:rFonts w:ascii="Arial" w:hAnsi="Arial" w:cs="Arial"/>
          <w:color w:val="000000"/>
          <w:sz w:val="20"/>
        </w:rPr>
        <w:t xml:space="preserve"> </w:t>
      </w:r>
      <w:r w:rsidRPr="00975094">
        <w:rPr>
          <w:rFonts w:ascii="Arial" w:hAnsi="Arial" w:cs="Arial"/>
          <w:color w:val="000000"/>
          <w:sz w:val="20"/>
        </w:rPr>
        <w:t>отбора,</w:t>
      </w:r>
      <w:r w:rsidR="004F1436" w:rsidRPr="00975094">
        <w:rPr>
          <w:rFonts w:ascii="Arial" w:hAnsi="Arial" w:cs="Arial"/>
          <w:color w:val="000000"/>
          <w:sz w:val="20"/>
        </w:rPr>
        <w:t xml:space="preserve"> </w:t>
      </w:r>
      <w:r w:rsidRPr="00975094">
        <w:rPr>
          <w:rFonts w:ascii="Arial" w:hAnsi="Arial" w:cs="Arial"/>
          <w:color w:val="000000"/>
          <w:sz w:val="20"/>
        </w:rPr>
        <w:t>связанной</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соответствующим</w:t>
      </w:r>
      <w:r w:rsidR="004F1436" w:rsidRPr="00975094">
        <w:rPr>
          <w:rFonts w:ascii="Arial" w:hAnsi="Arial" w:cs="Arial"/>
          <w:color w:val="000000"/>
          <w:sz w:val="20"/>
        </w:rPr>
        <w:t xml:space="preserve"> </w:t>
      </w:r>
      <w:r w:rsidRPr="00975094">
        <w:rPr>
          <w:rFonts w:ascii="Arial" w:hAnsi="Arial" w:cs="Arial"/>
          <w:color w:val="000000"/>
          <w:sz w:val="20"/>
        </w:rPr>
        <w:t>отбором,</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согласие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обработку</w:t>
      </w:r>
      <w:r w:rsidR="004F1436" w:rsidRPr="00975094">
        <w:rPr>
          <w:rFonts w:ascii="Arial" w:hAnsi="Arial" w:cs="Arial"/>
          <w:color w:val="000000"/>
          <w:sz w:val="20"/>
        </w:rPr>
        <w:t xml:space="preserve"> </w:t>
      </w:r>
      <w:r w:rsidRPr="00975094">
        <w:rPr>
          <w:rFonts w:ascii="Arial" w:hAnsi="Arial" w:cs="Arial"/>
          <w:color w:val="000000"/>
          <w:sz w:val="20"/>
        </w:rPr>
        <w:t>персональных</w:t>
      </w:r>
      <w:r w:rsidR="004F1436" w:rsidRPr="00975094">
        <w:rPr>
          <w:rFonts w:ascii="Arial" w:hAnsi="Arial" w:cs="Arial"/>
          <w:color w:val="000000"/>
          <w:sz w:val="20"/>
        </w:rPr>
        <w:t xml:space="preserve"> </w:t>
      </w:r>
      <w:r w:rsidRPr="00975094">
        <w:rPr>
          <w:rFonts w:ascii="Arial" w:hAnsi="Arial" w:cs="Arial"/>
          <w:color w:val="000000"/>
          <w:sz w:val="20"/>
        </w:rPr>
        <w:t>данных</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физич</w:t>
      </w:r>
      <w:r w:rsidRPr="00975094">
        <w:rPr>
          <w:rFonts w:ascii="Arial" w:hAnsi="Arial" w:cs="Arial"/>
          <w:color w:val="000000"/>
          <w:sz w:val="20"/>
        </w:rPr>
        <w:t>е</w:t>
      </w:r>
      <w:r w:rsidRPr="00975094">
        <w:rPr>
          <w:rFonts w:ascii="Arial" w:hAnsi="Arial" w:cs="Arial"/>
          <w:color w:val="000000"/>
          <w:sz w:val="20"/>
        </w:rPr>
        <w:t>ского</w:t>
      </w:r>
      <w:r w:rsidR="004F1436" w:rsidRPr="00975094">
        <w:rPr>
          <w:rFonts w:ascii="Arial" w:hAnsi="Arial" w:cs="Arial"/>
          <w:color w:val="000000"/>
          <w:sz w:val="20"/>
        </w:rPr>
        <w:t xml:space="preserve"> </w:t>
      </w:r>
      <w:r w:rsidRPr="00975094">
        <w:rPr>
          <w:rFonts w:ascii="Arial" w:hAnsi="Arial" w:cs="Arial"/>
          <w:color w:val="000000"/>
          <w:sz w:val="20"/>
        </w:rPr>
        <w:t>лица),».</w:t>
      </w:r>
      <w:proofErr w:type="gramEnd"/>
    </w:p>
    <w:p w:rsidR="00C3243B" w:rsidRPr="00975094" w:rsidRDefault="00564FE1" w:rsidP="00975094">
      <w:pPr>
        <w:shd w:val="clear" w:color="auto" w:fill="FFFFFF"/>
        <w:ind w:firstLine="709"/>
        <w:jc w:val="both"/>
        <w:rPr>
          <w:rFonts w:ascii="Arial" w:hAnsi="Arial" w:cs="Arial"/>
          <w:color w:val="000000"/>
          <w:sz w:val="20"/>
        </w:rPr>
      </w:pPr>
      <w:r w:rsidRPr="00975094">
        <w:rPr>
          <w:rFonts w:ascii="Arial" w:hAnsi="Arial" w:cs="Arial"/>
          <w:color w:val="000000"/>
          <w:sz w:val="20"/>
        </w:rPr>
        <w:t>2.</w:t>
      </w:r>
      <w:r w:rsidR="004F1436" w:rsidRPr="00975094">
        <w:rPr>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постановление</w:t>
      </w:r>
      <w:r w:rsidR="004F1436" w:rsidRPr="00975094">
        <w:rPr>
          <w:rFonts w:ascii="Arial" w:hAnsi="Arial" w:cs="Arial"/>
          <w:color w:val="000000"/>
          <w:sz w:val="20"/>
        </w:rPr>
        <w:t xml:space="preserve"> </w:t>
      </w:r>
      <w:r w:rsidRPr="00975094">
        <w:rPr>
          <w:rFonts w:ascii="Arial" w:hAnsi="Arial" w:cs="Arial"/>
          <w:color w:val="000000"/>
          <w:sz w:val="20"/>
        </w:rPr>
        <w:t>вступает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со</w:t>
      </w:r>
      <w:r w:rsidR="004F1436" w:rsidRPr="00975094">
        <w:rPr>
          <w:rFonts w:ascii="Arial" w:hAnsi="Arial" w:cs="Arial"/>
          <w:color w:val="000000"/>
          <w:sz w:val="20"/>
        </w:rPr>
        <w:t xml:space="preserve"> </w:t>
      </w:r>
      <w:r w:rsidRPr="00975094">
        <w:rPr>
          <w:rFonts w:ascii="Arial" w:hAnsi="Arial" w:cs="Arial"/>
          <w:color w:val="000000"/>
          <w:sz w:val="20"/>
        </w:rPr>
        <w:t>дня</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официального</w:t>
      </w:r>
      <w:r w:rsidR="004F1436" w:rsidRPr="00975094">
        <w:rPr>
          <w:rFonts w:ascii="Arial" w:hAnsi="Arial" w:cs="Arial"/>
          <w:color w:val="000000"/>
          <w:sz w:val="20"/>
        </w:rPr>
        <w:t xml:space="preserve"> </w:t>
      </w:r>
      <w:r w:rsidRPr="00975094">
        <w:rPr>
          <w:rFonts w:ascii="Arial" w:hAnsi="Arial" w:cs="Arial"/>
          <w:color w:val="000000"/>
          <w:sz w:val="20"/>
        </w:rPr>
        <w:t>опублик</w:t>
      </w:r>
      <w:r w:rsidRPr="00975094">
        <w:rPr>
          <w:rFonts w:ascii="Arial" w:hAnsi="Arial" w:cs="Arial"/>
          <w:color w:val="000000"/>
          <w:sz w:val="20"/>
        </w:rPr>
        <w:t>о</w:t>
      </w:r>
      <w:r w:rsidRPr="00975094">
        <w:rPr>
          <w:rFonts w:ascii="Arial" w:hAnsi="Arial" w:cs="Arial"/>
          <w:color w:val="000000"/>
          <w:sz w:val="20"/>
        </w:rPr>
        <w:t>вания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периодическом</w:t>
      </w:r>
      <w:r w:rsidR="004F1436" w:rsidRPr="00975094">
        <w:rPr>
          <w:rFonts w:ascii="Arial" w:hAnsi="Arial" w:cs="Arial"/>
          <w:color w:val="000000"/>
          <w:sz w:val="20"/>
        </w:rPr>
        <w:t xml:space="preserve"> </w:t>
      </w:r>
      <w:r w:rsidRPr="00975094">
        <w:rPr>
          <w:rFonts w:ascii="Arial" w:hAnsi="Arial" w:cs="Arial"/>
          <w:color w:val="000000"/>
          <w:sz w:val="20"/>
        </w:rPr>
        <w:t>печатном</w:t>
      </w:r>
      <w:r w:rsidR="004F1436" w:rsidRPr="00975094">
        <w:rPr>
          <w:rFonts w:ascii="Arial" w:hAnsi="Arial" w:cs="Arial"/>
          <w:color w:val="000000"/>
          <w:sz w:val="20"/>
        </w:rPr>
        <w:t xml:space="preserve"> </w:t>
      </w:r>
      <w:r w:rsidRPr="00975094">
        <w:rPr>
          <w:rFonts w:ascii="Arial" w:hAnsi="Arial" w:cs="Arial"/>
          <w:color w:val="000000"/>
          <w:sz w:val="20"/>
        </w:rPr>
        <w:t>издании</w:t>
      </w:r>
      <w:r w:rsidR="004F1436" w:rsidRPr="00975094">
        <w:rPr>
          <w:rFonts w:ascii="Arial" w:hAnsi="Arial" w:cs="Arial"/>
          <w:color w:val="000000"/>
          <w:sz w:val="20"/>
        </w:rPr>
        <w:t xml:space="preserve"> </w:t>
      </w:r>
      <w:r w:rsidRPr="00975094">
        <w:rPr>
          <w:rFonts w:ascii="Arial" w:hAnsi="Arial" w:cs="Arial"/>
          <w:color w:val="000000"/>
          <w:sz w:val="20"/>
        </w:rPr>
        <w:t>«Посадский</w:t>
      </w:r>
      <w:r w:rsidR="004F1436" w:rsidRPr="00975094">
        <w:rPr>
          <w:rFonts w:ascii="Arial" w:hAnsi="Arial" w:cs="Arial"/>
          <w:color w:val="000000"/>
          <w:sz w:val="20"/>
        </w:rPr>
        <w:t xml:space="preserve"> </w:t>
      </w:r>
      <w:r w:rsidRPr="00975094">
        <w:rPr>
          <w:rFonts w:ascii="Arial" w:hAnsi="Arial" w:cs="Arial"/>
          <w:color w:val="000000"/>
          <w:sz w:val="20"/>
        </w:rPr>
        <w:t>вестник».</w:t>
      </w:r>
      <w:r w:rsidR="004F1436" w:rsidRPr="00975094">
        <w:rPr>
          <w:rFonts w:ascii="Arial" w:hAnsi="Arial" w:cs="Arial"/>
          <w:color w:val="000000"/>
          <w:sz w:val="20"/>
        </w:rPr>
        <w:t xml:space="preserve"> </w:t>
      </w:r>
    </w:p>
    <w:p w:rsidR="004A78CE" w:rsidRDefault="004A78CE" w:rsidP="00975094">
      <w:pPr>
        <w:rPr>
          <w:rFonts w:ascii="Arial" w:hAnsi="Arial" w:cs="Arial"/>
          <w:color w:val="000000"/>
          <w:sz w:val="20"/>
        </w:rPr>
      </w:pPr>
    </w:p>
    <w:p w:rsidR="004A78CE" w:rsidRDefault="004A78CE" w:rsidP="00975094">
      <w:pPr>
        <w:rPr>
          <w:rFonts w:ascii="Arial" w:hAnsi="Arial" w:cs="Arial"/>
          <w:color w:val="000000"/>
          <w:sz w:val="20"/>
        </w:rPr>
      </w:pPr>
    </w:p>
    <w:p w:rsidR="00564FE1" w:rsidRDefault="00564FE1" w:rsidP="00975094">
      <w:pPr>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proofErr w:type="gramStart"/>
      <w:r w:rsidRPr="00975094">
        <w:rPr>
          <w:rFonts w:ascii="Arial" w:hAnsi="Arial" w:cs="Arial"/>
          <w:color w:val="000000"/>
          <w:sz w:val="20"/>
        </w:rPr>
        <w:t>Октябрьского</w:t>
      </w:r>
      <w:proofErr w:type="gram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proofErr w:type="spellStart"/>
      <w:r w:rsidRPr="00975094">
        <w:rPr>
          <w:rFonts w:ascii="Arial" w:hAnsi="Arial" w:cs="Arial"/>
          <w:color w:val="000000"/>
          <w:sz w:val="20"/>
        </w:rPr>
        <w:t>В.Ф.Кураков</w:t>
      </w:r>
      <w:proofErr w:type="spellEnd"/>
    </w:p>
    <w:p w:rsidR="004A78CE" w:rsidRDefault="004A78CE" w:rsidP="00975094">
      <w:pPr>
        <w:rPr>
          <w:rFonts w:ascii="Arial" w:hAnsi="Arial" w:cs="Arial"/>
          <w:color w:val="000000"/>
          <w:sz w:val="20"/>
        </w:rPr>
      </w:pPr>
    </w:p>
    <w:p w:rsidR="004A78CE" w:rsidRDefault="004A78CE" w:rsidP="00975094">
      <w:pPr>
        <w:rPr>
          <w:rFonts w:ascii="Arial" w:hAnsi="Arial" w:cs="Arial"/>
          <w:color w:val="000000"/>
          <w:sz w:val="20"/>
        </w:rPr>
      </w:pPr>
    </w:p>
    <w:p w:rsidR="004A78CE" w:rsidRDefault="004A78CE" w:rsidP="00975094">
      <w:pPr>
        <w:rPr>
          <w:rFonts w:ascii="Arial" w:hAnsi="Arial" w:cs="Arial"/>
          <w:color w:val="000000"/>
          <w:sz w:val="20"/>
        </w:rPr>
      </w:pPr>
    </w:p>
    <w:p w:rsidR="004A78CE" w:rsidRDefault="004A78CE" w:rsidP="00975094">
      <w:pPr>
        <w:rPr>
          <w:rFonts w:ascii="Arial" w:hAnsi="Arial" w:cs="Arial"/>
          <w:color w:val="000000"/>
          <w:sz w:val="20"/>
        </w:rPr>
      </w:pPr>
    </w:p>
    <w:p w:rsidR="004A78CE" w:rsidRDefault="004A78CE" w:rsidP="00975094">
      <w:pPr>
        <w:rPr>
          <w:rFonts w:ascii="Arial" w:hAnsi="Arial" w:cs="Arial"/>
          <w:color w:val="000000"/>
          <w:sz w:val="20"/>
        </w:rPr>
      </w:pPr>
    </w:p>
    <w:p w:rsidR="004A78CE" w:rsidRDefault="004A78CE" w:rsidP="00975094">
      <w:pPr>
        <w:rPr>
          <w:rFonts w:ascii="Arial" w:hAnsi="Arial" w:cs="Arial"/>
          <w:color w:val="000000"/>
          <w:sz w:val="20"/>
        </w:rPr>
      </w:pPr>
    </w:p>
    <w:p w:rsidR="004A78CE" w:rsidRPr="00975094" w:rsidRDefault="004A78CE" w:rsidP="00975094">
      <w:pPr>
        <w:rPr>
          <w:rFonts w:ascii="Arial" w:hAnsi="Arial" w:cs="Arial"/>
          <w:color w:val="000000"/>
          <w:sz w:val="20"/>
        </w:rPr>
      </w:pPr>
    </w:p>
    <w:p w:rsidR="00564FE1" w:rsidRPr="00975094" w:rsidRDefault="00564FE1" w:rsidP="00975094">
      <w:pPr>
        <w:rPr>
          <w:rStyle w:val="af6"/>
          <w:rFonts w:ascii="Arial" w:hAnsi="Arial" w:cs="Arial"/>
          <w:color w:val="000000"/>
          <w:sz w:val="20"/>
        </w:rPr>
      </w:pPr>
    </w:p>
    <w:tbl>
      <w:tblPr>
        <w:tblW w:w="5000" w:type="pct"/>
        <w:tblLook w:val="04A0"/>
      </w:tblPr>
      <w:tblGrid>
        <w:gridCol w:w="6667"/>
        <w:gridCol w:w="2248"/>
        <w:gridCol w:w="6440"/>
      </w:tblGrid>
      <w:tr w:rsidR="00564FE1" w:rsidRPr="00975094" w:rsidTr="004A78CE">
        <w:trPr>
          <w:cantSplit/>
        </w:trPr>
        <w:tc>
          <w:tcPr>
            <w:tcW w:w="2171" w:type="pct"/>
            <w:vAlign w:val="center"/>
            <w:hideMark/>
          </w:tcPr>
          <w:p w:rsidR="00564FE1" w:rsidRPr="00975094" w:rsidRDefault="004F1436" w:rsidP="004A78CE">
            <w:pPr>
              <w:pStyle w:val="afc"/>
              <w:tabs>
                <w:tab w:val="left" w:pos="4285"/>
              </w:tabs>
              <w:jc w:val="center"/>
              <w:rPr>
                <w:rFonts w:ascii="Arial" w:hAnsi="Arial" w:cs="Arial"/>
                <w:color w:val="000000"/>
                <w:szCs w:val="28"/>
              </w:rPr>
            </w:pPr>
            <w:r w:rsidRPr="00975094">
              <w:rPr>
                <w:rFonts w:ascii="Arial" w:hAnsi="Arial" w:cs="Arial"/>
                <w:b/>
                <w:bCs/>
                <w:color w:val="000000"/>
              </w:rPr>
              <w:lastRenderedPageBreak/>
              <w:t xml:space="preserve"> </w:t>
            </w:r>
            <w:r w:rsidR="00564FE1" w:rsidRPr="00975094">
              <w:rPr>
                <w:rFonts w:ascii="Arial" w:hAnsi="Arial" w:cs="Arial"/>
                <w:b/>
                <w:bCs/>
                <w:color w:val="000000"/>
              </w:rPr>
              <w:t>Ч</w:t>
            </w:r>
            <w:r w:rsidR="00975094" w:rsidRPr="00975094">
              <w:rPr>
                <w:rFonts w:ascii="Arial" w:hAnsi="Arial" w:cs="Arial"/>
                <w:b/>
                <w:bCs/>
                <w:color w:val="000000"/>
              </w:rPr>
              <w:t>Ă</w:t>
            </w:r>
            <w:proofErr w:type="gramStart"/>
            <w:r w:rsidR="00564FE1" w:rsidRPr="00975094">
              <w:rPr>
                <w:rFonts w:ascii="Arial" w:hAnsi="Arial" w:cs="Arial"/>
                <w:b/>
                <w:bCs/>
                <w:color w:val="000000"/>
              </w:rPr>
              <w:t>ВАШ</w:t>
            </w:r>
            <w:proofErr w:type="gramEnd"/>
            <w:r w:rsidRPr="00975094">
              <w:rPr>
                <w:rFonts w:ascii="Arial" w:hAnsi="Arial" w:cs="Arial"/>
                <w:b/>
                <w:bCs/>
                <w:color w:val="000000"/>
              </w:rPr>
              <w:t xml:space="preserve"> </w:t>
            </w:r>
            <w:r w:rsidR="00564FE1" w:rsidRPr="00975094">
              <w:rPr>
                <w:rFonts w:ascii="Arial" w:hAnsi="Arial" w:cs="Arial"/>
                <w:b/>
                <w:bCs/>
                <w:color w:val="000000"/>
              </w:rPr>
              <w:t>РЕСПУБЛИКИ</w:t>
            </w:r>
          </w:p>
          <w:p w:rsidR="00564FE1" w:rsidRPr="00975094" w:rsidRDefault="004F1436" w:rsidP="004A78CE">
            <w:pPr>
              <w:pStyle w:val="afc"/>
              <w:tabs>
                <w:tab w:val="left" w:pos="4285"/>
              </w:tabs>
              <w:jc w:val="center"/>
              <w:rPr>
                <w:rFonts w:ascii="Arial" w:hAnsi="Arial" w:cs="Arial"/>
                <w:color w:val="000000"/>
              </w:rPr>
            </w:pPr>
            <w:r w:rsidRPr="00975094">
              <w:rPr>
                <w:rFonts w:ascii="Arial" w:hAnsi="Arial" w:cs="Arial"/>
                <w:b/>
                <w:bCs/>
                <w:color w:val="000000"/>
              </w:rPr>
              <w:t xml:space="preserve"> </w:t>
            </w:r>
            <w:r w:rsidR="00564FE1" w:rsidRPr="00975094">
              <w:rPr>
                <w:rFonts w:ascii="Arial" w:hAnsi="Arial" w:cs="Arial"/>
                <w:b/>
                <w:bCs/>
                <w:color w:val="000000"/>
              </w:rPr>
              <w:t>СĚНТĚРВ</w:t>
            </w:r>
            <w:r w:rsidR="00975094" w:rsidRPr="00975094">
              <w:rPr>
                <w:rFonts w:ascii="Arial" w:hAnsi="Arial" w:cs="Arial"/>
                <w:b/>
                <w:bCs/>
                <w:color w:val="000000"/>
              </w:rPr>
              <w:t>Ă</w:t>
            </w:r>
            <w:r w:rsidR="00564FE1" w:rsidRPr="00975094">
              <w:rPr>
                <w:rFonts w:ascii="Arial" w:hAnsi="Arial" w:cs="Arial"/>
                <w:b/>
                <w:bCs/>
                <w:color w:val="000000"/>
              </w:rPr>
              <w:t>РРИ</w:t>
            </w:r>
            <w:r w:rsidRPr="00975094">
              <w:rPr>
                <w:rFonts w:ascii="Arial" w:hAnsi="Arial" w:cs="Arial"/>
                <w:b/>
                <w:bCs/>
                <w:color w:val="000000"/>
              </w:rPr>
              <w:t xml:space="preserve"> </w:t>
            </w:r>
            <w:r w:rsidR="00564FE1" w:rsidRPr="00975094">
              <w:rPr>
                <w:rFonts w:ascii="Arial" w:hAnsi="Arial" w:cs="Arial"/>
                <w:b/>
                <w:bCs/>
                <w:color w:val="000000"/>
              </w:rPr>
              <w:t>РАЙОНĚ</w:t>
            </w:r>
            <w:r w:rsidRPr="00975094">
              <w:rPr>
                <w:rFonts w:ascii="Arial" w:hAnsi="Arial" w:cs="Arial"/>
                <w:b/>
                <w:bCs/>
                <w:color w:val="000000"/>
              </w:rPr>
              <w:t xml:space="preserve"> </w:t>
            </w:r>
          </w:p>
        </w:tc>
        <w:tc>
          <w:tcPr>
            <w:tcW w:w="732" w:type="pct"/>
            <w:vMerge w:val="restart"/>
            <w:vAlign w:val="center"/>
            <w:hideMark/>
          </w:tcPr>
          <w:p w:rsidR="00564FE1" w:rsidRPr="00975094" w:rsidRDefault="00564FE1" w:rsidP="004A78CE">
            <w:pPr>
              <w:snapToGrid w:val="0"/>
              <w:jc w:val="center"/>
              <w:rPr>
                <w:rFonts w:ascii="Arial" w:hAnsi="Arial" w:cs="Arial"/>
                <w:b/>
                <w:bCs/>
                <w:color w:val="000000"/>
                <w:sz w:val="20"/>
              </w:rPr>
            </w:pPr>
            <w:r w:rsidRPr="00975094">
              <w:rPr>
                <w:rFonts w:ascii="Arial" w:hAnsi="Arial" w:cs="Arial"/>
                <w:color w:val="000000"/>
                <w:sz w:val="20"/>
              </w:rPr>
              <w:pict>
                <v:shape id="_x0000_s1325" type="#_x0000_t75" style="position:absolute;left:0;text-align:left;margin-left:0;margin-top:-.05pt;width:56.65pt;height:56.65pt;z-index:251664384;mso-wrap-distance-left:9.05pt;mso-wrap-distance-right:9.05pt;mso-position-horizontal-relative:text;mso-position-vertical-relative:text" filled="t">
                  <v:fill color2="black"/>
                  <v:imagedata r:id="rId15" o:title="" croptop="-17f" cropbottom="-17f" cropleft="-17f" cropright="-17f"/>
                </v:shape>
              </w:pict>
            </w:r>
          </w:p>
        </w:tc>
        <w:tc>
          <w:tcPr>
            <w:tcW w:w="2097" w:type="pct"/>
            <w:vAlign w:val="center"/>
            <w:hideMark/>
          </w:tcPr>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szCs w:val="22"/>
              </w:rPr>
              <w:t>ЧУВАШСКАЯ</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РЕСПУБЛИКА</w:t>
            </w:r>
            <w:r w:rsidR="004F1436" w:rsidRPr="00975094">
              <w:rPr>
                <w:rStyle w:val="af6"/>
                <w:rFonts w:ascii="Arial" w:hAnsi="Arial" w:cs="Arial"/>
                <w:b w:val="0"/>
                <w:bCs w:val="0"/>
                <w:color w:val="000000"/>
                <w:sz w:val="20"/>
                <w:szCs w:val="22"/>
              </w:rPr>
              <w:t xml:space="preserve"> </w:t>
            </w: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szCs w:val="22"/>
              </w:rPr>
              <w:t>МАРИИНСКО-ПОСАДСКИЙ</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РАЙОН</w:t>
            </w:r>
            <w:r w:rsidR="004F1436" w:rsidRPr="00975094">
              <w:rPr>
                <w:rFonts w:ascii="Arial" w:hAnsi="Arial" w:cs="Arial"/>
                <w:b/>
                <w:color w:val="000000"/>
                <w:sz w:val="20"/>
                <w:szCs w:val="22"/>
              </w:rPr>
              <w:t xml:space="preserve"> </w:t>
            </w:r>
          </w:p>
        </w:tc>
      </w:tr>
      <w:tr w:rsidR="00564FE1" w:rsidRPr="00975094" w:rsidTr="004A78CE">
        <w:trPr>
          <w:cantSplit/>
        </w:trPr>
        <w:tc>
          <w:tcPr>
            <w:tcW w:w="2171" w:type="pct"/>
            <w:vAlign w:val="center"/>
          </w:tcPr>
          <w:p w:rsidR="00564FE1" w:rsidRPr="00975094" w:rsidRDefault="00564FE1" w:rsidP="004A78CE">
            <w:pPr>
              <w:pStyle w:val="afc"/>
              <w:tabs>
                <w:tab w:val="left" w:pos="4285"/>
              </w:tabs>
              <w:jc w:val="center"/>
              <w:rPr>
                <w:rFonts w:ascii="Arial" w:hAnsi="Arial" w:cs="Arial"/>
                <w:color w:val="000000"/>
                <w:szCs w:val="28"/>
              </w:rPr>
            </w:pPr>
            <w:r w:rsidRPr="00975094">
              <w:rPr>
                <w:rFonts w:ascii="Arial" w:hAnsi="Arial" w:cs="Arial"/>
                <w:b/>
                <w:bCs/>
                <w:color w:val="000000"/>
              </w:rPr>
              <w:t>Ч</w:t>
            </w:r>
            <w:r w:rsidR="00975094" w:rsidRPr="00975094">
              <w:rPr>
                <w:rFonts w:ascii="Arial" w:hAnsi="Arial" w:cs="Arial"/>
                <w:b/>
                <w:bCs/>
                <w:color w:val="000000"/>
              </w:rPr>
              <w:t>Ă</w:t>
            </w:r>
            <w:r w:rsidRPr="00975094">
              <w:rPr>
                <w:rFonts w:ascii="Arial" w:hAnsi="Arial" w:cs="Arial"/>
                <w:b/>
                <w:bCs/>
                <w:color w:val="000000"/>
              </w:rPr>
              <w:t>НКАССИ</w:t>
            </w:r>
            <w:r w:rsidR="004F1436" w:rsidRPr="00975094">
              <w:rPr>
                <w:rFonts w:ascii="Arial" w:hAnsi="Arial" w:cs="Arial"/>
                <w:b/>
                <w:bCs/>
                <w:color w:val="000000"/>
              </w:rPr>
              <w:t xml:space="preserve"> </w:t>
            </w:r>
            <w:r w:rsidRPr="00975094">
              <w:rPr>
                <w:rFonts w:ascii="Arial" w:hAnsi="Arial" w:cs="Arial"/>
                <w:b/>
                <w:bCs/>
                <w:color w:val="000000"/>
              </w:rPr>
              <w:t>ЯЛ</w:t>
            </w:r>
            <w:r w:rsidR="004F1436" w:rsidRPr="00975094">
              <w:rPr>
                <w:rFonts w:ascii="Arial" w:hAnsi="Arial" w:cs="Arial"/>
                <w:b/>
                <w:bCs/>
                <w:color w:val="000000"/>
              </w:rPr>
              <w:t xml:space="preserve"> </w:t>
            </w:r>
            <w:r w:rsidRPr="00975094">
              <w:rPr>
                <w:rFonts w:ascii="Arial" w:hAnsi="Arial" w:cs="Arial"/>
                <w:b/>
                <w:bCs/>
                <w:color w:val="000000"/>
              </w:rPr>
              <w:t>ПОСЕЛЕНИЙĚН</w:t>
            </w:r>
          </w:p>
          <w:p w:rsidR="00C3243B" w:rsidRPr="00975094" w:rsidRDefault="00564FE1" w:rsidP="004A78CE">
            <w:pPr>
              <w:pStyle w:val="afc"/>
              <w:tabs>
                <w:tab w:val="left" w:pos="4285"/>
              </w:tabs>
              <w:jc w:val="center"/>
              <w:rPr>
                <w:rFonts w:ascii="Arial" w:hAnsi="Arial" w:cs="Arial"/>
                <w:color w:val="000000"/>
              </w:rPr>
            </w:pPr>
            <w:r w:rsidRPr="00975094">
              <w:rPr>
                <w:rFonts w:ascii="Arial" w:hAnsi="Arial" w:cs="Arial"/>
                <w:b/>
                <w:bCs/>
                <w:color w:val="000000"/>
              </w:rPr>
              <w:t>ДЕПУТАТСЕН</w:t>
            </w:r>
            <w:r w:rsidR="004F1436" w:rsidRPr="00975094">
              <w:rPr>
                <w:rFonts w:ascii="Arial" w:hAnsi="Arial" w:cs="Arial"/>
                <w:b/>
                <w:bCs/>
                <w:color w:val="000000"/>
              </w:rPr>
              <w:t xml:space="preserve"> </w:t>
            </w:r>
            <w:r w:rsidRPr="00975094">
              <w:rPr>
                <w:rFonts w:ascii="Arial" w:hAnsi="Arial" w:cs="Arial"/>
                <w:b/>
                <w:bCs/>
                <w:color w:val="000000"/>
              </w:rPr>
              <w:t>ПУХ</w:t>
            </w:r>
            <w:r w:rsidR="00975094" w:rsidRPr="00975094">
              <w:rPr>
                <w:rFonts w:ascii="Arial" w:hAnsi="Arial" w:cs="Arial"/>
                <w:b/>
                <w:bCs/>
                <w:color w:val="000000"/>
              </w:rPr>
              <w:t>Ă</w:t>
            </w:r>
            <w:proofErr w:type="gramStart"/>
            <w:r w:rsidRPr="00975094">
              <w:rPr>
                <w:rFonts w:ascii="Arial" w:hAnsi="Arial" w:cs="Arial"/>
                <w:b/>
                <w:bCs/>
                <w:color w:val="000000"/>
              </w:rPr>
              <w:t>В</w:t>
            </w:r>
            <w:proofErr w:type="gramEnd"/>
            <w:r w:rsidRPr="00975094">
              <w:rPr>
                <w:rFonts w:ascii="Arial" w:hAnsi="Arial" w:cs="Arial"/>
                <w:b/>
                <w:bCs/>
                <w:color w:val="000000"/>
              </w:rPr>
              <w:t>Ě</w:t>
            </w:r>
          </w:p>
          <w:p w:rsidR="00564FE1" w:rsidRPr="00975094" w:rsidRDefault="00564FE1" w:rsidP="004A78CE">
            <w:pPr>
              <w:pStyle w:val="afc"/>
              <w:tabs>
                <w:tab w:val="left" w:pos="4285"/>
              </w:tabs>
              <w:jc w:val="center"/>
              <w:rPr>
                <w:rFonts w:ascii="Arial" w:hAnsi="Arial" w:cs="Arial"/>
                <w:color w:val="000000"/>
              </w:rPr>
            </w:pPr>
            <w:r w:rsidRPr="00975094">
              <w:rPr>
                <w:rFonts w:ascii="Arial" w:hAnsi="Arial" w:cs="Arial"/>
                <w:b/>
                <w:bCs/>
                <w:color w:val="000000"/>
              </w:rPr>
              <w:t>ЙЫШ</w:t>
            </w:r>
            <w:r w:rsidR="00975094" w:rsidRPr="00975094">
              <w:rPr>
                <w:rFonts w:ascii="Arial" w:hAnsi="Arial" w:cs="Arial"/>
                <w:b/>
                <w:bCs/>
                <w:color w:val="000000"/>
              </w:rPr>
              <w:t>Ă</w:t>
            </w:r>
            <w:r w:rsidRPr="00975094">
              <w:rPr>
                <w:rFonts w:ascii="Arial" w:hAnsi="Arial" w:cs="Arial"/>
                <w:b/>
                <w:bCs/>
                <w:color w:val="000000"/>
              </w:rPr>
              <w:t>НУ</w:t>
            </w:r>
          </w:p>
          <w:p w:rsidR="00564FE1" w:rsidRPr="00975094" w:rsidRDefault="00564FE1" w:rsidP="004A78CE">
            <w:pPr>
              <w:pStyle w:val="afc"/>
              <w:tabs>
                <w:tab w:val="left" w:pos="4285"/>
              </w:tabs>
              <w:jc w:val="center"/>
              <w:rPr>
                <w:rFonts w:ascii="Arial" w:hAnsi="Arial" w:cs="Arial"/>
                <w:color w:val="000000"/>
              </w:rPr>
            </w:pPr>
            <w:r w:rsidRPr="00975094">
              <w:rPr>
                <w:rFonts w:ascii="Arial" w:hAnsi="Arial" w:cs="Arial"/>
                <w:b/>
                <w:bCs/>
                <w:color w:val="000000"/>
              </w:rPr>
              <w:t>2021.05.24</w:t>
            </w:r>
            <w:r w:rsidR="004F1436" w:rsidRPr="00975094">
              <w:rPr>
                <w:rFonts w:ascii="Arial" w:hAnsi="Arial" w:cs="Arial"/>
                <w:b/>
                <w:bCs/>
                <w:color w:val="000000"/>
              </w:rPr>
              <w:t xml:space="preserve"> </w:t>
            </w:r>
            <w:r w:rsidRPr="00975094">
              <w:rPr>
                <w:rFonts w:ascii="Arial" w:hAnsi="Arial" w:cs="Arial"/>
                <w:b/>
                <w:bCs/>
                <w:color w:val="000000"/>
              </w:rPr>
              <w:t>34</w:t>
            </w:r>
            <w:r w:rsidR="004F1436" w:rsidRPr="00975094">
              <w:rPr>
                <w:rFonts w:ascii="Arial" w:hAnsi="Arial" w:cs="Arial"/>
                <w:b/>
                <w:bCs/>
                <w:color w:val="000000"/>
              </w:rPr>
              <w:t xml:space="preserve"> </w:t>
            </w:r>
            <w:r w:rsidRPr="00975094">
              <w:rPr>
                <w:rFonts w:ascii="Arial" w:hAnsi="Arial" w:cs="Arial"/>
                <w:b/>
                <w:bCs/>
                <w:color w:val="000000"/>
              </w:rPr>
              <w:t>№</w:t>
            </w:r>
          </w:p>
          <w:p w:rsidR="00564FE1" w:rsidRPr="00975094" w:rsidRDefault="00564FE1" w:rsidP="004A78CE">
            <w:pPr>
              <w:pStyle w:val="afc"/>
              <w:tabs>
                <w:tab w:val="left" w:pos="4285"/>
              </w:tabs>
              <w:jc w:val="center"/>
              <w:rPr>
                <w:rFonts w:ascii="Arial" w:hAnsi="Arial" w:cs="Arial"/>
                <w:color w:val="000000"/>
              </w:rPr>
            </w:pPr>
            <w:proofErr w:type="spellStart"/>
            <w:r w:rsidRPr="00975094">
              <w:rPr>
                <w:rFonts w:ascii="Arial" w:hAnsi="Arial" w:cs="Arial"/>
                <w:b/>
                <w:bCs/>
                <w:color w:val="000000"/>
                <w:szCs w:val="22"/>
              </w:rPr>
              <w:t>Ч</w:t>
            </w:r>
            <w:r w:rsidR="00975094" w:rsidRPr="00975094">
              <w:rPr>
                <w:rFonts w:ascii="Arial" w:hAnsi="Arial" w:cs="Arial"/>
                <w:b/>
                <w:bCs/>
                <w:color w:val="000000"/>
                <w:szCs w:val="22"/>
              </w:rPr>
              <w:t>ă</w:t>
            </w:r>
            <w:r w:rsidRPr="00975094">
              <w:rPr>
                <w:rFonts w:ascii="Arial" w:hAnsi="Arial" w:cs="Arial"/>
                <w:b/>
                <w:bCs/>
                <w:color w:val="000000"/>
                <w:szCs w:val="22"/>
              </w:rPr>
              <w:t>нкасси</w:t>
            </w:r>
            <w:proofErr w:type="spellEnd"/>
            <w:r w:rsidR="004F1436" w:rsidRPr="00975094">
              <w:rPr>
                <w:rFonts w:ascii="Arial" w:hAnsi="Arial" w:cs="Arial"/>
                <w:b/>
                <w:bCs/>
                <w:color w:val="000000"/>
                <w:szCs w:val="22"/>
              </w:rPr>
              <w:t xml:space="preserve"> </w:t>
            </w:r>
            <w:proofErr w:type="gramStart"/>
            <w:r w:rsidRPr="00975094">
              <w:rPr>
                <w:rFonts w:ascii="Arial" w:hAnsi="Arial" w:cs="Arial"/>
                <w:b/>
                <w:bCs/>
                <w:color w:val="000000"/>
                <w:szCs w:val="22"/>
              </w:rPr>
              <w:t>яле</w:t>
            </w:r>
            <w:proofErr w:type="gramEnd"/>
          </w:p>
        </w:tc>
        <w:tc>
          <w:tcPr>
            <w:tcW w:w="732" w:type="pct"/>
            <w:vMerge/>
            <w:vAlign w:val="center"/>
            <w:hideMark/>
          </w:tcPr>
          <w:p w:rsidR="00564FE1" w:rsidRPr="00975094" w:rsidRDefault="00564FE1" w:rsidP="004A78CE">
            <w:pPr>
              <w:jc w:val="center"/>
              <w:rPr>
                <w:rFonts w:ascii="Arial" w:hAnsi="Arial" w:cs="Arial"/>
                <w:b/>
                <w:bCs/>
                <w:color w:val="000000"/>
                <w:sz w:val="20"/>
              </w:rPr>
            </w:pPr>
          </w:p>
        </w:tc>
        <w:tc>
          <w:tcPr>
            <w:tcW w:w="2097" w:type="pct"/>
            <w:vAlign w:val="center"/>
          </w:tcPr>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szCs w:val="22"/>
              </w:rPr>
              <w:t>СОБРАНИЕ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ДЕПУТАТОВ</w:t>
            </w:r>
          </w:p>
          <w:p w:rsidR="00C3243B" w:rsidRPr="00975094" w:rsidRDefault="00564FE1" w:rsidP="004A78CE">
            <w:pPr>
              <w:jc w:val="center"/>
              <w:rPr>
                <w:rFonts w:ascii="Arial" w:hAnsi="Arial" w:cs="Arial"/>
                <w:b/>
                <w:color w:val="000000"/>
                <w:sz w:val="20"/>
              </w:rPr>
            </w:pPr>
            <w:r w:rsidRPr="00975094">
              <w:rPr>
                <w:rFonts w:ascii="Arial" w:hAnsi="Arial" w:cs="Arial"/>
                <w:b/>
                <w:color w:val="000000"/>
                <w:sz w:val="20"/>
                <w:szCs w:val="22"/>
              </w:rPr>
              <w:t>КУГЕЕВСКОГО</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СЕЛЬСКОГО</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П</w:t>
            </w:r>
            <w:r w:rsidRPr="00975094">
              <w:rPr>
                <w:rFonts w:ascii="Arial" w:hAnsi="Arial" w:cs="Arial"/>
                <w:b/>
                <w:color w:val="000000"/>
                <w:sz w:val="20"/>
                <w:szCs w:val="22"/>
              </w:rPr>
              <w:t>О</w:t>
            </w:r>
            <w:r w:rsidRPr="00975094">
              <w:rPr>
                <w:rFonts w:ascii="Arial" w:hAnsi="Arial" w:cs="Arial"/>
                <w:b/>
                <w:color w:val="000000"/>
                <w:sz w:val="20"/>
                <w:szCs w:val="22"/>
              </w:rPr>
              <w:t>СЕЛЕНИЯ</w:t>
            </w: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szCs w:val="22"/>
              </w:rPr>
              <w:t>РЕШЕНИЕ</w:t>
            </w:r>
          </w:p>
          <w:p w:rsidR="00564FE1" w:rsidRPr="00975094" w:rsidRDefault="00564FE1" w:rsidP="004A78CE">
            <w:pPr>
              <w:jc w:val="center"/>
              <w:rPr>
                <w:rFonts w:ascii="Arial" w:hAnsi="Arial" w:cs="Arial"/>
                <w:b/>
                <w:color w:val="000000"/>
                <w:sz w:val="20"/>
              </w:rPr>
            </w:pPr>
            <w:r w:rsidRPr="00975094">
              <w:rPr>
                <w:rFonts w:ascii="Arial" w:eastAsia="TimesET" w:hAnsi="Arial" w:cs="Arial"/>
                <w:b/>
                <w:color w:val="000000"/>
                <w:sz w:val="20"/>
                <w:szCs w:val="22"/>
              </w:rPr>
              <w:t>24.05.2021</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№34</w:t>
            </w: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szCs w:val="22"/>
              </w:rPr>
              <w:t>деревня</w:t>
            </w:r>
            <w:r w:rsidR="004F1436" w:rsidRPr="00975094">
              <w:rPr>
                <w:rFonts w:ascii="Arial" w:hAnsi="Arial" w:cs="Arial"/>
                <w:b/>
                <w:color w:val="000000"/>
                <w:sz w:val="20"/>
                <w:szCs w:val="22"/>
              </w:rPr>
              <w:t xml:space="preserve"> </w:t>
            </w:r>
            <w:proofErr w:type="spellStart"/>
            <w:r w:rsidRPr="00975094">
              <w:rPr>
                <w:rFonts w:ascii="Arial" w:hAnsi="Arial" w:cs="Arial"/>
                <w:b/>
                <w:color w:val="000000"/>
                <w:sz w:val="20"/>
                <w:szCs w:val="22"/>
              </w:rPr>
              <w:t>Кугеево</w:t>
            </w:r>
            <w:proofErr w:type="spellEnd"/>
          </w:p>
          <w:p w:rsidR="00564FE1" w:rsidRPr="00975094" w:rsidRDefault="00564FE1" w:rsidP="004A78CE">
            <w:pPr>
              <w:jc w:val="center"/>
              <w:rPr>
                <w:rFonts w:ascii="Arial" w:hAnsi="Arial" w:cs="Arial"/>
                <w:b/>
                <w:color w:val="000000"/>
                <w:sz w:val="20"/>
              </w:rPr>
            </w:pPr>
          </w:p>
        </w:tc>
      </w:tr>
    </w:tbl>
    <w:p w:rsidR="00564FE1" w:rsidRPr="00975094" w:rsidRDefault="00564FE1" w:rsidP="00975094">
      <w:pPr>
        <w:jc w:val="both"/>
        <w:rPr>
          <w:rFonts w:ascii="Arial" w:hAnsi="Arial" w:cs="Arial"/>
          <w:b/>
          <w:color w:val="000000"/>
          <w:sz w:val="20"/>
        </w:rPr>
      </w:pP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передаче</w:t>
      </w:r>
      <w:r w:rsidR="004F1436" w:rsidRPr="00975094">
        <w:rPr>
          <w:rFonts w:ascii="Arial" w:hAnsi="Arial" w:cs="Arial"/>
          <w:b/>
          <w:color w:val="000000"/>
          <w:sz w:val="20"/>
        </w:rPr>
        <w:t xml:space="preserve"> </w:t>
      </w:r>
      <w:r w:rsidRPr="00975094">
        <w:rPr>
          <w:rFonts w:ascii="Arial" w:hAnsi="Arial" w:cs="Arial"/>
          <w:b/>
          <w:color w:val="000000"/>
          <w:sz w:val="20"/>
        </w:rPr>
        <w:t>Контрольно-счетному</w:t>
      </w:r>
      <w:r w:rsidR="004F1436" w:rsidRPr="00975094">
        <w:rPr>
          <w:rFonts w:ascii="Arial" w:hAnsi="Arial" w:cs="Arial"/>
          <w:b/>
          <w:color w:val="000000"/>
          <w:sz w:val="20"/>
        </w:rPr>
        <w:t xml:space="preserve"> </w:t>
      </w:r>
      <w:r w:rsidRPr="00975094">
        <w:rPr>
          <w:rFonts w:ascii="Arial" w:hAnsi="Arial" w:cs="Arial"/>
          <w:b/>
          <w:color w:val="000000"/>
          <w:sz w:val="20"/>
        </w:rPr>
        <w:t>органу</w:t>
      </w:r>
    </w:p>
    <w:p w:rsidR="00564FE1" w:rsidRPr="00975094" w:rsidRDefault="00564FE1" w:rsidP="00975094">
      <w:pPr>
        <w:jc w:val="both"/>
        <w:rPr>
          <w:rFonts w:ascii="Arial" w:hAnsi="Arial" w:cs="Arial"/>
          <w:b/>
          <w:color w:val="000000"/>
          <w:sz w:val="20"/>
        </w:rPr>
      </w:pP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p>
    <w:p w:rsidR="00564FE1" w:rsidRPr="00975094" w:rsidRDefault="00564FE1" w:rsidP="00975094">
      <w:pPr>
        <w:jc w:val="both"/>
        <w:rPr>
          <w:rFonts w:ascii="Arial" w:hAnsi="Arial" w:cs="Arial"/>
          <w:b/>
          <w:color w:val="000000"/>
          <w:sz w:val="20"/>
        </w:rPr>
      </w:pP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полномочий</w:t>
      </w:r>
      <w:proofErr w:type="gramStart"/>
      <w:r w:rsidR="004F1436" w:rsidRPr="00975094">
        <w:rPr>
          <w:rFonts w:ascii="Arial" w:hAnsi="Arial" w:cs="Arial"/>
          <w:b/>
          <w:color w:val="000000"/>
          <w:sz w:val="20"/>
        </w:rPr>
        <w:t xml:space="preserve"> </w:t>
      </w:r>
      <w:r w:rsidRPr="00975094">
        <w:rPr>
          <w:rFonts w:ascii="Arial" w:hAnsi="Arial" w:cs="Arial"/>
          <w:b/>
          <w:color w:val="000000"/>
          <w:sz w:val="20"/>
        </w:rPr>
        <w:t>К</w:t>
      </w:r>
      <w:proofErr w:type="gramEnd"/>
      <w:r w:rsidRPr="00975094">
        <w:rPr>
          <w:rFonts w:ascii="Arial" w:hAnsi="Arial" w:cs="Arial"/>
          <w:b/>
          <w:color w:val="000000"/>
          <w:sz w:val="20"/>
        </w:rPr>
        <w:t>онтрольно-</w:t>
      </w:r>
    </w:p>
    <w:p w:rsidR="00564FE1" w:rsidRPr="00975094" w:rsidRDefault="00564FE1" w:rsidP="00975094">
      <w:pPr>
        <w:jc w:val="both"/>
        <w:rPr>
          <w:rFonts w:ascii="Arial" w:hAnsi="Arial" w:cs="Arial"/>
          <w:b/>
          <w:color w:val="000000"/>
          <w:sz w:val="20"/>
        </w:rPr>
      </w:pPr>
      <w:r w:rsidRPr="00975094">
        <w:rPr>
          <w:rFonts w:ascii="Arial" w:hAnsi="Arial" w:cs="Arial"/>
          <w:b/>
          <w:color w:val="000000"/>
          <w:sz w:val="20"/>
        </w:rPr>
        <w:t>счетного</w:t>
      </w:r>
      <w:r w:rsidR="004F1436" w:rsidRPr="00975094">
        <w:rPr>
          <w:rFonts w:ascii="Arial" w:hAnsi="Arial" w:cs="Arial"/>
          <w:b/>
          <w:color w:val="000000"/>
          <w:sz w:val="20"/>
        </w:rPr>
        <w:t xml:space="preserve"> </w:t>
      </w:r>
      <w:r w:rsidRPr="00975094">
        <w:rPr>
          <w:rFonts w:ascii="Arial" w:hAnsi="Arial" w:cs="Arial"/>
          <w:b/>
          <w:color w:val="000000"/>
          <w:sz w:val="20"/>
        </w:rPr>
        <w:t>органа</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Кугеевского</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p>
    <w:p w:rsidR="00564FE1" w:rsidRPr="00975094" w:rsidRDefault="00564FE1" w:rsidP="00975094">
      <w:pPr>
        <w:jc w:val="both"/>
        <w:rPr>
          <w:rFonts w:ascii="Arial" w:hAnsi="Arial" w:cs="Arial"/>
          <w:b/>
          <w:color w:val="000000"/>
          <w:sz w:val="20"/>
        </w:rPr>
      </w:pPr>
      <w:r w:rsidRPr="00975094">
        <w:rPr>
          <w:rFonts w:ascii="Arial" w:hAnsi="Arial" w:cs="Arial"/>
          <w:b/>
          <w:color w:val="000000"/>
          <w:sz w:val="20"/>
        </w:rPr>
        <w:t>поселения</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p>
    <w:p w:rsidR="00C3243B" w:rsidRPr="00975094" w:rsidRDefault="00564FE1" w:rsidP="00975094">
      <w:pPr>
        <w:jc w:val="both"/>
        <w:rPr>
          <w:rFonts w:ascii="Arial" w:hAnsi="Arial" w:cs="Arial"/>
          <w:b/>
          <w:color w:val="000000"/>
          <w:sz w:val="20"/>
          <w:szCs w:val="28"/>
        </w:rPr>
      </w:pP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p>
    <w:p w:rsidR="00564FE1" w:rsidRPr="00975094" w:rsidRDefault="004F1436" w:rsidP="00975094">
      <w:pPr>
        <w:rPr>
          <w:rFonts w:ascii="Arial" w:hAnsi="Arial" w:cs="Arial"/>
          <w:b/>
          <w:color w:val="000000"/>
          <w:sz w:val="20"/>
          <w:szCs w:val="28"/>
        </w:rPr>
      </w:pPr>
      <w:r w:rsidRPr="00975094">
        <w:rPr>
          <w:rFonts w:ascii="Arial" w:hAnsi="Arial" w:cs="Arial"/>
          <w:b/>
          <w:color w:val="000000"/>
          <w:sz w:val="20"/>
          <w:szCs w:val="28"/>
        </w:rPr>
        <w:t xml:space="preserve"> </w:t>
      </w:r>
    </w:p>
    <w:p w:rsidR="00C3243B" w:rsidRPr="00975094" w:rsidRDefault="004F1436" w:rsidP="00975094">
      <w:pPr>
        <w:ind w:firstLine="540"/>
        <w:jc w:val="both"/>
        <w:rPr>
          <w:rFonts w:ascii="Arial" w:hAnsi="Arial" w:cs="Arial"/>
          <w:color w:val="000000"/>
          <w:sz w:val="20"/>
        </w:rPr>
      </w:pP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соответствии</w:t>
      </w:r>
      <w:r w:rsidRPr="00975094">
        <w:rPr>
          <w:rFonts w:ascii="Arial" w:hAnsi="Arial" w:cs="Arial"/>
          <w:color w:val="000000"/>
          <w:sz w:val="20"/>
        </w:rPr>
        <w:t xml:space="preserve"> </w:t>
      </w:r>
      <w:r w:rsidR="00564FE1" w:rsidRPr="00975094">
        <w:rPr>
          <w:rFonts w:ascii="Arial" w:hAnsi="Arial" w:cs="Arial"/>
          <w:color w:val="000000"/>
          <w:sz w:val="20"/>
        </w:rPr>
        <w:t>с</w:t>
      </w:r>
      <w:r w:rsidRPr="00975094">
        <w:rPr>
          <w:rFonts w:ascii="Arial" w:hAnsi="Arial" w:cs="Arial"/>
          <w:color w:val="000000"/>
          <w:sz w:val="20"/>
        </w:rPr>
        <w:t xml:space="preserve"> </w:t>
      </w:r>
      <w:r w:rsidR="00564FE1" w:rsidRPr="00975094">
        <w:rPr>
          <w:rFonts w:ascii="Arial" w:hAnsi="Arial" w:cs="Arial"/>
          <w:color w:val="000000"/>
          <w:sz w:val="20"/>
        </w:rPr>
        <w:t>Федеральным</w:t>
      </w:r>
      <w:r w:rsidRPr="00975094">
        <w:rPr>
          <w:rFonts w:ascii="Arial" w:hAnsi="Arial" w:cs="Arial"/>
          <w:color w:val="000000"/>
          <w:sz w:val="20"/>
        </w:rPr>
        <w:t xml:space="preserve"> </w:t>
      </w:r>
      <w:r w:rsidR="00564FE1" w:rsidRPr="00975094">
        <w:rPr>
          <w:rFonts w:ascii="Arial" w:hAnsi="Arial" w:cs="Arial"/>
          <w:color w:val="000000"/>
          <w:sz w:val="20"/>
        </w:rPr>
        <w:t>законом</w:t>
      </w:r>
      <w:r w:rsidRPr="00975094">
        <w:rPr>
          <w:rFonts w:ascii="Arial" w:hAnsi="Arial" w:cs="Arial"/>
          <w:color w:val="000000"/>
          <w:sz w:val="20"/>
        </w:rPr>
        <w:t xml:space="preserve"> </w:t>
      </w:r>
      <w:r w:rsidR="00564FE1" w:rsidRPr="00975094">
        <w:rPr>
          <w:rFonts w:ascii="Arial" w:hAnsi="Arial" w:cs="Arial"/>
          <w:color w:val="000000"/>
          <w:sz w:val="20"/>
        </w:rPr>
        <w:t>от</w:t>
      </w:r>
      <w:r w:rsidRPr="00975094">
        <w:rPr>
          <w:rFonts w:ascii="Arial" w:hAnsi="Arial" w:cs="Arial"/>
          <w:color w:val="000000"/>
          <w:sz w:val="20"/>
        </w:rPr>
        <w:t xml:space="preserve"> </w:t>
      </w:r>
      <w:r w:rsidR="00564FE1" w:rsidRPr="00975094">
        <w:rPr>
          <w:rFonts w:ascii="Arial" w:hAnsi="Arial" w:cs="Arial"/>
          <w:color w:val="000000"/>
          <w:sz w:val="20"/>
        </w:rPr>
        <w:t>06.10.2003</w:t>
      </w:r>
      <w:r w:rsidRPr="00975094">
        <w:rPr>
          <w:rFonts w:ascii="Arial" w:hAnsi="Arial" w:cs="Arial"/>
          <w:color w:val="000000"/>
          <w:sz w:val="20"/>
        </w:rPr>
        <w:t xml:space="preserve"> </w:t>
      </w:r>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131-ФЗ</w:t>
      </w:r>
      <w:r w:rsidRPr="00975094">
        <w:rPr>
          <w:rFonts w:ascii="Arial" w:hAnsi="Arial" w:cs="Arial"/>
          <w:color w:val="000000"/>
          <w:sz w:val="20"/>
        </w:rPr>
        <w:t xml:space="preserve"> </w:t>
      </w:r>
      <w:r w:rsidR="00564FE1" w:rsidRPr="00975094">
        <w:rPr>
          <w:rFonts w:ascii="Arial" w:hAnsi="Arial" w:cs="Arial"/>
          <w:color w:val="000000"/>
          <w:sz w:val="20"/>
        </w:rPr>
        <w:t>«Об</w:t>
      </w:r>
      <w:r w:rsidRPr="00975094">
        <w:rPr>
          <w:rFonts w:ascii="Arial" w:hAnsi="Arial" w:cs="Arial"/>
          <w:color w:val="000000"/>
          <w:sz w:val="20"/>
        </w:rPr>
        <w:t xml:space="preserve"> </w:t>
      </w:r>
      <w:r w:rsidR="00564FE1" w:rsidRPr="00975094">
        <w:rPr>
          <w:rFonts w:ascii="Arial" w:hAnsi="Arial" w:cs="Arial"/>
          <w:color w:val="000000"/>
          <w:sz w:val="20"/>
        </w:rPr>
        <w:t>общих</w:t>
      </w:r>
      <w:r w:rsidRPr="00975094">
        <w:rPr>
          <w:rFonts w:ascii="Arial" w:hAnsi="Arial" w:cs="Arial"/>
          <w:color w:val="000000"/>
          <w:sz w:val="20"/>
        </w:rPr>
        <w:t xml:space="preserve"> </w:t>
      </w:r>
      <w:r w:rsidR="00564FE1" w:rsidRPr="00975094">
        <w:rPr>
          <w:rFonts w:ascii="Arial" w:hAnsi="Arial" w:cs="Arial"/>
          <w:color w:val="000000"/>
          <w:sz w:val="20"/>
        </w:rPr>
        <w:t>принципах</w:t>
      </w:r>
      <w:r w:rsidRPr="00975094">
        <w:rPr>
          <w:rFonts w:ascii="Arial" w:hAnsi="Arial" w:cs="Arial"/>
          <w:color w:val="000000"/>
          <w:sz w:val="20"/>
        </w:rPr>
        <w:t xml:space="preserve"> </w:t>
      </w:r>
      <w:r w:rsidR="00564FE1" w:rsidRPr="00975094">
        <w:rPr>
          <w:rFonts w:ascii="Arial" w:hAnsi="Arial" w:cs="Arial"/>
          <w:color w:val="000000"/>
          <w:sz w:val="20"/>
        </w:rPr>
        <w:t>организации</w:t>
      </w:r>
      <w:r w:rsidRPr="00975094">
        <w:rPr>
          <w:rFonts w:ascii="Arial" w:hAnsi="Arial" w:cs="Arial"/>
          <w:color w:val="000000"/>
          <w:sz w:val="20"/>
        </w:rPr>
        <w:t xml:space="preserve"> </w:t>
      </w:r>
      <w:r w:rsidR="00564FE1" w:rsidRPr="00975094">
        <w:rPr>
          <w:rFonts w:ascii="Arial" w:hAnsi="Arial" w:cs="Arial"/>
          <w:color w:val="000000"/>
          <w:sz w:val="20"/>
        </w:rPr>
        <w:t>местного</w:t>
      </w:r>
      <w:r w:rsidRPr="00975094">
        <w:rPr>
          <w:rFonts w:ascii="Arial" w:hAnsi="Arial" w:cs="Arial"/>
          <w:color w:val="000000"/>
          <w:sz w:val="20"/>
        </w:rPr>
        <w:t xml:space="preserve"> </w:t>
      </w:r>
      <w:r w:rsidR="00564FE1" w:rsidRPr="00975094">
        <w:rPr>
          <w:rFonts w:ascii="Arial" w:hAnsi="Arial" w:cs="Arial"/>
          <w:color w:val="000000"/>
          <w:sz w:val="20"/>
        </w:rPr>
        <w:t>самоуправления</w:t>
      </w: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Российской</w:t>
      </w:r>
      <w:r w:rsidRPr="00975094">
        <w:rPr>
          <w:rFonts w:ascii="Arial" w:hAnsi="Arial" w:cs="Arial"/>
          <w:color w:val="000000"/>
          <w:sz w:val="20"/>
        </w:rPr>
        <w:t xml:space="preserve"> </w:t>
      </w:r>
      <w:r w:rsidR="00564FE1" w:rsidRPr="00975094">
        <w:rPr>
          <w:rFonts w:ascii="Arial" w:hAnsi="Arial" w:cs="Arial"/>
          <w:color w:val="000000"/>
          <w:sz w:val="20"/>
        </w:rPr>
        <w:t>Федер</w:t>
      </w:r>
      <w:r w:rsidR="00564FE1" w:rsidRPr="00975094">
        <w:rPr>
          <w:rFonts w:ascii="Arial" w:hAnsi="Arial" w:cs="Arial"/>
          <w:color w:val="000000"/>
          <w:sz w:val="20"/>
        </w:rPr>
        <w:t>а</w:t>
      </w:r>
      <w:r w:rsidR="00564FE1" w:rsidRPr="00975094">
        <w:rPr>
          <w:rFonts w:ascii="Arial" w:hAnsi="Arial" w:cs="Arial"/>
          <w:color w:val="000000"/>
          <w:sz w:val="20"/>
        </w:rPr>
        <w:t>ции»,</w:t>
      </w:r>
      <w:r w:rsidRPr="00975094">
        <w:rPr>
          <w:rFonts w:ascii="Arial" w:hAnsi="Arial" w:cs="Arial"/>
          <w:color w:val="000000"/>
          <w:sz w:val="20"/>
        </w:rPr>
        <w:t xml:space="preserve"> </w:t>
      </w:r>
      <w:r w:rsidR="00564FE1" w:rsidRPr="00975094">
        <w:rPr>
          <w:rFonts w:ascii="Arial" w:hAnsi="Arial" w:cs="Arial"/>
          <w:color w:val="000000"/>
          <w:sz w:val="20"/>
        </w:rPr>
        <w:t>статьей</w:t>
      </w:r>
      <w:r w:rsidRPr="00975094">
        <w:rPr>
          <w:rFonts w:ascii="Arial" w:hAnsi="Arial" w:cs="Arial"/>
          <w:color w:val="000000"/>
          <w:sz w:val="20"/>
        </w:rPr>
        <w:t xml:space="preserve"> </w:t>
      </w:r>
      <w:r w:rsidR="00564FE1" w:rsidRPr="00975094">
        <w:rPr>
          <w:rFonts w:ascii="Arial" w:hAnsi="Arial" w:cs="Arial"/>
          <w:color w:val="000000"/>
          <w:sz w:val="20"/>
        </w:rPr>
        <w:t>3</w:t>
      </w:r>
      <w:r w:rsidRPr="00975094">
        <w:rPr>
          <w:rFonts w:ascii="Arial" w:hAnsi="Arial" w:cs="Arial"/>
          <w:color w:val="000000"/>
          <w:sz w:val="20"/>
        </w:rPr>
        <w:t xml:space="preserve"> </w:t>
      </w:r>
      <w:r w:rsidR="00564FE1" w:rsidRPr="00975094">
        <w:rPr>
          <w:rFonts w:ascii="Arial" w:hAnsi="Arial" w:cs="Arial"/>
          <w:color w:val="000000"/>
          <w:sz w:val="20"/>
        </w:rPr>
        <w:t>Федерального</w:t>
      </w:r>
      <w:r w:rsidRPr="00975094">
        <w:rPr>
          <w:rFonts w:ascii="Arial" w:hAnsi="Arial" w:cs="Arial"/>
          <w:color w:val="000000"/>
          <w:sz w:val="20"/>
        </w:rPr>
        <w:t xml:space="preserve"> </w:t>
      </w:r>
      <w:r w:rsidR="00564FE1" w:rsidRPr="00975094">
        <w:rPr>
          <w:rFonts w:ascii="Arial" w:hAnsi="Arial" w:cs="Arial"/>
          <w:color w:val="000000"/>
          <w:sz w:val="20"/>
        </w:rPr>
        <w:t>закона</w:t>
      </w:r>
      <w:r w:rsidRPr="00975094">
        <w:rPr>
          <w:rFonts w:ascii="Arial" w:hAnsi="Arial" w:cs="Arial"/>
          <w:color w:val="000000"/>
          <w:sz w:val="20"/>
        </w:rPr>
        <w:t xml:space="preserve"> </w:t>
      </w:r>
      <w:r w:rsidR="00564FE1" w:rsidRPr="00975094">
        <w:rPr>
          <w:rFonts w:ascii="Arial" w:hAnsi="Arial" w:cs="Arial"/>
          <w:color w:val="000000"/>
          <w:sz w:val="20"/>
        </w:rPr>
        <w:t>от</w:t>
      </w:r>
      <w:r w:rsidRPr="00975094">
        <w:rPr>
          <w:rFonts w:ascii="Arial" w:hAnsi="Arial" w:cs="Arial"/>
          <w:color w:val="000000"/>
          <w:sz w:val="20"/>
        </w:rPr>
        <w:t xml:space="preserve"> </w:t>
      </w:r>
      <w:r w:rsidR="00564FE1" w:rsidRPr="00975094">
        <w:rPr>
          <w:rFonts w:ascii="Arial" w:hAnsi="Arial" w:cs="Arial"/>
          <w:color w:val="000000"/>
          <w:sz w:val="20"/>
        </w:rPr>
        <w:t>07.02.2011</w:t>
      </w:r>
      <w:r w:rsidRPr="00975094">
        <w:rPr>
          <w:rFonts w:ascii="Arial" w:hAnsi="Arial" w:cs="Arial"/>
          <w:color w:val="000000"/>
          <w:sz w:val="20"/>
        </w:rPr>
        <w:t xml:space="preserve"> </w:t>
      </w:r>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6-ФЗ</w:t>
      </w:r>
      <w:r w:rsidRPr="00975094">
        <w:rPr>
          <w:rFonts w:ascii="Arial" w:hAnsi="Arial" w:cs="Arial"/>
          <w:color w:val="000000"/>
          <w:sz w:val="20"/>
        </w:rPr>
        <w:t xml:space="preserve"> </w:t>
      </w:r>
      <w:r w:rsidR="00564FE1" w:rsidRPr="00975094">
        <w:rPr>
          <w:rFonts w:ascii="Arial" w:hAnsi="Arial" w:cs="Arial"/>
          <w:color w:val="000000"/>
          <w:sz w:val="20"/>
        </w:rPr>
        <w:t>«Об</w:t>
      </w:r>
      <w:r w:rsidRPr="00975094">
        <w:rPr>
          <w:rFonts w:ascii="Arial" w:hAnsi="Arial" w:cs="Arial"/>
          <w:color w:val="000000"/>
          <w:sz w:val="20"/>
        </w:rPr>
        <w:t xml:space="preserve"> </w:t>
      </w:r>
      <w:r w:rsidR="00564FE1" w:rsidRPr="00975094">
        <w:rPr>
          <w:rFonts w:ascii="Arial" w:hAnsi="Arial" w:cs="Arial"/>
          <w:color w:val="000000"/>
          <w:sz w:val="20"/>
        </w:rPr>
        <w:t>общих</w:t>
      </w:r>
      <w:r w:rsidRPr="00975094">
        <w:rPr>
          <w:rFonts w:ascii="Arial" w:hAnsi="Arial" w:cs="Arial"/>
          <w:color w:val="000000"/>
          <w:sz w:val="20"/>
        </w:rPr>
        <w:t xml:space="preserve"> </w:t>
      </w:r>
      <w:r w:rsidR="00564FE1" w:rsidRPr="00975094">
        <w:rPr>
          <w:rFonts w:ascii="Arial" w:hAnsi="Arial" w:cs="Arial"/>
          <w:color w:val="000000"/>
          <w:sz w:val="20"/>
        </w:rPr>
        <w:t>принципах</w:t>
      </w:r>
      <w:r w:rsidRPr="00975094">
        <w:rPr>
          <w:rFonts w:ascii="Arial" w:hAnsi="Arial" w:cs="Arial"/>
          <w:color w:val="000000"/>
          <w:sz w:val="20"/>
        </w:rPr>
        <w:t xml:space="preserve"> </w:t>
      </w:r>
      <w:r w:rsidR="00564FE1" w:rsidRPr="00975094">
        <w:rPr>
          <w:rFonts w:ascii="Arial" w:hAnsi="Arial" w:cs="Arial"/>
          <w:color w:val="000000"/>
          <w:sz w:val="20"/>
        </w:rPr>
        <w:t>организации</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деятельности</w:t>
      </w:r>
      <w:r w:rsidRPr="00975094">
        <w:rPr>
          <w:rFonts w:ascii="Arial" w:hAnsi="Arial" w:cs="Arial"/>
          <w:color w:val="000000"/>
          <w:sz w:val="20"/>
        </w:rPr>
        <w:t xml:space="preserve"> </w:t>
      </w:r>
      <w:r w:rsidR="00564FE1" w:rsidRPr="00975094">
        <w:rPr>
          <w:rFonts w:ascii="Arial" w:hAnsi="Arial" w:cs="Arial"/>
          <w:color w:val="000000"/>
          <w:sz w:val="20"/>
        </w:rPr>
        <w:t>контрольно-счетных</w:t>
      </w:r>
      <w:r w:rsidRPr="00975094">
        <w:rPr>
          <w:rFonts w:ascii="Arial" w:hAnsi="Arial" w:cs="Arial"/>
          <w:color w:val="000000"/>
          <w:sz w:val="20"/>
        </w:rPr>
        <w:t xml:space="preserve"> </w:t>
      </w:r>
      <w:r w:rsidR="00564FE1" w:rsidRPr="00975094">
        <w:rPr>
          <w:rFonts w:ascii="Arial" w:hAnsi="Arial" w:cs="Arial"/>
          <w:color w:val="000000"/>
          <w:sz w:val="20"/>
        </w:rPr>
        <w:t>органов</w:t>
      </w:r>
      <w:r w:rsidRPr="00975094">
        <w:rPr>
          <w:rFonts w:ascii="Arial" w:hAnsi="Arial" w:cs="Arial"/>
          <w:color w:val="000000"/>
          <w:sz w:val="20"/>
        </w:rPr>
        <w:t xml:space="preserve"> </w:t>
      </w:r>
      <w:r w:rsidR="00564FE1" w:rsidRPr="00975094">
        <w:rPr>
          <w:rFonts w:ascii="Arial" w:hAnsi="Arial" w:cs="Arial"/>
          <w:color w:val="000000"/>
          <w:sz w:val="20"/>
        </w:rPr>
        <w:t>субъектов</w:t>
      </w:r>
      <w:r w:rsidRPr="00975094">
        <w:rPr>
          <w:rFonts w:ascii="Arial" w:hAnsi="Arial" w:cs="Arial"/>
          <w:color w:val="000000"/>
          <w:sz w:val="20"/>
        </w:rPr>
        <w:t xml:space="preserve"> </w:t>
      </w:r>
      <w:r w:rsidR="00564FE1" w:rsidRPr="00975094">
        <w:rPr>
          <w:rFonts w:ascii="Arial" w:hAnsi="Arial" w:cs="Arial"/>
          <w:color w:val="000000"/>
          <w:sz w:val="20"/>
        </w:rPr>
        <w:t>Росси</w:t>
      </w:r>
      <w:r w:rsidR="00564FE1" w:rsidRPr="00975094">
        <w:rPr>
          <w:rFonts w:ascii="Arial" w:hAnsi="Arial" w:cs="Arial"/>
          <w:color w:val="000000"/>
          <w:sz w:val="20"/>
        </w:rPr>
        <w:t>й</w:t>
      </w:r>
      <w:r w:rsidR="00564FE1" w:rsidRPr="00975094">
        <w:rPr>
          <w:rFonts w:ascii="Arial" w:hAnsi="Arial" w:cs="Arial"/>
          <w:color w:val="000000"/>
          <w:sz w:val="20"/>
        </w:rPr>
        <w:t>ской</w:t>
      </w:r>
      <w:r w:rsidRPr="00975094">
        <w:rPr>
          <w:rFonts w:ascii="Arial" w:hAnsi="Arial" w:cs="Arial"/>
          <w:color w:val="000000"/>
          <w:sz w:val="20"/>
        </w:rPr>
        <w:t xml:space="preserve"> </w:t>
      </w:r>
      <w:r w:rsidR="00564FE1" w:rsidRPr="00975094">
        <w:rPr>
          <w:rFonts w:ascii="Arial" w:hAnsi="Arial" w:cs="Arial"/>
          <w:color w:val="000000"/>
          <w:sz w:val="20"/>
        </w:rPr>
        <w:t>Федерации</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муниципальных</w:t>
      </w:r>
      <w:r w:rsidRPr="00975094">
        <w:rPr>
          <w:rFonts w:ascii="Arial" w:hAnsi="Arial" w:cs="Arial"/>
          <w:color w:val="000000"/>
          <w:sz w:val="20"/>
        </w:rPr>
        <w:t xml:space="preserve"> </w:t>
      </w:r>
      <w:r w:rsidR="00564FE1" w:rsidRPr="00975094">
        <w:rPr>
          <w:rFonts w:ascii="Arial" w:hAnsi="Arial" w:cs="Arial"/>
          <w:color w:val="000000"/>
          <w:sz w:val="20"/>
        </w:rPr>
        <w:t>образований»</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Уставом</w:t>
      </w:r>
      <w:r w:rsidRPr="00975094">
        <w:rPr>
          <w:rFonts w:ascii="Arial" w:hAnsi="Arial" w:cs="Arial"/>
          <w:color w:val="000000"/>
          <w:sz w:val="20"/>
        </w:rPr>
        <w:t xml:space="preserve"> </w:t>
      </w:r>
      <w:proofErr w:type="spellStart"/>
      <w:r w:rsidR="00564FE1" w:rsidRPr="00975094">
        <w:rPr>
          <w:rFonts w:ascii="Arial" w:hAnsi="Arial" w:cs="Arial"/>
          <w:color w:val="000000"/>
          <w:sz w:val="20"/>
        </w:rPr>
        <w:t>Куг</w:t>
      </w:r>
      <w:r w:rsidR="00564FE1" w:rsidRPr="00975094">
        <w:rPr>
          <w:rFonts w:ascii="Arial" w:hAnsi="Arial" w:cs="Arial"/>
          <w:color w:val="000000"/>
          <w:sz w:val="20"/>
        </w:rPr>
        <w:t>е</w:t>
      </w:r>
      <w:r w:rsidR="00564FE1" w:rsidRPr="00975094">
        <w:rPr>
          <w:rFonts w:ascii="Arial" w:hAnsi="Arial" w:cs="Arial"/>
          <w:color w:val="000000"/>
          <w:sz w:val="20"/>
        </w:rPr>
        <w:t>евского</w:t>
      </w:r>
      <w:proofErr w:type="spellEnd"/>
      <w:r w:rsidRPr="00975094">
        <w:rPr>
          <w:rFonts w:ascii="Arial" w:hAnsi="Arial" w:cs="Arial"/>
          <w:color w:val="000000"/>
          <w:sz w:val="20"/>
        </w:rPr>
        <w:t xml:space="preserve"> </w:t>
      </w:r>
      <w:r w:rsidR="00564FE1" w:rsidRPr="00975094">
        <w:rPr>
          <w:rFonts w:ascii="Arial" w:hAnsi="Arial" w:cs="Arial"/>
          <w:color w:val="000000"/>
          <w:sz w:val="20"/>
        </w:rPr>
        <w:t>сельского</w:t>
      </w:r>
      <w:r w:rsidRPr="00975094">
        <w:rPr>
          <w:rFonts w:ascii="Arial" w:hAnsi="Arial" w:cs="Arial"/>
          <w:color w:val="000000"/>
          <w:sz w:val="20"/>
        </w:rPr>
        <w:t xml:space="preserve"> </w:t>
      </w:r>
      <w:r w:rsidR="00564FE1" w:rsidRPr="00975094">
        <w:rPr>
          <w:rFonts w:ascii="Arial" w:hAnsi="Arial" w:cs="Arial"/>
          <w:color w:val="000000"/>
          <w:sz w:val="20"/>
        </w:rPr>
        <w:t>поселения</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p>
    <w:p w:rsidR="00564FE1" w:rsidRPr="00975094" w:rsidRDefault="00564FE1" w:rsidP="00975094">
      <w:pPr>
        <w:tabs>
          <w:tab w:val="left" w:pos="-426"/>
        </w:tabs>
        <w:ind w:right="-1" w:firstLine="709"/>
        <w:jc w:val="center"/>
        <w:rPr>
          <w:rFonts w:ascii="Arial" w:hAnsi="Arial" w:cs="Arial"/>
          <w:b/>
          <w:color w:val="000000"/>
          <w:sz w:val="20"/>
        </w:rPr>
      </w:pP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депутатов</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Кугеевского</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r w:rsidR="004F1436" w:rsidRPr="00975094">
        <w:rPr>
          <w:rFonts w:ascii="Arial" w:hAnsi="Arial" w:cs="Arial"/>
          <w:b/>
          <w:color w:val="000000"/>
          <w:sz w:val="20"/>
        </w:rPr>
        <w:t xml:space="preserve"> </w:t>
      </w:r>
    </w:p>
    <w:p w:rsidR="00C3243B" w:rsidRPr="00975094" w:rsidRDefault="00564FE1" w:rsidP="00975094">
      <w:pPr>
        <w:tabs>
          <w:tab w:val="left" w:pos="-426"/>
        </w:tabs>
        <w:ind w:right="-1"/>
        <w:jc w:val="center"/>
        <w:rPr>
          <w:rFonts w:ascii="Arial" w:hAnsi="Arial" w:cs="Arial"/>
          <w:b/>
          <w:color w:val="000000"/>
          <w:sz w:val="20"/>
        </w:rPr>
      </w:pPr>
      <w:proofErr w:type="spellStart"/>
      <w:proofErr w:type="gramStart"/>
      <w:r w:rsidRPr="00975094">
        <w:rPr>
          <w:rFonts w:ascii="Arial" w:hAnsi="Arial" w:cs="Arial"/>
          <w:b/>
          <w:color w:val="000000"/>
          <w:sz w:val="20"/>
        </w:rPr>
        <w:t>р</w:t>
      </w:r>
      <w:proofErr w:type="spellEnd"/>
      <w:proofErr w:type="gramEnd"/>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ш</w:t>
      </w:r>
      <w:proofErr w:type="spellEnd"/>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л</w:t>
      </w:r>
      <w:r w:rsidR="004F1436" w:rsidRPr="00975094">
        <w:rPr>
          <w:rFonts w:ascii="Arial" w:hAnsi="Arial" w:cs="Arial"/>
          <w:b/>
          <w:color w:val="000000"/>
          <w:sz w:val="20"/>
        </w:rPr>
        <w:t xml:space="preserve"> </w:t>
      </w:r>
      <w:r w:rsidRPr="00975094">
        <w:rPr>
          <w:rFonts w:ascii="Arial" w:hAnsi="Arial" w:cs="Arial"/>
          <w:b/>
          <w:color w:val="000000"/>
          <w:sz w:val="20"/>
        </w:rPr>
        <w:t>о:</w:t>
      </w:r>
    </w:p>
    <w:p w:rsidR="00564FE1" w:rsidRPr="00975094" w:rsidRDefault="00564FE1" w:rsidP="00975094">
      <w:pPr>
        <w:ind w:firstLine="540"/>
        <w:jc w:val="both"/>
        <w:rPr>
          <w:rFonts w:ascii="Arial" w:hAnsi="Arial" w:cs="Arial"/>
          <w:color w:val="000000"/>
          <w:sz w:val="20"/>
        </w:rPr>
      </w:pP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Заключить</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proofErr w:type="spellStart"/>
      <w:r w:rsidRPr="00975094">
        <w:rPr>
          <w:rFonts w:ascii="Arial" w:hAnsi="Arial" w:cs="Arial"/>
          <w:color w:val="000000"/>
          <w:sz w:val="20"/>
        </w:rPr>
        <w:t>Мариинско-Посадским</w:t>
      </w:r>
      <w:proofErr w:type="spellEnd"/>
      <w:r w:rsidR="004F1436" w:rsidRPr="00975094">
        <w:rPr>
          <w:rFonts w:ascii="Arial" w:hAnsi="Arial" w:cs="Arial"/>
          <w:color w:val="000000"/>
          <w:sz w:val="20"/>
        </w:rPr>
        <w:t xml:space="preserve"> </w:t>
      </w:r>
      <w:r w:rsidRPr="00975094">
        <w:rPr>
          <w:rFonts w:ascii="Arial" w:hAnsi="Arial" w:cs="Arial"/>
          <w:color w:val="000000"/>
          <w:sz w:val="20"/>
        </w:rPr>
        <w:t>районным</w:t>
      </w:r>
      <w:r w:rsidR="004F1436" w:rsidRPr="00975094">
        <w:rPr>
          <w:rFonts w:ascii="Arial" w:hAnsi="Arial" w:cs="Arial"/>
          <w:color w:val="000000"/>
          <w:sz w:val="20"/>
        </w:rPr>
        <w:t xml:space="preserve"> </w:t>
      </w:r>
      <w:r w:rsidRPr="00975094">
        <w:rPr>
          <w:rFonts w:ascii="Arial" w:hAnsi="Arial" w:cs="Arial"/>
          <w:color w:val="000000"/>
          <w:sz w:val="20"/>
        </w:rPr>
        <w:t>Собранием</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передаче</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Мар</w:t>
      </w:r>
      <w:r w:rsidRPr="00975094">
        <w:rPr>
          <w:rFonts w:ascii="Arial" w:hAnsi="Arial" w:cs="Arial"/>
          <w:color w:val="000000"/>
          <w:sz w:val="20"/>
        </w:rPr>
        <w:t>и</w:t>
      </w:r>
      <w:r w:rsidRPr="00975094">
        <w:rPr>
          <w:rFonts w:ascii="Arial" w:hAnsi="Arial" w:cs="Arial"/>
          <w:color w:val="000000"/>
          <w:sz w:val="20"/>
        </w:rPr>
        <w:t>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proofErr w:type="spellStart"/>
      <w:r w:rsidRPr="00975094">
        <w:rPr>
          <w:rFonts w:ascii="Arial" w:hAnsi="Arial" w:cs="Arial"/>
          <w:color w:val="000000"/>
          <w:sz w:val="20"/>
        </w:rPr>
        <w:t>Кугеевского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w:t>
      </w:r>
      <w:r w:rsidRPr="00975094">
        <w:rPr>
          <w:rFonts w:ascii="Arial" w:hAnsi="Arial" w:cs="Arial"/>
          <w:color w:val="000000"/>
          <w:sz w:val="20"/>
        </w:rPr>
        <w:t>у</w:t>
      </w:r>
      <w:r w:rsidRPr="00975094">
        <w:rPr>
          <w:rFonts w:ascii="Arial" w:hAnsi="Arial" w:cs="Arial"/>
          <w:color w:val="000000"/>
          <w:sz w:val="20"/>
        </w:rPr>
        <w:t>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осуществлению</w:t>
      </w:r>
      <w:r w:rsidR="004F1436" w:rsidRPr="00975094">
        <w:rPr>
          <w:rFonts w:ascii="Arial" w:hAnsi="Arial" w:cs="Arial"/>
          <w:color w:val="000000"/>
          <w:sz w:val="20"/>
        </w:rPr>
        <w:t xml:space="preserve"> </w:t>
      </w:r>
      <w:r w:rsidRPr="00975094">
        <w:rPr>
          <w:rFonts w:ascii="Arial" w:hAnsi="Arial" w:cs="Arial"/>
          <w:color w:val="000000"/>
          <w:sz w:val="20"/>
        </w:rPr>
        <w:t>внешнего</w:t>
      </w:r>
      <w:r w:rsidR="004F1436" w:rsidRPr="00975094">
        <w:rPr>
          <w:rFonts w:ascii="Arial" w:hAnsi="Arial" w:cs="Arial"/>
          <w:color w:val="000000"/>
          <w:sz w:val="20"/>
        </w:rPr>
        <w:t xml:space="preserve"> </w:t>
      </w:r>
      <w:r w:rsidRPr="00975094">
        <w:rPr>
          <w:rFonts w:ascii="Arial" w:hAnsi="Arial" w:cs="Arial"/>
          <w:color w:val="000000"/>
          <w:sz w:val="20"/>
        </w:rPr>
        <w:t>муниц</w:t>
      </w:r>
      <w:r w:rsidRPr="00975094">
        <w:rPr>
          <w:rFonts w:ascii="Arial" w:hAnsi="Arial" w:cs="Arial"/>
          <w:color w:val="000000"/>
          <w:sz w:val="20"/>
        </w:rPr>
        <w:t>и</w:t>
      </w:r>
      <w:r w:rsidRPr="00975094">
        <w:rPr>
          <w:rFonts w:ascii="Arial" w:hAnsi="Arial" w:cs="Arial"/>
          <w:color w:val="000000"/>
          <w:sz w:val="20"/>
        </w:rPr>
        <w:t>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контроля.</w:t>
      </w:r>
    </w:p>
    <w:p w:rsidR="00564FE1" w:rsidRPr="00975094" w:rsidRDefault="00564FE1" w:rsidP="00975094">
      <w:pPr>
        <w:ind w:firstLine="567"/>
        <w:jc w:val="both"/>
        <w:rPr>
          <w:rFonts w:ascii="Arial" w:hAnsi="Arial" w:cs="Arial"/>
          <w:color w:val="000000"/>
          <w:sz w:val="20"/>
        </w:rPr>
      </w:pPr>
      <w:r w:rsidRPr="00975094">
        <w:rPr>
          <w:rFonts w:ascii="Arial" w:hAnsi="Arial" w:cs="Arial"/>
          <w:color w:val="000000"/>
          <w:sz w:val="20"/>
        </w:rPr>
        <w:t>2.</w:t>
      </w:r>
      <w:r w:rsidR="004F1436" w:rsidRPr="00975094">
        <w:rPr>
          <w:rFonts w:ascii="Arial" w:hAnsi="Arial" w:cs="Arial"/>
          <w:color w:val="000000"/>
          <w:sz w:val="20"/>
        </w:rPr>
        <w:t xml:space="preserve"> </w:t>
      </w:r>
      <w:r w:rsidRPr="00975094">
        <w:rPr>
          <w:rFonts w:ascii="Arial" w:hAnsi="Arial" w:cs="Arial"/>
          <w:color w:val="000000"/>
          <w:sz w:val="20"/>
        </w:rPr>
        <w:t>Признать</w:t>
      </w:r>
      <w:r w:rsidR="004F1436" w:rsidRPr="00975094">
        <w:rPr>
          <w:rFonts w:ascii="Arial" w:hAnsi="Arial" w:cs="Arial"/>
          <w:color w:val="000000"/>
          <w:sz w:val="20"/>
        </w:rPr>
        <w:t xml:space="preserve"> </w:t>
      </w:r>
      <w:r w:rsidRPr="00975094">
        <w:rPr>
          <w:rFonts w:ascii="Arial" w:hAnsi="Arial" w:cs="Arial"/>
          <w:color w:val="000000"/>
          <w:sz w:val="20"/>
        </w:rPr>
        <w:t>утратившим</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proofErr w:type="spellStart"/>
      <w:r w:rsidRPr="00975094">
        <w:rPr>
          <w:rFonts w:ascii="Arial" w:hAnsi="Arial" w:cs="Arial"/>
          <w:color w:val="000000"/>
          <w:sz w:val="20"/>
        </w:rPr>
        <w:t>Кугеевского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23.05.2013</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45-3</w:t>
      </w:r>
      <w:r w:rsidR="004F1436" w:rsidRPr="00975094">
        <w:rPr>
          <w:rFonts w:ascii="Arial" w:hAnsi="Arial" w:cs="Arial"/>
          <w:b/>
          <w:color w:val="000000"/>
          <w:sz w:val="20"/>
        </w:rPr>
        <w:t xml:space="preserve"> </w:t>
      </w:r>
      <w:r w:rsidRPr="00975094">
        <w:rPr>
          <w:rFonts w:ascii="Arial" w:hAnsi="Arial" w:cs="Arial"/>
          <w:color w:val="000000"/>
          <w:sz w:val="20"/>
        </w:rPr>
        <w:t>«</w:t>
      </w:r>
      <w:r w:rsidRPr="00975094">
        <w:rPr>
          <w:rFonts w:ascii="Arial" w:hAnsi="Arial" w:cs="Arial"/>
          <w:bCs/>
          <w:color w:val="000000"/>
          <w:sz w:val="20"/>
        </w:rPr>
        <w:t>О</w:t>
      </w:r>
      <w:r w:rsidR="004F1436" w:rsidRPr="00975094">
        <w:rPr>
          <w:rFonts w:ascii="Arial" w:hAnsi="Arial" w:cs="Arial"/>
          <w:bCs/>
          <w:color w:val="000000"/>
          <w:sz w:val="20"/>
        </w:rPr>
        <w:t xml:space="preserve"> </w:t>
      </w:r>
      <w:r w:rsidRPr="00975094">
        <w:rPr>
          <w:rFonts w:ascii="Arial" w:hAnsi="Arial" w:cs="Arial"/>
          <w:bCs/>
          <w:color w:val="000000"/>
          <w:sz w:val="20"/>
        </w:rPr>
        <w:t>передаче</w:t>
      </w:r>
      <w:r w:rsidR="004F1436" w:rsidRPr="00975094">
        <w:rPr>
          <w:rFonts w:ascii="Arial" w:hAnsi="Arial" w:cs="Arial"/>
          <w:bCs/>
          <w:color w:val="000000"/>
          <w:sz w:val="20"/>
        </w:rPr>
        <w:t xml:space="preserve"> </w:t>
      </w:r>
      <w:r w:rsidRPr="00975094">
        <w:rPr>
          <w:rFonts w:ascii="Arial" w:hAnsi="Arial" w:cs="Arial"/>
          <w:bCs/>
          <w:color w:val="000000"/>
          <w:sz w:val="20"/>
        </w:rPr>
        <w:t>Контрольно-счетному</w:t>
      </w:r>
      <w:r w:rsidR="004F1436" w:rsidRPr="00975094">
        <w:rPr>
          <w:rFonts w:ascii="Arial" w:hAnsi="Arial" w:cs="Arial"/>
          <w:bCs/>
          <w:color w:val="000000"/>
          <w:sz w:val="20"/>
        </w:rPr>
        <w:t xml:space="preserve"> </w:t>
      </w:r>
      <w:r w:rsidRPr="00975094">
        <w:rPr>
          <w:rFonts w:ascii="Arial" w:hAnsi="Arial" w:cs="Arial"/>
          <w:bCs/>
          <w:color w:val="000000"/>
          <w:sz w:val="20"/>
        </w:rPr>
        <w:t>органу</w:t>
      </w:r>
      <w:r w:rsidR="004F1436" w:rsidRPr="00975094">
        <w:rPr>
          <w:rFonts w:ascii="Arial" w:hAnsi="Arial" w:cs="Arial"/>
          <w:bCs/>
          <w:color w:val="000000"/>
          <w:sz w:val="20"/>
        </w:rPr>
        <w:t xml:space="preserve"> </w:t>
      </w:r>
      <w:r w:rsidRPr="00975094">
        <w:rPr>
          <w:rFonts w:ascii="Arial" w:hAnsi="Arial" w:cs="Arial"/>
          <w:bCs/>
          <w:color w:val="000000"/>
          <w:sz w:val="20"/>
        </w:rPr>
        <w:t>Мариинско-Посадского</w:t>
      </w:r>
      <w:r w:rsidR="004F1436" w:rsidRPr="00975094">
        <w:rPr>
          <w:rFonts w:ascii="Arial" w:hAnsi="Arial" w:cs="Arial"/>
          <w:bCs/>
          <w:color w:val="000000"/>
          <w:sz w:val="20"/>
        </w:rPr>
        <w:t xml:space="preserve"> </w:t>
      </w:r>
      <w:r w:rsidRPr="00975094">
        <w:rPr>
          <w:rFonts w:ascii="Arial" w:hAnsi="Arial" w:cs="Arial"/>
          <w:bCs/>
          <w:color w:val="000000"/>
          <w:sz w:val="20"/>
        </w:rPr>
        <w:t>района</w:t>
      </w:r>
      <w:r w:rsidR="004F1436" w:rsidRPr="00975094">
        <w:rPr>
          <w:rFonts w:ascii="Arial" w:hAnsi="Arial" w:cs="Arial"/>
          <w:bCs/>
          <w:color w:val="000000"/>
          <w:sz w:val="20"/>
        </w:rPr>
        <w:t xml:space="preserve"> </w:t>
      </w:r>
      <w:r w:rsidRPr="00975094">
        <w:rPr>
          <w:rFonts w:ascii="Arial" w:hAnsi="Arial" w:cs="Arial"/>
          <w:bCs/>
          <w:color w:val="000000"/>
          <w:sz w:val="20"/>
        </w:rPr>
        <w:t>полномочий</w:t>
      </w:r>
      <w:r w:rsidR="004F1436" w:rsidRPr="00975094">
        <w:rPr>
          <w:rFonts w:ascii="Arial" w:hAnsi="Arial" w:cs="Arial"/>
          <w:bCs/>
          <w:color w:val="000000"/>
          <w:sz w:val="20"/>
        </w:rPr>
        <w:t xml:space="preserve"> </w:t>
      </w:r>
      <w:r w:rsidRPr="00975094">
        <w:rPr>
          <w:rFonts w:ascii="Arial" w:hAnsi="Arial" w:cs="Arial"/>
          <w:bCs/>
          <w:color w:val="000000"/>
          <w:sz w:val="20"/>
        </w:rPr>
        <w:t>контрольно-счетного</w:t>
      </w:r>
      <w:r w:rsidR="004F1436" w:rsidRPr="00975094">
        <w:rPr>
          <w:rFonts w:ascii="Arial" w:hAnsi="Arial" w:cs="Arial"/>
          <w:bCs/>
          <w:color w:val="000000"/>
          <w:sz w:val="20"/>
        </w:rPr>
        <w:t xml:space="preserve"> </w:t>
      </w:r>
      <w:r w:rsidRPr="00975094">
        <w:rPr>
          <w:rFonts w:ascii="Arial" w:hAnsi="Arial" w:cs="Arial"/>
          <w:bCs/>
          <w:color w:val="000000"/>
          <w:sz w:val="20"/>
        </w:rPr>
        <w:t>органа</w:t>
      </w:r>
      <w:r w:rsidR="004F1436" w:rsidRPr="00975094">
        <w:rPr>
          <w:rFonts w:ascii="Arial" w:hAnsi="Arial" w:cs="Arial"/>
          <w:bCs/>
          <w:color w:val="000000"/>
          <w:sz w:val="20"/>
        </w:rPr>
        <w:t xml:space="preserve"> </w:t>
      </w:r>
      <w:proofErr w:type="spellStart"/>
      <w:r w:rsidRPr="00975094">
        <w:rPr>
          <w:rFonts w:ascii="Arial" w:hAnsi="Arial" w:cs="Arial"/>
          <w:bCs/>
          <w:color w:val="000000"/>
          <w:sz w:val="20"/>
        </w:rPr>
        <w:t>Куг</w:t>
      </w:r>
      <w:r w:rsidRPr="00975094">
        <w:rPr>
          <w:rFonts w:ascii="Arial" w:hAnsi="Arial" w:cs="Arial"/>
          <w:bCs/>
          <w:color w:val="000000"/>
          <w:sz w:val="20"/>
        </w:rPr>
        <w:t>е</w:t>
      </w:r>
      <w:r w:rsidRPr="00975094">
        <w:rPr>
          <w:rFonts w:ascii="Arial" w:hAnsi="Arial" w:cs="Arial"/>
          <w:bCs/>
          <w:color w:val="000000"/>
          <w:sz w:val="20"/>
        </w:rPr>
        <w:t>евского</w:t>
      </w:r>
      <w:proofErr w:type="spellEnd"/>
      <w:r w:rsidR="004F1436" w:rsidRPr="00975094">
        <w:rPr>
          <w:rFonts w:ascii="Arial" w:hAnsi="Arial" w:cs="Arial"/>
          <w:bCs/>
          <w:color w:val="000000"/>
          <w:sz w:val="20"/>
        </w:rPr>
        <w:t xml:space="preserve"> </w:t>
      </w:r>
      <w:r w:rsidRPr="00975094">
        <w:rPr>
          <w:rFonts w:ascii="Arial" w:hAnsi="Arial" w:cs="Arial"/>
          <w:bCs/>
          <w:color w:val="000000"/>
          <w:sz w:val="20"/>
        </w:rPr>
        <w:t>сельского</w:t>
      </w:r>
      <w:r w:rsidR="004F1436" w:rsidRPr="00975094">
        <w:rPr>
          <w:rFonts w:ascii="Arial" w:hAnsi="Arial" w:cs="Arial"/>
          <w:bCs/>
          <w:color w:val="000000"/>
          <w:sz w:val="20"/>
        </w:rPr>
        <w:t xml:space="preserve"> </w:t>
      </w:r>
      <w:r w:rsidRPr="00975094">
        <w:rPr>
          <w:rFonts w:ascii="Arial" w:hAnsi="Arial" w:cs="Arial"/>
          <w:bCs/>
          <w:color w:val="000000"/>
          <w:sz w:val="20"/>
        </w:rPr>
        <w:t>поселения</w:t>
      </w:r>
      <w:r w:rsidRPr="00975094">
        <w:rPr>
          <w:rFonts w:ascii="Arial" w:hAnsi="Arial" w:cs="Arial"/>
          <w:color w:val="000000"/>
          <w:sz w:val="20"/>
        </w:rPr>
        <w:t>».</w:t>
      </w:r>
      <w:r w:rsidR="004F1436" w:rsidRPr="00975094">
        <w:rPr>
          <w:rFonts w:ascii="Arial" w:hAnsi="Arial" w:cs="Arial"/>
          <w:color w:val="000000"/>
          <w:sz w:val="20"/>
        </w:rPr>
        <w:t xml:space="preserve"> </w:t>
      </w:r>
    </w:p>
    <w:p w:rsidR="00C3243B" w:rsidRPr="00975094" w:rsidRDefault="00564FE1" w:rsidP="00975094">
      <w:pPr>
        <w:ind w:firstLine="567"/>
        <w:jc w:val="both"/>
        <w:rPr>
          <w:rFonts w:ascii="Arial" w:hAnsi="Arial" w:cs="Arial"/>
          <w:color w:val="000000"/>
          <w:sz w:val="20"/>
        </w:rPr>
      </w:pPr>
      <w:r w:rsidRPr="00975094">
        <w:rPr>
          <w:rFonts w:ascii="Arial" w:hAnsi="Arial" w:cs="Arial"/>
          <w:color w:val="000000"/>
          <w:sz w:val="20"/>
        </w:rPr>
        <w:t>3.</w:t>
      </w:r>
      <w:r w:rsidR="004F1436" w:rsidRPr="00975094">
        <w:rPr>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вступает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со</w:t>
      </w:r>
      <w:r w:rsidR="004F1436" w:rsidRPr="00975094">
        <w:rPr>
          <w:rFonts w:ascii="Arial" w:hAnsi="Arial" w:cs="Arial"/>
          <w:color w:val="000000"/>
          <w:sz w:val="20"/>
        </w:rPr>
        <w:t xml:space="preserve"> </w:t>
      </w:r>
      <w:r w:rsidRPr="00975094">
        <w:rPr>
          <w:rFonts w:ascii="Arial" w:hAnsi="Arial" w:cs="Arial"/>
          <w:color w:val="000000"/>
          <w:sz w:val="20"/>
        </w:rPr>
        <w:t>дня</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официального</w:t>
      </w:r>
      <w:r w:rsidR="004F1436" w:rsidRPr="00975094">
        <w:rPr>
          <w:rFonts w:ascii="Arial" w:hAnsi="Arial" w:cs="Arial"/>
          <w:color w:val="000000"/>
          <w:sz w:val="20"/>
        </w:rPr>
        <w:t xml:space="preserve"> </w:t>
      </w:r>
      <w:r w:rsidRPr="00975094">
        <w:rPr>
          <w:rFonts w:ascii="Arial" w:hAnsi="Arial" w:cs="Arial"/>
          <w:color w:val="000000"/>
          <w:sz w:val="20"/>
        </w:rPr>
        <w:t>опубликования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периодическом</w:t>
      </w:r>
      <w:r w:rsidR="004F1436" w:rsidRPr="00975094">
        <w:rPr>
          <w:rFonts w:ascii="Arial" w:hAnsi="Arial" w:cs="Arial"/>
          <w:color w:val="000000"/>
          <w:sz w:val="20"/>
        </w:rPr>
        <w:t xml:space="preserve"> </w:t>
      </w:r>
      <w:r w:rsidRPr="00975094">
        <w:rPr>
          <w:rFonts w:ascii="Arial" w:hAnsi="Arial" w:cs="Arial"/>
          <w:color w:val="000000"/>
          <w:sz w:val="20"/>
        </w:rPr>
        <w:t>печатном</w:t>
      </w:r>
      <w:r w:rsidR="004F1436" w:rsidRPr="00975094">
        <w:rPr>
          <w:rFonts w:ascii="Arial" w:hAnsi="Arial" w:cs="Arial"/>
          <w:color w:val="000000"/>
          <w:sz w:val="20"/>
        </w:rPr>
        <w:t xml:space="preserve"> </w:t>
      </w:r>
      <w:r w:rsidRPr="00975094">
        <w:rPr>
          <w:rFonts w:ascii="Arial" w:hAnsi="Arial" w:cs="Arial"/>
          <w:color w:val="000000"/>
          <w:sz w:val="20"/>
        </w:rPr>
        <w:t>издании</w:t>
      </w:r>
      <w:r w:rsidR="004F1436" w:rsidRPr="00975094">
        <w:rPr>
          <w:rFonts w:ascii="Arial" w:hAnsi="Arial" w:cs="Arial"/>
          <w:color w:val="000000"/>
          <w:sz w:val="20"/>
        </w:rPr>
        <w:t xml:space="preserve"> </w:t>
      </w:r>
      <w:r w:rsidRPr="00975094">
        <w:rPr>
          <w:rFonts w:ascii="Arial" w:hAnsi="Arial" w:cs="Arial"/>
          <w:color w:val="000000"/>
          <w:sz w:val="20"/>
        </w:rPr>
        <w:t>«П</w:t>
      </w:r>
      <w:r w:rsidRPr="00975094">
        <w:rPr>
          <w:rFonts w:ascii="Arial" w:hAnsi="Arial" w:cs="Arial"/>
          <w:color w:val="000000"/>
          <w:sz w:val="20"/>
        </w:rPr>
        <w:t>о</w:t>
      </w:r>
      <w:r w:rsidRPr="00975094">
        <w:rPr>
          <w:rFonts w:ascii="Arial" w:hAnsi="Arial" w:cs="Arial"/>
          <w:color w:val="000000"/>
          <w:sz w:val="20"/>
        </w:rPr>
        <w:t>садский</w:t>
      </w:r>
      <w:r w:rsidR="004F1436" w:rsidRPr="00975094">
        <w:rPr>
          <w:rFonts w:ascii="Arial" w:hAnsi="Arial" w:cs="Arial"/>
          <w:color w:val="000000"/>
          <w:sz w:val="20"/>
        </w:rPr>
        <w:t xml:space="preserve"> </w:t>
      </w:r>
      <w:r w:rsidRPr="00975094">
        <w:rPr>
          <w:rFonts w:ascii="Arial" w:hAnsi="Arial" w:cs="Arial"/>
          <w:color w:val="000000"/>
          <w:sz w:val="20"/>
        </w:rPr>
        <w:t>вестник».</w:t>
      </w:r>
    </w:p>
    <w:p w:rsidR="004A78CE" w:rsidRDefault="004A78CE" w:rsidP="00975094">
      <w:pPr>
        <w:rPr>
          <w:rFonts w:ascii="Arial" w:hAnsi="Arial" w:cs="Arial"/>
          <w:color w:val="000000"/>
          <w:sz w:val="20"/>
        </w:rPr>
      </w:pPr>
    </w:p>
    <w:p w:rsidR="004A78CE" w:rsidRDefault="004A78CE" w:rsidP="00975094">
      <w:pPr>
        <w:rPr>
          <w:rFonts w:ascii="Arial" w:hAnsi="Arial" w:cs="Arial"/>
          <w:color w:val="000000"/>
          <w:sz w:val="20"/>
        </w:rPr>
      </w:pPr>
    </w:p>
    <w:p w:rsidR="00C3243B" w:rsidRPr="00975094" w:rsidRDefault="00564FE1" w:rsidP="00975094">
      <w:pPr>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proofErr w:type="spellStart"/>
      <w:r w:rsidRPr="00975094">
        <w:rPr>
          <w:rFonts w:ascii="Arial" w:hAnsi="Arial" w:cs="Arial"/>
          <w:color w:val="000000"/>
          <w:sz w:val="20"/>
        </w:rPr>
        <w:t>Кугеевского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004A78CE">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М.В.Мельникова</w:t>
      </w:r>
    </w:p>
    <w:p w:rsidR="00C3243B" w:rsidRPr="00975094" w:rsidRDefault="004F1436" w:rsidP="00975094">
      <w:pPr>
        <w:jc w:val="both"/>
        <w:rPr>
          <w:rFonts w:ascii="Arial" w:hAnsi="Arial" w:cs="Arial"/>
          <w:color w:val="000000"/>
          <w:sz w:val="20"/>
        </w:rPr>
      </w:pPr>
      <w:r w:rsidRPr="00975094">
        <w:rPr>
          <w:rFonts w:ascii="Arial" w:hAnsi="Arial" w:cs="Arial"/>
          <w:color w:val="000000"/>
          <w:sz w:val="20"/>
        </w:rPr>
        <w:t xml:space="preserve"> </w:t>
      </w:r>
    </w:p>
    <w:p w:rsidR="00564FE1" w:rsidRPr="00975094" w:rsidRDefault="00564FE1" w:rsidP="00975094">
      <w:pPr>
        <w:jc w:val="right"/>
        <w:rPr>
          <w:rFonts w:ascii="Arial" w:hAnsi="Arial" w:cs="Arial"/>
          <w:color w:val="000000"/>
          <w:sz w:val="20"/>
          <w:szCs w:val="20"/>
        </w:rPr>
      </w:pPr>
      <w:r w:rsidRPr="00975094">
        <w:rPr>
          <w:rFonts w:ascii="Arial" w:hAnsi="Arial" w:cs="Arial"/>
          <w:color w:val="000000"/>
          <w:sz w:val="20"/>
          <w:szCs w:val="20"/>
        </w:rPr>
        <w:t>Приложение</w:t>
      </w:r>
      <w:r w:rsidR="004F1436" w:rsidRPr="00975094">
        <w:rPr>
          <w:rFonts w:ascii="Arial" w:hAnsi="Arial" w:cs="Arial"/>
          <w:color w:val="000000"/>
          <w:sz w:val="20"/>
          <w:szCs w:val="20"/>
        </w:rPr>
        <w:t xml:space="preserve"> </w:t>
      </w:r>
      <w:r w:rsidRPr="00975094">
        <w:rPr>
          <w:rFonts w:ascii="Arial" w:hAnsi="Arial" w:cs="Arial"/>
          <w:color w:val="000000"/>
          <w:sz w:val="20"/>
          <w:szCs w:val="20"/>
        </w:rPr>
        <w:t>к</w:t>
      </w:r>
      <w:r w:rsidR="004F1436" w:rsidRPr="00975094">
        <w:rPr>
          <w:rFonts w:ascii="Arial" w:hAnsi="Arial" w:cs="Arial"/>
          <w:color w:val="000000"/>
          <w:sz w:val="20"/>
          <w:szCs w:val="20"/>
        </w:rPr>
        <w:t xml:space="preserve"> </w:t>
      </w:r>
      <w:r w:rsidRPr="00975094">
        <w:rPr>
          <w:rFonts w:ascii="Arial" w:hAnsi="Arial" w:cs="Arial"/>
          <w:color w:val="000000"/>
          <w:sz w:val="20"/>
          <w:szCs w:val="20"/>
        </w:rPr>
        <w:t>решению</w:t>
      </w:r>
      <w:r w:rsidR="004F1436" w:rsidRPr="00975094">
        <w:rPr>
          <w:rFonts w:ascii="Arial" w:hAnsi="Arial" w:cs="Arial"/>
          <w:color w:val="000000"/>
          <w:sz w:val="20"/>
          <w:szCs w:val="20"/>
        </w:rPr>
        <w:t xml:space="preserve"> </w:t>
      </w:r>
    </w:p>
    <w:p w:rsidR="00564FE1" w:rsidRPr="00975094" w:rsidRDefault="00564FE1" w:rsidP="00975094">
      <w:pPr>
        <w:jc w:val="right"/>
        <w:rPr>
          <w:rFonts w:ascii="Arial" w:hAnsi="Arial" w:cs="Arial"/>
          <w:color w:val="000000"/>
          <w:sz w:val="20"/>
          <w:szCs w:val="20"/>
        </w:rPr>
      </w:pPr>
      <w:r w:rsidRPr="00975094">
        <w:rPr>
          <w:rFonts w:ascii="Arial" w:hAnsi="Arial" w:cs="Arial"/>
          <w:color w:val="000000"/>
          <w:sz w:val="20"/>
          <w:szCs w:val="20"/>
        </w:rPr>
        <w:t>Собрания</w:t>
      </w:r>
      <w:r w:rsidR="004F1436" w:rsidRPr="00975094">
        <w:rPr>
          <w:rFonts w:ascii="Arial" w:hAnsi="Arial" w:cs="Arial"/>
          <w:color w:val="000000"/>
          <w:sz w:val="20"/>
          <w:szCs w:val="20"/>
        </w:rPr>
        <w:t xml:space="preserve"> </w:t>
      </w:r>
      <w:r w:rsidRPr="00975094">
        <w:rPr>
          <w:rFonts w:ascii="Arial" w:hAnsi="Arial" w:cs="Arial"/>
          <w:color w:val="000000"/>
          <w:sz w:val="20"/>
          <w:szCs w:val="20"/>
        </w:rPr>
        <w:t>депутатов</w:t>
      </w:r>
      <w:r w:rsidR="004F1436" w:rsidRPr="00975094">
        <w:rPr>
          <w:rFonts w:ascii="Arial" w:hAnsi="Arial" w:cs="Arial"/>
          <w:color w:val="000000"/>
          <w:sz w:val="20"/>
          <w:szCs w:val="20"/>
        </w:rPr>
        <w:t xml:space="preserve"> </w:t>
      </w:r>
    </w:p>
    <w:p w:rsidR="00564FE1" w:rsidRPr="00975094" w:rsidRDefault="00564FE1" w:rsidP="00975094">
      <w:pPr>
        <w:jc w:val="right"/>
        <w:rPr>
          <w:rFonts w:ascii="Arial" w:hAnsi="Arial" w:cs="Arial"/>
          <w:color w:val="000000"/>
          <w:sz w:val="20"/>
          <w:szCs w:val="20"/>
        </w:rPr>
      </w:pPr>
      <w:proofErr w:type="spellStart"/>
      <w:r w:rsidRPr="00975094">
        <w:rPr>
          <w:rFonts w:ascii="Arial" w:hAnsi="Arial" w:cs="Arial"/>
          <w:color w:val="000000"/>
          <w:sz w:val="20"/>
          <w:szCs w:val="20"/>
        </w:rPr>
        <w:t>Кугеевского</w:t>
      </w:r>
      <w:proofErr w:type="spellEnd"/>
      <w:r w:rsidR="004F1436" w:rsidRPr="00975094">
        <w:rPr>
          <w:rFonts w:ascii="Arial" w:hAnsi="Arial" w:cs="Arial"/>
          <w:color w:val="000000"/>
          <w:sz w:val="20"/>
          <w:szCs w:val="20"/>
        </w:rPr>
        <w:t xml:space="preserve"> </w:t>
      </w:r>
      <w:r w:rsidRPr="00975094">
        <w:rPr>
          <w:rFonts w:ascii="Arial" w:hAnsi="Arial" w:cs="Arial"/>
          <w:color w:val="000000"/>
          <w:sz w:val="20"/>
          <w:szCs w:val="20"/>
        </w:rPr>
        <w:t>сельского</w:t>
      </w:r>
      <w:r w:rsidR="004F1436" w:rsidRPr="00975094">
        <w:rPr>
          <w:rFonts w:ascii="Arial" w:hAnsi="Arial" w:cs="Arial"/>
          <w:color w:val="000000"/>
          <w:sz w:val="20"/>
          <w:szCs w:val="20"/>
        </w:rPr>
        <w:t xml:space="preserve"> </w:t>
      </w:r>
      <w:r w:rsidRPr="00975094">
        <w:rPr>
          <w:rFonts w:ascii="Arial" w:hAnsi="Arial" w:cs="Arial"/>
          <w:color w:val="000000"/>
          <w:sz w:val="20"/>
          <w:szCs w:val="20"/>
        </w:rPr>
        <w:t>поселения</w:t>
      </w:r>
    </w:p>
    <w:p w:rsidR="00564FE1" w:rsidRPr="00975094" w:rsidRDefault="004F1436" w:rsidP="00975094">
      <w:pPr>
        <w:jc w:val="right"/>
        <w:rPr>
          <w:rFonts w:ascii="Arial" w:hAnsi="Arial" w:cs="Arial"/>
          <w:color w:val="000000"/>
          <w:sz w:val="20"/>
          <w:szCs w:val="20"/>
        </w:rPr>
      </w:pPr>
      <w:r w:rsidRPr="00975094">
        <w:rPr>
          <w:rFonts w:ascii="Arial" w:hAnsi="Arial" w:cs="Arial"/>
          <w:color w:val="000000"/>
          <w:sz w:val="20"/>
          <w:szCs w:val="20"/>
        </w:rPr>
        <w:t xml:space="preserve"> </w:t>
      </w:r>
      <w:r w:rsidR="00564FE1" w:rsidRPr="00975094">
        <w:rPr>
          <w:rFonts w:ascii="Arial" w:hAnsi="Arial" w:cs="Arial"/>
          <w:color w:val="000000"/>
          <w:sz w:val="20"/>
          <w:szCs w:val="20"/>
        </w:rPr>
        <w:t>Мариинско-Посадского</w:t>
      </w:r>
      <w:r w:rsidRPr="00975094">
        <w:rPr>
          <w:rFonts w:ascii="Arial" w:hAnsi="Arial" w:cs="Arial"/>
          <w:color w:val="000000"/>
          <w:sz w:val="20"/>
          <w:szCs w:val="20"/>
        </w:rPr>
        <w:t xml:space="preserve"> </w:t>
      </w:r>
      <w:r w:rsidR="00564FE1" w:rsidRPr="00975094">
        <w:rPr>
          <w:rFonts w:ascii="Arial" w:hAnsi="Arial" w:cs="Arial"/>
          <w:color w:val="000000"/>
          <w:sz w:val="20"/>
          <w:szCs w:val="20"/>
        </w:rPr>
        <w:t>района</w:t>
      </w:r>
    </w:p>
    <w:p w:rsidR="00564FE1" w:rsidRPr="00975094" w:rsidRDefault="004F1436" w:rsidP="00975094">
      <w:pPr>
        <w:jc w:val="right"/>
        <w:rPr>
          <w:rFonts w:ascii="Arial" w:hAnsi="Arial" w:cs="Arial"/>
          <w:color w:val="000000"/>
          <w:sz w:val="20"/>
          <w:szCs w:val="20"/>
        </w:rPr>
      </w:pPr>
      <w:r w:rsidRPr="00975094">
        <w:rPr>
          <w:rFonts w:ascii="Arial" w:hAnsi="Arial" w:cs="Arial"/>
          <w:color w:val="000000"/>
          <w:sz w:val="20"/>
          <w:szCs w:val="20"/>
        </w:rPr>
        <w:t xml:space="preserve"> </w:t>
      </w:r>
      <w:r w:rsidR="00564FE1" w:rsidRPr="00975094">
        <w:rPr>
          <w:rFonts w:ascii="Arial" w:hAnsi="Arial" w:cs="Arial"/>
          <w:color w:val="000000"/>
          <w:sz w:val="20"/>
          <w:szCs w:val="20"/>
        </w:rPr>
        <w:t>Чувашской</w:t>
      </w:r>
      <w:r w:rsidRPr="00975094">
        <w:rPr>
          <w:rFonts w:ascii="Arial" w:hAnsi="Arial" w:cs="Arial"/>
          <w:color w:val="000000"/>
          <w:sz w:val="20"/>
          <w:szCs w:val="20"/>
        </w:rPr>
        <w:t xml:space="preserve"> </w:t>
      </w:r>
      <w:r w:rsidR="00564FE1" w:rsidRPr="00975094">
        <w:rPr>
          <w:rFonts w:ascii="Arial" w:hAnsi="Arial" w:cs="Arial"/>
          <w:color w:val="000000"/>
          <w:sz w:val="20"/>
          <w:szCs w:val="20"/>
        </w:rPr>
        <w:t>республики</w:t>
      </w:r>
    </w:p>
    <w:p w:rsidR="00C3243B" w:rsidRPr="00975094" w:rsidRDefault="004F1436" w:rsidP="00975094">
      <w:pPr>
        <w:jc w:val="right"/>
        <w:rPr>
          <w:rFonts w:ascii="Arial" w:hAnsi="Arial" w:cs="Arial"/>
          <w:color w:val="000000"/>
          <w:sz w:val="20"/>
        </w:rPr>
      </w:pPr>
      <w:r w:rsidRPr="00975094">
        <w:rPr>
          <w:rFonts w:ascii="Arial" w:hAnsi="Arial" w:cs="Arial"/>
          <w:color w:val="000000"/>
          <w:sz w:val="20"/>
          <w:szCs w:val="20"/>
        </w:rPr>
        <w:t xml:space="preserve"> </w:t>
      </w:r>
      <w:r w:rsidR="00564FE1" w:rsidRPr="00975094">
        <w:rPr>
          <w:rFonts w:ascii="Arial" w:hAnsi="Arial" w:cs="Arial"/>
          <w:color w:val="000000"/>
          <w:sz w:val="20"/>
          <w:szCs w:val="20"/>
        </w:rPr>
        <w:t>от</w:t>
      </w:r>
      <w:r w:rsidRPr="00975094">
        <w:rPr>
          <w:rFonts w:ascii="Arial" w:hAnsi="Arial" w:cs="Arial"/>
          <w:color w:val="000000"/>
          <w:sz w:val="20"/>
          <w:szCs w:val="20"/>
        </w:rPr>
        <w:t xml:space="preserve"> </w:t>
      </w:r>
      <w:r w:rsidR="00564FE1" w:rsidRPr="00975094">
        <w:rPr>
          <w:rFonts w:ascii="Arial" w:hAnsi="Arial" w:cs="Arial"/>
          <w:color w:val="000000"/>
          <w:sz w:val="20"/>
          <w:szCs w:val="20"/>
        </w:rPr>
        <w:t>24.05.2021</w:t>
      </w:r>
      <w:r w:rsidRPr="00975094">
        <w:rPr>
          <w:rFonts w:ascii="Arial" w:hAnsi="Arial" w:cs="Arial"/>
          <w:color w:val="000000"/>
          <w:sz w:val="20"/>
          <w:szCs w:val="20"/>
        </w:rPr>
        <w:t xml:space="preserve"> </w:t>
      </w:r>
      <w:r w:rsidR="00564FE1" w:rsidRPr="00975094">
        <w:rPr>
          <w:rFonts w:ascii="Arial" w:hAnsi="Arial" w:cs="Arial"/>
          <w:color w:val="000000"/>
          <w:sz w:val="20"/>
          <w:szCs w:val="20"/>
        </w:rPr>
        <w:t>г.</w:t>
      </w:r>
      <w:r w:rsidRPr="00975094">
        <w:rPr>
          <w:rFonts w:ascii="Arial" w:hAnsi="Arial" w:cs="Arial"/>
          <w:color w:val="000000"/>
          <w:sz w:val="20"/>
        </w:rPr>
        <w:t xml:space="preserve"> </w:t>
      </w:r>
      <w:r w:rsidR="00564FE1" w:rsidRPr="00975094">
        <w:rPr>
          <w:rFonts w:ascii="Arial" w:hAnsi="Arial" w:cs="Arial"/>
          <w:color w:val="000000"/>
          <w:sz w:val="20"/>
        </w:rPr>
        <w:t>№34</w:t>
      </w:r>
      <w:r w:rsidRPr="00975094">
        <w:rPr>
          <w:rFonts w:ascii="Arial" w:hAnsi="Arial" w:cs="Arial"/>
          <w:color w:val="000000"/>
          <w:sz w:val="20"/>
        </w:rPr>
        <w:t xml:space="preserve"> </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СОГЛАШЕНИЕ</w:t>
      </w:r>
    </w:p>
    <w:p w:rsidR="00C3243B" w:rsidRPr="00975094" w:rsidRDefault="00564FE1" w:rsidP="00975094">
      <w:pPr>
        <w:jc w:val="center"/>
        <w:rPr>
          <w:rFonts w:ascii="Arial" w:hAnsi="Arial" w:cs="Arial"/>
          <w:color w:val="000000"/>
          <w:sz w:val="20"/>
        </w:rPr>
      </w:pP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передаче</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proofErr w:type="spellStart"/>
      <w:r w:rsidRPr="00975094">
        <w:rPr>
          <w:rFonts w:ascii="Arial" w:hAnsi="Arial" w:cs="Arial"/>
          <w:color w:val="000000"/>
          <w:sz w:val="20"/>
        </w:rPr>
        <w:t>Кугеевского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Style w:val="apple-converted-space"/>
          <w:rFonts w:ascii="Arial" w:hAnsi="Arial" w:cs="Arial"/>
          <w:color w:val="000000"/>
          <w:sz w:val="20"/>
        </w:rPr>
        <w:t xml:space="preserve"> </w:t>
      </w:r>
      <w:r w:rsidRPr="00975094">
        <w:rPr>
          <w:rStyle w:val="apple-converted-space"/>
          <w:rFonts w:ascii="Arial" w:hAnsi="Arial" w:cs="Arial"/>
          <w:color w:val="000000"/>
          <w:sz w:val="20"/>
        </w:rPr>
        <w:t>Мариинско-Посадского</w:t>
      </w:r>
      <w:r w:rsidR="004F1436" w:rsidRPr="00975094">
        <w:rPr>
          <w:rStyle w:val="apple-converted-space"/>
          <w:rFonts w:ascii="Arial" w:hAnsi="Arial" w:cs="Arial"/>
          <w:color w:val="000000"/>
          <w:sz w:val="20"/>
        </w:rPr>
        <w:t xml:space="preserve"> </w:t>
      </w:r>
      <w:r w:rsidRPr="00975094">
        <w:rPr>
          <w:rStyle w:val="apple-converted-space"/>
          <w:rFonts w:ascii="Arial" w:hAnsi="Arial" w:cs="Arial"/>
          <w:color w:val="000000"/>
          <w:sz w:val="20"/>
        </w:rPr>
        <w:t>района</w:t>
      </w:r>
      <w:r w:rsidR="004F1436" w:rsidRPr="00975094">
        <w:rPr>
          <w:rStyle w:val="apple-converted-space"/>
          <w:rFonts w:ascii="Arial" w:hAnsi="Arial" w:cs="Arial"/>
          <w:color w:val="000000"/>
          <w:sz w:val="20"/>
        </w:rPr>
        <w:t xml:space="preserve"> </w:t>
      </w:r>
      <w:r w:rsidRPr="00975094">
        <w:rPr>
          <w:rStyle w:val="apple-converted-space"/>
          <w:rFonts w:ascii="Arial" w:hAnsi="Arial" w:cs="Arial"/>
          <w:color w:val="000000"/>
          <w:sz w:val="20"/>
        </w:rPr>
        <w:t>Чувашской</w:t>
      </w:r>
      <w:r w:rsidR="004F1436" w:rsidRPr="00975094">
        <w:rPr>
          <w:rStyle w:val="apple-converted-space"/>
          <w:rFonts w:ascii="Arial" w:hAnsi="Arial" w:cs="Arial"/>
          <w:color w:val="000000"/>
          <w:sz w:val="20"/>
        </w:rPr>
        <w:t xml:space="preserve"> </w:t>
      </w:r>
      <w:r w:rsidRPr="00975094">
        <w:rPr>
          <w:rStyle w:val="apple-converted-space"/>
          <w:rFonts w:ascii="Arial" w:hAnsi="Arial" w:cs="Arial"/>
          <w:color w:val="000000"/>
          <w:sz w:val="20"/>
        </w:rPr>
        <w:t>Республики</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осуществлению</w:t>
      </w:r>
      <w:r w:rsidR="004F1436" w:rsidRPr="00975094">
        <w:rPr>
          <w:rFonts w:ascii="Arial" w:hAnsi="Arial" w:cs="Arial"/>
          <w:color w:val="000000"/>
          <w:sz w:val="20"/>
        </w:rPr>
        <w:t xml:space="preserve"> </w:t>
      </w:r>
      <w:r w:rsidRPr="00975094">
        <w:rPr>
          <w:rFonts w:ascii="Arial" w:hAnsi="Arial" w:cs="Arial"/>
          <w:color w:val="000000"/>
          <w:sz w:val="20"/>
        </w:rPr>
        <w:t>внешнего</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контроля</w:t>
      </w:r>
      <w:r w:rsidR="004F1436" w:rsidRPr="00975094">
        <w:rPr>
          <w:rFonts w:ascii="Arial" w:hAnsi="Arial" w:cs="Arial"/>
          <w:color w:val="000000"/>
          <w:sz w:val="20"/>
        </w:rPr>
        <w:t xml:space="preserve"> </w:t>
      </w:r>
    </w:p>
    <w:p w:rsidR="00C3243B" w:rsidRPr="00975094" w:rsidRDefault="00564FE1" w:rsidP="00975094">
      <w:pPr>
        <w:rPr>
          <w:rFonts w:ascii="Arial" w:hAnsi="Arial" w:cs="Arial"/>
          <w:color w:val="000000"/>
          <w:sz w:val="20"/>
        </w:rPr>
      </w:pPr>
      <w:r w:rsidRPr="00975094">
        <w:rPr>
          <w:rFonts w:ascii="Arial" w:hAnsi="Arial" w:cs="Arial"/>
          <w:color w:val="000000"/>
          <w:sz w:val="20"/>
        </w:rPr>
        <w:t>д.</w:t>
      </w:r>
      <w:r w:rsidR="004F1436" w:rsidRPr="00975094">
        <w:rPr>
          <w:rFonts w:ascii="Arial" w:hAnsi="Arial" w:cs="Arial"/>
          <w:color w:val="000000"/>
          <w:sz w:val="20"/>
        </w:rPr>
        <w:t xml:space="preserve"> </w:t>
      </w:r>
      <w:proofErr w:type="spellStart"/>
      <w:r w:rsidRPr="00975094">
        <w:rPr>
          <w:rFonts w:ascii="Arial" w:hAnsi="Arial" w:cs="Arial"/>
          <w:color w:val="000000"/>
          <w:sz w:val="20"/>
        </w:rPr>
        <w:t>Кугеево</w:t>
      </w:r>
      <w:proofErr w:type="spellEnd"/>
      <w:r w:rsidR="004F1436" w:rsidRPr="00975094">
        <w:rPr>
          <w:rFonts w:ascii="Arial" w:hAnsi="Arial" w:cs="Arial"/>
          <w:color w:val="000000"/>
          <w:sz w:val="20"/>
        </w:rPr>
        <w:t xml:space="preserve"> </w:t>
      </w:r>
      <w:r w:rsidRPr="00975094">
        <w:rPr>
          <w:rFonts w:ascii="Arial" w:hAnsi="Arial" w:cs="Arial"/>
          <w:color w:val="000000"/>
          <w:sz w:val="20"/>
        </w:rPr>
        <w:t>«___»</w:t>
      </w:r>
      <w:r w:rsidR="004F1436" w:rsidRPr="00975094">
        <w:rPr>
          <w:rFonts w:ascii="Arial" w:hAnsi="Arial" w:cs="Arial"/>
          <w:color w:val="000000"/>
          <w:sz w:val="20"/>
        </w:rPr>
        <w:t xml:space="preserve"> </w:t>
      </w:r>
      <w:r w:rsidRPr="00975094">
        <w:rPr>
          <w:rFonts w:ascii="Arial" w:hAnsi="Arial" w:cs="Arial"/>
          <w:color w:val="000000"/>
          <w:sz w:val="20"/>
        </w:rPr>
        <w:t>______</w:t>
      </w:r>
      <w:r w:rsidR="004F1436" w:rsidRPr="00975094">
        <w:rPr>
          <w:rFonts w:ascii="Arial" w:hAnsi="Arial" w:cs="Arial"/>
          <w:color w:val="000000"/>
          <w:sz w:val="20"/>
        </w:rPr>
        <w:t xml:space="preserve"> </w:t>
      </w:r>
      <w:r w:rsidRPr="00975094">
        <w:rPr>
          <w:rFonts w:ascii="Arial" w:hAnsi="Arial" w:cs="Arial"/>
          <w:color w:val="000000"/>
          <w:sz w:val="20"/>
        </w:rPr>
        <w:t>2021</w:t>
      </w:r>
      <w:r w:rsidR="004F1436" w:rsidRPr="00975094">
        <w:rPr>
          <w:rFonts w:ascii="Arial" w:hAnsi="Arial" w:cs="Arial"/>
          <w:color w:val="000000"/>
          <w:sz w:val="20"/>
        </w:rPr>
        <w:t xml:space="preserve"> </w:t>
      </w:r>
      <w:r w:rsidRPr="00975094">
        <w:rPr>
          <w:rFonts w:ascii="Arial" w:hAnsi="Arial" w:cs="Arial"/>
          <w:color w:val="000000"/>
          <w:sz w:val="20"/>
        </w:rPr>
        <w:t>года</w:t>
      </w:r>
    </w:p>
    <w:p w:rsidR="00C3243B" w:rsidRPr="00975094" w:rsidRDefault="004F1436" w:rsidP="00975094">
      <w:pPr>
        <w:ind w:firstLine="709"/>
        <w:jc w:val="both"/>
        <w:rPr>
          <w:rFonts w:ascii="Arial" w:hAnsi="Arial" w:cs="Arial"/>
          <w:color w:val="000000"/>
          <w:sz w:val="20"/>
        </w:rPr>
      </w:pPr>
      <w:r w:rsidRPr="00975094">
        <w:rPr>
          <w:rFonts w:ascii="Arial" w:hAnsi="Arial" w:cs="Arial"/>
          <w:color w:val="000000"/>
          <w:sz w:val="20"/>
        </w:rPr>
        <w:t xml:space="preserve"> </w:t>
      </w:r>
      <w:proofErr w:type="gramStart"/>
      <w:r w:rsidR="00564FE1" w:rsidRPr="00975094">
        <w:rPr>
          <w:rFonts w:ascii="Arial" w:hAnsi="Arial" w:cs="Arial"/>
          <w:color w:val="000000"/>
          <w:sz w:val="20"/>
        </w:rPr>
        <w:t>Собрание</w:t>
      </w:r>
      <w:r w:rsidRPr="00975094">
        <w:rPr>
          <w:rFonts w:ascii="Arial" w:hAnsi="Arial" w:cs="Arial"/>
          <w:color w:val="000000"/>
          <w:sz w:val="20"/>
        </w:rPr>
        <w:t xml:space="preserve"> </w:t>
      </w:r>
      <w:r w:rsidR="00564FE1" w:rsidRPr="00975094">
        <w:rPr>
          <w:rFonts w:ascii="Arial" w:hAnsi="Arial" w:cs="Arial"/>
          <w:color w:val="000000"/>
          <w:sz w:val="20"/>
        </w:rPr>
        <w:t>депутатов</w:t>
      </w:r>
      <w:r w:rsidRPr="00975094">
        <w:rPr>
          <w:rFonts w:ascii="Arial" w:hAnsi="Arial" w:cs="Arial"/>
          <w:color w:val="000000"/>
          <w:sz w:val="20"/>
        </w:rPr>
        <w:t xml:space="preserve"> </w:t>
      </w:r>
      <w:proofErr w:type="spellStart"/>
      <w:r w:rsidR="00564FE1" w:rsidRPr="00975094">
        <w:rPr>
          <w:rFonts w:ascii="Arial" w:hAnsi="Arial" w:cs="Arial"/>
          <w:color w:val="000000"/>
          <w:sz w:val="20"/>
        </w:rPr>
        <w:t>Кугеевского</w:t>
      </w:r>
      <w:proofErr w:type="spellEnd"/>
      <w:r w:rsidRPr="00975094">
        <w:rPr>
          <w:rFonts w:ascii="Arial" w:hAnsi="Arial" w:cs="Arial"/>
          <w:color w:val="000000"/>
          <w:sz w:val="20"/>
        </w:rPr>
        <w:t xml:space="preserve"> </w:t>
      </w:r>
      <w:r w:rsidR="00564FE1" w:rsidRPr="00975094">
        <w:rPr>
          <w:rFonts w:ascii="Arial" w:hAnsi="Arial" w:cs="Arial"/>
          <w:color w:val="000000"/>
          <w:sz w:val="20"/>
        </w:rPr>
        <w:t>сельского</w:t>
      </w:r>
      <w:r w:rsidRPr="00975094">
        <w:rPr>
          <w:rFonts w:ascii="Arial" w:hAnsi="Arial" w:cs="Arial"/>
          <w:color w:val="000000"/>
          <w:sz w:val="20"/>
        </w:rPr>
        <w:t xml:space="preserve"> </w:t>
      </w:r>
      <w:r w:rsidR="00564FE1" w:rsidRPr="00975094">
        <w:rPr>
          <w:rFonts w:ascii="Arial" w:hAnsi="Arial" w:cs="Arial"/>
          <w:color w:val="000000"/>
          <w:sz w:val="20"/>
        </w:rPr>
        <w:t>поселения</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r w:rsidR="00564FE1" w:rsidRPr="00975094">
        <w:rPr>
          <w:rFonts w:ascii="Arial" w:hAnsi="Arial" w:cs="Arial"/>
          <w:color w:val="000000"/>
          <w:sz w:val="20"/>
        </w:rPr>
        <w:t>(далее</w:t>
      </w:r>
      <w:r w:rsidRPr="00975094">
        <w:rPr>
          <w:rFonts w:ascii="Arial" w:hAnsi="Arial" w:cs="Arial"/>
          <w:color w:val="000000"/>
          <w:sz w:val="20"/>
        </w:rPr>
        <w:t xml:space="preserve"> </w:t>
      </w:r>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Собрание</w:t>
      </w:r>
      <w:r w:rsidRPr="00975094">
        <w:rPr>
          <w:rFonts w:ascii="Arial" w:hAnsi="Arial" w:cs="Arial"/>
          <w:color w:val="000000"/>
          <w:sz w:val="20"/>
        </w:rPr>
        <w:t xml:space="preserve"> </w:t>
      </w:r>
      <w:r w:rsidR="00564FE1" w:rsidRPr="00975094">
        <w:rPr>
          <w:rFonts w:ascii="Arial" w:hAnsi="Arial" w:cs="Arial"/>
          <w:color w:val="000000"/>
          <w:sz w:val="20"/>
        </w:rPr>
        <w:t>депутатов</w:t>
      </w:r>
      <w:r w:rsidRPr="00975094">
        <w:rPr>
          <w:rFonts w:ascii="Arial" w:hAnsi="Arial" w:cs="Arial"/>
          <w:color w:val="000000"/>
          <w:sz w:val="20"/>
        </w:rPr>
        <w:t xml:space="preserve"> </w:t>
      </w:r>
      <w:r w:rsidR="00564FE1" w:rsidRPr="00975094">
        <w:rPr>
          <w:rFonts w:ascii="Arial" w:hAnsi="Arial" w:cs="Arial"/>
          <w:color w:val="000000"/>
          <w:sz w:val="20"/>
        </w:rPr>
        <w:t>сельского</w:t>
      </w:r>
      <w:r w:rsidRPr="00975094">
        <w:rPr>
          <w:rFonts w:ascii="Arial" w:hAnsi="Arial" w:cs="Arial"/>
          <w:color w:val="000000"/>
          <w:sz w:val="20"/>
        </w:rPr>
        <w:t xml:space="preserve"> </w:t>
      </w:r>
      <w:r w:rsidR="00564FE1" w:rsidRPr="00975094">
        <w:rPr>
          <w:rFonts w:ascii="Arial" w:hAnsi="Arial" w:cs="Arial"/>
          <w:color w:val="000000"/>
          <w:sz w:val="20"/>
        </w:rPr>
        <w:t>поселения)</w:t>
      </w: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лице</w:t>
      </w:r>
      <w:r w:rsidRPr="00975094">
        <w:rPr>
          <w:rFonts w:ascii="Arial" w:hAnsi="Arial" w:cs="Arial"/>
          <w:color w:val="000000"/>
          <w:sz w:val="20"/>
        </w:rPr>
        <w:t xml:space="preserve"> </w:t>
      </w:r>
      <w:r w:rsidR="00564FE1" w:rsidRPr="00975094">
        <w:rPr>
          <w:rFonts w:ascii="Arial" w:hAnsi="Arial" w:cs="Arial"/>
          <w:color w:val="000000"/>
          <w:sz w:val="20"/>
        </w:rPr>
        <w:t>главы</w:t>
      </w:r>
      <w:r w:rsidRPr="00975094">
        <w:rPr>
          <w:rFonts w:ascii="Arial" w:hAnsi="Arial" w:cs="Arial"/>
          <w:color w:val="000000"/>
          <w:sz w:val="20"/>
        </w:rPr>
        <w:t xml:space="preserve"> </w:t>
      </w:r>
      <w:proofErr w:type="spellStart"/>
      <w:r w:rsidR="00564FE1" w:rsidRPr="00975094">
        <w:rPr>
          <w:rFonts w:ascii="Arial" w:hAnsi="Arial" w:cs="Arial"/>
          <w:color w:val="000000"/>
          <w:sz w:val="20"/>
        </w:rPr>
        <w:t>Кугеевского</w:t>
      </w:r>
      <w:proofErr w:type="spellEnd"/>
      <w:r w:rsidRPr="00975094">
        <w:rPr>
          <w:rFonts w:ascii="Arial" w:hAnsi="Arial" w:cs="Arial"/>
          <w:color w:val="000000"/>
          <w:sz w:val="20"/>
        </w:rPr>
        <w:t xml:space="preserve"> </w:t>
      </w:r>
      <w:r w:rsidR="00564FE1" w:rsidRPr="00975094">
        <w:rPr>
          <w:rFonts w:ascii="Arial" w:hAnsi="Arial" w:cs="Arial"/>
          <w:color w:val="000000"/>
          <w:sz w:val="20"/>
        </w:rPr>
        <w:t>сельского</w:t>
      </w:r>
      <w:r w:rsidRPr="00975094">
        <w:rPr>
          <w:rFonts w:ascii="Arial" w:hAnsi="Arial" w:cs="Arial"/>
          <w:color w:val="000000"/>
          <w:sz w:val="20"/>
        </w:rPr>
        <w:t xml:space="preserve"> </w:t>
      </w:r>
      <w:r w:rsidR="00564FE1" w:rsidRPr="00975094">
        <w:rPr>
          <w:rFonts w:ascii="Arial" w:hAnsi="Arial" w:cs="Arial"/>
          <w:color w:val="000000"/>
          <w:sz w:val="20"/>
        </w:rPr>
        <w:t>поселения</w:t>
      </w:r>
      <w:r w:rsidRPr="00975094">
        <w:rPr>
          <w:rFonts w:ascii="Arial" w:hAnsi="Arial" w:cs="Arial"/>
          <w:color w:val="000000"/>
          <w:sz w:val="20"/>
        </w:rPr>
        <w:t xml:space="preserve"> </w:t>
      </w:r>
      <w:r w:rsidR="00564FE1" w:rsidRPr="00975094">
        <w:rPr>
          <w:rFonts w:ascii="Arial" w:hAnsi="Arial" w:cs="Arial"/>
          <w:color w:val="000000"/>
          <w:sz w:val="20"/>
        </w:rPr>
        <w:t>Мельниковой</w:t>
      </w:r>
      <w:r w:rsidRPr="00975094">
        <w:rPr>
          <w:rFonts w:ascii="Arial" w:hAnsi="Arial" w:cs="Arial"/>
          <w:color w:val="000000"/>
          <w:sz w:val="20"/>
        </w:rPr>
        <w:t xml:space="preserve"> </w:t>
      </w:r>
      <w:r w:rsidR="00564FE1" w:rsidRPr="00975094">
        <w:rPr>
          <w:rFonts w:ascii="Arial" w:hAnsi="Arial" w:cs="Arial"/>
          <w:color w:val="000000"/>
          <w:sz w:val="20"/>
        </w:rPr>
        <w:t>Марии</w:t>
      </w:r>
      <w:r w:rsidRPr="00975094">
        <w:rPr>
          <w:rFonts w:ascii="Arial" w:hAnsi="Arial" w:cs="Arial"/>
          <w:color w:val="000000"/>
          <w:sz w:val="20"/>
        </w:rPr>
        <w:t xml:space="preserve"> </w:t>
      </w:r>
      <w:proofErr w:type="spellStart"/>
      <w:r w:rsidR="00564FE1" w:rsidRPr="00975094">
        <w:rPr>
          <w:rFonts w:ascii="Arial" w:hAnsi="Arial" w:cs="Arial"/>
          <w:color w:val="000000"/>
          <w:sz w:val="20"/>
        </w:rPr>
        <w:t>Викентьевны</w:t>
      </w:r>
      <w:proofErr w:type="spellEnd"/>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действующей</w:t>
      </w:r>
      <w:r w:rsidRPr="00975094">
        <w:rPr>
          <w:rFonts w:ascii="Arial" w:hAnsi="Arial" w:cs="Arial"/>
          <w:color w:val="000000"/>
          <w:sz w:val="20"/>
        </w:rPr>
        <w:t xml:space="preserve"> </w:t>
      </w:r>
      <w:r w:rsidR="00564FE1" w:rsidRPr="00975094">
        <w:rPr>
          <w:rFonts w:ascii="Arial" w:hAnsi="Arial" w:cs="Arial"/>
          <w:color w:val="000000"/>
          <w:sz w:val="20"/>
        </w:rPr>
        <w:t>на</w:t>
      </w:r>
      <w:r w:rsidRPr="00975094">
        <w:rPr>
          <w:rFonts w:ascii="Arial" w:hAnsi="Arial" w:cs="Arial"/>
          <w:color w:val="000000"/>
          <w:sz w:val="20"/>
        </w:rPr>
        <w:t xml:space="preserve"> </w:t>
      </w:r>
      <w:r w:rsidR="00564FE1" w:rsidRPr="00975094">
        <w:rPr>
          <w:rFonts w:ascii="Arial" w:hAnsi="Arial" w:cs="Arial"/>
          <w:color w:val="000000"/>
          <w:sz w:val="20"/>
        </w:rPr>
        <w:t>основании</w:t>
      </w:r>
      <w:r w:rsidRPr="00975094">
        <w:rPr>
          <w:rFonts w:ascii="Arial" w:hAnsi="Arial" w:cs="Arial"/>
          <w:color w:val="000000"/>
          <w:sz w:val="20"/>
        </w:rPr>
        <w:t xml:space="preserve"> </w:t>
      </w:r>
      <w:r w:rsidR="00564FE1" w:rsidRPr="00975094">
        <w:rPr>
          <w:rFonts w:ascii="Arial" w:hAnsi="Arial" w:cs="Arial"/>
          <w:color w:val="000000"/>
          <w:sz w:val="20"/>
        </w:rPr>
        <w:t>Устава</w:t>
      </w:r>
      <w:r w:rsidRPr="00975094">
        <w:rPr>
          <w:rFonts w:ascii="Arial" w:hAnsi="Arial" w:cs="Arial"/>
          <w:color w:val="000000"/>
          <w:sz w:val="20"/>
        </w:rPr>
        <w:t xml:space="preserve"> </w:t>
      </w:r>
      <w:proofErr w:type="spellStart"/>
      <w:r w:rsidR="00564FE1" w:rsidRPr="00975094">
        <w:rPr>
          <w:rFonts w:ascii="Arial" w:hAnsi="Arial" w:cs="Arial"/>
          <w:color w:val="000000"/>
          <w:sz w:val="20"/>
        </w:rPr>
        <w:t>Кугеевского</w:t>
      </w:r>
      <w:proofErr w:type="spellEnd"/>
      <w:r w:rsidRPr="00975094">
        <w:rPr>
          <w:rFonts w:ascii="Arial" w:hAnsi="Arial" w:cs="Arial"/>
          <w:color w:val="000000"/>
          <w:sz w:val="20"/>
        </w:rPr>
        <w:t xml:space="preserve"> </w:t>
      </w:r>
      <w:r w:rsidR="00564FE1" w:rsidRPr="00975094">
        <w:rPr>
          <w:rFonts w:ascii="Arial" w:hAnsi="Arial" w:cs="Arial"/>
          <w:color w:val="000000"/>
          <w:sz w:val="20"/>
        </w:rPr>
        <w:t>сельского</w:t>
      </w:r>
      <w:r w:rsidRPr="00975094">
        <w:rPr>
          <w:rFonts w:ascii="Arial" w:hAnsi="Arial" w:cs="Arial"/>
          <w:color w:val="000000"/>
          <w:sz w:val="20"/>
        </w:rPr>
        <w:t xml:space="preserve"> </w:t>
      </w:r>
      <w:r w:rsidR="00564FE1" w:rsidRPr="00975094">
        <w:rPr>
          <w:rFonts w:ascii="Arial" w:hAnsi="Arial" w:cs="Arial"/>
          <w:color w:val="000000"/>
          <w:sz w:val="20"/>
        </w:rPr>
        <w:t>посел</w:t>
      </w:r>
      <w:r w:rsidR="00564FE1" w:rsidRPr="00975094">
        <w:rPr>
          <w:rFonts w:ascii="Arial" w:hAnsi="Arial" w:cs="Arial"/>
          <w:color w:val="000000"/>
          <w:sz w:val="20"/>
        </w:rPr>
        <w:t>е</w:t>
      </w:r>
      <w:r w:rsidR="00564FE1" w:rsidRPr="00975094">
        <w:rPr>
          <w:rFonts w:ascii="Arial" w:hAnsi="Arial" w:cs="Arial"/>
          <w:color w:val="000000"/>
          <w:sz w:val="20"/>
        </w:rPr>
        <w:t>ния</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Решения</w:t>
      </w:r>
      <w:r w:rsidRPr="00975094">
        <w:rPr>
          <w:rFonts w:ascii="Arial" w:hAnsi="Arial" w:cs="Arial"/>
          <w:color w:val="000000"/>
          <w:sz w:val="20"/>
        </w:rPr>
        <w:t xml:space="preserve"> </w:t>
      </w:r>
      <w:r w:rsidR="00564FE1" w:rsidRPr="00975094">
        <w:rPr>
          <w:rFonts w:ascii="Arial" w:hAnsi="Arial" w:cs="Arial"/>
          <w:color w:val="000000"/>
          <w:sz w:val="20"/>
        </w:rPr>
        <w:t>Собрания</w:t>
      </w:r>
      <w:r w:rsidRPr="00975094">
        <w:rPr>
          <w:rFonts w:ascii="Arial" w:hAnsi="Arial" w:cs="Arial"/>
          <w:color w:val="000000"/>
          <w:sz w:val="20"/>
        </w:rPr>
        <w:t xml:space="preserve"> </w:t>
      </w:r>
      <w:r w:rsidR="00564FE1" w:rsidRPr="00975094">
        <w:rPr>
          <w:rFonts w:ascii="Arial" w:hAnsi="Arial" w:cs="Arial"/>
          <w:color w:val="000000"/>
          <w:sz w:val="20"/>
        </w:rPr>
        <w:t>депутатов</w:t>
      </w:r>
      <w:r w:rsidRPr="00975094">
        <w:rPr>
          <w:rFonts w:ascii="Arial" w:hAnsi="Arial" w:cs="Arial"/>
          <w:color w:val="000000"/>
          <w:sz w:val="20"/>
        </w:rPr>
        <w:t xml:space="preserve"> </w:t>
      </w:r>
      <w:r w:rsidR="00564FE1" w:rsidRPr="00975094">
        <w:rPr>
          <w:rFonts w:ascii="Arial" w:hAnsi="Arial" w:cs="Arial"/>
          <w:color w:val="000000"/>
          <w:sz w:val="20"/>
        </w:rPr>
        <w:t>сельского</w:t>
      </w:r>
      <w:r w:rsidRPr="00975094">
        <w:rPr>
          <w:rFonts w:ascii="Arial" w:hAnsi="Arial" w:cs="Arial"/>
          <w:color w:val="000000"/>
          <w:sz w:val="20"/>
        </w:rPr>
        <w:t xml:space="preserve"> </w:t>
      </w:r>
      <w:r w:rsidR="00564FE1" w:rsidRPr="00975094">
        <w:rPr>
          <w:rFonts w:ascii="Arial" w:hAnsi="Arial" w:cs="Arial"/>
          <w:color w:val="000000"/>
          <w:sz w:val="20"/>
        </w:rPr>
        <w:t>поселения</w:t>
      </w:r>
      <w:r w:rsidRPr="00975094">
        <w:rPr>
          <w:rFonts w:ascii="Arial" w:hAnsi="Arial" w:cs="Arial"/>
          <w:color w:val="000000"/>
          <w:sz w:val="20"/>
        </w:rPr>
        <w:t xml:space="preserve"> </w:t>
      </w:r>
      <w:r w:rsidR="00564FE1" w:rsidRPr="00975094">
        <w:rPr>
          <w:rFonts w:ascii="Arial" w:hAnsi="Arial" w:cs="Arial"/>
          <w:color w:val="000000"/>
          <w:sz w:val="20"/>
        </w:rPr>
        <w:t>от</w:t>
      </w:r>
      <w:r w:rsidRPr="00975094">
        <w:rPr>
          <w:rFonts w:ascii="Arial" w:hAnsi="Arial" w:cs="Arial"/>
          <w:color w:val="000000"/>
          <w:sz w:val="20"/>
        </w:rPr>
        <w:t xml:space="preserve"> </w:t>
      </w:r>
      <w:r w:rsidR="00564FE1" w:rsidRPr="00975094">
        <w:rPr>
          <w:rFonts w:ascii="Arial" w:hAnsi="Arial" w:cs="Arial"/>
          <w:color w:val="000000"/>
          <w:sz w:val="20"/>
        </w:rPr>
        <w:t>19.10.2020</w:t>
      </w:r>
      <w:r w:rsidRPr="00975094">
        <w:rPr>
          <w:rFonts w:ascii="Arial" w:hAnsi="Arial" w:cs="Arial"/>
          <w:color w:val="000000"/>
          <w:sz w:val="20"/>
        </w:rPr>
        <w:t xml:space="preserve"> </w:t>
      </w:r>
      <w:r w:rsidR="00564FE1" w:rsidRPr="00975094">
        <w:rPr>
          <w:rFonts w:ascii="Arial" w:hAnsi="Arial" w:cs="Arial"/>
          <w:color w:val="000000"/>
          <w:sz w:val="20"/>
        </w:rPr>
        <w:t>года</w:t>
      </w:r>
      <w:r w:rsidRPr="00975094">
        <w:rPr>
          <w:rFonts w:ascii="Arial" w:hAnsi="Arial" w:cs="Arial"/>
          <w:color w:val="000000"/>
          <w:sz w:val="20"/>
        </w:rPr>
        <w:t xml:space="preserve"> </w:t>
      </w:r>
      <w:r w:rsidR="00564FE1" w:rsidRPr="00975094">
        <w:rPr>
          <w:rFonts w:ascii="Arial" w:hAnsi="Arial" w:cs="Arial"/>
          <w:color w:val="000000"/>
          <w:sz w:val="20"/>
        </w:rPr>
        <w:t>№3</w:t>
      </w:r>
      <w:hyperlink r:id="rId17" w:anchor="_ftn11" w:history="1"/>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с</w:t>
      </w:r>
      <w:r w:rsidRPr="00975094">
        <w:rPr>
          <w:rFonts w:ascii="Arial" w:hAnsi="Arial" w:cs="Arial"/>
          <w:color w:val="000000"/>
          <w:sz w:val="20"/>
        </w:rPr>
        <w:t xml:space="preserve"> </w:t>
      </w:r>
      <w:r w:rsidR="00564FE1" w:rsidRPr="00975094">
        <w:rPr>
          <w:rFonts w:ascii="Arial" w:hAnsi="Arial" w:cs="Arial"/>
          <w:color w:val="000000"/>
          <w:sz w:val="20"/>
        </w:rPr>
        <w:t>одной</w:t>
      </w:r>
      <w:r w:rsidRPr="00975094">
        <w:rPr>
          <w:rFonts w:ascii="Arial" w:hAnsi="Arial" w:cs="Arial"/>
          <w:color w:val="000000"/>
          <w:sz w:val="20"/>
        </w:rPr>
        <w:t xml:space="preserve"> </w:t>
      </w:r>
      <w:r w:rsidR="00564FE1" w:rsidRPr="00975094">
        <w:rPr>
          <w:rFonts w:ascii="Arial" w:hAnsi="Arial" w:cs="Arial"/>
          <w:color w:val="000000"/>
          <w:sz w:val="20"/>
        </w:rPr>
        <w:t>стороны,</w:t>
      </w:r>
      <w:r w:rsidRPr="00975094">
        <w:rPr>
          <w:rFonts w:ascii="Arial" w:hAnsi="Arial" w:cs="Arial"/>
          <w:color w:val="000000"/>
          <w:sz w:val="20"/>
        </w:rPr>
        <w:t xml:space="preserve"> </w:t>
      </w:r>
      <w:r w:rsidR="00564FE1" w:rsidRPr="00975094">
        <w:rPr>
          <w:rFonts w:ascii="Arial" w:hAnsi="Arial" w:cs="Arial"/>
          <w:color w:val="000000"/>
          <w:sz w:val="20"/>
        </w:rPr>
        <w:t>Мар</w:t>
      </w:r>
      <w:r w:rsidR="00564FE1" w:rsidRPr="00975094">
        <w:rPr>
          <w:rFonts w:ascii="Arial" w:hAnsi="Arial" w:cs="Arial"/>
          <w:color w:val="000000"/>
          <w:sz w:val="20"/>
        </w:rPr>
        <w:t>и</w:t>
      </w:r>
      <w:r w:rsidR="00564FE1" w:rsidRPr="00975094">
        <w:rPr>
          <w:rFonts w:ascii="Arial" w:hAnsi="Arial" w:cs="Arial"/>
          <w:color w:val="000000"/>
          <w:sz w:val="20"/>
        </w:rPr>
        <w:t>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районного</w:t>
      </w:r>
      <w:r w:rsidRPr="00975094">
        <w:rPr>
          <w:rFonts w:ascii="Arial" w:hAnsi="Arial" w:cs="Arial"/>
          <w:color w:val="000000"/>
          <w:sz w:val="20"/>
        </w:rPr>
        <w:t xml:space="preserve"> </w:t>
      </w:r>
      <w:r w:rsidR="00564FE1" w:rsidRPr="00975094">
        <w:rPr>
          <w:rFonts w:ascii="Arial" w:hAnsi="Arial" w:cs="Arial"/>
          <w:color w:val="000000"/>
          <w:sz w:val="20"/>
        </w:rPr>
        <w:t>Собрания</w:t>
      </w:r>
      <w:r w:rsidRPr="00975094">
        <w:rPr>
          <w:rFonts w:ascii="Arial" w:hAnsi="Arial" w:cs="Arial"/>
          <w:color w:val="000000"/>
          <w:sz w:val="20"/>
        </w:rPr>
        <w:t xml:space="preserve"> </w:t>
      </w:r>
      <w:r w:rsidR="00564FE1" w:rsidRPr="00975094">
        <w:rPr>
          <w:rFonts w:ascii="Arial" w:hAnsi="Arial" w:cs="Arial"/>
          <w:color w:val="000000"/>
          <w:sz w:val="20"/>
        </w:rPr>
        <w:t>депутатов</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r w:rsidR="00564FE1" w:rsidRPr="00975094">
        <w:rPr>
          <w:rFonts w:ascii="Arial" w:hAnsi="Arial" w:cs="Arial"/>
          <w:color w:val="000000"/>
          <w:sz w:val="20"/>
        </w:rPr>
        <w:t>(далее</w:t>
      </w:r>
      <w:r w:rsidRPr="00975094">
        <w:rPr>
          <w:rFonts w:ascii="Arial" w:hAnsi="Arial" w:cs="Arial"/>
          <w:color w:val="000000"/>
          <w:sz w:val="20"/>
        </w:rPr>
        <w:t xml:space="preserve"> </w:t>
      </w:r>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районное</w:t>
      </w:r>
      <w:r w:rsidRPr="00975094">
        <w:rPr>
          <w:rFonts w:ascii="Arial" w:hAnsi="Arial" w:cs="Arial"/>
          <w:color w:val="000000"/>
          <w:sz w:val="20"/>
        </w:rPr>
        <w:t xml:space="preserve"> </w:t>
      </w:r>
      <w:r w:rsidR="00564FE1" w:rsidRPr="00975094">
        <w:rPr>
          <w:rFonts w:ascii="Arial" w:hAnsi="Arial" w:cs="Arial"/>
          <w:color w:val="000000"/>
          <w:sz w:val="20"/>
        </w:rPr>
        <w:t>Собрание</w:t>
      </w:r>
      <w:r w:rsidRPr="00975094">
        <w:rPr>
          <w:rFonts w:ascii="Arial" w:hAnsi="Arial" w:cs="Arial"/>
          <w:color w:val="000000"/>
          <w:sz w:val="20"/>
        </w:rPr>
        <w:t xml:space="preserve"> </w:t>
      </w:r>
      <w:r w:rsidR="00564FE1" w:rsidRPr="00975094">
        <w:rPr>
          <w:rFonts w:ascii="Arial" w:hAnsi="Arial" w:cs="Arial"/>
          <w:color w:val="000000"/>
          <w:sz w:val="20"/>
        </w:rPr>
        <w:t>депутатов)</w:t>
      </w: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лице</w:t>
      </w:r>
      <w:r w:rsidRPr="00975094">
        <w:rPr>
          <w:rFonts w:ascii="Arial" w:hAnsi="Arial" w:cs="Arial"/>
          <w:color w:val="000000"/>
          <w:sz w:val="20"/>
        </w:rPr>
        <w:t xml:space="preserve"> </w:t>
      </w:r>
      <w:r w:rsidR="00564FE1" w:rsidRPr="00975094">
        <w:rPr>
          <w:rFonts w:ascii="Arial" w:hAnsi="Arial" w:cs="Arial"/>
          <w:color w:val="000000"/>
          <w:sz w:val="20"/>
        </w:rPr>
        <w:t>Главы</w:t>
      </w:r>
      <w:proofErr w:type="gramEnd"/>
      <w:r w:rsidRPr="00975094">
        <w:rPr>
          <w:rFonts w:ascii="Arial" w:hAnsi="Arial" w:cs="Arial"/>
          <w:color w:val="000000"/>
          <w:sz w:val="20"/>
        </w:rPr>
        <w:t xml:space="preserve"> </w:t>
      </w:r>
      <w:proofErr w:type="gramStart"/>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w:t>
      </w:r>
      <w:r w:rsidR="00564FE1" w:rsidRPr="00975094">
        <w:rPr>
          <w:rFonts w:ascii="Arial" w:hAnsi="Arial" w:cs="Arial"/>
          <w:color w:val="000000"/>
          <w:sz w:val="20"/>
        </w:rPr>
        <w:t>й</w:t>
      </w:r>
      <w:r w:rsidR="00564FE1" w:rsidRPr="00975094">
        <w:rPr>
          <w:rFonts w:ascii="Arial" w:hAnsi="Arial" w:cs="Arial"/>
          <w:color w:val="000000"/>
          <w:sz w:val="20"/>
        </w:rPr>
        <w:t>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r w:rsidR="00564FE1" w:rsidRPr="00975094">
        <w:rPr>
          <w:rFonts w:ascii="Arial" w:hAnsi="Arial" w:cs="Arial"/>
          <w:color w:val="000000"/>
          <w:sz w:val="20"/>
        </w:rPr>
        <w:t>Петрова</w:t>
      </w:r>
      <w:r w:rsidRPr="00975094">
        <w:rPr>
          <w:rFonts w:ascii="Arial" w:hAnsi="Arial" w:cs="Arial"/>
          <w:color w:val="000000"/>
          <w:sz w:val="20"/>
        </w:rPr>
        <w:t xml:space="preserve"> </w:t>
      </w:r>
      <w:r w:rsidR="00564FE1" w:rsidRPr="00975094">
        <w:rPr>
          <w:rFonts w:ascii="Arial" w:hAnsi="Arial" w:cs="Arial"/>
          <w:color w:val="000000"/>
          <w:sz w:val="20"/>
        </w:rPr>
        <w:t>Владимира</w:t>
      </w:r>
      <w:r w:rsidRPr="00975094">
        <w:rPr>
          <w:rFonts w:ascii="Arial" w:hAnsi="Arial" w:cs="Arial"/>
          <w:color w:val="000000"/>
          <w:sz w:val="20"/>
        </w:rPr>
        <w:t xml:space="preserve"> </w:t>
      </w:r>
      <w:r w:rsidR="00564FE1" w:rsidRPr="00975094">
        <w:rPr>
          <w:rFonts w:ascii="Arial" w:hAnsi="Arial" w:cs="Arial"/>
          <w:color w:val="000000"/>
          <w:sz w:val="20"/>
        </w:rPr>
        <w:t>Владимировича</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Контрольно-счетный</w:t>
      </w:r>
      <w:r w:rsidRPr="00975094">
        <w:rPr>
          <w:rFonts w:ascii="Arial" w:hAnsi="Arial" w:cs="Arial"/>
          <w:color w:val="000000"/>
          <w:sz w:val="20"/>
        </w:rPr>
        <w:t xml:space="preserve"> </w:t>
      </w:r>
      <w:r w:rsidR="00564FE1" w:rsidRPr="00975094">
        <w:rPr>
          <w:rFonts w:ascii="Arial" w:hAnsi="Arial" w:cs="Arial"/>
          <w:color w:val="000000"/>
          <w:sz w:val="20"/>
        </w:rPr>
        <w:t>орган</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r w:rsidR="00564FE1" w:rsidRPr="00975094">
        <w:rPr>
          <w:rFonts w:ascii="Arial" w:hAnsi="Arial" w:cs="Arial"/>
          <w:color w:val="000000"/>
          <w:sz w:val="20"/>
        </w:rPr>
        <w:t>(далее</w:t>
      </w:r>
      <w:r w:rsidRPr="00975094">
        <w:rPr>
          <w:rFonts w:ascii="Arial" w:hAnsi="Arial" w:cs="Arial"/>
          <w:color w:val="000000"/>
          <w:sz w:val="20"/>
        </w:rPr>
        <w:t xml:space="preserve"> </w:t>
      </w:r>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ко</w:t>
      </w:r>
      <w:r w:rsidR="00564FE1" w:rsidRPr="00975094">
        <w:rPr>
          <w:rFonts w:ascii="Arial" w:hAnsi="Arial" w:cs="Arial"/>
          <w:color w:val="000000"/>
          <w:sz w:val="20"/>
        </w:rPr>
        <w:t>н</w:t>
      </w:r>
      <w:r w:rsidR="00564FE1" w:rsidRPr="00975094">
        <w:rPr>
          <w:rFonts w:ascii="Arial" w:hAnsi="Arial" w:cs="Arial"/>
          <w:color w:val="000000"/>
          <w:sz w:val="20"/>
        </w:rPr>
        <w:t>трольно-счетный</w:t>
      </w:r>
      <w:r w:rsidRPr="00975094">
        <w:rPr>
          <w:rFonts w:ascii="Arial" w:hAnsi="Arial" w:cs="Arial"/>
          <w:color w:val="000000"/>
          <w:sz w:val="20"/>
        </w:rPr>
        <w:t xml:space="preserve"> </w:t>
      </w:r>
      <w:r w:rsidR="00564FE1" w:rsidRPr="00975094">
        <w:rPr>
          <w:rFonts w:ascii="Arial" w:hAnsi="Arial" w:cs="Arial"/>
          <w:color w:val="000000"/>
          <w:sz w:val="20"/>
        </w:rPr>
        <w:t>орган</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лице</w:t>
      </w:r>
      <w:r w:rsidRPr="00975094">
        <w:rPr>
          <w:rFonts w:ascii="Arial" w:hAnsi="Arial" w:cs="Arial"/>
          <w:color w:val="000000"/>
          <w:sz w:val="20"/>
        </w:rPr>
        <w:t xml:space="preserve"> </w:t>
      </w:r>
      <w:r w:rsidR="00564FE1" w:rsidRPr="00975094">
        <w:rPr>
          <w:rFonts w:ascii="Arial" w:hAnsi="Arial" w:cs="Arial"/>
          <w:color w:val="000000"/>
          <w:sz w:val="20"/>
        </w:rPr>
        <w:t>и.о.</w:t>
      </w:r>
      <w:r w:rsidRPr="00975094">
        <w:rPr>
          <w:rFonts w:ascii="Arial" w:hAnsi="Arial" w:cs="Arial"/>
          <w:color w:val="000000"/>
          <w:sz w:val="20"/>
        </w:rPr>
        <w:t xml:space="preserve"> </w:t>
      </w:r>
      <w:r w:rsidR="00564FE1" w:rsidRPr="00975094">
        <w:rPr>
          <w:rFonts w:ascii="Arial" w:hAnsi="Arial" w:cs="Arial"/>
          <w:color w:val="000000"/>
          <w:sz w:val="20"/>
        </w:rPr>
        <w:t>председателя</w:t>
      </w:r>
      <w:r w:rsidRPr="00975094">
        <w:rPr>
          <w:rFonts w:ascii="Arial" w:hAnsi="Arial" w:cs="Arial"/>
          <w:color w:val="000000"/>
          <w:sz w:val="20"/>
        </w:rPr>
        <w:t xml:space="preserve"> </w:t>
      </w:r>
      <w:r w:rsidR="00564FE1" w:rsidRPr="00975094">
        <w:rPr>
          <w:rFonts w:ascii="Arial" w:hAnsi="Arial" w:cs="Arial"/>
          <w:color w:val="000000"/>
          <w:sz w:val="20"/>
        </w:rPr>
        <w:t>Щербаковой</w:t>
      </w:r>
      <w:r w:rsidRPr="00975094">
        <w:rPr>
          <w:rFonts w:ascii="Arial" w:hAnsi="Arial" w:cs="Arial"/>
          <w:color w:val="000000"/>
          <w:sz w:val="20"/>
        </w:rPr>
        <w:t xml:space="preserve"> </w:t>
      </w:r>
      <w:r w:rsidR="00564FE1" w:rsidRPr="00975094">
        <w:rPr>
          <w:rFonts w:ascii="Arial" w:hAnsi="Arial" w:cs="Arial"/>
          <w:color w:val="000000"/>
          <w:sz w:val="20"/>
        </w:rPr>
        <w:t>Галины</w:t>
      </w:r>
      <w:r w:rsidRPr="00975094">
        <w:rPr>
          <w:rFonts w:ascii="Arial" w:hAnsi="Arial" w:cs="Arial"/>
          <w:color w:val="000000"/>
          <w:sz w:val="20"/>
        </w:rPr>
        <w:t xml:space="preserve"> </w:t>
      </w:r>
      <w:r w:rsidR="00564FE1" w:rsidRPr="00975094">
        <w:rPr>
          <w:rFonts w:ascii="Arial" w:hAnsi="Arial" w:cs="Arial"/>
          <w:color w:val="000000"/>
          <w:sz w:val="20"/>
        </w:rPr>
        <w:t>Николае</w:t>
      </w:r>
      <w:r w:rsidR="00564FE1" w:rsidRPr="00975094">
        <w:rPr>
          <w:rFonts w:ascii="Arial" w:hAnsi="Arial" w:cs="Arial"/>
          <w:color w:val="000000"/>
          <w:sz w:val="20"/>
        </w:rPr>
        <w:t>в</w:t>
      </w:r>
      <w:r w:rsidR="00564FE1" w:rsidRPr="00975094">
        <w:rPr>
          <w:rFonts w:ascii="Arial" w:hAnsi="Arial" w:cs="Arial"/>
          <w:color w:val="000000"/>
          <w:sz w:val="20"/>
        </w:rPr>
        <w:t>ны,</w:t>
      </w:r>
      <w:r w:rsidRPr="00975094">
        <w:rPr>
          <w:rFonts w:ascii="Arial" w:hAnsi="Arial" w:cs="Arial"/>
          <w:color w:val="000000"/>
          <w:sz w:val="20"/>
        </w:rPr>
        <w:t xml:space="preserve"> </w:t>
      </w:r>
      <w:r w:rsidR="00564FE1" w:rsidRPr="00975094">
        <w:rPr>
          <w:rFonts w:ascii="Arial" w:hAnsi="Arial" w:cs="Arial"/>
          <w:color w:val="000000"/>
          <w:sz w:val="20"/>
        </w:rPr>
        <w:t>действующих</w:t>
      </w:r>
      <w:r w:rsidRPr="00975094">
        <w:rPr>
          <w:rFonts w:ascii="Arial" w:hAnsi="Arial" w:cs="Arial"/>
          <w:color w:val="000000"/>
          <w:sz w:val="20"/>
        </w:rPr>
        <w:t xml:space="preserve"> </w:t>
      </w:r>
      <w:r w:rsidR="00564FE1" w:rsidRPr="00975094">
        <w:rPr>
          <w:rFonts w:ascii="Arial" w:hAnsi="Arial" w:cs="Arial"/>
          <w:color w:val="000000"/>
          <w:sz w:val="20"/>
        </w:rPr>
        <w:t>на</w:t>
      </w:r>
      <w:r w:rsidRPr="00975094">
        <w:rPr>
          <w:rFonts w:ascii="Arial" w:hAnsi="Arial" w:cs="Arial"/>
          <w:color w:val="000000"/>
          <w:sz w:val="20"/>
        </w:rPr>
        <w:t xml:space="preserve"> </w:t>
      </w:r>
      <w:r w:rsidR="00564FE1" w:rsidRPr="00975094">
        <w:rPr>
          <w:rFonts w:ascii="Arial" w:hAnsi="Arial" w:cs="Arial"/>
          <w:color w:val="000000"/>
          <w:sz w:val="20"/>
        </w:rPr>
        <w:t>основании</w:t>
      </w:r>
      <w:r w:rsidRPr="00975094">
        <w:rPr>
          <w:rFonts w:ascii="Arial" w:hAnsi="Arial" w:cs="Arial"/>
          <w:color w:val="000000"/>
          <w:sz w:val="20"/>
        </w:rPr>
        <w:t xml:space="preserve"> </w:t>
      </w:r>
      <w:r w:rsidR="00564FE1" w:rsidRPr="00975094">
        <w:rPr>
          <w:rFonts w:ascii="Arial" w:hAnsi="Arial" w:cs="Arial"/>
          <w:color w:val="000000"/>
          <w:sz w:val="20"/>
        </w:rPr>
        <w:t>Устава</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решения</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районного</w:t>
      </w:r>
      <w:r w:rsidRPr="00975094">
        <w:rPr>
          <w:rFonts w:ascii="Arial" w:hAnsi="Arial" w:cs="Arial"/>
          <w:color w:val="000000"/>
          <w:sz w:val="20"/>
        </w:rPr>
        <w:t xml:space="preserve"> </w:t>
      </w:r>
      <w:r w:rsidR="00564FE1" w:rsidRPr="00975094">
        <w:rPr>
          <w:rFonts w:ascii="Arial" w:hAnsi="Arial" w:cs="Arial"/>
          <w:color w:val="000000"/>
          <w:sz w:val="20"/>
        </w:rPr>
        <w:t>Собрания</w:t>
      </w:r>
      <w:r w:rsidRPr="00975094">
        <w:rPr>
          <w:rFonts w:ascii="Arial" w:hAnsi="Arial" w:cs="Arial"/>
          <w:color w:val="000000"/>
          <w:sz w:val="20"/>
        </w:rPr>
        <w:t xml:space="preserve"> </w:t>
      </w:r>
      <w:r w:rsidR="00564FE1" w:rsidRPr="00975094">
        <w:rPr>
          <w:rFonts w:ascii="Arial" w:hAnsi="Arial" w:cs="Arial"/>
          <w:color w:val="000000"/>
          <w:sz w:val="20"/>
        </w:rPr>
        <w:t>депутатов</w:t>
      </w:r>
      <w:r w:rsidRPr="00975094">
        <w:rPr>
          <w:rFonts w:ascii="Arial" w:hAnsi="Arial" w:cs="Arial"/>
          <w:color w:val="000000"/>
          <w:sz w:val="20"/>
        </w:rPr>
        <w:t xml:space="preserve"> </w:t>
      </w:r>
      <w:r w:rsidR="00564FE1" w:rsidRPr="00975094">
        <w:rPr>
          <w:rFonts w:ascii="Arial" w:hAnsi="Arial" w:cs="Arial"/>
          <w:color w:val="000000"/>
          <w:sz w:val="20"/>
        </w:rPr>
        <w:t>от</w:t>
      </w:r>
      <w:r w:rsidRPr="00975094">
        <w:rPr>
          <w:rFonts w:ascii="Arial" w:hAnsi="Arial" w:cs="Arial"/>
          <w:color w:val="000000"/>
          <w:sz w:val="20"/>
        </w:rPr>
        <w:t xml:space="preserve"> </w:t>
      </w:r>
      <w:r w:rsidR="00564FE1" w:rsidRPr="00975094">
        <w:rPr>
          <w:rFonts w:ascii="Arial" w:hAnsi="Arial" w:cs="Arial"/>
          <w:color w:val="000000"/>
          <w:sz w:val="20"/>
        </w:rPr>
        <w:t>________</w:t>
      </w:r>
      <w:r w:rsidRPr="00975094">
        <w:rPr>
          <w:rFonts w:ascii="Arial" w:hAnsi="Arial" w:cs="Arial"/>
          <w:color w:val="000000"/>
          <w:sz w:val="20"/>
        </w:rPr>
        <w:t xml:space="preserve"> </w:t>
      </w:r>
      <w:r w:rsidR="00564FE1" w:rsidRPr="00975094">
        <w:rPr>
          <w:rFonts w:ascii="Arial" w:hAnsi="Arial" w:cs="Arial"/>
          <w:color w:val="000000"/>
          <w:sz w:val="20"/>
        </w:rPr>
        <w:t>2021</w:t>
      </w:r>
      <w:r w:rsidRPr="00975094">
        <w:rPr>
          <w:rFonts w:ascii="Arial" w:hAnsi="Arial" w:cs="Arial"/>
          <w:color w:val="000000"/>
          <w:sz w:val="20"/>
        </w:rPr>
        <w:t xml:space="preserve"> </w:t>
      </w:r>
      <w:r w:rsidR="00564FE1" w:rsidRPr="00975094">
        <w:rPr>
          <w:rFonts w:ascii="Arial" w:hAnsi="Arial" w:cs="Arial"/>
          <w:color w:val="000000"/>
          <w:sz w:val="20"/>
        </w:rPr>
        <w:t>года</w:t>
      </w:r>
      <w:r w:rsidRPr="00975094">
        <w:rPr>
          <w:rFonts w:ascii="Arial" w:hAnsi="Arial" w:cs="Arial"/>
          <w:color w:val="000000"/>
          <w:sz w:val="20"/>
        </w:rPr>
        <w:t xml:space="preserve"> </w:t>
      </w:r>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___</w:t>
      </w:r>
      <w:hyperlink r:id="rId18" w:anchor="_ftn12" w:history="1"/>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с</w:t>
      </w:r>
      <w:r w:rsidRPr="00975094">
        <w:rPr>
          <w:rFonts w:ascii="Arial" w:hAnsi="Arial" w:cs="Arial"/>
          <w:color w:val="000000"/>
          <w:sz w:val="20"/>
        </w:rPr>
        <w:t xml:space="preserve"> </w:t>
      </w:r>
      <w:r w:rsidR="00564FE1" w:rsidRPr="00975094">
        <w:rPr>
          <w:rFonts w:ascii="Arial" w:hAnsi="Arial" w:cs="Arial"/>
          <w:color w:val="000000"/>
          <w:sz w:val="20"/>
        </w:rPr>
        <w:t>другой</w:t>
      </w:r>
      <w:r w:rsidRPr="00975094">
        <w:rPr>
          <w:rFonts w:ascii="Arial" w:hAnsi="Arial" w:cs="Arial"/>
          <w:color w:val="000000"/>
          <w:sz w:val="20"/>
        </w:rPr>
        <w:t xml:space="preserve"> </w:t>
      </w:r>
      <w:r w:rsidR="00564FE1" w:rsidRPr="00975094">
        <w:rPr>
          <w:rFonts w:ascii="Arial" w:hAnsi="Arial" w:cs="Arial"/>
          <w:color w:val="000000"/>
          <w:sz w:val="20"/>
        </w:rPr>
        <w:t>стороны,</w:t>
      </w:r>
      <w:r w:rsidRPr="00975094">
        <w:rPr>
          <w:rFonts w:ascii="Arial" w:hAnsi="Arial" w:cs="Arial"/>
          <w:color w:val="000000"/>
          <w:sz w:val="20"/>
        </w:rPr>
        <w:t xml:space="preserve"> </w:t>
      </w:r>
      <w:r w:rsidR="00564FE1" w:rsidRPr="00975094">
        <w:rPr>
          <w:rFonts w:ascii="Arial" w:hAnsi="Arial" w:cs="Arial"/>
          <w:color w:val="000000"/>
          <w:sz w:val="20"/>
        </w:rPr>
        <w:t>заключили</w:t>
      </w:r>
      <w:r w:rsidRPr="00975094">
        <w:rPr>
          <w:rFonts w:ascii="Arial" w:hAnsi="Arial" w:cs="Arial"/>
          <w:color w:val="000000"/>
          <w:sz w:val="20"/>
        </w:rPr>
        <w:t xml:space="preserve"> </w:t>
      </w:r>
      <w:r w:rsidR="00564FE1" w:rsidRPr="00975094">
        <w:rPr>
          <w:rFonts w:ascii="Arial" w:hAnsi="Arial" w:cs="Arial"/>
          <w:color w:val="000000"/>
          <w:sz w:val="20"/>
        </w:rPr>
        <w:t>насто</w:t>
      </w:r>
      <w:r w:rsidR="00564FE1" w:rsidRPr="00975094">
        <w:rPr>
          <w:rFonts w:ascii="Arial" w:hAnsi="Arial" w:cs="Arial"/>
          <w:color w:val="000000"/>
          <w:sz w:val="20"/>
        </w:rPr>
        <w:t>я</w:t>
      </w:r>
      <w:r w:rsidR="00564FE1" w:rsidRPr="00975094">
        <w:rPr>
          <w:rFonts w:ascii="Arial" w:hAnsi="Arial" w:cs="Arial"/>
          <w:color w:val="000000"/>
          <w:sz w:val="20"/>
        </w:rPr>
        <w:t>щее</w:t>
      </w:r>
      <w:r w:rsidRPr="00975094">
        <w:rPr>
          <w:rFonts w:ascii="Arial" w:hAnsi="Arial" w:cs="Arial"/>
          <w:color w:val="000000"/>
          <w:sz w:val="20"/>
        </w:rPr>
        <w:t xml:space="preserve"> </w:t>
      </w:r>
      <w:r w:rsidR="00564FE1" w:rsidRPr="00975094">
        <w:rPr>
          <w:rFonts w:ascii="Arial" w:hAnsi="Arial" w:cs="Arial"/>
          <w:color w:val="000000"/>
          <w:sz w:val="20"/>
        </w:rPr>
        <w:t>Соглашение</w:t>
      </w:r>
      <w:r w:rsidRPr="00975094">
        <w:rPr>
          <w:rFonts w:ascii="Arial" w:hAnsi="Arial" w:cs="Arial"/>
          <w:color w:val="000000"/>
          <w:sz w:val="20"/>
        </w:rPr>
        <w:t xml:space="preserve"> </w:t>
      </w:r>
      <w:r w:rsidR="00564FE1" w:rsidRPr="00975094">
        <w:rPr>
          <w:rFonts w:ascii="Arial" w:hAnsi="Arial" w:cs="Arial"/>
          <w:color w:val="000000"/>
          <w:sz w:val="20"/>
        </w:rPr>
        <w:t>о</w:t>
      </w:r>
      <w:r w:rsidRPr="00975094">
        <w:rPr>
          <w:rFonts w:ascii="Arial" w:hAnsi="Arial" w:cs="Arial"/>
          <w:color w:val="000000"/>
          <w:sz w:val="20"/>
        </w:rPr>
        <w:t xml:space="preserve"> </w:t>
      </w:r>
      <w:r w:rsidR="00564FE1" w:rsidRPr="00975094">
        <w:rPr>
          <w:rFonts w:ascii="Arial" w:hAnsi="Arial" w:cs="Arial"/>
          <w:color w:val="000000"/>
          <w:sz w:val="20"/>
        </w:rPr>
        <w:t>следующем:</w:t>
      </w:r>
      <w:proofErr w:type="gramEnd"/>
    </w:p>
    <w:p w:rsidR="00C3243B" w:rsidRPr="00975094" w:rsidRDefault="00564FE1" w:rsidP="00975094">
      <w:pPr>
        <w:numPr>
          <w:ilvl w:val="0"/>
          <w:numId w:val="25"/>
        </w:numPr>
        <w:jc w:val="center"/>
        <w:rPr>
          <w:rFonts w:ascii="Arial" w:hAnsi="Arial" w:cs="Arial"/>
          <w:b/>
          <w:bCs/>
          <w:color w:val="000000"/>
          <w:sz w:val="20"/>
        </w:rPr>
      </w:pPr>
      <w:r w:rsidRPr="00975094">
        <w:rPr>
          <w:rFonts w:ascii="Arial" w:hAnsi="Arial" w:cs="Arial"/>
          <w:b/>
          <w:bCs/>
          <w:color w:val="000000"/>
          <w:sz w:val="20"/>
        </w:rPr>
        <w:t>Предмет</w:t>
      </w:r>
      <w:r w:rsidR="004F1436" w:rsidRPr="00975094">
        <w:rPr>
          <w:rFonts w:ascii="Arial" w:hAnsi="Arial" w:cs="Arial"/>
          <w:b/>
          <w:bCs/>
          <w:color w:val="000000"/>
          <w:sz w:val="20"/>
        </w:rPr>
        <w:t xml:space="preserve"> </w:t>
      </w:r>
      <w:r w:rsidRPr="00975094">
        <w:rPr>
          <w:rFonts w:ascii="Arial" w:hAnsi="Arial" w:cs="Arial"/>
          <w:b/>
          <w:bCs/>
          <w:color w:val="000000"/>
          <w:sz w:val="20"/>
        </w:rPr>
        <w:t>Соглашения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Предметом</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является</w:t>
      </w:r>
      <w:r w:rsidR="004F1436" w:rsidRPr="00975094">
        <w:rPr>
          <w:rFonts w:ascii="Arial" w:hAnsi="Arial" w:cs="Arial"/>
          <w:color w:val="000000"/>
          <w:sz w:val="20"/>
        </w:rPr>
        <w:t xml:space="preserve"> </w:t>
      </w:r>
      <w:r w:rsidRPr="00975094">
        <w:rPr>
          <w:rFonts w:ascii="Arial" w:hAnsi="Arial" w:cs="Arial"/>
          <w:color w:val="000000"/>
          <w:sz w:val="20"/>
        </w:rPr>
        <w:t>передача</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w:t>
      </w:r>
      <w:r w:rsidRPr="00975094">
        <w:rPr>
          <w:rFonts w:ascii="Arial" w:hAnsi="Arial" w:cs="Arial"/>
          <w:color w:val="000000"/>
          <w:sz w:val="20"/>
        </w:rPr>
        <w:t>о</w:t>
      </w:r>
      <w:r w:rsidRPr="00975094">
        <w:rPr>
          <w:rFonts w:ascii="Arial" w:hAnsi="Arial" w:cs="Arial"/>
          <w:color w:val="000000"/>
          <w:sz w:val="20"/>
        </w:rPr>
        <w:t>селения</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осуществлению</w:t>
      </w:r>
      <w:r w:rsidR="004F1436" w:rsidRPr="00975094">
        <w:rPr>
          <w:rFonts w:ascii="Arial" w:hAnsi="Arial" w:cs="Arial"/>
          <w:color w:val="000000"/>
          <w:sz w:val="20"/>
        </w:rPr>
        <w:t xml:space="preserve"> </w:t>
      </w:r>
      <w:r w:rsidRPr="00975094">
        <w:rPr>
          <w:rFonts w:ascii="Arial" w:hAnsi="Arial" w:cs="Arial"/>
          <w:color w:val="000000"/>
          <w:sz w:val="20"/>
        </w:rPr>
        <w:t>внешнего</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контроля.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передаются</w:t>
      </w:r>
      <w:r w:rsidR="004F1436" w:rsidRPr="00975094">
        <w:rPr>
          <w:rFonts w:ascii="Arial" w:hAnsi="Arial" w:cs="Arial"/>
          <w:color w:val="000000"/>
          <w:sz w:val="20"/>
        </w:rPr>
        <w:t xml:space="preserve"> </w:t>
      </w:r>
      <w:r w:rsidRPr="00975094">
        <w:rPr>
          <w:rFonts w:ascii="Arial" w:hAnsi="Arial" w:cs="Arial"/>
          <w:color w:val="000000"/>
          <w:sz w:val="20"/>
        </w:rPr>
        <w:t>следующие</w:t>
      </w:r>
      <w:r w:rsidR="004F1436" w:rsidRPr="00975094">
        <w:rPr>
          <w:rFonts w:ascii="Arial" w:hAnsi="Arial" w:cs="Arial"/>
          <w:color w:val="000000"/>
          <w:sz w:val="20"/>
        </w:rPr>
        <w:t xml:space="preserve"> </w:t>
      </w:r>
      <w:r w:rsidRPr="00975094">
        <w:rPr>
          <w:rFonts w:ascii="Arial" w:hAnsi="Arial" w:cs="Arial"/>
          <w:color w:val="000000"/>
          <w:sz w:val="20"/>
        </w:rPr>
        <w:t>полномочия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w:t>
      </w:r>
      <w:r w:rsidRPr="00975094">
        <w:rPr>
          <w:rFonts w:ascii="Arial" w:hAnsi="Arial" w:cs="Arial"/>
          <w:color w:val="000000"/>
          <w:sz w:val="20"/>
        </w:rPr>
        <w:t>о</w:t>
      </w:r>
      <w:r w:rsidRPr="00975094">
        <w:rPr>
          <w:rFonts w:ascii="Arial" w:hAnsi="Arial" w:cs="Arial"/>
          <w:color w:val="000000"/>
          <w:sz w:val="20"/>
        </w:rPr>
        <w:t>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1.2.1)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внешняя</w:t>
      </w:r>
      <w:r w:rsidR="004F1436" w:rsidRPr="00975094">
        <w:rPr>
          <w:rFonts w:ascii="Arial" w:hAnsi="Arial" w:cs="Arial"/>
          <w:color w:val="000000"/>
          <w:sz w:val="20"/>
        </w:rPr>
        <w:t xml:space="preserve"> </w:t>
      </w:r>
      <w:r w:rsidRPr="00975094">
        <w:rPr>
          <w:rFonts w:ascii="Arial" w:hAnsi="Arial" w:cs="Arial"/>
          <w:color w:val="000000"/>
          <w:sz w:val="20"/>
        </w:rPr>
        <w:t>проверка</w:t>
      </w:r>
      <w:r w:rsidR="004F1436" w:rsidRPr="00975094">
        <w:rPr>
          <w:rFonts w:ascii="Arial" w:hAnsi="Arial" w:cs="Arial"/>
          <w:color w:val="000000"/>
          <w:sz w:val="20"/>
        </w:rPr>
        <w:t xml:space="preserve"> </w:t>
      </w:r>
      <w:r w:rsidRPr="00975094">
        <w:rPr>
          <w:rFonts w:ascii="Arial" w:hAnsi="Arial" w:cs="Arial"/>
          <w:color w:val="000000"/>
          <w:sz w:val="20"/>
        </w:rPr>
        <w:t>годового</w:t>
      </w:r>
      <w:r w:rsidR="004F1436" w:rsidRPr="00975094">
        <w:rPr>
          <w:rFonts w:ascii="Arial" w:hAnsi="Arial" w:cs="Arial"/>
          <w:color w:val="000000"/>
          <w:sz w:val="20"/>
        </w:rPr>
        <w:t xml:space="preserve"> </w:t>
      </w:r>
      <w:r w:rsidRPr="00975094">
        <w:rPr>
          <w:rFonts w:ascii="Arial" w:hAnsi="Arial" w:cs="Arial"/>
          <w:color w:val="000000"/>
          <w:sz w:val="20"/>
        </w:rPr>
        <w:t>отчета</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1.2.2)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экспертиза</w:t>
      </w:r>
      <w:r w:rsidR="004F1436" w:rsidRPr="00975094">
        <w:rPr>
          <w:rFonts w:ascii="Arial" w:hAnsi="Arial" w:cs="Arial"/>
          <w:color w:val="000000"/>
          <w:sz w:val="20"/>
        </w:rPr>
        <w:t xml:space="preserve"> </w:t>
      </w:r>
      <w:r w:rsidRPr="00975094">
        <w:rPr>
          <w:rFonts w:ascii="Arial" w:hAnsi="Arial" w:cs="Arial"/>
          <w:color w:val="000000"/>
          <w:sz w:val="20"/>
        </w:rPr>
        <w:t>проекта</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1.2.3)</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другие</w:t>
      </w:r>
      <w:r w:rsidR="004F1436" w:rsidRPr="00975094">
        <w:rPr>
          <w:rFonts w:ascii="Arial" w:hAnsi="Arial" w:cs="Arial"/>
          <w:color w:val="000000"/>
          <w:sz w:val="20"/>
        </w:rPr>
        <w:t xml:space="preserve"> </w:t>
      </w:r>
      <w:r w:rsidRPr="00975094">
        <w:rPr>
          <w:rFonts w:ascii="Arial" w:hAnsi="Arial" w:cs="Arial"/>
          <w:color w:val="000000"/>
          <w:sz w:val="20"/>
        </w:rPr>
        <w:t>полномочия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установленные</w:t>
      </w:r>
      <w:r w:rsidR="004F1436" w:rsidRPr="00975094">
        <w:rPr>
          <w:rFonts w:ascii="Arial" w:hAnsi="Arial" w:cs="Arial"/>
          <w:color w:val="000000"/>
          <w:sz w:val="20"/>
        </w:rPr>
        <w:t xml:space="preserve"> </w:t>
      </w:r>
      <w:r w:rsidRPr="00975094">
        <w:rPr>
          <w:rFonts w:ascii="Arial" w:hAnsi="Arial" w:cs="Arial"/>
          <w:color w:val="000000"/>
          <w:sz w:val="20"/>
        </w:rPr>
        <w:t>федеральными</w:t>
      </w:r>
      <w:r w:rsidR="004F1436" w:rsidRPr="00975094">
        <w:rPr>
          <w:rFonts w:ascii="Arial" w:hAnsi="Arial" w:cs="Arial"/>
          <w:color w:val="000000"/>
          <w:sz w:val="20"/>
        </w:rPr>
        <w:t xml:space="preserve"> </w:t>
      </w:r>
      <w:r w:rsidRPr="00975094">
        <w:rPr>
          <w:rFonts w:ascii="Arial" w:hAnsi="Arial" w:cs="Arial"/>
          <w:color w:val="000000"/>
          <w:sz w:val="20"/>
        </w:rPr>
        <w:t>законами,</w:t>
      </w:r>
      <w:r w:rsidR="004F1436" w:rsidRPr="00975094">
        <w:rPr>
          <w:rFonts w:ascii="Arial" w:hAnsi="Arial" w:cs="Arial"/>
          <w:color w:val="000000"/>
          <w:sz w:val="20"/>
        </w:rPr>
        <w:t xml:space="preserve"> </w:t>
      </w:r>
      <w:r w:rsidRPr="00975094">
        <w:rPr>
          <w:rFonts w:ascii="Arial" w:hAnsi="Arial" w:cs="Arial"/>
          <w:color w:val="000000"/>
          <w:sz w:val="20"/>
        </w:rPr>
        <w:t>з</w:t>
      </w:r>
      <w:r w:rsidRPr="00975094">
        <w:rPr>
          <w:rFonts w:ascii="Arial" w:hAnsi="Arial" w:cs="Arial"/>
          <w:color w:val="000000"/>
          <w:sz w:val="20"/>
        </w:rPr>
        <w:t>а</w:t>
      </w:r>
      <w:r w:rsidRPr="00975094">
        <w:rPr>
          <w:rFonts w:ascii="Arial" w:hAnsi="Arial" w:cs="Arial"/>
          <w:color w:val="000000"/>
          <w:sz w:val="20"/>
        </w:rPr>
        <w:t>конами</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уставом</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нормативными</w:t>
      </w:r>
      <w:r w:rsidR="004F1436" w:rsidRPr="00975094">
        <w:rPr>
          <w:rFonts w:ascii="Arial" w:hAnsi="Arial" w:cs="Arial"/>
          <w:color w:val="000000"/>
          <w:sz w:val="20"/>
        </w:rPr>
        <w:t xml:space="preserve"> </w:t>
      </w:r>
      <w:r w:rsidRPr="00975094">
        <w:rPr>
          <w:rFonts w:ascii="Arial" w:hAnsi="Arial" w:cs="Arial"/>
          <w:color w:val="000000"/>
          <w:sz w:val="20"/>
        </w:rPr>
        <w:t>правовыми</w:t>
      </w:r>
      <w:r w:rsidR="004F1436" w:rsidRPr="00975094">
        <w:rPr>
          <w:rFonts w:ascii="Arial" w:hAnsi="Arial" w:cs="Arial"/>
          <w:color w:val="000000"/>
          <w:sz w:val="20"/>
        </w:rPr>
        <w:t xml:space="preserve"> </w:t>
      </w:r>
      <w:r w:rsidRPr="00975094">
        <w:rPr>
          <w:rFonts w:ascii="Arial" w:hAnsi="Arial" w:cs="Arial"/>
          <w:color w:val="000000"/>
          <w:sz w:val="20"/>
        </w:rPr>
        <w:t>актами</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w:t>
      </w:r>
      <w:r w:rsidRPr="00975094">
        <w:rPr>
          <w:rFonts w:ascii="Arial" w:hAnsi="Arial" w:cs="Arial"/>
          <w:color w:val="000000"/>
          <w:sz w:val="20"/>
        </w:rPr>
        <w:t>о</w:t>
      </w:r>
      <w:r w:rsidRPr="00975094">
        <w:rPr>
          <w:rFonts w:ascii="Arial" w:hAnsi="Arial" w:cs="Arial"/>
          <w:color w:val="000000"/>
          <w:sz w:val="20"/>
        </w:rPr>
        <w:t>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1.3.</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Внешняя</w:t>
      </w:r>
      <w:r w:rsidR="004F1436" w:rsidRPr="00975094">
        <w:rPr>
          <w:rFonts w:ascii="Arial" w:hAnsi="Arial" w:cs="Arial"/>
          <w:color w:val="000000"/>
          <w:sz w:val="20"/>
        </w:rPr>
        <w:t xml:space="preserve"> </w:t>
      </w:r>
      <w:r w:rsidRPr="00975094">
        <w:rPr>
          <w:rFonts w:ascii="Arial" w:hAnsi="Arial" w:cs="Arial"/>
          <w:color w:val="000000"/>
          <w:sz w:val="20"/>
        </w:rPr>
        <w:t>проверка</w:t>
      </w:r>
      <w:r w:rsidR="004F1436" w:rsidRPr="00975094">
        <w:rPr>
          <w:rFonts w:ascii="Arial" w:hAnsi="Arial" w:cs="Arial"/>
          <w:color w:val="000000"/>
          <w:sz w:val="20"/>
        </w:rPr>
        <w:t xml:space="preserve"> </w:t>
      </w:r>
      <w:r w:rsidRPr="00975094">
        <w:rPr>
          <w:rFonts w:ascii="Arial" w:hAnsi="Arial" w:cs="Arial"/>
          <w:color w:val="000000"/>
          <w:sz w:val="20"/>
        </w:rPr>
        <w:t>годового</w:t>
      </w:r>
      <w:r w:rsidR="004F1436" w:rsidRPr="00975094">
        <w:rPr>
          <w:rFonts w:ascii="Arial" w:hAnsi="Arial" w:cs="Arial"/>
          <w:color w:val="000000"/>
          <w:sz w:val="20"/>
        </w:rPr>
        <w:t xml:space="preserve"> </w:t>
      </w:r>
      <w:r w:rsidRPr="00975094">
        <w:rPr>
          <w:rFonts w:ascii="Arial" w:hAnsi="Arial" w:cs="Arial"/>
          <w:color w:val="000000"/>
          <w:sz w:val="20"/>
        </w:rPr>
        <w:t>отчета</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экспертиза</w:t>
      </w:r>
      <w:r w:rsidR="004F1436" w:rsidRPr="00975094">
        <w:rPr>
          <w:rFonts w:ascii="Arial" w:hAnsi="Arial" w:cs="Arial"/>
          <w:color w:val="000000"/>
          <w:sz w:val="20"/>
        </w:rPr>
        <w:t xml:space="preserve"> </w:t>
      </w:r>
      <w:r w:rsidRPr="00975094">
        <w:rPr>
          <w:rFonts w:ascii="Arial" w:hAnsi="Arial" w:cs="Arial"/>
          <w:color w:val="000000"/>
          <w:sz w:val="20"/>
        </w:rPr>
        <w:t>проекта</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ежегодно</w:t>
      </w:r>
      <w:r w:rsidR="004F1436" w:rsidRPr="00975094">
        <w:rPr>
          <w:rFonts w:ascii="Arial" w:hAnsi="Arial" w:cs="Arial"/>
          <w:color w:val="000000"/>
          <w:sz w:val="20"/>
        </w:rPr>
        <w:t xml:space="preserve"> </w:t>
      </w:r>
      <w:r w:rsidRPr="00975094">
        <w:rPr>
          <w:rFonts w:ascii="Arial" w:hAnsi="Arial" w:cs="Arial"/>
          <w:color w:val="000000"/>
          <w:sz w:val="20"/>
        </w:rPr>
        <w:t>включаются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1.4.</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Другие</w:t>
      </w:r>
      <w:r w:rsidR="004F1436" w:rsidRPr="00975094">
        <w:rPr>
          <w:rFonts w:ascii="Arial" w:hAnsi="Arial" w:cs="Arial"/>
          <w:color w:val="000000"/>
          <w:sz w:val="20"/>
        </w:rPr>
        <w:t xml:space="preserve"> </w:t>
      </w:r>
      <w:r w:rsidRPr="00975094">
        <w:rPr>
          <w:rFonts w:ascii="Arial" w:hAnsi="Arial" w:cs="Arial"/>
          <w:color w:val="000000"/>
          <w:sz w:val="20"/>
        </w:rPr>
        <w:t>контрольные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экспертно-аналитические</w:t>
      </w:r>
      <w:r w:rsidR="004F1436" w:rsidRPr="00975094">
        <w:rPr>
          <w:rFonts w:ascii="Arial" w:hAnsi="Arial" w:cs="Arial"/>
          <w:color w:val="000000"/>
          <w:sz w:val="20"/>
        </w:rPr>
        <w:t xml:space="preserve"> </w:t>
      </w:r>
      <w:r w:rsidRPr="00975094">
        <w:rPr>
          <w:rFonts w:ascii="Arial" w:hAnsi="Arial" w:cs="Arial"/>
          <w:color w:val="000000"/>
          <w:sz w:val="20"/>
        </w:rPr>
        <w:t>мероприятия</w:t>
      </w:r>
      <w:r w:rsidR="004F1436" w:rsidRPr="00975094">
        <w:rPr>
          <w:rFonts w:ascii="Arial" w:hAnsi="Arial" w:cs="Arial"/>
          <w:color w:val="000000"/>
          <w:sz w:val="20"/>
        </w:rPr>
        <w:t xml:space="preserve"> </w:t>
      </w:r>
      <w:r w:rsidRPr="00975094">
        <w:rPr>
          <w:rFonts w:ascii="Arial" w:hAnsi="Arial" w:cs="Arial"/>
          <w:color w:val="000000"/>
          <w:sz w:val="20"/>
        </w:rPr>
        <w:t>включаются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согласия</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предложению</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Главы</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1.5.</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Поручения</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подлежат</w:t>
      </w:r>
      <w:r w:rsidR="004F1436" w:rsidRPr="00975094">
        <w:rPr>
          <w:rFonts w:ascii="Arial" w:hAnsi="Arial" w:cs="Arial"/>
          <w:color w:val="000000"/>
          <w:sz w:val="20"/>
        </w:rPr>
        <w:t xml:space="preserve"> </w:t>
      </w:r>
      <w:r w:rsidRPr="00975094">
        <w:rPr>
          <w:rFonts w:ascii="Arial" w:hAnsi="Arial" w:cs="Arial"/>
          <w:color w:val="000000"/>
          <w:sz w:val="20"/>
        </w:rPr>
        <w:t>обязательному</w:t>
      </w:r>
      <w:r w:rsidR="004F1436" w:rsidRPr="00975094">
        <w:rPr>
          <w:rFonts w:ascii="Arial" w:hAnsi="Arial" w:cs="Arial"/>
          <w:color w:val="000000"/>
          <w:sz w:val="20"/>
        </w:rPr>
        <w:t xml:space="preserve"> </w:t>
      </w:r>
      <w:r w:rsidRPr="00975094">
        <w:rPr>
          <w:rFonts w:ascii="Arial" w:hAnsi="Arial" w:cs="Arial"/>
          <w:color w:val="000000"/>
          <w:sz w:val="20"/>
        </w:rPr>
        <w:t>включению</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контрол</w:t>
      </w:r>
      <w:r w:rsidRPr="00975094">
        <w:rPr>
          <w:rFonts w:ascii="Arial" w:hAnsi="Arial" w:cs="Arial"/>
          <w:color w:val="000000"/>
          <w:sz w:val="20"/>
        </w:rPr>
        <w:t>ь</w:t>
      </w:r>
      <w:r w:rsidRPr="00975094">
        <w:rPr>
          <w:rFonts w:ascii="Arial" w:hAnsi="Arial" w:cs="Arial"/>
          <w:color w:val="000000"/>
          <w:sz w:val="20"/>
        </w:rPr>
        <w:t>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условии</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достаточных</w:t>
      </w:r>
      <w:r w:rsidR="004F1436" w:rsidRPr="00975094">
        <w:rPr>
          <w:rFonts w:ascii="Arial" w:hAnsi="Arial" w:cs="Arial"/>
          <w:color w:val="000000"/>
          <w:sz w:val="20"/>
        </w:rPr>
        <w:t xml:space="preserve"> </w:t>
      </w:r>
      <w:r w:rsidRPr="00975094">
        <w:rPr>
          <w:rFonts w:ascii="Arial" w:hAnsi="Arial" w:cs="Arial"/>
          <w:color w:val="000000"/>
          <w:sz w:val="20"/>
        </w:rPr>
        <w:t>ресурсов</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исполнения.</w:t>
      </w:r>
    </w:p>
    <w:p w:rsidR="00C3243B" w:rsidRPr="00975094" w:rsidRDefault="00564FE1" w:rsidP="00975094">
      <w:pPr>
        <w:keepNext/>
        <w:ind w:firstLine="709"/>
        <w:jc w:val="center"/>
        <w:rPr>
          <w:rFonts w:ascii="Arial" w:hAnsi="Arial" w:cs="Arial"/>
          <w:b/>
          <w:bCs/>
          <w:color w:val="000000"/>
          <w:sz w:val="20"/>
        </w:rPr>
      </w:pPr>
      <w:r w:rsidRPr="00975094">
        <w:rPr>
          <w:rFonts w:ascii="Arial" w:hAnsi="Arial" w:cs="Arial"/>
          <w:b/>
          <w:bCs/>
          <w:color w:val="000000"/>
          <w:sz w:val="20"/>
        </w:rPr>
        <w:t>2.</w:t>
      </w:r>
      <w:r w:rsidR="004F1436" w:rsidRPr="00975094">
        <w:rPr>
          <w:rStyle w:val="apple-converted-space"/>
          <w:rFonts w:ascii="Arial" w:hAnsi="Arial" w:cs="Arial"/>
          <w:b/>
          <w:bCs/>
          <w:color w:val="000000"/>
          <w:sz w:val="20"/>
        </w:rPr>
        <w:t xml:space="preserve"> </w:t>
      </w:r>
      <w:r w:rsidRPr="00975094">
        <w:rPr>
          <w:rFonts w:ascii="Arial" w:hAnsi="Arial" w:cs="Arial"/>
          <w:b/>
          <w:bCs/>
          <w:color w:val="000000"/>
          <w:sz w:val="20"/>
        </w:rPr>
        <w:t>Срок</w:t>
      </w:r>
      <w:r w:rsidR="004F1436" w:rsidRPr="00975094">
        <w:rPr>
          <w:rFonts w:ascii="Arial" w:hAnsi="Arial" w:cs="Arial"/>
          <w:b/>
          <w:bCs/>
          <w:color w:val="000000"/>
          <w:sz w:val="20"/>
        </w:rPr>
        <w:t xml:space="preserve"> </w:t>
      </w:r>
      <w:r w:rsidRPr="00975094">
        <w:rPr>
          <w:rFonts w:ascii="Arial" w:hAnsi="Arial" w:cs="Arial"/>
          <w:b/>
          <w:bCs/>
          <w:color w:val="000000"/>
          <w:sz w:val="20"/>
        </w:rPr>
        <w:t>действия</w:t>
      </w:r>
      <w:r w:rsidR="004F1436" w:rsidRPr="00975094">
        <w:rPr>
          <w:rFonts w:ascii="Arial" w:hAnsi="Arial" w:cs="Arial"/>
          <w:b/>
          <w:bCs/>
          <w:color w:val="000000"/>
          <w:sz w:val="20"/>
        </w:rPr>
        <w:t xml:space="preserve"> </w:t>
      </w:r>
      <w:r w:rsidRPr="00975094">
        <w:rPr>
          <w:rFonts w:ascii="Arial" w:hAnsi="Arial" w:cs="Arial"/>
          <w:b/>
          <w:bCs/>
          <w:color w:val="000000"/>
          <w:sz w:val="20"/>
        </w:rPr>
        <w:t>Соглашения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2.1.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заключено</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период</w:t>
      </w:r>
      <w:r w:rsidR="004F1436" w:rsidRPr="00975094">
        <w:rPr>
          <w:rFonts w:ascii="Arial" w:hAnsi="Arial" w:cs="Arial"/>
          <w:color w:val="000000"/>
          <w:sz w:val="20"/>
        </w:rPr>
        <w:t xml:space="preserve"> </w:t>
      </w:r>
      <w:r w:rsidRPr="00975094">
        <w:rPr>
          <w:rFonts w:ascii="Arial" w:hAnsi="Arial" w:cs="Arial"/>
          <w:color w:val="000000"/>
          <w:sz w:val="20"/>
        </w:rPr>
        <w:t>срока</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седьм</w:t>
      </w:r>
      <w:r w:rsidRPr="00975094">
        <w:rPr>
          <w:rFonts w:ascii="Arial" w:hAnsi="Arial" w:cs="Arial"/>
          <w:color w:val="000000"/>
          <w:sz w:val="20"/>
        </w:rPr>
        <w:t>о</w:t>
      </w:r>
      <w:r w:rsidRPr="00975094">
        <w:rPr>
          <w:rFonts w:ascii="Arial" w:hAnsi="Arial" w:cs="Arial"/>
          <w:color w:val="000000"/>
          <w:sz w:val="20"/>
        </w:rPr>
        <w:t>го</w:t>
      </w:r>
      <w:r w:rsidR="004F1436" w:rsidRPr="00975094">
        <w:rPr>
          <w:rFonts w:ascii="Arial" w:hAnsi="Arial" w:cs="Arial"/>
          <w:color w:val="000000"/>
          <w:sz w:val="20"/>
        </w:rPr>
        <w:t xml:space="preserve"> </w:t>
      </w:r>
      <w:r w:rsidRPr="00975094">
        <w:rPr>
          <w:rFonts w:ascii="Arial" w:hAnsi="Arial" w:cs="Arial"/>
          <w:color w:val="000000"/>
          <w:sz w:val="20"/>
        </w:rPr>
        <w:t>созыва,</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proofErr w:type="spellStart"/>
      <w:r w:rsidRPr="00975094">
        <w:rPr>
          <w:rFonts w:ascii="Arial" w:hAnsi="Arial" w:cs="Arial"/>
          <w:color w:val="000000"/>
          <w:sz w:val="20"/>
        </w:rPr>
        <w:t>Кугеевского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четвертого</w:t>
      </w:r>
      <w:r w:rsidR="004F1436" w:rsidRPr="00975094">
        <w:rPr>
          <w:rFonts w:ascii="Arial" w:hAnsi="Arial" w:cs="Arial"/>
          <w:color w:val="000000"/>
          <w:sz w:val="20"/>
        </w:rPr>
        <w:t xml:space="preserve"> </w:t>
      </w:r>
      <w:r w:rsidRPr="00975094">
        <w:rPr>
          <w:rFonts w:ascii="Arial" w:hAnsi="Arial" w:cs="Arial"/>
          <w:color w:val="000000"/>
          <w:sz w:val="20"/>
        </w:rPr>
        <w:t>созыва.</w:t>
      </w:r>
    </w:p>
    <w:p w:rsidR="00C3243B" w:rsidRPr="00975094" w:rsidRDefault="00564FE1" w:rsidP="00975094">
      <w:pPr>
        <w:ind w:firstLine="709"/>
        <w:jc w:val="both"/>
        <w:rPr>
          <w:rFonts w:ascii="Arial" w:hAnsi="Arial" w:cs="Arial"/>
          <w:color w:val="000000"/>
          <w:sz w:val="20"/>
        </w:rPr>
      </w:pPr>
      <w:r w:rsidRPr="00975094">
        <w:rPr>
          <w:rFonts w:ascii="Arial" w:hAnsi="Arial" w:cs="Arial"/>
          <w:color w:val="000000"/>
          <w:sz w:val="20"/>
        </w:rPr>
        <w:t>2.2.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отсутствии</w:t>
      </w:r>
      <w:r w:rsidR="004F1436" w:rsidRPr="00975094">
        <w:rPr>
          <w:rFonts w:ascii="Arial" w:hAnsi="Arial" w:cs="Arial"/>
          <w:color w:val="000000"/>
          <w:sz w:val="20"/>
        </w:rPr>
        <w:t xml:space="preserve"> </w:t>
      </w:r>
      <w:r w:rsidRPr="00975094">
        <w:rPr>
          <w:rFonts w:ascii="Arial" w:hAnsi="Arial" w:cs="Arial"/>
          <w:color w:val="000000"/>
          <w:sz w:val="20"/>
        </w:rPr>
        <w:t>письменного</w:t>
      </w:r>
      <w:r w:rsidR="004F1436" w:rsidRPr="00975094">
        <w:rPr>
          <w:rFonts w:ascii="Arial" w:hAnsi="Arial" w:cs="Arial"/>
          <w:color w:val="000000"/>
          <w:sz w:val="20"/>
        </w:rPr>
        <w:t xml:space="preserve"> </w:t>
      </w:r>
      <w:r w:rsidRPr="00975094">
        <w:rPr>
          <w:rFonts w:ascii="Arial" w:hAnsi="Arial" w:cs="Arial"/>
          <w:color w:val="000000"/>
          <w:sz w:val="20"/>
        </w:rPr>
        <w:t>обращения</w:t>
      </w:r>
      <w:r w:rsidR="004F1436" w:rsidRPr="00975094">
        <w:rPr>
          <w:rFonts w:ascii="Arial" w:hAnsi="Arial" w:cs="Arial"/>
          <w:color w:val="000000"/>
          <w:sz w:val="20"/>
        </w:rPr>
        <w:t xml:space="preserve"> </w:t>
      </w:r>
      <w:r w:rsidRPr="00975094">
        <w:rPr>
          <w:rFonts w:ascii="Arial" w:hAnsi="Arial" w:cs="Arial"/>
          <w:color w:val="000000"/>
          <w:sz w:val="20"/>
        </w:rPr>
        <w:t>какой-либо</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сторон</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прекращении</w:t>
      </w:r>
      <w:r w:rsidR="004F1436" w:rsidRPr="00975094">
        <w:rPr>
          <w:rFonts w:ascii="Arial" w:hAnsi="Arial" w:cs="Arial"/>
          <w:color w:val="000000"/>
          <w:sz w:val="20"/>
        </w:rPr>
        <w:t xml:space="preserve"> </w:t>
      </w:r>
      <w:r w:rsidRPr="00975094">
        <w:rPr>
          <w:rFonts w:ascii="Arial" w:hAnsi="Arial" w:cs="Arial"/>
          <w:color w:val="000000"/>
          <w:sz w:val="20"/>
        </w:rPr>
        <w:t>действия</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направленного</w:t>
      </w:r>
      <w:r w:rsidR="004F1436" w:rsidRPr="00975094">
        <w:rPr>
          <w:rFonts w:ascii="Arial" w:hAnsi="Arial" w:cs="Arial"/>
          <w:color w:val="000000"/>
          <w:sz w:val="20"/>
        </w:rPr>
        <w:t xml:space="preserve"> </w:t>
      </w:r>
      <w:r w:rsidRPr="00975094">
        <w:rPr>
          <w:rFonts w:ascii="Arial" w:hAnsi="Arial" w:cs="Arial"/>
          <w:color w:val="000000"/>
          <w:sz w:val="20"/>
        </w:rPr>
        <w:t>до</w:t>
      </w:r>
      <w:r w:rsidR="004F1436" w:rsidRPr="00975094">
        <w:rPr>
          <w:rFonts w:ascii="Arial" w:hAnsi="Arial" w:cs="Arial"/>
          <w:color w:val="000000"/>
          <w:sz w:val="20"/>
        </w:rPr>
        <w:t xml:space="preserve"> </w:t>
      </w:r>
      <w:r w:rsidRPr="00975094">
        <w:rPr>
          <w:rFonts w:ascii="Arial" w:hAnsi="Arial" w:cs="Arial"/>
          <w:color w:val="000000"/>
          <w:sz w:val="20"/>
        </w:rPr>
        <w:t>истечения</w:t>
      </w:r>
      <w:r w:rsidR="004F1436" w:rsidRPr="00975094">
        <w:rPr>
          <w:rFonts w:ascii="Arial" w:hAnsi="Arial" w:cs="Arial"/>
          <w:color w:val="000000"/>
          <w:sz w:val="20"/>
        </w:rPr>
        <w:t xml:space="preserve"> </w:t>
      </w:r>
      <w:r w:rsidRPr="00975094">
        <w:rPr>
          <w:rFonts w:ascii="Arial" w:hAnsi="Arial" w:cs="Arial"/>
          <w:color w:val="000000"/>
          <w:sz w:val="20"/>
        </w:rPr>
        <w:t>срока</w:t>
      </w:r>
      <w:r w:rsidR="004F1436" w:rsidRPr="00975094">
        <w:rPr>
          <w:rFonts w:ascii="Arial" w:hAnsi="Arial" w:cs="Arial"/>
          <w:color w:val="000000"/>
          <w:sz w:val="20"/>
        </w:rPr>
        <w:t xml:space="preserve"> </w:t>
      </w:r>
      <w:r w:rsidRPr="00975094">
        <w:rPr>
          <w:rFonts w:ascii="Arial" w:hAnsi="Arial" w:cs="Arial"/>
          <w:color w:val="000000"/>
          <w:sz w:val="20"/>
        </w:rPr>
        <w:t>действия</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считается</w:t>
      </w:r>
      <w:r w:rsidR="004F1436" w:rsidRPr="00975094">
        <w:rPr>
          <w:rFonts w:ascii="Arial" w:hAnsi="Arial" w:cs="Arial"/>
          <w:color w:val="000000"/>
          <w:sz w:val="20"/>
        </w:rPr>
        <w:t xml:space="preserve"> </w:t>
      </w:r>
      <w:r w:rsidRPr="00975094">
        <w:rPr>
          <w:rFonts w:ascii="Arial" w:hAnsi="Arial" w:cs="Arial"/>
          <w:color w:val="000000"/>
          <w:sz w:val="20"/>
        </w:rPr>
        <w:t>пролонгированным</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срок</w:t>
      </w:r>
      <w:r w:rsidR="004F1436" w:rsidRPr="00975094">
        <w:rPr>
          <w:rFonts w:ascii="Arial" w:hAnsi="Arial" w:cs="Arial"/>
          <w:color w:val="000000"/>
          <w:sz w:val="20"/>
        </w:rPr>
        <w:t xml:space="preserve"> </w:t>
      </w: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год.</w:t>
      </w:r>
    </w:p>
    <w:p w:rsidR="00C3243B" w:rsidRPr="00975094" w:rsidRDefault="00564FE1" w:rsidP="00975094">
      <w:pPr>
        <w:keepNext/>
        <w:numPr>
          <w:ilvl w:val="0"/>
          <w:numId w:val="26"/>
        </w:numPr>
        <w:jc w:val="center"/>
        <w:rPr>
          <w:rFonts w:ascii="Arial" w:hAnsi="Arial" w:cs="Arial"/>
          <w:b/>
          <w:bCs/>
          <w:color w:val="000000"/>
          <w:spacing w:val="-2"/>
          <w:sz w:val="20"/>
        </w:rPr>
      </w:pPr>
      <w:r w:rsidRPr="00975094">
        <w:rPr>
          <w:rFonts w:ascii="Arial" w:hAnsi="Arial" w:cs="Arial"/>
          <w:b/>
          <w:bCs/>
          <w:color w:val="000000"/>
          <w:spacing w:val="-2"/>
          <w:sz w:val="20"/>
        </w:rPr>
        <w:t>Права</w:t>
      </w:r>
      <w:r w:rsidR="004F1436" w:rsidRPr="00975094">
        <w:rPr>
          <w:rFonts w:ascii="Arial" w:hAnsi="Arial" w:cs="Arial"/>
          <w:b/>
          <w:bCs/>
          <w:color w:val="000000"/>
          <w:spacing w:val="-2"/>
          <w:sz w:val="20"/>
        </w:rPr>
        <w:t xml:space="preserve"> </w:t>
      </w:r>
      <w:r w:rsidRPr="00975094">
        <w:rPr>
          <w:rFonts w:ascii="Arial" w:hAnsi="Arial" w:cs="Arial"/>
          <w:b/>
          <w:bCs/>
          <w:color w:val="000000"/>
          <w:spacing w:val="-2"/>
          <w:sz w:val="20"/>
        </w:rPr>
        <w:t>и</w:t>
      </w:r>
      <w:r w:rsidR="004F1436" w:rsidRPr="00975094">
        <w:rPr>
          <w:rFonts w:ascii="Arial" w:hAnsi="Arial" w:cs="Arial"/>
          <w:b/>
          <w:bCs/>
          <w:color w:val="000000"/>
          <w:spacing w:val="-2"/>
          <w:sz w:val="20"/>
        </w:rPr>
        <w:t xml:space="preserve"> </w:t>
      </w:r>
      <w:r w:rsidRPr="00975094">
        <w:rPr>
          <w:rFonts w:ascii="Arial" w:hAnsi="Arial" w:cs="Arial"/>
          <w:b/>
          <w:bCs/>
          <w:color w:val="000000"/>
          <w:spacing w:val="-2"/>
          <w:sz w:val="20"/>
        </w:rPr>
        <w:t>обязанности</w:t>
      </w:r>
      <w:r w:rsidR="004F1436" w:rsidRPr="00975094">
        <w:rPr>
          <w:rFonts w:ascii="Arial" w:hAnsi="Arial" w:cs="Arial"/>
          <w:b/>
          <w:bCs/>
          <w:color w:val="000000"/>
          <w:spacing w:val="-2"/>
          <w:sz w:val="20"/>
        </w:rPr>
        <w:t xml:space="preserve"> </w:t>
      </w:r>
      <w:r w:rsidRPr="00975094">
        <w:rPr>
          <w:rFonts w:ascii="Arial" w:hAnsi="Arial" w:cs="Arial"/>
          <w:b/>
          <w:bCs/>
          <w:color w:val="000000"/>
          <w:spacing w:val="-2"/>
          <w:sz w:val="20"/>
        </w:rPr>
        <w:t>сторон</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района:</w:t>
      </w:r>
    </w:p>
    <w:p w:rsidR="00564FE1" w:rsidRPr="00975094" w:rsidRDefault="00564FE1" w:rsidP="00975094">
      <w:pPr>
        <w:ind w:firstLine="709"/>
        <w:jc w:val="both"/>
        <w:rPr>
          <w:rFonts w:ascii="Arial" w:hAnsi="Arial" w:cs="Arial"/>
          <w:color w:val="000000"/>
          <w:sz w:val="20"/>
        </w:rPr>
      </w:pPr>
      <w:proofErr w:type="gramStart"/>
      <w:r w:rsidRPr="00975094">
        <w:rPr>
          <w:rFonts w:ascii="Arial" w:hAnsi="Arial" w:cs="Arial"/>
          <w:color w:val="000000"/>
          <w:sz w:val="20"/>
        </w:rPr>
        <w:t>3.1.1)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устанавливает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муниципальных</w:t>
      </w:r>
      <w:r w:rsidR="004F1436" w:rsidRPr="00975094">
        <w:rPr>
          <w:rFonts w:ascii="Arial" w:hAnsi="Arial" w:cs="Arial"/>
          <w:color w:val="000000"/>
          <w:sz w:val="20"/>
        </w:rPr>
        <w:t xml:space="preserve"> </w:t>
      </w:r>
      <w:r w:rsidRPr="00975094">
        <w:rPr>
          <w:rFonts w:ascii="Arial" w:hAnsi="Arial" w:cs="Arial"/>
          <w:color w:val="000000"/>
          <w:sz w:val="20"/>
        </w:rPr>
        <w:t>правовых</w:t>
      </w:r>
      <w:r w:rsidR="004F1436" w:rsidRPr="00975094">
        <w:rPr>
          <w:rFonts w:ascii="Arial" w:hAnsi="Arial" w:cs="Arial"/>
          <w:color w:val="000000"/>
          <w:sz w:val="20"/>
        </w:rPr>
        <w:t xml:space="preserve"> </w:t>
      </w:r>
      <w:r w:rsidRPr="00975094">
        <w:rPr>
          <w:rFonts w:ascii="Arial" w:hAnsi="Arial" w:cs="Arial"/>
          <w:color w:val="000000"/>
          <w:sz w:val="20"/>
        </w:rPr>
        <w:t>актах</w:t>
      </w:r>
      <w:r w:rsidR="004F1436" w:rsidRPr="00975094">
        <w:rPr>
          <w:rFonts w:ascii="Arial" w:hAnsi="Arial" w:cs="Arial"/>
          <w:color w:val="000000"/>
          <w:sz w:val="20"/>
        </w:rPr>
        <w:t xml:space="preserve"> </w:t>
      </w:r>
      <w:r w:rsidRPr="00975094">
        <w:rPr>
          <w:rFonts w:ascii="Arial" w:hAnsi="Arial" w:cs="Arial"/>
          <w:color w:val="000000"/>
          <w:sz w:val="20"/>
        </w:rPr>
        <w:t>полномочия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осуществлению</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proofErr w:type="gramEnd"/>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3.1.2)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устанавливает</w:t>
      </w:r>
      <w:r w:rsidR="004F1436" w:rsidRPr="00975094">
        <w:rPr>
          <w:rFonts w:ascii="Arial" w:hAnsi="Arial" w:cs="Arial"/>
          <w:color w:val="000000"/>
          <w:sz w:val="20"/>
        </w:rPr>
        <w:t xml:space="preserve"> </w:t>
      </w:r>
      <w:r w:rsidRPr="00975094">
        <w:rPr>
          <w:rFonts w:ascii="Arial" w:hAnsi="Arial" w:cs="Arial"/>
          <w:color w:val="000000"/>
          <w:sz w:val="20"/>
        </w:rPr>
        <w:t>штатную</w:t>
      </w:r>
      <w:r w:rsidR="004F1436" w:rsidRPr="00975094">
        <w:rPr>
          <w:rFonts w:ascii="Arial" w:hAnsi="Arial" w:cs="Arial"/>
          <w:color w:val="000000"/>
          <w:sz w:val="20"/>
        </w:rPr>
        <w:t xml:space="preserve"> </w:t>
      </w:r>
      <w:r w:rsidRPr="00975094">
        <w:rPr>
          <w:rFonts w:ascii="Arial" w:hAnsi="Arial" w:cs="Arial"/>
          <w:color w:val="000000"/>
          <w:sz w:val="20"/>
        </w:rPr>
        <w:t>численность</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учетом</w:t>
      </w:r>
      <w:r w:rsidR="004F1436" w:rsidRPr="00975094">
        <w:rPr>
          <w:rFonts w:ascii="Arial" w:hAnsi="Arial" w:cs="Arial"/>
          <w:color w:val="000000"/>
          <w:sz w:val="20"/>
        </w:rPr>
        <w:t xml:space="preserve"> </w:t>
      </w:r>
      <w:r w:rsidRPr="00975094">
        <w:rPr>
          <w:rFonts w:ascii="Arial" w:hAnsi="Arial" w:cs="Arial"/>
          <w:color w:val="000000"/>
          <w:sz w:val="20"/>
        </w:rPr>
        <w:t>необходимости</w:t>
      </w:r>
      <w:r w:rsidR="004F1436" w:rsidRPr="00975094">
        <w:rPr>
          <w:rFonts w:ascii="Arial" w:hAnsi="Arial" w:cs="Arial"/>
          <w:color w:val="000000"/>
          <w:sz w:val="20"/>
        </w:rPr>
        <w:t xml:space="preserve"> </w:t>
      </w:r>
      <w:r w:rsidRPr="00975094">
        <w:rPr>
          <w:rFonts w:ascii="Arial" w:hAnsi="Arial" w:cs="Arial"/>
          <w:color w:val="000000"/>
          <w:sz w:val="20"/>
        </w:rPr>
        <w:t>осуществления</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3.1.3)</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может</w:t>
      </w:r>
      <w:r w:rsidR="004F1436" w:rsidRPr="00975094">
        <w:rPr>
          <w:rFonts w:ascii="Arial" w:hAnsi="Arial" w:cs="Arial"/>
          <w:color w:val="000000"/>
          <w:sz w:val="20"/>
        </w:rPr>
        <w:t xml:space="preserve"> </w:t>
      </w:r>
      <w:r w:rsidRPr="00975094">
        <w:rPr>
          <w:rFonts w:ascii="Arial" w:hAnsi="Arial" w:cs="Arial"/>
          <w:color w:val="000000"/>
          <w:sz w:val="20"/>
        </w:rPr>
        <w:t>устанавливать</w:t>
      </w:r>
      <w:r w:rsidR="004F1436" w:rsidRPr="00975094">
        <w:rPr>
          <w:rFonts w:ascii="Arial" w:hAnsi="Arial" w:cs="Arial"/>
          <w:color w:val="000000"/>
          <w:sz w:val="20"/>
        </w:rPr>
        <w:t xml:space="preserve"> </w:t>
      </w:r>
      <w:r w:rsidRPr="00975094">
        <w:rPr>
          <w:rFonts w:ascii="Arial" w:hAnsi="Arial" w:cs="Arial"/>
          <w:color w:val="000000"/>
          <w:sz w:val="20"/>
        </w:rPr>
        <w:t>случаи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использования</w:t>
      </w:r>
      <w:r w:rsidR="004F1436" w:rsidRPr="00975094">
        <w:rPr>
          <w:rFonts w:ascii="Arial" w:hAnsi="Arial" w:cs="Arial"/>
          <w:color w:val="000000"/>
          <w:sz w:val="20"/>
        </w:rPr>
        <w:t xml:space="preserve"> </w:t>
      </w:r>
      <w:r w:rsidRPr="00975094">
        <w:rPr>
          <w:rFonts w:ascii="Arial" w:hAnsi="Arial" w:cs="Arial"/>
          <w:color w:val="000000"/>
          <w:sz w:val="20"/>
        </w:rPr>
        <w:t>собственных</w:t>
      </w:r>
      <w:r w:rsidR="004F1436" w:rsidRPr="00975094">
        <w:rPr>
          <w:rFonts w:ascii="Arial" w:hAnsi="Arial" w:cs="Arial"/>
          <w:color w:val="000000"/>
          <w:sz w:val="20"/>
        </w:rPr>
        <w:t xml:space="preserve"> </w:t>
      </w:r>
      <w:r w:rsidRPr="00975094">
        <w:rPr>
          <w:rFonts w:ascii="Arial" w:hAnsi="Arial" w:cs="Arial"/>
          <w:color w:val="000000"/>
          <w:sz w:val="20"/>
        </w:rPr>
        <w:t>материальных</w:t>
      </w:r>
      <w:r w:rsidR="004F1436" w:rsidRPr="00975094">
        <w:rPr>
          <w:rFonts w:ascii="Arial" w:hAnsi="Arial" w:cs="Arial"/>
          <w:color w:val="000000"/>
          <w:sz w:val="20"/>
        </w:rPr>
        <w:t xml:space="preserve"> </w:t>
      </w:r>
      <w:r w:rsidRPr="00975094">
        <w:rPr>
          <w:rFonts w:ascii="Arial" w:hAnsi="Arial" w:cs="Arial"/>
          <w:color w:val="000000"/>
          <w:sz w:val="20"/>
        </w:rPr>
        <w:t>ресурсов</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финансовых</w:t>
      </w:r>
      <w:r w:rsidR="004F1436" w:rsidRPr="00975094">
        <w:rPr>
          <w:rFonts w:ascii="Arial" w:hAnsi="Arial" w:cs="Arial"/>
          <w:color w:val="000000"/>
          <w:sz w:val="20"/>
        </w:rPr>
        <w:t xml:space="preserve"> </w:t>
      </w:r>
      <w:r w:rsidRPr="00975094">
        <w:rPr>
          <w:rFonts w:ascii="Arial" w:hAnsi="Arial" w:cs="Arial"/>
          <w:color w:val="000000"/>
          <w:sz w:val="20"/>
        </w:rPr>
        <w:t>средств</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осуществления</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w:t>
      </w:r>
      <w:r w:rsidRPr="00975094">
        <w:rPr>
          <w:rFonts w:ascii="Arial" w:hAnsi="Arial" w:cs="Arial"/>
          <w:color w:val="000000"/>
          <w:sz w:val="20"/>
        </w:rPr>
        <w:t>о</w:t>
      </w:r>
      <w:r w:rsidRPr="00975094">
        <w:rPr>
          <w:rFonts w:ascii="Arial" w:hAnsi="Arial" w:cs="Arial"/>
          <w:color w:val="000000"/>
          <w:sz w:val="20"/>
        </w:rPr>
        <w:t>мочий;</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3.1.4)</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получать</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информацию</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осуществлении</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w:t>
      </w:r>
      <w:r w:rsidRPr="00975094">
        <w:rPr>
          <w:rFonts w:ascii="Arial" w:hAnsi="Arial" w:cs="Arial"/>
          <w:color w:val="000000"/>
          <w:sz w:val="20"/>
        </w:rPr>
        <w:t>о</w:t>
      </w:r>
      <w:r w:rsidRPr="00975094">
        <w:rPr>
          <w:rFonts w:ascii="Arial" w:hAnsi="Arial" w:cs="Arial"/>
          <w:color w:val="000000"/>
          <w:sz w:val="20"/>
        </w:rPr>
        <w:t>мочий</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результатах</w:t>
      </w:r>
      <w:r w:rsidR="004F1436" w:rsidRPr="00975094">
        <w:rPr>
          <w:rFonts w:ascii="Arial" w:hAnsi="Arial" w:cs="Arial"/>
          <w:color w:val="000000"/>
          <w:sz w:val="20"/>
        </w:rPr>
        <w:t xml:space="preserve"> </w:t>
      </w:r>
      <w:r w:rsidRPr="00975094">
        <w:rPr>
          <w:rFonts w:ascii="Arial" w:hAnsi="Arial" w:cs="Arial"/>
          <w:color w:val="000000"/>
          <w:sz w:val="20"/>
        </w:rPr>
        <w:t>проведенных</w:t>
      </w:r>
      <w:r w:rsidR="004F1436" w:rsidRPr="00975094">
        <w:rPr>
          <w:rFonts w:ascii="Arial" w:hAnsi="Arial" w:cs="Arial"/>
          <w:color w:val="000000"/>
          <w:sz w:val="20"/>
        </w:rPr>
        <w:t xml:space="preserve"> </w:t>
      </w:r>
      <w:r w:rsidRPr="00975094">
        <w:rPr>
          <w:rFonts w:ascii="Arial" w:hAnsi="Arial" w:cs="Arial"/>
          <w:color w:val="000000"/>
          <w:sz w:val="20"/>
        </w:rPr>
        <w:t>контрольных</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экспертно-аналитических</w:t>
      </w:r>
      <w:r w:rsidR="004F1436" w:rsidRPr="00975094">
        <w:rPr>
          <w:rFonts w:ascii="Arial" w:hAnsi="Arial" w:cs="Arial"/>
          <w:color w:val="000000"/>
          <w:sz w:val="20"/>
        </w:rPr>
        <w:t xml:space="preserve"> </w:t>
      </w:r>
      <w:r w:rsidRPr="00975094">
        <w:rPr>
          <w:rFonts w:ascii="Arial" w:hAnsi="Arial" w:cs="Arial"/>
          <w:color w:val="000000"/>
          <w:sz w:val="20"/>
        </w:rPr>
        <w:t>мероприятиях.</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Контрольно-счетный</w:t>
      </w:r>
      <w:r w:rsidR="004F1436" w:rsidRPr="00975094">
        <w:rPr>
          <w:rFonts w:ascii="Arial" w:hAnsi="Arial" w:cs="Arial"/>
          <w:color w:val="000000"/>
          <w:sz w:val="20"/>
        </w:rPr>
        <w:t xml:space="preserve"> </w:t>
      </w:r>
      <w:r w:rsidRPr="00975094">
        <w:rPr>
          <w:rFonts w:ascii="Arial" w:hAnsi="Arial" w:cs="Arial"/>
          <w:color w:val="000000"/>
          <w:sz w:val="20"/>
        </w:rPr>
        <w:t>орган</w:t>
      </w:r>
      <w:r w:rsidR="004F1436" w:rsidRPr="00975094">
        <w:rPr>
          <w:rFonts w:ascii="Arial" w:hAnsi="Arial" w:cs="Arial"/>
          <w:color w:val="000000"/>
          <w:sz w:val="20"/>
        </w:rPr>
        <w:t xml:space="preserve"> </w:t>
      </w:r>
      <w:r w:rsidRPr="00975094">
        <w:rPr>
          <w:rFonts w:ascii="Arial" w:hAnsi="Arial" w:cs="Arial"/>
          <w:color w:val="000000"/>
          <w:sz w:val="20"/>
        </w:rPr>
        <w:t>района:</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ежегодно</w:t>
      </w:r>
      <w:r w:rsidR="004F1436" w:rsidRPr="00975094">
        <w:rPr>
          <w:rFonts w:ascii="Arial" w:hAnsi="Arial" w:cs="Arial"/>
          <w:color w:val="000000"/>
          <w:sz w:val="20"/>
        </w:rPr>
        <w:t xml:space="preserve"> </w:t>
      </w:r>
      <w:r w:rsidRPr="00975094">
        <w:rPr>
          <w:rFonts w:ascii="Arial" w:hAnsi="Arial" w:cs="Arial"/>
          <w:color w:val="000000"/>
          <w:sz w:val="20"/>
        </w:rPr>
        <w:t>включает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своей</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внешнюю</w:t>
      </w:r>
      <w:r w:rsidR="004F1436" w:rsidRPr="00975094">
        <w:rPr>
          <w:rFonts w:ascii="Arial" w:hAnsi="Arial" w:cs="Arial"/>
          <w:color w:val="000000"/>
          <w:sz w:val="20"/>
        </w:rPr>
        <w:t xml:space="preserve"> </w:t>
      </w:r>
      <w:r w:rsidRPr="00975094">
        <w:rPr>
          <w:rFonts w:ascii="Arial" w:hAnsi="Arial" w:cs="Arial"/>
          <w:color w:val="000000"/>
          <w:sz w:val="20"/>
        </w:rPr>
        <w:t>проверку</w:t>
      </w:r>
      <w:r w:rsidR="004F1436" w:rsidRPr="00975094">
        <w:rPr>
          <w:rFonts w:ascii="Arial" w:hAnsi="Arial" w:cs="Arial"/>
          <w:color w:val="000000"/>
          <w:sz w:val="20"/>
        </w:rPr>
        <w:t xml:space="preserve"> </w:t>
      </w:r>
      <w:r w:rsidRPr="00975094">
        <w:rPr>
          <w:rFonts w:ascii="Arial" w:hAnsi="Arial" w:cs="Arial"/>
          <w:color w:val="000000"/>
          <w:sz w:val="20"/>
        </w:rPr>
        <w:t>годового</w:t>
      </w:r>
      <w:r w:rsidR="004F1436" w:rsidRPr="00975094">
        <w:rPr>
          <w:rFonts w:ascii="Arial" w:hAnsi="Arial" w:cs="Arial"/>
          <w:color w:val="000000"/>
          <w:sz w:val="20"/>
        </w:rPr>
        <w:t xml:space="preserve"> </w:t>
      </w:r>
      <w:r w:rsidRPr="00975094">
        <w:rPr>
          <w:rFonts w:ascii="Arial" w:hAnsi="Arial" w:cs="Arial"/>
          <w:color w:val="000000"/>
          <w:sz w:val="20"/>
        </w:rPr>
        <w:t>отчета</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экспертизу</w:t>
      </w:r>
      <w:r w:rsidR="004F1436" w:rsidRPr="00975094">
        <w:rPr>
          <w:rFonts w:ascii="Arial" w:hAnsi="Arial" w:cs="Arial"/>
          <w:color w:val="000000"/>
          <w:sz w:val="20"/>
        </w:rPr>
        <w:t xml:space="preserve"> </w:t>
      </w:r>
      <w:r w:rsidRPr="00975094">
        <w:rPr>
          <w:rFonts w:ascii="Arial" w:hAnsi="Arial" w:cs="Arial"/>
          <w:color w:val="000000"/>
          <w:sz w:val="20"/>
        </w:rPr>
        <w:t>проекта</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включает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своей</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контрольные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экспертно-аналитические</w:t>
      </w:r>
      <w:r w:rsidR="004F1436" w:rsidRPr="00975094">
        <w:rPr>
          <w:rFonts w:ascii="Arial" w:hAnsi="Arial" w:cs="Arial"/>
          <w:color w:val="000000"/>
          <w:sz w:val="20"/>
        </w:rPr>
        <w:t xml:space="preserve"> </w:t>
      </w:r>
      <w:r w:rsidRPr="00975094">
        <w:rPr>
          <w:rFonts w:ascii="Arial" w:hAnsi="Arial" w:cs="Arial"/>
          <w:color w:val="000000"/>
          <w:sz w:val="20"/>
        </w:rPr>
        <w:t>мероприятия,</w:t>
      </w:r>
      <w:r w:rsidR="004F1436" w:rsidRPr="00975094">
        <w:rPr>
          <w:rFonts w:ascii="Arial" w:hAnsi="Arial" w:cs="Arial"/>
          <w:color w:val="000000"/>
          <w:sz w:val="20"/>
        </w:rPr>
        <w:t xml:space="preserve"> </w:t>
      </w:r>
      <w:r w:rsidRPr="00975094">
        <w:rPr>
          <w:rFonts w:ascii="Arial" w:hAnsi="Arial" w:cs="Arial"/>
          <w:color w:val="000000"/>
          <w:sz w:val="20"/>
        </w:rPr>
        <w:t>предусмотренные</w:t>
      </w:r>
      <w:r w:rsidR="004F1436" w:rsidRPr="00975094">
        <w:rPr>
          <w:rFonts w:ascii="Arial" w:hAnsi="Arial" w:cs="Arial"/>
          <w:color w:val="000000"/>
          <w:sz w:val="20"/>
        </w:rPr>
        <w:t xml:space="preserve"> </w:t>
      </w:r>
      <w:r w:rsidRPr="00975094">
        <w:rPr>
          <w:rFonts w:ascii="Arial" w:hAnsi="Arial" w:cs="Arial"/>
          <w:color w:val="000000"/>
          <w:sz w:val="20"/>
        </w:rPr>
        <w:t>поручениями</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w:t>
      </w:r>
      <w:r w:rsidRPr="00975094">
        <w:rPr>
          <w:rFonts w:ascii="Arial" w:hAnsi="Arial" w:cs="Arial"/>
          <w:color w:val="000000"/>
          <w:sz w:val="20"/>
        </w:rPr>
        <w:t>ь</w:t>
      </w:r>
      <w:r w:rsidRPr="00975094">
        <w:rPr>
          <w:rFonts w:ascii="Arial" w:hAnsi="Arial" w:cs="Arial"/>
          <w:color w:val="000000"/>
          <w:sz w:val="20"/>
        </w:rPr>
        <w:t>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условии</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достаточных</w:t>
      </w:r>
      <w:r w:rsidR="004F1436" w:rsidRPr="00975094">
        <w:rPr>
          <w:rFonts w:ascii="Arial" w:hAnsi="Arial" w:cs="Arial"/>
          <w:color w:val="000000"/>
          <w:sz w:val="20"/>
        </w:rPr>
        <w:t xml:space="preserve"> </w:t>
      </w:r>
      <w:r w:rsidRPr="00975094">
        <w:rPr>
          <w:rFonts w:ascii="Arial" w:hAnsi="Arial" w:cs="Arial"/>
          <w:color w:val="000000"/>
          <w:sz w:val="20"/>
        </w:rPr>
        <w:t>ресурсов</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исполнения</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н</w:t>
      </w:r>
      <w:r w:rsidRPr="00975094">
        <w:rPr>
          <w:rFonts w:ascii="Arial" w:hAnsi="Arial" w:cs="Arial"/>
          <w:color w:val="000000"/>
          <w:sz w:val="20"/>
        </w:rPr>
        <w:t>е</w:t>
      </w:r>
      <w:r w:rsidRPr="00975094">
        <w:rPr>
          <w:rFonts w:ascii="Arial" w:hAnsi="Arial" w:cs="Arial"/>
          <w:color w:val="000000"/>
          <w:sz w:val="20"/>
        </w:rPr>
        <w:t>обходимости;</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3.2.3)</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может</w:t>
      </w:r>
      <w:r w:rsidR="004F1436" w:rsidRPr="00975094">
        <w:rPr>
          <w:rFonts w:ascii="Arial" w:hAnsi="Arial" w:cs="Arial"/>
          <w:color w:val="000000"/>
          <w:sz w:val="20"/>
        </w:rPr>
        <w:t xml:space="preserve"> </w:t>
      </w:r>
      <w:r w:rsidRPr="00975094">
        <w:rPr>
          <w:rFonts w:ascii="Arial" w:hAnsi="Arial" w:cs="Arial"/>
          <w:color w:val="000000"/>
          <w:sz w:val="20"/>
        </w:rPr>
        <w:t>включать</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планы</w:t>
      </w:r>
      <w:r w:rsidR="004F1436" w:rsidRPr="00975094">
        <w:rPr>
          <w:rFonts w:ascii="Arial" w:hAnsi="Arial" w:cs="Arial"/>
          <w:color w:val="000000"/>
          <w:sz w:val="20"/>
        </w:rPr>
        <w:t xml:space="preserve"> </w:t>
      </w:r>
      <w:r w:rsidRPr="00975094">
        <w:rPr>
          <w:rFonts w:ascii="Arial" w:hAnsi="Arial" w:cs="Arial"/>
          <w:color w:val="000000"/>
          <w:sz w:val="20"/>
        </w:rPr>
        <w:t>своей</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контрольные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экспертно-аналитические</w:t>
      </w:r>
      <w:r w:rsidR="004F1436" w:rsidRPr="00975094">
        <w:rPr>
          <w:rFonts w:ascii="Arial" w:hAnsi="Arial" w:cs="Arial"/>
          <w:color w:val="000000"/>
          <w:sz w:val="20"/>
        </w:rPr>
        <w:t xml:space="preserve"> </w:t>
      </w:r>
      <w:r w:rsidRPr="00975094">
        <w:rPr>
          <w:rFonts w:ascii="Arial" w:hAnsi="Arial" w:cs="Arial"/>
          <w:color w:val="000000"/>
          <w:sz w:val="20"/>
        </w:rPr>
        <w:t>мероприятия,</w:t>
      </w:r>
      <w:r w:rsidR="004F1436" w:rsidRPr="00975094">
        <w:rPr>
          <w:rFonts w:ascii="Arial" w:hAnsi="Arial" w:cs="Arial"/>
          <w:color w:val="000000"/>
          <w:sz w:val="20"/>
        </w:rPr>
        <w:t xml:space="preserve"> </w:t>
      </w:r>
      <w:r w:rsidRPr="00975094">
        <w:rPr>
          <w:rFonts w:ascii="Arial" w:hAnsi="Arial" w:cs="Arial"/>
          <w:color w:val="000000"/>
          <w:sz w:val="20"/>
        </w:rPr>
        <w:t>предложенные</w:t>
      </w:r>
      <w:r w:rsidR="004F1436" w:rsidRPr="00975094">
        <w:rPr>
          <w:rFonts w:ascii="Arial" w:hAnsi="Arial" w:cs="Arial"/>
          <w:color w:val="000000"/>
          <w:sz w:val="20"/>
        </w:rPr>
        <w:t xml:space="preserve"> </w:t>
      </w:r>
      <w:r w:rsidRPr="00975094">
        <w:rPr>
          <w:rFonts w:ascii="Arial" w:hAnsi="Arial" w:cs="Arial"/>
          <w:color w:val="000000"/>
          <w:sz w:val="20"/>
        </w:rPr>
        <w:t>Собранием</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w:t>
      </w:r>
      <w:r w:rsidRPr="00975094">
        <w:rPr>
          <w:rFonts w:ascii="Arial" w:hAnsi="Arial" w:cs="Arial"/>
          <w:color w:val="000000"/>
          <w:sz w:val="20"/>
        </w:rPr>
        <w:t>о</w:t>
      </w:r>
      <w:r w:rsidRPr="00975094">
        <w:rPr>
          <w:rFonts w:ascii="Arial" w:hAnsi="Arial" w:cs="Arial"/>
          <w:color w:val="000000"/>
          <w:sz w:val="20"/>
        </w:rPr>
        <w:t>селения</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Главой</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3.2.4)</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проводит</w:t>
      </w:r>
      <w:r w:rsidR="004F1436" w:rsidRPr="00975094">
        <w:rPr>
          <w:rFonts w:ascii="Arial" w:hAnsi="Arial" w:cs="Arial"/>
          <w:color w:val="000000"/>
          <w:sz w:val="20"/>
        </w:rPr>
        <w:t xml:space="preserve"> </w:t>
      </w:r>
      <w:r w:rsidRPr="00975094">
        <w:rPr>
          <w:rFonts w:ascii="Arial" w:hAnsi="Arial" w:cs="Arial"/>
          <w:color w:val="000000"/>
          <w:sz w:val="20"/>
        </w:rPr>
        <w:t>предусмотренные</w:t>
      </w:r>
      <w:r w:rsidR="004F1436" w:rsidRPr="00975094">
        <w:rPr>
          <w:rFonts w:ascii="Arial" w:hAnsi="Arial" w:cs="Arial"/>
          <w:color w:val="000000"/>
          <w:sz w:val="20"/>
        </w:rPr>
        <w:t xml:space="preserve"> </w:t>
      </w:r>
      <w:r w:rsidRPr="00975094">
        <w:rPr>
          <w:rFonts w:ascii="Arial" w:hAnsi="Arial" w:cs="Arial"/>
          <w:color w:val="000000"/>
          <w:sz w:val="20"/>
        </w:rPr>
        <w:t>планом</w:t>
      </w:r>
      <w:r w:rsidR="004F1436" w:rsidRPr="00975094">
        <w:rPr>
          <w:rFonts w:ascii="Arial" w:hAnsi="Arial" w:cs="Arial"/>
          <w:color w:val="000000"/>
          <w:sz w:val="20"/>
        </w:rPr>
        <w:t xml:space="preserve"> </w:t>
      </w:r>
      <w:r w:rsidRPr="00975094">
        <w:rPr>
          <w:rFonts w:ascii="Arial" w:hAnsi="Arial" w:cs="Arial"/>
          <w:color w:val="000000"/>
          <w:sz w:val="20"/>
        </w:rPr>
        <w:t>своей</w:t>
      </w:r>
      <w:r w:rsidR="004F1436" w:rsidRPr="00975094">
        <w:rPr>
          <w:rFonts w:ascii="Arial" w:hAnsi="Arial" w:cs="Arial"/>
          <w:color w:val="000000"/>
          <w:sz w:val="20"/>
        </w:rPr>
        <w:t xml:space="preserve"> </w:t>
      </w:r>
      <w:r w:rsidRPr="00975094">
        <w:rPr>
          <w:rFonts w:ascii="Arial" w:hAnsi="Arial" w:cs="Arial"/>
          <w:color w:val="000000"/>
          <w:sz w:val="20"/>
        </w:rPr>
        <w:t>работы</w:t>
      </w:r>
      <w:r w:rsidR="004F1436" w:rsidRPr="00975094">
        <w:rPr>
          <w:rFonts w:ascii="Arial" w:hAnsi="Arial" w:cs="Arial"/>
          <w:color w:val="000000"/>
          <w:sz w:val="20"/>
        </w:rPr>
        <w:t xml:space="preserve"> </w:t>
      </w:r>
      <w:r w:rsidRPr="00975094">
        <w:rPr>
          <w:rFonts w:ascii="Arial" w:hAnsi="Arial" w:cs="Arial"/>
          <w:color w:val="000000"/>
          <w:sz w:val="20"/>
        </w:rPr>
        <w:t>мероприятия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сроки,</w:t>
      </w:r>
      <w:r w:rsidR="004F1436" w:rsidRPr="00975094">
        <w:rPr>
          <w:rFonts w:ascii="Arial" w:hAnsi="Arial" w:cs="Arial"/>
          <w:color w:val="000000"/>
          <w:sz w:val="20"/>
        </w:rPr>
        <w:t xml:space="preserve"> </w:t>
      </w:r>
      <w:r w:rsidRPr="00975094">
        <w:rPr>
          <w:rFonts w:ascii="Arial" w:hAnsi="Arial" w:cs="Arial"/>
          <w:color w:val="000000"/>
          <w:sz w:val="20"/>
        </w:rPr>
        <w:t>определенные</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согласованию</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инициатором</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мероприятия</w:t>
      </w:r>
      <w:r w:rsidR="004F1436" w:rsidRPr="00975094">
        <w:rPr>
          <w:rFonts w:ascii="Arial" w:hAnsi="Arial" w:cs="Arial"/>
          <w:color w:val="000000"/>
          <w:sz w:val="20"/>
        </w:rPr>
        <w:t xml:space="preserve"> </w:t>
      </w:r>
      <w:r w:rsidRPr="00975094">
        <w:rPr>
          <w:rFonts w:ascii="Arial" w:hAnsi="Arial" w:cs="Arial"/>
          <w:color w:val="000000"/>
          <w:sz w:val="20"/>
        </w:rPr>
        <w:t>(если</w:t>
      </w:r>
      <w:r w:rsidR="004F1436" w:rsidRPr="00975094">
        <w:rPr>
          <w:rFonts w:ascii="Arial" w:hAnsi="Arial" w:cs="Arial"/>
          <w:color w:val="000000"/>
          <w:sz w:val="20"/>
        </w:rPr>
        <w:t xml:space="preserve"> </w:t>
      </w:r>
      <w:r w:rsidRPr="00975094">
        <w:rPr>
          <w:rFonts w:ascii="Arial" w:hAnsi="Arial" w:cs="Arial"/>
          <w:color w:val="000000"/>
          <w:sz w:val="20"/>
        </w:rPr>
        <w:t>сроки</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установлены</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3.2.5)</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подготовки</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внешней</w:t>
      </w:r>
      <w:r w:rsidR="004F1436" w:rsidRPr="00975094">
        <w:rPr>
          <w:rFonts w:ascii="Arial" w:hAnsi="Arial" w:cs="Arial"/>
          <w:color w:val="000000"/>
          <w:sz w:val="20"/>
        </w:rPr>
        <w:t xml:space="preserve"> </w:t>
      </w:r>
      <w:r w:rsidRPr="00975094">
        <w:rPr>
          <w:rFonts w:ascii="Arial" w:hAnsi="Arial" w:cs="Arial"/>
          <w:color w:val="000000"/>
          <w:sz w:val="20"/>
        </w:rPr>
        <w:t>проверке</w:t>
      </w:r>
      <w:r w:rsidR="004F1436" w:rsidRPr="00975094">
        <w:rPr>
          <w:rFonts w:ascii="Arial" w:hAnsi="Arial" w:cs="Arial"/>
          <w:color w:val="000000"/>
          <w:sz w:val="20"/>
        </w:rPr>
        <w:t xml:space="preserve"> </w:t>
      </w:r>
      <w:r w:rsidRPr="00975094">
        <w:rPr>
          <w:rFonts w:ascii="Arial" w:hAnsi="Arial" w:cs="Arial"/>
          <w:color w:val="000000"/>
          <w:sz w:val="20"/>
        </w:rPr>
        <w:t>годового</w:t>
      </w:r>
      <w:r w:rsidR="004F1436" w:rsidRPr="00975094">
        <w:rPr>
          <w:rFonts w:ascii="Arial" w:hAnsi="Arial" w:cs="Arial"/>
          <w:color w:val="000000"/>
          <w:sz w:val="20"/>
        </w:rPr>
        <w:t xml:space="preserve"> </w:t>
      </w:r>
      <w:r w:rsidRPr="00975094">
        <w:rPr>
          <w:rFonts w:ascii="Arial" w:hAnsi="Arial" w:cs="Arial"/>
          <w:color w:val="000000"/>
          <w:sz w:val="20"/>
        </w:rPr>
        <w:t>отчета</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течение</w:t>
      </w:r>
      <w:r w:rsidR="004F1436" w:rsidRPr="00975094">
        <w:rPr>
          <w:rFonts w:ascii="Arial" w:hAnsi="Arial" w:cs="Arial"/>
          <w:color w:val="000000"/>
          <w:sz w:val="20"/>
        </w:rPr>
        <w:t xml:space="preserve"> </w:t>
      </w:r>
      <w:r w:rsidRPr="00975094">
        <w:rPr>
          <w:rFonts w:ascii="Arial" w:hAnsi="Arial" w:cs="Arial"/>
          <w:color w:val="000000"/>
          <w:sz w:val="20"/>
        </w:rPr>
        <w:t>соответствующего</w:t>
      </w:r>
      <w:r w:rsidR="004F1436" w:rsidRPr="00975094">
        <w:rPr>
          <w:rFonts w:ascii="Arial" w:hAnsi="Arial" w:cs="Arial"/>
          <w:color w:val="000000"/>
          <w:sz w:val="20"/>
        </w:rPr>
        <w:t xml:space="preserve"> </w:t>
      </w:r>
      <w:r w:rsidRPr="00975094">
        <w:rPr>
          <w:rFonts w:ascii="Arial" w:hAnsi="Arial" w:cs="Arial"/>
          <w:color w:val="000000"/>
          <w:sz w:val="20"/>
        </w:rPr>
        <w:t>года</w:t>
      </w:r>
      <w:r w:rsidR="004F1436" w:rsidRPr="00975094">
        <w:rPr>
          <w:rFonts w:ascii="Arial" w:hAnsi="Arial" w:cs="Arial"/>
          <w:color w:val="000000"/>
          <w:sz w:val="20"/>
        </w:rPr>
        <w:t xml:space="preserve"> </w:t>
      </w:r>
      <w:r w:rsidRPr="00975094">
        <w:rPr>
          <w:rFonts w:ascii="Arial" w:hAnsi="Arial" w:cs="Arial"/>
          <w:color w:val="000000"/>
          <w:sz w:val="20"/>
        </w:rPr>
        <w:t>осуществлять</w:t>
      </w:r>
      <w:r w:rsidR="004F1436" w:rsidRPr="00975094">
        <w:rPr>
          <w:rFonts w:ascii="Arial" w:hAnsi="Arial" w:cs="Arial"/>
          <w:color w:val="000000"/>
          <w:sz w:val="20"/>
        </w:rPr>
        <w:t xml:space="preserve"> </w:t>
      </w:r>
      <w:proofErr w:type="gramStart"/>
      <w:r w:rsidRPr="00975094">
        <w:rPr>
          <w:rFonts w:ascii="Arial" w:hAnsi="Arial" w:cs="Arial"/>
          <w:color w:val="000000"/>
          <w:sz w:val="20"/>
        </w:rPr>
        <w:t>контроль</w:t>
      </w:r>
      <w:r w:rsidR="004F1436" w:rsidRPr="00975094">
        <w:rPr>
          <w:rFonts w:ascii="Arial" w:hAnsi="Arial" w:cs="Arial"/>
          <w:color w:val="000000"/>
          <w:sz w:val="20"/>
        </w:rPr>
        <w:t xml:space="preserve"> </w:t>
      </w:r>
      <w:r w:rsidRPr="00975094">
        <w:rPr>
          <w:rFonts w:ascii="Arial" w:hAnsi="Arial" w:cs="Arial"/>
          <w:color w:val="000000"/>
          <w:sz w:val="20"/>
        </w:rPr>
        <w:t>за</w:t>
      </w:r>
      <w:proofErr w:type="gramEnd"/>
      <w:r w:rsidR="004F1436" w:rsidRPr="00975094">
        <w:rPr>
          <w:rFonts w:ascii="Arial" w:hAnsi="Arial" w:cs="Arial"/>
          <w:color w:val="000000"/>
          <w:sz w:val="20"/>
        </w:rPr>
        <w:t xml:space="preserve"> </w:t>
      </w:r>
      <w:r w:rsidRPr="00975094">
        <w:rPr>
          <w:rFonts w:ascii="Arial" w:hAnsi="Arial" w:cs="Arial"/>
          <w:color w:val="000000"/>
          <w:sz w:val="20"/>
        </w:rPr>
        <w:t>исполнением</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использованием</w:t>
      </w:r>
      <w:r w:rsidR="004F1436" w:rsidRPr="00975094">
        <w:rPr>
          <w:rFonts w:ascii="Arial" w:hAnsi="Arial" w:cs="Arial"/>
          <w:color w:val="000000"/>
          <w:sz w:val="20"/>
        </w:rPr>
        <w:t xml:space="preserve"> </w:t>
      </w:r>
      <w:r w:rsidRPr="00975094">
        <w:rPr>
          <w:rFonts w:ascii="Arial" w:hAnsi="Arial" w:cs="Arial"/>
          <w:color w:val="000000"/>
          <w:sz w:val="20"/>
        </w:rPr>
        <w:t>средств</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3.2.6)</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определяет</w:t>
      </w:r>
      <w:r w:rsidR="004F1436" w:rsidRPr="00975094">
        <w:rPr>
          <w:rFonts w:ascii="Arial" w:hAnsi="Arial" w:cs="Arial"/>
          <w:color w:val="000000"/>
          <w:sz w:val="20"/>
        </w:rPr>
        <w:t xml:space="preserve"> </w:t>
      </w:r>
      <w:r w:rsidRPr="00975094">
        <w:rPr>
          <w:rFonts w:ascii="Arial" w:hAnsi="Arial" w:cs="Arial"/>
          <w:color w:val="000000"/>
          <w:sz w:val="20"/>
        </w:rPr>
        <w:t>формы,</w:t>
      </w:r>
      <w:r w:rsidR="004F1436" w:rsidRPr="00975094">
        <w:rPr>
          <w:rFonts w:ascii="Arial" w:hAnsi="Arial" w:cs="Arial"/>
          <w:color w:val="000000"/>
          <w:sz w:val="20"/>
        </w:rPr>
        <w:t xml:space="preserve"> </w:t>
      </w:r>
      <w:r w:rsidRPr="00975094">
        <w:rPr>
          <w:rFonts w:ascii="Arial" w:hAnsi="Arial" w:cs="Arial"/>
          <w:color w:val="000000"/>
          <w:sz w:val="20"/>
        </w:rPr>
        <w:t>цели,</w:t>
      </w:r>
      <w:r w:rsidR="004F1436" w:rsidRPr="00975094">
        <w:rPr>
          <w:rFonts w:ascii="Arial" w:hAnsi="Arial" w:cs="Arial"/>
          <w:color w:val="000000"/>
          <w:sz w:val="20"/>
        </w:rPr>
        <w:t xml:space="preserve"> </w:t>
      </w:r>
      <w:r w:rsidRPr="00975094">
        <w:rPr>
          <w:rFonts w:ascii="Arial" w:hAnsi="Arial" w:cs="Arial"/>
          <w:color w:val="000000"/>
          <w:sz w:val="20"/>
        </w:rPr>
        <w:t>задачи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исполнителей</w:t>
      </w:r>
      <w:r w:rsidR="004F1436" w:rsidRPr="00975094">
        <w:rPr>
          <w:rFonts w:ascii="Arial" w:hAnsi="Arial" w:cs="Arial"/>
          <w:color w:val="000000"/>
          <w:sz w:val="20"/>
        </w:rPr>
        <w:t xml:space="preserve"> </w:t>
      </w:r>
      <w:r w:rsidRPr="00975094">
        <w:rPr>
          <w:rFonts w:ascii="Arial" w:hAnsi="Arial" w:cs="Arial"/>
          <w:color w:val="000000"/>
          <w:sz w:val="20"/>
        </w:rPr>
        <w:t>проводимых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способы</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проверяемые</w:t>
      </w:r>
      <w:r w:rsidR="004F1436" w:rsidRPr="00975094">
        <w:rPr>
          <w:rFonts w:ascii="Arial" w:hAnsi="Arial" w:cs="Arial"/>
          <w:color w:val="000000"/>
          <w:sz w:val="20"/>
        </w:rPr>
        <w:t xml:space="preserve"> </w:t>
      </w:r>
      <w:r w:rsidRPr="00975094">
        <w:rPr>
          <w:rFonts w:ascii="Arial" w:hAnsi="Arial" w:cs="Arial"/>
          <w:color w:val="000000"/>
          <w:sz w:val="20"/>
        </w:rPr>
        <w:t>органы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организации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w:t>
      </w:r>
      <w:r w:rsidRPr="00975094">
        <w:rPr>
          <w:rFonts w:ascii="Arial" w:hAnsi="Arial" w:cs="Arial"/>
          <w:color w:val="000000"/>
          <w:sz w:val="20"/>
        </w:rPr>
        <w:t>т</w:t>
      </w:r>
      <w:r w:rsidRPr="00975094">
        <w:rPr>
          <w:rFonts w:ascii="Arial" w:hAnsi="Arial" w:cs="Arial"/>
          <w:color w:val="000000"/>
          <w:sz w:val="20"/>
        </w:rPr>
        <w:t>ветствии</w:t>
      </w:r>
      <w:r w:rsidR="004F1436" w:rsidRPr="00975094">
        <w:rPr>
          <w:rFonts w:ascii="Arial" w:hAnsi="Arial" w:cs="Arial"/>
          <w:color w:val="000000"/>
          <w:sz w:val="20"/>
        </w:rPr>
        <w:t xml:space="preserve"> </w:t>
      </w:r>
      <w:r w:rsidRPr="00975094">
        <w:rPr>
          <w:rFonts w:ascii="Arial" w:hAnsi="Arial" w:cs="Arial"/>
          <w:color w:val="000000"/>
          <w:sz w:val="20"/>
        </w:rPr>
        <w:t>со</w:t>
      </w:r>
      <w:r w:rsidR="004F1436" w:rsidRPr="00975094">
        <w:rPr>
          <w:rFonts w:ascii="Arial" w:hAnsi="Arial" w:cs="Arial"/>
          <w:color w:val="000000"/>
          <w:sz w:val="20"/>
        </w:rPr>
        <w:t xml:space="preserve"> </w:t>
      </w:r>
      <w:r w:rsidRPr="00975094">
        <w:rPr>
          <w:rFonts w:ascii="Arial" w:hAnsi="Arial" w:cs="Arial"/>
          <w:color w:val="000000"/>
          <w:sz w:val="20"/>
        </w:rPr>
        <w:t>своим</w:t>
      </w:r>
      <w:r w:rsidR="004F1436" w:rsidRPr="00975094">
        <w:rPr>
          <w:rFonts w:ascii="Arial" w:hAnsi="Arial" w:cs="Arial"/>
          <w:color w:val="000000"/>
          <w:sz w:val="20"/>
        </w:rPr>
        <w:t xml:space="preserve"> </w:t>
      </w:r>
      <w:r w:rsidRPr="00975094">
        <w:rPr>
          <w:rFonts w:ascii="Arial" w:hAnsi="Arial" w:cs="Arial"/>
          <w:color w:val="000000"/>
          <w:sz w:val="20"/>
        </w:rPr>
        <w:t>регламентом</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стандартами</w:t>
      </w:r>
      <w:r w:rsidR="004F1436" w:rsidRPr="00975094">
        <w:rPr>
          <w:rFonts w:ascii="Arial" w:hAnsi="Arial" w:cs="Arial"/>
          <w:color w:val="000000"/>
          <w:sz w:val="20"/>
        </w:rPr>
        <w:t xml:space="preserve"> </w:t>
      </w:r>
      <w:r w:rsidRPr="00975094">
        <w:rPr>
          <w:rFonts w:ascii="Arial" w:hAnsi="Arial" w:cs="Arial"/>
          <w:color w:val="000000"/>
          <w:sz w:val="20"/>
        </w:rPr>
        <w:t>внешнего</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контроля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учетом</w:t>
      </w:r>
      <w:r w:rsidR="004F1436" w:rsidRPr="00975094">
        <w:rPr>
          <w:rFonts w:ascii="Arial" w:hAnsi="Arial" w:cs="Arial"/>
          <w:color w:val="000000"/>
          <w:sz w:val="20"/>
        </w:rPr>
        <w:t xml:space="preserve"> </w:t>
      </w:r>
      <w:r w:rsidRPr="00975094">
        <w:rPr>
          <w:rFonts w:ascii="Arial" w:hAnsi="Arial" w:cs="Arial"/>
          <w:color w:val="000000"/>
          <w:sz w:val="20"/>
        </w:rPr>
        <w:t>предложений</w:t>
      </w:r>
      <w:r w:rsidR="004F1436" w:rsidRPr="00975094">
        <w:rPr>
          <w:rFonts w:ascii="Arial" w:hAnsi="Arial" w:cs="Arial"/>
          <w:color w:val="000000"/>
          <w:sz w:val="20"/>
        </w:rPr>
        <w:t xml:space="preserve"> </w:t>
      </w:r>
      <w:r w:rsidRPr="00975094">
        <w:rPr>
          <w:rFonts w:ascii="Arial" w:hAnsi="Arial" w:cs="Arial"/>
          <w:color w:val="000000"/>
          <w:sz w:val="20"/>
        </w:rPr>
        <w:t>инициатора</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мероприятия;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3.2.7)</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проводить</w:t>
      </w:r>
      <w:r w:rsidR="004F1436" w:rsidRPr="00975094">
        <w:rPr>
          <w:rFonts w:ascii="Arial" w:hAnsi="Arial" w:cs="Arial"/>
          <w:color w:val="000000"/>
          <w:sz w:val="20"/>
        </w:rPr>
        <w:t xml:space="preserve"> </w:t>
      </w:r>
      <w:r w:rsidRPr="00975094">
        <w:rPr>
          <w:rFonts w:ascii="Arial" w:hAnsi="Arial" w:cs="Arial"/>
          <w:color w:val="000000"/>
          <w:sz w:val="20"/>
        </w:rPr>
        <w:t>контрольные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экспертно-аналитические</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совместно</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другими</w:t>
      </w:r>
      <w:r w:rsidR="004F1436" w:rsidRPr="00975094">
        <w:rPr>
          <w:rFonts w:ascii="Arial" w:hAnsi="Arial" w:cs="Arial"/>
          <w:color w:val="000000"/>
          <w:sz w:val="20"/>
        </w:rPr>
        <w:t xml:space="preserve"> </w:t>
      </w:r>
      <w:r w:rsidRPr="00975094">
        <w:rPr>
          <w:rFonts w:ascii="Arial" w:hAnsi="Arial" w:cs="Arial"/>
          <w:color w:val="000000"/>
          <w:sz w:val="20"/>
        </w:rPr>
        <w:t>органами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w:t>
      </w:r>
      <w:r w:rsidRPr="00975094">
        <w:rPr>
          <w:rFonts w:ascii="Arial" w:hAnsi="Arial" w:cs="Arial"/>
          <w:color w:val="000000"/>
          <w:sz w:val="20"/>
        </w:rPr>
        <w:t>р</w:t>
      </w:r>
      <w:r w:rsidRPr="00975094">
        <w:rPr>
          <w:rFonts w:ascii="Arial" w:hAnsi="Arial" w:cs="Arial"/>
          <w:color w:val="000000"/>
          <w:sz w:val="20"/>
        </w:rPr>
        <w:t>ганизациями,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привлечением</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специалистов</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независимых</w:t>
      </w:r>
      <w:r w:rsidR="004F1436" w:rsidRPr="00975094">
        <w:rPr>
          <w:rFonts w:ascii="Arial" w:hAnsi="Arial" w:cs="Arial"/>
          <w:color w:val="000000"/>
          <w:sz w:val="20"/>
        </w:rPr>
        <w:t xml:space="preserve"> </w:t>
      </w:r>
      <w:r w:rsidRPr="00975094">
        <w:rPr>
          <w:rFonts w:ascii="Arial" w:hAnsi="Arial" w:cs="Arial"/>
          <w:color w:val="000000"/>
          <w:sz w:val="20"/>
        </w:rPr>
        <w:t>экспертов;</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lastRenderedPageBreak/>
        <w:t>3.2.8)</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направляет</w:t>
      </w:r>
      <w:r w:rsidR="004F1436" w:rsidRPr="00975094">
        <w:rPr>
          <w:rFonts w:ascii="Arial" w:hAnsi="Arial" w:cs="Arial"/>
          <w:color w:val="000000"/>
          <w:sz w:val="20"/>
        </w:rPr>
        <w:t xml:space="preserve"> </w:t>
      </w:r>
      <w:r w:rsidRPr="00975094">
        <w:rPr>
          <w:rFonts w:ascii="Arial" w:hAnsi="Arial" w:cs="Arial"/>
          <w:color w:val="000000"/>
          <w:sz w:val="20"/>
        </w:rPr>
        <w:t>отчеты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заключения</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результатам</w:t>
      </w:r>
      <w:r w:rsidR="004F1436" w:rsidRPr="00975094">
        <w:rPr>
          <w:rFonts w:ascii="Arial" w:hAnsi="Arial" w:cs="Arial"/>
          <w:color w:val="000000"/>
          <w:sz w:val="20"/>
        </w:rPr>
        <w:t xml:space="preserve"> </w:t>
      </w:r>
      <w:r w:rsidRPr="00975094">
        <w:rPr>
          <w:rFonts w:ascii="Arial" w:hAnsi="Arial" w:cs="Arial"/>
          <w:color w:val="000000"/>
          <w:sz w:val="20"/>
        </w:rPr>
        <w:t>проведенных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Главе</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w:t>
      </w:r>
      <w:r w:rsidRPr="00975094">
        <w:rPr>
          <w:rFonts w:ascii="Arial" w:hAnsi="Arial" w:cs="Arial"/>
          <w:color w:val="000000"/>
          <w:sz w:val="20"/>
        </w:rPr>
        <w:t>е</w:t>
      </w:r>
      <w:r w:rsidRPr="00975094">
        <w:rPr>
          <w:rFonts w:ascii="Arial" w:hAnsi="Arial" w:cs="Arial"/>
          <w:color w:val="000000"/>
          <w:sz w:val="20"/>
        </w:rPr>
        <w:t>ления,</w:t>
      </w:r>
      <w:r w:rsidR="004F1436" w:rsidRPr="00975094">
        <w:rPr>
          <w:rFonts w:ascii="Arial" w:hAnsi="Arial" w:cs="Arial"/>
          <w:color w:val="000000"/>
          <w:sz w:val="20"/>
        </w:rPr>
        <w:t xml:space="preserve"> </w:t>
      </w:r>
      <w:r w:rsidRPr="00975094">
        <w:rPr>
          <w:rFonts w:ascii="Arial" w:hAnsi="Arial" w:cs="Arial"/>
          <w:color w:val="000000"/>
          <w:sz w:val="20"/>
        </w:rPr>
        <w:t>размещает</w:t>
      </w:r>
      <w:r w:rsidR="004F1436" w:rsidRPr="00975094">
        <w:rPr>
          <w:rFonts w:ascii="Arial" w:hAnsi="Arial" w:cs="Arial"/>
          <w:color w:val="000000"/>
          <w:sz w:val="20"/>
        </w:rPr>
        <w:t xml:space="preserve"> </w:t>
      </w:r>
      <w:r w:rsidRPr="00975094">
        <w:rPr>
          <w:rFonts w:ascii="Arial" w:hAnsi="Arial" w:cs="Arial"/>
          <w:color w:val="000000"/>
          <w:sz w:val="20"/>
        </w:rPr>
        <w:t>информацию</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проведенных</w:t>
      </w:r>
      <w:r w:rsidR="004F1436" w:rsidRPr="00975094">
        <w:rPr>
          <w:rFonts w:ascii="Arial" w:hAnsi="Arial" w:cs="Arial"/>
          <w:color w:val="000000"/>
          <w:sz w:val="20"/>
        </w:rPr>
        <w:t xml:space="preserve"> </w:t>
      </w:r>
      <w:r w:rsidRPr="00975094">
        <w:rPr>
          <w:rFonts w:ascii="Arial" w:hAnsi="Arial" w:cs="Arial"/>
          <w:color w:val="000000"/>
          <w:sz w:val="20"/>
        </w:rPr>
        <w:t>мероприятиях</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официальном</w:t>
      </w:r>
      <w:r w:rsidR="004F1436" w:rsidRPr="00975094">
        <w:rPr>
          <w:rFonts w:ascii="Arial" w:hAnsi="Arial" w:cs="Arial"/>
          <w:color w:val="000000"/>
          <w:sz w:val="20"/>
        </w:rPr>
        <w:t xml:space="preserve"> </w:t>
      </w:r>
      <w:r w:rsidRPr="00975094">
        <w:rPr>
          <w:rFonts w:ascii="Arial" w:hAnsi="Arial" w:cs="Arial"/>
          <w:color w:val="000000"/>
          <w:sz w:val="20"/>
        </w:rPr>
        <w:t>сайте</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сети</w:t>
      </w:r>
      <w:r w:rsidR="004F1436" w:rsidRPr="00975094">
        <w:rPr>
          <w:rFonts w:ascii="Arial" w:hAnsi="Arial" w:cs="Arial"/>
          <w:color w:val="000000"/>
          <w:sz w:val="20"/>
        </w:rPr>
        <w:t xml:space="preserve"> </w:t>
      </w:r>
      <w:r w:rsidRPr="00975094">
        <w:rPr>
          <w:rFonts w:ascii="Arial" w:hAnsi="Arial" w:cs="Arial"/>
          <w:color w:val="000000"/>
          <w:sz w:val="20"/>
        </w:rPr>
        <w:t>«Интернет»;</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3.2.9)</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направляет</w:t>
      </w:r>
      <w:r w:rsidR="004F1436" w:rsidRPr="00975094">
        <w:rPr>
          <w:rFonts w:ascii="Arial" w:hAnsi="Arial" w:cs="Arial"/>
          <w:color w:val="000000"/>
          <w:sz w:val="20"/>
        </w:rPr>
        <w:t xml:space="preserve"> </w:t>
      </w:r>
      <w:r w:rsidRPr="00975094">
        <w:rPr>
          <w:rFonts w:ascii="Arial" w:hAnsi="Arial" w:cs="Arial"/>
          <w:color w:val="000000"/>
          <w:sz w:val="20"/>
        </w:rPr>
        <w:t>представления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предписания</w:t>
      </w:r>
      <w:r w:rsidR="004F1436" w:rsidRPr="00975094">
        <w:rPr>
          <w:rFonts w:ascii="Arial" w:hAnsi="Arial" w:cs="Arial"/>
          <w:color w:val="000000"/>
          <w:sz w:val="20"/>
        </w:rPr>
        <w:t xml:space="preserve"> </w:t>
      </w:r>
      <w:r w:rsidRPr="00975094">
        <w:rPr>
          <w:rFonts w:ascii="Arial" w:hAnsi="Arial" w:cs="Arial"/>
          <w:color w:val="000000"/>
          <w:sz w:val="20"/>
        </w:rPr>
        <w:t>администрации</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другим</w:t>
      </w:r>
      <w:r w:rsidR="004F1436" w:rsidRPr="00975094">
        <w:rPr>
          <w:rFonts w:ascii="Arial" w:hAnsi="Arial" w:cs="Arial"/>
          <w:color w:val="000000"/>
          <w:sz w:val="20"/>
        </w:rPr>
        <w:t xml:space="preserve"> </w:t>
      </w:r>
      <w:r w:rsidRPr="00975094">
        <w:rPr>
          <w:rFonts w:ascii="Arial" w:hAnsi="Arial" w:cs="Arial"/>
          <w:color w:val="000000"/>
          <w:sz w:val="20"/>
        </w:rPr>
        <w:t>проверяемым</w:t>
      </w:r>
      <w:r w:rsidR="004F1436" w:rsidRPr="00975094">
        <w:rPr>
          <w:rFonts w:ascii="Arial" w:hAnsi="Arial" w:cs="Arial"/>
          <w:color w:val="000000"/>
          <w:sz w:val="20"/>
        </w:rPr>
        <w:t xml:space="preserve"> </w:t>
      </w:r>
      <w:r w:rsidRPr="00975094">
        <w:rPr>
          <w:rFonts w:ascii="Arial" w:hAnsi="Arial" w:cs="Arial"/>
          <w:color w:val="000000"/>
          <w:sz w:val="20"/>
        </w:rPr>
        <w:t>органам</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w:t>
      </w:r>
      <w:r w:rsidRPr="00975094">
        <w:rPr>
          <w:rFonts w:ascii="Arial" w:hAnsi="Arial" w:cs="Arial"/>
          <w:color w:val="000000"/>
          <w:sz w:val="20"/>
        </w:rPr>
        <w:t>р</w:t>
      </w:r>
      <w:r w:rsidRPr="00975094">
        <w:rPr>
          <w:rFonts w:ascii="Arial" w:hAnsi="Arial" w:cs="Arial"/>
          <w:color w:val="000000"/>
          <w:sz w:val="20"/>
        </w:rPr>
        <w:t>ганизациям,</w:t>
      </w:r>
      <w:r w:rsidR="004F1436" w:rsidRPr="00975094">
        <w:rPr>
          <w:rFonts w:ascii="Arial" w:hAnsi="Arial" w:cs="Arial"/>
          <w:color w:val="000000"/>
          <w:sz w:val="20"/>
        </w:rPr>
        <w:t xml:space="preserve"> </w:t>
      </w:r>
      <w:r w:rsidRPr="00975094">
        <w:rPr>
          <w:rFonts w:ascii="Arial" w:hAnsi="Arial" w:cs="Arial"/>
          <w:color w:val="000000"/>
          <w:sz w:val="20"/>
        </w:rPr>
        <w:t>принимает</w:t>
      </w:r>
      <w:r w:rsidR="004F1436" w:rsidRPr="00975094">
        <w:rPr>
          <w:rFonts w:ascii="Arial" w:hAnsi="Arial" w:cs="Arial"/>
          <w:color w:val="000000"/>
          <w:sz w:val="20"/>
        </w:rPr>
        <w:t xml:space="preserve"> </w:t>
      </w:r>
      <w:r w:rsidRPr="00975094">
        <w:rPr>
          <w:rFonts w:ascii="Arial" w:hAnsi="Arial" w:cs="Arial"/>
          <w:color w:val="000000"/>
          <w:sz w:val="20"/>
        </w:rPr>
        <w:t>другие</w:t>
      </w:r>
      <w:r w:rsidR="004F1436" w:rsidRPr="00975094">
        <w:rPr>
          <w:rFonts w:ascii="Arial" w:hAnsi="Arial" w:cs="Arial"/>
          <w:color w:val="000000"/>
          <w:sz w:val="20"/>
        </w:rPr>
        <w:t xml:space="preserve"> </w:t>
      </w:r>
      <w:r w:rsidRPr="00975094">
        <w:rPr>
          <w:rFonts w:ascii="Arial" w:hAnsi="Arial" w:cs="Arial"/>
          <w:color w:val="000000"/>
          <w:sz w:val="20"/>
        </w:rPr>
        <w:t>предусмотренные</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r w:rsidR="004F1436" w:rsidRPr="00975094">
        <w:rPr>
          <w:rFonts w:ascii="Arial" w:hAnsi="Arial" w:cs="Arial"/>
          <w:color w:val="000000"/>
          <w:sz w:val="20"/>
        </w:rPr>
        <w:t xml:space="preserve"> </w:t>
      </w:r>
      <w:r w:rsidRPr="00975094">
        <w:rPr>
          <w:rFonts w:ascii="Arial" w:hAnsi="Arial" w:cs="Arial"/>
          <w:color w:val="000000"/>
          <w:sz w:val="20"/>
        </w:rPr>
        <w:t>меры</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устранению</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предотвращению</w:t>
      </w:r>
      <w:r w:rsidR="004F1436" w:rsidRPr="00975094">
        <w:rPr>
          <w:rFonts w:ascii="Arial" w:hAnsi="Arial" w:cs="Arial"/>
          <w:color w:val="000000"/>
          <w:sz w:val="20"/>
        </w:rPr>
        <w:t xml:space="preserve"> </w:t>
      </w:r>
      <w:r w:rsidRPr="00975094">
        <w:rPr>
          <w:rFonts w:ascii="Arial" w:hAnsi="Arial" w:cs="Arial"/>
          <w:color w:val="000000"/>
          <w:sz w:val="20"/>
        </w:rPr>
        <w:t>выявляемых</w:t>
      </w:r>
      <w:r w:rsidR="004F1436" w:rsidRPr="00975094">
        <w:rPr>
          <w:rFonts w:ascii="Arial" w:hAnsi="Arial" w:cs="Arial"/>
          <w:color w:val="000000"/>
          <w:sz w:val="20"/>
        </w:rPr>
        <w:t xml:space="preserve"> </w:t>
      </w:r>
      <w:r w:rsidRPr="00975094">
        <w:rPr>
          <w:rFonts w:ascii="Arial" w:hAnsi="Arial" w:cs="Arial"/>
          <w:color w:val="000000"/>
          <w:sz w:val="20"/>
        </w:rPr>
        <w:t>н</w:t>
      </w:r>
      <w:r w:rsidRPr="00975094">
        <w:rPr>
          <w:rFonts w:ascii="Arial" w:hAnsi="Arial" w:cs="Arial"/>
          <w:color w:val="000000"/>
          <w:sz w:val="20"/>
        </w:rPr>
        <w:t>а</w:t>
      </w:r>
      <w:r w:rsidRPr="00975094">
        <w:rPr>
          <w:rFonts w:ascii="Arial" w:hAnsi="Arial" w:cs="Arial"/>
          <w:color w:val="000000"/>
          <w:sz w:val="20"/>
        </w:rPr>
        <w:t>рушений;</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3.2.10)</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выявлении</w:t>
      </w:r>
      <w:r w:rsidR="004F1436" w:rsidRPr="00975094">
        <w:rPr>
          <w:rFonts w:ascii="Arial" w:hAnsi="Arial" w:cs="Arial"/>
          <w:color w:val="000000"/>
          <w:sz w:val="20"/>
        </w:rPr>
        <w:t xml:space="preserve"> </w:t>
      </w:r>
      <w:r w:rsidRPr="00975094">
        <w:rPr>
          <w:rFonts w:ascii="Arial" w:hAnsi="Arial" w:cs="Arial"/>
          <w:color w:val="000000"/>
          <w:sz w:val="20"/>
        </w:rPr>
        <w:t>возможностей</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совершенствованию</w:t>
      </w:r>
      <w:r w:rsidR="004F1436" w:rsidRPr="00975094">
        <w:rPr>
          <w:rFonts w:ascii="Arial" w:hAnsi="Arial" w:cs="Arial"/>
          <w:color w:val="000000"/>
          <w:sz w:val="20"/>
        </w:rPr>
        <w:t xml:space="preserve"> </w:t>
      </w:r>
      <w:r w:rsidRPr="00975094">
        <w:rPr>
          <w:rFonts w:ascii="Arial" w:hAnsi="Arial" w:cs="Arial"/>
          <w:color w:val="000000"/>
          <w:sz w:val="20"/>
        </w:rPr>
        <w:t>бюджетного</w:t>
      </w:r>
      <w:r w:rsidR="004F1436" w:rsidRPr="00975094">
        <w:rPr>
          <w:rFonts w:ascii="Arial" w:hAnsi="Arial" w:cs="Arial"/>
          <w:color w:val="000000"/>
          <w:sz w:val="20"/>
        </w:rPr>
        <w:t xml:space="preserve"> </w:t>
      </w:r>
      <w:r w:rsidRPr="00975094">
        <w:rPr>
          <w:rFonts w:ascii="Arial" w:hAnsi="Arial" w:cs="Arial"/>
          <w:color w:val="000000"/>
          <w:sz w:val="20"/>
        </w:rPr>
        <w:t>процесса,</w:t>
      </w:r>
      <w:r w:rsidR="004F1436" w:rsidRPr="00975094">
        <w:rPr>
          <w:rFonts w:ascii="Arial" w:hAnsi="Arial" w:cs="Arial"/>
          <w:color w:val="000000"/>
          <w:sz w:val="20"/>
        </w:rPr>
        <w:t xml:space="preserve"> </w:t>
      </w:r>
      <w:r w:rsidRPr="00975094">
        <w:rPr>
          <w:rFonts w:ascii="Arial" w:hAnsi="Arial" w:cs="Arial"/>
          <w:color w:val="000000"/>
          <w:sz w:val="20"/>
        </w:rPr>
        <w:t>системы</w:t>
      </w:r>
      <w:r w:rsidR="004F1436" w:rsidRPr="00975094">
        <w:rPr>
          <w:rFonts w:ascii="Arial" w:hAnsi="Arial" w:cs="Arial"/>
          <w:color w:val="000000"/>
          <w:sz w:val="20"/>
        </w:rPr>
        <w:t xml:space="preserve"> </w:t>
      </w:r>
      <w:r w:rsidRPr="00975094">
        <w:rPr>
          <w:rFonts w:ascii="Arial" w:hAnsi="Arial" w:cs="Arial"/>
          <w:color w:val="000000"/>
          <w:sz w:val="20"/>
        </w:rPr>
        <w:t>управления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распоряжения</w:t>
      </w:r>
      <w:r w:rsidR="004F1436" w:rsidRPr="00975094">
        <w:rPr>
          <w:rFonts w:ascii="Arial" w:hAnsi="Arial" w:cs="Arial"/>
          <w:color w:val="000000"/>
          <w:sz w:val="20"/>
        </w:rPr>
        <w:t xml:space="preserve"> </w:t>
      </w:r>
      <w:r w:rsidRPr="00975094">
        <w:rPr>
          <w:rFonts w:ascii="Arial" w:hAnsi="Arial" w:cs="Arial"/>
          <w:color w:val="000000"/>
          <w:sz w:val="20"/>
        </w:rPr>
        <w:t>имуществом,</w:t>
      </w:r>
      <w:r w:rsidR="004F1436" w:rsidRPr="00975094">
        <w:rPr>
          <w:rFonts w:ascii="Arial" w:hAnsi="Arial" w:cs="Arial"/>
          <w:color w:val="000000"/>
          <w:sz w:val="20"/>
        </w:rPr>
        <w:t xml:space="preserve"> </w:t>
      </w:r>
      <w:r w:rsidRPr="00975094">
        <w:rPr>
          <w:rFonts w:ascii="Arial" w:hAnsi="Arial" w:cs="Arial"/>
          <w:color w:val="000000"/>
          <w:sz w:val="20"/>
        </w:rPr>
        <w:t>находящимся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направляет</w:t>
      </w:r>
      <w:r w:rsidR="004F1436" w:rsidRPr="00975094">
        <w:rPr>
          <w:rFonts w:ascii="Arial" w:hAnsi="Arial" w:cs="Arial"/>
          <w:color w:val="000000"/>
          <w:sz w:val="20"/>
        </w:rPr>
        <w:t xml:space="preserve"> </w:t>
      </w:r>
      <w:r w:rsidRPr="00975094">
        <w:rPr>
          <w:rFonts w:ascii="Arial" w:hAnsi="Arial" w:cs="Arial"/>
          <w:color w:val="000000"/>
          <w:sz w:val="20"/>
        </w:rPr>
        <w:t>Собранию</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Главе</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соответствующие</w:t>
      </w:r>
      <w:r w:rsidR="004F1436" w:rsidRPr="00975094">
        <w:rPr>
          <w:rFonts w:ascii="Arial" w:hAnsi="Arial" w:cs="Arial"/>
          <w:color w:val="000000"/>
          <w:sz w:val="20"/>
        </w:rPr>
        <w:t xml:space="preserve"> </w:t>
      </w:r>
      <w:r w:rsidRPr="00975094">
        <w:rPr>
          <w:rFonts w:ascii="Arial" w:hAnsi="Arial" w:cs="Arial"/>
          <w:color w:val="000000"/>
          <w:sz w:val="20"/>
        </w:rPr>
        <w:t>предложения;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3.2.11)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возникновения</w:t>
      </w:r>
      <w:r w:rsidR="004F1436" w:rsidRPr="00975094">
        <w:rPr>
          <w:rFonts w:ascii="Arial" w:hAnsi="Arial" w:cs="Arial"/>
          <w:color w:val="000000"/>
          <w:sz w:val="20"/>
        </w:rPr>
        <w:t xml:space="preserve"> </w:t>
      </w:r>
      <w:r w:rsidRPr="00975094">
        <w:rPr>
          <w:rFonts w:ascii="Arial" w:hAnsi="Arial" w:cs="Arial"/>
          <w:color w:val="000000"/>
          <w:sz w:val="20"/>
        </w:rPr>
        <w:t>препятствий</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осуществления</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может</w:t>
      </w:r>
      <w:r w:rsidR="004F1436" w:rsidRPr="00975094">
        <w:rPr>
          <w:rFonts w:ascii="Arial" w:hAnsi="Arial" w:cs="Arial"/>
          <w:color w:val="000000"/>
          <w:sz w:val="20"/>
        </w:rPr>
        <w:t xml:space="preserve"> </w:t>
      </w:r>
      <w:r w:rsidRPr="00975094">
        <w:rPr>
          <w:rFonts w:ascii="Arial" w:hAnsi="Arial" w:cs="Arial"/>
          <w:color w:val="000000"/>
          <w:sz w:val="20"/>
        </w:rPr>
        <w:t>обращаться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предложениями</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устранению;</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3.2.12)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ежегодно</w:t>
      </w:r>
      <w:r w:rsidR="004F1436" w:rsidRPr="00975094">
        <w:rPr>
          <w:rFonts w:ascii="Arial" w:hAnsi="Arial" w:cs="Arial"/>
          <w:color w:val="000000"/>
          <w:sz w:val="20"/>
        </w:rPr>
        <w:t xml:space="preserve"> </w:t>
      </w:r>
      <w:r w:rsidRPr="00975094">
        <w:rPr>
          <w:rFonts w:ascii="Arial" w:hAnsi="Arial" w:cs="Arial"/>
          <w:color w:val="000000"/>
          <w:sz w:val="20"/>
        </w:rPr>
        <w:t>предоставляет</w:t>
      </w:r>
      <w:r w:rsidR="004F1436" w:rsidRPr="00975094">
        <w:rPr>
          <w:rFonts w:ascii="Arial" w:hAnsi="Arial" w:cs="Arial"/>
          <w:color w:val="000000"/>
          <w:sz w:val="20"/>
        </w:rPr>
        <w:t xml:space="preserve"> </w:t>
      </w:r>
      <w:r w:rsidRPr="00975094">
        <w:rPr>
          <w:rFonts w:ascii="Arial" w:hAnsi="Arial" w:cs="Arial"/>
          <w:color w:val="000000"/>
          <w:sz w:val="20"/>
        </w:rPr>
        <w:t>Собранию</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районному</w:t>
      </w:r>
      <w:r w:rsidR="004F1436" w:rsidRPr="00975094">
        <w:rPr>
          <w:rFonts w:ascii="Arial" w:hAnsi="Arial" w:cs="Arial"/>
          <w:color w:val="000000"/>
          <w:sz w:val="20"/>
        </w:rPr>
        <w:t xml:space="preserve"> </w:t>
      </w:r>
      <w:r w:rsidRPr="00975094">
        <w:rPr>
          <w:rFonts w:ascii="Arial" w:hAnsi="Arial" w:cs="Arial"/>
          <w:color w:val="000000"/>
          <w:sz w:val="20"/>
        </w:rPr>
        <w:t>Собранию</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информацию</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осуществлении</w:t>
      </w:r>
      <w:r w:rsidR="004F1436" w:rsidRPr="00975094">
        <w:rPr>
          <w:rFonts w:ascii="Arial" w:hAnsi="Arial" w:cs="Arial"/>
          <w:color w:val="000000"/>
          <w:sz w:val="20"/>
        </w:rPr>
        <w:t xml:space="preserve"> </w:t>
      </w:r>
      <w:r w:rsidRPr="00975094">
        <w:rPr>
          <w:rFonts w:ascii="Arial" w:hAnsi="Arial" w:cs="Arial"/>
          <w:color w:val="000000"/>
          <w:sz w:val="20"/>
        </w:rPr>
        <w:t>пред</w:t>
      </w:r>
      <w:r w:rsidRPr="00975094">
        <w:rPr>
          <w:rFonts w:ascii="Arial" w:hAnsi="Arial" w:cs="Arial"/>
          <w:color w:val="000000"/>
          <w:sz w:val="20"/>
        </w:rPr>
        <w:t>у</w:t>
      </w:r>
      <w:r w:rsidRPr="00975094">
        <w:rPr>
          <w:rFonts w:ascii="Arial" w:hAnsi="Arial" w:cs="Arial"/>
          <w:color w:val="000000"/>
          <w:sz w:val="20"/>
        </w:rPr>
        <w:t>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3.2.13)</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сообщает</w:t>
      </w:r>
      <w:r w:rsidR="004F1436" w:rsidRPr="00975094">
        <w:rPr>
          <w:rFonts w:ascii="Arial" w:hAnsi="Arial" w:cs="Arial"/>
          <w:color w:val="000000"/>
          <w:sz w:val="20"/>
        </w:rPr>
        <w:t xml:space="preserve"> </w:t>
      </w:r>
      <w:r w:rsidRPr="00975094">
        <w:rPr>
          <w:rFonts w:ascii="Arial" w:hAnsi="Arial" w:cs="Arial"/>
          <w:color w:val="000000"/>
          <w:sz w:val="20"/>
        </w:rPr>
        <w:t>Собранию</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мерах</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устранения</w:t>
      </w:r>
      <w:r w:rsidR="004F1436" w:rsidRPr="00975094">
        <w:rPr>
          <w:rFonts w:ascii="Arial" w:hAnsi="Arial" w:cs="Arial"/>
          <w:color w:val="000000"/>
          <w:sz w:val="20"/>
        </w:rPr>
        <w:t xml:space="preserve"> </w:t>
      </w:r>
      <w:r w:rsidRPr="00975094">
        <w:rPr>
          <w:rFonts w:ascii="Arial" w:hAnsi="Arial" w:cs="Arial"/>
          <w:color w:val="000000"/>
          <w:sz w:val="20"/>
        </w:rPr>
        <w:t>нарушений</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законодательства</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допуще</w:t>
      </w:r>
      <w:r w:rsidRPr="00975094">
        <w:rPr>
          <w:rFonts w:ascii="Arial" w:hAnsi="Arial" w:cs="Arial"/>
          <w:color w:val="000000"/>
          <w:sz w:val="20"/>
        </w:rPr>
        <w:t>н</w:t>
      </w:r>
      <w:r w:rsidRPr="00975094">
        <w:rPr>
          <w:rFonts w:ascii="Arial" w:hAnsi="Arial" w:cs="Arial"/>
          <w:color w:val="000000"/>
          <w:sz w:val="20"/>
        </w:rPr>
        <w:t>ных</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осуществлении</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течение</w:t>
      </w:r>
      <w:r w:rsidR="004F1436" w:rsidRPr="00975094">
        <w:rPr>
          <w:rFonts w:ascii="Arial" w:hAnsi="Arial" w:cs="Arial"/>
          <w:color w:val="000000"/>
          <w:sz w:val="20"/>
        </w:rPr>
        <w:t xml:space="preserve"> </w:t>
      </w:r>
      <w:r w:rsidRPr="00975094">
        <w:rPr>
          <w:rFonts w:ascii="Arial" w:hAnsi="Arial" w:cs="Arial"/>
          <w:color w:val="000000"/>
          <w:sz w:val="20"/>
        </w:rPr>
        <w:t>10</w:t>
      </w:r>
      <w:r w:rsidR="004F1436" w:rsidRPr="00975094">
        <w:rPr>
          <w:rFonts w:ascii="Arial" w:hAnsi="Arial" w:cs="Arial"/>
          <w:color w:val="000000"/>
          <w:sz w:val="20"/>
        </w:rPr>
        <w:t xml:space="preserve"> </w:t>
      </w:r>
      <w:r w:rsidRPr="00975094">
        <w:rPr>
          <w:rFonts w:ascii="Arial" w:hAnsi="Arial" w:cs="Arial"/>
          <w:color w:val="000000"/>
          <w:sz w:val="20"/>
        </w:rPr>
        <w:t>рабочих</w:t>
      </w:r>
      <w:r w:rsidR="004F1436" w:rsidRPr="00975094">
        <w:rPr>
          <w:rFonts w:ascii="Arial" w:hAnsi="Arial" w:cs="Arial"/>
          <w:color w:val="000000"/>
          <w:sz w:val="20"/>
        </w:rPr>
        <w:t xml:space="preserve"> </w:t>
      </w:r>
      <w:r w:rsidRPr="00975094">
        <w:rPr>
          <w:rFonts w:ascii="Arial" w:hAnsi="Arial" w:cs="Arial"/>
          <w:color w:val="000000"/>
          <w:sz w:val="20"/>
        </w:rPr>
        <w:t>дней</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получении</w:t>
      </w:r>
      <w:r w:rsidR="004F1436" w:rsidRPr="00975094">
        <w:rPr>
          <w:rFonts w:ascii="Arial" w:hAnsi="Arial" w:cs="Arial"/>
          <w:color w:val="000000"/>
          <w:sz w:val="20"/>
        </w:rPr>
        <w:t xml:space="preserve"> </w:t>
      </w:r>
      <w:r w:rsidRPr="00975094">
        <w:rPr>
          <w:rFonts w:ascii="Arial" w:hAnsi="Arial" w:cs="Arial"/>
          <w:color w:val="000000"/>
          <w:sz w:val="20"/>
        </w:rPr>
        <w:t>решения</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w:t>
      </w:r>
      <w:r w:rsidRPr="00975094">
        <w:rPr>
          <w:rFonts w:ascii="Arial" w:hAnsi="Arial" w:cs="Arial"/>
          <w:color w:val="000000"/>
          <w:sz w:val="20"/>
        </w:rPr>
        <w:t>ь</w:t>
      </w:r>
      <w:r w:rsidRPr="00975094">
        <w:rPr>
          <w:rFonts w:ascii="Arial" w:hAnsi="Arial" w:cs="Arial"/>
          <w:color w:val="000000"/>
          <w:sz w:val="20"/>
        </w:rPr>
        <w:t>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необходимости</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устранения;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3.3.</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Собрание</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p>
    <w:p w:rsidR="00564FE1" w:rsidRPr="00975094" w:rsidRDefault="00564FE1" w:rsidP="00975094">
      <w:pPr>
        <w:ind w:firstLine="709"/>
        <w:jc w:val="both"/>
        <w:rPr>
          <w:rFonts w:ascii="Arial" w:hAnsi="Arial" w:cs="Arial"/>
          <w:color w:val="000000"/>
          <w:sz w:val="20"/>
        </w:rPr>
      </w:pPr>
      <w:proofErr w:type="gramStart"/>
      <w:r w:rsidRPr="00975094">
        <w:rPr>
          <w:rFonts w:ascii="Arial" w:hAnsi="Arial" w:cs="Arial"/>
          <w:color w:val="000000"/>
          <w:sz w:val="20"/>
        </w:rPr>
        <w:t>3.3.2)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направлять</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контрольно-счетный</w:t>
      </w:r>
      <w:r w:rsidR="004F1436" w:rsidRPr="00975094">
        <w:rPr>
          <w:rFonts w:ascii="Arial" w:hAnsi="Arial" w:cs="Arial"/>
          <w:color w:val="000000"/>
          <w:sz w:val="20"/>
        </w:rPr>
        <w:t xml:space="preserve"> </w:t>
      </w:r>
      <w:r w:rsidRPr="00975094">
        <w:rPr>
          <w:rFonts w:ascii="Arial" w:hAnsi="Arial" w:cs="Arial"/>
          <w:color w:val="000000"/>
          <w:sz w:val="20"/>
        </w:rPr>
        <w:t>орган</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предложения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проведении</w:t>
      </w:r>
      <w:r w:rsidR="004F1436" w:rsidRPr="00975094">
        <w:rPr>
          <w:rFonts w:ascii="Arial" w:hAnsi="Arial" w:cs="Arial"/>
          <w:color w:val="000000"/>
          <w:sz w:val="20"/>
        </w:rPr>
        <w:t xml:space="preserve"> </w:t>
      </w:r>
      <w:r w:rsidRPr="00975094">
        <w:rPr>
          <w:rFonts w:ascii="Arial" w:hAnsi="Arial" w:cs="Arial"/>
          <w:color w:val="000000"/>
          <w:sz w:val="20"/>
        </w:rPr>
        <w:t>контрольных</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поручать</w:t>
      </w:r>
      <w:r w:rsidR="004F1436" w:rsidRPr="00975094">
        <w:rPr>
          <w:rFonts w:ascii="Arial" w:hAnsi="Arial" w:cs="Arial"/>
          <w:color w:val="000000"/>
          <w:sz w:val="20"/>
        </w:rPr>
        <w:t xml:space="preserve"> </w:t>
      </w:r>
      <w:r w:rsidRPr="00975094">
        <w:rPr>
          <w:rFonts w:ascii="Arial" w:hAnsi="Arial" w:cs="Arial"/>
          <w:color w:val="000000"/>
          <w:sz w:val="20"/>
        </w:rPr>
        <w:t>ему</w:t>
      </w:r>
      <w:r w:rsidR="004F1436" w:rsidRPr="00975094">
        <w:rPr>
          <w:rFonts w:ascii="Arial" w:hAnsi="Arial" w:cs="Arial"/>
          <w:color w:val="000000"/>
          <w:sz w:val="20"/>
        </w:rPr>
        <w:t xml:space="preserve"> </w:t>
      </w:r>
      <w:r w:rsidRPr="00975094">
        <w:rPr>
          <w:rFonts w:ascii="Arial" w:hAnsi="Arial" w:cs="Arial"/>
          <w:color w:val="000000"/>
          <w:sz w:val="20"/>
        </w:rPr>
        <w:t>проведение</w:t>
      </w:r>
      <w:r w:rsidR="004F1436" w:rsidRPr="00975094">
        <w:rPr>
          <w:rFonts w:ascii="Arial" w:hAnsi="Arial" w:cs="Arial"/>
          <w:color w:val="000000"/>
          <w:sz w:val="20"/>
        </w:rPr>
        <w:t xml:space="preserve"> </w:t>
      </w:r>
      <w:r w:rsidRPr="00975094">
        <w:rPr>
          <w:rFonts w:ascii="Arial" w:hAnsi="Arial" w:cs="Arial"/>
          <w:color w:val="000000"/>
          <w:sz w:val="20"/>
        </w:rPr>
        <w:t>соответствующих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proofErr w:type="gramEnd"/>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3.3.3)</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предлагать</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контрольно-счетному</w:t>
      </w:r>
      <w:r w:rsidR="004F1436" w:rsidRPr="00975094">
        <w:rPr>
          <w:rFonts w:ascii="Arial" w:hAnsi="Arial" w:cs="Arial"/>
          <w:color w:val="000000"/>
          <w:sz w:val="20"/>
        </w:rPr>
        <w:t xml:space="preserve"> </w:t>
      </w:r>
      <w:r w:rsidRPr="00975094">
        <w:rPr>
          <w:rFonts w:ascii="Arial" w:hAnsi="Arial" w:cs="Arial"/>
          <w:color w:val="000000"/>
          <w:sz w:val="20"/>
        </w:rPr>
        <w:t>органу</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сроки,</w:t>
      </w:r>
      <w:r w:rsidR="004F1436" w:rsidRPr="00975094">
        <w:rPr>
          <w:rFonts w:ascii="Arial" w:hAnsi="Arial" w:cs="Arial"/>
          <w:color w:val="000000"/>
          <w:sz w:val="20"/>
        </w:rPr>
        <w:t xml:space="preserve"> </w:t>
      </w:r>
      <w:r w:rsidRPr="00975094">
        <w:rPr>
          <w:rFonts w:ascii="Arial" w:hAnsi="Arial" w:cs="Arial"/>
          <w:color w:val="000000"/>
          <w:sz w:val="20"/>
        </w:rPr>
        <w:t>цели,</w:t>
      </w:r>
      <w:r w:rsidR="004F1436" w:rsidRPr="00975094">
        <w:rPr>
          <w:rFonts w:ascii="Arial" w:hAnsi="Arial" w:cs="Arial"/>
          <w:color w:val="000000"/>
          <w:sz w:val="20"/>
        </w:rPr>
        <w:t xml:space="preserve"> </w:t>
      </w:r>
      <w:r w:rsidRPr="00975094">
        <w:rPr>
          <w:rFonts w:ascii="Arial" w:hAnsi="Arial" w:cs="Arial"/>
          <w:color w:val="000000"/>
          <w:sz w:val="20"/>
        </w:rPr>
        <w:t>задачи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исполнителей</w:t>
      </w:r>
      <w:r w:rsidR="004F1436" w:rsidRPr="00975094">
        <w:rPr>
          <w:rFonts w:ascii="Arial" w:hAnsi="Arial" w:cs="Arial"/>
          <w:color w:val="000000"/>
          <w:sz w:val="20"/>
        </w:rPr>
        <w:t xml:space="preserve"> </w:t>
      </w:r>
      <w:r w:rsidRPr="00975094">
        <w:rPr>
          <w:rFonts w:ascii="Arial" w:hAnsi="Arial" w:cs="Arial"/>
          <w:color w:val="000000"/>
          <w:sz w:val="20"/>
        </w:rPr>
        <w:t>проводимых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способы</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провед</w:t>
      </w:r>
      <w:r w:rsidRPr="00975094">
        <w:rPr>
          <w:rFonts w:ascii="Arial" w:hAnsi="Arial" w:cs="Arial"/>
          <w:color w:val="000000"/>
          <w:sz w:val="20"/>
        </w:rPr>
        <w:t>е</w:t>
      </w:r>
      <w:r w:rsidRPr="00975094">
        <w:rPr>
          <w:rFonts w:ascii="Arial" w:hAnsi="Arial" w:cs="Arial"/>
          <w:color w:val="000000"/>
          <w:sz w:val="20"/>
        </w:rPr>
        <w:t>ния,</w:t>
      </w:r>
      <w:r w:rsidR="004F1436" w:rsidRPr="00975094">
        <w:rPr>
          <w:rFonts w:ascii="Arial" w:hAnsi="Arial" w:cs="Arial"/>
          <w:color w:val="000000"/>
          <w:sz w:val="20"/>
        </w:rPr>
        <w:t xml:space="preserve"> </w:t>
      </w:r>
      <w:r w:rsidRPr="00975094">
        <w:rPr>
          <w:rFonts w:ascii="Arial" w:hAnsi="Arial" w:cs="Arial"/>
          <w:color w:val="000000"/>
          <w:sz w:val="20"/>
        </w:rPr>
        <w:t>проверяемые</w:t>
      </w:r>
      <w:r w:rsidR="004F1436" w:rsidRPr="00975094">
        <w:rPr>
          <w:rFonts w:ascii="Arial" w:hAnsi="Arial" w:cs="Arial"/>
          <w:color w:val="000000"/>
          <w:sz w:val="20"/>
        </w:rPr>
        <w:t xml:space="preserve"> </w:t>
      </w:r>
      <w:r w:rsidRPr="00975094">
        <w:rPr>
          <w:rFonts w:ascii="Arial" w:hAnsi="Arial" w:cs="Arial"/>
          <w:color w:val="000000"/>
          <w:sz w:val="20"/>
        </w:rPr>
        <w:t>органы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организации;</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3.3.4)</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рассматривает</w:t>
      </w:r>
      <w:r w:rsidR="004F1436" w:rsidRPr="00975094">
        <w:rPr>
          <w:rFonts w:ascii="Arial" w:hAnsi="Arial" w:cs="Arial"/>
          <w:color w:val="000000"/>
          <w:sz w:val="20"/>
        </w:rPr>
        <w:t xml:space="preserve"> </w:t>
      </w:r>
      <w:r w:rsidRPr="00975094">
        <w:rPr>
          <w:rFonts w:ascii="Arial" w:hAnsi="Arial" w:cs="Arial"/>
          <w:color w:val="000000"/>
          <w:sz w:val="20"/>
        </w:rPr>
        <w:t>отчеты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заключения,</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предложения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результатам</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контрольных</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w:t>
      </w:r>
      <w:r w:rsidRPr="00975094">
        <w:rPr>
          <w:rFonts w:ascii="Arial" w:hAnsi="Arial" w:cs="Arial"/>
          <w:color w:val="000000"/>
          <w:sz w:val="20"/>
        </w:rPr>
        <w:t>с</w:t>
      </w:r>
      <w:r w:rsidRPr="00975094">
        <w:rPr>
          <w:rFonts w:ascii="Arial" w:hAnsi="Arial" w:cs="Arial"/>
          <w:color w:val="000000"/>
          <w:sz w:val="20"/>
        </w:rPr>
        <w:t>пертно-аналитических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3.3.6)</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рассматривает</w:t>
      </w:r>
      <w:r w:rsidR="004F1436" w:rsidRPr="00975094">
        <w:rPr>
          <w:rFonts w:ascii="Arial" w:hAnsi="Arial" w:cs="Arial"/>
          <w:color w:val="000000"/>
          <w:sz w:val="20"/>
        </w:rPr>
        <w:t xml:space="preserve"> </w:t>
      </w:r>
      <w:r w:rsidRPr="00975094">
        <w:rPr>
          <w:rFonts w:ascii="Arial" w:hAnsi="Arial" w:cs="Arial"/>
          <w:color w:val="000000"/>
          <w:sz w:val="20"/>
        </w:rPr>
        <w:t>обращения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поводу</w:t>
      </w:r>
      <w:r w:rsidR="004F1436" w:rsidRPr="00975094">
        <w:rPr>
          <w:rFonts w:ascii="Arial" w:hAnsi="Arial" w:cs="Arial"/>
          <w:color w:val="000000"/>
          <w:sz w:val="20"/>
        </w:rPr>
        <w:t xml:space="preserve"> </w:t>
      </w:r>
      <w:r w:rsidRPr="00975094">
        <w:rPr>
          <w:rFonts w:ascii="Arial" w:hAnsi="Arial" w:cs="Arial"/>
          <w:color w:val="000000"/>
          <w:sz w:val="20"/>
        </w:rPr>
        <w:t>устранения</w:t>
      </w:r>
      <w:r w:rsidR="004F1436" w:rsidRPr="00975094">
        <w:rPr>
          <w:rFonts w:ascii="Arial" w:hAnsi="Arial" w:cs="Arial"/>
          <w:color w:val="000000"/>
          <w:sz w:val="20"/>
        </w:rPr>
        <w:t xml:space="preserve"> </w:t>
      </w:r>
      <w:r w:rsidRPr="00975094">
        <w:rPr>
          <w:rFonts w:ascii="Arial" w:hAnsi="Arial" w:cs="Arial"/>
          <w:color w:val="000000"/>
          <w:sz w:val="20"/>
        </w:rPr>
        <w:t>препятствий</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выполнения</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принимает</w:t>
      </w:r>
      <w:r w:rsidR="004F1436" w:rsidRPr="00975094">
        <w:rPr>
          <w:rFonts w:ascii="Arial" w:hAnsi="Arial" w:cs="Arial"/>
          <w:color w:val="000000"/>
          <w:sz w:val="20"/>
        </w:rPr>
        <w:t xml:space="preserve"> </w:t>
      </w:r>
      <w:r w:rsidRPr="00975094">
        <w:rPr>
          <w:rFonts w:ascii="Arial" w:hAnsi="Arial" w:cs="Arial"/>
          <w:color w:val="000000"/>
          <w:sz w:val="20"/>
        </w:rPr>
        <w:t>необходимые</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их</w:t>
      </w:r>
      <w:r w:rsidR="004F1436" w:rsidRPr="00975094">
        <w:rPr>
          <w:rFonts w:ascii="Arial" w:hAnsi="Arial" w:cs="Arial"/>
          <w:color w:val="000000"/>
          <w:sz w:val="20"/>
        </w:rPr>
        <w:t xml:space="preserve"> </w:t>
      </w:r>
      <w:r w:rsidRPr="00975094">
        <w:rPr>
          <w:rFonts w:ascii="Arial" w:hAnsi="Arial" w:cs="Arial"/>
          <w:color w:val="000000"/>
          <w:sz w:val="20"/>
        </w:rPr>
        <w:t>устранения</w:t>
      </w:r>
      <w:r w:rsidR="004F1436" w:rsidRPr="00975094">
        <w:rPr>
          <w:rFonts w:ascii="Arial" w:hAnsi="Arial" w:cs="Arial"/>
          <w:color w:val="000000"/>
          <w:sz w:val="20"/>
        </w:rPr>
        <w:t xml:space="preserve"> </w:t>
      </w:r>
      <w:r w:rsidRPr="00975094">
        <w:rPr>
          <w:rFonts w:ascii="Arial" w:hAnsi="Arial" w:cs="Arial"/>
          <w:color w:val="000000"/>
          <w:sz w:val="20"/>
        </w:rPr>
        <w:t>муниципальные</w:t>
      </w:r>
      <w:r w:rsidR="004F1436" w:rsidRPr="00975094">
        <w:rPr>
          <w:rFonts w:ascii="Arial" w:hAnsi="Arial" w:cs="Arial"/>
          <w:color w:val="000000"/>
          <w:sz w:val="20"/>
        </w:rPr>
        <w:t xml:space="preserve"> </w:t>
      </w:r>
      <w:r w:rsidRPr="00975094">
        <w:rPr>
          <w:rFonts w:ascii="Arial" w:hAnsi="Arial" w:cs="Arial"/>
          <w:color w:val="000000"/>
          <w:sz w:val="20"/>
        </w:rPr>
        <w:t>правовые</w:t>
      </w:r>
      <w:r w:rsidR="004F1436" w:rsidRPr="00975094">
        <w:rPr>
          <w:rFonts w:ascii="Arial" w:hAnsi="Arial" w:cs="Arial"/>
          <w:color w:val="000000"/>
          <w:sz w:val="20"/>
        </w:rPr>
        <w:t xml:space="preserve"> </w:t>
      </w:r>
      <w:r w:rsidRPr="00975094">
        <w:rPr>
          <w:rFonts w:ascii="Arial" w:hAnsi="Arial" w:cs="Arial"/>
          <w:color w:val="000000"/>
          <w:sz w:val="20"/>
        </w:rPr>
        <w:t>акты;</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3.3.7)</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имеет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принимать</w:t>
      </w:r>
      <w:r w:rsidR="004F1436" w:rsidRPr="00975094">
        <w:rPr>
          <w:rFonts w:ascii="Arial" w:hAnsi="Arial" w:cs="Arial"/>
          <w:color w:val="000000"/>
          <w:sz w:val="20"/>
        </w:rPr>
        <w:t xml:space="preserve"> </w:t>
      </w:r>
      <w:r w:rsidRPr="00975094">
        <w:rPr>
          <w:rFonts w:ascii="Arial" w:hAnsi="Arial" w:cs="Arial"/>
          <w:color w:val="000000"/>
          <w:sz w:val="20"/>
        </w:rPr>
        <w:t>обязательные</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решения</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устранении</w:t>
      </w:r>
      <w:r w:rsidR="004F1436" w:rsidRPr="00975094">
        <w:rPr>
          <w:rFonts w:ascii="Arial" w:hAnsi="Arial" w:cs="Arial"/>
          <w:color w:val="000000"/>
          <w:sz w:val="20"/>
        </w:rPr>
        <w:t xml:space="preserve"> </w:t>
      </w:r>
      <w:r w:rsidRPr="00975094">
        <w:rPr>
          <w:rFonts w:ascii="Arial" w:hAnsi="Arial" w:cs="Arial"/>
          <w:color w:val="000000"/>
          <w:sz w:val="20"/>
        </w:rPr>
        <w:t>нарушений,</w:t>
      </w:r>
      <w:r w:rsidR="004F1436" w:rsidRPr="00975094">
        <w:rPr>
          <w:rFonts w:ascii="Arial" w:hAnsi="Arial" w:cs="Arial"/>
          <w:color w:val="000000"/>
          <w:sz w:val="20"/>
        </w:rPr>
        <w:t xml:space="preserve"> </w:t>
      </w:r>
      <w:r w:rsidRPr="00975094">
        <w:rPr>
          <w:rFonts w:ascii="Arial" w:hAnsi="Arial" w:cs="Arial"/>
          <w:color w:val="000000"/>
          <w:sz w:val="20"/>
        </w:rPr>
        <w:t>допущенных</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осуществл</w:t>
      </w:r>
      <w:r w:rsidRPr="00975094">
        <w:rPr>
          <w:rFonts w:ascii="Arial" w:hAnsi="Arial" w:cs="Arial"/>
          <w:color w:val="000000"/>
          <w:sz w:val="20"/>
        </w:rPr>
        <w:t>е</w:t>
      </w:r>
      <w:r w:rsidRPr="00975094">
        <w:rPr>
          <w:rFonts w:ascii="Arial" w:hAnsi="Arial" w:cs="Arial"/>
          <w:color w:val="000000"/>
          <w:sz w:val="20"/>
        </w:rPr>
        <w:t>нии</w:t>
      </w:r>
      <w:r w:rsidR="004F1436" w:rsidRPr="00975094">
        <w:rPr>
          <w:rFonts w:ascii="Arial" w:hAnsi="Arial" w:cs="Arial"/>
          <w:color w:val="000000"/>
          <w:sz w:val="20"/>
        </w:rPr>
        <w:t xml:space="preserve"> </w:t>
      </w:r>
      <w:r w:rsidRPr="00975094">
        <w:rPr>
          <w:rFonts w:ascii="Arial" w:hAnsi="Arial" w:cs="Arial"/>
          <w:color w:val="000000"/>
          <w:sz w:val="20"/>
        </w:rPr>
        <w:t>пред</w:t>
      </w:r>
      <w:r w:rsidRPr="00975094">
        <w:rPr>
          <w:rFonts w:ascii="Arial" w:hAnsi="Arial" w:cs="Arial"/>
          <w:color w:val="000000"/>
          <w:sz w:val="20"/>
        </w:rPr>
        <w:t>у</w:t>
      </w:r>
      <w:r w:rsidRPr="00975094">
        <w:rPr>
          <w:rFonts w:ascii="Arial" w:hAnsi="Arial" w:cs="Arial"/>
          <w:color w:val="000000"/>
          <w:sz w:val="20"/>
        </w:rPr>
        <w:t>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полномочий;</w:t>
      </w:r>
    </w:p>
    <w:p w:rsidR="00C3243B" w:rsidRPr="00975094" w:rsidRDefault="00564FE1" w:rsidP="00975094">
      <w:pPr>
        <w:ind w:firstLine="709"/>
        <w:jc w:val="both"/>
        <w:rPr>
          <w:rFonts w:ascii="Arial" w:hAnsi="Arial" w:cs="Arial"/>
          <w:color w:val="000000"/>
          <w:sz w:val="20"/>
        </w:rPr>
      </w:pPr>
      <w:r w:rsidRPr="00975094">
        <w:rPr>
          <w:rFonts w:ascii="Arial" w:hAnsi="Arial" w:cs="Arial"/>
          <w:color w:val="000000"/>
          <w:sz w:val="20"/>
        </w:rPr>
        <w:t>3.4.</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Стороны</w:t>
      </w:r>
      <w:r w:rsidR="004F1436" w:rsidRPr="00975094">
        <w:rPr>
          <w:rFonts w:ascii="Arial" w:hAnsi="Arial" w:cs="Arial"/>
          <w:color w:val="000000"/>
          <w:sz w:val="20"/>
        </w:rPr>
        <w:t xml:space="preserve"> </w:t>
      </w:r>
      <w:r w:rsidRPr="00975094">
        <w:rPr>
          <w:rFonts w:ascii="Arial" w:hAnsi="Arial" w:cs="Arial"/>
          <w:color w:val="000000"/>
          <w:sz w:val="20"/>
        </w:rPr>
        <w:t>имеют</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принимать</w:t>
      </w:r>
      <w:r w:rsidR="004F1436" w:rsidRPr="00975094">
        <w:rPr>
          <w:rFonts w:ascii="Arial" w:hAnsi="Arial" w:cs="Arial"/>
          <w:color w:val="000000"/>
          <w:sz w:val="20"/>
        </w:rPr>
        <w:t xml:space="preserve"> </w:t>
      </w:r>
      <w:r w:rsidRPr="00975094">
        <w:rPr>
          <w:rFonts w:ascii="Arial" w:hAnsi="Arial" w:cs="Arial"/>
          <w:color w:val="000000"/>
          <w:sz w:val="20"/>
        </w:rPr>
        <w:t>иные</w:t>
      </w:r>
      <w:r w:rsidR="004F1436" w:rsidRPr="00975094">
        <w:rPr>
          <w:rFonts w:ascii="Arial" w:hAnsi="Arial" w:cs="Arial"/>
          <w:color w:val="000000"/>
          <w:sz w:val="20"/>
        </w:rPr>
        <w:t xml:space="preserve"> </w:t>
      </w:r>
      <w:r w:rsidRPr="00975094">
        <w:rPr>
          <w:rFonts w:ascii="Arial" w:hAnsi="Arial" w:cs="Arial"/>
          <w:color w:val="000000"/>
          <w:sz w:val="20"/>
        </w:rPr>
        <w:t>меры,</w:t>
      </w:r>
      <w:r w:rsidR="004F1436" w:rsidRPr="00975094">
        <w:rPr>
          <w:rFonts w:ascii="Arial" w:hAnsi="Arial" w:cs="Arial"/>
          <w:color w:val="000000"/>
          <w:sz w:val="20"/>
        </w:rPr>
        <w:t xml:space="preserve"> </w:t>
      </w:r>
      <w:r w:rsidRPr="00975094">
        <w:rPr>
          <w:rFonts w:ascii="Arial" w:hAnsi="Arial" w:cs="Arial"/>
          <w:color w:val="000000"/>
          <w:sz w:val="20"/>
        </w:rPr>
        <w:t>необходимые</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реализации</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p>
    <w:p w:rsidR="00C3243B" w:rsidRPr="00975094" w:rsidRDefault="00564FE1" w:rsidP="00975094">
      <w:pPr>
        <w:keepNext/>
        <w:numPr>
          <w:ilvl w:val="0"/>
          <w:numId w:val="26"/>
        </w:numPr>
        <w:jc w:val="center"/>
        <w:rPr>
          <w:rFonts w:ascii="Arial" w:hAnsi="Arial" w:cs="Arial"/>
          <w:b/>
          <w:bCs/>
          <w:color w:val="000000"/>
          <w:spacing w:val="-2"/>
          <w:sz w:val="20"/>
        </w:rPr>
      </w:pPr>
      <w:r w:rsidRPr="00975094">
        <w:rPr>
          <w:rFonts w:ascii="Arial" w:hAnsi="Arial" w:cs="Arial"/>
          <w:b/>
          <w:bCs/>
          <w:color w:val="000000"/>
          <w:spacing w:val="-2"/>
          <w:sz w:val="20"/>
        </w:rPr>
        <w:t>Ответственность</w:t>
      </w:r>
      <w:r w:rsidR="004F1436" w:rsidRPr="00975094">
        <w:rPr>
          <w:rFonts w:ascii="Arial" w:hAnsi="Arial" w:cs="Arial"/>
          <w:b/>
          <w:bCs/>
          <w:color w:val="000000"/>
          <w:spacing w:val="-2"/>
          <w:sz w:val="20"/>
        </w:rPr>
        <w:t xml:space="preserve"> </w:t>
      </w:r>
      <w:r w:rsidRPr="00975094">
        <w:rPr>
          <w:rFonts w:ascii="Arial" w:hAnsi="Arial" w:cs="Arial"/>
          <w:b/>
          <w:bCs/>
          <w:color w:val="000000"/>
          <w:spacing w:val="-2"/>
          <w:sz w:val="20"/>
        </w:rPr>
        <w:t>сторон</w:t>
      </w:r>
    </w:p>
    <w:p w:rsidR="00C3243B" w:rsidRPr="00975094" w:rsidRDefault="00564FE1" w:rsidP="00975094">
      <w:pPr>
        <w:ind w:firstLine="709"/>
        <w:jc w:val="both"/>
        <w:rPr>
          <w:rFonts w:ascii="Arial" w:hAnsi="Arial" w:cs="Arial"/>
          <w:color w:val="000000"/>
          <w:sz w:val="20"/>
        </w:rPr>
      </w:pPr>
      <w:r w:rsidRPr="00975094">
        <w:rPr>
          <w:rFonts w:ascii="Arial" w:hAnsi="Arial" w:cs="Arial"/>
          <w:color w:val="000000"/>
          <w:sz w:val="20"/>
        </w:rPr>
        <w:t>4.1.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Стороны</w:t>
      </w:r>
      <w:r w:rsidR="004F1436" w:rsidRPr="00975094">
        <w:rPr>
          <w:rFonts w:ascii="Arial" w:hAnsi="Arial" w:cs="Arial"/>
          <w:color w:val="000000"/>
          <w:sz w:val="20"/>
        </w:rPr>
        <w:t xml:space="preserve"> </w:t>
      </w:r>
      <w:r w:rsidRPr="00975094">
        <w:rPr>
          <w:rFonts w:ascii="Arial" w:hAnsi="Arial" w:cs="Arial"/>
          <w:color w:val="000000"/>
          <w:sz w:val="20"/>
        </w:rPr>
        <w:t>несут</w:t>
      </w:r>
      <w:r w:rsidR="004F1436" w:rsidRPr="00975094">
        <w:rPr>
          <w:rFonts w:ascii="Arial" w:hAnsi="Arial" w:cs="Arial"/>
          <w:color w:val="000000"/>
          <w:sz w:val="20"/>
        </w:rPr>
        <w:t xml:space="preserve"> </w:t>
      </w:r>
      <w:r w:rsidRPr="00975094">
        <w:rPr>
          <w:rFonts w:ascii="Arial" w:hAnsi="Arial" w:cs="Arial"/>
          <w:color w:val="000000"/>
          <w:sz w:val="20"/>
        </w:rPr>
        <w:t>ответственность</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неисполнение</w:t>
      </w:r>
      <w:r w:rsidR="004F1436" w:rsidRPr="00975094">
        <w:rPr>
          <w:rFonts w:ascii="Arial" w:hAnsi="Arial" w:cs="Arial"/>
          <w:color w:val="000000"/>
          <w:sz w:val="20"/>
        </w:rPr>
        <w:t xml:space="preserve"> </w:t>
      </w:r>
      <w:r w:rsidRPr="00975094">
        <w:rPr>
          <w:rFonts w:ascii="Arial" w:hAnsi="Arial" w:cs="Arial"/>
          <w:color w:val="000000"/>
          <w:sz w:val="20"/>
        </w:rPr>
        <w:t>(ненадлежащее</w:t>
      </w:r>
      <w:r w:rsidR="004F1436" w:rsidRPr="00975094">
        <w:rPr>
          <w:rFonts w:ascii="Arial" w:hAnsi="Arial" w:cs="Arial"/>
          <w:color w:val="000000"/>
          <w:sz w:val="20"/>
        </w:rPr>
        <w:t xml:space="preserve"> </w:t>
      </w:r>
      <w:r w:rsidRPr="00975094">
        <w:rPr>
          <w:rFonts w:ascii="Arial" w:hAnsi="Arial" w:cs="Arial"/>
          <w:color w:val="000000"/>
          <w:sz w:val="20"/>
        </w:rPr>
        <w:t>исполнение)</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обязанностей,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w:t>
      </w:r>
      <w:r w:rsidRPr="00975094">
        <w:rPr>
          <w:rFonts w:ascii="Arial" w:hAnsi="Arial" w:cs="Arial"/>
          <w:color w:val="000000"/>
          <w:sz w:val="20"/>
        </w:rPr>
        <w:t>т</w:t>
      </w:r>
      <w:r w:rsidRPr="00975094">
        <w:rPr>
          <w:rFonts w:ascii="Arial" w:hAnsi="Arial" w:cs="Arial"/>
          <w:color w:val="000000"/>
          <w:sz w:val="20"/>
        </w:rPr>
        <w:t>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настоящим</w:t>
      </w:r>
      <w:r w:rsidR="004F1436" w:rsidRPr="00975094">
        <w:rPr>
          <w:rFonts w:ascii="Arial" w:hAnsi="Arial" w:cs="Arial"/>
          <w:color w:val="000000"/>
          <w:sz w:val="20"/>
        </w:rPr>
        <w:t xml:space="preserve"> </w:t>
      </w:r>
      <w:r w:rsidRPr="00975094">
        <w:rPr>
          <w:rFonts w:ascii="Arial" w:hAnsi="Arial" w:cs="Arial"/>
          <w:color w:val="000000"/>
          <w:sz w:val="20"/>
        </w:rPr>
        <w:t>Соглашением.</w:t>
      </w:r>
    </w:p>
    <w:p w:rsidR="00C3243B" w:rsidRPr="00975094" w:rsidRDefault="00564FE1" w:rsidP="00975094">
      <w:pPr>
        <w:keepNext/>
        <w:numPr>
          <w:ilvl w:val="0"/>
          <w:numId w:val="26"/>
        </w:numPr>
        <w:jc w:val="center"/>
        <w:rPr>
          <w:rFonts w:ascii="Arial" w:hAnsi="Arial" w:cs="Arial"/>
          <w:b/>
          <w:bCs/>
          <w:color w:val="000000"/>
          <w:spacing w:val="-2"/>
          <w:sz w:val="20"/>
        </w:rPr>
      </w:pPr>
      <w:r w:rsidRPr="00975094">
        <w:rPr>
          <w:rFonts w:ascii="Arial" w:hAnsi="Arial" w:cs="Arial"/>
          <w:b/>
          <w:bCs/>
          <w:color w:val="000000"/>
          <w:spacing w:val="-2"/>
          <w:sz w:val="20"/>
        </w:rPr>
        <w:t>Заключительные</w:t>
      </w:r>
      <w:r w:rsidR="004F1436" w:rsidRPr="00975094">
        <w:rPr>
          <w:rFonts w:ascii="Arial" w:hAnsi="Arial" w:cs="Arial"/>
          <w:b/>
          <w:bCs/>
          <w:color w:val="000000"/>
          <w:spacing w:val="-2"/>
          <w:sz w:val="20"/>
        </w:rPr>
        <w:t xml:space="preserve"> </w:t>
      </w:r>
      <w:r w:rsidRPr="00975094">
        <w:rPr>
          <w:rFonts w:ascii="Arial" w:hAnsi="Arial" w:cs="Arial"/>
          <w:b/>
          <w:bCs/>
          <w:color w:val="000000"/>
          <w:spacing w:val="-2"/>
          <w:sz w:val="20"/>
        </w:rPr>
        <w:t>положения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5.1.</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вступает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момента</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подписания</w:t>
      </w:r>
      <w:r w:rsidR="004F1436" w:rsidRPr="00975094">
        <w:rPr>
          <w:rFonts w:ascii="Arial" w:hAnsi="Arial" w:cs="Arial"/>
          <w:color w:val="000000"/>
          <w:sz w:val="20"/>
        </w:rPr>
        <w:t xml:space="preserve"> </w:t>
      </w:r>
      <w:r w:rsidRPr="00975094">
        <w:rPr>
          <w:rFonts w:ascii="Arial" w:hAnsi="Arial" w:cs="Arial"/>
          <w:color w:val="000000"/>
          <w:sz w:val="20"/>
        </w:rPr>
        <w:t>всеми</w:t>
      </w:r>
      <w:r w:rsidR="004F1436" w:rsidRPr="00975094">
        <w:rPr>
          <w:rFonts w:ascii="Arial" w:hAnsi="Arial" w:cs="Arial"/>
          <w:color w:val="000000"/>
          <w:sz w:val="20"/>
        </w:rPr>
        <w:t xml:space="preserve"> </w:t>
      </w:r>
      <w:r w:rsidRPr="00975094">
        <w:rPr>
          <w:rFonts w:ascii="Arial" w:hAnsi="Arial" w:cs="Arial"/>
          <w:color w:val="000000"/>
          <w:sz w:val="20"/>
        </w:rPr>
        <w:t>сторонами.</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5.2.</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Изменения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дополнения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могут</w:t>
      </w:r>
      <w:r w:rsidR="004F1436" w:rsidRPr="00975094">
        <w:rPr>
          <w:rFonts w:ascii="Arial" w:hAnsi="Arial" w:cs="Arial"/>
          <w:color w:val="000000"/>
          <w:sz w:val="20"/>
        </w:rPr>
        <w:t xml:space="preserve"> </w:t>
      </w:r>
      <w:r w:rsidRPr="00975094">
        <w:rPr>
          <w:rFonts w:ascii="Arial" w:hAnsi="Arial" w:cs="Arial"/>
          <w:color w:val="000000"/>
          <w:sz w:val="20"/>
        </w:rPr>
        <w:t>быть</w:t>
      </w:r>
      <w:r w:rsidR="004F1436" w:rsidRPr="00975094">
        <w:rPr>
          <w:rFonts w:ascii="Arial" w:hAnsi="Arial" w:cs="Arial"/>
          <w:color w:val="000000"/>
          <w:sz w:val="20"/>
        </w:rPr>
        <w:t xml:space="preserve"> </w:t>
      </w:r>
      <w:r w:rsidRPr="00975094">
        <w:rPr>
          <w:rFonts w:ascii="Arial" w:hAnsi="Arial" w:cs="Arial"/>
          <w:color w:val="000000"/>
          <w:sz w:val="20"/>
        </w:rPr>
        <w:t>внесены</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взаимному</w:t>
      </w:r>
      <w:r w:rsidR="004F1436" w:rsidRPr="00975094">
        <w:rPr>
          <w:rFonts w:ascii="Arial" w:hAnsi="Arial" w:cs="Arial"/>
          <w:color w:val="000000"/>
          <w:sz w:val="20"/>
        </w:rPr>
        <w:t xml:space="preserve"> </w:t>
      </w:r>
      <w:r w:rsidRPr="00975094">
        <w:rPr>
          <w:rFonts w:ascii="Arial" w:hAnsi="Arial" w:cs="Arial"/>
          <w:color w:val="000000"/>
          <w:sz w:val="20"/>
        </w:rPr>
        <w:t>согласию</w:t>
      </w:r>
      <w:r w:rsidR="004F1436" w:rsidRPr="00975094">
        <w:rPr>
          <w:rFonts w:ascii="Arial" w:hAnsi="Arial" w:cs="Arial"/>
          <w:color w:val="000000"/>
          <w:sz w:val="20"/>
        </w:rPr>
        <w:t xml:space="preserve"> </w:t>
      </w:r>
      <w:r w:rsidRPr="00975094">
        <w:rPr>
          <w:rFonts w:ascii="Arial" w:hAnsi="Arial" w:cs="Arial"/>
          <w:color w:val="000000"/>
          <w:sz w:val="20"/>
        </w:rPr>
        <w:t>сторон</w:t>
      </w:r>
      <w:r w:rsidR="004F1436" w:rsidRPr="00975094">
        <w:rPr>
          <w:rFonts w:ascii="Arial" w:hAnsi="Arial" w:cs="Arial"/>
          <w:color w:val="000000"/>
          <w:sz w:val="20"/>
        </w:rPr>
        <w:t xml:space="preserve"> </w:t>
      </w:r>
      <w:r w:rsidRPr="00975094">
        <w:rPr>
          <w:rFonts w:ascii="Arial" w:hAnsi="Arial" w:cs="Arial"/>
          <w:color w:val="000000"/>
          <w:sz w:val="20"/>
        </w:rPr>
        <w:t>путем</w:t>
      </w:r>
      <w:r w:rsidR="004F1436" w:rsidRPr="00975094">
        <w:rPr>
          <w:rFonts w:ascii="Arial" w:hAnsi="Arial" w:cs="Arial"/>
          <w:color w:val="000000"/>
          <w:sz w:val="20"/>
        </w:rPr>
        <w:t xml:space="preserve"> </w:t>
      </w:r>
      <w:r w:rsidRPr="00975094">
        <w:rPr>
          <w:rFonts w:ascii="Arial" w:hAnsi="Arial" w:cs="Arial"/>
          <w:color w:val="000000"/>
          <w:sz w:val="20"/>
        </w:rPr>
        <w:t>составления</w:t>
      </w:r>
      <w:r w:rsidR="004F1436" w:rsidRPr="00975094">
        <w:rPr>
          <w:rFonts w:ascii="Arial" w:hAnsi="Arial" w:cs="Arial"/>
          <w:color w:val="000000"/>
          <w:sz w:val="20"/>
        </w:rPr>
        <w:t xml:space="preserve"> </w:t>
      </w:r>
      <w:r w:rsidRPr="00975094">
        <w:rPr>
          <w:rFonts w:ascii="Arial" w:hAnsi="Arial" w:cs="Arial"/>
          <w:color w:val="000000"/>
          <w:sz w:val="20"/>
        </w:rPr>
        <w:t>дополнительного</w:t>
      </w:r>
      <w:r w:rsidR="004F1436" w:rsidRPr="00975094">
        <w:rPr>
          <w:rFonts w:ascii="Arial" w:hAnsi="Arial" w:cs="Arial"/>
          <w:color w:val="000000"/>
          <w:sz w:val="20"/>
        </w:rPr>
        <w:t xml:space="preserve"> </w:t>
      </w:r>
      <w:r w:rsidRPr="00975094">
        <w:rPr>
          <w:rFonts w:ascii="Arial" w:hAnsi="Arial" w:cs="Arial"/>
          <w:color w:val="000000"/>
          <w:sz w:val="20"/>
        </w:rPr>
        <w:t>согл</w:t>
      </w:r>
      <w:r w:rsidRPr="00975094">
        <w:rPr>
          <w:rFonts w:ascii="Arial" w:hAnsi="Arial" w:cs="Arial"/>
          <w:color w:val="000000"/>
          <w:sz w:val="20"/>
        </w:rPr>
        <w:t>а</w:t>
      </w:r>
      <w:r w:rsidRPr="00975094">
        <w:rPr>
          <w:rFonts w:ascii="Arial" w:hAnsi="Arial" w:cs="Arial"/>
          <w:color w:val="000000"/>
          <w:sz w:val="20"/>
        </w:rPr>
        <w:t>шения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письменной</w:t>
      </w:r>
      <w:r w:rsidR="004F1436" w:rsidRPr="00975094">
        <w:rPr>
          <w:rFonts w:ascii="Arial" w:hAnsi="Arial" w:cs="Arial"/>
          <w:color w:val="000000"/>
          <w:sz w:val="20"/>
        </w:rPr>
        <w:t xml:space="preserve"> </w:t>
      </w:r>
      <w:r w:rsidRPr="00975094">
        <w:rPr>
          <w:rFonts w:ascii="Arial" w:hAnsi="Arial" w:cs="Arial"/>
          <w:color w:val="000000"/>
          <w:sz w:val="20"/>
        </w:rPr>
        <w:t>форме,</w:t>
      </w:r>
      <w:r w:rsidR="004F1436" w:rsidRPr="00975094">
        <w:rPr>
          <w:rFonts w:ascii="Arial" w:hAnsi="Arial" w:cs="Arial"/>
          <w:color w:val="000000"/>
          <w:sz w:val="20"/>
        </w:rPr>
        <w:t xml:space="preserve"> </w:t>
      </w:r>
      <w:r w:rsidRPr="00975094">
        <w:rPr>
          <w:rFonts w:ascii="Arial" w:hAnsi="Arial" w:cs="Arial"/>
          <w:color w:val="000000"/>
          <w:sz w:val="20"/>
        </w:rPr>
        <w:t>являющегося</w:t>
      </w:r>
      <w:r w:rsidR="004F1436" w:rsidRPr="00975094">
        <w:rPr>
          <w:rFonts w:ascii="Arial" w:hAnsi="Arial" w:cs="Arial"/>
          <w:color w:val="000000"/>
          <w:sz w:val="20"/>
        </w:rPr>
        <w:t xml:space="preserve"> </w:t>
      </w:r>
      <w:r w:rsidRPr="00975094">
        <w:rPr>
          <w:rFonts w:ascii="Arial" w:hAnsi="Arial" w:cs="Arial"/>
          <w:color w:val="000000"/>
          <w:sz w:val="20"/>
        </w:rPr>
        <w:t>неотъемлемой</w:t>
      </w:r>
      <w:r w:rsidR="004F1436" w:rsidRPr="00975094">
        <w:rPr>
          <w:rFonts w:ascii="Arial" w:hAnsi="Arial" w:cs="Arial"/>
          <w:color w:val="000000"/>
          <w:sz w:val="20"/>
        </w:rPr>
        <w:t xml:space="preserve"> </w:t>
      </w:r>
      <w:r w:rsidRPr="00975094">
        <w:rPr>
          <w:rFonts w:ascii="Arial" w:hAnsi="Arial" w:cs="Arial"/>
          <w:color w:val="000000"/>
          <w:sz w:val="20"/>
        </w:rPr>
        <w:t>частью</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5.3.</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Действие</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может</w:t>
      </w:r>
      <w:r w:rsidR="004F1436" w:rsidRPr="00975094">
        <w:rPr>
          <w:rFonts w:ascii="Arial" w:hAnsi="Arial" w:cs="Arial"/>
          <w:color w:val="000000"/>
          <w:sz w:val="20"/>
        </w:rPr>
        <w:t xml:space="preserve"> </w:t>
      </w:r>
      <w:r w:rsidRPr="00975094">
        <w:rPr>
          <w:rFonts w:ascii="Arial" w:hAnsi="Arial" w:cs="Arial"/>
          <w:color w:val="000000"/>
          <w:sz w:val="20"/>
        </w:rPr>
        <w:t>быть</w:t>
      </w:r>
      <w:r w:rsidR="004F1436" w:rsidRPr="00975094">
        <w:rPr>
          <w:rFonts w:ascii="Arial" w:hAnsi="Arial" w:cs="Arial"/>
          <w:color w:val="000000"/>
          <w:sz w:val="20"/>
        </w:rPr>
        <w:t xml:space="preserve"> </w:t>
      </w:r>
      <w:r w:rsidRPr="00975094">
        <w:rPr>
          <w:rFonts w:ascii="Arial" w:hAnsi="Arial" w:cs="Arial"/>
          <w:color w:val="000000"/>
          <w:sz w:val="20"/>
        </w:rPr>
        <w:t>прекращено</w:t>
      </w:r>
      <w:r w:rsidR="004F1436" w:rsidRPr="00975094">
        <w:rPr>
          <w:rFonts w:ascii="Arial" w:hAnsi="Arial" w:cs="Arial"/>
          <w:color w:val="000000"/>
          <w:sz w:val="20"/>
        </w:rPr>
        <w:t xml:space="preserve"> </w:t>
      </w:r>
      <w:r w:rsidRPr="00975094">
        <w:rPr>
          <w:rFonts w:ascii="Arial" w:hAnsi="Arial" w:cs="Arial"/>
          <w:color w:val="000000"/>
          <w:sz w:val="20"/>
        </w:rPr>
        <w:t>досрочно</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соглашению</w:t>
      </w:r>
      <w:r w:rsidR="004F1436" w:rsidRPr="00975094">
        <w:rPr>
          <w:rFonts w:ascii="Arial" w:hAnsi="Arial" w:cs="Arial"/>
          <w:color w:val="000000"/>
          <w:sz w:val="20"/>
        </w:rPr>
        <w:t xml:space="preserve"> </w:t>
      </w:r>
      <w:r w:rsidRPr="00975094">
        <w:rPr>
          <w:rFonts w:ascii="Arial" w:hAnsi="Arial" w:cs="Arial"/>
          <w:color w:val="000000"/>
          <w:sz w:val="20"/>
        </w:rPr>
        <w:t>сторон</w:t>
      </w:r>
      <w:r w:rsidR="004F1436" w:rsidRPr="00975094">
        <w:rPr>
          <w:rFonts w:ascii="Arial" w:hAnsi="Arial" w:cs="Arial"/>
          <w:color w:val="000000"/>
          <w:sz w:val="20"/>
        </w:rPr>
        <w:t xml:space="preserve"> </w:t>
      </w:r>
      <w:r w:rsidRPr="00975094">
        <w:rPr>
          <w:rFonts w:ascii="Arial" w:hAnsi="Arial" w:cs="Arial"/>
          <w:color w:val="000000"/>
          <w:sz w:val="20"/>
        </w:rPr>
        <w:t>либо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направления</w:t>
      </w:r>
      <w:r w:rsidR="004F1436" w:rsidRPr="00975094">
        <w:rPr>
          <w:rFonts w:ascii="Arial" w:hAnsi="Arial" w:cs="Arial"/>
          <w:color w:val="000000"/>
          <w:sz w:val="20"/>
        </w:rPr>
        <w:t xml:space="preserve"> </w:t>
      </w:r>
      <w:r w:rsidRPr="00975094">
        <w:rPr>
          <w:rFonts w:ascii="Arial" w:hAnsi="Arial" w:cs="Arial"/>
          <w:color w:val="000000"/>
          <w:sz w:val="20"/>
        </w:rPr>
        <w:t>Собранием</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Собранием</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другим</w:t>
      </w:r>
      <w:r w:rsidR="004F1436" w:rsidRPr="00975094">
        <w:rPr>
          <w:rFonts w:ascii="Arial" w:hAnsi="Arial" w:cs="Arial"/>
          <w:color w:val="000000"/>
          <w:sz w:val="20"/>
        </w:rPr>
        <w:t xml:space="preserve"> </w:t>
      </w:r>
      <w:r w:rsidRPr="00975094">
        <w:rPr>
          <w:rFonts w:ascii="Arial" w:hAnsi="Arial" w:cs="Arial"/>
          <w:color w:val="000000"/>
          <w:sz w:val="20"/>
        </w:rPr>
        <w:t>сторонам</w:t>
      </w:r>
      <w:r w:rsidR="004F1436" w:rsidRPr="00975094">
        <w:rPr>
          <w:rFonts w:ascii="Arial" w:hAnsi="Arial" w:cs="Arial"/>
          <w:color w:val="000000"/>
          <w:sz w:val="20"/>
        </w:rPr>
        <w:t xml:space="preserve"> </w:t>
      </w:r>
      <w:r w:rsidRPr="00975094">
        <w:rPr>
          <w:rFonts w:ascii="Arial" w:hAnsi="Arial" w:cs="Arial"/>
          <w:color w:val="000000"/>
          <w:sz w:val="20"/>
        </w:rPr>
        <w:t>уведомления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расторжении</w:t>
      </w:r>
      <w:r w:rsidR="004F1436" w:rsidRPr="00975094">
        <w:rPr>
          <w:rFonts w:ascii="Arial" w:hAnsi="Arial" w:cs="Arial"/>
          <w:color w:val="000000"/>
          <w:sz w:val="20"/>
        </w:rPr>
        <w:t xml:space="preserve"> </w:t>
      </w:r>
      <w:r w:rsidRPr="00975094">
        <w:rPr>
          <w:rFonts w:ascii="Arial" w:hAnsi="Arial" w:cs="Arial"/>
          <w:color w:val="000000"/>
          <w:sz w:val="20"/>
        </w:rPr>
        <w:t>Соглашения.</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5.4.</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прекращает</w:t>
      </w:r>
      <w:r w:rsidR="004F1436" w:rsidRPr="00975094">
        <w:rPr>
          <w:rFonts w:ascii="Arial" w:hAnsi="Arial" w:cs="Arial"/>
          <w:color w:val="000000"/>
          <w:sz w:val="20"/>
        </w:rPr>
        <w:t xml:space="preserve"> </w:t>
      </w:r>
      <w:r w:rsidRPr="00975094">
        <w:rPr>
          <w:rFonts w:ascii="Arial" w:hAnsi="Arial" w:cs="Arial"/>
          <w:color w:val="000000"/>
          <w:sz w:val="20"/>
        </w:rPr>
        <w:t>действие</w:t>
      </w:r>
      <w:r w:rsidR="004F1436" w:rsidRPr="00975094">
        <w:rPr>
          <w:rFonts w:ascii="Arial" w:hAnsi="Arial" w:cs="Arial"/>
          <w:color w:val="000000"/>
          <w:sz w:val="20"/>
        </w:rPr>
        <w:t xml:space="preserve"> </w:t>
      </w:r>
      <w:r w:rsidRPr="00975094">
        <w:rPr>
          <w:rFonts w:ascii="Arial" w:hAnsi="Arial" w:cs="Arial"/>
          <w:color w:val="000000"/>
          <w:sz w:val="20"/>
        </w:rPr>
        <w:t>после</w:t>
      </w:r>
      <w:r w:rsidR="004F1436" w:rsidRPr="00975094">
        <w:rPr>
          <w:rFonts w:ascii="Arial" w:hAnsi="Arial" w:cs="Arial"/>
          <w:color w:val="000000"/>
          <w:sz w:val="20"/>
        </w:rPr>
        <w:t xml:space="preserve"> </w:t>
      </w:r>
      <w:r w:rsidRPr="00975094">
        <w:rPr>
          <w:rFonts w:ascii="Arial" w:hAnsi="Arial" w:cs="Arial"/>
          <w:color w:val="000000"/>
          <w:sz w:val="20"/>
        </w:rPr>
        <w:t>окончания</w:t>
      </w:r>
      <w:r w:rsidR="004F1436" w:rsidRPr="00975094">
        <w:rPr>
          <w:rFonts w:ascii="Arial" w:hAnsi="Arial" w:cs="Arial"/>
          <w:color w:val="000000"/>
          <w:sz w:val="20"/>
        </w:rPr>
        <w:t xml:space="preserve"> </w:t>
      </w:r>
      <w:r w:rsidRPr="00975094">
        <w:rPr>
          <w:rFonts w:ascii="Arial" w:hAnsi="Arial" w:cs="Arial"/>
          <w:color w:val="000000"/>
          <w:sz w:val="20"/>
        </w:rPr>
        <w:t>проводимых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ним</w:t>
      </w:r>
      <w:r w:rsidR="004F1436" w:rsidRPr="00975094">
        <w:rPr>
          <w:rFonts w:ascii="Arial" w:hAnsi="Arial" w:cs="Arial"/>
          <w:color w:val="000000"/>
          <w:sz w:val="20"/>
        </w:rPr>
        <w:t xml:space="preserve"> </w:t>
      </w:r>
      <w:r w:rsidRPr="00975094">
        <w:rPr>
          <w:rFonts w:ascii="Arial" w:hAnsi="Arial" w:cs="Arial"/>
          <w:color w:val="000000"/>
          <w:sz w:val="20"/>
        </w:rPr>
        <w:t>контрольных</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экспертно-аналитических</w:t>
      </w:r>
      <w:r w:rsidR="004F1436" w:rsidRPr="00975094">
        <w:rPr>
          <w:rFonts w:ascii="Arial" w:hAnsi="Arial" w:cs="Arial"/>
          <w:color w:val="000000"/>
          <w:sz w:val="20"/>
        </w:rPr>
        <w:t xml:space="preserve"> </w:t>
      </w:r>
      <w:r w:rsidRPr="00975094">
        <w:rPr>
          <w:rFonts w:ascii="Arial" w:hAnsi="Arial" w:cs="Arial"/>
          <w:color w:val="000000"/>
          <w:sz w:val="20"/>
        </w:rPr>
        <w:t>мероприятий,</w:t>
      </w:r>
      <w:r w:rsidR="004F1436" w:rsidRPr="00975094">
        <w:rPr>
          <w:rFonts w:ascii="Arial" w:hAnsi="Arial" w:cs="Arial"/>
          <w:color w:val="000000"/>
          <w:sz w:val="20"/>
        </w:rPr>
        <w:t xml:space="preserve"> </w:t>
      </w:r>
      <w:r w:rsidRPr="00975094">
        <w:rPr>
          <w:rFonts w:ascii="Arial" w:hAnsi="Arial" w:cs="Arial"/>
          <w:color w:val="000000"/>
          <w:sz w:val="20"/>
        </w:rPr>
        <w:t>нач</w:t>
      </w:r>
      <w:r w:rsidRPr="00975094">
        <w:rPr>
          <w:rFonts w:ascii="Arial" w:hAnsi="Arial" w:cs="Arial"/>
          <w:color w:val="000000"/>
          <w:sz w:val="20"/>
        </w:rPr>
        <w:t>а</w:t>
      </w:r>
      <w:r w:rsidRPr="00975094">
        <w:rPr>
          <w:rFonts w:ascii="Arial" w:hAnsi="Arial" w:cs="Arial"/>
          <w:color w:val="000000"/>
          <w:sz w:val="20"/>
        </w:rPr>
        <w:t>тых</w:t>
      </w:r>
      <w:r w:rsidR="004F1436" w:rsidRPr="00975094">
        <w:rPr>
          <w:rFonts w:ascii="Arial" w:hAnsi="Arial" w:cs="Arial"/>
          <w:color w:val="000000"/>
          <w:sz w:val="20"/>
        </w:rPr>
        <w:t xml:space="preserve"> </w:t>
      </w:r>
      <w:r w:rsidRPr="00975094">
        <w:rPr>
          <w:rFonts w:ascii="Arial" w:hAnsi="Arial" w:cs="Arial"/>
          <w:color w:val="000000"/>
          <w:sz w:val="20"/>
        </w:rPr>
        <w:t>до</w:t>
      </w:r>
      <w:r w:rsidR="004F1436" w:rsidRPr="00975094">
        <w:rPr>
          <w:rFonts w:ascii="Arial" w:hAnsi="Arial" w:cs="Arial"/>
          <w:color w:val="000000"/>
          <w:sz w:val="20"/>
        </w:rPr>
        <w:t xml:space="preserve"> </w:t>
      </w:r>
      <w:r w:rsidRPr="00975094">
        <w:rPr>
          <w:rFonts w:ascii="Arial" w:hAnsi="Arial" w:cs="Arial"/>
          <w:color w:val="000000"/>
          <w:sz w:val="20"/>
        </w:rPr>
        <w:t>заключения</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(направления</w:t>
      </w:r>
      <w:r w:rsidR="004F1436" w:rsidRPr="00975094">
        <w:rPr>
          <w:rFonts w:ascii="Arial" w:hAnsi="Arial" w:cs="Arial"/>
          <w:color w:val="000000"/>
          <w:sz w:val="20"/>
        </w:rPr>
        <w:t xml:space="preserve"> </w:t>
      </w:r>
      <w:r w:rsidRPr="00975094">
        <w:rPr>
          <w:rFonts w:ascii="Arial" w:hAnsi="Arial" w:cs="Arial"/>
          <w:color w:val="000000"/>
          <w:sz w:val="20"/>
        </w:rPr>
        <w:t>уведомления)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прекращении</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действия,</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случаев,</w:t>
      </w:r>
      <w:r w:rsidR="004F1436" w:rsidRPr="00975094">
        <w:rPr>
          <w:rFonts w:ascii="Arial" w:hAnsi="Arial" w:cs="Arial"/>
          <w:color w:val="000000"/>
          <w:sz w:val="20"/>
        </w:rPr>
        <w:t xml:space="preserve"> </w:t>
      </w:r>
      <w:r w:rsidRPr="00975094">
        <w:rPr>
          <w:rFonts w:ascii="Arial" w:hAnsi="Arial" w:cs="Arial"/>
          <w:color w:val="000000"/>
          <w:sz w:val="20"/>
        </w:rPr>
        <w:t>когда</w:t>
      </w:r>
      <w:r w:rsidR="004F1436" w:rsidRPr="00975094">
        <w:rPr>
          <w:rFonts w:ascii="Arial" w:hAnsi="Arial" w:cs="Arial"/>
          <w:color w:val="000000"/>
          <w:sz w:val="20"/>
        </w:rPr>
        <w:t xml:space="preserve"> </w:t>
      </w:r>
      <w:r w:rsidRPr="00975094">
        <w:rPr>
          <w:rFonts w:ascii="Arial" w:hAnsi="Arial" w:cs="Arial"/>
          <w:color w:val="000000"/>
          <w:sz w:val="20"/>
        </w:rPr>
        <w:t>соглашением</w:t>
      </w:r>
      <w:r w:rsidR="004F1436" w:rsidRPr="00975094">
        <w:rPr>
          <w:rFonts w:ascii="Arial" w:hAnsi="Arial" w:cs="Arial"/>
          <w:color w:val="000000"/>
          <w:sz w:val="20"/>
        </w:rPr>
        <w:t xml:space="preserve"> </w:t>
      </w:r>
      <w:r w:rsidRPr="00975094">
        <w:rPr>
          <w:rFonts w:ascii="Arial" w:hAnsi="Arial" w:cs="Arial"/>
          <w:color w:val="000000"/>
          <w:sz w:val="20"/>
        </w:rPr>
        <w:t>сторон</w:t>
      </w:r>
      <w:r w:rsidR="004F1436" w:rsidRPr="00975094">
        <w:rPr>
          <w:rFonts w:ascii="Arial" w:hAnsi="Arial" w:cs="Arial"/>
          <w:color w:val="000000"/>
          <w:sz w:val="20"/>
        </w:rPr>
        <w:t xml:space="preserve"> </w:t>
      </w:r>
      <w:r w:rsidRPr="00975094">
        <w:rPr>
          <w:rFonts w:ascii="Arial" w:hAnsi="Arial" w:cs="Arial"/>
          <w:color w:val="000000"/>
          <w:sz w:val="20"/>
        </w:rPr>
        <w:t>предусмотрено</w:t>
      </w:r>
      <w:r w:rsidR="004F1436" w:rsidRPr="00975094">
        <w:rPr>
          <w:rFonts w:ascii="Arial" w:hAnsi="Arial" w:cs="Arial"/>
          <w:color w:val="000000"/>
          <w:sz w:val="20"/>
        </w:rPr>
        <w:t xml:space="preserve"> </w:t>
      </w:r>
      <w:r w:rsidRPr="00975094">
        <w:rPr>
          <w:rFonts w:ascii="Arial" w:hAnsi="Arial" w:cs="Arial"/>
          <w:color w:val="000000"/>
          <w:sz w:val="20"/>
        </w:rPr>
        <w:t>иное.</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5.5.</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Неурегулированные</w:t>
      </w:r>
      <w:r w:rsidR="004F1436" w:rsidRPr="00975094">
        <w:rPr>
          <w:rFonts w:ascii="Arial" w:hAnsi="Arial" w:cs="Arial"/>
          <w:color w:val="000000"/>
          <w:sz w:val="20"/>
        </w:rPr>
        <w:t xml:space="preserve"> </w:t>
      </w:r>
      <w:r w:rsidRPr="00975094">
        <w:rPr>
          <w:rFonts w:ascii="Arial" w:hAnsi="Arial" w:cs="Arial"/>
          <w:color w:val="000000"/>
          <w:sz w:val="20"/>
        </w:rPr>
        <w:t>сторонами</w:t>
      </w:r>
      <w:r w:rsidR="004F1436" w:rsidRPr="00975094">
        <w:rPr>
          <w:rFonts w:ascii="Arial" w:hAnsi="Arial" w:cs="Arial"/>
          <w:color w:val="000000"/>
          <w:sz w:val="20"/>
        </w:rPr>
        <w:t xml:space="preserve"> </w:t>
      </w:r>
      <w:r w:rsidRPr="00975094">
        <w:rPr>
          <w:rFonts w:ascii="Arial" w:hAnsi="Arial" w:cs="Arial"/>
          <w:color w:val="000000"/>
          <w:sz w:val="20"/>
        </w:rPr>
        <w:t>споры</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разногласия,</w:t>
      </w:r>
      <w:r w:rsidR="004F1436" w:rsidRPr="00975094">
        <w:rPr>
          <w:rFonts w:ascii="Arial" w:hAnsi="Arial" w:cs="Arial"/>
          <w:color w:val="000000"/>
          <w:sz w:val="20"/>
        </w:rPr>
        <w:t xml:space="preserve"> </w:t>
      </w:r>
      <w:r w:rsidRPr="00975094">
        <w:rPr>
          <w:rFonts w:ascii="Arial" w:hAnsi="Arial" w:cs="Arial"/>
          <w:color w:val="000000"/>
          <w:sz w:val="20"/>
        </w:rPr>
        <w:t>возникшие</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исполнении</w:t>
      </w:r>
      <w:r w:rsidR="004F1436" w:rsidRPr="00975094">
        <w:rPr>
          <w:rFonts w:ascii="Arial" w:hAnsi="Arial" w:cs="Arial"/>
          <w:color w:val="000000"/>
          <w:sz w:val="20"/>
        </w:rPr>
        <w:t xml:space="preserve"> </w:t>
      </w:r>
      <w:r w:rsidRPr="00975094">
        <w:rPr>
          <w:rFonts w:ascii="Arial" w:hAnsi="Arial" w:cs="Arial"/>
          <w:color w:val="000000"/>
          <w:sz w:val="20"/>
        </w:rPr>
        <w:t>настоящего</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подлежат</w:t>
      </w:r>
      <w:r w:rsidR="004F1436" w:rsidRPr="00975094">
        <w:rPr>
          <w:rFonts w:ascii="Arial" w:hAnsi="Arial" w:cs="Arial"/>
          <w:color w:val="000000"/>
          <w:sz w:val="20"/>
        </w:rPr>
        <w:t xml:space="preserve"> </w:t>
      </w:r>
      <w:r w:rsidRPr="00975094">
        <w:rPr>
          <w:rFonts w:ascii="Arial" w:hAnsi="Arial" w:cs="Arial"/>
          <w:color w:val="000000"/>
          <w:sz w:val="20"/>
        </w:rPr>
        <w:t>рассмотрению</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порядке,</w:t>
      </w:r>
      <w:r w:rsidR="004F1436" w:rsidRPr="00975094">
        <w:rPr>
          <w:rFonts w:ascii="Arial" w:hAnsi="Arial" w:cs="Arial"/>
          <w:color w:val="000000"/>
          <w:sz w:val="20"/>
        </w:rPr>
        <w:t xml:space="preserve"> </w:t>
      </w:r>
      <w:r w:rsidRPr="00975094">
        <w:rPr>
          <w:rFonts w:ascii="Arial" w:hAnsi="Arial" w:cs="Arial"/>
          <w:color w:val="000000"/>
          <w:sz w:val="20"/>
        </w:rPr>
        <w:t>пр</w:t>
      </w:r>
      <w:r w:rsidRPr="00975094">
        <w:rPr>
          <w:rFonts w:ascii="Arial" w:hAnsi="Arial" w:cs="Arial"/>
          <w:color w:val="000000"/>
          <w:sz w:val="20"/>
        </w:rPr>
        <w:t>е</w:t>
      </w:r>
      <w:r w:rsidRPr="00975094">
        <w:rPr>
          <w:rFonts w:ascii="Arial" w:hAnsi="Arial" w:cs="Arial"/>
          <w:color w:val="000000"/>
          <w:sz w:val="20"/>
        </w:rPr>
        <w:t>дусмотренном</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p>
    <w:p w:rsidR="00C3243B" w:rsidRPr="00975094" w:rsidRDefault="00564FE1" w:rsidP="00975094">
      <w:pPr>
        <w:ind w:firstLine="709"/>
        <w:jc w:val="both"/>
        <w:rPr>
          <w:rFonts w:ascii="Arial" w:hAnsi="Arial" w:cs="Arial"/>
          <w:color w:val="000000"/>
          <w:sz w:val="20"/>
        </w:rPr>
      </w:pPr>
      <w:r w:rsidRPr="00975094">
        <w:rPr>
          <w:rFonts w:ascii="Arial" w:hAnsi="Arial" w:cs="Arial"/>
          <w:color w:val="000000"/>
          <w:sz w:val="20"/>
        </w:rPr>
        <w:t>5.6.</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составлено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трех</w:t>
      </w:r>
      <w:r w:rsidR="004F1436" w:rsidRPr="00975094">
        <w:rPr>
          <w:rFonts w:ascii="Arial" w:hAnsi="Arial" w:cs="Arial"/>
          <w:color w:val="000000"/>
          <w:sz w:val="20"/>
        </w:rPr>
        <w:t xml:space="preserve"> </w:t>
      </w:r>
      <w:r w:rsidRPr="00975094">
        <w:rPr>
          <w:rFonts w:ascii="Arial" w:hAnsi="Arial" w:cs="Arial"/>
          <w:color w:val="000000"/>
          <w:sz w:val="20"/>
        </w:rPr>
        <w:t>экземплярах,</w:t>
      </w:r>
      <w:r w:rsidR="004F1436" w:rsidRPr="00975094">
        <w:rPr>
          <w:rFonts w:ascii="Arial" w:hAnsi="Arial" w:cs="Arial"/>
          <w:color w:val="000000"/>
          <w:sz w:val="20"/>
        </w:rPr>
        <w:t xml:space="preserve"> </w:t>
      </w:r>
      <w:r w:rsidRPr="00975094">
        <w:rPr>
          <w:rFonts w:ascii="Arial" w:hAnsi="Arial" w:cs="Arial"/>
          <w:color w:val="000000"/>
          <w:sz w:val="20"/>
        </w:rPr>
        <w:t>имеющих</w:t>
      </w:r>
      <w:r w:rsidR="004F1436" w:rsidRPr="00975094">
        <w:rPr>
          <w:rFonts w:ascii="Arial" w:hAnsi="Arial" w:cs="Arial"/>
          <w:color w:val="000000"/>
          <w:sz w:val="20"/>
        </w:rPr>
        <w:t xml:space="preserve"> </w:t>
      </w:r>
      <w:r w:rsidRPr="00975094">
        <w:rPr>
          <w:rFonts w:ascii="Arial" w:hAnsi="Arial" w:cs="Arial"/>
          <w:color w:val="000000"/>
          <w:sz w:val="20"/>
        </w:rPr>
        <w:t>одинаковую</w:t>
      </w:r>
      <w:r w:rsidR="004F1436" w:rsidRPr="00975094">
        <w:rPr>
          <w:rFonts w:ascii="Arial" w:hAnsi="Arial" w:cs="Arial"/>
          <w:color w:val="000000"/>
          <w:sz w:val="20"/>
        </w:rPr>
        <w:t xml:space="preserve"> </w:t>
      </w:r>
      <w:r w:rsidRPr="00975094">
        <w:rPr>
          <w:rFonts w:ascii="Arial" w:hAnsi="Arial" w:cs="Arial"/>
          <w:color w:val="000000"/>
          <w:sz w:val="20"/>
        </w:rPr>
        <w:t>юридическую</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одному</w:t>
      </w:r>
      <w:r w:rsidR="004F1436" w:rsidRPr="00975094">
        <w:rPr>
          <w:rFonts w:ascii="Arial" w:hAnsi="Arial" w:cs="Arial"/>
          <w:color w:val="000000"/>
          <w:sz w:val="20"/>
        </w:rPr>
        <w:t xml:space="preserve"> </w:t>
      </w:r>
      <w:r w:rsidRPr="00975094">
        <w:rPr>
          <w:rFonts w:ascii="Arial" w:hAnsi="Arial" w:cs="Arial"/>
          <w:color w:val="000000"/>
          <w:sz w:val="20"/>
        </w:rPr>
        <w:t>экзем</w:t>
      </w:r>
      <w:r w:rsidRPr="00975094">
        <w:rPr>
          <w:rFonts w:ascii="Arial" w:hAnsi="Arial" w:cs="Arial"/>
          <w:color w:val="000000"/>
          <w:sz w:val="20"/>
        </w:rPr>
        <w:t>п</w:t>
      </w:r>
      <w:r w:rsidRPr="00975094">
        <w:rPr>
          <w:rFonts w:ascii="Arial" w:hAnsi="Arial" w:cs="Arial"/>
          <w:color w:val="000000"/>
          <w:sz w:val="20"/>
        </w:rPr>
        <w:t>ляру</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каждой</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сторон.</w:t>
      </w:r>
    </w:p>
    <w:p w:rsidR="00564FE1" w:rsidRPr="00975094" w:rsidRDefault="00564FE1" w:rsidP="00975094">
      <w:pPr>
        <w:ind w:firstLine="709"/>
        <w:jc w:val="both"/>
        <w:rPr>
          <w:rFonts w:ascii="Arial" w:hAnsi="Arial" w:cs="Arial"/>
          <w:i/>
          <w:color w:val="000000"/>
          <w:sz w:val="20"/>
        </w:rPr>
      </w:pPr>
    </w:p>
    <w:tbl>
      <w:tblPr>
        <w:tblW w:w="5000" w:type="pct"/>
        <w:shd w:val="clear" w:color="auto" w:fill="F6FBF7"/>
        <w:tblCellMar>
          <w:left w:w="0" w:type="dxa"/>
          <w:right w:w="0" w:type="dxa"/>
        </w:tblCellMar>
        <w:tblLook w:val="0000"/>
      </w:tblPr>
      <w:tblGrid>
        <w:gridCol w:w="7677"/>
        <w:gridCol w:w="7678"/>
      </w:tblGrid>
      <w:tr w:rsidR="00564FE1" w:rsidRPr="00975094" w:rsidTr="004A78CE">
        <w:trPr>
          <w:cantSplit/>
        </w:trPr>
        <w:tc>
          <w:tcPr>
            <w:tcW w:w="2500" w:type="pct"/>
            <w:tcBorders>
              <w:top w:val="nil"/>
              <w:left w:val="nil"/>
              <w:bottom w:val="nil"/>
              <w:right w:val="nil"/>
            </w:tcBorders>
            <w:shd w:val="clear" w:color="auto" w:fill="auto"/>
            <w:tcMar>
              <w:top w:w="0" w:type="dxa"/>
              <w:left w:w="108" w:type="dxa"/>
              <w:bottom w:w="0" w:type="dxa"/>
              <w:right w:w="108" w:type="dxa"/>
            </w:tcMar>
            <w:vAlign w:val="center"/>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Глава</w:t>
            </w:r>
          </w:p>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w:t>
            </w:r>
            <w:r w:rsidRPr="00975094">
              <w:rPr>
                <w:rFonts w:ascii="Arial" w:hAnsi="Arial" w:cs="Arial"/>
                <w:color w:val="000000"/>
                <w:sz w:val="20"/>
              </w:rPr>
              <w:t>и</w:t>
            </w:r>
            <w:r w:rsidRPr="00975094">
              <w:rPr>
                <w:rFonts w:ascii="Arial" w:hAnsi="Arial" w:cs="Arial"/>
                <w:color w:val="000000"/>
                <w:sz w:val="20"/>
              </w:rPr>
              <w:t>ки</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p>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_________________</w:t>
            </w:r>
            <w:r w:rsidR="004F1436" w:rsidRPr="00975094">
              <w:rPr>
                <w:rFonts w:ascii="Arial" w:hAnsi="Arial" w:cs="Arial"/>
                <w:color w:val="000000"/>
                <w:sz w:val="20"/>
              </w:rPr>
              <w:t xml:space="preserve"> </w:t>
            </w:r>
            <w:r w:rsidRPr="00975094">
              <w:rPr>
                <w:rFonts w:ascii="Arial" w:hAnsi="Arial" w:cs="Arial"/>
                <w:color w:val="000000"/>
                <w:sz w:val="20"/>
              </w:rPr>
              <w:t>В.В.</w:t>
            </w:r>
            <w:r w:rsidR="004F1436" w:rsidRPr="00975094">
              <w:rPr>
                <w:rFonts w:ascii="Arial" w:hAnsi="Arial" w:cs="Arial"/>
                <w:color w:val="000000"/>
                <w:sz w:val="20"/>
              </w:rPr>
              <w:t xml:space="preserve"> </w:t>
            </w:r>
            <w:r w:rsidRPr="00975094">
              <w:rPr>
                <w:rFonts w:ascii="Arial" w:hAnsi="Arial" w:cs="Arial"/>
                <w:color w:val="000000"/>
                <w:sz w:val="20"/>
              </w:rPr>
              <w:t>Петров</w:t>
            </w:r>
          </w:p>
        </w:tc>
        <w:tc>
          <w:tcPr>
            <w:tcW w:w="2500" w:type="pct"/>
            <w:tcBorders>
              <w:top w:val="nil"/>
              <w:left w:val="nil"/>
              <w:bottom w:val="nil"/>
              <w:right w:val="nil"/>
            </w:tcBorders>
            <w:shd w:val="clear" w:color="auto" w:fill="auto"/>
            <w:tcMar>
              <w:top w:w="0" w:type="dxa"/>
              <w:left w:w="108" w:type="dxa"/>
              <w:bottom w:w="0" w:type="dxa"/>
              <w:right w:w="108" w:type="dxa"/>
            </w:tcMar>
            <w:vAlign w:val="center"/>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proofErr w:type="spellStart"/>
            <w:r w:rsidRPr="00975094">
              <w:rPr>
                <w:rFonts w:ascii="Arial" w:hAnsi="Arial" w:cs="Arial"/>
                <w:color w:val="000000"/>
                <w:sz w:val="20"/>
              </w:rPr>
              <w:t>Кугеевского</w:t>
            </w:r>
            <w:proofErr w:type="spell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w:t>
            </w:r>
            <w:r w:rsidRPr="00975094">
              <w:rPr>
                <w:rFonts w:ascii="Arial" w:hAnsi="Arial" w:cs="Arial"/>
                <w:color w:val="000000"/>
                <w:sz w:val="20"/>
              </w:rPr>
              <w:t>д</w:t>
            </w:r>
            <w:r w:rsidRPr="00975094">
              <w:rPr>
                <w:rFonts w:ascii="Arial" w:hAnsi="Arial" w:cs="Arial"/>
                <w:color w:val="000000"/>
                <w:sz w:val="20"/>
              </w:rPr>
              <w:t>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p>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w:t>
            </w:r>
            <w:r w:rsidRPr="00975094">
              <w:rPr>
                <w:rFonts w:ascii="Arial" w:hAnsi="Arial" w:cs="Arial"/>
                <w:color w:val="000000"/>
                <w:sz w:val="20"/>
              </w:rPr>
              <w:t>и</w:t>
            </w:r>
            <w:r w:rsidRPr="00975094">
              <w:rPr>
                <w:rFonts w:ascii="Arial" w:hAnsi="Arial" w:cs="Arial"/>
                <w:color w:val="000000"/>
                <w:sz w:val="20"/>
              </w:rPr>
              <w:t>ки</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p>
          <w:p w:rsidR="00564FE1" w:rsidRPr="00975094" w:rsidRDefault="00564FE1" w:rsidP="004A78CE">
            <w:pPr>
              <w:jc w:val="center"/>
              <w:rPr>
                <w:rFonts w:ascii="Arial" w:hAnsi="Arial" w:cs="Arial"/>
                <w:i/>
                <w:color w:val="000000"/>
                <w:sz w:val="20"/>
              </w:rPr>
            </w:pPr>
            <w:r w:rsidRPr="00975094">
              <w:rPr>
                <w:rFonts w:ascii="Arial" w:hAnsi="Arial" w:cs="Arial"/>
                <w:color w:val="000000"/>
                <w:sz w:val="20"/>
              </w:rPr>
              <w:t>_______________</w:t>
            </w:r>
            <w:r w:rsidR="004F1436" w:rsidRPr="00975094">
              <w:rPr>
                <w:rFonts w:ascii="Arial" w:hAnsi="Arial" w:cs="Arial"/>
                <w:color w:val="000000"/>
                <w:sz w:val="20"/>
              </w:rPr>
              <w:t xml:space="preserve"> </w:t>
            </w:r>
            <w:r w:rsidRPr="00975094">
              <w:rPr>
                <w:rFonts w:ascii="Arial" w:hAnsi="Arial" w:cs="Arial"/>
                <w:color w:val="000000"/>
                <w:sz w:val="20"/>
              </w:rPr>
              <w:t>М.В.Мельн</w:t>
            </w:r>
            <w:r w:rsidRPr="00975094">
              <w:rPr>
                <w:rFonts w:ascii="Arial" w:hAnsi="Arial" w:cs="Arial"/>
                <w:color w:val="000000"/>
                <w:sz w:val="20"/>
              </w:rPr>
              <w:t>и</w:t>
            </w:r>
            <w:r w:rsidRPr="00975094">
              <w:rPr>
                <w:rFonts w:ascii="Arial" w:hAnsi="Arial" w:cs="Arial"/>
                <w:color w:val="000000"/>
                <w:sz w:val="20"/>
              </w:rPr>
              <w:t>кова</w:t>
            </w:r>
            <w:r w:rsidR="004F1436" w:rsidRPr="00975094">
              <w:rPr>
                <w:rFonts w:ascii="Arial" w:hAnsi="Arial" w:cs="Arial"/>
                <w:color w:val="000000"/>
                <w:sz w:val="20"/>
              </w:rPr>
              <w:t xml:space="preserve"> </w:t>
            </w:r>
          </w:p>
        </w:tc>
      </w:tr>
      <w:tr w:rsidR="00564FE1" w:rsidRPr="00975094" w:rsidTr="004A78CE">
        <w:trPr>
          <w:cantSplit/>
        </w:trPr>
        <w:tc>
          <w:tcPr>
            <w:tcW w:w="2500" w:type="pct"/>
            <w:tcBorders>
              <w:top w:val="nil"/>
              <w:left w:val="nil"/>
              <w:bottom w:val="nil"/>
              <w:right w:val="nil"/>
            </w:tcBorders>
            <w:shd w:val="clear" w:color="auto" w:fill="auto"/>
            <w:tcMar>
              <w:top w:w="0" w:type="dxa"/>
              <w:left w:w="108" w:type="dxa"/>
              <w:bottom w:w="0" w:type="dxa"/>
              <w:right w:w="108" w:type="dxa"/>
            </w:tcMar>
            <w:vAlign w:val="center"/>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Председ</w:t>
            </w:r>
            <w:r w:rsidRPr="00975094">
              <w:rPr>
                <w:rFonts w:ascii="Arial" w:hAnsi="Arial" w:cs="Arial"/>
                <w:color w:val="000000"/>
                <w:sz w:val="20"/>
              </w:rPr>
              <w:t>а</w:t>
            </w:r>
            <w:r w:rsidRPr="00975094">
              <w:rPr>
                <w:rFonts w:ascii="Arial" w:hAnsi="Arial" w:cs="Arial"/>
                <w:color w:val="000000"/>
                <w:sz w:val="20"/>
              </w:rPr>
              <w:t>тель</w:t>
            </w:r>
            <w:r w:rsidR="004F1436" w:rsidRPr="00975094">
              <w:rPr>
                <w:rFonts w:ascii="Arial" w:hAnsi="Arial" w:cs="Arial"/>
                <w:color w:val="000000"/>
                <w:sz w:val="20"/>
              </w:rPr>
              <w:t xml:space="preserve"> </w:t>
            </w:r>
          </w:p>
          <w:p w:rsidR="00C3243B" w:rsidRPr="00975094" w:rsidRDefault="00564FE1" w:rsidP="004A78CE">
            <w:pPr>
              <w:jc w:val="center"/>
              <w:rPr>
                <w:rFonts w:ascii="Arial" w:hAnsi="Arial" w:cs="Arial"/>
                <w:color w:val="000000"/>
                <w:sz w:val="20"/>
              </w:rPr>
            </w:pPr>
            <w:r w:rsidRPr="00975094">
              <w:rPr>
                <w:rFonts w:ascii="Arial" w:hAnsi="Arial" w:cs="Arial"/>
                <w:color w:val="000000"/>
                <w:sz w:val="20"/>
              </w:rPr>
              <w:t>Контрольно-счетного</w:t>
            </w:r>
            <w:r w:rsidR="004F1436" w:rsidRPr="00975094">
              <w:rPr>
                <w:rFonts w:ascii="Arial" w:hAnsi="Arial" w:cs="Arial"/>
                <w:color w:val="000000"/>
                <w:sz w:val="20"/>
              </w:rPr>
              <w:t xml:space="preserve"> </w:t>
            </w:r>
            <w:r w:rsidRPr="00975094">
              <w:rPr>
                <w:rFonts w:ascii="Arial" w:hAnsi="Arial" w:cs="Arial"/>
                <w:color w:val="000000"/>
                <w:sz w:val="20"/>
              </w:rPr>
              <w:t>органа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w:t>
            </w:r>
            <w:r w:rsidRPr="00975094">
              <w:rPr>
                <w:rFonts w:ascii="Arial" w:hAnsi="Arial" w:cs="Arial"/>
                <w:color w:val="000000"/>
                <w:sz w:val="20"/>
              </w:rPr>
              <w:t>с</w:t>
            </w:r>
            <w:r w:rsidRPr="00975094">
              <w:rPr>
                <w:rFonts w:ascii="Arial" w:hAnsi="Arial" w:cs="Arial"/>
                <w:color w:val="000000"/>
                <w:sz w:val="20"/>
              </w:rPr>
              <w:t>публ</w:t>
            </w:r>
            <w:r w:rsidRPr="00975094">
              <w:rPr>
                <w:rFonts w:ascii="Arial" w:hAnsi="Arial" w:cs="Arial"/>
                <w:color w:val="000000"/>
                <w:sz w:val="20"/>
              </w:rPr>
              <w:t>и</w:t>
            </w:r>
            <w:r w:rsidRPr="00975094">
              <w:rPr>
                <w:rFonts w:ascii="Arial" w:hAnsi="Arial" w:cs="Arial"/>
                <w:color w:val="000000"/>
                <w:sz w:val="20"/>
              </w:rPr>
              <w:t>ки</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r w:rsidR="00564FE1" w:rsidRPr="00975094">
              <w:rPr>
                <w:rFonts w:ascii="Arial" w:hAnsi="Arial" w:cs="Arial"/>
                <w:color w:val="000000"/>
                <w:sz w:val="20"/>
              </w:rPr>
              <w:t>_________________</w:t>
            </w:r>
            <w:r w:rsidRPr="00975094">
              <w:rPr>
                <w:rFonts w:ascii="Arial" w:hAnsi="Arial" w:cs="Arial"/>
                <w:color w:val="000000"/>
                <w:sz w:val="20"/>
              </w:rPr>
              <w:t xml:space="preserve"> </w:t>
            </w:r>
            <w:r w:rsidR="00564FE1" w:rsidRPr="00975094">
              <w:rPr>
                <w:rFonts w:ascii="Arial" w:hAnsi="Arial" w:cs="Arial"/>
                <w:color w:val="000000"/>
                <w:sz w:val="20"/>
              </w:rPr>
              <w:t>Г.Н.Щербакова</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p>
        </w:tc>
        <w:tc>
          <w:tcPr>
            <w:tcW w:w="2500" w:type="pct"/>
            <w:tcBorders>
              <w:top w:val="nil"/>
              <w:left w:val="nil"/>
              <w:bottom w:val="nil"/>
              <w:right w:val="nil"/>
            </w:tcBorders>
            <w:shd w:val="clear" w:color="auto" w:fill="auto"/>
            <w:tcMar>
              <w:top w:w="0" w:type="dxa"/>
              <w:left w:w="108" w:type="dxa"/>
              <w:bottom w:w="0" w:type="dxa"/>
              <w:right w:w="108" w:type="dxa"/>
            </w:tcMar>
            <w:vAlign w:val="center"/>
          </w:tcPr>
          <w:p w:rsidR="00564FE1" w:rsidRPr="00975094" w:rsidRDefault="004F1436" w:rsidP="004A78CE">
            <w:pPr>
              <w:jc w:val="center"/>
              <w:rPr>
                <w:rFonts w:ascii="Arial" w:hAnsi="Arial" w:cs="Arial"/>
                <w:i/>
                <w:color w:val="000000"/>
                <w:sz w:val="20"/>
              </w:rPr>
            </w:pPr>
            <w:r w:rsidRPr="00975094">
              <w:rPr>
                <w:rFonts w:ascii="Arial" w:hAnsi="Arial" w:cs="Arial"/>
                <w:i/>
                <w:color w:val="000000"/>
                <w:sz w:val="20"/>
              </w:rPr>
              <w:t xml:space="preserve"> </w:t>
            </w:r>
          </w:p>
        </w:tc>
      </w:tr>
    </w:tbl>
    <w:p w:rsidR="00C3243B" w:rsidRPr="00975094" w:rsidRDefault="00C3243B" w:rsidP="00975094">
      <w:pPr>
        <w:ind w:firstLine="709"/>
        <w:jc w:val="both"/>
        <w:rPr>
          <w:rFonts w:ascii="Arial" w:hAnsi="Arial" w:cs="Arial"/>
          <w:color w:val="000000"/>
          <w:sz w:val="20"/>
        </w:rPr>
      </w:pPr>
    </w:p>
    <w:p w:rsidR="00564FE1" w:rsidRDefault="00564FE1" w:rsidP="00975094">
      <w:pPr>
        <w:rPr>
          <w:rFonts w:ascii="Arial" w:hAnsi="Arial" w:cs="Arial"/>
          <w:b/>
          <w:color w:val="000000"/>
          <w:sz w:val="20"/>
        </w:rPr>
      </w:pPr>
    </w:p>
    <w:p w:rsidR="004A78CE" w:rsidRPr="00975094" w:rsidRDefault="004A78CE" w:rsidP="00975094">
      <w:pPr>
        <w:rPr>
          <w:rFonts w:ascii="Arial" w:hAnsi="Arial" w:cs="Arial"/>
          <w:b/>
          <w:color w:val="000000"/>
          <w:sz w:val="20"/>
        </w:rPr>
      </w:pPr>
    </w:p>
    <w:tbl>
      <w:tblPr>
        <w:tblW w:w="5000" w:type="pct"/>
        <w:tblLook w:val="0000"/>
      </w:tblPr>
      <w:tblGrid>
        <w:gridCol w:w="6475"/>
        <w:gridCol w:w="1798"/>
        <w:gridCol w:w="7082"/>
      </w:tblGrid>
      <w:tr w:rsidR="00564FE1" w:rsidRPr="00975094" w:rsidTr="004A78CE">
        <w:trPr>
          <w:cantSplit/>
        </w:trPr>
        <w:tc>
          <w:tcPr>
            <w:tcW w:w="2108" w:type="pct"/>
            <w:vAlign w:val="center"/>
          </w:tcPr>
          <w:p w:rsidR="00564FE1" w:rsidRPr="00975094" w:rsidRDefault="00564FE1" w:rsidP="004A78CE">
            <w:pPr>
              <w:pStyle w:val="afc"/>
              <w:tabs>
                <w:tab w:val="left" w:pos="4285"/>
              </w:tabs>
              <w:jc w:val="center"/>
              <w:rPr>
                <w:rFonts w:ascii="Arial" w:hAnsi="Arial" w:cs="Arial"/>
                <w:b/>
                <w:bCs/>
                <w:noProof/>
                <w:color w:val="000000"/>
                <w:szCs w:val="24"/>
              </w:rPr>
            </w:pPr>
            <w:r w:rsidRPr="00975094">
              <w:rPr>
                <w:rFonts w:ascii="Arial" w:hAnsi="Arial" w:cs="Arial"/>
                <w:b/>
                <w:bCs/>
                <w:noProof/>
                <w:color w:val="000000"/>
                <w:szCs w:val="24"/>
              </w:rPr>
              <w:t>Ч</w:t>
            </w:r>
            <w:r w:rsidR="00975094" w:rsidRPr="00975094">
              <w:rPr>
                <w:rFonts w:ascii="Arial" w:hAnsi="Arial" w:cs="Arial"/>
                <w:b/>
                <w:bCs/>
                <w:noProof/>
                <w:color w:val="000000"/>
                <w:szCs w:val="24"/>
              </w:rPr>
              <w:t>Ă</w:t>
            </w:r>
            <w:r w:rsidRPr="00975094">
              <w:rPr>
                <w:rFonts w:ascii="Arial" w:hAnsi="Arial" w:cs="Arial"/>
                <w:b/>
                <w:bCs/>
                <w:noProof/>
                <w:color w:val="000000"/>
                <w:szCs w:val="24"/>
              </w:rPr>
              <w:t>ВАШ</w:t>
            </w:r>
            <w:r w:rsidR="004F1436" w:rsidRPr="00975094">
              <w:rPr>
                <w:rFonts w:ascii="Arial" w:hAnsi="Arial" w:cs="Arial"/>
                <w:b/>
                <w:bCs/>
                <w:noProof/>
                <w:color w:val="000000"/>
                <w:szCs w:val="24"/>
              </w:rPr>
              <w:t xml:space="preserve"> </w:t>
            </w:r>
            <w:r w:rsidRPr="00975094">
              <w:rPr>
                <w:rFonts w:ascii="Arial" w:hAnsi="Arial" w:cs="Arial"/>
                <w:b/>
                <w:bCs/>
                <w:noProof/>
                <w:color w:val="000000"/>
                <w:szCs w:val="24"/>
              </w:rPr>
              <w:t>РЕСПУБЛИКИ</w:t>
            </w:r>
          </w:p>
          <w:p w:rsidR="00564FE1" w:rsidRPr="00975094" w:rsidRDefault="00564FE1" w:rsidP="004A78CE">
            <w:pPr>
              <w:pStyle w:val="afc"/>
              <w:tabs>
                <w:tab w:val="left" w:pos="4285"/>
              </w:tabs>
              <w:jc w:val="center"/>
              <w:rPr>
                <w:rFonts w:ascii="Arial" w:hAnsi="Arial" w:cs="Arial"/>
                <w:color w:val="000000"/>
                <w:szCs w:val="24"/>
              </w:rPr>
            </w:pPr>
            <w:r w:rsidRPr="00975094">
              <w:rPr>
                <w:rFonts w:ascii="Arial" w:hAnsi="Arial" w:cs="Arial"/>
                <w:b/>
                <w:bCs/>
                <w:noProof/>
                <w:color w:val="000000"/>
                <w:szCs w:val="24"/>
              </w:rPr>
              <w:t>С</w:t>
            </w:r>
            <w:r w:rsidR="00975094" w:rsidRPr="00975094">
              <w:rPr>
                <w:rFonts w:ascii="Arial" w:hAnsi="Arial" w:cs="Arial"/>
                <w:b/>
                <w:bCs/>
                <w:noProof/>
                <w:color w:val="000000"/>
                <w:szCs w:val="24"/>
              </w:rPr>
              <w:t>Ĕ</w:t>
            </w:r>
            <w:r w:rsidRPr="00975094">
              <w:rPr>
                <w:rFonts w:ascii="Arial" w:hAnsi="Arial" w:cs="Arial"/>
                <w:b/>
                <w:bCs/>
                <w:noProof/>
                <w:color w:val="000000"/>
                <w:szCs w:val="24"/>
              </w:rPr>
              <w:t>НТ</w:t>
            </w:r>
            <w:r w:rsidR="00975094" w:rsidRPr="00975094">
              <w:rPr>
                <w:rFonts w:ascii="Arial" w:hAnsi="Arial" w:cs="Arial"/>
                <w:b/>
                <w:bCs/>
                <w:noProof/>
                <w:color w:val="000000"/>
                <w:szCs w:val="24"/>
              </w:rPr>
              <w:t>Ĕ</w:t>
            </w:r>
            <w:r w:rsidRPr="00975094">
              <w:rPr>
                <w:rFonts w:ascii="Arial" w:hAnsi="Arial" w:cs="Arial"/>
                <w:b/>
                <w:bCs/>
                <w:noProof/>
                <w:color w:val="000000"/>
                <w:szCs w:val="24"/>
              </w:rPr>
              <w:t>РВ</w:t>
            </w:r>
            <w:r w:rsidR="00975094" w:rsidRPr="00975094">
              <w:rPr>
                <w:rFonts w:ascii="Arial" w:hAnsi="Arial" w:cs="Arial"/>
                <w:b/>
                <w:bCs/>
                <w:noProof/>
                <w:color w:val="000000"/>
                <w:szCs w:val="24"/>
              </w:rPr>
              <w:t>Ă</w:t>
            </w:r>
            <w:r w:rsidRPr="00975094">
              <w:rPr>
                <w:rFonts w:ascii="Arial" w:hAnsi="Arial" w:cs="Arial"/>
                <w:b/>
                <w:bCs/>
                <w:noProof/>
                <w:color w:val="000000"/>
                <w:szCs w:val="24"/>
              </w:rPr>
              <w:t>РРИ</w:t>
            </w:r>
            <w:r w:rsidR="004F1436" w:rsidRPr="00975094">
              <w:rPr>
                <w:rFonts w:ascii="Arial" w:hAnsi="Arial" w:cs="Arial"/>
                <w:b/>
                <w:bCs/>
                <w:noProof/>
                <w:color w:val="000000"/>
                <w:szCs w:val="24"/>
              </w:rPr>
              <w:t xml:space="preserve"> </w:t>
            </w:r>
            <w:r w:rsidRPr="00975094">
              <w:rPr>
                <w:rFonts w:ascii="Arial" w:hAnsi="Arial" w:cs="Arial"/>
                <w:b/>
                <w:bCs/>
                <w:noProof/>
                <w:color w:val="000000"/>
                <w:szCs w:val="24"/>
              </w:rPr>
              <w:t>РАЙОНĚ</w:t>
            </w:r>
          </w:p>
        </w:tc>
        <w:tc>
          <w:tcPr>
            <w:tcW w:w="585" w:type="pct"/>
            <w:vMerge w:val="restart"/>
            <w:vAlign w:val="center"/>
          </w:tcPr>
          <w:p w:rsidR="00564FE1" w:rsidRPr="00975094" w:rsidRDefault="00564FE1" w:rsidP="004A78CE">
            <w:pPr>
              <w:jc w:val="center"/>
              <w:rPr>
                <w:rFonts w:ascii="Arial" w:hAnsi="Arial" w:cs="Arial"/>
                <w:color w:val="000000"/>
                <w:sz w:val="20"/>
              </w:rPr>
            </w:pPr>
            <w:r w:rsidRPr="00975094">
              <w:rPr>
                <w:rFonts w:ascii="Arial" w:hAnsi="Arial" w:cs="Arial"/>
                <w:noProof/>
                <w:color w:val="000000"/>
                <w:sz w:val="20"/>
              </w:rPr>
              <w:pict>
                <v:shape id="_x0000_s1326" type="#_x0000_t75" style="position:absolute;left:0;text-align:left;margin-left:9.65pt;margin-top:-12.7pt;width:57.6pt;height:57.6pt;z-index:251666432;mso-wrap-edited:f;mso-position-horizontal-relative:text;mso-position-vertical-relative:text" wrapcoords="-284 0 -284 21316 21600 21316 21600 0 -284 0">
                  <v:imagedata r:id="rId15" o:title="Gerb-ch"/>
                </v:shape>
              </w:pict>
            </w:r>
          </w:p>
        </w:tc>
        <w:tc>
          <w:tcPr>
            <w:tcW w:w="2306" w:type="pct"/>
            <w:vAlign w:val="center"/>
          </w:tcPr>
          <w:p w:rsidR="00564FE1" w:rsidRPr="00975094" w:rsidRDefault="00564FE1" w:rsidP="004A78CE">
            <w:pPr>
              <w:pStyle w:val="afc"/>
              <w:jc w:val="center"/>
              <w:rPr>
                <w:rFonts w:ascii="Arial" w:hAnsi="Arial" w:cs="Arial"/>
                <w:b/>
                <w:bCs/>
                <w:noProof/>
                <w:color w:val="000000"/>
                <w:szCs w:val="24"/>
              </w:rPr>
            </w:pPr>
            <w:r w:rsidRPr="00975094">
              <w:rPr>
                <w:rFonts w:ascii="Arial" w:hAnsi="Arial" w:cs="Arial"/>
                <w:b/>
                <w:bCs/>
                <w:noProof/>
                <w:color w:val="000000"/>
                <w:szCs w:val="24"/>
              </w:rPr>
              <w:t>ЧУВАШСКАЯ</w:t>
            </w:r>
            <w:r w:rsidR="004F1436" w:rsidRPr="00975094">
              <w:rPr>
                <w:rFonts w:ascii="Arial" w:hAnsi="Arial" w:cs="Arial"/>
                <w:b/>
                <w:bCs/>
                <w:noProof/>
                <w:color w:val="000000"/>
                <w:szCs w:val="24"/>
              </w:rPr>
              <w:t xml:space="preserve"> </w:t>
            </w:r>
            <w:r w:rsidRPr="00975094">
              <w:rPr>
                <w:rFonts w:ascii="Arial" w:hAnsi="Arial" w:cs="Arial"/>
                <w:b/>
                <w:bCs/>
                <w:noProof/>
                <w:color w:val="000000"/>
                <w:szCs w:val="24"/>
              </w:rPr>
              <w:t>РЕСПУБЛИКА</w:t>
            </w:r>
          </w:p>
          <w:p w:rsidR="00564FE1" w:rsidRPr="00975094" w:rsidRDefault="00564FE1" w:rsidP="004A78CE">
            <w:pPr>
              <w:pStyle w:val="afc"/>
              <w:jc w:val="center"/>
              <w:rPr>
                <w:rFonts w:ascii="Arial" w:hAnsi="Arial" w:cs="Arial"/>
                <w:color w:val="000000"/>
                <w:szCs w:val="24"/>
              </w:rPr>
            </w:pPr>
            <w:r w:rsidRPr="00975094">
              <w:rPr>
                <w:rFonts w:ascii="Arial" w:hAnsi="Arial" w:cs="Arial"/>
                <w:b/>
                <w:bCs/>
                <w:noProof/>
                <w:color w:val="000000"/>
                <w:szCs w:val="24"/>
              </w:rPr>
              <w:t>МАРИИНСКО-ПОСАДСКИЙ</w:t>
            </w:r>
            <w:r w:rsidR="004F1436" w:rsidRPr="00975094">
              <w:rPr>
                <w:rFonts w:ascii="Arial" w:hAnsi="Arial" w:cs="Arial"/>
                <w:b/>
                <w:bCs/>
                <w:noProof/>
                <w:color w:val="000000"/>
                <w:szCs w:val="24"/>
              </w:rPr>
              <w:t xml:space="preserve"> </w:t>
            </w:r>
            <w:r w:rsidRPr="00975094">
              <w:rPr>
                <w:rFonts w:ascii="Arial" w:hAnsi="Arial" w:cs="Arial"/>
                <w:b/>
                <w:bCs/>
                <w:noProof/>
                <w:color w:val="000000"/>
                <w:szCs w:val="24"/>
              </w:rPr>
              <w:t>РАЙОН</w:t>
            </w:r>
          </w:p>
        </w:tc>
      </w:tr>
      <w:tr w:rsidR="00564FE1" w:rsidRPr="00975094" w:rsidTr="004A78CE">
        <w:trPr>
          <w:cantSplit/>
        </w:trPr>
        <w:tc>
          <w:tcPr>
            <w:tcW w:w="2108" w:type="pct"/>
            <w:vAlign w:val="center"/>
          </w:tcPr>
          <w:p w:rsidR="00564FE1" w:rsidRPr="00975094" w:rsidRDefault="00564FE1" w:rsidP="004A78CE">
            <w:pPr>
              <w:pStyle w:val="afc"/>
              <w:tabs>
                <w:tab w:val="left" w:pos="4285"/>
              </w:tabs>
              <w:jc w:val="center"/>
              <w:rPr>
                <w:rFonts w:ascii="Arial" w:hAnsi="Arial" w:cs="Arial"/>
                <w:b/>
                <w:bCs/>
                <w:noProof/>
                <w:color w:val="000000"/>
                <w:szCs w:val="24"/>
              </w:rPr>
            </w:pPr>
            <w:r w:rsidRPr="00975094">
              <w:rPr>
                <w:rFonts w:ascii="Arial" w:hAnsi="Arial" w:cs="Arial"/>
                <w:b/>
                <w:bCs/>
                <w:noProof/>
                <w:color w:val="000000"/>
                <w:szCs w:val="24"/>
              </w:rPr>
              <w:t>ОКТЯБРЬСКИ</w:t>
            </w:r>
            <w:r w:rsidR="004F1436" w:rsidRPr="00975094">
              <w:rPr>
                <w:rFonts w:ascii="Arial" w:hAnsi="Arial" w:cs="Arial"/>
                <w:b/>
                <w:bCs/>
                <w:noProof/>
                <w:color w:val="000000"/>
                <w:szCs w:val="24"/>
              </w:rPr>
              <w:t xml:space="preserve"> </w:t>
            </w:r>
            <w:r w:rsidRPr="00975094">
              <w:rPr>
                <w:rFonts w:ascii="Arial" w:hAnsi="Arial" w:cs="Arial"/>
                <w:b/>
                <w:bCs/>
                <w:noProof/>
                <w:color w:val="000000"/>
                <w:szCs w:val="24"/>
              </w:rPr>
              <w:t>ПОСЕЛЕНИЙĚН</w:t>
            </w:r>
            <w:r w:rsidR="004F1436" w:rsidRPr="00975094">
              <w:rPr>
                <w:rFonts w:ascii="Arial" w:hAnsi="Arial" w:cs="Arial"/>
                <w:b/>
                <w:bCs/>
                <w:noProof/>
                <w:color w:val="000000"/>
                <w:szCs w:val="24"/>
              </w:rPr>
              <w:t xml:space="preserve"> </w:t>
            </w:r>
          </w:p>
          <w:p w:rsidR="00C3243B" w:rsidRPr="00975094" w:rsidRDefault="00564FE1" w:rsidP="004A78CE">
            <w:pPr>
              <w:pStyle w:val="afc"/>
              <w:tabs>
                <w:tab w:val="left" w:pos="4285"/>
              </w:tabs>
              <w:jc w:val="center"/>
              <w:rPr>
                <w:rStyle w:val="af6"/>
                <w:rFonts w:ascii="Arial" w:eastAsia="Calibri" w:hAnsi="Arial" w:cs="Arial"/>
                <w:color w:val="000000"/>
                <w:szCs w:val="24"/>
              </w:rPr>
            </w:pPr>
            <w:r w:rsidRPr="00975094">
              <w:rPr>
                <w:rFonts w:ascii="Arial" w:hAnsi="Arial" w:cs="Arial"/>
                <w:b/>
                <w:bCs/>
                <w:noProof/>
                <w:color w:val="000000"/>
                <w:szCs w:val="24"/>
              </w:rPr>
              <w:t>ДЕПУТАТСЕН</w:t>
            </w:r>
            <w:r w:rsidR="004F1436" w:rsidRPr="00975094">
              <w:rPr>
                <w:rFonts w:ascii="Arial" w:hAnsi="Arial" w:cs="Arial"/>
                <w:b/>
                <w:bCs/>
                <w:noProof/>
                <w:color w:val="000000"/>
                <w:szCs w:val="24"/>
              </w:rPr>
              <w:t xml:space="preserve"> </w:t>
            </w:r>
            <w:r w:rsidRPr="00975094">
              <w:rPr>
                <w:rFonts w:ascii="Arial" w:hAnsi="Arial" w:cs="Arial"/>
                <w:b/>
                <w:bCs/>
                <w:noProof/>
                <w:color w:val="000000"/>
                <w:szCs w:val="24"/>
              </w:rPr>
              <w:t>ПУХ</w:t>
            </w:r>
            <w:r w:rsidR="00975094" w:rsidRPr="00975094">
              <w:rPr>
                <w:rFonts w:ascii="Arial" w:hAnsi="Arial" w:cs="Arial"/>
                <w:b/>
                <w:bCs/>
                <w:noProof/>
                <w:color w:val="000000"/>
                <w:szCs w:val="24"/>
              </w:rPr>
              <w:t>Ă</w:t>
            </w:r>
            <w:r w:rsidRPr="00975094">
              <w:rPr>
                <w:rFonts w:ascii="Arial" w:hAnsi="Arial" w:cs="Arial"/>
                <w:b/>
                <w:bCs/>
                <w:noProof/>
                <w:color w:val="000000"/>
                <w:szCs w:val="24"/>
              </w:rPr>
              <w:t>ВĚ</w:t>
            </w:r>
            <w:r w:rsidR="004F1436" w:rsidRPr="00975094">
              <w:rPr>
                <w:rStyle w:val="af6"/>
                <w:rFonts w:ascii="Arial" w:eastAsia="Calibri" w:hAnsi="Arial" w:cs="Arial"/>
                <w:noProof/>
                <w:color w:val="000000"/>
                <w:szCs w:val="24"/>
              </w:rPr>
              <w:t xml:space="preserve"> </w:t>
            </w:r>
          </w:p>
          <w:p w:rsidR="00C3243B" w:rsidRPr="00975094" w:rsidRDefault="00564FE1" w:rsidP="004A78CE">
            <w:pPr>
              <w:pStyle w:val="afc"/>
              <w:tabs>
                <w:tab w:val="left" w:pos="4285"/>
              </w:tabs>
              <w:jc w:val="center"/>
              <w:rPr>
                <w:rStyle w:val="af6"/>
                <w:rFonts w:ascii="Arial" w:eastAsia="Calibri" w:hAnsi="Arial" w:cs="Arial"/>
                <w:noProof/>
                <w:color w:val="000000"/>
                <w:szCs w:val="24"/>
              </w:rPr>
            </w:pPr>
            <w:r w:rsidRPr="00975094">
              <w:rPr>
                <w:rStyle w:val="af6"/>
                <w:rFonts w:ascii="Arial" w:eastAsia="Calibri" w:hAnsi="Arial" w:cs="Arial"/>
                <w:noProof/>
                <w:color w:val="000000"/>
                <w:szCs w:val="24"/>
              </w:rPr>
              <w:t>ЙЫШ</w:t>
            </w:r>
            <w:r w:rsidR="00975094" w:rsidRPr="00975094">
              <w:rPr>
                <w:rStyle w:val="af6"/>
                <w:rFonts w:ascii="Arial" w:eastAsia="Calibri" w:hAnsi="Arial" w:cs="Arial"/>
                <w:noProof/>
                <w:color w:val="000000"/>
                <w:szCs w:val="24"/>
              </w:rPr>
              <w:t>Ă</w:t>
            </w:r>
            <w:r w:rsidRPr="00975094">
              <w:rPr>
                <w:rStyle w:val="af6"/>
                <w:rFonts w:ascii="Arial" w:eastAsia="Calibri" w:hAnsi="Arial" w:cs="Arial"/>
                <w:noProof/>
                <w:color w:val="000000"/>
                <w:szCs w:val="24"/>
              </w:rPr>
              <w:t>НУ</w:t>
            </w:r>
          </w:p>
          <w:p w:rsidR="00564FE1" w:rsidRPr="00975094" w:rsidRDefault="00564FE1" w:rsidP="004A78CE">
            <w:pPr>
              <w:ind w:left="348"/>
              <w:jc w:val="center"/>
              <w:rPr>
                <w:rFonts w:ascii="Arial" w:hAnsi="Arial" w:cs="Arial"/>
                <w:b/>
                <w:noProof/>
                <w:color w:val="000000"/>
                <w:sz w:val="20"/>
              </w:rPr>
            </w:pP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25</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мая</w:t>
            </w:r>
            <w:r w:rsidR="004F1436" w:rsidRPr="00975094">
              <w:rPr>
                <w:rFonts w:ascii="Arial" w:hAnsi="Arial" w:cs="Arial"/>
                <w:b/>
                <w:noProof/>
                <w:color w:val="000000"/>
                <w:sz w:val="20"/>
              </w:rPr>
              <w:t xml:space="preserve"> </w:t>
            </w:r>
            <w:r w:rsidRPr="00975094">
              <w:rPr>
                <w:rFonts w:ascii="Arial" w:hAnsi="Arial" w:cs="Arial"/>
                <w:b/>
                <w:noProof/>
                <w:color w:val="000000"/>
                <w:sz w:val="20"/>
              </w:rPr>
              <w:t>2021</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С-15/1</w:t>
            </w:r>
          </w:p>
          <w:p w:rsidR="00564FE1" w:rsidRPr="00975094" w:rsidRDefault="004F1436" w:rsidP="004A78CE">
            <w:pPr>
              <w:jc w:val="center"/>
              <w:rPr>
                <w:rFonts w:ascii="Arial" w:hAnsi="Arial" w:cs="Arial"/>
                <w:b/>
                <w:noProof/>
                <w:color w:val="000000"/>
                <w:sz w:val="20"/>
              </w:rPr>
            </w:pPr>
            <w:r w:rsidRPr="00975094">
              <w:rPr>
                <w:rFonts w:ascii="Arial" w:hAnsi="Arial" w:cs="Arial"/>
                <w:b/>
                <w:noProof/>
                <w:color w:val="000000"/>
                <w:sz w:val="20"/>
              </w:rPr>
              <w:t xml:space="preserve"> </w:t>
            </w:r>
            <w:r w:rsidR="00564FE1" w:rsidRPr="00975094">
              <w:rPr>
                <w:rFonts w:ascii="Arial" w:hAnsi="Arial" w:cs="Arial"/>
                <w:b/>
                <w:noProof/>
                <w:color w:val="000000"/>
                <w:sz w:val="20"/>
              </w:rPr>
              <w:t>Октябрьски</w:t>
            </w:r>
            <w:r w:rsidRPr="00975094">
              <w:rPr>
                <w:rFonts w:ascii="Arial" w:hAnsi="Arial" w:cs="Arial"/>
                <w:b/>
                <w:noProof/>
                <w:color w:val="000000"/>
                <w:sz w:val="20"/>
              </w:rPr>
              <w:t xml:space="preserve"> </w:t>
            </w:r>
            <w:r w:rsidR="00564FE1" w:rsidRPr="00975094">
              <w:rPr>
                <w:rFonts w:ascii="Arial" w:hAnsi="Arial" w:cs="Arial"/>
                <w:b/>
                <w:noProof/>
                <w:color w:val="000000"/>
                <w:sz w:val="20"/>
              </w:rPr>
              <w:t>сали</w:t>
            </w:r>
          </w:p>
        </w:tc>
        <w:tc>
          <w:tcPr>
            <w:tcW w:w="585" w:type="pct"/>
            <w:vMerge/>
            <w:vAlign w:val="center"/>
          </w:tcPr>
          <w:p w:rsidR="00564FE1" w:rsidRPr="00975094" w:rsidRDefault="00564FE1" w:rsidP="004A78CE">
            <w:pPr>
              <w:jc w:val="center"/>
              <w:rPr>
                <w:rFonts w:ascii="Arial" w:hAnsi="Arial" w:cs="Arial"/>
                <w:b/>
                <w:color w:val="000000"/>
                <w:sz w:val="20"/>
              </w:rPr>
            </w:pPr>
          </w:p>
        </w:tc>
        <w:tc>
          <w:tcPr>
            <w:tcW w:w="2306" w:type="pct"/>
            <w:vAlign w:val="center"/>
          </w:tcPr>
          <w:p w:rsidR="00564FE1" w:rsidRPr="00975094" w:rsidRDefault="00564FE1" w:rsidP="004A78CE">
            <w:pPr>
              <w:pStyle w:val="afc"/>
              <w:jc w:val="center"/>
              <w:rPr>
                <w:rFonts w:ascii="Arial" w:hAnsi="Arial" w:cs="Arial"/>
                <w:b/>
                <w:bCs/>
                <w:noProof/>
                <w:color w:val="000000"/>
                <w:szCs w:val="24"/>
              </w:rPr>
            </w:pPr>
            <w:r w:rsidRPr="00975094">
              <w:rPr>
                <w:rFonts w:ascii="Arial" w:hAnsi="Arial" w:cs="Arial"/>
                <w:b/>
                <w:bCs/>
                <w:noProof/>
                <w:color w:val="000000"/>
                <w:szCs w:val="24"/>
              </w:rPr>
              <w:t>СОБРАНИЕ</w:t>
            </w:r>
            <w:r w:rsidR="004F1436" w:rsidRPr="00975094">
              <w:rPr>
                <w:rFonts w:ascii="Arial" w:hAnsi="Arial" w:cs="Arial"/>
                <w:b/>
                <w:bCs/>
                <w:noProof/>
                <w:color w:val="000000"/>
                <w:szCs w:val="24"/>
              </w:rPr>
              <w:t xml:space="preserve"> </w:t>
            </w:r>
            <w:r w:rsidRPr="00975094">
              <w:rPr>
                <w:rFonts w:ascii="Arial" w:hAnsi="Arial" w:cs="Arial"/>
                <w:b/>
                <w:bCs/>
                <w:noProof/>
                <w:color w:val="000000"/>
                <w:szCs w:val="24"/>
              </w:rPr>
              <w:t>ДЕПУТАТОВ</w:t>
            </w:r>
          </w:p>
          <w:p w:rsidR="00C3243B" w:rsidRPr="00975094" w:rsidRDefault="00564FE1" w:rsidP="004A78CE">
            <w:pPr>
              <w:pStyle w:val="afc"/>
              <w:jc w:val="center"/>
              <w:rPr>
                <w:rFonts w:ascii="Arial" w:hAnsi="Arial" w:cs="Arial"/>
                <w:b/>
                <w:noProof/>
                <w:color w:val="000000"/>
                <w:szCs w:val="24"/>
              </w:rPr>
            </w:pPr>
            <w:r w:rsidRPr="00975094">
              <w:rPr>
                <w:rFonts w:ascii="Arial" w:hAnsi="Arial" w:cs="Arial"/>
                <w:b/>
                <w:bCs/>
                <w:noProof/>
                <w:color w:val="000000"/>
                <w:szCs w:val="24"/>
              </w:rPr>
              <w:t>ОКТЯБРЬСКОГО</w:t>
            </w:r>
            <w:r w:rsidR="004F1436" w:rsidRPr="00975094">
              <w:rPr>
                <w:rFonts w:ascii="Arial" w:hAnsi="Arial" w:cs="Arial"/>
                <w:b/>
                <w:bCs/>
                <w:noProof/>
                <w:color w:val="000000"/>
                <w:szCs w:val="24"/>
              </w:rPr>
              <w:t xml:space="preserve"> </w:t>
            </w:r>
            <w:r w:rsidRPr="00975094">
              <w:rPr>
                <w:rFonts w:ascii="Arial" w:hAnsi="Arial" w:cs="Arial"/>
                <w:b/>
                <w:bCs/>
                <w:noProof/>
                <w:color w:val="000000"/>
                <w:szCs w:val="24"/>
              </w:rPr>
              <w:t>СЕЛЬСКОГО</w:t>
            </w:r>
            <w:r w:rsidR="004F1436" w:rsidRPr="00975094">
              <w:rPr>
                <w:rFonts w:ascii="Arial" w:hAnsi="Arial" w:cs="Arial"/>
                <w:b/>
                <w:bCs/>
                <w:noProof/>
                <w:color w:val="000000"/>
                <w:szCs w:val="24"/>
              </w:rPr>
              <w:t xml:space="preserve"> </w:t>
            </w:r>
            <w:r w:rsidRPr="00975094">
              <w:rPr>
                <w:rFonts w:ascii="Arial" w:hAnsi="Arial" w:cs="Arial"/>
                <w:b/>
                <w:bCs/>
                <w:noProof/>
                <w:color w:val="000000"/>
                <w:szCs w:val="24"/>
              </w:rPr>
              <w:t>ПОСЕЛЕНИЯ</w:t>
            </w:r>
          </w:p>
          <w:p w:rsidR="00C3243B" w:rsidRPr="00975094" w:rsidRDefault="00564FE1" w:rsidP="004A78CE">
            <w:pPr>
              <w:pStyle w:val="afc"/>
              <w:jc w:val="center"/>
              <w:rPr>
                <w:rStyle w:val="af6"/>
                <w:rFonts w:ascii="Arial" w:eastAsia="Calibri" w:hAnsi="Arial" w:cs="Arial"/>
                <w:noProof/>
                <w:color w:val="000000"/>
                <w:szCs w:val="24"/>
              </w:rPr>
            </w:pPr>
            <w:r w:rsidRPr="00975094">
              <w:rPr>
                <w:rStyle w:val="af6"/>
                <w:rFonts w:ascii="Arial" w:eastAsia="Calibri" w:hAnsi="Arial" w:cs="Arial"/>
                <w:noProof/>
                <w:color w:val="000000"/>
                <w:szCs w:val="24"/>
              </w:rPr>
              <w:t>РЕШЕНИЕ</w:t>
            </w:r>
          </w:p>
          <w:p w:rsidR="00564FE1" w:rsidRPr="00975094" w:rsidRDefault="00564FE1" w:rsidP="004A78CE">
            <w:pPr>
              <w:ind w:left="348"/>
              <w:jc w:val="center"/>
              <w:rPr>
                <w:rFonts w:ascii="Arial" w:hAnsi="Arial" w:cs="Arial"/>
                <w:b/>
                <w:noProof/>
                <w:color w:val="000000"/>
                <w:sz w:val="20"/>
              </w:rPr>
            </w:pP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25</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мая</w:t>
            </w:r>
            <w:r w:rsidR="004F1436" w:rsidRPr="00975094">
              <w:rPr>
                <w:rFonts w:ascii="Arial" w:hAnsi="Arial" w:cs="Arial"/>
                <w:b/>
                <w:noProof/>
                <w:color w:val="000000"/>
                <w:sz w:val="20"/>
              </w:rPr>
              <w:t xml:space="preserve"> </w:t>
            </w:r>
            <w:r w:rsidRPr="00975094">
              <w:rPr>
                <w:rFonts w:ascii="Arial" w:hAnsi="Arial" w:cs="Arial"/>
                <w:b/>
                <w:noProof/>
                <w:color w:val="000000"/>
                <w:sz w:val="20"/>
              </w:rPr>
              <w:t>2021</w:t>
            </w:r>
            <w:r w:rsidR="004F1436" w:rsidRPr="00975094">
              <w:rPr>
                <w:rFonts w:ascii="Arial" w:hAnsi="Arial" w:cs="Arial"/>
                <w:b/>
                <w:noProof/>
                <w:color w:val="000000"/>
                <w:sz w:val="20"/>
              </w:rPr>
              <w:t xml:space="preserve"> </w:t>
            </w:r>
            <w:r w:rsidRPr="00975094">
              <w:rPr>
                <w:rFonts w:ascii="Arial" w:hAnsi="Arial" w:cs="Arial"/>
                <w:b/>
                <w:noProof/>
                <w:color w:val="000000"/>
                <w:sz w:val="20"/>
              </w:rPr>
              <w:t>№</w:t>
            </w:r>
            <w:r w:rsidR="004F1436" w:rsidRPr="00975094">
              <w:rPr>
                <w:rFonts w:ascii="Arial" w:hAnsi="Arial" w:cs="Arial"/>
                <w:b/>
                <w:noProof/>
                <w:color w:val="000000"/>
                <w:sz w:val="20"/>
              </w:rPr>
              <w:t xml:space="preserve"> </w:t>
            </w:r>
            <w:r w:rsidRPr="00975094">
              <w:rPr>
                <w:rFonts w:ascii="Arial" w:hAnsi="Arial" w:cs="Arial"/>
                <w:b/>
                <w:noProof/>
                <w:color w:val="000000"/>
                <w:sz w:val="20"/>
              </w:rPr>
              <w:t>С-15/1</w:t>
            </w:r>
          </w:p>
          <w:p w:rsidR="00564FE1" w:rsidRPr="00975094" w:rsidRDefault="00564FE1" w:rsidP="004A78CE">
            <w:pPr>
              <w:ind w:left="348"/>
              <w:jc w:val="center"/>
              <w:rPr>
                <w:rFonts w:ascii="Arial" w:hAnsi="Arial" w:cs="Arial"/>
                <w:b/>
                <w:noProof/>
                <w:color w:val="000000"/>
                <w:sz w:val="20"/>
              </w:rPr>
            </w:pPr>
            <w:r w:rsidRPr="00975094">
              <w:rPr>
                <w:rFonts w:ascii="Arial" w:hAnsi="Arial" w:cs="Arial"/>
                <w:b/>
                <w:noProof/>
                <w:color w:val="000000"/>
                <w:sz w:val="20"/>
              </w:rPr>
              <w:t>село</w:t>
            </w:r>
            <w:r w:rsidR="004F1436" w:rsidRPr="00975094">
              <w:rPr>
                <w:rFonts w:ascii="Arial" w:hAnsi="Arial" w:cs="Arial"/>
                <w:b/>
                <w:noProof/>
                <w:color w:val="000000"/>
                <w:sz w:val="20"/>
              </w:rPr>
              <w:t xml:space="preserve"> </w:t>
            </w:r>
            <w:r w:rsidRPr="00975094">
              <w:rPr>
                <w:rFonts w:ascii="Arial" w:hAnsi="Arial" w:cs="Arial"/>
                <w:b/>
                <w:noProof/>
                <w:color w:val="000000"/>
                <w:sz w:val="20"/>
              </w:rPr>
              <w:t>Октябрьское</w:t>
            </w:r>
          </w:p>
        </w:tc>
      </w:tr>
    </w:tbl>
    <w:p w:rsidR="00564FE1" w:rsidRPr="004A78CE" w:rsidRDefault="00564FE1" w:rsidP="00975094">
      <w:pPr>
        <w:pStyle w:val="a7"/>
        <w:ind w:right="5385"/>
        <w:rPr>
          <w:rFonts w:ascii="Arial" w:hAnsi="Arial" w:cs="Arial"/>
          <w:b w:val="0"/>
          <w:color w:val="000000"/>
          <w:lang w:val="ru-RU"/>
        </w:rPr>
      </w:pPr>
      <w:r w:rsidRPr="004A78CE">
        <w:rPr>
          <w:rFonts w:ascii="Arial" w:hAnsi="Arial" w:cs="Arial"/>
          <w:b w:val="0"/>
          <w:color w:val="000000"/>
          <w:lang w:val="ru-RU"/>
        </w:rPr>
        <w:t>О</w:t>
      </w:r>
      <w:r w:rsidR="004F1436" w:rsidRPr="004A78CE">
        <w:rPr>
          <w:rFonts w:ascii="Arial" w:hAnsi="Arial" w:cs="Arial"/>
          <w:b w:val="0"/>
          <w:color w:val="000000"/>
          <w:lang w:val="ru-RU"/>
        </w:rPr>
        <w:t xml:space="preserve"> </w:t>
      </w:r>
      <w:r w:rsidRPr="004A78CE">
        <w:rPr>
          <w:rFonts w:ascii="Arial" w:hAnsi="Arial" w:cs="Arial"/>
          <w:b w:val="0"/>
          <w:color w:val="000000"/>
          <w:lang w:val="ru-RU"/>
        </w:rPr>
        <w:t>внесении</w:t>
      </w:r>
      <w:r w:rsidR="004F1436" w:rsidRPr="004A78CE">
        <w:rPr>
          <w:rFonts w:ascii="Arial" w:hAnsi="Arial" w:cs="Arial"/>
          <w:b w:val="0"/>
          <w:color w:val="000000"/>
          <w:lang w:val="ru-RU"/>
        </w:rPr>
        <w:t xml:space="preserve"> </w:t>
      </w:r>
      <w:r w:rsidRPr="004A78CE">
        <w:rPr>
          <w:rFonts w:ascii="Arial" w:hAnsi="Arial" w:cs="Arial"/>
          <w:b w:val="0"/>
          <w:color w:val="000000"/>
          <w:lang w:val="ru-RU"/>
        </w:rPr>
        <w:t>изменений</w:t>
      </w:r>
      <w:r w:rsidR="004F1436" w:rsidRPr="004A78CE">
        <w:rPr>
          <w:rFonts w:ascii="Arial" w:hAnsi="Arial" w:cs="Arial"/>
          <w:b w:val="0"/>
          <w:color w:val="000000"/>
          <w:lang w:val="ru-RU"/>
        </w:rPr>
        <w:t xml:space="preserve"> </w:t>
      </w:r>
      <w:r w:rsidRPr="004A78CE">
        <w:rPr>
          <w:rFonts w:ascii="Arial" w:hAnsi="Arial" w:cs="Arial"/>
          <w:b w:val="0"/>
          <w:color w:val="000000"/>
          <w:lang w:val="ru-RU"/>
        </w:rPr>
        <w:t>в</w:t>
      </w:r>
      <w:r w:rsidR="004F1436" w:rsidRPr="004A78CE">
        <w:rPr>
          <w:rFonts w:ascii="Arial" w:hAnsi="Arial" w:cs="Arial"/>
          <w:b w:val="0"/>
          <w:color w:val="000000"/>
          <w:lang w:val="ru-RU"/>
        </w:rPr>
        <w:t xml:space="preserve"> </w:t>
      </w:r>
      <w:r w:rsidRPr="004A78CE">
        <w:rPr>
          <w:rFonts w:ascii="Arial" w:hAnsi="Arial" w:cs="Arial"/>
          <w:b w:val="0"/>
          <w:color w:val="000000"/>
          <w:lang w:val="ru-RU"/>
        </w:rPr>
        <w:t>решение</w:t>
      </w:r>
      <w:r w:rsidR="004F1436" w:rsidRPr="004A78CE">
        <w:rPr>
          <w:rFonts w:ascii="Arial" w:hAnsi="Arial" w:cs="Arial"/>
          <w:b w:val="0"/>
          <w:color w:val="000000"/>
          <w:lang w:val="ru-RU"/>
        </w:rPr>
        <w:t xml:space="preserve"> </w:t>
      </w:r>
    </w:p>
    <w:p w:rsidR="00C3243B" w:rsidRPr="00975094" w:rsidRDefault="00564FE1" w:rsidP="00975094">
      <w:pPr>
        <w:pStyle w:val="a7"/>
        <w:ind w:right="5385"/>
        <w:rPr>
          <w:rFonts w:ascii="Arial" w:hAnsi="Arial" w:cs="Arial"/>
          <w:b w:val="0"/>
          <w:color w:val="000000"/>
          <w:lang w:val="ru-RU"/>
        </w:rPr>
      </w:pPr>
      <w:r w:rsidRPr="00975094">
        <w:rPr>
          <w:rFonts w:ascii="Arial" w:hAnsi="Arial" w:cs="Arial"/>
          <w:b w:val="0"/>
          <w:color w:val="000000"/>
          <w:lang w:val="ru-RU"/>
        </w:rPr>
        <w:t>Собрания</w:t>
      </w:r>
      <w:r w:rsidR="004F1436" w:rsidRPr="00975094">
        <w:rPr>
          <w:rFonts w:ascii="Arial" w:hAnsi="Arial" w:cs="Arial"/>
          <w:b w:val="0"/>
          <w:color w:val="000000"/>
          <w:lang w:val="ru-RU"/>
        </w:rPr>
        <w:t xml:space="preserve"> </w:t>
      </w:r>
      <w:r w:rsidRPr="00975094">
        <w:rPr>
          <w:rFonts w:ascii="Arial" w:hAnsi="Arial" w:cs="Arial"/>
          <w:b w:val="0"/>
          <w:color w:val="000000"/>
          <w:lang w:val="ru-RU"/>
        </w:rPr>
        <w:t>депутатов</w:t>
      </w:r>
      <w:r w:rsidR="004F1436" w:rsidRPr="00975094">
        <w:rPr>
          <w:rFonts w:ascii="Arial" w:hAnsi="Arial" w:cs="Arial"/>
          <w:b w:val="0"/>
          <w:color w:val="000000"/>
          <w:lang w:val="ru-RU"/>
        </w:rPr>
        <w:t xml:space="preserve"> </w:t>
      </w:r>
      <w:r w:rsidRPr="00975094">
        <w:rPr>
          <w:rFonts w:ascii="Arial" w:hAnsi="Arial" w:cs="Arial"/>
          <w:b w:val="0"/>
          <w:color w:val="000000"/>
          <w:lang w:val="ru-RU"/>
        </w:rPr>
        <w:t>Октябрьского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сельского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поселения</w:t>
      </w:r>
      <w:r w:rsidR="004F1436" w:rsidRPr="00975094">
        <w:rPr>
          <w:rFonts w:ascii="Arial" w:hAnsi="Arial" w:cs="Arial"/>
          <w:b w:val="0"/>
          <w:color w:val="000000"/>
          <w:lang w:val="ru-RU"/>
        </w:rPr>
        <w:t xml:space="preserve"> </w:t>
      </w:r>
      <w:r w:rsidRPr="00975094">
        <w:rPr>
          <w:rFonts w:ascii="Arial" w:hAnsi="Arial" w:cs="Arial"/>
          <w:b w:val="0"/>
          <w:color w:val="000000"/>
          <w:lang w:val="ru-RU"/>
        </w:rPr>
        <w:t>Мариинско-Посадского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района</w:t>
      </w:r>
      <w:r w:rsidR="004F1436" w:rsidRPr="00975094">
        <w:rPr>
          <w:rFonts w:ascii="Arial" w:hAnsi="Arial" w:cs="Arial"/>
          <w:b w:val="0"/>
          <w:color w:val="000000"/>
          <w:lang w:val="ru-RU"/>
        </w:rPr>
        <w:t xml:space="preserve"> </w:t>
      </w:r>
      <w:r w:rsidRPr="00975094">
        <w:rPr>
          <w:rFonts w:ascii="Arial" w:hAnsi="Arial" w:cs="Arial"/>
          <w:b w:val="0"/>
          <w:color w:val="000000"/>
          <w:lang w:val="ru-RU"/>
        </w:rPr>
        <w:t>«О</w:t>
      </w:r>
      <w:r w:rsidR="004F1436" w:rsidRPr="00975094">
        <w:rPr>
          <w:rFonts w:ascii="Arial" w:hAnsi="Arial" w:cs="Arial"/>
          <w:b w:val="0"/>
          <w:color w:val="000000"/>
          <w:lang w:val="ru-RU"/>
        </w:rPr>
        <w:t xml:space="preserve"> </w:t>
      </w:r>
      <w:r w:rsidRPr="00975094">
        <w:rPr>
          <w:rFonts w:ascii="Arial" w:hAnsi="Arial" w:cs="Arial"/>
          <w:b w:val="0"/>
          <w:color w:val="000000"/>
          <w:lang w:val="ru-RU"/>
        </w:rPr>
        <w:t>бюджете</w:t>
      </w:r>
      <w:r w:rsidR="004F1436" w:rsidRPr="00975094">
        <w:rPr>
          <w:rFonts w:ascii="Arial" w:hAnsi="Arial" w:cs="Arial"/>
          <w:b w:val="0"/>
          <w:color w:val="000000"/>
          <w:lang w:val="ru-RU"/>
        </w:rPr>
        <w:t xml:space="preserve"> </w:t>
      </w:r>
      <w:r w:rsidRPr="00975094">
        <w:rPr>
          <w:rFonts w:ascii="Arial" w:hAnsi="Arial" w:cs="Arial"/>
          <w:b w:val="0"/>
          <w:color w:val="000000"/>
          <w:lang w:val="ru-RU"/>
        </w:rPr>
        <w:t>Октябрьск</w:t>
      </w:r>
      <w:r w:rsidRPr="00975094">
        <w:rPr>
          <w:rFonts w:ascii="Arial" w:hAnsi="Arial" w:cs="Arial"/>
          <w:b w:val="0"/>
          <w:color w:val="000000"/>
          <w:lang w:val="ru-RU"/>
        </w:rPr>
        <w:t>о</w:t>
      </w:r>
      <w:r w:rsidRPr="00975094">
        <w:rPr>
          <w:rFonts w:ascii="Arial" w:hAnsi="Arial" w:cs="Arial"/>
          <w:b w:val="0"/>
          <w:color w:val="000000"/>
          <w:lang w:val="ru-RU"/>
        </w:rPr>
        <w:t>го</w:t>
      </w:r>
      <w:r w:rsidR="004F1436" w:rsidRPr="00975094">
        <w:rPr>
          <w:rFonts w:ascii="Arial" w:hAnsi="Arial" w:cs="Arial"/>
          <w:b w:val="0"/>
          <w:color w:val="000000"/>
          <w:lang w:val="ru-RU"/>
        </w:rPr>
        <w:t xml:space="preserve"> </w:t>
      </w:r>
      <w:r w:rsidRPr="00975094">
        <w:rPr>
          <w:rFonts w:ascii="Arial" w:hAnsi="Arial" w:cs="Arial"/>
          <w:b w:val="0"/>
          <w:color w:val="000000"/>
          <w:lang w:val="ru-RU"/>
        </w:rPr>
        <w:t>сельского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поселения</w:t>
      </w:r>
      <w:r w:rsidR="004F1436" w:rsidRPr="00975094">
        <w:rPr>
          <w:rFonts w:ascii="Arial" w:hAnsi="Arial" w:cs="Arial"/>
          <w:b w:val="0"/>
          <w:color w:val="000000"/>
          <w:lang w:val="ru-RU"/>
        </w:rPr>
        <w:t xml:space="preserve"> </w:t>
      </w:r>
      <w:r w:rsidRPr="00975094">
        <w:rPr>
          <w:rFonts w:ascii="Arial" w:hAnsi="Arial" w:cs="Arial"/>
          <w:b w:val="0"/>
          <w:color w:val="000000"/>
          <w:lang w:val="ru-RU"/>
        </w:rPr>
        <w:t>Мариинско-Посадского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района</w:t>
      </w:r>
      <w:r w:rsidR="004F1436" w:rsidRPr="00975094">
        <w:rPr>
          <w:rFonts w:ascii="Arial" w:hAnsi="Arial" w:cs="Arial"/>
          <w:b w:val="0"/>
          <w:color w:val="000000"/>
          <w:lang w:val="ru-RU"/>
        </w:rPr>
        <w:t xml:space="preserve"> </w:t>
      </w:r>
      <w:r w:rsidRPr="00975094">
        <w:rPr>
          <w:rFonts w:ascii="Arial" w:hAnsi="Arial" w:cs="Arial"/>
          <w:b w:val="0"/>
          <w:color w:val="000000"/>
          <w:lang w:val="ru-RU"/>
        </w:rPr>
        <w:t>Чувашской</w:t>
      </w:r>
      <w:r w:rsidR="004F1436" w:rsidRPr="00975094">
        <w:rPr>
          <w:rFonts w:ascii="Arial" w:hAnsi="Arial" w:cs="Arial"/>
          <w:b w:val="0"/>
          <w:color w:val="000000"/>
          <w:lang w:val="ru-RU"/>
        </w:rPr>
        <w:t xml:space="preserve"> </w:t>
      </w:r>
      <w:r w:rsidRPr="00975094">
        <w:rPr>
          <w:rFonts w:ascii="Arial" w:hAnsi="Arial" w:cs="Arial"/>
          <w:b w:val="0"/>
          <w:color w:val="000000"/>
          <w:lang w:val="ru-RU"/>
        </w:rPr>
        <w:t>Республики</w:t>
      </w:r>
      <w:r w:rsidR="004F1436" w:rsidRPr="00975094">
        <w:rPr>
          <w:rFonts w:ascii="Arial" w:hAnsi="Arial" w:cs="Arial"/>
          <w:b w:val="0"/>
          <w:color w:val="000000"/>
          <w:lang w:val="ru-RU"/>
        </w:rPr>
        <w:t xml:space="preserve"> </w:t>
      </w:r>
      <w:r w:rsidRPr="00975094">
        <w:rPr>
          <w:rFonts w:ascii="Arial" w:hAnsi="Arial" w:cs="Arial"/>
          <w:b w:val="0"/>
          <w:color w:val="000000"/>
          <w:lang w:val="ru-RU"/>
        </w:rPr>
        <w:t>на</w:t>
      </w:r>
      <w:r w:rsidR="004F1436" w:rsidRPr="00975094">
        <w:rPr>
          <w:rFonts w:ascii="Arial" w:hAnsi="Arial" w:cs="Arial"/>
          <w:b w:val="0"/>
          <w:color w:val="000000"/>
          <w:lang w:val="ru-RU"/>
        </w:rPr>
        <w:t xml:space="preserve"> </w:t>
      </w:r>
      <w:r w:rsidRPr="00975094">
        <w:rPr>
          <w:rFonts w:ascii="Arial" w:hAnsi="Arial" w:cs="Arial"/>
          <w:b w:val="0"/>
          <w:color w:val="000000"/>
          <w:lang w:val="ru-RU"/>
        </w:rPr>
        <w:t>2021</w:t>
      </w:r>
      <w:r w:rsidR="004F1436" w:rsidRPr="00975094">
        <w:rPr>
          <w:rFonts w:ascii="Arial" w:hAnsi="Arial" w:cs="Arial"/>
          <w:b w:val="0"/>
          <w:color w:val="000000"/>
          <w:lang w:val="ru-RU"/>
        </w:rPr>
        <w:t xml:space="preserve"> </w:t>
      </w:r>
      <w:r w:rsidRPr="00975094">
        <w:rPr>
          <w:rFonts w:ascii="Arial" w:hAnsi="Arial" w:cs="Arial"/>
          <w:b w:val="0"/>
          <w:color w:val="000000"/>
          <w:lang w:val="ru-RU"/>
        </w:rPr>
        <w:t>год</w:t>
      </w:r>
      <w:r w:rsidR="004F1436" w:rsidRPr="00975094">
        <w:rPr>
          <w:rFonts w:ascii="Arial" w:hAnsi="Arial" w:cs="Arial"/>
          <w:b w:val="0"/>
          <w:color w:val="000000"/>
          <w:lang w:val="ru-RU"/>
        </w:rPr>
        <w:t xml:space="preserve"> </w:t>
      </w:r>
      <w:r w:rsidRPr="00975094">
        <w:rPr>
          <w:rFonts w:ascii="Arial" w:hAnsi="Arial" w:cs="Arial"/>
          <w:b w:val="0"/>
          <w:color w:val="000000"/>
          <w:lang w:val="ru-RU"/>
        </w:rPr>
        <w:t>и</w:t>
      </w:r>
      <w:r w:rsidR="004F1436" w:rsidRPr="00975094">
        <w:rPr>
          <w:rFonts w:ascii="Arial" w:hAnsi="Arial" w:cs="Arial"/>
          <w:b w:val="0"/>
          <w:color w:val="000000"/>
          <w:lang w:val="ru-RU"/>
        </w:rPr>
        <w:t xml:space="preserve"> </w:t>
      </w:r>
      <w:r w:rsidRPr="00975094">
        <w:rPr>
          <w:rFonts w:ascii="Arial" w:hAnsi="Arial" w:cs="Arial"/>
          <w:b w:val="0"/>
          <w:color w:val="000000"/>
          <w:lang w:val="ru-RU"/>
        </w:rPr>
        <w:t>на</w:t>
      </w:r>
      <w:r w:rsidR="004F1436" w:rsidRPr="00975094">
        <w:rPr>
          <w:rFonts w:ascii="Arial" w:hAnsi="Arial" w:cs="Arial"/>
          <w:b w:val="0"/>
          <w:color w:val="000000"/>
          <w:lang w:val="ru-RU"/>
        </w:rPr>
        <w:t xml:space="preserve"> </w:t>
      </w:r>
      <w:r w:rsidRPr="00975094">
        <w:rPr>
          <w:rFonts w:ascii="Arial" w:hAnsi="Arial" w:cs="Arial"/>
          <w:b w:val="0"/>
          <w:color w:val="000000"/>
          <w:lang w:val="ru-RU"/>
        </w:rPr>
        <w:t>плановый</w:t>
      </w:r>
      <w:r w:rsidR="004F1436" w:rsidRPr="00975094">
        <w:rPr>
          <w:rFonts w:ascii="Arial" w:hAnsi="Arial" w:cs="Arial"/>
          <w:b w:val="0"/>
          <w:color w:val="000000"/>
          <w:lang w:val="ru-RU"/>
        </w:rPr>
        <w:t xml:space="preserve"> </w:t>
      </w:r>
      <w:r w:rsidRPr="00975094">
        <w:rPr>
          <w:rFonts w:ascii="Arial" w:hAnsi="Arial" w:cs="Arial"/>
          <w:b w:val="0"/>
          <w:color w:val="000000"/>
          <w:lang w:val="ru-RU"/>
        </w:rPr>
        <w:t>пер</w:t>
      </w:r>
      <w:r w:rsidRPr="00975094">
        <w:rPr>
          <w:rFonts w:ascii="Arial" w:hAnsi="Arial" w:cs="Arial"/>
          <w:b w:val="0"/>
          <w:color w:val="000000"/>
          <w:lang w:val="ru-RU"/>
        </w:rPr>
        <w:t>и</w:t>
      </w:r>
      <w:r w:rsidRPr="00975094">
        <w:rPr>
          <w:rFonts w:ascii="Arial" w:hAnsi="Arial" w:cs="Arial"/>
          <w:b w:val="0"/>
          <w:color w:val="000000"/>
          <w:lang w:val="ru-RU"/>
        </w:rPr>
        <w:t>од</w:t>
      </w:r>
      <w:r w:rsidR="004F1436" w:rsidRPr="00975094">
        <w:rPr>
          <w:rFonts w:ascii="Arial" w:hAnsi="Arial" w:cs="Arial"/>
          <w:b w:val="0"/>
          <w:color w:val="000000"/>
          <w:lang w:val="ru-RU"/>
        </w:rPr>
        <w:t xml:space="preserve"> </w:t>
      </w:r>
      <w:r w:rsidRPr="00975094">
        <w:rPr>
          <w:rFonts w:ascii="Arial" w:hAnsi="Arial" w:cs="Arial"/>
          <w:b w:val="0"/>
          <w:color w:val="000000"/>
          <w:lang w:val="ru-RU"/>
        </w:rPr>
        <w:t>2022</w:t>
      </w:r>
      <w:r w:rsidR="004F1436" w:rsidRPr="00975094">
        <w:rPr>
          <w:rFonts w:ascii="Arial" w:hAnsi="Arial" w:cs="Arial"/>
          <w:b w:val="0"/>
          <w:color w:val="000000"/>
          <w:lang w:val="ru-RU"/>
        </w:rPr>
        <w:t xml:space="preserve"> </w:t>
      </w:r>
      <w:r w:rsidRPr="00975094">
        <w:rPr>
          <w:rFonts w:ascii="Arial" w:hAnsi="Arial" w:cs="Arial"/>
          <w:b w:val="0"/>
          <w:color w:val="000000"/>
          <w:lang w:val="ru-RU"/>
        </w:rPr>
        <w:t>и</w:t>
      </w:r>
      <w:r w:rsidR="004F1436" w:rsidRPr="00975094">
        <w:rPr>
          <w:rFonts w:ascii="Arial" w:hAnsi="Arial" w:cs="Arial"/>
          <w:b w:val="0"/>
          <w:color w:val="000000"/>
          <w:lang w:val="ru-RU"/>
        </w:rPr>
        <w:t xml:space="preserve"> </w:t>
      </w:r>
      <w:r w:rsidRPr="00975094">
        <w:rPr>
          <w:rFonts w:ascii="Arial" w:hAnsi="Arial" w:cs="Arial"/>
          <w:b w:val="0"/>
          <w:color w:val="000000"/>
          <w:lang w:val="ru-RU"/>
        </w:rPr>
        <w:t>2023</w:t>
      </w:r>
      <w:r w:rsidR="004F1436" w:rsidRPr="00975094">
        <w:rPr>
          <w:rFonts w:ascii="Arial" w:hAnsi="Arial" w:cs="Arial"/>
          <w:b w:val="0"/>
          <w:color w:val="000000"/>
          <w:lang w:val="ru-RU"/>
        </w:rPr>
        <w:t xml:space="preserve"> </w:t>
      </w:r>
      <w:r w:rsidRPr="00975094">
        <w:rPr>
          <w:rFonts w:ascii="Arial" w:hAnsi="Arial" w:cs="Arial"/>
          <w:b w:val="0"/>
          <w:color w:val="000000"/>
          <w:lang w:val="ru-RU"/>
        </w:rPr>
        <w:t>годов»</w:t>
      </w:r>
    </w:p>
    <w:p w:rsidR="004A78CE" w:rsidRDefault="004A78CE" w:rsidP="00975094">
      <w:pPr>
        <w:pStyle w:val="a7"/>
        <w:ind w:firstLine="567"/>
        <w:jc w:val="center"/>
        <w:outlineLvl w:val="0"/>
        <w:rPr>
          <w:rFonts w:ascii="Arial" w:hAnsi="Arial" w:cs="Arial"/>
          <w:color w:val="000000"/>
          <w:lang w:val="ru-RU"/>
        </w:rPr>
      </w:pPr>
    </w:p>
    <w:p w:rsidR="00564FE1" w:rsidRPr="00975094" w:rsidRDefault="00564FE1" w:rsidP="00975094">
      <w:pPr>
        <w:pStyle w:val="a7"/>
        <w:ind w:firstLine="567"/>
        <w:jc w:val="center"/>
        <w:outlineLvl w:val="0"/>
        <w:rPr>
          <w:rFonts w:ascii="Arial" w:hAnsi="Arial" w:cs="Arial"/>
          <w:color w:val="000000"/>
          <w:lang w:val="ru-RU"/>
        </w:rPr>
      </w:pPr>
      <w:r w:rsidRPr="00975094">
        <w:rPr>
          <w:rFonts w:ascii="Arial" w:hAnsi="Arial" w:cs="Arial"/>
          <w:color w:val="000000"/>
          <w:lang w:val="ru-RU"/>
        </w:rPr>
        <w:t>Собрание</w:t>
      </w:r>
      <w:r w:rsidR="004F1436" w:rsidRPr="00975094">
        <w:rPr>
          <w:rFonts w:ascii="Arial" w:hAnsi="Arial" w:cs="Arial"/>
          <w:color w:val="000000"/>
          <w:lang w:val="ru-RU"/>
        </w:rPr>
        <w:t xml:space="preserve"> </w:t>
      </w:r>
      <w:r w:rsidRPr="00975094">
        <w:rPr>
          <w:rFonts w:ascii="Arial" w:hAnsi="Arial" w:cs="Arial"/>
          <w:color w:val="000000"/>
          <w:lang w:val="ru-RU"/>
        </w:rPr>
        <w:t>депут</w:t>
      </w:r>
      <w:r w:rsidRPr="00975094">
        <w:rPr>
          <w:rFonts w:ascii="Arial" w:hAnsi="Arial" w:cs="Arial"/>
          <w:color w:val="000000"/>
          <w:lang w:val="ru-RU"/>
        </w:rPr>
        <w:t>а</w:t>
      </w:r>
      <w:r w:rsidRPr="00975094">
        <w:rPr>
          <w:rFonts w:ascii="Arial" w:hAnsi="Arial" w:cs="Arial"/>
          <w:color w:val="000000"/>
          <w:lang w:val="ru-RU"/>
        </w:rPr>
        <w:t>тов</w:t>
      </w:r>
      <w:r w:rsidR="004F1436" w:rsidRPr="00975094">
        <w:rPr>
          <w:rFonts w:ascii="Arial" w:hAnsi="Arial" w:cs="Arial"/>
          <w:color w:val="000000"/>
          <w:lang w:val="ru-RU"/>
        </w:rPr>
        <w:t xml:space="preserve"> </w:t>
      </w:r>
      <w:proofErr w:type="gramStart"/>
      <w:r w:rsidRPr="00975094">
        <w:rPr>
          <w:rFonts w:ascii="Arial" w:hAnsi="Arial" w:cs="Arial"/>
          <w:color w:val="000000"/>
          <w:lang w:val="ru-RU"/>
        </w:rPr>
        <w:t>Октябрьского</w:t>
      </w:r>
      <w:proofErr w:type="gramEnd"/>
      <w:r w:rsidR="004F1436" w:rsidRPr="00975094">
        <w:rPr>
          <w:rFonts w:ascii="Arial" w:hAnsi="Arial" w:cs="Arial"/>
          <w:color w:val="000000"/>
          <w:lang w:val="ru-RU"/>
        </w:rPr>
        <w:t xml:space="preserve"> </w:t>
      </w:r>
      <w:r w:rsidRPr="00975094">
        <w:rPr>
          <w:rFonts w:ascii="Arial" w:hAnsi="Arial" w:cs="Arial"/>
          <w:color w:val="000000"/>
          <w:lang w:val="ru-RU"/>
        </w:rPr>
        <w:t>сельского</w:t>
      </w:r>
      <w:r w:rsidR="004F1436" w:rsidRPr="00975094">
        <w:rPr>
          <w:rFonts w:ascii="Arial" w:hAnsi="Arial" w:cs="Arial"/>
          <w:color w:val="000000"/>
          <w:lang w:val="ru-RU"/>
        </w:rPr>
        <w:t xml:space="preserve"> </w:t>
      </w:r>
      <w:r w:rsidRPr="00975094">
        <w:rPr>
          <w:rFonts w:ascii="Arial" w:hAnsi="Arial" w:cs="Arial"/>
          <w:color w:val="000000"/>
          <w:lang w:val="ru-RU"/>
        </w:rPr>
        <w:t>поселения</w:t>
      </w:r>
      <w:r w:rsidR="004F1436" w:rsidRPr="00975094">
        <w:rPr>
          <w:rFonts w:ascii="Arial" w:hAnsi="Arial" w:cs="Arial"/>
          <w:color w:val="000000"/>
          <w:lang w:val="ru-RU"/>
        </w:rPr>
        <w:t xml:space="preserve"> </w:t>
      </w:r>
    </w:p>
    <w:p w:rsidR="00564FE1" w:rsidRPr="00975094" w:rsidRDefault="00564FE1" w:rsidP="00975094">
      <w:pPr>
        <w:pStyle w:val="a7"/>
        <w:ind w:firstLine="567"/>
        <w:jc w:val="center"/>
        <w:outlineLvl w:val="0"/>
        <w:rPr>
          <w:rFonts w:ascii="Arial" w:hAnsi="Arial" w:cs="Arial"/>
          <w:color w:val="000000"/>
          <w:lang w:val="ru-RU"/>
        </w:rPr>
      </w:pPr>
      <w:r w:rsidRPr="00975094">
        <w:rPr>
          <w:rFonts w:ascii="Arial" w:hAnsi="Arial" w:cs="Arial"/>
          <w:color w:val="000000"/>
          <w:lang w:val="ru-RU"/>
        </w:rPr>
        <w:t>Мариинско-Посадского</w:t>
      </w:r>
      <w:r w:rsidR="004F1436" w:rsidRPr="00975094">
        <w:rPr>
          <w:rFonts w:ascii="Arial" w:hAnsi="Arial" w:cs="Arial"/>
          <w:color w:val="000000"/>
          <w:lang w:val="ru-RU"/>
        </w:rPr>
        <w:t xml:space="preserve"> </w:t>
      </w:r>
      <w:r w:rsidRPr="00975094">
        <w:rPr>
          <w:rFonts w:ascii="Arial" w:hAnsi="Arial" w:cs="Arial"/>
          <w:color w:val="000000"/>
          <w:lang w:val="ru-RU"/>
        </w:rPr>
        <w:t>района</w:t>
      </w:r>
      <w:r w:rsidR="004F1436" w:rsidRPr="00975094">
        <w:rPr>
          <w:rFonts w:ascii="Arial" w:hAnsi="Arial" w:cs="Arial"/>
          <w:color w:val="000000"/>
          <w:lang w:val="ru-RU"/>
        </w:rPr>
        <w:t xml:space="preserve"> </w:t>
      </w:r>
      <w:r w:rsidRPr="00975094">
        <w:rPr>
          <w:rFonts w:ascii="Arial" w:hAnsi="Arial" w:cs="Arial"/>
          <w:color w:val="000000"/>
          <w:lang w:val="ru-RU"/>
        </w:rPr>
        <w:t>Чувашской</w:t>
      </w:r>
      <w:r w:rsidR="004F1436" w:rsidRPr="00975094">
        <w:rPr>
          <w:rFonts w:ascii="Arial" w:hAnsi="Arial" w:cs="Arial"/>
          <w:color w:val="000000"/>
          <w:lang w:val="ru-RU"/>
        </w:rPr>
        <w:t xml:space="preserve"> </w:t>
      </w:r>
      <w:r w:rsidRPr="00975094">
        <w:rPr>
          <w:rFonts w:ascii="Arial" w:hAnsi="Arial" w:cs="Arial"/>
          <w:color w:val="000000"/>
          <w:lang w:val="ru-RU"/>
        </w:rPr>
        <w:t>Республики</w:t>
      </w:r>
    </w:p>
    <w:p w:rsidR="00C3243B" w:rsidRPr="00975094" w:rsidRDefault="00564FE1" w:rsidP="00975094">
      <w:pPr>
        <w:pStyle w:val="a7"/>
        <w:ind w:firstLine="567"/>
        <w:jc w:val="center"/>
        <w:rPr>
          <w:rFonts w:ascii="Arial" w:hAnsi="Arial" w:cs="Arial"/>
          <w:color w:val="000000"/>
          <w:lang w:val="ru-RU"/>
        </w:rPr>
      </w:pPr>
      <w:proofErr w:type="spellStart"/>
      <w:proofErr w:type="gramStart"/>
      <w:r w:rsidRPr="00975094">
        <w:rPr>
          <w:rFonts w:ascii="Arial" w:hAnsi="Arial" w:cs="Arial"/>
          <w:color w:val="000000"/>
          <w:lang w:val="ru-RU"/>
        </w:rPr>
        <w:t>р</w:t>
      </w:r>
      <w:proofErr w:type="spellEnd"/>
      <w:proofErr w:type="gramEnd"/>
      <w:r w:rsidR="004F1436" w:rsidRPr="00975094">
        <w:rPr>
          <w:rFonts w:ascii="Arial" w:hAnsi="Arial" w:cs="Arial"/>
          <w:color w:val="000000"/>
          <w:lang w:val="ru-RU"/>
        </w:rPr>
        <w:t xml:space="preserve"> </w:t>
      </w:r>
      <w:r w:rsidRPr="00975094">
        <w:rPr>
          <w:rFonts w:ascii="Arial" w:hAnsi="Arial" w:cs="Arial"/>
          <w:color w:val="000000"/>
          <w:lang w:val="ru-RU"/>
        </w:rPr>
        <w:t>е</w:t>
      </w:r>
      <w:r w:rsidR="004F1436" w:rsidRPr="00975094">
        <w:rPr>
          <w:rFonts w:ascii="Arial" w:hAnsi="Arial" w:cs="Arial"/>
          <w:color w:val="000000"/>
          <w:lang w:val="ru-RU"/>
        </w:rPr>
        <w:t xml:space="preserve"> </w:t>
      </w:r>
      <w:proofErr w:type="spellStart"/>
      <w:r w:rsidRPr="00975094">
        <w:rPr>
          <w:rFonts w:ascii="Arial" w:hAnsi="Arial" w:cs="Arial"/>
          <w:color w:val="000000"/>
          <w:lang w:val="ru-RU"/>
        </w:rPr>
        <w:t>ш</w:t>
      </w:r>
      <w:proofErr w:type="spellEnd"/>
      <w:r w:rsidR="004F1436" w:rsidRPr="00975094">
        <w:rPr>
          <w:rFonts w:ascii="Arial" w:hAnsi="Arial" w:cs="Arial"/>
          <w:color w:val="000000"/>
          <w:lang w:val="ru-RU"/>
        </w:rPr>
        <w:t xml:space="preserve"> </w:t>
      </w:r>
      <w:r w:rsidRPr="00975094">
        <w:rPr>
          <w:rFonts w:ascii="Arial" w:hAnsi="Arial" w:cs="Arial"/>
          <w:color w:val="000000"/>
          <w:lang w:val="ru-RU"/>
        </w:rPr>
        <w:t>и</w:t>
      </w:r>
      <w:r w:rsidR="004F1436" w:rsidRPr="00975094">
        <w:rPr>
          <w:rFonts w:ascii="Arial" w:hAnsi="Arial" w:cs="Arial"/>
          <w:color w:val="000000"/>
          <w:lang w:val="ru-RU"/>
        </w:rPr>
        <w:t xml:space="preserve"> </w:t>
      </w:r>
      <w:r w:rsidRPr="00975094">
        <w:rPr>
          <w:rFonts w:ascii="Arial" w:hAnsi="Arial" w:cs="Arial"/>
          <w:color w:val="000000"/>
          <w:lang w:val="ru-RU"/>
        </w:rPr>
        <w:t>л</w:t>
      </w:r>
      <w:r w:rsidR="004F1436" w:rsidRPr="00975094">
        <w:rPr>
          <w:rFonts w:ascii="Arial" w:hAnsi="Arial" w:cs="Arial"/>
          <w:color w:val="000000"/>
          <w:lang w:val="ru-RU"/>
        </w:rPr>
        <w:t xml:space="preserve"> </w:t>
      </w:r>
      <w:r w:rsidRPr="00975094">
        <w:rPr>
          <w:rFonts w:ascii="Arial" w:hAnsi="Arial" w:cs="Arial"/>
          <w:color w:val="000000"/>
          <w:lang w:val="ru-RU"/>
        </w:rPr>
        <w:t>о:</w:t>
      </w:r>
    </w:p>
    <w:p w:rsidR="00564FE1" w:rsidRPr="00975094" w:rsidRDefault="00564FE1" w:rsidP="00975094">
      <w:pPr>
        <w:ind w:firstLine="709"/>
        <w:jc w:val="both"/>
        <w:rPr>
          <w:rFonts w:ascii="Arial" w:hAnsi="Arial" w:cs="Arial"/>
          <w:bCs/>
          <w:iCs/>
          <w:color w:val="000000"/>
          <w:sz w:val="20"/>
        </w:rPr>
      </w:pPr>
      <w:r w:rsidRPr="00975094">
        <w:rPr>
          <w:rFonts w:ascii="Arial" w:hAnsi="Arial" w:cs="Arial"/>
          <w:bCs/>
          <w:iCs/>
          <w:color w:val="000000"/>
          <w:sz w:val="20"/>
        </w:rPr>
        <w:t>внести</w:t>
      </w:r>
      <w:r w:rsidR="004F1436" w:rsidRPr="00975094">
        <w:rPr>
          <w:rFonts w:ascii="Arial" w:hAnsi="Arial" w:cs="Arial"/>
          <w:bCs/>
          <w:iCs/>
          <w:color w:val="000000"/>
          <w:sz w:val="20"/>
        </w:rPr>
        <w:t xml:space="preserve"> </w:t>
      </w:r>
      <w:r w:rsidRPr="00975094">
        <w:rPr>
          <w:rFonts w:ascii="Arial" w:hAnsi="Arial" w:cs="Arial"/>
          <w:bCs/>
          <w:iCs/>
          <w:color w:val="000000"/>
          <w:sz w:val="20"/>
        </w:rPr>
        <w:t>в</w:t>
      </w:r>
      <w:r w:rsidR="004F1436" w:rsidRPr="00975094">
        <w:rPr>
          <w:rFonts w:ascii="Arial" w:hAnsi="Arial" w:cs="Arial"/>
          <w:bCs/>
          <w:iCs/>
          <w:color w:val="000000"/>
          <w:sz w:val="20"/>
        </w:rPr>
        <w:t xml:space="preserve"> </w:t>
      </w:r>
      <w:r w:rsidRPr="00975094">
        <w:rPr>
          <w:rFonts w:ascii="Arial" w:hAnsi="Arial" w:cs="Arial"/>
          <w:bCs/>
          <w:iCs/>
          <w:color w:val="000000"/>
          <w:sz w:val="20"/>
        </w:rPr>
        <w:t>решение</w:t>
      </w:r>
      <w:r w:rsidR="004F1436" w:rsidRPr="00975094">
        <w:rPr>
          <w:rFonts w:ascii="Arial" w:hAnsi="Arial" w:cs="Arial"/>
          <w:bCs/>
          <w:iCs/>
          <w:color w:val="000000"/>
          <w:sz w:val="20"/>
        </w:rPr>
        <w:t xml:space="preserve"> </w:t>
      </w:r>
      <w:r w:rsidRPr="00975094">
        <w:rPr>
          <w:rFonts w:ascii="Arial" w:hAnsi="Arial" w:cs="Arial"/>
          <w:bCs/>
          <w:iCs/>
          <w:color w:val="000000"/>
          <w:sz w:val="20"/>
        </w:rPr>
        <w:t>Собрания</w:t>
      </w:r>
      <w:r w:rsidR="004F1436" w:rsidRPr="00975094">
        <w:rPr>
          <w:rFonts w:ascii="Arial" w:hAnsi="Arial" w:cs="Arial"/>
          <w:bCs/>
          <w:iCs/>
          <w:color w:val="000000"/>
          <w:sz w:val="20"/>
        </w:rPr>
        <w:t xml:space="preserve"> </w:t>
      </w:r>
      <w:r w:rsidRPr="00975094">
        <w:rPr>
          <w:rFonts w:ascii="Arial" w:hAnsi="Arial" w:cs="Arial"/>
          <w:bCs/>
          <w:iCs/>
          <w:color w:val="000000"/>
          <w:sz w:val="20"/>
        </w:rPr>
        <w:t>депутатов</w:t>
      </w:r>
      <w:r w:rsidR="004F1436" w:rsidRPr="00975094">
        <w:rPr>
          <w:rFonts w:ascii="Arial" w:hAnsi="Arial" w:cs="Arial"/>
          <w:bCs/>
          <w:iCs/>
          <w:color w:val="000000"/>
          <w:sz w:val="20"/>
        </w:rPr>
        <w:t xml:space="preserve"> </w:t>
      </w:r>
      <w:r w:rsidRPr="00975094">
        <w:rPr>
          <w:rFonts w:ascii="Arial" w:hAnsi="Arial" w:cs="Arial"/>
          <w:bCs/>
          <w:iCs/>
          <w:color w:val="000000"/>
          <w:sz w:val="20"/>
        </w:rPr>
        <w:t>Мариинско-Посадского</w:t>
      </w:r>
      <w:r w:rsidR="004F1436" w:rsidRPr="00975094">
        <w:rPr>
          <w:rFonts w:ascii="Arial" w:hAnsi="Arial" w:cs="Arial"/>
          <w:bCs/>
          <w:iCs/>
          <w:color w:val="000000"/>
          <w:sz w:val="20"/>
        </w:rPr>
        <w:t xml:space="preserve"> </w:t>
      </w:r>
      <w:r w:rsidRPr="00975094">
        <w:rPr>
          <w:rFonts w:ascii="Arial" w:hAnsi="Arial" w:cs="Arial"/>
          <w:bCs/>
          <w:iCs/>
          <w:color w:val="000000"/>
          <w:sz w:val="20"/>
        </w:rPr>
        <w:t>Октябрьского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сельского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поселения</w:t>
      </w:r>
      <w:r w:rsidR="004F1436" w:rsidRPr="00975094">
        <w:rPr>
          <w:rFonts w:ascii="Arial" w:hAnsi="Arial" w:cs="Arial"/>
          <w:bCs/>
          <w:iCs/>
          <w:color w:val="000000"/>
          <w:sz w:val="20"/>
        </w:rPr>
        <w:t xml:space="preserve"> </w:t>
      </w:r>
      <w:r w:rsidRPr="00975094">
        <w:rPr>
          <w:rFonts w:ascii="Arial" w:hAnsi="Arial" w:cs="Arial"/>
          <w:bCs/>
          <w:iCs/>
          <w:color w:val="000000"/>
          <w:sz w:val="20"/>
        </w:rPr>
        <w:t>Мариинско-Посадского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района</w:t>
      </w:r>
      <w:r w:rsidR="004F1436" w:rsidRPr="00975094">
        <w:rPr>
          <w:rFonts w:ascii="Arial" w:hAnsi="Arial" w:cs="Arial"/>
          <w:bCs/>
          <w:iCs/>
          <w:color w:val="000000"/>
          <w:sz w:val="20"/>
        </w:rPr>
        <w:t xml:space="preserve"> </w:t>
      </w:r>
      <w:r w:rsidRPr="00975094">
        <w:rPr>
          <w:rFonts w:ascii="Arial" w:hAnsi="Arial" w:cs="Arial"/>
          <w:bCs/>
          <w:iCs/>
          <w:color w:val="000000"/>
          <w:sz w:val="20"/>
        </w:rPr>
        <w:t>Чувашской</w:t>
      </w:r>
      <w:r w:rsidR="004F1436" w:rsidRPr="00975094">
        <w:rPr>
          <w:rFonts w:ascii="Arial" w:hAnsi="Arial" w:cs="Arial"/>
          <w:bCs/>
          <w:iCs/>
          <w:color w:val="000000"/>
          <w:sz w:val="20"/>
        </w:rPr>
        <w:t xml:space="preserve"> </w:t>
      </w:r>
      <w:r w:rsidRPr="00975094">
        <w:rPr>
          <w:rFonts w:ascii="Arial" w:hAnsi="Arial" w:cs="Arial"/>
          <w:bCs/>
          <w:iCs/>
          <w:color w:val="000000"/>
          <w:sz w:val="20"/>
        </w:rPr>
        <w:t>Республики</w:t>
      </w:r>
      <w:r w:rsidR="004F1436" w:rsidRPr="00975094">
        <w:rPr>
          <w:rFonts w:ascii="Arial" w:hAnsi="Arial" w:cs="Arial"/>
          <w:bCs/>
          <w:iCs/>
          <w:color w:val="000000"/>
          <w:sz w:val="20"/>
        </w:rPr>
        <w:t xml:space="preserve"> </w:t>
      </w:r>
      <w:r w:rsidRPr="00975094">
        <w:rPr>
          <w:rFonts w:ascii="Arial" w:hAnsi="Arial" w:cs="Arial"/>
          <w:bCs/>
          <w:iCs/>
          <w:color w:val="000000"/>
          <w:sz w:val="20"/>
        </w:rPr>
        <w:t>от</w:t>
      </w:r>
      <w:r w:rsidR="004F1436" w:rsidRPr="00975094">
        <w:rPr>
          <w:rFonts w:ascii="Arial" w:hAnsi="Arial" w:cs="Arial"/>
          <w:bCs/>
          <w:iCs/>
          <w:color w:val="000000"/>
          <w:sz w:val="20"/>
        </w:rPr>
        <w:t xml:space="preserve"> </w:t>
      </w:r>
      <w:r w:rsidRPr="00975094">
        <w:rPr>
          <w:rFonts w:ascii="Arial" w:hAnsi="Arial" w:cs="Arial"/>
          <w:bCs/>
          <w:iCs/>
          <w:color w:val="000000"/>
          <w:sz w:val="20"/>
        </w:rPr>
        <w:t>24.12.2020</w:t>
      </w:r>
      <w:r w:rsidR="004F1436" w:rsidRPr="00975094">
        <w:rPr>
          <w:rFonts w:ascii="Arial" w:hAnsi="Arial" w:cs="Arial"/>
          <w:bCs/>
          <w:iCs/>
          <w:color w:val="000000"/>
          <w:sz w:val="20"/>
        </w:rPr>
        <w:t xml:space="preserve"> </w:t>
      </w:r>
      <w:r w:rsidRPr="00975094">
        <w:rPr>
          <w:rFonts w:ascii="Arial" w:hAnsi="Arial" w:cs="Arial"/>
          <w:bCs/>
          <w:iCs/>
          <w:color w:val="000000"/>
          <w:sz w:val="20"/>
        </w:rPr>
        <w:t>года</w:t>
      </w:r>
      <w:r w:rsidR="004F1436" w:rsidRPr="00975094">
        <w:rPr>
          <w:rFonts w:ascii="Arial" w:hAnsi="Arial" w:cs="Arial"/>
          <w:bCs/>
          <w:iCs/>
          <w:color w:val="000000"/>
          <w:sz w:val="20"/>
        </w:rPr>
        <w:t xml:space="preserve"> </w:t>
      </w:r>
      <w:r w:rsidRPr="00975094">
        <w:rPr>
          <w:rFonts w:ascii="Arial" w:hAnsi="Arial" w:cs="Arial"/>
          <w:bCs/>
          <w:iCs/>
          <w:color w:val="000000"/>
          <w:sz w:val="20"/>
        </w:rPr>
        <w:t>№</w:t>
      </w:r>
      <w:r w:rsidR="004F1436" w:rsidRPr="00975094">
        <w:rPr>
          <w:rFonts w:ascii="Arial" w:hAnsi="Arial" w:cs="Arial"/>
          <w:bCs/>
          <w:iCs/>
          <w:color w:val="000000"/>
          <w:sz w:val="20"/>
        </w:rPr>
        <w:t xml:space="preserve"> </w:t>
      </w:r>
      <w:r w:rsidRPr="00975094">
        <w:rPr>
          <w:rFonts w:ascii="Arial" w:hAnsi="Arial" w:cs="Arial"/>
          <w:bCs/>
          <w:iCs/>
          <w:color w:val="000000"/>
          <w:sz w:val="20"/>
        </w:rPr>
        <w:t>С-7/1</w:t>
      </w:r>
      <w:r w:rsidR="004F1436" w:rsidRPr="00975094">
        <w:rPr>
          <w:rFonts w:ascii="Arial" w:hAnsi="Arial" w:cs="Arial"/>
          <w:bCs/>
          <w:iCs/>
          <w:color w:val="000000"/>
          <w:sz w:val="20"/>
        </w:rPr>
        <w:t xml:space="preserve"> </w:t>
      </w:r>
      <w:r w:rsidRPr="00975094">
        <w:rPr>
          <w:rFonts w:ascii="Arial" w:hAnsi="Arial" w:cs="Arial"/>
          <w:bCs/>
          <w:iCs/>
          <w:color w:val="000000"/>
          <w:sz w:val="20"/>
        </w:rPr>
        <w:t>«О</w:t>
      </w:r>
      <w:r w:rsidR="004F1436" w:rsidRPr="00975094">
        <w:rPr>
          <w:rFonts w:ascii="Arial" w:hAnsi="Arial" w:cs="Arial"/>
          <w:bCs/>
          <w:iCs/>
          <w:color w:val="000000"/>
          <w:sz w:val="20"/>
        </w:rPr>
        <w:t xml:space="preserve"> </w:t>
      </w:r>
      <w:r w:rsidRPr="00975094">
        <w:rPr>
          <w:rFonts w:ascii="Arial" w:hAnsi="Arial" w:cs="Arial"/>
          <w:bCs/>
          <w:iCs/>
          <w:color w:val="000000"/>
          <w:sz w:val="20"/>
        </w:rPr>
        <w:t>бюджете</w:t>
      </w:r>
      <w:r w:rsidR="004F1436" w:rsidRPr="00975094">
        <w:rPr>
          <w:rFonts w:ascii="Arial" w:hAnsi="Arial" w:cs="Arial"/>
          <w:bCs/>
          <w:iCs/>
          <w:color w:val="000000"/>
          <w:sz w:val="20"/>
        </w:rPr>
        <w:t xml:space="preserve"> </w:t>
      </w:r>
      <w:r w:rsidRPr="00975094">
        <w:rPr>
          <w:rFonts w:ascii="Arial" w:hAnsi="Arial" w:cs="Arial"/>
          <w:bCs/>
          <w:iCs/>
          <w:color w:val="000000"/>
          <w:sz w:val="20"/>
        </w:rPr>
        <w:t>Мариинско-Посадского</w:t>
      </w:r>
      <w:r w:rsidR="004F1436" w:rsidRPr="00975094">
        <w:rPr>
          <w:rFonts w:ascii="Arial" w:hAnsi="Arial" w:cs="Arial"/>
          <w:bCs/>
          <w:iCs/>
          <w:color w:val="000000"/>
          <w:sz w:val="20"/>
        </w:rPr>
        <w:t xml:space="preserve"> </w:t>
      </w:r>
      <w:r w:rsidRPr="00975094">
        <w:rPr>
          <w:rFonts w:ascii="Arial" w:hAnsi="Arial" w:cs="Arial"/>
          <w:bCs/>
          <w:iCs/>
          <w:color w:val="000000"/>
          <w:sz w:val="20"/>
        </w:rPr>
        <w:t>Октябрьского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сельского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поселения</w:t>
      </w:r>
      <w:r w:rsidR="004F1436" w:rsidRPr="00975094">
        <w:rPr>
          <w:rFonts w:ascii="Arial" w:hAnsi="Arial" w:cs="Arial"/>
          <w:bCs/>
          <w:iCs/>
          <w:color w:val="000000"/>
          <w:sz w:val="20"/>
        </w:rPr>
        <w:t xml:space="preserve"> </w:t>
      </w:r>
      <w:r w:rsidRPr="00975094">
        <w:rPr>
          <w:rFonts w:ascii="Arial" w:hAnsi="Arial" w:cs="Arial"/>
          <w:bCs/>
          <w:iCs/>
          <w:color w:val="000000"/>
          <w:sz w:val="20"/>
        </w:rPr>
        <w:t>Мариинско-Посадского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района</w:t>
      </w:r>
      <w:r w:rsidR="004F1436" w:rsidRPr="00975094">
        <w:rPr>
          <w:rFonts w:ascii="Arial" w:hAnsi="Arial" w:cs="Arial"/>
          <w:bCs/>
          <w:iCs/>
          <w:color w:val="000000"/>
          <w:sz w:val="20"/>
        </w:rPr>
        <w:t xml:space="preserve"> </w:t>
      </w:r>
      <w:r w:rsidRPr="00975094">
        <w:rPr>
          <w:rFonts w:ascii="Arial" w:hAnsi="Arial" w:cs="Arial"/>
          <w:bCs/>
          <w:iCs/>
          <w:color w:val="000000"/>
          <w:sz w:val="20"/>
        </w:rPr>
        <w:t>Чувашской</w:t>
      </w:r>
      <w:r w:rsidR="004F1436" w:rsidRPr="00975094">
        <w:rPr>
          <w:rFonts w:ascii="Arial" w:hAnsi="Arial" w:cs="Arial"/>
          <w:bCs/>
          <w:iCs/>
          <w:color w:val="000000"/>
          <w:sz w:val="20"/>
        </w:rPr>
        <w:t xml:space="preserve"> </w:t>
      </w:r>
      <w:r w:rsidRPr="00975094">
        <w:rPr>
          <w:rFonts w:ascii="Arial" w:hAnsi="Arial" w:cs="Arial"/>
          <w:bCs/>
          <w:iCs/>
          <w:color w:val="000000"/>
          <w:sz w:val="20"/>
        </w:rPr>
        <w:t>Республики</w:t>
      </w:r>
      <w:r w:rsidR="004F1436" w:rsidRPr="00975094">
        <w:rPr>
          <w:rFonts w:ascii="Arial" w:hAnsi="Arial" w:cs="Arial"/>
          <w:bCs/>
          <w:iCs/>
          <w:color w:val="000000"/>
          <w:sz w:val="20"/>
        </w:rPr>
        <w:t xml:space="preserve"> </w:t>
      </w:r>
      <w:r w:rsidRPr="00975094">
        <w:rPr>
          <w:rFonts w:ascii="Arial" w:hAnsi="Arial" w:cs="Arial"/>
          <w:bCs/>
          <w:iCs/>
          <w:color w:val="000000"/>
          <w:sz w:val="20"/>
        </w:rPr>
        <w:t>на</w:t>
      </w:r>
      <w:r w:rsidR="004F1436" w:rsidRPr="00975094">
        <w:rPr>
          <w:rFonts w:ascii="Arial" w:hAnsi="Arial" w:cs="Arial"/>
          <w:bCs/>
          <w:iCs/>
          <w:color w:val="000000"/>
          <w:sz w:val="20"/>
        </w:rPr>
        <w:t xml:space="preserve"> </w:t>
      </w:r>
      <w:r w:rsidRPr="00975094">
        <w:rPr>
          <w:rFonts w:ascii="Arial" w:hAnsi="Arial" w:cs="Arial"/>
          <w:bCs/>
          <w:iCs/>
          <w:color w:val="000000"/>
          <w:sz w:val="20"/>
        </w:rPr>
        <w:t>2021</w:t>
      </w:r>
      <w:r w:rsidR="004F1436" w:rsidRPr="00975094">
        <w:rPr>
          <w:rFonts w:ascii="Arial" w:hAnsi="Arial" w:cs="Arial"/>
          <w:bCs/>
          <w:iCs/>
          <w:color w:val="000000"/>
          <w:sz w:val="20"/>
        </w:rPr>
        <w:t xml:space="preserve"> </w:t>
      </w:r>
      <w:r w:rsidRPr="00975094">
        <w:rPr>
          <w:rFonts w:ascii="Arial" w:hAnsi="Arial" w:cs="Arial"/>
          <w:bCs/>
          <w:iCs/>
          <w:color w:val="000000"/>
          <w:sz w:val="20"/>
        </w:rPr>
        <w:t>год</w:t>
      </w:r>
      <w:r w:rsidR="004F1436" w:rsidRPr="00975094">
        <w:rPr>
          <w:rFonts w:ascii="Arial" w:hAnsi="Arial" w:cs="Arial"/>
          <w:bCs/>
          <w:iCs/>
          <w:color w:val="000000"/>
          <w:sz w:val="20"/>
        </w:rPr>
        <w:t xml:space="preserve"> </w:t>
      </w:r>
      <w:r w:rsidRPr="00975094">
        <w:rPr>
          <w:rFonts w:ascii="Arial" w:hAnsi="Arial" w:cs="Arial"/>
          <w:bCs/>
          <w:iCs/>
          <w:color w:val="000000"/>
          <w:sz w:val="20"/>
        </w:rPr>
        <w:t>и</w:t>
      </w:r>
      <w:r w:rsidR="004F1436" w:rsidRPr="00975094">
        <w:rPr>
          <w:rFonts w:ascii="Arial" w:hAnsi="Arial" w:cs="Arial"/>
          <w:bCs/>
          <w:iCs/>
          <w:color w:val="000000"/>
          <w:sz w:val="20"/>
        </w:rPr>
        <w:t xml:space="preserve"> </w:t>
      </w:r>
      <w:r w:rsidRPr="00975094">
        <w:rPr>
          <w:rFonts w:ascii="Arial" w:hAnsi="Arial" w:cs="Arial"/>
          <w:bCs/>
          <w:iCs/>
          <w:color w:val="000000"/>
          <w:sz w:val="20"/>
        </w:rPr>
        <w:t>на</w:t>
      </w:r>
      <w:r w:rsidR="004F1436" w:rsidRPr="00975094">
        <w:rPr>
          <w:rFonts w:ascii="Arial" w:hAnsi="Arial" w:cs="Arial"/>
          <w:bCs/>
          <w:iCs/>
          <w:color w:val="000000"/>
          <w:sz w:val="20"/>
        </w:rPr>
        <w:t xml:space="preserve"> </w:t>
      </w:r>
      <w:r w:rsidRPr="00975094">
        <w:rPr>
          <w:rFonts w:ascii="Arial" w:hAnsi="Arial" w:cs="Arial"/>
          <w:bCs/>
          <w:iCs/>
          <w:color w:val="000000"/>
          <w:sz w:val="20"/>
        </w:rPr>
        <w:t>плановый</w:t>
      </w:r>
      <w:r w:rsidR="004F1436" w:rsidRPr="00975094">
        <w:rPr>
          <w:rFonts w:ascii="Arial" w:hAnsi="Arial" w:cs="Arial"/>
          <w:bCs/>
          <w:iCs/>
          <w:color w:val="000000"/>
          <w:sz w:val="20"/>
        </w:rPr>
        <w:t xml:space="preserve"> </w:t>
      </w:r>
      <w:r w:rsidRPr="00975094">
        <w:rPr>
          <w:rFonts w:ascii="Arial" w:hAnsi="Arial" w:cs="Arial"/>
          <w:bCs/>
          <w:iCs/>
          <w:color w:val="000000"/>
          <w:sz w:val="20"/>
        </w:rPr>
        <w:t>период</w:t>
      </w:r>
      <w:r w:rsidR="004F1436" w:rsidRPr="00975094">
        <w:rPr>
          <w:rFonts w:ascii="Arial" w:hAnsi="Arial" w:cs="Arial"/>
          <w:bCs/>
          <w:iCs/>
          <w:color w:val="000000"/>
          <w:sz w:val="20"/>
        </w:rPr>
        <w:t xml:space="preserve"> </w:t>
      </w:r>
      <w:r w:rsidRPr="00975094">
        <w:rPr>
          <w:rFonts w:ascii="Arial" w:hAnsi="Arial" w:cs="Arial"/>
          <w:bCs/>
          <w:iCs/>
          <w:color w:val="000000"/>
          <w:sz w:val="20"/>
        </w:rPr>
        <w:t>2022</w:t>
      </w:r>
      <w:r w:rsidR="004F1436" w:rsidRPr="00975094">
        <w:rPr>
          <w:rFonts w:ascii="Arial" w:hAnsi="Arial" w:cs="Arial"/>
          <w:bCs/>
          <w:iCs/>
          <w:color w:val="000000"/>
          <w:sz w:val="20"/>
        </w:rPr>
        <w:t xml:space="preserve"> </w:t>
      </w:r>
      <w:r w:rsidRPr="00975094">
        <w:rPr>
          <w:rFonts w:ascii="Arial" w:hAnsi="Arial" w:cs="Arial"/>
          <w:bCs/>
          <w:iCs/>
          <w:color w:val="000000"/>
          <w:sz w:val="20"/>
        </w:rPr>
        <w:t>и</w:t>
      </w:r>
      <w:r w:rsidR="004F1436" w:rsidRPr="00975094">
        <w:rPr>
          <w:rFonts w:ascii="Arial" w:hAnsi="Arial" w:cs="Arial"/>
          <w:bCs/>
          <w:iCs/>
          <w:color w:val="000000"/>
          <w:sz w:val="20"/>
        </w:rPr>
        <w:t xml:space="preserve"> </w:t>
      </w:r>
      <w:r w:rsidRPr="00975094">
        <w:rPr>
          <w:rFonts w:ascii="Arial" w:hAnsi="Arial" w:cs="Arial"/>
          <w:bCs/>
          <w:iCs/>
          <w:color w:val="000000"/>
          <w:sz w:val="20"/>
        </w:rPr>
        <w:t>2023</w:t>
      </w:r>
      <w:r w:rsidR="004F1436" w:rsidRPr="00975094">
        <w:rPr>
          <w:rFonts w:ascii="Arial" w:hAnsi="Arial" w:cs="Arial"/>
          <w:bCs/>
          <w:iCs/>
          <w:color w:val="000000"/>
          <w:sz w:val="20"/>
        </w:rPr>
        <w:t xml:space="preserve"> </w:t>
      </w:r>
      <w:r w:rsidRPr="00975094">
        <w:rPr>
          <w:rFonts w:ascii="Arial" w:hAnsi="Arial" w:cs="Arial"/>
          <w:bCs/>
          <w:iCs/>
          <w:color w:val="000000"/>
          <w:sz w:val="20"/>
        </w:rPr>
        <w:t>годов»</w:t>
      </w:r>
      <w:r w:rsidR="004F1436" w:rsidRPr="00975094">
        <w:rPr>
          <w:rFonts w:ascii="Arial" w:hAnsi="Arial" w:cs="Arial"/>
          <w:bCs/>
          <w:iCs/>
          <w:color w:val="000000"/>
          <w:sz w:val="20"/>
        </w:rPr>
        <w:t xml:space="preserve"> </w:t>
      </w:r>
      <w:r w:rsidRPr="00975094">
        <w:rPr>
          <w:rFonts w:ascii="Arial" w:hAnsi="Arial" w:cs="Arial"/>
          <w:bCs/>
          <w:iCs/>
          <w:color w:val="000000"/>
          <w:sz w:val="20"/>
        </w:rPr>
        <w:t>сл</w:t>
      </w:r>
      <w:r w:rsidRPr="00975094">
        <w:rPr>
          <w:rFonts w:ascii="Arial" w:hAnsi="Arial" w:cs="Arial"/>
          <w:bCs/>
          <w:iCs/>
          <w:color w:val="000000"/>
          <w:sz w:val="20"/>
        </w:rPr>
        <w:t>е</w:t>
      </w:r>
      <w:r w:rsidRPr="00975094">
        <w:rPr>
          <w:rFonts w:ascii="Arial" w:hAnsi="Arial" w:cs="Arial"/>
          <w:bCs/>
          <w:iCs/>
          <w:color w:val="000000"/>
          <w:sz w:val="20"/>
        </w:rPr>
        <w:t>дующие</w:t>
      </w:r>
      <w:r w:rsidR="004F1436" w:rsidRPr="00975094">
        <w:rPr>
          <w:rFonts w:ascii="Arial" w:hAnsi="Arial" w:cs="Arial"/>
          <w:bCs/>
          <w:iCs/>
          <w:color w:val="000000"/>
          <w:sz w:val="20"/>
        </w:rPr>
        <w:t xml:space="preserve"> </w:t>
      </w:r>
      <w:r w:rsidRPr="00975094">
        <w:rPr>
          <w:rFonts w:ascii="Arial" w:hAnsi="Arial" w:cs="Arial"/>
          <w:bCs/>
          <w:iCs/>
          <w:color w:val="000000"/>
          <w:sz w:val="20"/>
        </w:rPr>
        <w:t>изменения:</w:t>
      </w:r>
    </w:p>
    <w:p w:rsidR="00564FE1" w:rsidRPr="00975094" w:rsidRDefault="004F1436" w:rsidP="00975094">
      <w:pPr>
        <w:numPr>
          <w:ilvl w:val="0"/>
          <w:numId w:val="30"/>
        </w:numPr>
        <w:ind w:left="0" w:firstLine="709"/>
        <w:jc w:val="both"/>
        <w:rPr>
          <w:rFonts w:ascii="Arial" w:hAnsi="Arial" w:cs="Arial"/>
          <w:bCs/>
          <w:iCs/>
          <w:color w:val="000000"/>
          <w:sz w:val="20"/>
        </w:rPr>
      </w:pPr>
      <w:r w:rsidRPr="00975094">
        <w:rPr>
          <w:rFonts w:ascii="Arial" w:hAnsi="Arial" w:cs="Arial"/>
          <w:bCs/>
          <w:iCs/>
          <w:color w:val="000000"/>
          <w:sz w:val="20"/>
        </w:rPr>
        <w:t xml:space="preserve"> </w:t>
      </w:r>
      <w:r w:rsidR="00564FE1" w:rsidRPr="00975094">
        <w:rPr>
          <w:rFonts w:ascii="Arial" w:hAnsi="Arial" w:cs="Arial"/>
          <w:bCs/>
          <w:iCs/>
          <w:color w:val="000000"/>
          <w:sz w:val="20"/>
        </w:rPr>
        <w:t>статью</w:t>
      </w:r>
      <w:r w:rsidRPr="00975094">
        <w:rPr>
          <w:rFonts w:ascii="Arial" w:hAnsi="Arial" w:cs="Arial"/>
          <w:bCs/>
          <w:iCs/>
          <w:color w:val="000000"/>
          <w:sz w:val="20"/>
        </w:rPr>
        <w:t xml:space="preserve"> </w:t>
      </w:r>
      <w:r w:rsidR="00564FE1" w:rsidRPr="00975094">
        <w:rPr>
          <w:rFonts w:ascii="Arial" w:hAnsi="Arial" w:cs="Arial"/>
          <w:bCs/>
          <w:iCs/>
          <w:color w:val="000000"/>
          <w:sz w:val="20"/>
        </w:rPr>
        <w:t>1</w:t>
      </w:r>
      <w:r w:rsidRPr="00975094">
        <w:rPr>
          <w:rFonts w:ascii="Arial" w:hAnsi="Arial" w:cs="Arial"/>
          <w:bCs/>
          <w:iCs/>
          <w:color w:val="000000"/>
          <w:sz w:val="20"/>
        </w:rPr>
        <w:t xml:space="preserve"> </w:t>
      </w:r>
      <w:r w:rsidR="00564FE1" w:rsidRPr="00975094">
        <w:rPr>
          <w:rFonts w:ascii="Arial" w:hAnsi="Arial" w:cs="Arial"/>
          <w:bCs/>
          <w:iCs/>
          <w:color w:val="000000"/>
          <w:sz w:val="20"/>
        </w:rPr>
        <w:t>изложить</w:t>
      </w:r>
      <w:r w:rsidRPr="00975094">
        <w:rPr>
          <w:rFonts w:ascii="Arial" w:hAnsi="Arial" w:cs="Arial"/>
          <w:bCs/>
          <w:iCs/>
          <w:color w:val="000000"/>
          <w:sz w:val="20"/>
        </w:rPr>
        <w:t xml:space="preserve"> </w:t>
      </w:r>
      <w:r w:rsidR="00564FE1" w:rsidRPr="00975094">
        <w:rPr>
          <w:rFonts w:ascii="Arial" w:hAnsi="Arial" w:cs="Arial"/>
          <w:bCs/>
          <w:iCs/>
          <w:color w:val="000000"/>
          <w:sz w:val="20"/>
        </w:rPr>
        <w:t>в</w:t>
      </w:r>
      <w:r w:rsidRPr="00975094">
        <w:rPr>
          <w:rFonts w:ascii="Arial" w:hAnsi="Arial" w:cs="Arial"/>
          <w:bCs/>
          <w:iCs/>
          <w:color w:val="000000"/>
          <w:sz w:val="20"/>
        </w:rPr>
        <w:t xml:space="preserve"> </w:t>
      </w:r>
      <w:r w:rsidR="00564FE1" w:rsidRPr="00975094">
        <w:rPr>
          <w:rFonts w:ascii="Arial" w:hAnsi="Arial" w:cs="Arial"/>
          <w:bCs/>
          <w:iCs/>
          <w:color w:val="000000"/>
          <w:sz w:val="20"/>
        </w:rPr>
        <w:t>следующей</w:t>
      </w:r>
      <w:r w:rsidRPr="00975094">
        <w:rPr>
          <w:rFonts w:ascii="Arial" w:hAnsi="Arial" w:cs="Arial"/>
          <w:bCs/>
          <w:iCs/>
          <w:color w:val="000000"/>
          <w:sz w:val="20"/>
        </w:rPr>
        <w:t xml:space="preserve"> </w:t>
      </w:r>
      <w:r w:rsidR="00564FE1" w:rsidRPr="00975094">
        <w:rPr>
          <w:rFonts w:ascii="Arial" w:hAnsi="Arial" w:cs="Arial"/>
          <w:bCs/>
          <w:iCs/>
          <w:color w:val="000000"/>
          <w:sz w:val="20"/>
        </w:rPr>
        <w:t>редакции:</w:t>
      </w:r>
    </w:p>
    <w:p w:rsidR="00564FE1" w:rsidRPr="00975094" w:rsidRDefault="00564FE1" w:rsidP="00975094">
      <w:pPr>
        <w:ind w:firstLine="709"/>
        <w:jc w:val="both"/>
        <w:rPr>
          <w:rFonts w:ascii="Arial" w:hAnsi="Arial" w:cs="Arial"/>
          <w:bCs/>
          <w:iCs/>
          <w:color w:val="000000"/>
          <w:sz w:val="20"/>
        </w:rPr>
      </w:pPr>
      <w:r w:rsidRPr="00975094">
        <w:rPr>
          <w:rFonts w:ascii="Arial" w:hAnsi="Arial" w:cs="Arial"/>
          <w:bCs/>
          <w:iCs/>
          <w:color w:val="000000"/>
          <w:sz w:val="20"/>
        </w:rPr>
        <w:t>«1.</w:t>
      </w:r>
      <w:r w:rsidR="004F1436" w:rsidRPr="00975094">
        <w:rPr>
          <w:rFonts w:ascii="Arial" w:hAnsi="Arial" w:cs="Arial"/>
          <w:bCs/>
          <w:iCs/>
          <w:color w:val="000000"/>
          <w:sz w:val="20"/>
        </w:rPr>
        <w:t xml:space="preserve"> </w:t>
      </w:r>
      <w:r w:rsidRPr="00975094">
        <w:rPr>
          <w:rFonts w:ascii="Arial" w:hAnsi="Arial" w:cs="Arial"/>
          <w:bCs/>
          <w:iCs/>
          <w:color w:val="000000"/>
          <w:sz w:val="20"/>
        </w:rPr>
        <w:t>Утвердить</w:t>
      </w:r>
      <w:r w:rsidR="004F1436" w:rsidRPr="00975094">
        <w:rPr>
          <w:rFonts w:ascii="Arial" w:hAnsi="Arial" w:cs="Arial"/>
          <w:bCs/>
          <w:iCs/>
          <w:color w:val="000000"/>
          <w:sz w:val="20"/>
        </w:rPr>
        <w:t xml:space="preserve"> </w:t>
      </w:r>
      <w:r w:rsidRPr="00975094">
        <w:rPr>
          <w:rFonts w:ascii="Arial" w:hAnsi="Arial" w:cs="Arial"/>
          <w:bCs/>
          <w:iCs/>
          <w:color w:val="000000"/>
          <w:sz w:val="20"/>
        </w:rPr>
        <w:t>основные</w:t>
      </w:r>
      <w:r w:rsidR="004F1436" w:rsidRPr="00975094">
        <w:rPr>
          <w:rFonts w:ascii="Arial" w:hAnsi="Arial" w:cs="Arial"/>
          <w:bCs/>
          <w:iCs/>
          <w:color w:val="000000"/>
          <w:sz w:val="20"/>
        </w:rPr>
        <w:t xml:space="preserve"> </w:t>
      </w:r>
      <w:r w:rsidRPr="00975094">
        <w:rPr>
          <w:rFonts w:ascii="Arial" w:hAnsi="Arial" w:cs="Arial"/>
          <w:bCs/>
          <w:iCs/>
          <w:color w:val="000000"/>
          <w:sz w:val="20"/>
        </w:rPr>
        <w:t>характеристики</w:t>
      </w:r>
      <w:r w:rsidR="004F1436" w:rsidRPr="00975094">
        <w:rPr>
          <w:rFonts w:ascii="Arial" w:hAnsi="Arial" w:cs="Arial"/>
          <w:bCs/>
          <w:iCs/>
          <w:color w:val="000000"/>
          <w:sz w:val="20"/>
        </w:rPr>
        <w:t xml:space="preserve"> </w:t>
      </w:r>
      <w:r w:rsidRPr="00975094">
        <w:rPr>
          <w:rFonts w:ascii="Arial" w:hAnsi="Arial" w:cs="Arial"/>
          <w:bCs/>
          <w:iCs/>
          <w:color w:val="000000"/>
          <w:sz w:val="20"/>
        </w:rPr>
        <w:t>бюджета</w:t>
      </w:r>
      <w:r w:rsidR="004F1436" w:rsidRPr="00975094">
        <w:rPr>
          <w:rFonts w:ascii="Arial" w:hAnsi="Arial" w:cs="Arial"/>
          <w:bCs/>
          <w:iCs/>
          <w:color w:val="000000"/>
          <w:sz w:val="20"/>
        </w:rPr>
        <w:t xml:space="preserve"> </w:t>
      </w:r>
      <w:r w:rsidRPr="00975094">
        <w:rPr>
          <w:rFonts w:ascii="Arial" w:hAnsi="Arial" w:cs="Arial"/>
          <w:bCs/>
          <w:iCs/>
          <w:color w:val="000000"/>
          <w:sz w:val="20"/>
        </w:rPr>
        <w:t>Октябрьского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сельского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поселения</w:t>
      </w:r>
      <w:r w:rsidR="004F1436" w:rsidRPr="00975094">
        <w:rPr>
          <w:rFonts w:ascii="Arial" w:hAnsi="Arial" w:cs="Arial"/>
          <w:bCs/>
          <w:iCs/>
          <w:color w:val="000000"/>
          <w:sz w:val="20"/>
        </w:rPr>
        <w:t xml:space="preserve"> </w:t>
      </w:r>
      <w:r w:rsidRPr="00975094">
        <w:rPr>
          <w:rFonts w:ascii="Arial" w:hAnsi="Arial" w:cs="Arial"/>
          <w:bCs/>
          <w:iCs/>
          <w:color w:val="000000"/>
          <w:sz w:val="20"/>
        </w:rPr>
        <w:t>Мариинско-Посадского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района</w:t>
      </w:r>
      <w:r w:rsidR="004F1436" w:rsidRPr="00975094">
        <w:rPr>
          <w:rFonts w:ascii="Arial" w:hAnsi="Arial" w:cs="Arial"/>
          <w:bCs/>
          <w:iCs/>
          <w:color w:val="000000"/>
          <w:sz w:val="20"/>
        </w:rPr>
        <w:t xml:space="preserve"> </w:t>
      </w:r>
      <w:r w:rsidRPr="00975094">
        <w:rPr>
          <w:rFonts w:ascii="Arial" w:hAnsi="Arial" w:cs="Arial"/>
          <w:bCs/>
          <w:iCs/>
          <w:color w:val="000000"/>
          <w:sz w:val="20"/>
        </w:rPr>
        <w:t>Ч</w:t>
      </w:r>
      <w:r w:rsidRPr="00975094">
        <w:rPr>
          <w:rFonts w:ascii="Arial" w:hAnsi="Arial" w:cs="Arial"/>
          <w:bCs/>
          <w:iCs/>
          <w:color w:val="000000"/>
          <w:sz w:val="20"/>
        </w:rPr>
        <w:t>у</w:t>
      </w:r>
      <w:r w:rsidRPr="00975094">
        <w:rPr>
          <w:rFonts w:ascii="Arial" w:hAnsi="Arial" w:cs="Arial"/>
          <w:bCs/>
          <w:iCs/>
          <w:color w:val="000000"/>
          <w:sz w:val="20"/>
        </w:rPr>
        <w:t>вашской</w:t>
      </w:r>
      <w:r w:rsidR="004F1436" w:rsidRPr="00975094">
        <w:rPr>
          <w:rFonts w:ascii="Arial" w:hAnsi="Arial" w:cs="Arial"/>
          <w:bCs/>
          <w:iCs/>
          <w:color w:val="000000"/>
          <w:sz w:val="20"/>
        </w:rPr>
        <w:t xml:space="preserve"> </w:t>
      </w:r>
      <w:r w:rsidRPr="00975094">
        <w:rPr>
          <w:rFonts w:ascii="Arial" w:hAnsi="Arial" w:cs="Arial"/>
          <w:bCs/>
          <w:iCs/>
          <w:color w:val="000000"/>
          <w:sz w:val="20"/>
        </w:rPr>
        <w:t>Республики</w:t>
      </w:r>
      <w:r w:rsidR="004F1436" w:rsidRPr="00975094">
        <w:rPr>
          <w:rFonts w:ascii="Arial" w:hAnsi="Arial" w:cs="Arial"/>
          <w:bCs/>
          <w:iCs/>
          <w:color w:val="000000"/>
          <w:sz w:val="20"/>
        </w:rPr>
        <w:t xml:space="preserve"> </w:t>
      </w:r>
      <w:r w:rsidRPr="00975094">
        <w:rPr>
          <w:rFonts w:ascii="Arial" w:hAnsi="Arial" w:cs="Arial"/>
          <w:bCs/>
          <w:iCs/>
          <w:color w:val="000000"/>
          <w:sz w:val="20"/>
        </w:rPr>
        <w:t>на</w:t>
      </w:r>
      <w:r w:rsidR="004F1436" w:rsidRPr="00975094">
        <w:rPr>
          <w:rFonts w:ascii="Arial" w:hAnsi="Arial" w:cs="Arial"/>
          <w:bCs/>
          <w:iCs/>
          <w:color w:val="000000"/>
          <w:sz w:val="20"/>
        </w:rPr>
        <w:t xml:space="preserve"> </w:t>
      </w:r>
      <w:r w:rsidRPr="00975094">
        <w:rPr>
          <w:rFonts w:ascii="Arial" w:hAnsi="Arial" w:cs="Arial"/>
          <w:bCs/>
          <w:iCs/>
          <w:color w:val="000000"/>
          <w:sz w:val="20"/>
        </w:rPr>
        <w:t>2021</w:t>
      </w:r>
      <w:r w:rsidR="004F1436" w:rsidRPr="00975094">
        <w:rPr>
          <w:rFonts w:ascii="Arial" w:hAnsi="Arial" w:cs="Arial"/>
          <w:bCs/>
          <w:iCs/>
          <w:color w:val="000000"/>
          <w:sz w:val="20"/>
        </w:rPr>
        <w:t xml:space="preserve"> </w:t>
      </w:r>
      <w:r w:rsidRPr="00975094">
        <w:rPr>
          <w:rFonts w:ascii="Arial" w:hAnsi="Arial" w:cs="Arial"/>
          <w:bCs/>
          <w:iCs/>
          <w:color w:val="000000"/>
          <w:sz w:val="20"/>
        </w:rPr>
        <w:t>год:</w:t>
      </w:r>
    </w:p>
    <w:p w:rsidR="00564FE1" w:rsidRPr="00975094" w:rsidRDefault="00564FE1" w:rsidP="00975094">
      <w:pPr>
        <w:ind w:firstLine="709"/>
        <w:jc w:val="both"/>
        <w:rPr>
          <w:rFonts w:ascii="Arial" w:hAnsi="Arial" w:cs="Arial"/>
          <w:bCs/>
          <w:iCs/>
          <w:color w:val="000000"/>
          <w:sz w:val="20"/>
        </w:rPr>
      </w:pPr>
      <w:r w:rsidRPr="00975094">
        <w:rPr>
          <w:rFonts w:ascii="Arial" w:hAnsi="Arial" w:cs="Arial"/>
          <w:bCs/>
          <w:iCs/>
          <w:color w:val="000000"/>
          <w:sz w:val="20"/>
        </w:rPr>
        <w:t>прогнозируемый</w:t>
      </w:r>
      <w:r w:rsidR="004F1436" w:rsidRPr="00975094">
        <w:rPr>
          <w:rFonts w:ascii="Arial" w:hAnsi="Arial" w:cs="Arial"/>
          <w:bCs/>
          <w:iCs/>
          <w:color w:val="000000"/>
          <w:sz w:val="20"/>
        </w:rPr>
        <w:t xml:space="preserve"> </w:t>
      </w:r>
      <w:r w:rsidRPr="00975094">
        <w:rPr>
          <w:rFonts w:ascii="Arial" w:hAnsi="Arial" w:cs="Arial"/>
          <w:bCs/>
          <w:iCs/>
          <w:color w:val="000000"/>
          <w:sz w:val="20"/>
        </w:rPr>
        <w:t>общий</w:t>
      </w:r>
      <w:r w:rsidR="004F1436" w:rsidRPr="00975094">
        <w:rPr>
          <w:rFonts w:ascii="Arial" w:hAnsi="Arial" w:cs="Arial"/>
          <w:bCs/>
          <w:iCs/>
          <w:color w:val="000000"/>
          <w:sz w:val="20"/>
        </w:rPr>
        <w:t xml:space="preserve"> </w:t>
      </w:r>
      <w:r w:rsidRPr="00975094">
        <w:rPr>
          <w:rFonts w:ascii="Arial" w:hAnsi="Arial" w:cs="Arial"/>
          <w:bCs/>
          <w:iCs/>
          <w:color w:val="000000"/>
          <w:sz w:val="20"/>
        </w:rPr>
        <w:t>объем</w:t>
      </w:r>
      <w:r w:rsidR="004F1436" w:rsidRPr="00975094">
        <w:rPr>
          <w:rFonts w:ascii="Arial" w:hAnsi="Arial" w:cs="Arial"/>
          <w:bCs/>
          <w:iCs/>
          <w:color w:val="000000"/>
          <w:sz w:val="20"/>
        </w:rPr>
        <w:t xml:space="preserve"> </w:t>
      </w:r>
      <w:r w:rsidRPr="00975094">
        <w:rPr>
          <w:rFonts w:ascii="Arial" w:hAnsi="Arial" w:cs="Arial"/>
          <w:bCs/>
          <w:iCs/>
          <w:color w:val="000000"/>
          <w:sz w:val="20"/>
        </w:rPr>
        <w:t>доходов</w:t>
      </w:r>
      <w:r w:rsidR="004F1436" w:rsidRPr="00975094">
        <w:rPr>
          <w:rFonts w:ascii="Arial" w:hAnsi="Arial" w:cs="Arial"/>
          <w:bCs/>
          <w:iCs/>
          <w:color w:val="000000"/>
          <w:sz w:val="20"/>
        </w:rPr>
        <w:t xml:space="preserve"> </w:t>
      </w:r>
      <w:r w:rsidRPr="00975094">
        <w:rPr>
          <w:rFonts w:ascii="Arial" w:hAnsi="Arial" w:cs="Arial"/>
          <w:bCs/>
          <w:iCs/>
          <w:color w:val="000000"/>
          <w:sz w:val="20"/>
        </w:rPr>
        <w:t>бюджета</w:t>
      </w:r>
      <w:r w:rsidR="004F1436" w:rsidRPr="00975094">
        <w:rPr>
          <w:rFonts w:ascii="Arial" w:hAnsi="Arial" w:cs="Arial"/>
          <w:bCs/>
          <w:iCs/>
          <w:color w:val="000000"/>
          <w:sz w:val="20"/>
        </w:rPr>
        <w:t xml:space="preserve"> </w:t>
      </w:r>
      <w:r w:rsidRPr="00975094">
        <w:rPr>
          <w:rFonts w:ascii="Arial" w:hAnsi="Arial" w:cs="Arial"/>
          <w:bCs/>
          <w:iCs/>
          <w:color w:val="000000"/>
          <w:sz w:val="20"/>
        </w:rPr>
        <w:t>Октябрьского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сельского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поселения</w:t>
      </w:r>
      <w:r w:rsidR="004F1436" w:rsidRPr="00975094">
        <w:rPr>
          <w:rFonts w:ascii="Arial" w:hAnsi="Arial" w:cs="Arial"/>
          <w:bCs/>
          <w:iCs/>
          <w:color w:val="000000"/>
          <w:sz w:val="20"/>
        </w:rPr>
        <w:t xml:space="preserve"> </w:t>
      </w:r>
      <w:r w:rsidRPr="00975094">
        <w:rPr>
          <w:rFonts w:ascii="Arial" w:hAnsi="Arial" w:cs="Arial"/>
          <w:bCs/>
          <w:iCs/>
          <w:color w:val="000000"/>
          <w:sz w:val="20"/>
        </w:rPr>
        <w:t>Мариинско-Посадского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района</w:t>
      </w:r>
      <w:r w:rsidR="004F1436" w:rsidRPr="00975094">
        <w:rPr>
          <w:rFonts w:ascii="Arial" w:hAnsi="Arial" w:cs="Arial"/>
          <w:bCs/>
          <w:iCs/>
          <w:color w:val="000000"/>
          <w:sz w:val="20"/>
        </w:rPr>
        <w:t xml:space="preserve"> </w:t>
      </w:r>
      <w:r w:rsidRPr="00975094">
        <w:rPr>
          <w:rFonts w:ascii="Arial" w:hAnsi="Arial" w:cs="Arial"/>
          <w:bCs/>
          <w:iCs/>
          <w:color w:val="000000"/>
          <w:sz w:val="20"/>
        </w:rPr>
        <w:t>Чувашской</w:t>
      </w:r>
      <w:r w:rsidR="004F1436" w:rsidRPr="00975094">
        <w:rPr>
          <w:rFonts w:ascii="Arial" w:hAnsi="Arial" w:cs="Arial"/>
          <w:bCs/>
          <w:iCs/>
          <w:color w:val="000000"/>
          <w:sz w:val="20"/>
        </w:rPr>
        <w:t xml:space="preserve"> </w:t>
      </w:r>
      <w:r w:rsidRPr="00975094">
        <w:rPr>
          <w:rFonts w:ascii="Arial" w:hAnsi="Arial" w:cs="Arial"/>
          <w:bCs/>
          <w:iCs/>
          <w:color w:val="000000"/>
          <w:sz w:val="20"/>
        </w:rPr>
        <w:t>Республики</w:t>
      </w:r>
      <w:r w:rsidR="004F1436" w:rsidRPr="00975094">
        <w:rPr>
          <w:rFonts w:ascii="Arial" w:hAnsi="Arial" w:cs="Arial"/>
          <w:bCs/>
          <w:iCs/>
          <w:color w:val="000000"/>
          <w:sz w:val="20"/>
        </w:rPr>
        <w:t xml:space="preserve"> </w:t>
      </w:r>
      <w:r w:rsidRPr="00975094">
        <w:rPr>
          <w:rFonts w:ascii="Arial" w:hAnsi="Arial" w:cs="Arial"/>
          <w:bCs/>
          <w:iCs/>
          <w:color w:val="000000"/>
          <w:sz w:val="20"/>
        </w:rPr>
        <w:t>в</w:t>
      </w:r>
      <w:r w:rsidR="004F1436" w:rsidRPr="00975094">
        <w:rPr>
          <w:rFonts w:ascii="Arial" w:hAnsi="Arial" w:cs="Arial"/>
          <w:bCs/>
          <w:iCs/>
          <w:color w:val="000000"/>
          <w:sz w:val="20"/>
        </w:rPr>
        <w:t xml:space="preserve"> </w:t>
      </w:r>
      <w:r w:rsidRPr="00975094">
        <w:rPr>
          <w:rFonts w:ascii="Arial" w:hAnsi="Arial" w:cs="Arial"/>
          <w:bCs/>
          <w:iCs/>
          <w:color w:val="000000"/>
          <w:sz w:val="20"/>
        </w:rPr>
        <w:t>сумме</w:t>
      </w:r>
      <w:r w:rsidR="004F1436" w:rsidRPr="00975094">
        <w:rPr>
          <w:rFonts w:ascii="Arial" w:hAnsi="Arial" w:cs="Arial"/>
          <w:bCs/>
          <w:iCs/>
          <w:color w:val="000000"/>
          <w:sz w:val="20"/>
        </w:rPr>
        <w:t xml:space="preserve"> </w:t>
      </w:r>
      <w:r w:rsidRPr="00975094">
        <w:rPr>
          <w:rFonts w:ascii="Arial" w:hAnsi="Arial" w:cs="Arial"/>
          <w:bCs/>
          <w:iCs/>
          <w:color w:val="000000"/>
          <w:sz w:val="20"/>
        </w:rPr>
        <w:t>8</w:t>
      </w:r>
      <w:r w:rsidR="004F1436" w:rsidRPr="00975094">
        <w:rPr>
          <w:rFonts w:ascii="Arial" w:hAnsi="Arial" w:cs="Arial"/>
          <w:bCs/>
          <w:iCs/>
          <w:color w:val="000000"/>
          <w:sz w:val="20"/>
        </w:rPr>
        <w:t xml:space="preserve"> </w:t>
      </w:r>
      <w:r w:rsidRPr="00975094">
        <w:rPr>
          <w:rFonts w:ascii="Arial" w:hAnsi="Arial" w:cs="Arial"/>
          <w:bCs/>
          <w:iCs/>
          <w:color w:val="000000"/>
          <w:sz w:val="20"/>
        </w:rPr>
        <w:t>167,6</w:t>
      </w:r>
      <w:r w:rsidR="004F1436" w:rsidRPr="00975094">
        <w:rPr>
          <w:rFonts w:ascii="Arial" w:hAnsi="Arial" w:cs="Arial"/>
          <w:bCs/>
          <w:iCs/>
          <w:color w:val="000000"/>
          <w:sz w:val="20"/>
        </w:rPr>
        <w:t xml:space="preserve"> </w:t>
      </w:r>
      <w:r w:rsidRPr="00975094">
        <w:rPr>
          <w:rFonts w:ascii="Arial" w:hAnsi="Arial" w:cs="Arial"/>
          <w:bCs/>
          <w:iCs/>
          <w:color w:val="000000"/>
          <w:sz w:val="20"/>
        </w:rPr>
        <w:t>тыс.</w:t>
      </w:r>
      <w:r w:rsidR="004F1436" w:rsidRPr="00975094">
        <w:rPr>
          <w:rFonts w:ascii="Arial" w:hAnsi="Arial" w:cs="Arial"/>
          <w:bCs/>
          <w:iCs/>
          <w:color w:val="000000"/>
          <w:sz w:val="20"/>
        </w:rPr>
        <w:t xml:space="preserve"> </w:t>
      </w:r>
      <w:r w:rsidRPr="00975094">
        <w:rPr>
          <w:rFonts w:ascii="Arial" w:hAnsi="Arial" w:cs="Arial"/>
          <w:bCs/>
          <w:iCs/>
          <w:color w:val="000000"/>
          <w:sz w:val="20"/>
        </w:rPr>
        <w:t>рублей,</w:t>
      </w:r>
      <w:r w:rsidR="004F1436" w:rsidRPr="00975094">
        <w:rPr>
          <w:rFonts w:ascii="Arial" w:hAnsi="Arial" w:cs="Arial"/>
          <w:bCs/>
          <w:iCs/>
          <w:color w:val="000000"/>
          <w:sz w:val="20"/>
        </w:rPr>
        <w:t xml:space="preserve"> </w:t>
      </w:r>
      <w:r w:rsidRPr="00975094">
        <w:rPr>
          <w:rFonts w:ascii="Arial" w:hAnsi="Arial" w:cs="Arial"/>
          <w:bCs/>
          <w:iCs/>
          <w:color w:val="000000"/>
          <w:sz w:val="20"/>
        </w:rPr>
        <w:t>в</w:t>
      </w:r>
      <w:r w:rsidR="004F1436" w:rsidRPr="00975094">
        <w:rPr>
          <w:rFonts w:ascii="Arial" w:hAnsi="Arial" w:cs="Arial"/>
          <w:bCs/>
          <w:iCs/>
          <w:color w:val="000000"/>
          <w:sz w:val="20"/>
        </w:rPr>
        <w:t xml:space="preserve"> </w:t>
      </w:r>
      <w:r w:rsidRPr="00975094">
        <w:rPr>
          <w:rFonts w:ascii="Arial" w:hAnsi="Arial" w:cs="Arial"/>
          <w:bCs/>
          <w:iCs/>
          <w:color w:val="000000"/>
          <w:sz w:val="20"/>
        </w:rPr>
        <w:t>том</w:t>
      </w:r>
      <w:r w:rsidR="004F1436" w:rsidRPr="00975094">
        <w:rPr>
          <w:rFonts w:ascii="Arial" w:hAnsi="Arial" w:cs="Arial"/>
          <w:bCs/>
          <w:iCs/>
          <w:color w:val="000000"/>
          <w:sz w:val="20"/>
        </w:rPr>
        <w:t xml:space="preserve"> </w:t>
      </w:r>
      <w:r w:rsidRPr="00975094">
        <w:rPr>
          <w:rFonts w:ascii="Arial" w:hAnsi="Arial" w:cs="Arial"/>
          <w:bCs/>
          <w:iCs/>
          <w:color w:val="000000"/>
          <w:sz w:val="20"/>
        </w:rPr>
        <w:t>числе</w:t>
      </w:r>
      <w:r w:rsidR="004F1436" w:rsidRPr="00975094">
        <w:rPr>
          <w:rFonts w:ascii="Arial" w:hAnsi="Arial" w:cs="Arial"/>
          <w:bCs/>
          <w:iCs/>
          <w:color w:val="000000"/>
          <w:sz w:val="20"/>
        </w:rPr>
        <w:t xml:space="preserve"> </w:t>
      </w:r>
      <w:r w:rsidRPr="00975094">
        <w:rPr>
          <w:rFonts w:ascii="Arial" w:hAnsi="Arial" w:cs="Arial"/>
          <w:bCs/>
          <w:iCs/>
          <w:color w:val="000000"/>
          <w:sz w:val="20"/>
        </w:rPr>
        <w:t>объем</w:t>
      </w:r>
      <w:r w:rsidR="004F1436" w:rsidRPr="00975094">
        <w:rPr>
          <w:rFonts w:ascii="Arial" w:hAnsi="Arial" w:cs="Arial"/>
          <w:bCs/>
          <w:iCs/>
          <w:color w:val="000000"/>
          <w:sz w:val="20"/>
        </w:rPr>
        <w:t xml:space="preserve"> </w:t>
      </w:r>
      <w:r w:rsidRPr="00975094">
        <w:rPr>
          <w:rFonts w:ascii="Arial" w:hAnsi="Arial" w:cs="Arial"/>
          <w:bCs/>
          <w:iCs/>
          <w:color w:val="000000"/>
          <w:sz w:val="20"/>
        </w:rPr>
        <w:t>безвозмездных</w:t>
      </w:r>
      <w:r w:rsidR="004F1436" w:rsidRPr="00975094">
        <w:rPr>
          <w:rFonts w:ascii="Arial" w:hAnsi="Arial" w:cs="Arial"/>
          <w:bCs/>
          <w:iCs/>
          <w:color w:val="000000"/>
          <w:sz w:val="20"/>
        </w:rPr>
        <w:t xml:space="preserve"> </w:t>
      </w:r>
      <w:r w:rsidRPr="00975094">
        <w:rPr>
          <w:rFonts w:ascii="Arial" w:hAnsi="Arial" w:cs="Arial"/>
          <w:bCs/>
          <w:iCs/>
          <w:color w:val="000000"/>
          <w:sz w:val="20"/>
        </w:rPr>
        <w:t>посту</w:t>
      </w:r>
      <w:r w:rsidRPr="00975094">
        <w:rPr>
          <w:rFonts w:ascii="Arial" w:hAnsi="Arial" w:cs="Arial"/>
          <w:bCs/>
          <w:iCs/>
          <w:color w:val="000000"/>
          <w:sz w:val="20"/>
        </w:rPr>
        <w:t>п</w:t>
      </w:r>
      <w:r w:rsidRPr="00975094">
        <w:rPr>
          <w:rFonts w:ascii="Arial" w:hAnsi="Arial" w:cs="Arial"/>
          <w:bCs/>
          <w:iCs/>
          <w:color w:val="000000"/>
          <w:sz w:val="20"/>
        </w:rPr>
        <w:t>лений</w:t>
      </w:r>
      <w:r w:rsidR="004F1436" w:rsidRPr="00975094">
        <w:rPr>
          <w:rFonts w:ascii="Arial" w:hAnsi="Arial" w:cs="Arial"/>
          <w:bCs/>
          <w:iCs/>
          <w:color w:val="000000"/>
          <w:sz w:val="20"/>
        </w:rPr>
        <w:t xml:space="preserve"> </w:t>
      </w:r>
      <w:r w:rsidRPr="00975094">
        <w:rPr>
          <w:rFonts w:ascii="Arial" w:hAnsi="Arial" w:cs="Arial"/>
          <w:bCs/>
          <w:iCs/>
          <w:color w:val="000000"/>
          <w:sz w:val="20"/>
        </w:rPr>
        <w:t>–</w:t>
      </w:r>
      <w:r w:rsidR="004F1436" w:rsidRPr="00975094">
        <w:rPr>
          <w:rFonts w:ascii="Arial" w:hAnsi="Arial" w:cs="Arial"/>
          <w:bCs/>
          <w:iCs/>
          <w:color w:val="000000"/>
          <w:sz w:val="20"/>
        </w:rPr>
        <w:t xml:space="preserve"> </w:t>
      </w:r>
      <w:r w:rsidRPr="00975094">
        <w:rPr>
          <w:rFonts w:ascii="Arial" w:hAnsi="Arial" w:cs="Arial"/>
          <w:bCs/>
          <w:iCs/>
          <w:color w:val="000000"/>
          <w:sz w:val="20"/>
        </w:rPr>
        <w:t>5</w:t>
      </w:r>
      <w:r w:rsidR="004F1436" w:rsidRPr="00975094">
        <w:rPr>
          <w:rFonts w:ascii="Arial" w:hAnsi="Arial" w:cs="Arial"/>
          <w:bCs/>
          <w:iCs/>
          <w:color w:val="000000"/>
          <w:sz w:val="20"/>
        </w:rPr>
        <w:t xml:space="preserve"> </w:t>
      </w:r>
      <w:r w:rsidRPr="00975094">
        <w:rPr>
          <w:rFonts w:ascii="Arial" w:hAnsi="Arial" w:cs="Arial"/>
          <w:bCs/>
          <w:iCs/>
          <w:color w:val="000000"/>
          <w:sz w:val="20"/>
        </w:rPr>
        <w:t>658,7</w:t>
      </w:r>
      <w:r w:rsidR="004F1436" w:rsidRPr="00975094">
        <w:rPr>
          <w:rFonts w:ascii="Arial" w:hAnsi="Arial" w:cs="Arial"/>
          <w:bCs/>
          <w:iCs/>
          <w:color w:val="000000"/>
          <w:sz w:val="20"/>
        </w:rPr>
        <w:t xml:space="preserve"> </w:t>
      </w:r>
      <w:r w:rsidRPr="00975094">
        <w:rPr>
          <w:rFonts w:ascii="Arial" w:hAnsi="Arial" w:cs="Arial"/>
          <w:bCs/>
          <w:iCs/>
          <w:color w:val="000000"/>
          <w:sz w:val="20"/>
        </w:rPr>
        <w:t>тыс.</w:t>
      </w:r>
      <w:r w:rsidR="004F1436" w:rsidRPr="00975094">
        <w:rPr>
          <w:rFonts w:ascii="Arial" w:hAnsi="Arial" w:cs="Arial"/>
          <w:bCs/>
          <w:iCs/>
          <w:color w:val="000000"/>
          <w:sz w:val="20"/>
        </w:rPr>
        <w:t xml:space="preserve"> </w:t>
      </w:r>
      <w:r w:rsidRPr="00975094">
        <w:rPr>
          <w:rFonts w:ascii="Arial" w:hAnsi="Arial" w:cs="Arial"/>
          <w:bCs/>
          <w:iCs/>
          <w:color w:val="000000"/>
          <w:sz w:val="20"/>
        </w:rPr>
        <w:t>рублей;</w:t>
      </w:r>
    </w:p>
    <w:p w:rsidR="00564FE1" w:rsidRPr="00975094" w:rsidRDefault="00564FE1" w:rsidP="00975094">
      <w:pPr>
        <w:ind w:firstLine="709"/>
        <w:jc w:val="both"/>
        <w:rPr>
          <w:rFonts w:ascii="Arial" w:hAnsi="Arial" w:cs="Arial"/>
          <w:bCs/>
          <w:iCs/>
          <w:color w:val="000000"/>
          <w:sz w:val="20"/>
        </w:rPr>
      </w:pPr>
      <w:r w:rsidRPr="00975094">
        <w:rPr>
          <w:rFonts w:ascii="Arial" w:hAnsi="Arial" w:cs="Arial"/>
          <w:bCs/>
          <w:iCs/>
          <w:color w:val="000000"/>
          <w:sz w:val="20"/>
        </w:rPr>
        <w:t>общий</w:t>
      </w:r>
      <w:r w:rsidR="004F1436" w:rsidRPr="00975094">
        <w:rPr>
          <w:rFonts w:ascii="Arial" w:hAnsi="Arial" w:cs="Arial"/>
          <w:bCs/>
          <w:iCs/>
          <w:color w:val="000000"/>
          <w:sz w:val="20"/>
        </w:rPr>
        <w:t xml:space="preserve"> </w:t>
      </w:r>
      <w:r w:rsidRPr="00975094">
        <w:rPr>
          <w:rFonts w:ascii="Arial" w:hAnsi="Arial" w:cs="Arial"/>
          <w:bCs/>
          <w:iCs/>
          <w:color w:val="000000"/>
          <w:sz w:val="20"/>
        </w:rPr>
        <w:t>объем</w:t>
      </w:r>
      <w:r w:rsidR="004F1436" w:rsidRPr="00975094">
        <w:rPr>
          <w:rFonts w:ascii="Arial" w:hAnsi="Arial" w:cs="Arial"/>
          <w:bCs/>
          <w:iCs/>
          <w:color w:val="000000"/>
          <w:sz w:val="20"/>
        </w:rPr>
        <w:t xml:space="preserve"> </w:t>
      </w:r>
      <w:r w:rsidRPr="00975094">
        <w:rPr>
          <w:rFonts w:ascii="Arial" w:hAnsi="Arial" w:cs="Arial"/>
          <w:bCs/>
          <w:iCs/>
          <w:color w:val="000000"/>
          <w:sz w:val="20"/>
        </w:rPr>
        <w:t>расходов</w:t>
      </w:r>
      <w:r w:rsidR="004F1436" w:rsidRPr="00975094">
        <w:rPr>
          <w:rFonts w:ascii="Arial" w:hAnsi="Arial" w:cs="Arial"/>
          <w:bCs/>
          <w:iCs/>
          <w:color w:val="000000"/>
          <w:sz w:val="20"/>
        </w:rPr>
        <w:t xml:space="preserve"> </w:t>
      </w:r>
      <w:r w:rsidRPr="00975094">
        <w:rPr>
          <w:rFonts w:ascii="Arial" w:hAnsi="Arial" w:cs="Arial"/>
          <w:bCs/>
          <w:iCs/>
          <w:color w:val="000000"/>
          <w:sz w:val="20"/>
        </w:rPr>
        <w:t>бюджета</w:t>
      </w:r>
      <w:r w:rsidR="004F1436" w:rsidRPr="00975094">
        <w:rPr>
          <w:rFonts w:ascii="Arial" w:hAnsi="Arial" w:cs="Arial"/>
          <w:bCs/>
          <w:iCs/>
          <w:color w:val="000000"/>
          <w:sz w:val="20"/>
        </w:rPr>
        <w:t xml:space="preserve"> </w:t>
      </w:r>
      <w:r w:rsidRPr="00975094">
        <w:rPr>
          <w:rFonts w:ascii="Arial" w:hAnsi="Arial" w:cs="Arial"/>
          <w:bCs/>
          <w:iCs/>
          <w:color w:val="000000"/>
          <w:sz w:val="20"/>
        </w:rPr>
        <w:t>Октябрьского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сельского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поселения</w:t>
      </w:r>
      <w:r w:rsidR="004F1436" w:rsidRPr="00975094">
        <w:rPr>
          <w:rFonts w:ascii="Arial" w:hAnsi="Arial" w:cs="Arial"/>
          <w:bCs/>
          <w:iCs/>
          <w:color w:val="000000"/>
          <w:sz w:val="20"/>
        </w:rPr>
        <w:t xml:space="preserve"> </w:t>
      </w:r>
      <w:r w:rsidRPr="00975094">
        <w:rPr>
          <w:rFonts w:ascii="Arial" w:hAnsi="Arial" w:cs="Arial"/>
          <w:bCs/>
          <w:iCs/>
          <w:color w:val="000000"/>
          <w:sz w:val="20"/>
        </w:rPr>
        <w:t>Мариинско-Посадского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района</w:t>
      </w:r>
      <w:r w:rsidR="004F1436" w:rsidRPr="00975094">
        <w:rPr>
          <w:rFonts w:ascii="Arial" w:hAnsi="Arial" w:cs="Arial"/>
          <w:bCs/>
          <w:iCs/>
          <w:color w:val="000000"/>
          <w:sz w:val="20"/>
        </w:rPr>
        <w:t xml:space="preserve"> </w:t>
      </w:r>
      <w:r w:rsidRPr="00975094">
        <w:rPr>
          <w:rFonts w:ascii="Arial" w:hAnsi="Arial" w:cs="Arial"/>
          <w:bCs/>
          <w:iCs/>
          <w:color w:val="000000"/>
          <w:sz w:val="20"/>
        </w:rPr>
        <w:t>Чувашской</w:t>
      </w:r>
      <w:r w:rsidR="004F1436" w:rsidRPr="00975094">
        <w:rPr>
          <w:rFonts w:ascii="Arial" w:hAnsi="Arial" w:cs="Arial"/>
          <w:bCs/>
          <w:iCs/>
          <w:color w:val="000000"/>
          <w:sz w:val="20"/>
        </w:rPr>
        <w:t xml:space="preserve"> </w:t>
      </w:r>
      <w:r w:rsidRPr="00975094">
        <w:rPr>
          <w:rFonts w:ascii="Arial" w:hAnsi="Arial" w:cs="Arial"/>
          <w:bCs/>
          <w:iCs/>
          <w:color w:val="000000"/>
          <w:sz w:val="20"/>
        </w:rPr>
        <w:t>Республ</w:t>
      </w:r>
      <w:r w:rsidRPr="00975094">
        <w:rPr>
          <w:rFonts w:ascii="Arial" w:hAnsi="Arial" w:cs="Arial"/>
          <w:bCs/>
          <w:iCs/>
          <w:color w:val="000000"/>
          <w:sz w:val="20"/>
        </w:rPr>
        <w:t>и</w:t>
      </w:r>
      <w:r w:rsidRPr="00975094">
        <w:rPr>
          <w:rFonts w:ascii="Arial" w:hAnsi="Arial" w:cs="Arial"/>
          <w:bCs/>
          <w:iCs/>
          <w:color w:val="000000"/>
          <w:sz w:val="20"/>
        </w:rPr>
        <w:t>ки</w:t>
      </w:r>
      <w:r w:rsidR="004F1436" w:rsidRPr="00975094">
        <w:rPr>
          <w:rFonts w:ascii="Arial" w:hAnsi="Arial" w:cs="Arial"/>
          <w:bCs/>
          <w:iCs/>
          <w:color w:val="000000"/>
          <w:sz w:val="20"/>
        </w:rPr>
        <w:t xml:space="preserve"> </w:t>
      </w:r>
      <w:r w:rsidRPr="00975094">
        <w:rPr>
          <w:rFonts w:ascii="Arial" w:hAnsi="Arial" w:cs="Arial"/>
          <w:bCs/>
          <w:iCs/>
          <w:color w:val="000000"/>
          <w:sz w:val="20"/>
        </w:rPr>
        <w:t>в</w:t>
      </w:r>
      <w:r w:rsidR="004F1436" w:rsidRPr="00975094">
        <w:rPr>
          <w:rFonts w:ascii="Arial" w:hAnsi="Arial" w:cs="Arial"/>
          <w:bCs/>
          <w:iCs/>
          <w:color w:val="000000"/>
          <w:sz w:val="20"/>
        </w:rPr>
        <w:t xml:space="preserve"> </w:t>
      </w:r>
      <w:r w:rsidRPr="00975094">
        <w:rPr>
          <w:rFonts w:ascii="Arial" w:hAnsi="Arial" w:cs="Arial"/>
          <w:bCs/>
          <w:iCs/>
          <w:color w:val="000000"/>
          <w:sz w:val="20"/>
        </w:rPr>
        <w:t>сумме</w:t>
      </w:r>
      <w:r w:rsidR="004F1436" w:rsidRPr="00975094">
        <w:rPr>
          <w:rFonts w:ascii="Arial" w:hAnsi="Arial" w:cs="Arial"/>
          <w:bCs/>
          <w:iCs/>
          <w:color w:val="000000"/>
          <w:sz w:val="20"/>
        </w:rPr>
        <w:t xml:space="preserve"> </w:t>
      </w:r>
      <w:r w:rsidRPr="00975094">
        <w:rPr>
          <w:rFonts w:ascii="Arial" w:hAnsi="Arial" w:cs="Arial"/>
          <w:bCs/>
          <w:iCs/>
          <w:color w:val="000000"/>
          <w:sz w:val="20"/>
        </w:rPr>
        <w:t>10</w:t>
      </w:r>
      <w:r w:rsidR="004F1436" w:rsidRPr="00975094">
        <w:rPr>
          <w:rFonts w:ascii="Arial" w:hAnsi="Arial" w:cs="Arial"/>
          <w:bCs/>
          <w:iCs/>
          <w:color w:val="000000"/>
          <w:sz w:val="20"/>
        </w:rPr>
        <w:t xml:space="preserve"> </w:t>
      </w:r>
      <w:r w:rsidRPr="00975094">
        <w:rPr>
          <w:rFonts w:ascii="Arial" w:hAnsi="Arial" w:cs="Arial"/>
          <w:bCs/>
          <w:iCs/>
          <w:color w:val="000000"/>
          <w:sz w:val="20"/>
        </w:rPr>
        <w:t>423,6</w:t>
      </w:r>
      <w:r w:rsidR="004F1436" w:rsidRPr="00975094">
        <w:rPr>
          <w:rFonts w:ascii="Arial" w:hAnsi="Arial" w:cs="Arial"/>
          <w:bCs/>
          <w:iCs/>
          <w:color w:val="000000"/>
          <w:sz w:val="20"/>
        </w:rPr>
        <w:t xml:space="preserve"> </w:t>
      </w:r>
      <w:r w:rsidRPr="00975094">
        <w:rPr>
          <w:rFonts w:ascii="Arial" w:hAnsi="Arial" w:cs="Arial"/>
          <w:bCs/>
          <w:iCs/>
          <w:color w:val="000000"/>
          <w:sz w:val="20"/>
        </w:rPr>
        <w:t>тыс.</w:t>
      </w:r>
      <w:r w:rsidR="004F1436" w:rsidRPr="00975094">
        <w:rPr>
          <w:rFonts w:ascii="Arial" w:hAnsi="Arial" w:cs="Arial"/>
          <w:bCs/>
          <w:iCs/>
          <w:color w:val="000000"/>
          <w:sz w:val="20"/>
        </w:rPr>
        <w:t xml:space="preserve"> </w:t>
      </w:r>
      <w:r w:rsidRPr="00975094">
        <w:rPr>
          <w:rFonts w:ascii="Arial" w:hAnsi="Arial" w:cs="Arial"/>
          <w:bCs/>
          <w:iCs/>
          <w:color w:val="000000"/>
          <w:sz w:val="20"/>
        </w:rPr>
        <w:t>рублей;</w:t>
      </w:r>
      <w:r w:rsidR="004F1436" w:rsidRPr="00975094">
        <w:rPr>
          <w:rFonts w:ascii="Arial" w:hAnsi="Arial" w:cs="Arial"/>
          <w:bCs/>
          <w:iCs/>
          <w:color w:val="000000"/>
          <w:sz w:val="20"/>
        </w:rPr>
        <w:t xml:space="preserve"> </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предельный</w:t>
      </w:r>
      <w:r w:rsidR="004F1436" w:rsidRPr="00975094">
        <w:rPr>
          <w:rFonts w:ascii="Arial" w:hAnsi="Arial" w:cs="Arial"/>
          <w:color w:val="000000"/>
          <w:sz w:val="20"/>
        </w:rPr>
        <w:t xml:space="preserve"> </w:t>
      </w:r>
      <w:r w:rsidRPr="00975094">
        <w:rPr>
          <w:rFonts w:ascii="Arial" w:hAnsi="Arial" w:cs="Arial"/>
          <w:color w:val="000000"/>
          <w:sz w:val="20"/>
        </w:rPr>
        <w:t>объем</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долга</w:t>
      </w:r>
      <w:r w:rsidR="004F1436" w:rsidRPr="00975094">
        <w:rPr>
          <w:rFonts w:ascii="Arial" w:hAnsi="Arial" w:cs="Arial"/>
          <w:color w:val="000000"/>
          <w:sz w:val="20"/>
        </w:rPr>
        <w:t xml:space="preserve"> </w:t>
      </w:r>
      <w:r w:rsidRPr="00975094">
        <w:rPr>
          <w:rFonts w:ascii="Arial" w:hAnsi="Arial" w:cs="Arial"/>
          <w:bCs/>
          <w:iCs/>
          <w:color w:val="000000"/>
          <w:sz w:val="20"/>
        </w:rPr>
        <w:t>Октябрьского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сельского</w:t>
      </w:r>
      <w:r w:rsidR="004F1436" w:rsidRPr="00975094">
        <w:rPr>
          <w:rFonts w:ascii="Arial" w:hAnsi="Arial" w:cs="Arial"/>
          <w:bCs/>
          <w:iCs/>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сумме</w:t>
      </w:r>
      <w:r w:rsidR="004F1436" w:rsidRPr="00975094">
        <w:rPr>
          <w:rFonts w:ascii="Arial" w:hAnsi="Arial" w:cs="Arial"/>
          <w:color w:val="000000"/>
          <w:sz w:val="20"/>
        </w:rPr>
        <w:t xml:space="preserve"> </w:t>
      </w:r>
      <w:r w:rsidRPr="00975094">
        <w:rPr>
          <w:rFonts w:ascii="Arial" w:hAnsi="Arial" w:cs="Arial"/>
          <w:color w:val="000000"/>
          <w:sz w:val="20"/>
        </w:rPr>
        <w:t>0,0</w:t>
      </w:r>
      <w:r w:rsidR="004F1436" w:rsidRPr="00975094">
        <w:rPr>
          <w:rFonts w:ascii="Arial" w:hAnsi="Arial" w:cs="Arial"/>
          <w:color w:val="000000"/>
          <w:sz w:val="20"/>
        </w:rPr>
        <w:t xml:space="preserve"> </w:t>
      </w:r>
      <w:r w:rsidRPr="00975094">
        <w:rPr>
          <w:rFonts w:ascii="Arial" w:hAnsi="Arial" w:cs="Arial"/>
          <w:color w:val="000000"/>
          <w:sz w:val="20"/>
        </w:rPr>
        <w:t>тыс.</w:t>
      </w:r>
      <w:r w:rsidR="004F1436" w:rsidRPr="00975094">
        <w:rPr>
          <w:rFonts w:ascii="Arial" w:hAnsi="Arial" w:cs="Arial"/>
          <w:color w:val="000000"/>
          <w:sz w:val="20"/>
        </w:rPr>
        <w:t xml:space="preserve"> </w:t>
      </w:r>
      <w:r w:rsidRPr="00975094">
        <w:rPr>
          <w:rFonts w:ascii="Arial" w:hAnsi="Arial" w:cs="Arial"/>
          <w:color w:val="000000"/>
          <w:sz w:val="20"/>
        </w:rPr>
        <w:t>рублей;</w:t>
      </w:r>
    </w:p>
    <w:p w:rsidR="00564FE1" w:rsidRPr="00975094" w:rsidRDefault="00564FE1" w:rsidP="00975094">
      <w:pPr>
        <w:shd w:val="clear" w:color="auto" w:fill="FFFFFF"/>
        <w:ind w:firstLine="709"/>
        <w:jc w:val="both"/>
        <w:rPr>
          <w:rFonts w:ascii="Arial" w:hAnsi="Arial" w:cs="Arial"/>
          <w:color w:val="000000"/>
          <w:sz w:val="20"/>
        </w:rPr>
      </w:pPr>
      <w:r w:rsidRPr="00975094">
        <w:rPr>
          <w:rFonts w:ascii="Arial" w:hAnsi="Arial" w:cs="Arial"/>
          <w:color w:val="000000"/>
          <w:sz w:val="20"/>
        </w:rPr>
        <w:t>верхний</w:t>
      </w:r>
      <w:r w:rsidR="004F1436" w:rsidRPr="00975094">
        <w:rPr>
          <w:rFonts w:ascii="Arial" w:hAnsi="Arial" w:cs="Arial"/>
          <w:color w:val="000000"/>
          <w:sz w:val="20"/>
        </w:rPr>
        <w:t xml:space="preserve"> </w:t>
      </w:r>
      <w:r w:rsidRPr="00975094">
        <w:rPr>
          <w:rFonts w:ascii="Arial" w:hAnsi="Arial" w:cs="Arial"/>
          <w:color w:val="000000"/>
          <w:sz w:val="20"/>
        </w:rPr>
        <w:t>предел</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внутреннего</w:t>
      </w:r>
      <w:r w:rsidR="004F1436" w:rsidRPr="00975094">
        <w:rPr>
          <w:rFonts w:ascii="Arial" w:hAnsi="Arial" w:cs="Arial"/>
          <w:color w:val="000000"/>
          <w:sz w:val="20"/>
        </w:rPr>
        <w:t xml:space="preserve"> </w:t>
      </w:r>
      <w:r w:rsidRPr="00975094">
        <w:rPr>
          <w:rFonts w:ascii="Arial" w:hAnsi="Arial" w:cs="Arial"/>
          <w:color w:val="000000"/>
          <w:sz w:val="20"/>
        </w:rPr>
        <w:t>долга</w:t>
      </w:r>
      <w:r w:rsidR="004F1436" w:rsidRPr="00975094">
        <w:rPr>
          <w:rFonts w:ascii="Arial" w:hAnsi="Arial" w:cs="Arial"/>
          <w:color w:val="000000"/>
          <w:sz w:val="20"/>
        </w:rPr>
        <w:t xml:space="preserve"> </w:t>
      </w:r>
      <w:r w:rsidRPr="00975094">
        <w:rPr>
          <w:rFonts w:ascii="Arial" w:hAnsi="Arial" w:cs="Arial"/>
          <w:bCs/>
          <w:iCs/>
          <w:color w:val="000000"/>
          <w:sz w:val="20"/>
        </w:rPr>
        <w:t>Октябрьского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сельского</w:t>
      </w:r>
      <w:r w:rsidR="004F1436" w:rsidRPr="00975094">
        <w:rPr>
          <w:rFonts w:ascii="Arial" w:hAnsi="Arial" w:cs="Arial"/>
          <w:bCs/>
          <w:iCs/>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янв</w:t>
      </w:r>
      <w:r w:rsidRPr="00975094">
        <w:rPr>
          <w:rFonts w:ascii="Arial" w:hAnsi="Arial" w:cs="Arial"/>
          <w:color w:val="000000"/>
          <w:sz w:val="20"/>
        </w:rPr>
        <w:t>а</w:t>
      </w:r>
      <w:r w:rsidRPr="00975094">
        <w:rPr>
          <w:rFonts w:ascii="Arial" w:hAnsi="Arial" w:cs="Arial"/>
          <w:color w:val="000000"/>
          <w:sz w:val="20"/>
        </w:rPr>
        <w:t>ря</w:t>
      </w:r>
      <w:r w:rsidR="004F1436" w:rsidRPr="00975094">
        <w:rPr>
          <w:rFonts w:ascii="Arial" w:hAnsi="Arial" w:cs="Arial"/>
          <w:color w:val="000000"/>
          <w:sz w:val="20"/>
        </w:rPr>
        <w:t xml:space="preserve"> </w:t>
      </w:r>
      <w:r w:rsidRPr="00975094">
        <w:rPr>
          <w:rFonts w:ascii="Arial" w:hAnsi="Arial" w:cs="Arial"/>
          <w:color w:val="000000"/>
          <w:sz w:val="20"/>
        </w:rPr>
        <w:t>2022</w:t>
      </w:r>
      <w:r w:rsidR="004F1436" w:rsidRPr="00975094">
        <w:rPr>
          <w:rFonts w:ascii="Arial" w:hAnsi="Arial" w:cs="Arial"/>
          <w:color w:val="000000"/>
          <w:sz w:val="20"/>
        </w:rPr>
        <w:t xml:space="preserve"> </w:t>
      </w:r>
      <w:r w:rsidRPr="00975094">
        <w:rPr>
          <w:rFonts w:ascii="Arial" w:hAnsi="Arial" w:cs="Arial"/>
          <w:color w:val="000000"/>
          <w:sz w:val="20"/>
        </w:rPr>
        <w:t>года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сумме</w:t>
      </w:r>
      <w:r w:rsidR="004F1436" w:rsidRPr="00975094">
        <w:rPr>
          <w:rFonts w:ascii="Arial" w:hAnsi="Arial" w:cs="Arial"/>
          <w:color w:val="000000"/>
          <w:sz w:val="20"/>
        </w:rPr>
        <w:t xml:space="preserve"> </w:t>
      </w:r>
      <w:r w:rsidRPr="00975094">
        <w:rPr>
          <w:rFonts w:ascii="Arial" w:hAnsi="Arial" w:cs="Arial"/>
          <w:color w:val="000000"/>
          <w:sz w:val="20"/>
        </w:rPr>
        <w:t>0,0</w:t>
      </w:r>
      <w:r w:rsidR="004F1436" w:rsidRPr="00975094">
        <w:rPr>
          <w:rFonts w:ascii="Arial" w:hAnsi="Arial" w:cs="Arial"/>
          <w:color w:val="000000"/>
          <w:sz w:val="20"/>
        </w:rPr>
        <w:t xml:space="preserve"> </w:t>
      </w:r>
      <w:r w:rsidRPr="00975094">
        <w:rPr>
          <w:rFonts w:ascii="Arial" w:hAnsi="Arial" w:cs="Arial"/>
          <w:color w:val="000000"/>
          <w:sz w:val="20"/>
        </w:rPr>
        <w:t>тыс.</w:t>
      </w:r>
      <w:r w:rsidR="004F1436" w:rsidRPr="00975094">
        <w:rPr>
          <w:rFonts w:ascii="Arial" w:hAnsi="Arial" w:cs="Arial"/>
          <w:color w:val="000000"/>
          <w:sz w:val="20"/>
        </w:rPr>
        <w:t xml:space="preserve"> </w:t>
      </w:r>
      <w:r w:rsidRPr="00975094">
        <w:rPr>
          <w:rFonts w:ascii="Arial" w:hAnsi="Arial" w:cs="Arial"/>
          <w:color w:val="000000"/>
          <w:sz w:val="20"/>
        </w:rPr>
        <w:t>рублей,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верхний</w:t>
      </w:r>
      <w:r w:rsidR="004F1436" w:rsidRPr="00975094">
        <w:rPr>
          <w:rFonts w:ascii="Arial" w:hAnsi="Arial" w:cs="Arial"/>
          <w:color w:val="000000"/>
          <w:sz w:val="20"/>
        </w:rPr>
        <w:t xml:space="preserve"> </w:t>
      </w:r>
      <w:r w:rsidRPr="00975094">
        <w:rPr>
          <w:rFonts w:ascii="Arial" w:hAnsi="Arial" w:cs="Arial"/>
          <w:color w:val="000000"/>
          <w:sz w:val="20"/>
        </w:rPr>
        <w:t>предел</w:t>
      </w:r>
      <w:r w:rsidR="004F1436" w:rsidRPr="00975094">
        <w:rPr>
          <w:rFonts w:ascii="Arial" w:hAnsi="Arial" w:cs="Arial"/>
          <w:color w:val="000000"/>
          <w:sz w:val="20"/>
        </w:rPr>
        <w:t xml:space="preserve"> </w:t>
      </w:r>
      <w:r w:rsidRPr="00975094">
        <w:rPr>
          <w:rFonts w:ascii="Arial" w:hAnsi="Arial" w:cs="Arial"/>
          <w:color w:val="000000"/>
          <w:sz w:val="20"/>
        </w:rPr>
        <w:t>долга</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муниципальным</w:t>
      </w:r>
      <w:r w:rsidR="004F1436" w:rsidRPr="00975094">
        <w:rPr>
          <w:rFonts w:ascii="Arial" w:hAnsi="Arial" w:cs="Arial"/>
          <w:color w:val="000000"/>
          <w:sz w:val="20"/>
        </w:rPr>
        <w:t xml:space="preserve"> </w:t>
      </w:r>
      <w:r w:rsidRPr="00975094">
        <w:rPr>
          <w:rFonts w:ascii="Arial" w:hAnsi="Arial" w:cs="Arial"/>
          <w:color w:val="000000"/>
          <w:sz w:val="20"/>
        </w:rPr>
        <w:t>гарантиям</w:t>
      </w:r>
      <w:r w:rsidR="004F1436" w:rsidRPr="00975094">
        <w:rPr>
          <w:rFonts w:ascii="Arial" w:hAnsi="Arial" w:cs="Arial"/>
          <w:color w:val="000000"/>
          <w:sz w:val="20"/>
        </w:rPr>
        <w:t xml:space="preserve"> </w:t>
      </w:r>
      <w:r w:rsidRPr="00975094">
        <w:rPr>
          <w:rFonts w:ascii="Arial" w:hAnsi="Arial" w:cs="Arial"/>
          <w:bCs/>
          <w:iCs/>
          <w:color w:val="000000"/>
          <w:sz w:val="20"/>
        </w:rPr>
        <w:t>Октябрьского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сельского</w:t>
      </w:r>
      <w:r w:rsidR="004F1436" w:rsidRPr="00975094">
        <w:rPr>
          <w:rFonts w:ascii="Arial" w:hAnsi="Arial" w:cs="Arial"/>
          <w:bCs/>
          <w:iCs/>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0,0</w:t>
      </w:r>
      <w:r w:rsidR="004F1436" w:rsidRPr="00975094">
        <w:rPr>
          <w:rFonts w:ascii="Arial" w:hAnsi="Arial" w:cs="Arial"/>
          <w:color w:val="000000"/>
          <w:sz w:val="20"/>
        </w:rPr>
        <w:t xml:space="preserve"> </w:t>
      </w:r>
      <w:r w:rsidRPr="00975094">
        <w:rPr>
          <w:rFonts w:ascii="Arial" w:hAnsi="Arial" w:cs="Arial"/>
          <w:color w:val="000000"/>
          <w:sz w:val="20"/>
        </w:rPr>
        <w:t>тыс.</w:t>
      </w:r>
      <w:r w:rsidR="004F1436" w:rsidRPr="00975094">
        <w:rPr>
          <w:rFonts w:ascii="Arial" w:hAnsi="Arial" w:cs="Arial"/>
          <w:color w:val="000000"/>
          <w:sz w:val="20"/>
        </w:rPr>
        <w:t xml:space="preserve"> </w:t>
      </w:r>
      <w:r w:rsidRPr="00975094">
        <w:rPr>
          <w:rFonts w:ascii="Arial" w:hAnsi="Arial" w:cs="Arial"/>
          <w:color w:val="000000"/>
          <w:sz w:val="20"/>
        </w:rPr>
        <w:t>рублей;</w:t>
      </w:r>
    </w:p>
    <w:p w:rsidR="00564FE1" w:rsidRPr="00975094" w:rsidRDefault="00564FE1" w:rsidP="00975094">
      <w:pPr>
        <w:shd w:val="clear" w:color="auto" w:fill="FFFFFF"/>
        <w:ind w:firstLine="709"/>
        <w:jc w:val="both"/>
        <w:rPr>
          <w:rFonts w:ascii="Arial" w:hAnsi="Arial" w:cs="Arial"/>
          <w:color w:val="000000"/>
          <w:sz w:val="20"/>
        </w:rPr>
      </w:pPr>
      <w:r w:rsidRPr="00975094">
        <w:rPr>
          <w:rFonts w:ascii="Arial" w:hAnsi="Arial" w:cs="Arial"/>
          <w:color w:val="000000"/>
          <w:sz w:val="20"/>
        </w:rPr>
        <w:t>предельный</w:t>
      </w:r>
      <w:r w:rsidR="004F1436" w:rsidRPr="00975094">
        <w:rPr>
          <w:rFonts w:ascii="Arial" w:hAnsi="Arial" w:cs="Arial"/>
          <w:color w:val="000000"/>
          <w:sz w:val="20"/>
        </w:rPr>
        <w:t xml:space="preserve"> </w:t>
      </w:r>
      <w:r w:rsidRPr="00975094">
        <w:rPr>
          <w:rFonts w:ascii="Arial" w:hAnsi="Arial" w:cs="Arial"/>
          <w:color w:val="000000"/>
          <w:sz w:val="20"/>
        </w:rPr>
        <w:t>объём</w:t>
      </w:r>
      <w:r w:rsidR="004F1436" w:rsidRPr="00975094">
        <w:rPr>
          <w:rFonts w:ascii="Arial" w:hAnsi="Arial" w:cs="Arial"/>
          <w:color w:val="000000"/>
          <w:sz w:val="20"/>
        </w:rPr>
        <w:t xml:space="preserve"> </w:t>
      </w:r>
      <w:r w:rsidRPr="00975094">
        <w:rPr>
          <w:rFonts w:ascii="Arial" w:hAnsi="Arial" w:cs="Arial"/>
          <w:color w:val="000000"/>
          <w:sz w:val="20"/>
        </w:rPr>
        <w:t>расходов</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обслуживание</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долга</w:t>
      </w:r>
      <w:r w:rsidR="004F1436" w:rsidRPr="00975094">
        <w:rPr>
          <w:rFonts w:ascii="Arial" w:hAnsi="Arial" w:cs="Arial"/>
          <w:color w:val="000000"/>
          <w:sz w:val="20"/>
        </w:rPr>
        <w:t xml:space="preserve"> </w:t>
      </w:r>
      <w:r w:rsidRPr="00975094">
        <w:rPr>
          <w:rFonts w:ascii="Arial" w:hAnsi="Arial" w:cs="Arial"/>
          <w:bCs/>
          <w:iCs/>
          <w:color w:val="000000"/>
          <w:sz w:val="20"/>
        </w:rPr>
        <w:t>Октябрьского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w:t>
      </w:r>
      <w:r w:rsidRPr="00975094">
        <w:rPr>
          <w:rFonts w:ascii="Arial" w:hAnsi="Arial" w:cs="Arial"/>
          <w:color w:val="000000"/>
          <w:sz w:val="20"/>
        </w:rPr>
        <w:t>с</w:t>
      </w:r>
      <w:r w:rsidRPr="00975094">
        <w:rPr>
          <w:rFonts w:ascii="Arial" w:hAnsi="Arial" w:cs="Arial"/>
          <w:color w:val="000000"/>
          <w:sz w:val="20"/>
        </w:rPr>
        <w:t>публики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сумме</w:t>
      </w:r>
      <w:r w:rsidR="004F1436" w:rsidRPr="00975094">
        <w:rPr>
          <w:rFonts w:ascii="Arial" w:hAnsi="Arial" w:cs="Arial"/>
          <w:color w:val="000000"/>
          <w:sz w:val="20"/>
        </w:rPr>
        <w:t xml:space="preserve"> </w:t>
      </w:r>
      <w:r w:rsidRPr="00975094">
        <w:rPr>
          <w:rFonts w:ascii="Arial" w:hAnsi="Arial" w:cs="Arial"/>
          <w:color w:val="000000"/>
          <w:sz w:val="20"/>
        </w:rPr>
        <w:t>0,0</w:t>
      </w:r>
      <w:r w:rsidR="004F1436" w:rsidRPr="00975094">
        <w:rPr>
          <w:rFonts w:ascii="Arial" w:hAnsi="Arial" w:cs="Arial"/>
          <w:color w:val="000000"/>
          <w:sz w:val="20"/>
        </w:rPr>
        <w:t xml:space="preserve"> </w:t>
      </w:r>
      <w:r w:rsidRPr="00975094">
        <w:rPr>
          <w:rFonts w:ascii="Arial" w:hAnsi="Arial" w:cs="Arial"/>
          <w:color w:val="000000"/>
          <w:sz w:val="20"/>
        </w:rPr>
        <w:t>тыс.</w:t>
      </w:r>
      <w:r w:rsidR="004F1436" w:rsidRPr="00975094">
        <w:rPr>
          <w:rFonts w:ascii="Arial" w:hAnsi="Arial" w:cs="Arial"/>
          <w:color w:val="000000"/>
          <w:sz w:val="20"/>
        </w:rPr>
        <w:t xml:space="preserve"> </w:t>
      </w:r>
      <w:r w:rsidRPr="00975094">
        <w:rPr>
          <w:rFonts w:ascii="Arial" w:hAnsi="Arial" w:cs="Arial"/>
          <w:color w:val="000000"/>
          <w:sz w:val="20"/>
        </w:rPr>
        <w:t>рублей;</w:t>
      </w:r>
    </w:p>
    <w:p w:rsidR="00564FE1" w:rsidRPr="00975094" w:rsidRDefault="00564FE1" w:rsidP="00975094">
      <w:pPr>
        <w:shd w:val="clear" w:color="auto" w:fill="FFFFFF"/>
        <w:ind w:firstLine="709"/>
        <w:jc w:val="both"/>
        <w:rPr>
          <w:rFonts w:ascii="Arial" w:hAnsi="Arial" w:cs="Arial"/>
          <w:color w:val="000000"/>
          <w:sz w:val="20"/>
        </w:rPr>
      </w:pPr>
      <w:r w:rsidRPr="00975094">
        <w:rPr>
          <w:rFonts w:ascii="Arial" w:hAnsi="Arial" w:cs="Arial"/>
          <w:color w:val="000000"/>
          <w:sz w:val="20"/>
        </w:rPr>
        <w:t>прогнозируемый</w:t>
      </w:r>
      <w:r w:rsidR="004F1436" w:rsidRPr="00975094">
        <w:rPr>
          <w:rFonts w:ascii="Arial" w:hAnsi="Arial" w:cs="Arial"/>
          <w:color w:val="000000"/>
          <w:sz w:val="20"/>
        </w:rPr>
        <w:t xml:space="preserve"> </w:t>
      </w:r>
      <w:r w:rsidRPr="00975094">
        <w:rPr>
          <w:rFonts w:ascii="Arial" w:hAnsi="Arial" w:cs="Arial"/>
          <w:color w:val="000000"/>
          <w:sz w:val="20"/>
        </w:rPr>
        <w:t>дефицит</w:t>
      </w:r>
      <w:r w:rsidR="004F1436" w:rsidRPr="00975094">
        <w:rPr>
          <w:rFonts w:ascii="Arial" w:hAnsi="Arial" w:cs="Arial"/>
          <w:color w:val="000000"/>
          <w:sz w:val="20"/>
        </w:rPr>
        <w:t xml:space="preserve"> </w:t>
      </w:r>
      <w:r w:rsidRPr="00975094">
        <w:rPr>
          <w:rFonts w:ascii="Arial" w:hAnsi="Arial" w:cs="Arial"/>
          <w:color w:val="000000"/>
          <w:sz w:val="20"/>
        </w:rPr>
        <w:t>бюджета</w:t>
      </w:r>
      <w:r w:rsidR="004F1436" w:rsidRPr="00975094">
        <w:rPr>
          <w:rFonts w:ascii="Arial" w:hAnsi="Arial" w:cs="Arial"/>
          <w:color w:val="000000"/>
          <w:sz w:val="20"/>
        </w:rPr>
        <w:t xml:space="preserve"> </w:t>
      </w:r>
      <w:r w:rsidRPr="00975094">
        <w:rPr>
          <w:rFonts w:ascii="Arial" w:hAnsi="Arial" w:cs="Arial"/>
          <w:bCs/>
          <w:iCs/>
          <w:color w:val="000000"/>
          <w:sz w:val="20"/>
        </w:rPr>
        <w:t>Октябрьского</w:t>
      </w:r>
      <w:r w:rsidR="004F1436" w:rsidRPr="00975094">
        <w:rPr>
          <w:rFonts w:ascii="Arial" w:hAnsi="Arial" w:cs="Arial"/>
          <w:bCs/>
          <w:iCs/>
          <w:color w:val="000000"/>
          <w:sz w:val="20"/>
        </w:rPr>
        <w:t xml:space="preserve"> </w:t>
      </w:r>
      <w:r w:rsidRPr="00975094">
        <w:rPr>
          <w:rFonts w:ascii="Arial" w:hAnsi="Arial" w:cs="Arial"/>
          <w:bCs/>
          <w:iCs/>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сумме</w:t>
      </w:r>
      <w:r w:rsidR="004F1436" w:rsidRPr="00975094">
        <w:rPr>
          <w:rFonts w:ascii="Arial" w:hAnsi="Arial" w:cs="Arial"/>
          <w:color w:val="000000"/>
          <w:sz w:val="20"/>
        </w:rPr>
        <w:t xml:space="preserve"> </w:t>
      </w:r>
      <w:r w:rsidRPr="00975094">
        <w:rPr>
          <w:rFonts w:ascii="Arial" w:hAnsi="Arial" w:cs="Arial"/>
          <w:color w:val="000000"/>
          <w:sz w:val="20"/>
        </w:rPr>
        <w:t>2</w:t>
      </w:r>
      <w:r w:rsidR="004F1436" w:rsidRPr="00975094">
        <w:rPr>
          <w:rFonts w:ascii="Arial" w:hAnsi="Arial" w:cs="Arial"/>
          <w:color w:val="000000"/>
          <w:sz w:val="20"/>
        </w:rPr>
        <w:t xml:space="preserve"> </w:t>
      </w:r>
      <w:r w:rsidRPr="00975094">
        <w:rPr>
          <w:rFonts w:ascii="Arial" w:hAnsi="Arial" w:cs="Arial"/>
          <w:color w:val="000000"/>
          <w:sz w:val="20"/>
        </w:rPr>
        <w:t>256,0</w:t>
      </w:r>
      <w:r w:rsidR="004F1436" w:rsidRPr="00975094">
        <w:rPr>
          <w:rFonts w:ascii="Arial" w:hAnsi="Arial" w:cs="Arial"/>
          <w:color w:val="000000"/>
          <w:sz w:val="20"/>
        </w:rPr>
        <w:t xml:space="preserve"> </w:t>
      </w:r>
      <w:r w:rsidRPr="00975094">
        <w:rPr>
          <w:rFonts w:ascii="Arial" w:hAnsi="Arial" w:cs="Arial"/>
          <w:color w:val="000000"/>
          <w:sz w:val="20"/>
        </w:rPr>
        <w:t>тыс.</w:t>
      </w:r>
      <w:r w:rsidR="004F1436" w:rsidRPr="00975094">
        <w:rPr>
          <w:rFonts w:ascii="Arial" w:hAnsi="Arial" w:cs="Arial"/>
          <w:color w:val="000000"/>
          <w:sz w:val="20"/>
        </w:rPr>
        <w:t xml:space="preserve"> </w:t>
      </w:r>
      <w:r w:rsidRPr="00975094">
        <w:rPr>
          <w:rFonts w:ascii="Arial" w:hAnsi="Arial" w:cs="Arial"/>
          <w:color w:val="000000"/>
          <w:sz w:val="20"/>
        </w:rPr>
        <w:t>ру</w:t>
      </w:r>
      <w:r w:rsidRPr="00975094">
        <w:rPr>
          <w:rFonts w:ascii="Arial" w:hAnsi="Arial" w:cs="Arial"/>
          <w:color w:val="000000"/>
          <w:sz w:val="20"/>
        </w:rPr>
        <w:t>б</w:t>
      </w:r>
      <w:r w:rsidRPr="00975094">
        <w:rPr>
          <w:rFonts w:ascii="Arial" w:hAnsi="Arial" w:cs="Arial"/>
          <w:color w:val="000000"/>
          <w:sz w:val="20"/>
        </w:rPr>
        <w:t>лей».</w:t>
      </w:r>
      <w:r w:rsidR="004F1436" w:rsidRPr="00975094">
        <w:rPr>
          <w:rFonts w:ascii="Arial" w:hAnsi="Arial" w:cs="Arial"/>
          <w:color w:val="000000"/>
          <w:sz w:val="20"/>
        </w:rPr>
        <w:t xml:space="preserve"> </w:t>
      </w:r>
    </w:p>
    <w:p w:rsidR="00564FE1" w:rsidRPr="00975094" w:rsidRDefault="00564FE1" w:rsidP="00975094">
      <w:pPr>
        <w:numPr>
          <w:ilvl w:val="0"/>
          <w:numId w:val="30"/>
        </w:numPr>
        <w:autoSpaceDE w:val="0"/>
        <w:autoSpaceDN w:val="0"/>
        <w:adjustRightInd w:val="0"/>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статье</w:t>
      </w:r>
      <w:r w:rsidR="004F1436" w:rsidRPr="00975094">
        <w:rPr>
          <w:rFonts w:ascii="Arial" w:hAnsi="Arial" w:cs="Arial"/>
          <w:color w:val="000000"/>
          <w:sz w:val="20"/>
        </w:rPr>
        <w:t xml:space="preserve"> </w:t>
      </w:r>
      <w:r w:rsidRPr="00975094">
        <w:rPr>
          <w:rFonts w:ascii="Arial" w:hAnsi="Arial" w:cs="Arial"/>
          <w:color w:val="000000"/>
          <w:sz w:val="20"/>
        </w:rPr>
        <w:t>4:</w:t>
      </w:r>
    </w:p>
    <w:p w:rsidR="00564FE1" w:rsidRPr="00975094" w:rsidRDefault="00564FE1" w:rsidP="00975094">
      <w:pPr>
        <w:autoSpaceDE w:val="0"/>
        <w:autoSpaceDN w:val="0"/>
        <w:adjustRightInd w:val="0"/>
        <w:ind w:firstLine="720"/>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части</w:t>
      </w:r>
      <w:r w:rsidR="004F1436" w:rsidRPr="00975094">
        <w:rPr>
          <w:rFonts w:ascii="Arial" w:hAnsi="Arial" w:cs="Arial"/>
          <w:color w:val="000000"/>
          <w:sz w:val="20"/>
        </w:rPr>
        <w:t xml:space="preserve"> </w:t>
      </w: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слова</w:t>
      </w:r>
      <w:r w:rsidR="004F1436" w:rsidRPr="00975094">
        <w:rPr>
          <w:rFonts w:ascii="Arial" w:hAnsi="Arial" w:cs="Arial"/>
          <w:color w:val="000000"/>
          <w:sz w:val="20"/>
        </w:rPr>
        <w:t xml:space="preserve"> </w:t>
      </w:r>
      <w:r w:rsidRPr="00975094">
        <w:rPr>
          <w:rFonts w:ascii="Arial" w:hAnsi="Arial" w:cs="Arial"/>
          <w:color w:val="000000"/>
          <w:sz w:val="20"/>
        </w:rPr>
        <w:t>«приложению</w:t>
      </w:r>
      <w:r w:rsidR="004F1436" w:rsidRPr="00975094">
        <w:rPr>
          <w:rFonts w:ascii="Arial" w:hAnsi="Arial" w:cs="Arial"/>
          <w:color w:val="000000"/>
          <w:sz w:val="20"/>
        </w:rPr>
        <w:t xml:space="preserve"> </w:t>
      </w:r>
      <w:r w:rsidRPr="00975094">
        <w:rPr>
          <w:rFonts w:ascii="Arial" w:hAnsi="Arial" w:cs="Arial"/>
          <w:color w:val="000000"/>
          <w:sz w:val="20"/>
        </w:rPr>
        <w:t>4»</w:t>
      </w:r>
      <w:r w:rsidR="004F1436" w:rsidRPr="00975094">
        <w:rPr>
          <w:rFonts w:ascii="Arial" w:hAnsi="Arial" w:cs="Arial"/>
          <w:color w:val="000000"/>
          <w:sz w:val="20"/>
        </w:rPr>
        <w:t xml:space="preserve"> </w:t>
      </w:r>
      <w:r w:rsidRPr="00975094">
        <w:rPr>
          <w:rFonts w:ascii="Arial" w:hAnsi="Arial" w:cs="Arial"/>
          <w:color w:val="000000"/>
          <w:sz w:val="20"/>
        </w:rPr>
        <w:t>заменить</w:t>
      </w:r>
      <w:r w:rsidR="004F1436" w:rsidRPr="00975094">
        <w:rPr>
          <w:rFonts w:ascii="Arial" w:hAnsi="Arial" w:cs="Arial"/>
          <w:color w:val="000000"/>
          <w:sz w:val="20"/>
        </w:rPr>
        <w:t xml:space="preserve"> </w:t>
      </w:r>
      <w:r w:rsidRPr="00975094">
        <w:rPr>
          <w:rFonts w:ascii="Arial" w:hAnsi="Arial" w:cs="Arial"/>
          <w:color w:val="000000"/>
          <w:sz w:val="20"/>
        </w:rPr>
        <w:t>словами</w:t>
      </w:r>
      <w:r w:rsidR="004F1436" w:rsidRPr="00975094">
        <w:rPr>
          <w:rFonts w:ascii="Arial" w:hAnsi="Arial" w:cs="Arial"/>
          <w:color w:val="000000"/>
          <w:sz w:val="20"/>
        </w:rPr>
        <w:t xml:space="preserve"> </w:t>
      </w:r>
      <w:r w:rsidRPr="00975094">
        <w:rPr>
          <w:rFonts w:ascii="Arial" w:hAnsi="Arial" w:cs="Arial"/>
          <w:color w:val="000000"/>
          <w:sz w:val="20"/>
        </w:rPr>
        <w:t>«приложениям</w:t>
      </w:r>
      <w:r w:rsidR="004F1436" w:rsidRPr="00975094">
        <w:rPr>
          <w:rFonts w:ascii="Arial" w:hAnsi="Arial" w:cs="Arial"/>
          <w:color w:val="000000"/>
          <w:sz w:val="20"/>
        </w:rPr>
        <w:t xml:space="preserve"> </w:t>
      </w:r>
      <w:r w:rsidRPr="00975094">
        <w:rPr>
          <w:rFonts w:ascii="Arial" w:hAnsi="Arial" w:cs="Arial"/>
          <w:color w:val="000000"/>
          <w:sz w:val="20"/>
        </w:rPr>
        <w:t>4,</w:t>
      </w:r>
      <w:r w:rsidR="004F1436" w:rsidRPr="00975094">
        <w:rPr>
          <w:rFonts w:ascii="Arial" w:hAnsi="Arial" w:cs="Arial"/>
          <w:color w:val="000000"/>
          <w:sz w:val="20"/>
        </w:rPr>
        <w:t xml:space="preserve"> </w:t>
      </w:r>
      <w:r w:rsidRPr="00975094">
        <w:rPr>
          <w:rFonts w:ascii="Arial" w:hAnsi="Arial" w:cs="Arial"/>
          <w:color w:val="000000"/>
          <w:sz w:val="20"/>
        </w:rPr>
        <w:t>4.2»;</w:t>
      </w:r>
    </w:p>
    <w:p w:rsidR="00564FE1" w:rsidRPr="00975094" w:rsidRDefault="00564FE1" w:rsidP="00975094">
      <w:pPr>
        <w:numPr>
          <w:ilvl w:val="0"/>
          <w:numId w:val="30"/>
        </w:numPr>
        <w:autoSpaceDE w:val="0"/>
        <w:autoSpaceDN w:val="0"/>
        <w:adjustRightInd w:val="0"/>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статье</w:t>
      </w:r>
      <w:r w:rsidR="004F1436" w:rsidRPr="00975094">
        <w:rPr>
          <w:rFonts w:ascii="Arial" w:hAnsi="Arial" w:cs="Arial"/>
          <w:color w:val="000000"/>
          <w:sz w:val="20"/>
        </w:rPr>
        <w:t xml:space="preserve"> </w:t>
      </w:r>
      <w:r w:rsidRPr="00975094">
        <w:rPr>
          <w:rFonts w:ascii="Arial" w:hAnsi="Arial" w:cs="Arial"/>
          <w:color w:val="000000"/>
          <w:sz w:val="20"/>
        </w:rPr>
        <w:t>5:</w:t>
      </w:r>
    </w:p>
    <w:p w:rsidR="00564FE1" w:rsidRPr="00975094" w:rsidRDefault="00564FE1" w:rsidP="00975094">
      <w:pPr>
        <w:autoSpaceDE w:val="0"/>
        <w:autoSpaceDN w:val="0"/>
        <w:adjustRightInd w:val="0"/>
        <w:ind w:firstLine="720"/>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части</w:t>
      </w:r>
      <w:r w:rsidR="004F1436" w:rsidRPr="00975094">
        <w:rPr>
          <w:rFonts w:ascii="Arial" w:hAnsi="Arial" w:cs="Arial"/>
          <w:color w:val="000000"/>
          <w:sz w:val="20"/>
        </w:rPr>
        <w:t xml:space="preserve"> </w:t>
      </w:r>
      <w:r w:rsidRPr="00975094">
        <w:rPr>
          <w:rFonts w:ascii="Arial" w:hAnsi="Arial" w:cs="Arial"/>
          <w:color w:val="000000"/>
          <w:sz w:val="20"/>
        </w:rPr>
        <w:t>1:</w:t>
      </w:r>
    </w:p>
    <w:p w:rsidR="00564FE1" w:rsidRPr="00975094" w:rsidRDefault="00564FE1" w:rsidP="00975094">
      <w:pPr>
        <w:autoSpaceDE w:val="0"/>
        <w:autoSpaceDN w:val="0"/>
        <w:adjustRightInd w:val="0"/>
        <w:ind w:firstLine="720"/>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подпункте</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слова</w:t>
      </w:r>
      <w:r w:rsidR="004F1436" w:rsidRPr="00975094">
        <w:rPr>
          <w:rFonts w:ascii="Arial" w:hAnsi="Arial" w:cs="Arial"/>
          <w:color w:val="000000"/>
          <w:sz w:val="20"/>
        </w:rPr>
        <w:t xml:space="preserve"> </w:t>
      </w:r>
      <w:r w:rsidRPr="00975094">
        <w:rPr>
          <w:rFonts w:ascii="Arial" w:hAnsi="Arial" w:cs="Arial"/>
          <w:color w:val="000000"/>
          <w:sz w:val="20"/>
        </w:rPr>
        <w:t>«приложению</w:t>
      </w:r>
      <w:r w:rsidR="004F1436" w:rsidRPr="00975094">
        <w:rPr>
          <w:rFonts w:ascii="Arial" w:hAnsi="Arial" w:cs="Arial"/>
          <w:color w:val="000000"/>
          <w:sz w:val="20"/>
        </w:rPr>
        <w:t xml:space="preserve"> </w:t>
      </w:r>
      <w:r w:rsidRPr="00975094">
        <w:rPr>
          <w:rFonts w:ascii="Arial" w:hAnsi="Arial" w:cs="Arial"/>
          <w:color w:val="000000"/>
          <w:sz w:val="20"/>
        </w:rPr>
        <w:t>6»</w:t>
      </w:r>
      <w:r w:rsidR="004F1436" w:rsidRPr="00975094">
        <w:rPr>
          <w:rFonts w:ascii="Arial" w:hAnsi="Arial" w:cs="Arial"/>
          <w:color w:val="000000"/>
          <w:sz w:val="20"/>
        </w:rPr>
        <w:t xml:space="preserve"> </w:t>
      </w:r>
      <w:r w:rsidRPr="00975094">
        <w:rPr>
          <w:rFonts w:ascii="Arial" w:hAnsi="Arial" w:cs="Arial"/>
          <w:color w:val="000000"/>
          <w:sz w:val="20"/>
        </w:rPr>
        <w:t>заменить</w:t>
      </w:r>
      <w:r w:rsidR="004F1436" w:rsidRPr="00975094">
        <w:rPr>
          <w:rFonts w:ascii="Arial" w:hAnsi="Arial" w:cs="Arial"/>
          <w:color w:val="000000"/>
          <w:sz w:val="20"/>
        </w:rPr>
        <w:t xml:space="preserve"> </w:t>
      </w:r>
      <w:r w:rsidRPr="00975094">
        <w:rPr>
          <w:rFonts w:ascii="Arial" w:hAnsi="Arial" w:cs="Arial"/>
          <w:color w:val="000000"/>
          <w:sz w:val="20"/>
        </w:rPr>
        <w:t>словами</w:t>
      </w:r>
      <w:r w:rsidR="004F1436" w:rsidRPr="00975094">
        <w:rPr>
          <w:rFonts w:ascii="Arial" w:hAnsi="Arial" w:cs="Arial"/>
          <w:color w:val="000000"/>
          <w:sz w:val="20"/>
        </w:rPr>
        <w:t xml:space="preserve"> </w:t>
      </w:r>
      <w:r w:rsidRPr="00975094">
        <w:rPr>
          <w:rFonts w:ascii="Arial" w:hAnsi="Arial" w:cs="Arial"/>
          <w:color w:val="000000"/>
          <w:sz w:val="20"/>
        </w:rPr>
        <w:t>«приложение</w:t>
      </w:r>
      <w:r w:rsidR="004F1436" w:rsidRPr="00975094">
        <w:rPr>
          <w:rFonts w:ascii="Arial" w:hAnsi="Arial" w:cs="Arial"/>
          <w:color w:val="000000"/>
          <w:sz w:val="20"/>
        </w:rPr>
        <w:t xml:space="preserve"> </w:t>
      </w:r>
      <w:r w:rsidRPr="00975094">
        <w:rPr>
          <w:rFonts w:ascii="Arial" w:hAnsi="Arial" w:cs="Arial"/>
          <w:color w:val="000000"/>
          <w:sz w:val="20"/>
        </w:rPr>
        <w:t>6,</w:t>
      </w:r>
      <w:r w:rsidR="004F1436" w:rsidRPr="00975094">
        <w:rPr>
          <w:rFonts w:ascii="Arial" w:hAnsi="Arial" w:cs="Arial"/>
          <w:color w:val="000000"/>
          <w:sz w:val="20"/>
        </w:rPr>
        <w:t xml:space="preserve"> </w:t>
      </w:r>
      <w:r w:rsidRPr="00975094">
        <w:rPr>
          <w:rFonts w:ascii="Arial" w:hAnsi="Arial" w:cs="Arial"/>
          <w:color w:val="000000"/>
          <w:sz w:val="20"/>
        </w:rPr>
        <w:t>6.2»;</w:t>
      </w:r>
    </w:p>
    <w:p w:rsidR="00564FE1" w:rsidRPr="00975094" w:rsidRDefault="00564FE1" w:rsidP="00975094">
      <w:pPr>
        <w:autoSpaceDE w:val="0"/>
        <w:autoSpaceDN w:val="0"/>
        <w:adjustRightInd w:val="0"/>
        <w:ind w:firstLine="720"/>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подпункте</w:t>
      </w:r>
      <w:r w:rsidR="004F1436" w:rsidRPr="00975094">
        <w:rPr>
          <w:rFonts w:ascii="Arial" w:hAnsi="Arial" w:cs="Arial"/>
          <w:color w:val="000000"/>
          <w:sz w:val="20"/>
        </w:rPr>
        <w:t xml:space="preserve"> </w:t>
      </w:r>
      <w:r w:rsidRPr="00975094">
        <w:rPr>
          <w:rFonts w:ascii="Arial" w:hAnsi="Arial" w:cs="Arial"/>
          <w:color w:val="000000"/>
          <w:sz w:val="20"/>
        </w:rPr>
        <w:t>«г»</w:t>
      </w:r>
      <w:r w:rsidR="004F1436" w:rsidRPr="00975094">
        <w:rPr>
          <w:rFonts w:ascii="Arial" w:hAnsi="Arial" w:cs="Arial"/>
          <w:color w:val="000000"/>
          <w:sz w:val="20"/>
        </w:rPr>
        <w:t xml:space="preserve"> </w:t>
      </w:r>
      <w:r w:rsidRPr="00975094">
        <w:rPr>
          <w:rFonts w:ascii="Arial" w:hAnsi="Arial" w:cs="Arial"/>
          <w:color w:val="000000"/>
          <w:sz w:val="20"/>
        </w:rPr>
        <w:t>слова</w:t>
      </w:r>
      <w:r w:rsidR="004F1436" w:rsidRPr="00975094">
        <w:rPr>
          <w:rFonts w:ascii="Arial" w:hAnsi="Arial" w:cs="Arial"/>
          <w:color w:val="000000"/>
          <w:sz w:val="20"/>
        </w:rPr>
        <w:t xml:space="preserve"> </w:t>
      </w:r>
      <w:r w:rsidRPr="00975094">
        <w:rPr>
          <w:rFonts w:ascii="Arial" w:hAnsi="Arial" w:cs="Arial"/>
          <w:color w:val="000000"/>
          <w:sz w:val="20"/>
        </w:rPr>
        <w:t>«приложению</w:t>
      </w:r>
      <w:r w:rsidR="004F1436" w:rsidRPr="00975094">
        <w:rPr>
          <w:rFonts w:ascii="Arial" w:hAnsi="Arial" w:cs="Arial"/>
          <w:color w:val="000000"/>
          <w:sz w:val="20"/>
        </w:rPr>
        <w:t xml:space="preserve"> </w:t>
      </w:r>
      <w:r w:rsidRPr="00975094">
        <w:rPr>
          <w:rFonts w:ascii="Arial" w:hAnsi="Arial" w:cs="Arial"/>
          <w:color w:val="000000"/>
          <w:sz w:val="20"/>
        </w:rPr>
        <w:t>9»</w:t>
      </w:r>
      <w:r w:rsidR="004F1436" w:rsidRPr="00975094">
        <w:rPr>
          <w:rFonts w:ascii="Arial" w:hAnsi="Arial" w:cs="Arial"/>
          <w:color w:val="000000"/>
          <w:sz w:val="20"/>
        </w:rPr>
        <w:t xml:space="preserve"> </w:t>
      </w:r>
      <w:r w:rsidRPr="00975094">
        <w:rPr>
          <w:rFonts w:ascii="Arial" w:hAnsi="Arial" w:cs="Arial"/>
          <w:color w:val="000000"/>
          <w:sz w:val="20"/>
        </w:rPr>
        <w:t>заменить</w:t>
      </w:r>
      <w:r w:rsidR="004F1436" w:rsidRPr="00975094">
        <w:rPr>
          <w:rFonts w:ascii="Arial" w:hAnsi="Arial" w:cs="Arial"/>
          <w:color w:val="000000"/>
          <w:sz w:val="20"/>
        </w:rPr>
        <w:t xml:space="preserve"> </w:t>
      </w:r>
      <w:r w:rsidRPr="00975094">
        <w:rPr>
          <w:rFonts w:ascii="Arial" w:hAnsi="Arial" w:cs="Arial"/>
          <w:color w:val="000000"/>
          <w:sz w:val="20"/>
        </w:rPr>
        <w:t>словами</w:t>
      </w:r>
      <w:r w:rsidR="004F1436" w:rsidRPr="00975094">
        <w:rPr>
          <w:rFonts w:ascii="Arial" w:hAnsi="Arial" w:cs="Arial"/>
          <w:color w:val="000000"/>
          <w:sz w:val="20"/>
        </w:rPr>
        <w:t xml:space="preserve"> </w:t>
      </w:r>
      <w:r w:rsidRPr="00975094">
        <w:rPr>
          <w:rFonts w:ascii="Arial" w:hAnsi="Arial" w:cs="Arial"/>
          <w:color w:val="000000"/>
          <w:sz w:val="20"/>
        </w:rPr>
        <w:t>«приложение</w:t>
      </w:r>
      <w:r w:rsidR="004F1436" w:rsidRPr="00975094">
        <w:rPr>
          <w:rFonts w:ascii="Arial" w:hAnsi="Arial" w:cs="Arial"/>
          <w:color w:val="000000"/>
          <w:sz w:val="20"/>
        </w:rPr>
        <w:t xml:space="preserve"> </w:t>
      </w:r>
      <w:r w:rsidRPr="00975094">
        <w:rPr>
          <w:rFonts w:ascii="Arial" w:hAnsi="Arial" w:cs="Arial"/>
          <w:color w:val="000000"/>
          <w:sz w:val="20"/>
        </w:rPr>
        <w:t>9,</w:t>
      </w:r>
      <w:r w:rsidR="004F1436" w:rsidRPr="00975094">
        <w:rPr>
          <w:rFonts w:ascii="Arial" w:hAnsi="Arial" w:cs="Arial"/>
          <w:color w:val="000000"/>
          <w:sz w:val="20"/>
        </w:rPr>
        <w:t xml:space="preserve"> </w:t>
      </w:r>
      <w:r w:rsidRPr="00975094">
        <w:rPr>
          <w:rFonts w:ascii="Arial" w:hAnsi="Arial" w:cs="Arial"/>
          <w:color w:val="000000"/>
          <w:sz w:val="20"/>
        </w:rPr>
        <w:t>9.2»;</w:t>
      </w:r>
      <w:r w:rsidR="004F1436" w:rsidRPr="00975094">
        <w:rPr>
          <w:rFonts w:ascii="Arial" w:hAnsi="Arial" w:cs="Arial"/>
          <w:color w:val="000000"/>
          <w:sz w:val="20"/>
        </w:rPr>
        <w:t xml:space="preserve"> </w:t>
      </w:r>
    </w:p>
    <w:p w:rsidR="00C3243B" w:rsidRPr="00975094" w:rsidRDefault="00564FE1" w:rsidP="00975094">
      <w:pPr>
        <w:autoSpaceDE w:val="0"/>
        <w:autoSpaceDN w:val="0"/>
        <w:adjustRightInd w:val="0"/>
        <w:ind w:firstLine="720"/>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подпункте</w:t>
      </w:r>
      <w:r w:rsidR="004F1436" w:rsidRPr="00975094">
        <w:rPr>
          <w:rFonts w:ascii="Arial" w:hAnsi="Arial" w:cs="Arial"/>
          <w:color w:val="000000"/>
          <w:sz w:val="20"/>
        </w:rPr>
        <w:t xml:space="preserve"> </w:t>
      </w:r>
      <w:r w:rsidRPr="00975094">
        <w:rPr>
          <w:rFonts w:ascii="Arial" w:hAnsi="Arial" w:cs="Arial"/>
          <w:color w:val="000000"/>
          <w:sz w:val="20"/>
        </w:rPr>
        <w:t>«е»</w:t>
      </w:r>
      <w:r w:rsidR="004F1436" w:rsidRPr="00975094">
        <w:rPr>
          <w:rFonts w:ascii="Arial" w:hAnsi="Arial" w:cs="Arial"/>
          <w:color w:val="000000"/>
          <w:sz w:val="20"/>
        </w:rPr>
        <w:t xml:space="preserve"> </w:t>
      </w:r>
      <w:r w:rsidRPr="00975094">
        <w:rPr>
          <w:rFonts w:ascii="Arial" w:hAnsi="Arial" w:cs="Arial"/>
          <w:color w:val="000000"/>
          <w:sz w:val="20"/>
        </w:rPr>
        <w:t>слова</w:t>
      </w:r>
      <w:r w:rsidR="004F1436" w:rsidRPr="00975094">
        <w:rPr>
          <w:rFonts w:ascii="Arial" w:hAnsi="Arial" w:cs="Arial"/>
          <w:color w:val="000000"/>
          <w:sz w:val="20"/>
        </w:rPr>
        <w:t xml:space="preserve"> </w:t>
      </w:r>
      <w:r w:rsidRPr="00975094">
        <w:rPr>
          <w:rFonts w:ascii="Arial" w:hAnsi="Arial" w:cs="Arial"/>
          <w:color w:val="000000"/>
          <w:sz w:val="20"/>
        </w:rPr>
        <w:t>«приложению</w:t>
      </w:r>
      <w:r w:rsidR="004F1436" w:rsidRPr="00975094">
        <w:rPr>
          <w:rFonts w:ascii="Arial" w:hAnsi="Arial" w:cs="Arial"/>
          <w:color w:val="000000"/>
          <w:sz w:val="20"/>
        </w:rPr>
        <w:t xml:space="preserve"> </w:t>
      </w:r>
      <w:r w:rsidRPr="00975094">
        <w:rPr>
          <w:rFonts w:ascii="Arial" w:hAnsi="Arial" w:cs="Arial"/>
          <w:color w:val="000000"/>
          <w:sz w:val="20"/>
        </w:rPr>
        <w:t>11»</w:t>
      </w:r>
      <w:r w:rsidR="004F1436" w:rsidRPr="00975094">
        <w:rPr>
          <w:rFonts w:ascii="Arial" w:hAnsi="Arial" w:cs="Arial"/>
          <w:color w:val="000000"/>
          <w:sz w:val="20"/>
        </w:rPr>
        <w:t xml:space="preserve"> </w:t>
      </w:r>
      <w:r w:rsidRPr="00975094">
        <w:rPr>
          <w:rFonts w:ascii="Arial" w:hAnsi="Arial" w:cs="Arial"/>
          <w:color w:val="000000"/>
          <w:sz w:val="20"/>
        </w:rPr>
        <w:t>заменить</w:t>
      </w:r>
      <w:r w:rsidR="004F1436" w:rsidRPr="00975094">
        <w:rPr>
          <w:rFonts w:ascii="Arial" w:hAnsi="Arial" w:cs="Arial"/>
          <w:color w:val="000000"/>
          <w:sz w:val="20"/>
        </w:rPr>
        <w:t xml:space="preserve"> </w:t>
      </w:r>
      <w:r w:rsidRPr="00975094">
        <w:rPr>
          <w:rFonts w:ascii="Arial" w:hAnsi="Arial" w:cs="Arial"/>
          <w:color w:val="000000"/>
          <w:sz w:val="20"/>
        </w:rPr>
        <w:t>словами</w:t>
      </w:r>
      <w:r w:rsidR="004F1436" w:rsidRPr="00975094">
        <w:rPr>
          <w:rFonts w:ascii="Arial" w:hAnsi="Arial" w:cs="Arial"/>
          <w:color w:val="000000"/>
          <w:sz w:val="20"/>
        </w:rPr>
        <w:t xml:space="preserve"> </w:t>
      </w:r>
      <w:r w:rsidRPr="00975094">
        <w:rPr>
          <w:rFonts w:ascii="Arial" w:hAnsi="Arial" w:cs="Arial"/>
          <w:color w:val="000000"/>
          <w:sz w:val="20"/>
        </w:rPr>
        <w:t>«приложение</w:t>
      </w:r>
      <w:r w:rsidR="004F1436" w:rsidRPr="00975094">
        <w:rPr>
          <w:rFonts w:ascii="Arial" w:hAnsi="Arial" w:cs="Arial"/>
          <w:color w:val="000000"/>
          <w:sz w:val="20"/>
        </w:rPr>
        <w:t xml:space="preserve"> </w:t>
      </w:r>
      <w:r w:rsidRPr="00975094">
        <w:rPr>
          <w:rFonts w:ascii="Arial" w:hAnsi="Arial" w:cs="Arial"/>
          <w:color w:val="000000"/>
          <w:sz w:val="20"/>
        </w:rPr>
        <w:t>11,</w:t>
      </w:r>
      <w:r w:rsidR="004F1436" w:rsidRPr="00975094">
        <w:rPr>
          <w:rFonts w:ascii="Arial" w:hAnsi="Arial" w:cs="Arial"/>
          <w:color w:val="000000"/>
          <w:sz w:val="20"/>
        </w:rPr>
        <w:t xml:space="preserve"> </w:t>
      </w:r>
      <w:r w:rsidRPr="00975094">
        <w:rPr>
          <w:rFonts w:ascii="Arial" w:hAnsi="Arial" w:cs="Arial"/>
          <w:color w:val="000000"/>
          <w:sz w:val="20"/>
        </w:rPr>
        <w:t>11.2»;</w:t>
      </w:r>
    </w:p>
    <w:p w:rsidR="00C3243B" w:rsidRPr="00975094" w:rsidRDefault="00564FE1" w:rsidP="00975094">
      <w:pPr>
        <w:numPr>
          <w:ilvl w:val="0"/>
          <w:numId w:val="30"/>
        </w:numPr>
        <w:jc w:val="both"/>
        <w:rPr>
          <w:rFonts w:ascii="Arial" w:hAnsi="Arial" w:cs="Arial"/>
          <w:color w:val="000000"/>
          <w:sz w:val="20"/>
          <w:lang/>
        </w:rPr>
      </w:pPr>
      <w:r w:rsidRPr="00975094">
        <w:rPr>
          <w:rFonts w:ascii="Arial" w:hAnsi="Arial" w:cs="Arial"/>
          <w:color w:val="000000"/>
          <w:sz w:val="20"/>
          <w:lang/>
        </w:rPr>
        <w:lastRenderedPageBreak/>
        <w:t>дополнить</w:t>
      </w:r>
      <w:r w:rsidR="004F1436" w:rsidRPr="00975094">
        <w:rPr>
          <w:rFonts w:ascii="Arial" w:hAnsi="Arial" w:cs="Arial"/>
          <w:color w:val="000000"/>
          <w:sz w:val="20"/>
          <w:lang/>
        </w:rPr>
        <w:t xml:space="preserve"> </w:t>
      </w:r>
      <w:r w:rsidRPr="00975094">
        <w:rPr>
          <w:rFonts w:ascii="Arial" w:hAnsi="Arial" w:cs="Arial"/>
          <w:color w:val="000000"/>
          <w:sz w:val="20"/>
          <w:lang/>
        </w:rPr>
        <w:t>приложением</w:t>
      </w:r>
      <w:r w:rsidR="004F1436" w:rsidRPr="00975094">
        <w:rPr>
          <w:rFonts w:ascii="Arial" w:hAnsi="Arial" w:cs="Arial"/>
          <w:color w:val="000000"/>
          <w:sz w:val="20"/>
          <w:lang/>
        </w:rPr>
        <w:t xml:space="preserve"> </w:t>
      </w:r>
      <w:r w:rsidRPr="00975094">
        <w:rPr>
          <w:rFonts w:ascii="Arial" w:hAnsi="Arial" w:cs="Arial"/>
          <w:color w:val="000000"/>
          <w:sz w:val="20"/>
          <w:lang/>
        </w:rPr>
        <w:t>4.</w:t>
      </w:r>
      <w:r w:rsidRPr="00975094">
        <w:rPr>
          <w:rFonts w:ascii="Arial" w:hAnsi="Arial" w:cs="Arial"/>
          <w:color w:val="000000"/>
          <w:sz w:val="20"/>
          <w:lang/>
        </w:rPr>
        <w:t>2</w:t>
      </w:r>
      <w:r w:rsidR="004F1436" w:rsidRPr="00975094">
        <w:rPr>
          <w:rFonts w:ascii="Arial" w:hAnsi="Arial" w:cs="Arial"/>
          <w:color w:val="000000"/>
          <w:sz w:val="20"/>
          <w:lang/>
        </w:rPr>
        <w:t xml:space="preserve"> </w:t>
      </w:r>
      <w:r w:rsidRPr="00975094">
        <w:rPr>
          <w:rFonts w:ascii="Arial" w:hAnsi="Arial" w:cs="Arial"/>
          <w:color w:val="000000"/>
          <w:sz w:val="20"/>
          <w:lang/>
        </w:rPr>
        <w:t>следующего</w:t>
      </w:r>
      <w:r w:rsidR="004F1436" w:rsidRPr="00975094">
        <w:rPr>
          <w:rFonts w:ascii="Arial" w:hAnsi="Arial" w:cs="Arial"/>
          <w:color w:val="000000"/>
          <w:sz w:val="20"/>
          <w:lang/>
        </w:rPr>
        <w:t xml:space="preserve"> </w:t>
      </w:r>
      <w:r w:rsidRPr="00975094">
        <w:rPr>
          <w:rFonts w:ascii="Arial" w:hAnsi="Arial" w:cs="Arial"/>
          <w:color w:val="000000"/>
          <w:sz w:val="20"/>
          <w:lang/>
        </w:rPr>
        <w:t>содержания:</w:t>
      </w:r>
    </w:p>
    <w:p w:rsidR="00564FE1" w:rsidRPr="00975094" w:rsidRDefault="00564FE1" w:rsidP="00975094">
      <w:pPr>
        <w:keepNext/>
        <w:ind w:left="6096"/>
        <w:jc w:val="center"/>
        <w:rPr>
          <w:rFonts w:ascii="Arial" w:hAnsi="Arial" w:cs="Arial"/>
          <w:i/>
          <w:color w:val="000000"/>
          <w:sz w:val="20"/>
          <w:szCs w:val="20"/>
          <w:lang/>
        </w:rPr>
      </w:pPr>
      <w:r w:rsidRPr="00975094">
        <w:rPr>
          <w:rFonts w:ascii="Arial" w:hAnsi="Arial" w:cs="Arial"/>
          <w:i/>
          <w:color w:val="000000"/>
          <w:sz w:val="20"/>
          <w:szCs w:val="20"/>
          <w:lang/>
        </w:rPr>
        <w:t>Приложение</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4.</w:t>
      </w:r>
      <w:r w:rsidRPr="00975094">
        <w:rPr>
          <w:rFonts w:ascii="Arial" w:hAnsi="Arial" w:cs="Arial"/>
          <w:i/>
          <w:color w:val="000000"/>
          <w:sz w:val="20"/>
          <w:szCs w:val="20"/>
          <w:lang/>
        </w:rPr>
        <w:t>2</w:t>
      </w:r>
    </w:p>
    <w:p w:rsidR="00C3243B" w:rsidRPr="00975094" w:rsidRDefault="00564FE1" w:rsidP="00975094">
      <w:pPr>
        <w:keepNext/>
        <w:ind w:left="6237"/>
        <w:jc w:val="center"/>
        <w:rPr>
          <w:rFonts w:ascii="Arial" w:hAnsi="Arial" w:cs="Arial"/>
          <w:color w:val="000000"/>
          <w:sz w:val="20"/>
          <w:szCs w:val="18"/>
          <w:lang/>
        </w:rPr>
      </w:pPr>
      <w:r w:rsidRPr="00975094">
        <w:rPr>
          <w:rFonts w:ascii="Arial" w:hAnsi="Arial" w:cs="Arial"/>
          <w:i/>
          <w:snapToGrid w:val="0"/>
          <w:color w:val="000000"/>
          <w:sz w:val="20"/>
          <w:szCs w:val="20"/>
        </w:rPr>
        <w:t>к</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решению</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Собрания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депутатов</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Октябрьского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сельского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поселения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бюджете</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Октябр</w:t>
      </w:r>
      <w:r w:rsidRPr="00975094">
        <w:rPr>
          <w:rFonts w:ascii="Arial" w:hAnsi="Arial" w:cs="Arial"/>
          <w:i/>
          <w:snapToGrid w:val="0"/>
          <w:color w:val="000000"/>
          <w:sz w:val="20"/>
          <w:szCs w:val="20"/>
        </w:rPr>
        <w:t>ь</w:t>
      </w:r>
      <w:r w:rsidRPr="00975094">
        <w:rPr>
          <w:rFonts w:ascii="Arial" w:hAnsi="Arial" w:cs="Arial"/>
          <w:i/>
          <w:snapToGrid w:val="0"/>
          <w:color w:val="000000"/>
          <w:sz w:val="20"/>
          <w:szCs w:val="20"/>
        </w:rPr>
        <w:t>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сельского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поселения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Мариинско-Посадского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района</w:t>
      </w:r>
      <w:r w:rsidR="004F1436" w:rsidRPr="00975094">
        <w:rPr>
          <w:rFonts w:ascii="Arial" w:hAnsi="Arial" w:cs="Arial"/>
          <w:i/>
          <w:snapToGrid w:val="0"/>
          <w:color w:val="000000"/>
          <w:sz w:val="20"/>
          <w:szCs w:val="20"/>
        </w:rPr>
        <w:t xml:space="preserve"> </w:t>
      </w:r>
      <w:r w:rsidRPr="00975094">
        <w:rPr>
          <w:rFonts w:ascii="Arial" w:hAnsi="Arial" w:cs="Arial"/>
          <w:i/>
          <w:color w:val="000000"/>
          <w:sz w:val="20"/>
          <w:szCs w:val="20"/>
        </w:rPr>
        <w:t>Чувашской</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Республики</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на</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2021</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год</w:t>
      </w:r>
      <w:r w:rsidR="004F1436" w:rsidRPr="00975094">
        <w:rPr>
          <w:rFonts w:ascii="Arial" w:hAnsi="Arial" w:cs="Arial"/>
          <w:i/>
          <w:color w:val="000000"/>
          <w:sz w:val="20"/>
          <w:szCs w:val="20"/>
        </w:rPr>
        <w:t xml:space="preserve"> </w:t>
      </w:r>
      <w:r w:rsidRPr="00975094">
        <w:rPr>
          <w:rFonts w:ascii="Arial" w:hAnsi="Arial" w:cs="Arial"/>
          <w:i/>
          <w:color w:val="000000"/>
          <w:sz w:val="20"/>
          <w:szCs w:val="20"/>
          <w:lang/>
        </w:rPr>
        <w:t>и</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на</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плановый</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период</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2022</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и</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2023</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годов»</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ИЗМЕНЕНИЕ</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прогнозируемых</w:t>
      </w:r>
      <w:r w:rsidR="004F1436" w:rsidRPr="00975094">
        <w:rPr>
          <w:rFonts w:ascii="Arial" w:hAnsi="Arial" w:cs="Arial"/>
          <w:b/>
          <w:color w:val="000000"/>
          <w:sz w:val="20"/>
        </w:rPr>
        <w:t xml:space="preserve"> </w:t>
      </w:r>
      <w:r w:rsidRPr="00975094">
        <w:rPr>
          <w:rFonts w:ascii="Arial" w:hAnsi="Arial" w:cs="Arial"/>
          <w:b/>
          <w:color w:val="000000"/>
          <w:sz w:val="20"/>
        </w:rPr>
        <w:t>объемов</w:t>
      </w:r>
      <w:r w:rsidR="004F1436" w:rsidRPr="00975094">
        <w:rPr>
          <w:rFonts w:ascii="Arial" w:hAnsi="Arial" w:cs="Arial"/>
          <w:b/>
          <w:color w:val="000000"/>
          <w:sz w:val="20"/>
        </w:rPr>
        <w:t xml:space="preserve"> </w:t>
      </w:r>
      <w:r w:rsidRPr="00975094">
        <w:rPr>
          <w:rFonts w:ascii="Arial" w:hAnsi="Arial" w:cs="Arial"/>
          <w:b/>
          <w:color w:val="000000"/>
          <w:sz w:val="20"/>
        </w:rPr>
        <w:t>поступлений</w:t>
      </w:r>
      <w:r w:rsidR="004F1436" w:rsidRPr="00975094">
        <w:rPr>
          <w:rFonts w:ascii="Arial" w:hAnsi="Arial" w:cs="Arial"/>
          <w:b/>
          <w:color w:val="000000"/>
          <w:sz w:val="20"/>
        </w:rPr>
        <w:t xml:space="preserve"> </w:t>
      </w:r>
      <w:r w:rsidRPr="00975094">
        <w:rPr>
          <w:rFonts w:ascii="Arial" w:hAnsi="Arial" w:cs="Arial"/>
          <w:b/>
          <w:color w:val="000000"/>
          <w:sz w:val="20"/>
        </w:rPr>
        <w:t>доходов</w:t>
      </w:r>
      <w:r w:rsidR="004F1436" w:rsidRPr="00975094">
        <w:rPr>
          <w:rFonts w:ascii="Arial" w:hAnsi="Arial" w:cs="Arial"/>
          <w:b/>
          <w:color w:val="000000"/>
          <w:sz w:val="20"/>
        </w:rPr>
        <w:t xml:space="preserve"> </w:t>
      </w:r>
      <w:r w:rsidRPr="00975094">
        <w:rPr>
          <w:rFonts w:ascii="Arial" w:hAnsi="Arial" w:cs="Arial"/>
          <w:b/>
          <w:color w:val="000000"/>
          <w:sz w:val="20"/>
        </w:rPr>
        <w:t>в</w:t>
      </w:r>
      <w:r w:rsidR="004F1436" w:rsidRPr="00975094">
        <w:rPr>
          <w:rFonts w:ascii="Arial" w:hAnsi="Arial" w:cs="Arial"/>
          <w:b/>
          <w:color w:val="000000"/>
          <w:sz w:val="20"/>
        </w:rPr>
        <w:t xml:space="preserve"> </w:t>
      </w:r>
      <w:r w:rsidRPr="00975094">
        <w:rPr>
          <w:rFonts w:ascii="Arial" w:hAnsi="Arial" w:cs="Arial"/>
          <w:b/>
          <w:color w:val="000000"/>
          <w:sz w:val="20"/>
        </w:rPr>
        <w:t>бюджет</w:t>
      </w:r>
      <w:r w:rsidR="004F1436" w:rsidRPr="00975094">
        <w:rPr>
          <w:rFonts w:ascii="Arial" w:hAnsi="Arial" w:cs="Arial"/>
          <w:b/>
          <w:color w:val="000000"/>
          <w:sz w:val="20"/>
        </w:rPr>
        <w:t xml:space="preserve"> </w:t>
      </w:r>
      <w:proofErr w:type="gramStart"/>
      <w:r w:rsidRPr="00975094">
        <w:rPr>
          <w:rFonts w:ascii="Arial" w:hAnsi="Arial" w:cs="Arial"/>
          <w:b/>
          <w:color w:val="000000"/>
          <w:sz w:val="20"/>
        </w:rPr>
        <w:t>Октябрьского</w:t>
      </w:r>
      <w:proofErr w:type="gramEnd"/>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поселения</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на</w:t>
      </w:r>
      <w:r w:rsidR="004F1436" w:rsidRPr="00975094">
        <w:rPr>
          <w:rFonts w:ascii="Arial" w:hAnsi="Arial" w:cs="Arial"/>
          <w:b/>
          <w:color w:val="000000"/>
          <w:sz w:val="20"/>
        </w:rPr>
        <w:t xml:space="preserve"> </w:t>
      </w:r>
      <w:r w:rsidRPr="00975094">
        <w:rPr>
          <w:rFonts w:ascii="Arial" w:hAnsi="Arial" w:cs="Arial"/>
          <w:b/>
          <w:color w:val="000000"/>
          <w:sz w:val="20"/>
        </w:rPr>
        <w:t>2021</w:t>
      </w:r>
      <w:r w:rsidR="004F1436" w:rsidRPr="00975094">
        <w:rPr>
          <w:rFonts w:ascii="Arial" w:hAnsi="Arial" w:cs="Arial"/>
          <w:b/>
          <w:color w:val="000000"/>
          <w:sz w:val="20"/>
        </w:rPr>
        <w:t xml:space="preserve"> </w:t>
      </w:r>
      <w:r w:rsidRPr="00975094">
        <w:rPr>
          <w:rFonts w:ascii="Arial" w:hAnsi="Arial" w:cs="Arial"/>
          <w:b/>
          <w:color w:val="000000"/>
          <w:sz w:val="20"/>
        </w:rPr>
        <w:t>год,</w:t>
      </w:r>
      <w:r w:rsidR="004F1436" w:rsidRPr="00975094">
        <w:rPr>
          <w:rFonts w:ascii="Arial" w:hAnsi="Arial" w:cs="Arial"/>
          <w:b/>
          <w:color w:val="000000"/>
          <w:sz w:val="20"/>
        </w:rPr>
        <w:t xml:space="preserve"> </w:t>
      </w:r>
      <w:r w:rsidRPr="00975094">
        <w:rPr>
          <w:rFonts w:ascii="Arial" w:hAnsi="Arial" w:cs="Arial"/>
          <w:b/>
          <w:color w:val="000000"/>
          <w:sz w:val="20"/>
        </w:rPr>
        <w:t>предусмотренного</w:t>
      </w:r>
      <w:r w:rsidR="004F1436" w:rsidRPr="00975094">
        <w:rPr>
          <w:rFonts w:ascii="Arial" w:hAnsi="Arial" w:cs="Arial"/>
          <w:b/>
          <w:color w:val="000000"/>
          <w:sz w:val="20"/>
        </w:rPr>
        <w:t xml:space="preserve"> </w:t>
      </w:r>
      <w:r w:rsidRPr="00975094">
        <w:rPr>
          <w:rFonts w:ascii="Arial" w:hAnsi="Arial" w:cs="Arial"/>
          <w:b/>
          <w:color w:val="000000"/>
          <w:sz w:val="20"/>
        </w:rPr>
        <w:t>приложением</w:t>
      </w:r>
      <w:r w:rsidR="004F1436" w:rsidRPr="00975094">
        <w:rPr>
          <w:rFonts w:ascii="Arial" w:hAnsi="Arial" w:cs="Arial"/>
          <w:b/>
          <w:color w:val="000000"/>
          <w:sz w:val="20"/>
        </w:rPr>
        <w:t xml:space="preserve"> </w:t>
      </w:r>
      <w:r w:rsidRPr="00975094">
        <w:rPr>
          <w:rFonts w:ascii="Arial" w:hAnsi="Arial" w:cs="Arial"/>
          <w:b/>
          <w:color w:val="000000"/>
          <w:sz w:val="20"/>
        </w:rPr>
        <w:t>4</w:t>
      </w:r>
      <w:r w:rsidR="004F1436" w:rsidRPr="00975094">
        <w:rPr>
          <w:rFonts w:ascii="Arial" w:hAnsi="Arial" w:cs="Arial"/>
          <w:b/>
          <w:color w:val="000000"/>
          <w:sz w:val="20"/>
        </w:rPr>
        <w:t xml:space="preserve"> </w:t>
      </w:r>
      <w:r w:rsidRPr="00975094">
        <w:rPr>
          <w:rFonts w:ascii="Arial" w:hAnsi="Arial" w:cs="Arial"/>
          <w:b/>
          <w:color w:val="000000"/>
          <w:sz w:val="20"/>
        </w:rPr>
        <w:t>к</w:t>
      </w:r>
      <w:r w:rsidR="004F1436" w:rsidRPr="00975094">
        <w:rPr>
          <w:rFonts w:ascii="Arial" w:hAnsi="Arial" w:cs="Arial"/>
          <w:b/>
          <w:color w:val="000000"/>
          <w:sz w:val="20"/>
        </w:rPr>
        <w:t xml:space="preserve"> </w:t>
      </w:r>
      <w:r w:rsidRPr="00975094">
        <w:rPr>
          <w:rFonts w:ascii="Arial" w:hAnsi="Arial" w:cs="Arial"/>
          <w:b/>
          <w:color w:val="000000"/>
          <w:sz w:val="20"/>
        </w:rPr>
        <w:t>решению</w:t>
      </w:r>
      <w:r w:rsidR="004F1436" w:rsidRPr="00975094">
        <w:rPr>
          <w:rFonts w:ascii="Arial" w:hAnsi="Arial" w:cs="Arial"/>
          <w:b/>
          <w:color w:val="000000"/>
          <w:sz w:val="20"/>
        </w:rPr>
        <w:t xml:space="preserve"> </w:t>
      </w:r>
      <w:r w:rsidRPr="00975094">
        <w:rPr>
          <w:rFonts w:ascii="Arial" w:hAnsi="Arial" w:cs="Arial"/>
          <w:b/>
          <w:color w:val="000000"/>
          <w:sz w:val="20"/>
        </w:rPr>
        <w:t>Собрания</w:t>
      </w:r>
      <w:r w:rsidR="004F1436" w:rsidRPr="00975094">
        <w:rPr>
          <w:rFonts w:ascii="Arial" w:hAnsi="Arial" w:cs="Arial"/>
          <w:b/>
          <w:color w:val="000000"/>
          <w:sz w:val="20"/>
        </w:rPr>
        <w:t xml:space="preserve"> </w:t>
      </w:r>
      <w:r w:rsidRPr="00975094">
        <w:rPr>
          <w:rFonts w:ascii="Arial" w:hAnsi="Arial" w:cs="Arial"/>
          <w:b/>
          <w:color w:val="000000"/>
          <w:sz w:val="20"/>
        </w:rPr>
        <w:t>депутатов</w:t>
      </w:r>
      <w:r w:rsidR="004F1436" w:rsidRPr="00975094">
        <w:rPr>
          <w:rFonts w:ascii="Arial" w:hAnsi="Arial" w:cs="Arial"/>
          <w:b/>
          <w:color w:val="000000"/>
          <w:sz w:val="20"/>
        </w:rPr>
        <w:t xml:space="preserve"> </w:t>
      </w:r>
      <w:r w:rsidRPr="00975094">
        <w:rPr>
          <w:rFonts w:ascii="Arial" w:hAnsi="Arial" w:cs="Arial"/>
          <w:b/>
          <w:color w:val="000000"/>
          <w:sz w:val="20"/>
        </w:rPr>
        <w:t>О</w:t>
      </w:r>
      <w:r w:rsidRPr="00975094">
        <w:rPr>
          <w:rFonts w:ascii="Arial" w:hAnsi="Arial" w:cs="Arial"/>
          <w:b/>
          <w:color w:val="000000"/>
          <w:sz w:val="20"/>
        </w:rPr>
        <w:t>к</w:t>
      </w:r>
      <w:r w:rsidRPr="00975094">
        <w:rPr>
          <w:rFonts w:ascii="Arial" w:hAnsi="Arial" w:cs="Arial"/>
          <w:b/>
          <w:color w:val="000000"/>
          <w:sz w:val="20"/>
        </w:rPr>
        <w:t>тябрьского</w:t>
      </w:r>
      <w:r w:rsidR="004F1436" w:rsidRPr="00975094">
        <w:rPr>
          <w:rFonts w:ascii="Arial" w:hAnsi="Arial" w:cs="Arial"/>
          <w:b/>
          <w:color w:val="000000"/>
          <w:sz w:val="20"/>
        </w:rPr>
        <w:t xml:space="preserve"> </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r w:rsidR="004F1436" w:rsidRPr="00975094">
        <w:rPr>
          <w:rFonts w:ascii="Arial" w:hAnsi="Arial" w:cs="Arial"/>
          <w:b/>
          <w:color w:val="000000"/>
          <w:sz w:val="20"/>
        </w:rPr>
        <w:t xml:space="preserve"> </w:t>
      </w: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бюджете</w:t>
      </w:r>
      <w:r w:rsidR="004F1436" w:rsidRPr="00975094">
        <w:rPr>
          <w:rFonts w:ascii="Arial" w:hAnsi="Arial" w:cs="Arial"/>
          <w:b/>
          <w:color w:val="000000"/>
          <w:sz w:val="20"/>
        </w:rPr>
        <w:t xml:space="preserve"> </w:t>
      </w:r>
      <w:proofErr w:type="gramStart"/>
      <w:r w:rsidRPr="00975094">
        <w:rPr>
          <w:rFonts w:ascii="Arial" w:hAnsi="Arial" w:cs="Arial"/>
          <w:b/>
          <w:color w:val="000000"/>
          <w:sz w:val="20"/>
        </w:rPr>
        <w:t>Октябрьского</w:t>
      </w:r>
      <w:proofErr w:type="gramEnd"/>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r w:rsidR="004F1436" w:rsidRPr="00975094">
        <w:rPr>
          <w:rFonts w:ascii="Arial" w:hAnsi="Arial" w:cs="Arial"/>
          <w:b/>
          <w:color w:val="000000"/>
          <w:sz w:val="20"/>
        </w:rPr>
        <w:t xml:space="preserve"> </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на</w:t>
      </w:r>
      <w:r w:rsidR="004F1436" w:rsidRPr="00975094">
        <w:rPr>
          <w:rFonts w:ascii="Arial" w:hAnsi="Arial" w:cs="Arial"/>
          <w:b/>
          <w:color w:val="000000"/>
          <w:sz w:val="20"/>
        </w:rPr>
        <w:t xml:space="preserve"> </w:t>
      </w:r>
      <w:r w:rsidRPr="00975094">
        <w:rPr>
          <w:rFonts w:ascii="Arial" w:hAnsi="Arial" w:cs="Arial"/>
          <w:b/>
          <w:color w:val="000000"/>
          <w:sz w:val="20"/>
        </w:rPr>
        <w:t>2021</w:t>
      </w:r>
      <w:r w:rsidR="004F1436" w:rsidRPr="00975094">
        <w:rPr>
          <w:rFonts w:ascii="Arial" w:hAnsi="Arial" w:cs="Arial"/>
          <w:b/>
          <w:color w:val="000000"/>
          <w:sz w:val="20"/>
        </w:rPr>
        <w:t xml:space="preserve"> </w:t>
      </w:r>
      <w:r w:rsidRPr="00975094">
        <w:rPr>
          <w:rFonts w:ascii="Arial" w:hAnsi="Arial" w:cs="Arial"/>
          <w:b/>
          <w:color w:val="000000"/>
          <w:sz w:val="20"/>
        </w:rPr>
        <w:t>год</w:t>
      </w:r>
      <w:r w:rsidR="004F1436" w:rsidRPr="00975094">
        <w:rPr>
          <w:rFonts w:ascii="Arial" w:hAnsi="Arial" w:cs="Arial"/>
          <w:b/>
          <w:color w:val="000000"/>
          <w:sz w:val="20"/>
        </w:rPr>
        <w:t xml:space="preserve"> </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на</w:t>
      </w:r>
      <w:r w:rsidR="004F1436" w:rsidRPr="00975094">
        <w:rPr>
          <w:rFonts w:ascii="Arial" w:hAnsi="Arial" w:cs="Arial"/>
          <w:b/>
          <w:color w:val="000000"/>
          <w:sz w:val="20"/>
        </w:rPr>
        <w:t xml:space="preserve"> </w:t>
      </w:r>
      <w:r w:rsidRPr="00975094">
        <w:rPr>
          <w:rFonts w:ascii="Arial" w:hAnsi="Arial" w:cs="Arial"/>
          <w:b/>
          <w:color w:val="000000"/>
          <w:sz w:val="20"/>
        </w:rPr>
        <w:t>плановый</w:t>
      </w:r>
      <w:r w:rsidR="004F1436" w:rsidRPr="00975094">
        <w:rPr>
          <w:rFonts w:ascii="Arial" w:hAnsi="Arial" w:cs="Arial"/>
          <w:b/>
          <w:color w:val="000000"/>
          <w:sz w:val="20"/>
        </w:rPr>
        <w:t xml:space="preserve"> </w:t>
      </w:r>
      <w:r w:rsidRPr="00975094">
        <w:rPr>
          <w:rFonts w:ascii="Arial" w:hAnsi="Arial" w:cs="Arial"/>
          <w:b/>
          <w:color w:val="000000"/>
          <w:sz w:val="20"/>
        </w:rPr>
        <w:t>период</w:t>
      </w:r>
      <w:r w:rsidR="004F1436" w:rsidRPr="00975094">
        <w:rPr>
          <w:rFonts w:ascii="Arial" w:hAnsi="Arial" w:cs="Arial"/>
          <w:b/>
          <w:color w:val="000000"/>
          <w:sz w:val="20"/>
        </w:rPr>
        <w:t xml:space="preserve"> </w:t>
      </w:r>
      <w:r w:rsidRPr="00975094">
        <w:rPr>
          <w:rFonts w:ascii="Arial" w:hAnsi="Arial" w:cs="Arial"/>
          <w:b/>
          <w:color w:val="000000"/>
          <w:sz w:val="20"/>
        </w:rPr>
        <w:t>2022</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2023</w:t>
      </w:r>
      <w:r w:rsidR="004F1436" w:rsidRPr="00975094">
        <w:rPr>
          <w:rFonts w:ascii="Arial" w:hAnsi="Arial" w:cs="Arial"/>
          <w:b/>
          <w:color w:val="000000"/>
          <w:sz w:val="20"/>
        </w:rPr>
        <w:t xml:space="preserve"> </w:t>
      </w:r>
      <w:r w:rsidRPr="00975094">
        <w:rPr>
          <w:rFonts w:ascii="Arial" w:hAnsi="Arial" w:cs="Arial"/>
          <w:b/>
          <w:color w:val="000000"/>
          <w:sz w:val="20"/>
        </w:rPr>
        <w:t>годов»</w:t>
      </w:r>
    </w:p>
    <w:p w:rsidR="00564FE1" w:rsidRPr="00975094" w:rsidRDefault="00564FE1" w:rsidP="00975094">
      <w:pPr>
        <w:shd w:val="clear" w:color="auto" w:fill="FFFFFF"/>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gridCol w:w="8903"/>
        <w:gridCol w:w="2448"/>
      </w:tblGrid>
      <w:tr w:rsidR="00564FE1" w:rsidRPr="00975094" w:rsidTr="004A78C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Коды</w:t>
            </w:r>
            <w:r w:rsidR="004F1436" w:rsidRPr="00975094">
              <w:rPr>
                <w:rFonts w:ascii="Arial" w:hAnsi="Arial" w:cs="Arial"/>
                <w:color w:val="000000"/>
                <w:sz w:val="20"/>
                <w:szCs w:val="22"/>
              </w:rPr>
              <w:t xml:space="preserve"> </w:t>
            </w:r>
            <w:r w:rsidRPr="00975094">
              <w:rPr>
                <w:rFonts w:ascii="Arial" w:hAnsi="Arial" w:cs="Arial"/>
                <w:color w:val="000000"/>
                <w:sz w:val="20"/>
                <w:szCs w:val="22"/>
              </w:rPr>
              <w:t>бюджетной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классификации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Ро</w:t>
            </w:r>
            <w:r w:rsidRPr="00975094">
              <w:rPr>
                <w:rFonts w:ascii="Arial" w:hAnsi="Arial" w:cs="Arial"/>
                <w:color w:val="000000"/>
                <w:sz w:val="20"/>
                <w:szCs w:val="22"/>
              </w:rPr>
              <w:t>с</w:t>
            </w:r>
            <w:r w:rsidRPr="00975094">
              <w:rPr>
                <w:rFonts w:ascii="Arial" w:hAnsi="Arial" w:cs="Arial"/>
                <w:color w:val="000000"/>
                <w:sz w:val="20"/>
                <w:szCs w:val="22"/>
              </w:rPr>
              <w:t>сийской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Фед</w:t>
            </w:r>
            <w:r w:rsidRPr="00975094">
              <w:rPr>
                <w:rFonts w:ascii="Arial" w:hAnsi="Arial" w:cs="Arial"/>
                <w:color w:val="000000"/>
                <w:sz w:val="20"/>
                <w:szCs w:val="22"/>
              </w:rPr>
              <w:t>е</w:t>
            </w:r>
            <w:r w:rsidRPr="00975094">
              <w:rPr>
                <w:rFonts w:ascii="Arial" w:hAnsi="Arial" w:cs="Arial"/>
                <w:color w:val="000000"/>
                <w:sz w:val="20"/>
                <w:szCs w:val="22"/>
              </w:rPr>
              <w:t>рации</w:t>
            </w:r>
          </w:p>
        </w:tc>
        <w:tc>
          <w:tcPr>
            <w:tcW w:w="289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Наим</w:t>
            </w:r>
            <w:r w:rsidRPr="00975094">
              <w:rPr>
                <w:rFonts w:ascii="Arial" w:hAnsi="Arial" w:cs="Arial"/>
                <w:color w:val="000000"/>
                <w:sz w:val="20"/>
                <w:szCs w:val="22"/>
              </w:rPr>
              <w:t>е</w:t>
            </w:r>
            <w:r w:rsidRPr="00975094">
              <w:rPr>
                <w:rFonts w:ascii="Arial" w:hAnsi="Arial" w:cs="Arial"/>
                <w:color w:val="000000"/>
                <w:sz w:val="20"/>
                <w:szCs w:val="22"/>
              </w:rPr>
              <w:t>нование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Сумма</w:t>
            </w:r>
            <w:r w:rsidR="004F1436" w:rsidRPr="00975094">
              <w:rPr>
                <w:rFonts w:ascii="Arial" w:hAnsi="Arial" w:cs="Arial"/>
                <w:color w:val="000000"/>
                <w:sz w:val="20"/>
                <w:szCs w:val="22"/>
              </w:rPr>
              <w:t xml:space="preserve"> </w:t>
            </w:r>
          </w:p>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(тыс.</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руб</w:t>
            </w:r>
            <w:proofErr w:type="spellEnd"/>
            <w:r w:rsidRPr="00975094">
              <w:rPr>
                <w:rFonts w:ascii="Arial" w:hAnsi="Arial" w:cs="Arial"/>
                <w:color w:val="000000"/>
                <w:sz w:val="20"/>
                <w:szCs w:val="22"/>
              </w:rPr>
              <w:t>)</w:t>
            </w:r>
          </w:p>
        </w:tc>
      </w:tr>
      <w:tr w:rsidR="00564FE1" w:rsidRPr="00975094" w:rsidTr="004A78C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100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pStyle w:val="12"/>
              <w:rPr>
                <w:rFonts w:ascii="Arial" w:hAnsi="Arial" w:cs="Arial"/>
                <w:b/>
                <w:bCs/>
                <w:color w:val="000000"/>
                <w:sz w:val="20"/>
                <w:szCs w:val="22"/>
              </w:rPr>
            </w:pPr>
            <w:r w:rsidRPr="00975094">
              <w:rPr>
                <w:rFonts w:ascii="Arial" w:hAnsi="Arial" w:cs="Arial"/>
                <w:b/>
                <w:bCs/>
                <w:color w:val="000000"/>
                <w:sz w:val="20"/>
                <w:szCs w:val="22"/>
              </w:rPr>
              <w:t>Налоговые</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ненал</w:t>
            </w:r>
            <w:r w:rsidRPr="00975094">
              <w:rPr>
                <w:rFonts w:ascii="Arial" w:hAnsi="Arial" w:cs="Arial"/>
                <w:b/>
                <w:bCs/>
                <w:color w:val="000000"/>
                <w:sz w:val="20"/>
                <w:szCs w:val="22"/>
              </w:rPr>
              <w:t>о</w:t>
            </w:r>
            <w:r w:rsidRPr="00975094">
              <w:rPr>
                <w:rFonts w:ascii="Arial" w:hAnsi="Arial" w:cs="Arial"/>
                <w:b/>
                <w:bCs/>
                <w:color w:val="000000"/>
                <w:sz w:val="20"/>
                <w:szCs w:val="22"/>
              </w:rPr>
              <w:t>говые</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доходы,</w:t>
            </w:r>
            <w:r w:rsidR="004F1436" w:rsidRPr="00975094">
              <w:rPr>
                <w:rFonts w:ascii="Arial" w:hAnsi="Arial" w:cs="Arial"/>
                <w:b/>
                <w:bCs/>
                <w:color w:val="000000"/>
                <w:sz w:val="20"/>
                <w:szCs w:val="22"/>
              </w:rPr>
              <w:t xml:space="preserve"> </w:t>
            </w:r>
            <w:r w:rsidRPr="00975094">
              <w:rPr>
                <w:rFonts w:ascii="Arial" w:hAnsi="Arial" w:cs="Arial"/>
                <w:bCs/>
                <w:color w:val="000000"/>
                <w:sz w:val="20"/>
                <w:szCs w:val="22"/>
              </w:rPr>
              <w:t>всего</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300,0</w:t>
            </w:r>
          </w:p>
        </w:tc>
      </w:tr>
      <w:tr w:rsidR="00564FE1" w:rsidRPr="00975094" w:rsidTr="004A78C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12"/>
              <w:rPr>
                <w:rFonts w:ascii="Arial" w:hAnsi="Arial" w:cs="Arial"/>
                <w:bCs/>
                <w:color w:val="000000"/>
                <w:sz w:val="20"/>
                <w:szCs w:val="22"/>
              </w:rPr>
            </w:pPr>
            <w:r w:rsidRPr="00975094">
              <w:rPr>
                <w:rFonts w:ascii="Arial" w:hAnsi="Arial" w:cs="Arial"/>
                <w:bCs/>
                <w:color w:val="000000"/>
                <w:sz w:val="20"/>
                <w:szCs w:val="22"/>
              </w:rPr>
              <w:t>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том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числе:</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Cs/>
                <w:color w:val="000000"/>
                <w:sz w:val="20"/>
                <w:szCs w:val="22"/>
              </w:rPr>
            </w:pPr>
          </w:p>
        </w:tc>
      </w:tr>
      <w:tr w:rsidR="00564FE1" w:rsidRPr="00975094" w:rsidTr="004A78C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117</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Прочие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ненал</w:t>
            </w:r>
            <w:r w:rsidRPr="00975094">
              <w:rPr>
                <w:rFonts w:ascii="Arial" w:hAnsi="Arial" w:cs="Arial"/>
                <w:b/>
                <w:color w:val="000000"/>
                <w:sz w:val="20"/>
                <w:szCs w:val="22"/>
              </w:rPr>
              <w:t>о</w:t>
            </w:r>
            <w:r w:rsidRPr="00975094">
              <w:rPr>
                <w:rFonts w:ascii="Arial" w:hAnsi="Arial" w:cs="Arial"/>
                <w:b/>
                <w:color w:val="000000"/>
                <w:sz w:val="20"/>
                <w:szCs w:val="22"/>
              </w:rPr>
              <w:t>говые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доходы</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300,0</w:t>
            </w:r>
          </w:p>
        </w:tc>
      </w:tr>
      <w:tr w:rsidR="00564FE1" w:rsidRPr="00975094" w:rsidTr="004A78C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117</w:t>
            </w:r>
            <w:r w:rsidR="004F1436" w:rsidRPr="00975094">
              <w:rPr>
                <w:rFonts w:ascii="Arial" w:hAnsi="Arial" w:cs="Arial"/>
                <w:color w:val="000000"/>
                <w:sz w:val="20"/>
                <w:szCs w:val="22"/>
              </w:rPr>
              <w:t xml:space="preserve"> </w:t>
            </w:r>
            <w:r w:rsidRPr="00975094">
              <w:rPr>
                <w:rFonts w:ascii="Arial" w:hAnsi="Arial" w:cs="Arial"/>
                <w:color w:val="000000"/>
                <w:sz w:val="20"/>
                <w:szCs w:val="22"/>
              </w:rPr>
              <w:t>15030</w:t>
            </w:r>
            <w:r w:rsidR="004F1436" w:rsidRPr="00975094">
              <w:rPr>
                <w:rFonts w:ascii="Arial" w:hAnsi="Arial" w:cs="Arial"/>
                <w:color w:val="000000"/>
                <w:sz w:val="20"/>
                <w:szCs w:val="22"/>
              </w:rPr>
              <w:t xml:space="preserve"> </w:t>
            </w:r>
            <w:r w:rsidRPr="00975094">
              <w:rPr>
                <w:rFonts w:ascii="Arial" w:hAnsi="Arial" w:cs="Arial"/>
                <w:color w:val="000000"/>
                <w:sz w:val="20"/>
                <w:szCs w:val="22"/>
              </w:rPr>
              <w:t>10</w:t>
            </w:r>
            <w:r w:rsidR="004F1436" w:rsidRPr="00975094">
              <w:rPr>
                <w:rFonts w:ascii="Arial" w:hAnsi="Arial" w:cs="Arial"/>
                <w:color w:val="000000"/>
                <w:sz w:val="20"/>
                <w:szCs w:val="22"/>
              </w:rPr>
              <w:t xml:space="preserve"> </w:t>
            </w:r>
            <w:r w:rsidRPr="00975094">
              <w:rPr>
                <w:rFonts w:ascii="Arial" w:hAnsi="Arial" w:cs="Arial"/>
                <w:color w:val="000000"/>
                <w:sz w:val="20"/>
                <w:szCs w:val="22"/>
              </w:rPr>
              <w:t>0000</w:t>
            </w:r>
            <w:r w:rsidR="004F1436" w:rsidRPr="00975094">
              <w:rPr>
                <w:rFonts w:ascii="Arial" w:hAnsi="Arial" w:cs="Arial"/>
                <w:color w:val="000000"/>
                <w:sz w:val="20"/>
                <w:szCs w:val="22"/>
              </w:rPr>
              <w:t xml:space="preserve"> </w:t>
            </w:r>
            <w:r w:rsidRPr="00975094">
              <w:rPr>
                <w:rFonts w:ascii="Arial" w:hAnsi="Arial" w:cs="Arial"/>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pStyle w:val="12"/>
              <w:rPr>
                <w:rFonts w:ascii="Arial" w:hAnsi="Arial" w:cs="Arial"/>
                <w:b/>
                <w:color w:val="000000"/>
                <w:sz w:val="20"/>
                <w:szCs w:val="22"/>
              </w:rPr>
            </w:pPr>
            <w:r w:rsidRPr="00975094">
              <w:rPr>
                <w:rFonts w:ascii="Arial" w:hAnsi="Arial" w:cs="Arial"/>
                <w:b/>
                <w:color w:val="000000"/>
                <w:sz w:val="20"/>
                <w:szCs w:val="22"/>
              </w:rPr>
              <w:t>Инициативные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платежи,</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зачисляемые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в</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бюджеты</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сельских</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посел</w:t>
            </w:r>
            <w:r w:rsidRPr="00975094">
              <w:rPr>
                <w:rFonts w:ascii="Arial" w:hAnsi="Arial" w:cs="Arial"/>
                <w:b/>
                <w:color w:val="000000"/>
                <w:sz w:val="20"/>
                <w:szCs w:val="22"/>
              </w:rPr>
              <w:t>е</w:t>
            </w:r>
            <w:r w:rsidRPr="00975094">
              <w:rPr>
                <w:rFonts w:ascii="Arial" w:hAnsi="Arial" w:cs="Arial"/>
                <w:b/>
                <w:color w:val="000000"/>
                <w:sz w:val="20"/>
                <w:szCs w:val="22"/>
              </w:rPr>
              <w:t>ний</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300,0</w:t>
            </w:r>
          </w:p>
        </w:tc>
      </w:tr>
      <w:tr w:rsidR="00564FE1" w:rsidRPr="00975094" w:rsidTr="004A78C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200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Безвозмездные</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посту</w:t>
            </w:r>
            <w:r w:rsidRPr="00975094">
              <w:rPr>
                <w:rFonts w:ascii="Arial" w:hAnsi="Arial" w:cs="Arial"/>
                <w:b/>
                <w:bCs/>
                <w:color w:val="000000"/>
                <w:sz w:val="20"/>
                <w:szCs w:val="22"/>
              </w:rPr>
              <w:t>п</w:t>
            </w:r>
            <w:r w:rsidRPr="00975094">
              <w:rPr>
                <w:rFonts w:ascii="Arial" w:hAnsi="Arial" w:cs="Arial"/>
                <w:b/>
                <w:bCs/>
                <w:color w:val="000000"/>
                <w:sz w:val="20"/>
                <w:szCs w:val="22"/>
              </w:rPr>
              <w:t>ления</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318,0</w:t>
            </w:r>
          </w:p>
        </w:tc>
      </w:tr>
      <w:tr w:rsidR="00564FE1" w:rsidRPr="00975094" w:rsidTr="004A78C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202</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20000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Субсидии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бюджетам</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бюджетной</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системы</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Российской</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Федерации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(межбю</w:t>
            </w:r>
            <w:r w:rsidRPr="00975094">
              <w:rPr>
                <w:rFonts w:ascii="Arial" w:hAnsi="Arial" w:cs="Arial"/>
                <w:b/>
                <w:bCs/>
                <w:color w:val="000000"/>
                <w:sz w:val="20"/>
                <w:szCs w:val="22"/>
              </w:rPr>
              <w:t>д</w:t>
            </w:r>
            <w:r w:rsidRPr="00975094">
              <w:rPr>
                <w:rFonts w:ascii="Arial" w:hAnsi="Arial" w:cs="Arial"/>
                <w:b/>
                <w:bCs/>
                <w:color w:val="000000"/>
                <w:sz w:val="20"/>
                <w:szCs w:val="22"/>
              </w:rPr>
              <w:t>жетные</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субс</w:t>
            </w:r>
            <w:r w:rsidRPr="00975094">
              <w:rPr>
                <w:rFonts w:ascii="Arial" w:hAnsi="Arial" w:cs="Arial"/>
                <w:b/>
                <w:bCs/>
                <w:color w:val="000000"/>
                <w:sz w:val="20"/>
                <w:szCs w:val="22"/>
              </w:rPr>
              <w:t>и</w:t>
            </w:r>
            <w:r w:rsidRPr="00975094">
              <w:rPr>
                <w:rFonts w:ascii="Arial" w:hAnsi="Arial" w:cs="Arial"/>
                <w:b/>
                <w:bCs/>
                <w:color w:val="000000"/>
                <w:sz w:val="20"/>
                <w:szCs w:val="22"/>
              </w:rPr>
              <w:t>дии)</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618,0</w:t>
            </w:r>
          </w:p>
        </w:tc>
      </w:tr>
      <w:tr w:rsidR="00564FE1" w:rsidRPr="00975094" w:rsidTr="004A78C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Cs/>
                <w:color w:val="000000"/>
                <w:sz w:val="20"/>
                <w:szCs w:val="22"/>
              </w:rPr>
            </w:pPr>
            <w:r w:rsidRPr="00975094">
              <w:rPr>
                <w:rFonts w:ascii="Arial" w:hAnsi="Arial" w:cs="Arial"/>
                <w:bCs/>
                <w:color w:val="000000"/>
                <w:sz w:val="20"/>
                <w:szCs w:val="22"/>
              </w:rPr>
              <w:t>202</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29999</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10</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0000</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Cs/>
                <w:color w:val="000000"/>
                <w:sz w:val="20"/>
                <w:szCs w:val="22"/>
              </w:rPr>
            </w:pPr>
            <w:r w:rsidRPr="00975094">
              <w:rPr>
                <w:rFonts w:ascii="Arial" w:hAnsi="Arial" w:cs="Arial"/>
                <w:bCs/>
                <w:color w:val="000000"/>
                <w:sz w:val="20"/>
                <w:szCs w:val="22"/>
              </w:rPr>
              <w:t>Прочие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субсидии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бюджетам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сельских</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(капитальный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ремонт</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водонапорных</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б</w:t>
            </w:r>
            <w:r w:rsidRPr="00975094">
              <w:rPr>
                <w:rFonts w:ascii="Arial" w:hAnsi="Arial" w:cs="Arial"/>
                <w:bCs/>
                <w:color w:val="000000"/>
                <w:sz w:val="20"/>
                <w:szCs w:val="22"/>
              </w:rPr>
              <w:t>а</w:t>
            </w:r>
            <w:r w:rsidRPr="00975094">
              <w:rPr>
                <w:rFonts w:ascii="Arial" w:hAnsi="Arial" w:cs="Arial"/>
                <w:bCs/>
                <w:color w:val="000000"/>
                <w:sz w:val="20"/>
                <w:szCs w:val="22"/>
              </w:rPr>
              <w:t>шен)</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618,0</w:t>
            </w:r>
          </w:p>
        </w:tc>
      </w:tr>
      <w:tr w:rsidR="00564FE1" w:rsidRPr="00975094" w:rsidTr="004A78C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207</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0000</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Прочие</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безвозмездные</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посту</w:t>
            </w:r>
            <w:r w:rsidRPr="00975094">
              <w:rPr>
                <w:rFonts w:ascii="Arial" w:hAnsi="Arial" w:cs="Arial"/>
                <w:b/>
                <w:bCs/>
                <w:color w:val="000000"/>
                <w:sz w:val="20"/>
                <w:szCs w:val="22"/>
              </w:rPr>
              <w:t>п</w:t>
            </w:r>
            <w:r w:rsidRPr="00975094">
              <w:rPr>
                <w:rFonts w:ascii="Arial" w:hAnsi="Arial" w:cs="Arial"/>
                <w:b/>
                <w:bCs/>
                <w:color w:val="000000"/>
                <w:sz w:val="20"/>
                <w:szCs w:val="22"/>
              </w:rPr>
              <w:t>ления</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-300,0</w:t>
            </w:r>
          </w:p>
        </w:tc>
      </w:tr>
      <w:tr w:rsidR="00564FE1" w:rsidRPr="00975094" w:rsidTr="004A78C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Cs/>
                <w:color w:val="000000"/>
                <w:sz w:val="20"/>
                <w:szCs w:val="22"/>
                <w:lang w:val="en-US"/>
              </w:rPr>
            </w:pPr>
          </w:p>
          <w:p w:rsidR="00564FE1" w:rsidRPr="00975094" w:rsidRDefault="00564FE1" w:rsidP="004A78CE">
            <w:pPr>
              <w:jc w:val="center"/>
              <w:rPr>
                <w:rFonts w:ascii="Arial" w:hAnsi="Arial" w:cs="Arial"/>
                <w:bCs/>
                <w:color w:val="000000"/>
                <w:sz w:val="20"/>
                <w:szCs w:val="22"/>
              </w:rPr>
            </w:pPr>
            <w:r w:rsidRPr="00975094">
              <w:rPr>
                <w:rFonts w:ascii="Arial" w:hAnsi="Arial" w:cs="Arial"/>
                <w:bCs/>
                <w:color w:val="000000"/>
                <w:sz w:val="20"/>
                <w:szCs w:val="22"/>
              </w:rPr>
              <w:t>207</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05030</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10</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0000</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Cs/>
                <w:color w:val="000000"/>
                <w:sz w:val="20"/>
                <w:szCs w:val="22"/>
              </w:rPr>
            </w:pPr>
            <w:r w:rsidRPr="00975094">
              <w:rPr>
                <w:rFonts w:ascii="Arial" w:hAnsi="Arial" w:cs="Arial"/>
                <w:bCs/>
                <w:color w:val="000000"/>
                <w:sz w:val="20"/>
                <w:szCs w:val="22"/>
              </w:rPr>
              <w:t>Прочие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безвозмездные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поступления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бюджеты</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сельских</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w:t>
            </w:r>
            <w:proofErr w:type="gramStart"/>
            <w:r w:rsidRPr="00975094">
              <w:rPr>
                <w:rFonts w:ascii="Arial" w:hAnsi="Arial" w:cs="Arial"/>
                <w:bCs/>
                <w:color w:val="000000"/>
                <w:sz w:val="20"/>
                <w:szCs w:val="22"/>
              </w:rPr>
              <w:t>иници</w:t>
            </w:r>
            <w:r w:rsidRPr="00975094">
              <w:rPr>
                <w:rFonts w:ascii="Arial" w:hAnsi="Arial" w:cs="Arial"/>
                <w:bCs/>
                <w:color w:val="000000"/>
                <w:sz w:val="20"/>
                <w:szCs w:val="22"/>
              </w:rPr>
              <w:t>а</w:t>
            </w:r>
            <w:r w:rsidRPr="00975094">
              <w:rPr>
                <w:rFonts w:ascii="Arial" w:hAnsi="Arial" w:cs="Arial"/>
                <w:bCs/>
                <w:color w:val="000000"/>
                <w:sz w:val="20"/>
                <w:szCs w:val="22"/>
              </w:rPr>
              <w:t>тивное</w:t>
            </w:r>
            <w:proofErr w:type="gramEnd"/>
            <w:r w:rsidRPr="00975094">
              <w:rPr>
                <w:rFonts w:ascii="Arial" w:hAnsi="Arial" w:cs="Arial"/>
                <w:bCs/>
                <w:color w:val="000000"/>
                <w:sz w:val="20"/>
                <w:szCs w:val="22"/>
              </w:rPr>
              <w:t>)</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Cs/>
                <w:color w:val="000000"/>
                <w:sz w:val="20"/>
                <w:szCs w:val="22"/>
              </w:rPr>
            </w:pPr>
            <w:r w:rsidRPr="00975094">
              <w:rPr>
                <w:rFonts w:ascii="Arial" w:hAnsi="Arial" w:cs="Arial"/>
                <w:bCs/>
                <w:color w:val="000000"/>
                <w:sz w:val="20"/>
                <w:szCs w:val="22"/>
              </w:rPr>
              <w:t>-277,7</w:t>
            </w:r>
          </w:p>
        </w:tc>
      </w:tr>
      <w:tr w:rsidR="00564FE1" w:rsidRPr="00975094" w:rsidTr="004A78C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Cs/>
                <w:color w:val="000000"/>
                <w:sz w:val="20"/>
                <w:szCs w:val="22"/>
                <w:lang w:val="en-US"/>
              </w:rPr>
            </w:pPr>
          </w:p>
          <w:p w:rsidR="00564FE1" w:rsidRPr="00975094" w:rsidRDefault="00564FE1" w:rsidP="004A78CE">
            <w:pPr>
              <w:jc w:val="center"/>
              <w:rPr>
                <w:rFonts w:ascii="Arial" w:hAnsi="Arial" w:cs="Arial"/>
                <w:bCs/>
                <w:color w:val="000000"/>
                <w:sz w:val="20"/>
                <w:szCs w:val="22"/>
              </w:rPr>
            </w:pPr>
            <w:r w:rsidRPr="00975094">
              <w:rPr>
                <w:rFonts w:ascii="Arial" w:hAnsi="Arial" w:cs="Arial"/>
                <w:bCs/>
                <w:color w:val="000000"/>
                <w:sz w:val="20"/>
                <w:szCs w:val="22"/>
              </w:rPr>
              <w:t>207</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05030</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10</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0000</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Cs/>
                <w:color w:val="000000"/>
                <w:sz w:val="20"/>
                <w:szCs w:val="22"/>
              </w:rPr>
            </w:pPr>
            <w:r w:rsidRPr="00975094">
              <w:rPr>
                <w:rFonts w:ascii="Arial" w:hAnsi="Arial" w:cs="Arial"/>
                <w:bCs/>
                <w:color w:val="000000"/>
                <w:sz w:val="20"/>
                <w:szCs w:val="22"/>
              </w:rPr>
              <w:t>Прочие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безвозмездные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поступления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бюджеты</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сельских</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(благоустройство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дв</w:t>
            </w:r>
            <w:r w:rsidRPr="00975094">
              <w:rPr>
                <w:rFonts w:ascii="Arial" w:hAnsi="Arial" w:cs="Arial"/>
                <w:bCs/>
                <w:color w:val="000000"/>
                <w:sz w:val="20"/>
                <w:szCs w:val="22"/>
              </w:rPr>
              <w:t>о</w:t>
            </w:r>
            <w:r w:rsidRPr="00975094">
              <w:rPr>
                <w:rFonts w:ascii="Arial" w:hAnsi="Arial" w:cs="Arial"/>
                <w:bCs/>
                <w:color w:val="000000"/>
                <w:sz w:val="20"/>
                <w:szCs w:val="22"/>
              </w:rPr>
              <w:t>ровых</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терр</w:t>
            </w:r>
            <w:r w:rsidRPr="00975094">
              <w:rPr>
                <w:rFonts w:ascii="Arial" w:hAnsi="Arial" w:cs="Arial"/>
                <w:bCs/>
                <w:color w:val="000000"/>
                <w:sz w:val="20"/>
                <w:szCs w:val="22"/>
              </w:rPr>
              <w:t>и</w:t>
            </w:r>
            <w:r w:rsidRPr="00975094">
              <w:rPr>
                <w:rFonts w:ascii="Arial" w:hAnsi="Arial" w:cs="Arial"/>
                <w:bCs/>
                <w:color w:val="000000"/>
                <w:sz w:val="20"/>
                <w:szCs w:val="22"/>
              </w:rPr>
              <w:t>торий)</w:t>
            </w: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Cs/>
                <w:color w:val="000000"/>
                <w:sz w:val="20"/>
                <w:szCs w:val="22"/>
              </w:rPr>
            </w:pPr>
            <w:r w:rsidRPr="00975094">
              <w:rPr>
                <w:rFonts w:ascii="Arial" w:hAnsi="Arial" w:cs="Arial"/>
                <w:bCs/>
                <w:color w:val="000000"/>
                <w:sz w:val="20"/>
                <w:szCs w:val="22"/>
              </w:rPr>
              <w:t>-22,3</w:t>
            </w:r>
          </w:p>
        </w:tc>
      </w:tr>
      <w:tr w:rsidR="00564FE1" w:rsidRPr="00975094" w:rsidTr="004A78C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p>
        </w:tc>
      </w:tr>
      <w:tr w:rsidR="00564FE1" w:rsidRPr="00975094" w:rsidTr="004A78C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Итого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bCs/>
                <w:color w:val="000000"/>
                <w:sz w:val="20"/>
                <w:szCs w:val="22"/>
              </w:rPr>
            </w:pPr>
            <w:r w:rsidRPr="00975094">
              <w:rPr>
                <w:rFonts w:ascii="Arial" w:hAnsi="Arial" w:cs="Arial"/>
                <w:b/>
                <w:bCs/>
                <w:color w:val="000000"/>
                <w:sz w:val="20"/>
                <w:szCs w:val="22"/>
              </w:rPr>
              <w:t>618,0</w:t>
            </w:r>
          </w:p>
        </w:tc>
      </w:tr>
    </w:tbl>
    <w:p w:rsidR="00C3243B" w:rsidRPr="00975094" w:rsidRDefault="00C3243B" w:rsidP="00975094">
      <w:pPr>
        <w:pStyle w:val="af1"/>
        <w:ind w:left="1069"/>
        <w:jc w:val="both"/>
        <w:rPr>
          <w:rFonts w:ascii="Arial" w:hAnsi="Arial" w:cs="Arial"/>
          <w:color w:val="000000"/>
          <w:sz w:val="20"/>
          <w:szCs w:val="24"/>
        </w:rPr>
      </w:pPr>
    </w:p>
    <w:p w:rsidR="00C3243B" w:rsidRPr="00975094" w:rsidRDefault="00564FE1" w:rsidP="00975094">
      <w:pPr>
        <w:pStyle w:val="af1"/>
        <w:ind w:left="709"/>
        <w:jc w:val="both"/>
        <w:rPr>
          <w:rFonts w:ascii="Arial" w:hAnsi="Arial" w:cs="Arial"/>
          <w:color w:val="000000"/>
          <w:sz w:val="20"/>
          <w:szCs w:val="24"/>
        </w:rPr>
      </w:pPr>
      <w:r w:rsidRPr="00975094">
        <w:rPr>
          <w:rFonts w:ascii="Arial" w:hAnsi="Arial" w:cs="Arial"/>
          <w:color w:val="000000"/>
          <w:sz w:val="20"/>
          <w:szCs w:val="24"/>
        </w:rPr>
        <w:t>5)</w:t>
      </w:r>
      <w:r w:rsidR="004F1436" w:rsidRPr="00975094">
        <w:rPr>
          <w:rFonts w:ascii="Arial" w:hAnsi="Arial" w:cs="Arial"/>
          <w:color w:val="000000"/>
          <w:sz w:val="20"/>
          <w:szCs w:val="24"/>
        </w:rPr>
        <w:t xml:space="preserve"> </w:t>
      </w:r>
      <w:r w:rsidRPr="00975094">
        <w:rPr>
          <w:rFonts w:ascii="Arial" w:hAnsi="Arial" w:cs="Arial"/>
          <w:color w:val="000000"/>
          <w:sz w:val="20"/>
          <w:szCs w:val="24"/>
        </w:rPr>
        <w:t>дополнить</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приложением</w:t>
      </w:r>
      <w:r w:rsidR="004F1436" w:rsidRPr="00975094">
        <w:rPr>
          <w:rFonts w:ascii="Arial" w:hAnsi="Arial" w:cs="Arial"/>
          <w:color w:val="000000"/>
          <w:sz w:val="20"/>
          <w:szCs w:val="24"/>
        </w:rPr>
        <w:t xml:space="preserve"> </w:t>
      </w:r>
      <w:r w:rsidRPr="00975094">
        <w:rPr>
          <w:rFonts w:ascii="Arial" w:hAnsi="Arial" w:cs="Arial"/>
          <w:color w:val="000000"/>
          <w:sz w:val="20"/>
          <w:szCs w:val="24"/>
        </w:rPr>
        <w:t>6.2</w:t>
      </w:r>
      <w:r w:rsidR="004F1436" w:rsidRPr="00975094">
        <w:rPr>
          <w:rFonts w:ascii="Arial" w:hAnsi="Arial" w:cs="Arial"/>
          <w:color w:val="000000"/>
          <w:sz w:val="20"/>
          <w:szCs w:val="24"/>
        </w:rPr>
        <w:t xml:space="preserve"> </w:t>
      </w:r>
      <w:r w:rsidRPr="00975094">
        <w:rPr>
          <w:rFonts w:ascii="Arial" w:hAnsi="Arial" w:cs="Arial"/>
          <w:color w:val="000000"/>
          <w:sz w:val="20"/>
          <w:szCs w:val="24"/>
        </w:rPr>
        <w:t>следующего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содержания:</w:t>
      </w:r>
    </w:p>
    <w:p w:rsidR="00564FE1" w:rsidRPr="00975094" w:rsidRDefault="00564FE1" w:rsidP="00975094">
      <w:pPr>
        <w:keepNext/>
        <w:ind w:left="6237"/>
        <w:jc w:val="center"/>
        <w:rPr>
          <w:rFonts w:ascii="Arial" w:hAnsi="Arial" w:cs="Arial"/>
          <w:i/>
          <w:color w:val="000000"/>
          <w:sz w:val="20"/>
          <w:szCs w:val="20"/>
          <w:lang/>
        </w:rPr>
      </w:pPr>
      <w:r w:rsidRPr="00975094">
        <w:rPr>
          <w:rFonts w:ascii="Arial" w:hAnsi="Arial" w:cs="Arial"/>
          <w:i/>
          <w:color w:val="000000"/>
          <w:sz w:val="20"/>
          <w:szCs w:val="20"/>
          <w:lang/>
        </w:rPr>
        <w:t>Приложение</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6</w:t>
      </w:r>
      <w:r w:rsidRPr="00975094">
        <w:rPr>
          <w:rFonts w:ascii="Arial" w:hAnsi="Arial" w:cs="Arial"/>
          <w:i/>
          <w:color w:val="000000"/>
          <w:sz w:val="20"/>
          <w:szCs w:val="20"/>
          <w:lang/>
        </w:rPr>
        <w:t>.</w:t>
      </w:r>
      <w:r w:rsidRPr="00975094">
        <w:rPr>
          <w:rFonts w:ascii="Arial" w:hAnsi="Arial" w:cs="Arial"/>
          <w:i/>
          <w:color w:val="000000"/>
          <w:sz w:val="20"/>
          <w:szCs w:val="20"/>
          <w:lang/>
        </w:rPr>
        <w:t>2</w:t>
      </w:r>
    </w:p>
    <w:p w:rsidR="00C3243B" w:rsidRPr="00975094" w:rsidRDefault="00564FE1" w:rsidP="00975094">
      <w:pPr>
        <w:keepNext/>
        <w:ind w:left="6237"/>
        <w:rPr>
          <w:rFonts w:ascii="Arial" w:hAnsi="Arial" w:cs="Arial"/>
          <w:color w:val="000000"/>
          <w:sz w:val="20"/>
          <w:szCs w:val="18"/>
          <w:lang/>
        </w:rPr>
      </w:pPr>
      <w:r w:rsidRPr="00975094">
        <w:rPr>
          <w:rFonts w:ascii="Arial" w:hAnsi="Arial" w:cs="Arial"/>
          <w:i/>
          <w:snapToGrid w:val="0"/>
          <w:color w:val="000000"/>
          <w:sz w:val="20"/>
          <w:szCs w:val="20"/>
        </w:rPr>
        <w:t>к</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решению</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Собрания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депутатов</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Октябрьского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сельского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поселения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бюджете</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Октябр</w:t>
      </w:r>
      <w:r w:rsidRPr="00975094">
        <w:rPr>
          <w:rFonts w:ascii="Arial" w:hAnsi="Arial" w:cs="Arial"/>
          <w:i/>
          <w:snapToGrid w:val="0"/>
          <w:color w:val="000000"/>
          <w:sz w:val="20"/>
          <w:szCs w:val="20"/>
        </w:rPr>
        <w:t>ь</w:t>
      </w:r>
      <w:r w:rsidRPr="00975094">
        <w:rPr>
          <w:rFonts w:ascii="Arial" w:hAnsi="Arial" w:cs="Arial"/>
          <w:i/>
          <w:snapToGrid w:val="0"/>
          <w:color w:val="000000"/>
          <w:sz w:val="20"/>
          <w:szCs w:val="20"/>
        </w:rPr>
        <w:t>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сельского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поселения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Мариинско-Посадского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района</w:t>
      </w:r>
      <w:r w:rsidR="004F1436" w:rsidRPr="00975094">
        <w:rPr>
          <w:rFonts w:ascii="Arial" w:hAnsi="Arial" w:cs="Arial"/>
          <w:i/>
          <w:snapToGrid w:val="0"/>
          <w:color w:val="000000"/>
          <w:sz w:val="20"/>
          <w:szCs w:val="20"/>
        </w:rPr>
        <w:t xml:space="preserve"> </w:t>
      </w:r>
      <w:r w:rsidRPr="00975094">
        <w:rPr>
          <w:rFonts w:ascii="Arial" w:hAnsi="Arial" w:cs="Arial"/>
          <w:i/>
          <w:color w:val="000000"/>
          <w:sz w:val="20"/>
          <w:szCs w:val="20"/>
        </w:rPr>
        <w:t>Чувашской</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Республики</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на</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2021</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год</w:t>
      </w:r>
      <w:r w:rsidR="004F1436" w:rsidRPr="00975094">
        <w:rPr>
          <w:rFonts w:ascii="Arial" w:hAnsi="Arial" w:cs="Arial"/>
          <w:i/>
          <w:color w:val="000000"/>
          <w:sz w:val="20"/>
          <w:szCs w:val="20"/>
        </w:rPr>
        <w:t xml:space="preserve"> </w:t>
      </w:r>
      <w:r w:rsidRPr="00975094">
        <w:rPr>
          <w:rFonts w:ascii="Arial" w:hAnsi="Arial" w:cs="Arial"/>
          <w:i/>
          <w:color w:val="000000"/>
          <w:sz w:val="20"/>
          <w:szCs w:val="20"/>
          <w:lang/>
        </w:rPr>
        <w:t>и</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на</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плановый</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период</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2022</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и</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2023</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годов»</w:t>
      </w:r>
    </w:p>
    <w:p w:rsidR="00564FE1" w:rsidRPr="00975094" w:rsidRDefault="004F1436" w:rsidP="00975094">
      <w:pPr>
        <w:pStyle w:val="af1"/>
        <w:rPr>
          <w:rFonts w:ascii="Arial" w:hAnsi="Arial" w:cs="Arial"/>
          <w:b/>
          <w:color w:val="000000"/>
          <w:sz w:val="20"/>
          <w:szCs w:val="26"/>
        </w:rPr>
      </w:pPr>
      <w:r w:rsidRPr="00975094">
        <w:rPr>
          <w:rFonts w:ascii="Arial" w:hAnsi="Arial" w:cs="Arial"/>
          <w:b/>
          <w:color w:val="000000"/>
          <w:sz w:val="20"/>
          <w:szCs w:val="26"/>
        </w:rPr>
        <w:t xml:space="preserve"> </w:t>
      </w:r>
      <w:r w:rsidR="00564FE1" w:rsidRPr="00975094">
        <w:rPr>
          <w:rFonts w:ascii="Arial" w:hAnsi="Arial" w:cs="Arial"/>
          <w:b/>
          <w:color w:val="000000"/>
          <w:sz w:val="20"/>
          <w:szCs w:val="26"/>
        </w:rPr>
        <w:t>ИЗМЕНЕНИЕ</w:t>
      </w:r>
    </w:p>
    <w:p w:rsidR="00C3243B" w:rsidRPr="00975094" w:rsidRDefault="00564FE1" w:rsidP="00975094">
      <w:pPr>
        <w:jc w:val="center"/>
        <w:rPr>
          <w:rFonts w:ascii="Arial" w:hAnsi="Arial" w:cs="Arial"/>
          <w:b/>
          <w:color w:val="000000"/>
          <w:sz w:val="20"/>
        </w:rPr>
      </w:pPr>
      <w:proofErr w:type="gramStart"/>
      <w:r w:rsidRPr="00975094">
        <w:rPr>
          <w:rFonts w:ascii="Arial" w:hAnsi="Arial" w:cs="Arial"/>
          <w:b/>
          <w:color w:val="000000"/>
          <w:sz w:val="20"/>
        </w:rPr>
        <w:t>распределения</w:t>
      </w:r>
      <w:r w:rsidR="004F1436" w:rsidRPr="00975094">
        <w:rPr>
          <w:rFonts w:ascii="Arial" w:hAnsi="Arial" w:cs="Arial"/>
          <w:b/>
          <w:color w:val="000000"/>
          <w:sz w:val="20"/>
        </w:rPr>
        <w:t xml:space="preserve"> </w:t>
      </w:r>
      <w:r w:rsidRPr="00975094">
        <w:rPr>
          <w:rFonts w:ascii="Arial" w:hAnsi="Arial" w:cs="Arial"/>
          <w:b/>
          <w:color w:val="000000"/>
          <w:sz w:val="20"/>
        </w:rPr>
        <w:t>бюджетных</w:t>
      </w:r>
      <w:r w:rsidR="004F1436" w:rsidRPr="00975094">
        <w:rPr>
          <w:rFonts w:ascii="Arial" w:hAnsi="Arial" w:cs="Arial"/>
          <w:b/>
          <w:color w:val="000000"/>
          <w:sz w:val="20"/>
        </w:rPr>
        <w:t xml:space="preserve"> </w:t>
      </w:r>
      <w:r w:rsidRPr="00975094">
        <w:rPr>
          <w:rFonts w:ascii="Arial" w:hAnsi="Arial" w:cs="Arial"/>
          <w:b/>
          <w:color w:val="000000"/>
          <w:sz w:val="20"/>
        </w:rPr>
        <w:t>ассигнований</w:t>
      </w:r>
      <w:r w:rsidR="004F1436" w:rsidRPr="00975094">
        <w:rPr>
          <w:rFonts w:ascii="Arial" w:hAnsi="Arial" w:cs="Arial"/>
          <w:b/>
          <w:color w:val="000000"/>
          <w:sz w:val="20"/>
        </w:rPr>
        <w:t xml:space="preserve"> </w:t>
      </w:r>
      <w:r w:rsidRPr="00975094">
        <w:rPr>
          <w:rFonts w:ascii="Arial" w:hAnsi="Arial" w:cs="Arial"/>
          <w:b/>
          <w:color w:val="000000"/>
          <w:sz w:val="20"/>
        </w:rPr>
        <w:t>по</w:t>
      </w:r>
      <w:r w:rsidR="004F1436" w:rsidRPr="00975094">
        <w:rPr>
          <w:rFonts w:ascii="Arial" w:hAnsi="Arial" w:cs="Arial"/>
          <w:b/>
          <w:color w:val="000000"/>
          <w:sz w:val="20"/>
        </w:rPr>
        <w:t xml:space="preserve"> </w:t>
      </w:r>
      <w:r w:rsidRPr="00975094">
        <w:rPr>
          <w:rFonts w:ascii="Arial" w:hAnsi="Arial" w:cs="Arial"/>
          <w:b/>
          <w:color w:val="000000"/>
          <w:sz w:val="20"/>
        </w:rPr>
        <w:t>разделам,</w:t>
      </w:r>
      <w:r w:rsidR="004F1436" w:rsidRPr="00975094">
        <w:rPr>
          <w:rFonts w:ascii="Arial" w:hAnsi="Arial" w:cs="Arial"/>
          <w:b/>
          <w:color w:val="000000"/>
          <w:sz w:val="20"/>
        </w:rPr>
        <w:t xml:space="preserve"> </w:t>
      </w:r>
      <w:r w:rsidRPr="00975094">
        <w:rPr>
          <w:rFonts w:ascii="Arial" w:hAnsi="Arial" w:cs="Arial"/>
          <w:b/>
          <w:color w:val="000000"/>
          <w:sz w:val="20"/>
        </w:rPr>
        <w:t>подразделам,</w:t>
      </w:r>
      <w:r w:rsidR="004F1436" w:rsidRPr="00975094">
        <w:rPr>
          <w:rFonts w:ascii="Arial" w:hAnsi="Arial" w:cs="Arial"/>
          <w:b/>
          <w:color w:val="000000"/>
          <w:sz w:val="20"/>
        </w:rPr>
        <w:t xml:space="preserve"> </w:t>
      </w:r>
      <w:r w:rsidRPr="00975094">
        <w:rPr>
          <w:rFonts w:ascii="Arial" w:hAnsi="Arial" w:cs="Arial"/>
          <w:b/>
          <w:color w:val="000000"/>
          <w:sz w:val="20"/>
        </w:rPr>
        <w:t>целевым</w:t>
      </w:r>
      <w:r w:rsidR="004F1436" w:rsidRPr="00975094">
        <w:rPr>
          <w:rFonts w:ascii="Arial" w:hAnsi="Arial" w:cs="Arial"/>
          <w:b/>
          <w:color w:val="000000"/>
          <w:sz w:val="20"/>
        </w:rPr>
        <w:t xml:space="preserve"> </w:t>
      </w:r>
      <w:r w:rsidRPr="00975094">
        <w:rPr>
          <w:rFonts w:ascii="Arial" w:hAnsi="Arial" w:cs="Arial"/>
          <w:b/>
          <w:color w:val="000000"/>
          <w:sz w:val="20"/>
        </w:rPr>
        <w:t>статьям</w:t>
      </w:r>
      <w:r w:rsidR="004F1436" w:rsidRPr="00975094">
        <w:rPr>
          <w:rFonts w:ascii="Arial" w:hAnsi="Arial" w:cs="Arial"/>
          <w:b/>
          <w:color w:val="000000"/>
          <w:sz w:val="20"/>
        </w:rPr>
        <w:t xml:space="preserve"> </w:t>
      </w:r>
      <w:r w:rsidRPr="00975094">
        <w:rPr>
          <w:rFonts w:ascii="Arial" w:hAnsi="Arial" w:cs="Arial"/>
          <w:b/>
          <w:color w:val="000000"/>
          <w:sz w:val="20"/>
        </w:rPr>
        <w:t>(муниципальным</w:t>
      </w:r>
      <w:r w:rsidR="004F1436" w:rsidRPr="00975094">
        <w:rPr>
          <w:rFonts w:ascii="Arial" w:hAnsi="Arial" w:cs="Arial"/>
          <w:b/>
          <w:color w:val="000000"/>
          <w:sz w:val="20"/>
        </w:rPr>
        <w:t xml:space="preserve"> </w:t>
      </w:r>
      <w:r w:rsidRPr="00975094">
        <w:rPr>
          <w:rFonts w:ascii="Arial" w:hAnsi="Arial" w:cs="Arial"/>
          <w:b/>
          <w:color w:val="000000"/>
          <w:sz w:val="20"/>
        </w:rPr>
        <w:t>программам</w:t>
      </w:r>
      <w:r w:rsidR="004F1436" w:rsidRPr="00975094">
        <w:rPr>
          <w:rFonts w:ascii="Arial" w:hAnsi="Arial" w:cs="Arial"/>
          <w:b/>
          <w:color w:val="000000"/>
          <w:sz w:val="20"/>
        </w:rPr>
        <w:t xml:space="preserve"> </w:t>
      </w:r>
      <w:r w:rsidRPr="00975094">
        <w:rPr>
          <w:rFonts w:ascii="Arial" w:hAnsi="Arial" w:cs="Arial"/>
          <w:b/>
          <w:color w:val="000000"/>
          <w:sz w:val="20"/>
        </w:rPr>
        <w:t>Октябрьского</w:t>
      </w:r>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w:t>
      </w:r>
      <w:r w:rsidRPr="00975094">
        <w:rPr>
          <w:rFonts w:ascii="Arial" w:hAnsi="Arial" w:cs="Arial"/>
          <w:b/>
          <w:color w:val="000000"/>
          <w:sz w:val="20"/>
        </w:rPr>
        <w:t>е</w:t>
      </w:r>
      <w:r w:rsidRPr="00975094">
        <w:rPr>
          <w:rFonts w:ascii="Arial" w:hAnsi="Arial" w:cs="Arial"/>
          <w:b/>
          <w:color w:val="000000"/>
          <w:sz w:val="20"/>
        </w:rPr>
        <w:t>ления</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непрограммным</w:t>
      </w:r>
      <w:proofErr w:type="spellEnd"/>
      <w:r w:rsidR="004F1436" w:rsidRPr="00975094">
        <w:rPr>
          <w:rFonts w:ascii="Arial" w:hAnsi="Arial" w:cs="Arial"/>
          <w:b/>
          <w:color w:val="000000"/>
          <w:sz w:val="20"/>
        </w:rPr>
        <w:t xml:space="preserve"> </w:t>
      </w:r>
      <w:r w:rsidRPr="00975094">
        <w:rPr>
          <w:rFonts w:ascii="Arial" w:hAnsi="Arial" w:cs="Arial"/>
          <w:b/>
          <w:color w:val="000000"/>
          <w:sz w:val="20"/>
        </w:rPr>
        <w:t>направлениям</w:t>
      </w:r>
      <w:r w:rsidR="004F1436" w:rsidRPr="00975094">
        <w:rPr>
          <w:rFonts w:ascii="Arial" w:hAnsi="Arial" w:cs="Arial"/>
          <w:b/>
          <w:color w:val="000000"/>
          <w:sz w:val="20"/>
        </w:rPr>
        <w:t xml:space="preserve"> </w:t>
      </w:r>
      <w:r w:rsidRPr="00975094">
        <w:rPr>
          <w:rFonts w:ascii="Arial" w:hAnsi="Arial" w:cs="Arial"/>
          <w:b/>
          <w:color w:val="000000"/>
          <w:sz w:val="20"/>
        </w:rPr>
        <w:t>деятельности)</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группам</w:t>
      </w:r>
      <w:r w:rsidR="004F1436" w:rsidRPr="00975094">
        <w:rPr>
          <w:rFonts w:ascii="Arial" w:hAnsi="Arial" w:cs="Arial"/>
          <w:b/>
          <w:color w:val="000000"/>
          <w:sz w:val="20"/>
        </w:rPr>
        <w:t xml:space="preserve"> </w:t>
      </w:r>
      <w:r w:rsidRPr="00975094">
        <w:rPr>
          <w:rFonts w:ascii="Arial" w:hAnsi="Arial" w:cs="Arial"/>
          <w:b/>
          <w:color w:val="000000"/>
          <w:sz w:val="20"/>
        </w:rPr>
        <w:t>(группам</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подгруппам)</w:t>
      </w:r>
      <w:r w:rsidR="004F1436" w:rsidRPr="00975094">
        <w:rPr>
          <w:rFonts w:ascii="Arial" w:hAnsi="Arial" w:cs="Arial"/>
          <w:b/>
          <w:color w:val="000000"/>
          <w:sz w:val="20"/>
        </w:rPr>
        <w:t xml:space="preserve"> </w:t>
      </w:r>
      <w:r w:rsidRPr="00975094">
        <w:rPr>
          <w:rFonts w:ascii="Arial" w:hAnsi="Arial" w:cs="Arial"/>
          <w:b/>
          <w:color w:val="000000"/>
          <w:sz w:val="20"/>
        </w:rPr>
        <w:t>видов</w:t>
      </w:r>
      <w:r w:rsidR="004F1436" w:rsidRPr="00975094">
        <w:rPr>
          <w:rFonts w:ascii="Arial" w:hAnsi="Arial" w:cs="Arial"/>
          <w:b/>
          <w:color w:val="000000"/>
          <w:sz w:val="20"/>
        </w:rPr>
        <w:t xml:space="preserve"> </w:t>
      </w:r>
      <w:r w:rsidRPr="00975094">
        <w:rPr>
          <w:rFonts w:ascii="Arial" w:hAnsi="Arial" w:cs="Arial"/>
          <w:b/>
          <w:color w:val="000000"/>
          <w:sz w:val="20"/>
        </w:rPr>
        <w:t>расходов</w:t>
      </w:r>
      <w:r w:rsidR="004F1436" w:rsidRPr="00975094">
        <w:rPr>
          <w:rFonts w:ascii="Arial" w:hAnsi="Arial" w:cs="Arial"/>
          <w:b/>
          <w:color w:val="000000"/>
          <w:sz w:val="20"/>
        </w:rPr>
        <w:t xml:space="preserve"> </w:t>
      </w:r>
      <w:r w:rsidRPr="00975094">
        <w:rPr>
          <w:rFonts w:ascii="Arial" w:hAnsi="Arial" w:cs="Arial"/>
          <w:b/>
          <w:color w:val="000000"/>
          <w:sz w:val="20"/>
        </w:rPr>
        <w:t>классификации</w:t>
      </w:r>
      <w:r w:rsidR="004F1436" w:rsidRPr="00975094">
        <w:rPr>
          <w:rFonts w:ascii="Arial" w:hAnsi="Arial" w:cs="Arial"/>
          <w:b/>
          <w:color w:val="000000"/>
          <w:sz w:val="20"/>
        </w:rPr>
        <w:t xml:space="preserve"> </w:t>
      </w:r>
      <w:r w:rsidRPr="00975094">
        <w:rPr>
          <w:rFonts w:ascii="Arial" w:hAnsi="Arial" w:cs="Arial"/>
          <w:b/>
          <w:color w:val="000000"/>
          <w:sz w:val="20"/>
        </w:rPr>
        <w:t>расходов</w:t>
      </w:r>
      <w:r w:rsidR="004F1436" w:rsidRPr="00975094">
        <w:rPr>
          <w:rFonts w:ascii="Arial" w:hAnsi="Arial" w:cs="Arial"/>
          <w:b/>
          <w:color w:val="000000"/>
          <w:sz w:val="20"/>
        </w:rPr>
        <w:t xml:space="preserve"> </w:t>
      </w:r>
      <w:r w:rsidRPr="00975094">
        <w:rPr>
          <w:rFonts w:ascii="Arial" w:hAnsi="Arial" w:cs="Arial"/>
          <w:b/>
          <w:color w:val="000000"/>
          <w:sz w:val="20"/>
        </w:rPr>
        <w:t>бюджета</w:t>
      </w:r>
      <w:r w:rsidR="004F1436" w:rsidRPr="00975094">
        <w:rPr>
          <w:rFonts w:ascii="Arial" w:hAnsi="Arial" w:cs="Arial"/>
          <w:b/>
          <w:color w:val="000000"/>
          <w:sz w:val="20"/>
        </w:rPr>
        <w:t xml:space="preserve"> </w:t>
      </w:r>
      <w:r w:rsidRPr="00975094">
        <w:rPr>
          <w:rFonts w:ascii="Arial" w:hAnsi="Arial" w:cs="Arial"/>
          <w:b/>
          <w:color w:val="000000"/>
          <w:sz w:val="20"/>
        </w:rPr>
        <w:t>О</w:t>
      </w:r>
      <w:r w:rsidRPr="00975094">
        <w:rPr>
          <w:rFonts w:ascii="Arial" w:hAnsi="Arial" w:cs="Arial"/>
          <w:b/>
          <w:color w:val="000000"/>
          <w:sz w:val="20"/>
        </w:rPr>
        <w:t>к</w:t>
      </w:r>
      <w:r w:rsidRPr="00975094">
        <w:rPr>
          <w:rFonts w:ascii="Arial" w:hAnsi="Arial" w:cs="Arial"/>
          <w:b/>
          <w:color w:val="000000"/>
          <w:sz w:val="20"/>
        </w:rPr>
        <w:t>тябрьского</w:t>
      </w:r>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r w:rsidR="004F1436" w:rsidRPr="00975094">
        <w:rPr>
          <w:rFonts w:ascii="Arial" w:hAnsi="Arial" w:cs="Arial"/>
          <w:b/>
          <w:color w:val="000000"/>
          <w:sz w:val="20"/>
        </w:rPr>
        <w:t xml:space="preserve"> </w:t>
      </w:r>
      <w:r w:rsidRPr="00975094">
        <w:rPr>
          <w:rFonts w:ascii="Arial" w:hAnsi="Arial" w:cs="Arial"/>
          <w:b/>
          <w:color w:val="000000"/>
          <w:sz w:val="20"/>
        </w:rPr>
        <w:t>на</w:t>
      </w:r>
      <w:r w:rsidR="004F1436" w:rsidRPr="00975094">
        <w:rPr>
          <w:rFonts w:ascii="Arial" w:hAnsi="Arial" w:cs="Arial"/>
          <w:b/>
          <w:color w:val="000000"/>
          <w:sz w:val="20"/>
        </w:rPr>
        <w:t xml:space="preserve"> </w:t>
      </w:r>
      <w:r w:rsidRPr="00975094">
        <w:rPr>
          <w:rFonts w:ascii="Arial" w:hAnsi="Arial" w:cs="Arial"/>
          <w:b/>
          <w:color w:val="000000"/>
          <w:sz w:val="20"/>
        </w:rPr>
        <w:t>2021</w:t>
      </w:r>
      <w:r w:rsidR="004F1436" w:rsidRPr="00975094">
        <w:rPr>
          <w:rFonts w:ascii="Arial" w:hAnsi="Arial" w:cs="Arial"/>
          <w:b/>
          <w:color w:val="000000"/>
          <w:sz w:val="20"/>
        </w:rPr>
        <w:t xml:space="preserve"> </w:t>
      </w:r>
      <w:r w:rsidRPr="00975094">
        <w:rPr>
          <w:rFonts w:ascii="Arial" w:hAnsi="Arial" w:cs="Arial"/>
          <w:b/>
          <w:color w:val="000000"/>
          <w:sz w:val="20"/>
        </w:rPr>
        <w:t>год,</w:t>
      </w:r>
      <w:r w:rsidR="004F1436" w:rsidRPr="00975094">
        <w:rPr>
          <w:rFonts w:ascii="Arial" w:hAnsi="Arial" w:cs="Arial"/>
          <w:b/>
          <w:color w:val="000000"/>
          <w:sz w:val="20"/>
        </w:rPr>
        <w:t xml:space="preserve"> </w:t>
      </w:r>
      <w:r w:rsidRPr="00975094">
        <w:rPr>
          <w:rFonts w:ascii="Arial" w:hAnsi="Arial" w:cs="Arial"/>
          <w:b/>
          <w:color w:val="000000"/>
          <w:sz w:val="20"/>
        </w:rPr>
        <w:t>предусмотренного</w:t>
      </w:r>
      <w:r w:rsidR="004F1436" w:rsidRPr="00975094">
        <w:rPr>
          <w:rFonts w:ascii="Arial" w:hAnsi="Arial" w:cs="Arial"/>
          <w:b/>
          <w:color w:val="000000"/>
          <w:sz w:val="20"/>
        </w:rPr>
        <w:t xml:space="preserve"> </w:t>
      </w:r>
      <w:r w:rsidRPr="00975094">
        <w:rPr>
          <w:rFonts w:ascii="Arial" w:hAnsi="Arial" w:cs="Arial"/>
          <w:b/>
          <w:color w:val="000000"/>
          <w:sz w:val="20"/>
        </w:rPr>
        <w:t>приложением</w:t>
      </w:r>
      <w:r w:rsidR="004F1436" w:rsidRPr="00975094">
        <w:rPr>
          <w:rFonts w:ascii="Arial" w:hAnsi="Arial" w:cs="Arial"/>
          <w:b/>
          <w:color w:val="000000"/>
          <w:sz w:val="20"/>
        </w:rPr>
        <w:t xml:space="preserve"> </w:t>
      </w:r>
      <w:r w:rsidRPr="00975094">
        <w:rPr>
          <w:rFonts w:ascii="Arial" w:hAnsi="Arial" w:cs="Arial"/>
          <w:b/>
          <w:color w:val="000000"/>
          <w:sz w:val="20"/>
        </w:rPr>
        <w:t>6</w:t>
      </w:r>
      <w:r w:rsidR="004F1436" w:rsidRPr="00975094">
        <w:rPr>
          <w:rFonts w:ascii="Arial" w:hAnsi="Arial" w:cs="Arial"/>
          <w:b/>
          <w:color w:val="000000"/>
          <w:sz w:val="20"/>
        </w:rPr>
        <w:t xml:space="preserve"> </w:t>
      </w:r>
      <w:r w:rsidRPr="00975094">
        <w:rPr>
          <w:rFonts w:ascii="Arial" w:hAnsi="Arial" w:cs="Arial"/>
          <w:b/>
          <w:color w:val="000000"/>
          <w:sz w:val="20"/>
        </w:rPr>
        <w:t>к</w:t>
      </w:r>
      <w:r w:rsidR="004F1436" w:rsidRPr="00975094">
        <w:rPr>
          <w:rFonts w:ascii="Arial" w:hAnsi="Arial" w:cs="Arial"/>
          <w:b/>
          <w:color w:val="000000"/>
          <w:sz w:val="20"/>
        </w:rPr>
        <w:t xml:space="preserve"> </w:t>
      </w:r>
      <w:r w:rsidRPr="00975094">
        <w:rPr>
          <w:rFonts w:ascii="Arial" w:hAnsi="Arial" w:cs="Arial"/>
          <w:b/>
          <w:color w:val="000000"/>
          <w:sz w:val="20"/>
        </w:rPr>
        <w:t>решению</w:t>
      </w:r>
      <w:r w:rsidR="004F1436" w:rsidRPr="00975094">
        <w:rPr>
          <w:rFonts w:ascii="Arial" w:hAnsi="Arial" w:cs="Arial"/>
          <w:b/>
          <w:color w:val="000000"/>
          <w:sz w:val="20"/>
        </w:rPr>
        <w:t xml:space="preserve"> </w:t>
      </w:r>
      <w:r w:rsidRPr="00975094">
        <w:rPr>
          <w:rFonts w:ascii="Arial" w:hAnsi="Arial" w:cs="Arial"/>
          <w:b/>
          <w:color w:val="000000"/>
          <w:sz w:val="20"/>
        </w:rPr>
        <w:t>Собрания</w:t>
      </w:r>
      <w:r w:rsidR="004F1436" w:rsidRPr="00975094">
        <w:rPr>
          <w:rFonts w:ascii="Arial" w:hAnsi="Arial" w:cs="Arial"/>
          <w:b/>
          <w:color w:val="000000"/>
          <w:sz w:val="20"/>
        </w:rPr>
        <w:t xml:space="preserve"> </w:t>
      </w:r>
      <w:r w:rsidRPr="00975094">
        <w:rPr>
          <w:rFonts w:ascii="Arial" w:hAnsi="Arial" w:cs="Arial"/>
          <w:b/>
          <w:color w:val="000000"/>
          <w:sz w:val="20"/>
        </w:rPr>
        <w:t>депутатов</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Аксаринского</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r w:rsidR="004F1436" w:rsidRPr="00975094">
        <w:rPr>
          <w:rFonts w:ascii="Arial" w:hAnsi="Arial" w:cs="Arial"/>
          <w:b/>
          <w:color w:val="000000"/>
          <w:sz w:val="20"/>
        </w:rPr>
        <w:t xml:space="preserve"> </w:t>
      </w: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бюджете</w:t>
      </w:r>
      <w:r w:rsidR="004F1436" w:rsidRPr="00975094">
        <w:rPr>
          <w:rFonts w:ascii="Arial" w:hAnsi="Arial" w:cs="Arial"/>
          <w:b/>
          <w:color w:val="000000"/>
          <w:sz w:val="20"/>
        </w:rPr>
        <w:t xml:space="preserve"> </w:t>
      </w:r>
      <w:r w:rsidRPr="00975094">
        <w:rPr>
          <w:rFonts w:ascii="Arial" w:hAnsi="Arial" w:cs="Arial"/>
          <w:b/>
          <w:color w:val="000000"/>
          <w:sz w:val="20"/>
        </w:rPr>
        <w:t>Октябрьского</w:t>
      </w:r>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поселения</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w:t>
      </w:r>
      <w:r w:rsidRPr="00975094">
        <w:rPr>
          <w:rFonts w:ascii="Arial" w:hAnsi="Arial" w:cs="Arial"/>
          <w:b/>
          <w:color w:val="000000"/>
          <w:sz w:val="20"/>
        </w:rPr>
        <w:t>у</w:t>
      </w:r>
      <w:r w:rsidRPr="00975094">
        <w:rPr>
          <w:rFonts w:ascii="Arial" w:hAnsi="Arial" w:cs="Arial"/>
          <w:b/>
          <w:color w:val="000000"/>
          <w:sz w:val="20"/>
        </w:rPr>
        <w:t>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на</w:t>
      </w:r>
      <w:r w:rsidR="004F1436" w:rsidRPr="00975094">
        <w:rPr>
          <w:rFonts w:ascii="Arial" w:hAnsi="Arial" w:cs="Arial"/>
          <w:b/>
          <w:color w:val="000000"/>
          <w:sz w:val="20"/>
        </w:rPr>
        <w:t xml:space="preserve"> </w:t>
      </w:r>
      <w:r w:rsidRPr="00975094">
        <w:rPr>
          <w:rFonts w:ascii="Arial" w:hAnsi="Arial" w:cs="Arial"/>
          <w:b/>
          <w:color w:val="000000"/>
          <w:sz w:val="20"/>
        </w:rPr>
        <w:t>2021</w:t>
      </w:r>
      <w:r w:rsidR="004F1436" w:rsidRPr="00975094">
        <w:rPr>
          <w:rFonts w:ascii="Arial" w:hAnsi="Arial" w:cs="Arial"/>
          <w:b/>
          <w:color w:val="000000"/>
          <w:sz w:val="20"/>
        </w:rPr>
        <w:t xml:space="preserve"> </w:t>
      </w:r>
      <w:r w:rsidRPr="00975094">
        <w:rPr>
          <w:rFonts w:ascii="Arial" w:hAnsi="Arial" w:cs="Arial"/>
          <w:b/>
          <w:color w:val="000000"/>
          <w:sz w:val="20"/>
        </w:rPr>
        <w:t>год</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на</w:t>
      </w:r>
      <w:r w:rsidR="004F1436" w:rsidRPr="00975094">
        <w:rPr>
          <w:rFonts w:ascii="Arial" w:hAnsi="Arial" w:cs="Arial"/>
          <w:b/>
          <w:color w:val="000000"/>
          <w:sz w:val="20"/>
        </w:rPr>
        <w:t xml:space="preserve"> </w:t>
      </w:r>
      <w:r w:rsidRPr="00975094">
        <w:rPr>
          <w:rFonts w:ascii="Arial" w:hAnsi="Arial" w:cs="Arial"/>
          <w:b/>
          <w:color w:val="000000"/>
          <w:sz w:val="20"/>
        </w:rPr>
        <w:t>плановый</w:t>
      </w:r>
      <w:r w:rsidR="004F1436" w:rsidRPr="00975094">
        <w:rPr>
          <w:rFonts w:ascii="Arial" w:hAnsi="Arial" w:cs="Arial"/>
          <w:b/>
          <w:color w:val="000000"/>
          <w:sz w:val="20"/>
        </w:rPr>
        <w:t xml:space="preserve"> </w:t>
      </w:r>
      <w:r w:rsidRPr="00975094">
        <w:rPr>
          <w:rFonts w:ascii="Arial" w:hAnsi="Arial" w:cs="Arial"/>
          <w:b/>
          <w:color w:val="000000"/>
          <w:sz w:val="20"/>
        </w:rPr>
        <w:t>период</w:t>
      </w:r>
      <w:r w:rsidR="004F1436" w:rsidRPr="00975094">
        <w:rPr>
          <w:rFonts w:ascii="Arial" w:hAnsi="Arial" w:cs="Arial"/>
          <w:b/>
          <w:color w:val="000000"/>
          <w:sz w:val="20"/>
        </w:rPr>
        <w:t xml:space="preserve"> </w:t>
      </w:r>
      <w:r w:rsidRPr="00975094">
        <w:rPr>
          <w:rFonts w:ascii="Arial" w:hAnsi="Arial" w:cs="Arial"/>
          <w:b/>
          <w:color w:val="000000"/>
          <w:sz w:val="20"/>
        </w:rPr>
        <w:t>2022</w:t>
      </w:r>
      <w:proofErr w:type="gramEnd"/>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2023</w:t>
      </w:r>
      <w:r w:rsidR="004F1436" w:rsidRPr="00975094">
        <w:rPr>
          <w:rFonts w:ascii="Arial" w:hAnsi="Arial" w:cs="Arial"/>
          <w:b/>
          <w:color w:val="000000"/>
          <w:sz w:val="20"/>
        </w:rPr>
        <w:t xml:space="preserve"> </w:t>
      </w:r>
      <w:r w:rsidRPr="00975094">
        <w:rPr>
          <w:rFonts w:ascii="Arial" w:hAnsi="Arial" w:cs="Arial"/>
          <w:b/>
          <w:color w:val="000000"/>
          <w:sz w:val="20"/>
        </w:rPr>
        <w:t>годов»</w:t>
      </w:r>
    </w:p>
    <w:p w:rsidR="00564FE1" w:rsidRPr="00975094" w:rsidRDefault="00564FE1" w:rsidP="00975094">
      <w:pPr>
        <w:pStyle w:val="a7"/>
        <w:widowControl w:val="0"/>
        <w:ind w:right="-2"/>
        <w:jc w:val="right"/>
        <w:rPr>
          <w:rFonts w:ascii="Arial" w:hAnsi="Arial" w:cs="Arial"/>
          <w:color w:val="000000"/>
          <w:szCs w:val="22"/>
        </w:rPr>
      </w:pPr>
      <w:r w:rsidRPr="00975094">
        <w:rPr>
          <w:rFonts w:ascii="Arial" w:hAnsi="Arial" w:cs="Arial"/>
          <w:color w:val="000000"/>
          <w:szCs w:val="22"/>
        </w:rPr>
        <w:t>(</w:t>
      </w:r>
      <w:proofErr w:type="spellStart"/>
      <w:proofErr w:type="gramStart"/>
      <w:r w:rsidRPr="00975094">
        <w:rPr>
          <w:rFonts w:ascii="Arial" w:hAnsi="Arial" w:cs="Arial"/>
          <w:color w:val="000000"/>
          <w:szCs w:val="22"/>
        </w:rPr>
        <w:t>тыс</w:t>
      </w:r>
      <w:proofErr w:type="spellEnd"/>
      <w:proofErr w:type="gramEnd"/>
      <w:r w:rsidRPr="00975094">
        <w:rPr>
          <w:rFonts w:ascii="Arial" w:hAnsi="Arial" w:cs="Arial"/>
          <w:color w:val="000000"/>
          <w:szCs w:val="22"/>
        </w:rPr>
        <w:t>.</w:t>
      </w:r>
      <w:r w:rsidR="004F1436" w:rsidRPr="00975094">
        <w:rPr>
          <w:rFonts w:ascii="Arial" w:hAnsi="Arial" w:cs="Arial"/>
          <w:color w:val="000000"/>
          <w:szCs w:val="22"/>
        </w:rPr>
        <w:t xml:space="preserve"> </w:t>
      </w:r>
      <w:proofErr w:type="spellStart"/>
      <w:r w:rsidRPr="00975094">
        <w:rPr>
          <w:rFonts w:ascii="Arial" w:hAnsi="Arial" w:cs="Arial"/>
          <w:color w:val="000000"/>
          <w:szCs w:val="22"/>
        </w:rPr>
        <w:t>рублей</w:t>
      </w:r>
      <w:proofErr w:type="spellEnd"/>
      <w:r w:rsidRPr="00975094">
        <w:rPr>
          <w:rFonts w:ascii="Arial" w:hAnsi="Arial" w:cs="Arial"/>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30"/>
        <w:gridCol w:w="647"/>
        <w:gridCol w:w="654"/>
        <w:gridCol w:w="1903"/>
        <w:gridCol w:w="24"/>
        <w:gridCol w:w="626"/>
        <w:gridCol w:w="24"/>
        <w:gridCol w:w="1502"/>
        <w:gridCol w:w="1496"/>
        <w:gridCol w:w="1493"/>
      </w:tblGrid>
      <w:tr w:rsidR="00564FE1" w:rsidRPr="00975094" w:rsidTr="004A78CE">
        <w:trPr>
          <w:cantSplit/>
        </w:trPr>
        <w:tc>
          <w:tcPr>
            <w:tcW w:w="2247"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4F1436" w:rsidP="004A78CE">
            <w:pPr>
              <w:widowControl w:val="0"/>
              <w:jc w:val="center"/>
              <w:rPr>
                <w:rFonts w:ascii="Arial" w:hAnsi="Arial" w:cs="Arial"/>
                <w:snapToGrid w:val="0"/>
                <w:color w:val="000000"/>
                <w:sz w:val="20"/>
                <w:szCs w:val="22"/>
              </w:rPr>
            </w:pPr>
            <w:r w:rsidRPr="00975094">
              <w:rPr>
                <w:rFonts w:ascii="Arial" w:hAnsi="Arial" w:cs="Arial"/>
                <w:color w:val="000000"/>
                <w:sz w:val="20"/>
                <w:szCs w:val="22"/>
              </w:rPr>
              <w:t xml:space="preserve"> </w:t>
            </w:r>
            <w:r w:rsidR="00564FE1" w:rsidRPr="00975094">
              <w:rPr>
                <w:rFonts w:ascii="Arial" w:hAnsi="Arial" w:cs="Arial"/>
                <w:snapToGrid w:val="0"/>
                <w:color w:val="000000"/>
                <w:sz w:val="20"/>
                <w:szCs w:val="22"/>
              </w:rPr>
              <w:t>Наименов</w:t>
            </w:r>
            <w:r w:rsidR="00564FE1" w:rsidRPr="00975094">
              <w:rPr>
                <w:rFonts w:ascii="Arial" w:hAnsi="Arial" w:cs="Arial"/>
                <w:snapToGrid w:val="0"/>
                <w:color w:val="000000"/>
                <w:sz w:val="20"/>
                <w:szCs w:val="22"/>
              </w:rPr>
              <w:t>а</w:t>
            </w:r>
            <w:r w:rsidR="00564FE1" w:rsidRPr="00975094">
              <w:rPr>
                <w:rFonts w:ascii="Arial" w:hAnsi="Arial" w:cs="Arial"/>
                <w:snapToGrid w:val="0"/>
                <w:color w:val="000000"/>
                <w:sz w:val="20"/>
                <w:szCs w:val="22"/>
              </w:rPr>
              <w:t>ние</w:t>
            </w:r>
          </w:p>
        </w:tc>
        <w:tc>
          <w:tcPr>
            <w:tcW w:w="213"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РЗ</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proofErr w:type="gramStart"/>
            <w:r w:rsidRPr="00975094">
              <w:rPr>
                <w:rFonts w:ascii="Arial" w:hAnsi="Arial" w:cs="Arial"/>
                <w:snapToGrid w:val="0"/>
                <w:color w:val="000000"/>
                <w:sz w:val="20"/>
                <w:szCs w:val="22"/>
              </w:rPr>
              <w:t>ПР</w:t>
            </w:r>
            <w:proofErr w:type="gramEnd"/>
          </w:p>
        </w:tc>
        <w:tc>
          <w:tcPr>
            <w:tcW w:w="63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ЦСР</w:t>
            </w:r>
          </w:p>
        </w:tc>
        <w:tc>
          <w:tcPr>
            <w:tcW w:w="2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ВР</w:t>
            </w:r>
          </w:p>
        </w:tc>
        <w:tc>
          <w:tcPr>
            <w:tcW w:w="1477" w:type="pct"/>
            <w:gridSpan w:val="3"/>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Сумма</w:t>
            </w:r>
          </w:p>
        </w:tc>
      </w:tr>
      <w:tr w:rsidR="00564FE1" w:rsidRPr="00975094" w:rsidTr="004A78CE">
        <w:trPr>
          <w:cantSplit/>
          <w:trHeight w:val="230"/>
        </w:trPr>
        <w:tc>
          <w:tcPr>
            <w:tcW w:w="2247"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0"/>
              </w:rPr>
            </w:pPr>
            <w:r w:rsidRPr="00975094">
              <w:rPr>
                <w:rFonts w:ascii="Arial" w:hAnsi="Arial" w:cs="Arial"/>
                <w:snapToGrid w:val="0"/>
                <w:color w:val="000000"/>
                <w:sz w:val="20"/>
                <w:szCs w:val="20"/>
              </w:rPr>
              <w:t>всего</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0"/>
              </w:rPr>
            </w:pPr>
            <w:r w:rsidRPr="00975094">
              <w:rPr>
                <w:rFonts w:ascii="Arial" w:hAnsi="Arial" w:cs="Arial"/>
                <w:snapToGrid w:val="0"/>
                <w:color w:val="000000"/>
                <w:sz w:val="20"/>
                <w:szCs w:val="20"/>
              </w:rPr>
              <w:t>Субсидии,</w:t>
            </w:r>
            <w:r w:rsidR="004F1436" w:rsidRPr="00975094">
              <w:rPr>
                <w:rFonts w:ascii="Arial" w:hAnsi="Arial" w:cs="Arial"/>
                <w:snapToGrid w:val="0"/>
                <w:color w:val="000000"/>
                <w:sz w:val="20"/>
                <w:szCs w:val="20"/>
              </w:rPr>
              <w:t xml:space="preserve"> </w:t>
            </w:r>
            <w:r w:rsidRPr="00975094">
              <w:rPr>
                <w:rFonts w:ascii="Arial" w:hAnsi="Arial" w:cs="Arial"/>
                <w:snapToGrid w:val="0"/>
                <w:color w:val="000000"/>
                <w:sz w:val="20"/>
                <w:szCs w:val="20"/>
              </w:rPr>
              <w:t>субвенции</w:t>
            </w: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ind w:right="-30"/>
              <w:jc w:val="center"/>
              <w:rPr>
                <w:rFonts w:ascii="Arial" w:hAnsi="Arial" w:cs="Arial"/>
                <w:snapToGrid w:val="0"/>
                <w:color w:val="000000"/>
                <w:sz w:val="20"/>
                <w:szCs w:val="20"/>
              </w:rPr>
            </w:pPr>
            <w:r w:rsidRPr="00975094">
              <w:rPr>
                <w:rFonts w:ascii="Arial" w:hAnsi="Arial" w:cs="Arial"/>
                <w:snapToGrid w:val="0"/>
                <w:color w:val="000000"/>
                <w:sz w:val="20"/>
                <w:szCs w:val="20"/>
              </w:rPr>
              <w:t>за</w:t>
            </w:r>
            <w:r w:rsidR="004F1436" w:rsidRPr="00975094">
              <w:rPr>
                <w:rFonts w:ascii="Arial" w:hAnsi="Arial" w:cs="Arial"/>
                <w:snapToGrid w:val="0"/>
                <w:color w:val="000000"/>
                <w:sz w:val="20"/>
                <w:szCs w:val="20"/>
              </w:rPr>
              <w:t xml:space="preserve"> </w:t>
            </w:r>
            <w:r w:rsidRPr="00975094">
              <w:rPr>
                <w:rFonts w:ascii="Arial" w:hAnsi="Arial" w:cs="Arial"/>
                <w:snapToGrid w:val="0"/>
                <w:color w:val="000000"/>
                <w:sz w:val="20"/>
                <w:szCs w:val="20"/>
              </w:rPr>
              <w:t>счет</w:t>
            </w:r>
            <w:r w:rsidR="004F1436" w:rsidRPr="00975094">
              <w:rPr>
                <w:rFonts w:ascii="Arial" w:hAnsi="Arial" w:cs="Arial"/>
                <w:snapToGrid w:val="0"/>
                <w:color w:val="000000"/>
                <w:sz w:val="20"/>
                <w:szCs w:val="20"/>
              </w:rPr>
              <w:t xml:space="preserve"> </w:t>
            </w:r>
            <w:r w:rsidRPr="00975094">
              <w:rPr>
                <w:rFonts w:ascii="Arial" w:hAnsi="Arial" w:cs="Arial"/>
                <w:snapToGrid w:val="0"/>
                <w:color w:val="000000"/>
                <w:sz w:val="20"/>
                <w:szCs w:val="20"/>
              </w:rPr>
              <w:t>бюдж</w:t>
            </w:r>
            <w:r w:rsidRPr="00975094">
              <w:rPr>
                <w:rFonts w:ascii="Arial" w:hAnsi="Arial" w:cs="Arial"/>
                <w:snapToGrid w:val="0"/>
                <w:color w:val="000000"/>
                <w:sz w:val="20"/>
                <w:szCs w:val="20"/>
              </w:rPr>
              <w:t>е</w:t>
            </w:r>
            <w:r w:rsidRPr="00975094">
              <w:rPr>
                <w:rFonts w:ascii="Arial" w:hAnsi="Arial" w:cs="Arial"/>
                <w:snapToGrid w:val="0"/>
                <w:color w:val="000000"/>
                <w:sz w:val="20"/>
                <w:szCs w:val="20"/>
              </w:rPr>
              <w:t>та</w:t>
            </w:r>
            <w:r w:rsidR="004F1436" w:rsidRPr="00975094">
              <w:rPr>
                <w:rFonts w:ascii="Arial" w:hAnsi="Arial" w:cs="Arial"/>
                <w:snapToGrid w:val="0"/>
                <w:color w:val="000000"/>
                <w:sz w:val="20"/>
                <w:szCs w:val="20"/>
              </w:rPr>
              <w:t xml:space="preserve"> </w:t>
            </w:r>
            <w:r w:rsidRPr="00975094">
              <w:rPr>
                <w:rFonts w:ascii="Arial" w:hAnsi="Arial" w:cs="Arial"/>
                <w:snapToGrid w:val="0"/>
                <w:color w:val="000000"/>
                <w:sz w:val="20"/>
                <w:szCs w:val="20"/>
              </w:rPr>
              <w:t>посел</w:t>
            </w:r>
            <w:r w:rsidRPr="00975094">
              <w:rPr>
                <w:rFonts w:ascii="Arial" w:hAnsi="Arial" w:cs="Arial"/>
                <w:snapToGrid w:val="0"/>
                <w:color w:val="000000"/>
                <w:sz w:val="20"/>
                <w:szCs w:val="20"/>
              </w:rPr>
              <w:t>е</w:t>
            </w:r>
            <w:r w:rsidRPr="00975094">
              <w:rPr>
                <w:rFonts w:ascii="Arial" w:hAnsi="Arial" w:cs="Arial"/>
                <w:snapToGrid w:val="0"/>
                <w:color w:val="000000"/>
                <w:sz w:val="20"/>
                <w:szCs w:val="20"/>
              </w:rPr>
              <w:t>ния</w:t>
            </w:r>
          </w:p>
        </w:tc>
      </w:tr>
      <w:tr w:rsidR="00564FE1" w:rsidRPr="00975094" w:rsidTr="004A78CE">
        <w:trPr>
          <w:cantSplit/>
          <w:trHeight w:val="230"/>
        </w:trPr>
        <w:tc>
          <w:tcPr>
            <w:tcW w:w="2247"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0"/>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0"/>
              </w:rPr>
            </w:pPr>
          </w:p>
        </w:tc>
      </w:tr>
      <w:tr w:rsidR="00564FE1" w:rsidRPr="00975094" w:rsidTr="004A78CE">
        <w:trPr>
          <w:cantSplit/>
          <w:tblHeader/>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1</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3</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4</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5</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6</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7</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8</w:t>
            </w:r>
          </w:p>
        </w:tc>
      </w:tr>
      <w:tr w:rsidR="00564FE1" w:rsidRPr="00975094" w:rsidTr="004A78CE">
        <w:trPr>
          <w:cantSplit/>
          <w:tblHeader/>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b/>
                <w:snapToGrid w:val="0"/>
                <w:color w:val="000000"/>
                <w:sz w:val="20"/>
                <w:szCs w:val="22"/>
              </w:rPr>
            </w:pPr>
            <w:r w:rsidRPr="00975094">
              <w:rPr>
                <w:rFonts w:ascii="Arial" w:hAnsi="Arial" w:cs="Arial"/>
                <w:b/>
                <w:snapToGrid w:val="0"/>
                <w:color w:val="000000"/>
                <w:sz w:val="20"/>
                <w:szCs w:val="22"/>
              </w:rPr>
              <w:t>ВСЕГО</w:t>
            </w: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r w:rsidRPr="00975094">
              <w:rPr>
                <w:rFonts w:ascii="Arial" w:hAnsi="Arial" w:cs="Arial"/>
                <w:b/>
                <w:snapToGrid w:val="0"/>
                <w:color w:val="000000"/>
                <w:sz w:val="20"/>
                <w:szCs w:val="22"/>
              </w:rPr>
              <w:t>661,9</w:t>
            </w: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r w:rsidRPr="00975094">
              <w:rPr>
                <w:rFonts w:ascii="Arial" w:hAnsi="Arial" w:cs="Arial"/>
                <w:b/>
                <w:snapToGrid w:val="0"/>
                <w:color w:val="000000"/>
                <w:sz w:val="20"/>
                <w:szCs w:val="22"/>
              </w:rPr>
              <w:t>618,0</w:t>
            </w: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r w:rsidRPr="00975094">
              <w:rPr>
                <w:rFonts w:ascii="Arial" w:hAnsi="Arial" w:cs="Arial"/>
                <w:b/>
                <w:snapToGrid w:val="0"/>
                <w:color w:val="000000"/>
                <w:sz w:val="20"/>
                <w:szCs w:val="22"/>
              </w:rPr>
              <w:t>43,9</w:t>
            </w:r>
          </w:p>
        </w:tc>
      </w:tr>
      <w:tr w:rsidR="00564FE1" w:rsidRPr="00975094" w:rsidTr="004A78CE">
        <w:trPr>
          <w:cantSplit/>
          <w:tblHeader/>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b/>
                <w:snapToGrid w:val="0"/>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НАЦИОНАЛЬНАЯ</w:t>
            </w:r>
            <w:r w:rsidR="004F1436" w:rsidRPr="00975094">
              <w:rPr>
                <w:rFonts w:ascii="Arial" w:hAnsi="Arial" w:cs="Arial"/>
                <w:b/>
                <w:snapToGrid w:val="0"/>
                <w:color w:val="000000"/>
                <w:sz w:val="20"/>
                <w:szCs w:val="22"/>
              </w:rPr>
              <w:t xml:space="preserve"> </w:t>
            </w:r>
            <w:r w:rsidRPr="00975094">
              <w:rPr>
                <w:rFonts w:ascii="Arial" w:hAnsi="Arial" w:cs="Arial"/>
                <w:b/>
                <w:snapToGrid w:val="0"/>
                <w:color w:val="000000"/>
                <w:sz w:val="20"/>
                <w:szCs w:val="22"/>
              </w:rPr>
              <w:t>ЭКОН</w:t>
            </w:r>
            <w:r w:rsidRPr="00975094">
              <w:rPr>
                <w:rFonts w:ascii="Arial" w:hAnsi="Arial" w:cs="Arial"/>
                <w:b/>
                <w:snapToGrid w:val="0"/>
                <w:color w:val="000000"/>
                <w:sz w:val="20"/>
                <w:szCs w:val="22"/>
              </w:rPr>
              <w:t>О</w:t>
            </w:r>
            <w:r w:rsidRPr="00975094">
              <w:rPr>
                <w:rFonts w:ascii="Arial" w:hAnsi="Arial" w:cs="Arial"/>
                <w:b/>
                <w:snapToGrid w:val="0"/>
                <w:color w:val="000000"/>
                <w:sz w:val="20"/>
                <w:szCs w:val="22"/>
              </w:rPr>
              <w:t>МИКА</w:t>
            </w: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0,0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highlight w:val="yellow"/>
              </w:rPr>
            </w:pP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Другие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вопросы</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в</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области</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национальной</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экон</w:t>
            </w:r>
            <w:r w:rsidRPr="00975094">
              <w:rPr>
                <w:rFonts w:ascii="Arial" w:hAnsi="Arial" w:cs="Arial"/>
                <w:b/>
                <w:color w:val="000000"/>
                <w:sz w:val="20"/>
                <w:szCs w:val="22"/>
              </w:rPr>
              <w:t>о</w:t>
            </w:r>
            <w:r w:rsidRPr="00975094">
              <w:rPr>
                <w:rFonts w:ascii="Arial" w:hAnsi="Arial" w:cs="Arial"/>
                <w:b/>
                <w:color w:val="000000"/>
                <w:sz w:val="20"/>
                <w:szCs w:val="22"/>
              </w:rPr>
              <w:t>мики</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12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0,0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Муниципальная</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программа</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"Развитие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земельных</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и</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имуществе</w:t>
            </w:r>
            <w:r w:rsidRPr="00975094">
              <w:rPr>
                <w:rFonts w:ascii="Arial" w:hAnsi="Arial" w:cs="Arial"/>
                <w:b/>
                <w:color w:val="000000"/>
                <w:sz w:val="20"/>
                <w:szCs w:val="22"/>
              </w:rPr>
              <w:t>н</w:t>
            </w:r>
            <w:r w:rsidRPr="00975094">
              <w:rPr>
                <w:rFonts w:ascii="Arial" w:hAnsi="Arial" w:cs="Arial"/>
                <w:b/>
                <w:color w:val="000000"/>
                <w:sz w:val="20"/>
                <w:szCs w:val="22"/>
              </w:rPr>
              <w:t>ных</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отнош</w:t>
            </w:r>
            <w:r w:rsidRPr="00975094">
              <w:rPr>
                <w:rFonts w:ascii="Arial" w:hAnsi="Arial" w:cs="Arial"/>
                <w:b/>
                <w:color w:val="000000"/>
                <w:sz w:val="20"/>
                <w:szCs w:val="22"/>
              </w:rPr>
              <w:t>е</w:t>
            </w:r>
            <w:r w:rsidRPr="00975094">
              <w:rPr>
                <w:rFonts w:ascii="Arial" w:hAnsi="Arial" w:cs="Arial"/>
                <w:b/>
                <w:color w:val="000000"/>
                <w:sz w:val="20"/>
                <w:szCs w:val="22"/>
              </w:rPr>
              <w:t>ний"</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12</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А400000000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0,0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Подпрограмма</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"Управление</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муниципальным</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имуществом"</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муниц</w:t>
            </w:r>
            <w:r w:rsidRPr="00975094">
              <w:rPr>
                <w:rFonts w:ascii="Arial" w:hAnsi="Arial" w:cs="Arial"/>
                <w:i/>
                <w:color w:val="000000"/>
                <w:sz w:val="20"/>
                <w:szCs w:val="22"/>
              </w:rPr>
              <w:t>и</w:t>
            </w:r>
            <w:r w:rsidRPr="00975094">
              <w:rPr>
                <w:rFonts w:ascii="Arial" w:hAnsi="Arial" w:cs="Arial"/>
                <w:i/>
                <w:color w:val="000000"/>
                <w:sz w:val="20"/>
                <w:szCs w:val="22"/>
              </w:rPr>
              <w:t>пальной</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программы</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"Развитие</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земельных</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и</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имущественных</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отн</w:t>
            </w:r>
            <w:r w:rsidRPr="00975094">
              <w:rPr>
                <w:rFonts w:ascii="Arial" w:hAnsi="Arial" w:cs="Arial"/>
                <w:i/>
                <w:color w:val="000000"/>
                <w:sz w:val="20"/>
                <w:szCs w:val="22"/>
              </w:rPr>
              <w:t>о</w:t>
            </w:r>
            <w:r w:rsidRPr="00975094">
              <w:rPr>
                <w:rFonts w:ascii="Arial" w:hAnsi="Arial" w:cs="Arial"/>
                <w:i/>
                <w:color w:val="000000"/>
                <w:sz w:val="20"/>
                <w:szCs w:val="22"/>
              </w:rPr>
              <w:t>шений"</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12</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А410000000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i/>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i/>
                <w:color w:val="000000"/>
                <w:sz w:val="20"/>
                <w:szCs w:val="22"/>
              </w:rPr>
            </w:pPr>
            <w:r w:rsidRPr="00975094">
              <w:rPr>
                <w:rFonts w:ascii="Arial" w:hAnsi="Arial" w:cs="Arial"/>
                <w:i/>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i/>
                <w:color w:val="000000"/>
                <w:sz w:val="20"/>
                <w:szCs w:val="22"/>
              </w:rPr>
            </w:pPr>
            <w:r w:rsidRPr="00975094">
              <w:rPr>
                <w:rFonts w:ascii="Arial" w:hAnsi="Arial" w:cs="Arial"/>
                <w:i/>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i/>
                <w:color w:val="000000"/>
                <w:sz w:val="20"/>
                <w:szCs w:val="22"/>
              </w:rPr>
            </w:pPr>
            <w:r w:rsidRPr="00975094">
              <w:rPr>
                <w:rFonts w:ascii="Arial" w:hAnsi="Arial" w:cs="Arial"/>
                <w:i/>
                <w:color w:val="000000"/>
                <w:sz w:val="20"/>
                <w:szCs w:val="22"/>
              </w:rPr>
              <w:t>0,0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Основное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мероприятие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"Создание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максимального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вовл</w:t>
            </w:r>
            <w:r w:rsidRPr="00975094">
              <w:rPr>
                <w:rFonts w:ascii="Arial" w:hAnsi="Arial" w:cs="Arial"/>
                <w:color w:val="000000"/>
                <w:sz w:val="20"/>
                <w:szCs w:val="22"/>
              </w:rPr>
              <w:t>е</w:t>
            </w:r>
            <w:r w:rsidRPr="00975094">
              <w:rPr>
                <w:rFonts w:ascii="Arial" w:hAnsi="Arial" w:cs="Arial"/>
                <w:color w:val="000000"/>
                <w:sz w:val="20"/>
                <w:szCs w:val="22"/>
              </w:rPr>
              <w:t>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хозяйственный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оборот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w:t>
            </w:r>
            <w:r w:rsidRPr="00975094">
              <w:rPr>
                <w:rFonts w:ascii="Arial" w:hAnsi="Arial" w:cs="Arial"/>
                <w:color w:val="000000"/>
                <w:sz w:val="20"/>
                <w:szCs w:val="22"/>
              </w:rPr>
              <w:t>е</w:t>
            </w:r>
            <w:r w:rsidRPr="00975094">
              <w:rPr>
                <w:rFonts w:ascii="Arial" w:hAnsi="Arial" w:cs="Arial"/>
                <w:color w:val="000000"/>
                <w:sz w:val="20"/>
                <w:szCs w:val="22"/>
              </w:rPr>
              <w:t>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том</w:t>
            </w:r>
            <w:r w:rsidR="004F1436" w:rsidRPr="00975094">
              <w:rPr>
                <w:rFonts w:ascii="Arial" w:hAnsi="Arial" w:cs="Arial"/>
                <w:color w:val="000000"/>
                <w:sz w:val="20"/>
                <w:szCs w:val="22"/>
              </w:rPr>
              <w:t xml:space="preserve"> </w:t>
            </w:r>
            <w:r w:rsidRPr="00975094">
              <w:rPr>
                <w:rFonts w:ascii="Arial" w:hAnsi="Arial" w:cs="Arial"/>
                <w:color w:val="000000"/>
                <w:sz w:val="20"/>
                <w:szCs w:val="22"/>
              </w:rPr>
              <w:t>числе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земельных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w:t>
            </w:r>
            <w:r w:rsidRPr="00975094">
              <w:rPr>
                <w:rFonts w:ascii="Arial" w:hAnsi="Arial" w:cs="Arial"/>
                <w:color w:val="000000"/>
                <w:sz w:val="20"/>
                <w:szCs w:val="22"/>
              </w:rPr>
              <w:t>т</w:t>
            </w:r>
            <w:r w:rsidRPr="00975094">
              <w:rPr>
                <w:rFonts w:ascii="Arial" w:hAnsi="Arial" w:cs="Arial"/>
                <w:color w:val="000000"/>
                <w:sz w:val="20"/>
                <w:szCs w:val="22"/>
              </w:rPr>
              <w:t>ков"</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0,0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Обеспечение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реализации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полномочий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техническому</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учету,</w:t>
            </w:r>
            <w:r w:rsidR="004F1436" w:rsidRPr="00975094">
              <w:rPr>
                <w:rFonts w:ascii="Arial" w:hAnsi="Arial" w:cs="Arial"/>
                <w:color w:val="000000"/>
                <w:sz w:val="20"/>
                <w:szCs w:val="22"/>
              </w:rPr>
              <w:t xml:space="preserve"> </w:t>
            </w:r>
            <w:r w:rsidRPr="00975094">
              <w:rPr>
                <w:rFonts w:ascii="Arial" w:hAnsi="Arial" w:cs="Arial"/>
                <w:color w:val="000000"/>
                <w:sz w:val="20"/>
                <w:szCs w:val="22"/>
              </w:rPr>
              <w:t>технич</w:t>
            </w:r>
            <w:r w:rsidRPr="00975094">
              <w:rPr>
                <w:rFonts w:ascii="Arial" w:hAnsi="Arial" w:cs="Arial"/>
                <w:color w:val="000000"/>
                <w:sz w:val="20"/>
                <w:szCs w:val="22"/>
              </w:rPr>
              <w:t>е</w:t>
            </w:r>
            <w:r w:rsidRPr="00975094">
              <w:rPr>
                <w:rFonts w:ascii="Arial" w:hAnsi="Arial" w:cs="Arial"/>
                <w:color w:val="000000"/>
                <w:sz w:val="20"/>
                <w:szCs w:val="22"/>
              </w:rPr>
              <w:t>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инвентаризации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определению</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стоимости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объектов</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недвижимости,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также</w:t>
            </w:r>
            <w:r w:rsidR="004F1436" w:rsidRPr="00975094">
              <w:rPr>
                <w:rFonts w:ascii="Arial" w:hAnsi="Arial" w:cs="Arial"/>
                <w:color w:val="000000"/>
                <w:sz w:val="20"/>
                <w:szCs w:val="22"/>
              </w:rPr>
              <w:t xml:space="preserve"> </w:t>
            </w:r>
            <w:r w:rsidRPr="00975094">
              <w:rPr>
                <w:rFonts w:ascii="Arial" w:hAnsi="Arial" w:cs="Arial"/>
                <w:color w:val="000000"/>
                <w:sz w:val="20"/>
                <w:szCs w:val="22"/>
              </w:rPr>
              <w:t>мониторингу</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обработке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данных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рынка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недв</w:t>
            </w:r>
            <w:r w:rsidRPr="00975094">
              <w:rPr>
                <w:rFonts w:ascii="Arial" w:hAnsi="Arial" w:cs="Arial"/>
                <w:color w:val="000000"/>
                <w:sz w:val="20"/>
                <w:szCs w:val="22"/>
              </w:rPr>
              <w:t>и</w:t>
            </w:r>
            <w:r w:rsidRPr="00975094">
              <w:rPr>
                <w:rFonts w:ascii="Arial" w:hAnsi="Arial" w:cs="Arial"/>
                <w:color w:val="000000"/>
                <w:sz w:val="20"/>
                <w:szCs w:val="22"/>
              </w:rPr>
              <w:t>жим</w:t>
            </w:r>
            <w:r w:rsidRPr="00975094">
              <w:rPr>
                <w:rFonts w:ascii="Arial" w:hAnsi="Arial" w:cs="Arial"/>
                <w:color w:val="000000"/>
                <w:sz w:val="20"/>
                <w:szCs w:val="22"/>
              </w:rPr>
              <w:t>о</w:t>
            </w:r>
            <w:r w:rsidRPr="00975094">
              <w:rPr>
                <w:rFonts w:ascii="Arial" w:hAnsi="Arial" w:cs="Arial"/>
                <w:color w:val="000000"/>
                <w:sz w:val="20"/>
                <w:szCs w:val="22"/>
              </w:rPr>
              <w:t>сти</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Закупка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w:t>
            </w:r>
            <w:r w:rsidRPr="00975094">
              <w:rPr>
                <w:rFonts w:ascii="Arial" w:hAnsi="Arial" w:cs="Arial"/>
                <w:color w:val="000000"/>
                <w:sz w:val="20"/>
                <w:szCs w:val="22"/>
              </w:rPr>
              <w:t>у</w:t>
            </w:r>
            <w:r w:rsidRPr="00975094">
              <w:rPr>
                <w:rFonts w:ascii="Arial" w:hAnsi="Arial" w:cs="Arial"/>
                <w:color w:val="000000"/>
                <w:sz w:val="20"/>
                <w:szCs w:val="22"/>
              </w:rPr>
              <w:t>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закупки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w:t>
            </w:r>
            <w:r w:rsidRPr="00975094">
              <w:rPr>
                <w:rFonts w:ascii="Arial" w:hAnsi="Arial" w:cs="Arial"/>
                <w:color w:val="000000"/>
                <w:sz w:val="20"/>
                <w:szCs w:val="22"/>
              </w:rPr>
              <w:t>у</w:t>
            </w:r>
            <w:r w:rsidRPr="00975094">
              <w:rPr>
                <w:rFonts w:ascii="Arial" w:hAnsi="Arial" w:cs="Arial"/>
                <w:color w:val="000000"/>
                <w:sz w:val="20"/>
                <w:szCs w:val="22"/>
              </w:rPr>
              <w:t>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Проведение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землеустроительных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з</w:t>
            </w:r>
            <w:r w:rsidRPr="00975094">
              <w:rPr>
                <w:rFonts w:ascii="Arial" w:hAnsi="Arial" w:cs="Arial"/>
                <w:color w:val="000000"/>
                <w:sz w:val="20"/>
                <w:szCs w:val="22"/>
              </w:rPr>
              <w:t>е</w:t>
            </w:r>
            <w:r w:rsidRPr="00975094">
              <w:rPr>
                <w:rFonts w:ascii="Arial" w:hAnsi="Arial" w:cs="Arial"/>
                <w:color w:val="000000"/>
                <w:sz w:val="20"/>
                <w:szCs w:val="22"/>
              </w:rPr>
              <w:t>мельным</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участкам,</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находящимся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собственности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w:t>
            </w:r>
            <w:r w:rsidRPr="00975094">
              <w:rPr>
                <w:rFonts w:ascii="Arial" w:hAnsi="Arial" w:cs="Arial"/>
                <w:color w:val="000000"/>
                <w:sz w:val="20"/>
                <w:szCs w:val="22"/>
              </w:rPr>
              <w:t>и</w:t>
            </w:r>
            <w:r w:rsidRPr="00975094">
              <w:rPr>
                <w:rFonts w:ascii="Arial" w:hAnsi="Arial" w:cs="Arial"/>
                <w:color w:val="000000"/>
                <w:sz w:val="20"/>
                <w:szCs w:val="22"/>
              </w:rPr>
              <w:t>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образования,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внесение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сведений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недвижим</w:t>
            </w:r>
            <w:r w:rsidRPr="00975094">
              <w:rPr>
                <w:rFonts w:ascii="Arial" w:hAnsi="Arial" w:cs="Arial"/>
                <w:color w:val="000000"/>
                <w:sz w:val="20"/>
                <w:szCs w:val="22"/>
              </w:rPr>
              <w:t>о</w:t>
            </w:r>
            <w:r w:rsidRPr="00975094">
              <w:rPr>
                <w:rFonts w:ascii="Arial" w:hAnsi="Arial" w:cs="Arial"/>
                <w:color w:val="000000"/>
                <w:sz w:val="20"/>
                <w:szCs w:val="22"/>
              </w:rPr>
              <w:t>сти</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Закупка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w:t>
            </w:r>
            <w:r w:rsidRPr="00975094">
              <w:rPr>
                <w:rFonts w:ascii="Arial" w:hAnsi="Arial" w:cs="Arial"/>
                <w:color w:val="000000"/>
                <w:sz w:val="20"/>
                <w:szCs w:val="22"/>
              </w:rPr>
              <w:t>у</w:t>
            </w:r>
            <w:r w:rsidRPr="00975094">
              <w:rPr>
                <w:rFonts w:ascii="Arial" w:hAnsi="Arial" w:cs="Arial"/>
                <w:color w:val="000000"/>
                <w:sz w:val="20"/>
                <w:szCs w:val="22"/>
              </w:rPr>
              <w:t>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7"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закупки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w:t>
            </w:r>
            <w:r w:rsidRPr="00975094">
              <w:rPr>
                <w:rFonts w:ascii="Arial" w:hAnsi="Arial" w:cs="Arial"/>
                <w:color w:val="000000"/>
                <w:sz w:val="20"/>
                <w:szCs w:val="22"/>
              </w:rPr>
              <w:t>у</w:t>
            </w:r>
            <w:r w:rsidRPr="00975094">
              <w:rPr>
                <w:rFonts w:ascii="Arial" w:hAnsi="Arial" w:cs="Arial"/>
                <w:color w:val="000000"/>
                <w:sz w:val="20"/>
                <w:szCs w:val="22"/>
              </w:rPr>
              <w:t>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2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c>
          <w:tcPr>
            <w:tcW w:w="492"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ЖИЛИЩНО-КОММУНАЛЬНОЕ</w:t>
            </w:r>
            <w:r w:rsidR="004F1436" w:rsidRPr="00975094">
              <w:rPr>
                <w:rFonts w:ascii="Arial" w:hAnsi="Arial" w:cs="Arial"/>
                <w:b/>
                <w:snapToGrid w:val="0"/>
                <w:color w:val="000000"/>
                <w:sz w:val="20"/>
                <w:szCs w:val="22"/>
              </w:rPr>
              <w:t xml:space="preserve"> </w:t>
            </w:r>
            <w:r w:rsidRPr="00975094">
              <w:rPr>
                <w:rFonts w:ascii="Arial" w:hAnsi="Arial" w:cs="Arial"/>
                <w:b/>
                <w:snapToGrid w:val="0"/>
                <w:color w:val="000000"/>
                <w:sz w:val="20"/>
                <w:szCs w:val="22"/>
              </w:rPr>
              <w:t>ХОЗЯ</w:t>
            </w:r>
            <w:r w:rsidRPr="00975094">
              <w:rPr>
                <w:rFonts w:ascii="Arial" w:hAnsi="Arial" w:cs="Arial"/>
                <w:b/>
                <w:snapToGrid w:val="0"/>
                <w:color w:val="000000"/>
                <w:sz w:val="20"/>
                <w:szCs w:val="22"/>
              </w:rPr>
              <w:t>Й</w:t>
            </w:r>
            <w:r w:rsidRPr="00975094">
              <w:rPr>
                <w:rFonts w:ascii="Arial" w:hAnsi="Arial" w:cs="Arial"/>
                <w:b/>
                <w:snapToGrid w:val="0"/>
                <w:color w:val="000000"/>
                <w:sz w:val="20"/>
                <w:szCs w:val="22"/>
              </w:rPr>
              <w:t>СТВО</w:t>
            </w: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661,9</w:t>
            </w: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618,0</w:t>
            </w: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43,9</w:t>
            </w:r>
          </w:p>
        </w:tc>
      </w:tr>
      <w:tr w:rsidR="00564FE1" w:rsidRPr="00975094" w:rsidTr="004A78CE">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p>
        </w:tc>
      </w:tr>
      <w:tr w:rsidR="00564FE1" w:rsidRPr="00975094" w:rsidTr="004A78CE">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color w:val="000000"/>
                <w:sz w:val="20"/>
                <w:szCs w:val="22"/>
              </w:rPr>
            </w:pPr>
            <w:r w:rsidRPr="00975094">
              <w:rPr>
                <w:rFonts w:ascii="Arial" w:hAnsi="Arial" w:cs="Arial"/>
                <w:color w:val="000000"/>
                <w:sz w:val="20"/>
                <w:szCs w:val="22"/>
              </w:rPr>
              <w:t>Коммунальное</w:t>
            </w:r>
            <w:r w:rsidR="004F1436" w:rsidRPr="00975094">
              <w:rPr>
                <w:rFonts w:ascii="Arial" w:hAnsi="Arial" w:cs="Arial"/>
                <w:color w:val="000000"/>
                <w:sz w:val="20"/>
                <w:szCs w:val="22"/>
              </w:rPr>
              <w:t xml:space="preserve"> </w:t>
            </w:r>
            <w:r w:rsidRPr="00975094">
              <w:rPr>
                <w:rFonts w:ascii="Arial" w:hAnsi="Arial" w:cs="Arial"/>
                <w:color w:val="000000"/>
                <w:sz w:val="20"/>
                <w:szCs w:val="22"/>
              </w:rPr>
              <w:t>хозяйс</w:t>
            </w:r>
            <w:r w:rsidRPr="00975094">
              <w:rPr>
                <w:rFonts w:ascii="Arial" w:hAnsi="Arial" w:cs="Arial"/>
                <w:color w:val="000000"/>
                <w:sz w:val="20"/>
                <w:szCs w:val="22"/>
              </w:rPr>
              <w:t>т</w:t>
            </w:r>
            <w:r w:rsidRPr="00975094">
              <w:rPr>
                <w:rFonts w:ascii="Arial" w:hAnsi="Arial" w:cs="Arial"/>
                <w:color w:val="000000"/>
                <w:sz w:val="20"/>
                <w:szCs w:val="22"/>
              </w:rPr>
              <w:t>во</w:t>
            </w: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r w:rsidRPr="00975094">
              <w:rPr>
                <w:rFonts w:ascii="Arial" w:hAnsi="Arial" w:cs="Arial"/>
                <w:b/>
                <w:snapToGrid w:val="0"/>
                <w:color w:val="000000"/>
                <w:sz w:val="20"/>
                <w:szCs w:val="22"/>
              </w:rPr>
              <w:t>661,9</w:t>
            </w: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r w:rsidRPr="00975094">
              <w:rPr>
                <w:rFonts w:ascii="Arial" w:hAnsi="Arial" w:cs="Arial"/>
                <w:b/>
                <w:snapToGrid w:val="0"/>
                <w:color w:val="000000"/>
                <w:sz w:val="20"/>
                <w:szCs w:val="22"/>
              </w:rPr>
              <w:t>618,0</w:t>
            </w: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r w:rsidRPr="00975094">
              <w:rPr>
                <w:rFonts w:ascii="Arial" w:hAnsi="Arial" w:cs="Arial"/>
                <w:b/>
                <w:snapToGrid w:val="0"/>
                <w:color w:val="000000"/>
                <w:sz w:val="20"/>
                <w:szCs w:val="22"/>
              </w:rPr>
              <w:t>43,9</w:t>
            </w:r>
          </w:p>
        </w:tc>
      </w:tr>
      <w:tr w:rsidR="00564FE1" w:rsidRPr="00975094" w:rsidTr="004A78CE">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color w:val="000000"/>
                <w:sz w:val="20"/>
                <w:szCs w:val="22"/>
              </w:rPr>
            </w:pPr>
            <w:r w:rsidRPr="00975094">
              <w:rPr>
                <w:rFonts w:ascii="Arial" w:hAnsi="Arial" w:cs="Arial"/>
                <w:color w:val="000000"/>
                <w:sz w:val="20"/>
                <w:szCs w:val="22"/>
              </w:rPr>
              <w:t>Муниципальная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программа</w:t>
            </w:r>
            <w:r w:rsidR="004F1436" w:rsidRPr="00975094">
              <w:rPr>
                <w:rFonts w:ascii="Arial" w:hAnsi="Arial" w:cs="Arial"/>
                <w:color w:val="000000"/>
                <w:sz w:val="20"/>
                <w:szCs w:val="22"/>
              </w:rPr>
              <w:t xml:space="preserve"> </w:t>
            </w:r>
            <w:r w:rsidRPr="00975094">
              <w:rPr>
                <w:rFonts w:ascii="Arial" w:hAnsi="Arial" w:cs="Arial"/>
                <w:color w:val="000000"/>
                <w:sz w:val="20"/>
                <w:szCs w:val="22"/>
              </w:rPr>
              <w:t>"Модернизация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развитие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сферы</w:t>
            </w:r>
            <w:r w:rsidR="004F1436" w:rsidRPr="00975094">
              <w:rPr>
                <w:rFonts w:ascii="Arial" w:hAnsi="Arial" w:cs="Arial"/>
                <w:color w:val="000000"/>
                <w:sz w:val="20"/>
                <w:szCs w:val="22"/>
              </w:rPr>
              <w:t xml:space="preserve"> </w:t>
            </w:r>
            <w:proofErr w:type="gramStart"/>
            <w:r w:rsidRPr="00975094">
              <w:rPr>
                <w:rFonts w:ascii="Arial" w:hAnsi="Arial" w:cs="Arial"/>
                <w:color w:val="000000"/>
                <w:sz w:val="20"/>
                <w:szCs w:val="22"/>
              </w:rPr>
              <w:t>ж</w:t>
            </w:r>
            <w:r w:rsidRPr="00975094">
              <w:rPr>
                <w:rFonts w:ascii="Arial" w:hAnsi="Arial" w:cs="Arial"/>
                <w:color w:val="000000"/>
                <w:sz w:val="20"/>
                <w:szCs w:val="22"/>
              </w:rPr>
              <w:t>и</w:t>
            </w:r>
            <w:r w:rsidRPr="00975094">
              <w:rPr>
                <w:rFonts w:ascii="Arial" w:hAnsi="Arial" w:cs="Arial"/>
                <w:color w:val="000000"/>
                <w:sz w:val="20"/>
                <w:szCs w:val="22"/>
              </w:rPr>
              <w:t>лищно-коммунального</w:t>
            </w:r>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х</w:t>
            </w:r>
            <w:r w:rsidRPr="00975094">
              <w:rPr>
                <w:rFonts w:ascii="Arial" w:hAnsi="Arial" w:cs="Arial"/>
                <w:color w:val="000000"/>
                <w:sz w:val="20"/>
                <w:szCs w:val="22"/>
              </w:rPr>
              <w:t>о</w:t>
            </w:r>
            <w:r w:rsidRPr="00975094">
              <w:rPr>
                <w:rFonts w:ascii="Arial" w:hAnsi="Arial" w:cs="Arial"/>
                <w:color w:val="000000"/>
                <w:sz w:val="20"/>
                <w:szCs w:val="22"/>
              </w:rPr>
              <w:t>зяйства"</w:t>
            </w: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r w:rsidRPr="00975094">
              <w:rPr>
                <w:rFonts w:ascii="Arial" w:hAnsi="Arial" w:cs="Arial"/>
                <w:b/>
                <w:snapToGrid w:val="0"/>
                <w:color w:val="000000"/>
                <w:sz w:val="20"/>
                <w:szCs w:val="22"/>
              </w:rPr>
              <w:t>А100000000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r w:rsidRPr="00975094">
              <w:rPr>
                <w:rFonts w:ascii="Arial" w:hAnsi="Arial" w:cs="Arial"/>
                <w:b/>
                <w:snapToGrid w:val="0"/>
                <w:color w:val="000000"/>
                <w:sz w:val="20"/>
                <w:szCs w:val="22"/>
              </w:rPr>
              <w:t>661,9</w:t>
            </w: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r w:rsidRPr="00975094">
              <w:rPr>
                <w:rFonts w:ascii="Arial" w:hAnsi="Arial" w:cs="Arial"/>
                <w:b/>
                <w:snapToGrid w:val="0"/>
                <w:color w:val="000000"/>
                <w:sz w:val="20"/>
                <w:szCs w:val="22"/>
              </w:rPr>
              <w:t>618,0</w:t>
            </w: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r w:rsidRPr="00975094">
              <w:rPr>
                <w:rFonts w:ascii="Arial" w:hAnsi="Arial" w:cs="Arial"/>
                <w:b/>
                <w:snapToGrid w:val="0"/>
                <w:color w:val="000000"/>
                <w:sz w:val="20"/>
                <w:szCs w:val="22"/>
              </w:rPr>
              <w:t>43,9</w:t>
            </w:r>
          </w:p>
        </w:tc>
      </w:tr>
      <w:tr w:rsidR="00564FE1" w:rsidRPr="00975094" w:rsidTr="004A78CE">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i/>
                <w:color w:val="000000"/>
                <w:sz w:val="20"/>
                <w:szCs w:val="22"/>
              </w:rPr>
            </w:pPr>
            <w:r w:rsidRPr="00975094">
              <w:rPr>
                <w:rFonts w:ascii="Arial" w:hAnsi="Arial" w:cs="Arial"/>
                <w:b w:val="0"/>
                <w:i/>
                <w:color w:val="000000"/>
                <w:sz w:val="20"/>
                <w:szCs w:val="22"/>
              </w:rPr>
              <w:t>Подпрограмма</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"Развитие</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систем</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коммунальной</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инфрастру</w:t>
            </w:r>
            <w:r w:rsidRPr="00975094">
              <w:rPr>
                <w:rFonts w:ascii="Arial" w:hAnsi="Arial" w:cs="Arial"/>
                <w:b w:val="0"/>
                <w:i/>
                <w:color w:val="000000"/>
                <w:sz w:val="20"/>
                <w:szCs w:val="22"/>
              </w:rPr>
              <w:t>к</w:t>
            </w:r>
            <w:r w:rsidRPr="00975094">
              <w:rPr>
                <w:rFonts w:ascii="Arial" w:hAnsi="Arial" w:cs="Arial"/>
                <w:b w:val="0"/>
                <w:i/>
                <w:color w:val="000000"/>
                <w:sz w:val="20"/>
                <w:szCs w:val="22"/>
              </w:rPr>
              <w:t>туры</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объектов,</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используемых</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для</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очистки</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сточных</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вод"</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муниципальной</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программы</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"Модернизация</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развитие</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сферы</w:t>
            </w:r>
            <w:r w:rsidR="004F1436" w:rsidRPr="00975094">
              <w:rPr>
                <w:rFonts w:ascii="Arial" w:hAnsi="Arial" w:cs="Arial"/>
                <w:b w:val="0"/>
                <w:i/>
                <w:color w:val="000000"/>
                <w:sz w:val="20"/>
                <w:szCs w:val="22"/>
              </w:rPr>
              <w:t xml:space="preserve"> </w:t>
            </w:r>
            <w:proofErr w:type="gramStart"/>
            <w:r w:rsidRPr="00975094">
              <w:rPr>
                <w:rFonts w:ascii="Arial" w:hAnsi="Arial" w:cs="Arial"/>
                <w:b w:val="0"/>
                <w:i/>
                <w:color w:val="000000"/>
                <w:sz w:val="20"/>
                <w:szCs w:val="22"/>
              </w:rPr>
              <w:t>жилищно-коммунального</w:t>
            </w:r>
            <w:proofErr w:type="gramEnd"/>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хозяйс</w:t>
            </w:r>
            <w:r w:rsidRPr="00975094">
              <w:rPr>
                <w:rFonts w:ascii="Arial" w:hAnsi="Arial" w:cs="Arial"/>
                <w:b w:val="0"/>
                <w:i/>
                <w:color w:val="000000"/>
                <w:sz w:val="20"/>
                <w:szCs w:val="22"/>
              </w:rPr>
              <w:t>т</w:t>
            </w:r>
            <w:r w:rsidRPr="00975094">
              <w:rPr>
                <w:rFonts w:ascii="Arial" w:hAnsi="Arial" w:cs="Arial"/>
                <w:b w:val="0"/>
                <w:i/>
                <w:color w:val="000000"/>
                <w:sz w:val="20"/>
                <w:szCs w:val="22"/>
              </w:rPr>
              <w:t>ва"</w:t>
            </w: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color w:val="000000"/>
                <w:sz w:val="20"/>
                <w:szCs w:val="22"/>
              </w:rPr>
            </w:pPr>
            <w:r w:rsidRPr="00975094">
              <w:rPr>
                <w:rFonts w:ascii="Arial" w:hAnsi="Arial" w:cs="Arial"/>
                <w:i/>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color w:val="000000"/>
                <w:sz w:val="20"/>
                <w:szCs w:val="22"/>
              </w:rPr>
            </w:pPr>
            <w:r w:rsidRPr="00975094">
              <w:rPr>
                <w:rFonts w:ascii="Arial" w:hAnsi="Arial" w:cs="Arial"/>
                <w:i/>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snapToGrid w:val="0"/>
                <w:color w:val="000000"/>
                <w:sz w:val="20"/>
                <w:szCs w:val="22"/>
              </w:rPr>
            </w:pPr>
            <w:r w:rsidRPr="00975094">
              <w:rPr>
                <w:rFonts w:ascii="Arial" w:hAnsi="Arial" w:cs="Arial"/>
                <w:i/>
                <w:snapToGrid w:val="0"/>
                <w:color w:val="000000"/>
                <w:sz w:val="20"/>
                <w:szCs w:val="22"/>
              </w:rPr>
              <w:t>А120000000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i/>
                <w:snapToGrid w:val="0"/>
                <w:color w:val="000000"/>
                <w:sz w:val="20"/>
                <w:szCs w:val="22"/>
              </w:rPr>
            </w:pPr>
            <w:r w:rsidRPr="00975094">
              <w:rPr>
                <w:rFonts w:ascii="Arial" w:hAnsi="Arial" w:cs="Arial"/>
                <w:i/>
                <w:snapToGrid w:val="0"/>
                <w:color w:val="000000"/>
                <w:sz w:val="20"/>
                <w:szCs w:val="22"/>
              </w:rPr>
              <w:t>661,9</w:t>
            </w: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i/>
                <w:snapToGrid w:val="0"/>
                <w:color w:val="000000"/>
                <w:sz w:val="20"/>
                <w:szCs w:val="22"/>
              </w:rPr>
            </w:pPr>
            <w:r w:rsidRPr="00975094">
              <w:rPr>
                <w:rFonts w:ascii="Arial" w:hAnsi="Arial" w:cs="Arial"/>
                <w:i/>
                <w:snapToGrid w:val="0"/>
                <w:color w:val="000000"/>
                <w:sz w:val="20"/>
                <w:szCs w:val="22"/>
              </w:rPr>
              <w:t>618,0</w:t>
            </w: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i/>
                <w:snapToGrid w:val="0"/>
                <w:color w:val="000000"/>
                <w:sz w:val="20"/>
                <w:szCs w:val="22"/>
              </w:rPr>
            </w:pPr>
            <w:r w:rsidRPr="00975094">
              <w:rPr>
                <w:rFonts w:ascii="Arial" w:hAnsi="Arial" w:cs="Arial"/>
                <w:i/>
                <w:snapToGrid w:val="0"/>
                <w:color w:val="000000"/>
                <w:sz w:val="20"/>
                <w:szCs w:val="22"/>
              </w:rPr>
              <w:t>43,9</w:t>
            </w:r>
          </w:p>
        </w:tc>
      </w:tr>
      <w:tr w:rsidR="00564FE1" w:rsidRPr="00975094" w:rsidTr="004A78CE">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color w:val="000000"/>
                <w:sz w:val="20"/>
                <w:szCs w:val="22"/>
              </w:rPr>
            </w:pPr>
            <w:r w:rsidRPr="00975094">
              <w:rPr>
                <w:rFonts w:ascii="Arial" w:hAnsi="Arial" w:cs="Arial"/>
                <w:b w:val="0"/>
                <w:color w:val="000000"/>
                <w:sz w:val="20"/>
                <w:szCs w:val="22"/>
              </w:rPr>
              <w:t>Основное</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мероприятие</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"Развитие</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систем</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водоснабжения</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муниципал</w:t>
            </w:r>
            <w:r w:rsidRPr="00975094">
              <w:rPr>
                <w:rFonts w:ascii="Arial" w:hAnsi="Arial" w:cs="Arial"/>
                <w:b w:val="0"/>
                <w:color w:val="000000"/>
                <w:sz w:val="20"/>
                <w:szCs w:val="22"/>
              </w:rPr>
              <w:t>ь</w:t>
            </w:r>
            <w:r w:rsidRPr="00975094">
              <w:rPr>
                <w:rFonts w:ascii="Arial" w:hAnsi="Arial" w:cs="Arial"/>
                <w:b w:val="0"/>
                <w:color w:val="000000"/>
                <w:sz w:val="20"/>
                <w:szCs w:val="22"/>
              </w:rPr>
              <w:t>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образ</w:t>
            </w:r>
            <w:r w:rsidRPr="00975094">
              <w:rPr>
                <w:rFonts w:ascii="Arial" w:hAnsi="Arial" w:cs="Arial"/>
                <w:b w:val="0"/>
                <w:color w:val="000000"/>
                <w:sz w:val="20"/>
                <w:szCs w:val="22"/>
              </w:rPr>
              <w:t>о</w:t>
            </w:r>
            <w:r w:rsidRPr="00975094">
              <w:rPr>
                <w:rFonts w:ascii="Arial" w:hAnsi="Arial" w:cs="Arial"/>
                <w:b w:val="0"/>
                <w:color w:val="000000"/>
                <w:sz w:val="20"/>
                <w:szCs w:val="22"/>
              </w:rPr>
              <w:t>ваний"</w:t>
            </w: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А120100000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618,0</w:t>
            </w: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43,9</w:t>
            </w:r>
          </w:p>
        </w:tc>
      </w:tr>
      <w:tr w:rsidR="00564FE1" w:rsidRPr="00975094" w:rsidTr="004A78CE">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color w:val="000000"/>
                <w:sz w:val="20"/>
                <w:szCs w:val="22"/>
              </w:rPr>
            </w:pPr>
            <w:r w:rsidRPr="00975094">
              <w:rPr>
                <w:rFonts w:ascii="Arial" w:hAnsi="Arial" w:cs="Arial"/>
                <w:b w:val="0"/>
                <w:color w:val="000000"/>
                <w:sz w:val="20"/>
                <w:szCs w:val="22"/>
              </w:rPr>
              <w:t>Капитальный</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ремонт</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источников</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водоснабжения</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(водонапорных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б</w:t>
            </w:r>
            <w:r w:rsidRPr="00975094">
              <w:rPr>
                <w:rFonts w:ascii="Arial" w:hAnsi="Arial" w:cs="Arial"/>
                <w:b w:val="0"/>
                <w:color w:val="000000"/>
                <w:sz w:val="20"/>
                <w:szCs w:val="22"/>
              </w:rPr>
              <w:t>а</w:t>
            </w:r>
            <w:r w:rsidRPr="00975094">
              <w:rPr>
                <w:rFonts w:ascii="Arial" w:hAnsi="Arial" w:cs="Arial"/>
                <w:b w:val="0"/>
                <w:color w:val="000000"/>
                <w:sz w:val="20"/>
                <w:szCs w:val="22"/>
              </w:rPr>
              <w:t>шен</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и</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водозаборных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скважин)</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нас</w:t>
            </w:r>
            <w:r w:rsidRPr="00975094">
              <w:rPr>
                <w:rFonts w:ascii="Arial" w:hAnsi="Arial" w:cs="Arial"/>
                <w:b w:val="0"/>
                <w:color w:val="000000"/>
                <w:sz w:val="20"/>
                <w:szCs w:val="22"/>
              </w:rPr>
              <w:t>е</w:t>
            </w:r>
            <w:r w:rsidRPr="00975094">
              <w:rPr>
                <w:rFonts w:ascii="Arial" w:hAnsi="Arial" w:cs="Arial"/>
                <w:b w:val="0"/>
                <w:color w:val="000000"/>
                <w:sz w:val="20"/>
                <w:szCs w:val="22"/>
              </w:rPr>
              <w:t>ленных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пунктах</w:t>
            </w: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lang w:val="en-US"/>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618,0</w:t>
            </w: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43,9</w:t>
            </w:r>
          </w:p>
        </w:tc>
      </w:tr>
      <w:tr w:rsidR="00564FE1" w:rsidRPr="00975094" w:rsidTr="004A78CE">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lastRenderedPageBreak/>
              <w:t>Закупка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w:t>
            </w:r>
            <w:r w:rsidRPr="00975094">
              <w:rPr>
                <w:rFonts w:ascii="Arial" w:hAnsi="Arial" w:cs="Arial"/>
                <w:color w:val="000000"/>
                <w:sz w:val="20"/>
                <w:szCs w:val="22"/>
              </w:rPr>
              <w:t>у</w:t>
            </w:r>
            <w:r w:rsidRPr="00975094">
              <w:rPr>
                <w:rFonts w:ascii="Arial" w:hAnsi="Arial" w:cs="Arial"/>
                <w:color w:val="000000"/>
                <w:sz w:val="20"/>
                <w:szCs w:val="22"/>
              </w:rPr>
              <w:t>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618,0</w:t>
            </w: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43,9</w:t>
            </w:r>
          </w:p>
        </w:tc>
      </w:tr>
      <w:tr w:rsidR="00564FE1" w:rsidRPr="00975094" w:rsidTr="004A78CE">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закупки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w:t>
            </w:r>
            <w:r w:rsidRPr="00975094">
              <w:rPr>
                <w:rFonts w:ascii="Arial" w:hAnsi="Arial" w:cs="Arial"/>
                <w:color w:val="000000"/>
                <w:sz w:val="20"/>
                <w:szCs w:val="22"/>
              </w:rPr>
              <w:t>у</w:t>
            </w:r>
            <w:r w:rsidRPr="00975094">
              <w:rPr>
                <w:rFonts w:ascii="Arial" w:hAnsi="Arial" w:cs="Arial"/>
                <w:color w:val="000000"/>
                <w:sz w:val="20"/>
                <w:szCs w:val="22"/>
              </w:rPr>
              <w:t>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618,0</w:t>
            </w: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43,9</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7"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r>
    </w:tbl>
    <w:p w:rsidR="00C3243B" w:rsidRPr="00975094" w:rsidRDefault="00C3243B" w:rsidP="00975094">
      <w:pPr>
        <w:pStyle w:val="af1"/>
        <w:ind w:firstLine="6946"/>
        <w:rPr>
          <w:rFonts w:ascii="Arial" w:hAnsi="Arial" w:cs="Arial"/>
          <w:color w:val="000000"/>
          <w:sz w:val="20"/>
          <w:szCs w:val="18"/>
        </w:rPr>
      </w:pPr>
    </w:p>
    <w:p w:rsidR="00C3243B" w:rsidRPr="00975094" w:rsidRDefault="00564FE1" w:rsidP="00975094">
      <w:pPr>
        <w:pStyle w:val="af1"/>
        <w:jc w:val="both"/>
        <w:rPr>
          <w:rFonts w:ascii="Arial" w:hAnsi="Arial" w:cs="Arial"/>
          <w:color w:val="000000"/>
          <w:sz w:val="20"/>
          <w:szCs w:val="24"/>
        </w:rPr>
      </w:pPr>
      <w:r w:rsidRPr="00975094">
        <w:rPr>
          <w:rFonts w:ascii="Arial" w:hAnsi="Arial" w:cs="Arial"/>
          <w:color w:val="000000"/>
          <w:sz w:val="20"/>
          <w:szCs w:val="24"/>
        </w:rPr>
        <w:t>6)</w:t>
      </w:r>
      <w:r w:rsidR="004F1436" w:rsidRPr="00975094">
        <w:rPr>
          <w:rFonts w:ascii="Arial" w:hAnsi="Arial" w:cs="Arial"/>
          <w:color w:val="000000"/>
          <w:sz w:val="20"/>
          <w:szCs w:val="24"/>
        </w:rPr>
        <w:t xml:space="preserve"> </w:t>
      </w:r>
      <w:r w:rsidRPr="00975094">
        <w:rPr>
          <w:rFonts w:ascii="Arial" w:hAnsi="Arial" w:cs="Arial"/>
          <w:color w:val="000000"/>
          <w:sz w:val="20"/>
          <w:szCs w:val="24"/>
        </w:rPr>
        <w:t>дополнить</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приложением</w:t>
      </w:r>
      <w:r w:rsidR="004F1436" w:rsidRPr="00975094">
        <w:rPr>
          <w:rFonts w:ascii="Arial" w:hAnsi="Arial" w:cs="Arial"/>
          <w:color w:val="000000"/>
          <w:sz w:val="20"/>
          <w:szCs w:val="24"/>
        </w:rPr>
        <w:t xml:space="preserve"> </w:t>
      </w:r>
      <w:r w:rsidRPr="00975094">
        <w:rPr>
          <w:rFonts w:ascii="Arial" w:hAnsi="Arial" w:cs="Arial"/>
          <w:color w:val="000000"/>
          <w:sz w:val="20"/>
          <w:szCs w:val="24"/>
        </w:rPr>
        <w:t>9.2</w:t>
      </w:r>
      <w:r w:rsidR="004F1436" w:rsidRPr="00975094">
        <w:rPr>
          <w:rFonts w:ascii="Arial" w:hAnsi="Arial" w:cs="Arial"/>
          <w:color w:val="000000"/>
          <w:sz w:val="20"/>
          <w:szCs w:val="24"/>
        </w:rPr>
        <w:t xml:space="preserve"> </w:t>
      </w:r>
      <w:r w:rsidRPr="00975094">
        <w:rPr>
          <w:rFonts w:ascii="Arial" w:hAnsi="Arial" w:cs="Arial"/>
          <w:color w:val="000000"/>
          <w:sz w:val="20"/>
          <w:szCs w:val="24"/>
        </w:rPr>
        <w:t>следующего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содержания:</w:t>
      </w:r>
    </w:p>
    <w:p w:rsidR="00564FE1" w:rsidRPr="00975094" w:rsidRDefault="00564FE1" w:rsidP="00975094">
      <w:pPr>
        <w:pStyle w:val="af1"/>
        <w:keepNext/>
        <w:ind w:left="6238"/>
        <w:rPr>
          <w:rFonts w:ascii="Arial" w:hAnsi="Arial" w:cs="Arial"/>
          <w:i/>
          <w:color w:val="000000"/>
          <w:sz w:val="20"/>
        </w:rPr>
      </w:pPr>
      <w:r w:rsidRPr="00975094">
        <w:rPr>
          <w:rFonts w:ascii="Arial" w:hAnsi="Arial" w:cs="Arial"/>
          <w:i/>
          <w:color w:val="000000"/>
          <w:sz w:val="20"/>
        </w:rPr>
        <w:t>Приложение</w:t>
      </w:r>
      <w:r w:rsidR="004F1436" w:rsidRPr="00975094">
        <w:rPr>
          <w:rFonts w:ascii="Arial" w:hAnsi="Arial" w:cs="Arial"/>
          <w:i/>
          <w:color w:val="000000"/>
          <w:sz w:val="20"/>
        </w:rPr>
        <w:t xml:space="preserve"> </w:t>
      </w:r>
      <w:r w:rsidRPr="00975094">
        <w:rPr>
          <w:rFonts w:ascii="Arial" w:hAnsi="Arial" w:cs="Arial"/>
          <w:i/>
          <w:color w:val="000000"/>
          <w:sz w:val="20"/>
        </w:rPr>
        <w:t>9.2</w:t>
      </w:r>
    </w:p>
    <w:p w:rsidR="00C3243B" w:rsidRPr="00975094" w:rsidRDefault="00564FE1" w:rsidP="00975094">
      <w:pPr>
        <w:keepNext/>
        <w:ind w:left="6237"/>
        <w:jc w:val="center"/>
        <w:rPr>
          <w:rFonts w:ascii="Arial" w:hAnsi="Arial" w:cs="Arial"/>
          <w:color w:val="000000"/>
          <w:sz w:val="20"/>
          <w:szCs w:val="18"/>
          <w:lang/>
        </w:rPr>
      </w:pPr>
      <w:r w:rsidRPr="00975094">
        <w:rPr>
          <w:rFonts w:ascii="Arial" w:hAnsi="Arial" w:cs="Arial"/>
          <w:i/>
          <w:snapToGrid w:val="0"/>
          <w:color w:val="000000"/>
          <w:sz w:val="20"/>
          <w:szCs w:val="20"/>
        </w:rPr>
        <w:t>к</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решению</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Собрания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депутатов</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Октябрьского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сельского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поселения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бюджете</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Октябр</w:t>
      </w:r>
      <w:r w:rsidRPr="00975094">
        <w:rPr>
          <w:rFonts w:ascii="Arial" w:hAnsi="Arial" w:cs="Arial"/>
          <w:i/>
          <w:snapToGrid w:val="0"/>
          <w:color w:val="000000"/>
          <w:sz w:val="20"/>
          <w:szCs w:val="20"/>
        </w:rPr>
        <w:t>ь</w:t>
      </w:r>
      <w:r w:rsidRPr="00975094">
        <w:rPr>
          <w:rFonts w:ascii="Arial" w:hAnsi="Arial" w:cs="Arial"/>
          <w:i/>
          <w:snapToGrid w:val="0"/>
          <w:color w:val="000000"/>
          <w:sz w:val="20"/>
          <w:szCs w:val="20"/>
        </w:rPr>
        <w:t>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сельского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поселения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Мариинско-Посадского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района</w:t>
      </w:r>
      <w:r w:rsidR="004F1436" w:rsidRPr="00975094">
        <w:rPr>
          <w:rFonts w:ascii="Arial" w:hAnsi="Arial" w:cs="Arial"/>
          <w:i/>
          <w:snapToGrid w:val="0"/>
          <w:color w:val="000000"/>
          <w:sz w:val="20"/>
          <w:szCs w:val="20"/>
        </w:rPr>
        <w:t xml:space="preserve"> </w:t>
      </w:r>
      <w:r w:rsidRPr="00975094">
        <w:rPr>
          <w:rFonts w:ascii="Arial" w:hAnsi="Arial" w:cs="Arial"/>
          <w:i/>
          <w:color w:val="000000"/>
          <w:sz w:val="20"/>
          <w:szCs w:val="20"/>
        </w:rPr>
        <w:t>Чувашской</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Республики</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на</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2021</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год</w:t>
      </w:r>
      <w:r w:rsidR="004F1436" w:rsidRPr="00975094">
        <w:rPr>
          <w:rFonts w:ascii="Arial" w:hAnsi="Arial" w:cs="Arial"/>
          <w:i/>
          <w:color w:val="000000"/>
          <w:sz w:val="20"/>
          <w:szCs w:val="20"/>
        </w:rPr>
        <w:t xml:space="preserve"> </w:t>
      </w:r>
      <w:r w:rsidRPr="00975094">
        <w:rPr>
          <w:rFonts w:ascii="Arial" w:hAnsi="Arial" w:cs="Arial"/>
          <w:i/>
          <w:color w:val="000000"/>
          <w:sz w:val="20"/>
          <w:szCs w:val="20"/>
          <w:lang/>
        </w:rPr>
        <w:t>и</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на</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плановый</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период</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2022</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и</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2023</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годов»</w:t>
      </w:r>
    </w:p>
    <w:p w:rsidR="00564FE1" w:rsidRPr="00975094" w:rsidRDefault="00564FE1" w:rsidP="00975094">
      <w:pPr>
        <w:pStyle w:val="a7"/>
        <w:widowControl w:val="0"/>
        <w:jc w:val="center"/>
        <w:rPr>
          <w:rFonts w:ascii="Arial" w:hAnsi="Arial" w:cs="Arial"/>
          <w:b w:val="0"/>
          <w:color w:val="000000"/>
          <w:szCs w:val="22"/>
          <w:lang w:val="ru-RU"/>
        </w:rPr>
      </w:pPr>
      <w:r w:rsidRPr="00975094">
        <w:rPr>
          <w:rFonts w:ascii="Arial" w:hAnsi="Arial" w:cs="Arial"/>
          <w:b w:val="0"/>
          <w:color w:val="000000"/>
          <w:szCs w:val="22"/>
          <w:lang w:val="ru-RU"/>
        </w:rPr>
        <w:t>ИЗМЕНЕНИЕ</w:t>
      </w:r>
    </w:p>
    <w:p w:rsidR="00C3243B" w:rsidRPr="00975094" w:rsidRDefault="00564FE1" w:rsidP="00975094">
      <w:pPr>
        <w:pStyle w:val="a7"/>
        <w:widowControl w:val="0"/>
        <w:jc w:val="center"/>
        <w:rPr>
          <w:rFonts w:ascii="Arial" w:hAnsi="Arial" w:cs="Arial"/>
          <w:b w:val="0"/>
          <w:color w:val="000000"/>
          <w:lang w:val="ru-RU"/>
        </w:rPr>
      </w:pPr>
      <w:proofErr w:type="gramStart"/>
      <w:r w:rsidRPr="00975094">
        <w:rPr>
          <w:rFonts w:ascii="Arial" w:hAnsi="Arial" w:cs="Arial"/>
          <w:b w:val="0"/>
          <w:color w:val="000000"/>
          <w:szCs w:val="22"/>
          <w:lang w:val="ru-RU"/>
        </w:rPr>
        <w:t>распределения</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бюджетных</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ассигнований</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по</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целевым</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статьям</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(муниципальным</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программам</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Октябрьского</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сельского</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поселения</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и</w:t>
      </w:r>
      <w:r w:rsidR="004F1436" w:rsidRPr="00975094">
        <w:rPr>
          <w:rFonts w:ascii="Arial" w:hAnsi="Arial" w:cs="Arial"/>
          <w:b w:val="0"/>
          <w:color w:val="000000"/>
          <w:szCs w:val="22"/>
          <w:lang w:val="ru-RU"/>
        </w:rPr>
        <w:t xml:space="preserve"> </w:t>
      </w:r>
      <w:proofErr w:type="spellStart"/>
      <w:r w:rsidRPr="00975094">
        <w:rPr>
          <w:rFonts w:ascii="Arial" w:hAnsi="Arial" w:cs="Arial"/>
          <w:b w:val="0"/>
          <w:color w:val="000000"/>
          <w:szCs w:val="22"/>
          <w:lang w:val="ru-RU"/>
        </w:rPr>
        <w:t>непрограммным</w:t>
      </w:r>
      <w:proofErr w:type="spellEnd"/>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направлен</w:t>
      </w:r>
      <w:r w:rsidRPr="00975094">
        <w:rPr>
          <w:rFonts w:ascii="Arial" w:hAnsi="Arial" w:cs="Arial"/>
          <w:b w:val="0"/>
          <w:color w:val="000000"/>
          <w:szCs w:val="22"/>
          <w:lang w:val="ru-RU"/>
        </w:rPr>
        <w:t>и</w:t>
      </w:r>
      <w:r w:rsidRPr="00975094">
        <w:rPr>
          <w:rFonts w:ascii="Arial" w:hAnsi="Arial" w:cs="Arial"/>
          <w:b w:val="0"/>
          <w:color w:val="000000"/>
          <w:szCs w:val="22"/>
          <w:lang w:val="ru-RU"/>
        </w:rPr>
        <w:t>ям</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деятельности),</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группам</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(группам</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и</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подгруппам)</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видов</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расходов,</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разделам,</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подразделам</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классификации</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расходов</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бюджета</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Октябрьского</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сельского</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посел</w:t>
      </w:r>
      <w:r w:rsidRPr="00975094">
        <w:rPr>
          <w:rFonts w:ascii="Arial" w:hAnsi="Arial" w:cs="Arial"/>
          <w:b w:val="0"/>
          <w:color w:val="000000"/>
          <w:szCs w:val="22"/>
          <w:lang w:val="ru-RU"/>
        </w:rPr>
        <w:t>е</w:t>
      </w:r>
      <w:r w:rsidRPr="00975094">
        <w:rPr>
          <w:rFonts w:ascii="Arial" w:hAnsi="Arial" w:cs="Arial"/>
          <w:b w:val="0"/>
          <w:color w:val="000000"/>
          <w:szCs w:val="22"/>
          <w:lang w:val="ru-RU"/>
        </w:rPr>
        <w:t>ния</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Мариинско-Посадского</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района</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Чувашской</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Республики</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на</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2021</w:t>
      </w:r>
      <w:r w:rsidR="004F1436" w:rsidRPr="00975094">
        <w:rPr>
          <w:rFonts w:ascii="Arial" w:hAnsi="Arial" w:cs="Arial"/>
          <w:b w:val="0"/>
          <w:color w:val="000000"/>
          <w:szCs w:val="22"/>
          <w:lang w:val="ru-RU"/>
        </w:rPr>
        <w:t xml:space="preserve"> </w:t>
      </w:r>
      <w:r w:rsidRPr="00975094">
        <w:rPr>
          <w:rFonts w:ascii="Arial" w:hAnsi="Arial" w:cs="Arial"/>
          <w:b w:val="0"/>
          <w:color w:val="000000"/>
          <w:szCs w:val="22"/>
          <w:lang w:val="ru-RU"/>
        </w:rPr>
        <w:t>год,</w:t>
      </w:r>
      <w:r w:rsidR="004F1436" w:rsidRPr="00975094">
        <w:rPr>
          <w:rFonts w:ascii="Arial" w:hAnsi="Arial" w:cs="Arial"/>
          <w:b w:val="0"/>
          <w:color w:val="000000"/>
          <w:szCs w:val="22"/>
          <w:lang w:val="ru-RU"/>
        </w:rPr>
        <w:t xml:space="preserve"> </w:t>
      </w:r>
      <w:r w:rsidRPr="00975094">
        <w:rPr>
          <w:rFonts w:ascii="Arial" w:hAnsi="Arial" w:cs="Arial"/>
          <w:b w:val="0"/>
          <w:color w:val="000000"/>
          <w:lang w:val="ru-RU"/>
        </w:rPr>
        <w:t>предусмотренного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приложением</w:t>
      </w:r>
      <w:r w:rsidR="004F1436" w:rsidRPr="00975094">
        <w:rPr>
          <w:rFonts w:ascii="Arial" w:hAnsi="Arial" w:cs="Arial"/>
          <w:b w:val="0"/>
          <w:color w:val="000000"/>
          <w:lang w:val="ru-RU"/>
        </w:rPr>
        <w:t xml:space="preserve"> </w:t>
      </w:r>
      <w:r w:rsidRPr="00975094">
        <w:rPr>
          <w:rFonts w:ascii="Arial" w:hAnsi="Arial" w:cs="Arial"/>
          <w:b w:val="0"/>
          <w:color w:val="000000"/>
          <w:lang w:val="ru-RU"/>
        </w:rPr>
        <w:t>9</w:t>
      </w:r>
      <w:r w:rsidR="004F1436" w:rsidRPr="00975094">
        <w:rPr>
          <w:rFonts w:ascii="Arial" w:hAnsi="Arial" w:cs="Arial"/>
          <w:b w:val="0"/>
          <w:color w:val="000000"/>
          <w:lang w:val="ru-RU"/>
        </w:rPr>
        <w:t xml:space="preserve"> </w:t>
      </w:r>
      <w:r w:rsidRPr="00975094">
        <w:rPr>
          <w:rFonts w:ascii="Arial" w:hAnsi="Arial" w:cs="Arial"/>
          <w:b w:val="0"/>
          <w:color w:val="000000"/>
          <w:lang w:val="ru-RU"/>
        </w:rPr>
        <w:t>к</w:t>
      </w:r>
      <w:r w:rsidR="004F1436" w:rsidRPr="00975094">
        <w:rPr>
          <w:rFonts w:ascii="Arial" w:hAnsi="Arial" w:cs="Arial"/>
          <w:b w:val="0"/>
          <w:color w:val="000000"/>
          <w:lang w:val="ru-RU"/>
        </w:rPr>
        <w:t xml:space="preserve"> </w:t>
      </w:r>
      <w:r w:rsidRPr="00975094">
        <w:rPr>
          <w:rFonts w:ascii="Arial" w:hAnsi="Arial" w:cs="Arial"/>
          <w:b w:val="0"/>
          <w:color w:val="000000"/>
          <w:lang w:val="ru-RU"/>
        </w:rPr>
        <w:t>решению</w:t>
      </w:r>
      <w:r w:rsidR="004F1436" w:rsidRPr="00975094">
        <w:rPr>
          <w:rFonts w:ascii="Arial" w:hAnsi="Arial" w:cs="Arial"/>
          <w:b w:val="0"/>
          <w:color w:val="000000"/>
          <w:lang w:val="ru-RU"/>
        </w:rPr>
        <w:t xml:space="preserve"> </w:t>
      </w:r>
      <w:r w:rsidRPr="00975094">
        <w:rPr>
          <w:rFonts w:ascii="Arial" w:hAnsi="Arial" w:cs="Arial"/>
          <w:b w:val="0"/>
          <w:color w:val="000000"/>
          <w:lang w:val="ru-RU"/>
        </w:rPr>
        <w:t>Собрания</w:t>
      </w:r>
      <w:r w:rsidR="004F1436" w:rsidRPr="00975094">
        <w:rPr>
          <w:rFonts w:ascii="Arial" w:hAnsi="Arial" w:cs="Arial"/>
          <w:b w:val="0"/>
          <w:color w:val="000000"/>
          <w:lang w:val="ru-RU"/>
        </w:rPr>
        <w:t xml:space="preserve"> </w:t>
      </w:r>
      <w:r w:rsidRPr="00975094">
        <w:rPr>
          <w:rFonts w:ascii="Arial" w:hAnsi="Arial" w:cs="Arial"/>
          <w:b w:val="0"/>
          <w:color w:val="000000"/>
          <w:lang w:val="ru-RU"/>
        </w:rPr>
        <w:t>депутатов</w:t>
      </w:r>
      <w:r w:rsidR="004F1436" w:rsidRPr="00975094">
        <w:rPr>
          <w:rFonts w:ascii="Arial" w:hAnsi="Arial" w:cs="Arial"/>
          <w:b w:val="0"/>
          <w:color w:val="000000"/>
          <w:lang w:val="ru-RU"/>
        </w:rPr>
        <w:t xml:space="preserve"> </w:t>
      </w:r>
      <w:r w:rsidRPr="00975094">
        <w:rPr>
          <w:rFonts w:ascii="Arial" w:hAnsi="Arial" w:cs="Arial"/>
          <w:b w:val="0"/>
          <w:color w:val="000000"/>
          <w:lang w:val="ru-RU"/>
        </w:rPr>
        <w:t>Октябрьского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сел</w:t>
      </w:r>
      <w:r w:rsidRPr="00975094">
        <w:rPr>
          <w:rFonts w:ascii="Arial" w:hAnsi="Arial" w:cs="Arial"/>
          <w:b w:val="0"/>
          <w:color w:val="000000"/>
          <w:lang w:val="ru-RU"/>
        </w:rPr>
        <w:t>ь</w:t>
      </w:r>
      <w:r w:rsidRPr="00975094">
        <w:rPr>
          <w:rFonts w:ascii="Arial" w:hAnsi="Arial" w:cs="Arial"/>
          <w:b w:val="0"/>
          <w:color w:val="000000"/>
          <w:lang w:val="ru-RU"/>
        </w:rPr>
        <w:t>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п</w:t>
      </w:r>
      <w:r w:rsidRPr="00975094">
        <w:rPr>
          <w:rFonts w:ascii="Arial" w:hAnsi="Arial" w:cs="Arial"/>
          <w:b w:val="0"/>
          <w:color w:val="000000"/>
          <w:lang w:val="ru-RU"/>
        </w:rPr>
        <w:t>о</w:t>
      </w:r>
      <w:r w:rsidRPr="00975094">
        <w:rPr>
          <w:rFonts w:ascii="Arial" w:hAnsi="Arial" w:cs="Arial"/>
          <w:b w:val="0"/>
          <w:color w:val="000000"/>
          <w:lang w:val="ru-RU"/>
        </w:rPr>
        <w:t>селения</w:t>
      </w:r>
      <w:r w:rsidR="004F1436" w:rsidRPr="00975094">
        <w:rPr>
          <w:rFonts w:ascii="Arial" w:hAnsi="Arial" w:cs="Arial"/>
          <w:b w:val="0"/>
          <w:color w:val="000000"/>
          <w:lang w:val="ru-RU"/>
        </w:rPr>
        <w:t xml:space="preserve"> </w:t>
      </w:r>
      <w:r w:rsidRPr="00975094">
        <w:rPr>
          <w:rFonts w:ascii="Arial" w:hAnsi="Arial" w:cs="Arial"/>
          <w:b w:val="0"/>
          <w:color w:val="000000"/>
          <w:lang w:val="ru-RU"/>
        </w:rPr>
        <w:t>«О</w:t>
      </w:r>
      <w:r w:rsidR="004F1436" w:rsidRPr="00975094">
        <w:rPr>
          <w:rFonts w:ascii="Arial" w:hAnsi="Arial" w:cs="Arial"/>
          <w:b w:val="0"/>
          <w:color w:val="000000"/>
          <w:lang w:val="ru-RU"/>
        </w:rPr>
        <w:t xml:space="preserve"> </w:t>
      </w:r>
      <w:r w:rsidRPr="00975094">
        <w:rPr>
          <w:rFonts w:ascii="Arial" w:hAnsi="Arial" w:cs="Arial"/>
          <w:b w:val="0"/>
          <w:color w:val="000000"/>
          <w:lang w:val="ru-RU"/>
        </w:rPr>
        <w:t>бюджете</w:t>
      </w:r>
      <w:r w:rsidR="004F1436" w:rsidRPr="00975094">
        <w:rPr>
          <w:rFonts w:ascii="Arial" w:hAnsi="Arial" w:cs="Arial"/>
          <w:b w:val="0"/>
          <w:color w:val="000000"/>
          <w:lang w:val="ru-RU"/>
        </w:rPr>
        <w:t xml:space="preserve"> </w:t>
      </w:r>
      <w:r w:rsidRPr="00975094">
        <w:rPr>
          <w:rFonts w:ascii="Arial" w:hAnsi="Arial" w:cs="Arial"/>
          <w:b w:val="0"/>
          <w:color w:val="000000"/>
          <w:lang w:val="ru-RU"/>
        </w:rPr>
        <w:t>Октябрьского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сельского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поселения</w:t>
      </w:r>
      <w:r w:rsidR="004F1436" w:rsidRPr="00975094">
        <w:rPr>
          <w:rFonts w:ascii="Arial" w:hAnsi="Arial" w:cs="Arial"/>
          <w:b w:val="0"/>
          <w:color w:val="000000"/>
          <w:lang w:val="ru-RU"/>
        </w:rPr>
        <w:t xml:space="preserve"> </w:t>
      </w:r>
      <w:r w:rsidRPr="00975094">
        <w:rPr>
          <w:rFonts w:ascii="Arial" w:hAnsi="Arial" w:cs="Arial"/>
          <w:b w:val="0"/>
          <w:color w:val="000000"/>
          <w:lang w:val="ru-RU"/>
        </w:rPr>
        <w:t>Мариинско-Посадского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района</w:t>
      </w:r>
      <w:r w:rsidR="004F1436" w:rsidRPr="00975094">
        <w:rPr>
          <w:rFonts w:ascii="Arial" w:hAnsi="Arial" w:cs="Arial"/>
          <w:b w:val="0"/>
          <w:color w:val="000000"/>
          <w:lang w:val="ru-RU"/>
        </w:rPr>
        <w:t xml:space="preserve"> </w:t>
      </w:r>
      <w:r w:rsidRPr="00975094">
        <w:rPr>
          <w:rFonts w:ascii="Arial" w:hAnsi="Arial" w:cs="Arial"/>
          <w:b w:val="0"/>
          <w:color w:val="000000"/>
          <w:lang w:val="ru-RU"/>
        </w:rPr>
        <w:t>Чувашской</w:t>
      </w:r>
      <w:r w:rsidR="004F1436" w:rsidRPr="00975094">
        <w:rPr>
          <w:rFonts w:ascii="Arial" w:hAnsi="Arial" w:cs="Arial"/>
          <w:b w:val="0"/>
          <w:color w:val="000000"/>
          <w:lang w:val="ru-RU"/>
        </w:rPr>
        <w:t xml:space="preserve"> </w:t>
      </w:r>
      <w:r w:rsidRPr="00975094">
        <w:rPr>
          <w:rFonts w:ascii="Arial" w:hAnsi="Arial" w:cs="Arial"/>
          <w:b w:val="0"/>
          <w:color w:val="000000"/>
          <w:lang w:val="ru-RU"/>
        </w:rPr>
        <w:t>Республики</w:t>
      </w:r>
      <w:r w:rsidR="004F1436" w:rsidRPr="00975094">
        <w:rPr>
          <w:rFonts w:ascii="Arial" w:hAnsi="Arial" w:cs="Arial"/>
          <w:b w:val="0"/>
          <w:color w:val="000000"/>
          <w:lang w:val="ru-RU"/>
        </w:rPr>
        <w:t xml:space="preserve"> </w:t>
      </w:r>
      <w:r w:rsidRPr="00975094">
        <w:rPr>
          <w:rFonts w:ascii="Arial" w:hAnsi="Arial" w:cs="Arial"/>
          <w:b w:val="0"/>
          <w:color w:val="000000"/>
          <w:lang w:val="ru-RU"/>
        </w:rPr>
        <w:t>на</w:t>
      </w:r>
      <w:r w:rsidR="004F1436" w:rsidRPr="00975094">
        <w:rPr>
          <w:rFonts w:ascii="Arial" w:hAnsi="Arial" w:cs="Arial"/>
          <w:b w:val="0"/>
          <w:color w:val="000000"/>
          <w:lang w:val="ru-RU"/>
        </w:rPr>
        <w:t xml:space="preserve"> </w:t>
      </w:r>
      <w:r w:rsidRPr="00975094">
        <w:rPr>
          <w:rFonts w:ascii="Arial" w:hAnsi="Arial" w:cs="Arial"/>
          <w:b w:val="0"/>
          <w:color w:val="000000"/>
          <w:lang w:val="ru-RU"/>
        </w:rPr>
        <w:t>2021</w:t>
      </w:r>
      <w:r w:rsidR="004F1436" w:rsidRPr="00975094">
        <w:rPr>
          <w:rFonts w:ascii="Arial" w:hAnsi="Arial" w:cs="Arial"/>
          <w:b w:val="0"/>
          <w:color w:val="000000"/>
          <w:lang w:val="ru-RU"/>
        </w:rPr>
        <w:t xml:space="preserve"> </w:t>
      </w:r>
      <w:r w:rsidRPr="00975094">
        <w:rPr>
          <w:rFonts w:ascii="Arial" w:hAnsi="Arial" w:cs="Arial"/>
          <w:b w:val="0"/>
          <w:color w:val="000000"/>
          <w:lang w:val="ru-RU"/>
        </w:rPr>
        <w:t>год</w:t>
      </w:r>
      <w:r w:rsidR="004F1436" w:rsidRPr="00975094">
        <w:rPr>
          <w:rFonts w:ascii="Arial" w:hAnsi="Arial" w:cs="Arial"/>
          <w:b w:val="0"/>
          <w:color w:val="000000"/>
          <w:lang w:val="ru-RU"/>
        </w:rPr>
        <w:t xml:space="preserve"> </w:t>
      </w:r>
      <w:r w:rsidRPr="00975094">
        <w:rPr>
          <w:rFonts w:ascii="Arial" w:hAnsi="Arial" w:cs="Arial"/>
          <w:b w:val="0"/>
          <w:color w:val="000000"/>
          <w:lang w:val="ru-RU"/>
        </w:rPr>
        <w:t>и</w:t>
      </w:r>
      <w:r w:rsidR="004F1436" w:rsidRPr="00975094">
        <w:rPr>
          <w:rFonts w:ascii="Arial" w:hAnsi="Arial" w:cs="Arial"/>
          <w:b w:val="0"/>
          <w:color w:val="000000"/>
          <w:lang w:val="ru-RU"/>
        </w:rPr>
        <w:t xml:space="preserve"> </w:t>
      </w:r>
      <w:r w:rsidRPr="00975094">
        <w:rPr>
          <w:rFonts w:ascii="Arial" w:hAnsi="Arial" w:cs="Arial"/>
          <w:b w:val="0"/>
          <w:color w:val="000000"/>
          <w:lang w:val="ru-RU"/>
        </w:rPr>
        <w:t>на</w:t>
      </w:r>
      <w:proofErr w:type="gramEnd"/>
      <w:r w:rsidR="004F1436" w:rsidRPr="00975094">
        <w:rPr>
          <w:rFonts w:ascii="Arial" w:hAnsi="Arial" w:cs="Arial"/>
          <w:b w:val="0"/>
          <w:color w:val="000000"/>
          <w:lang w:val="ru-RU"/>
        </w:rPr>
        <w:t xml:space="preserve"> </w:t>
      </w:r>
      <w:r w:rsidRPr="00975094">
        <w:rPr>
          <w:rFonts w:ascii="Arial" w:hAnsi="Arial" w:cs="Arial"/>
          <w:b w:val="0"/>
          <w:color w:val="000000"/>
          <w:lang w:val="ru-RU"/>
        </w:rPr>
        <w:t>плановый</w:t>
      </w:r>
      <w:r w:rsidR="004F1436" w:rsidRPr="00975094">
        <w:rPr>
          <w:rFonts w:ascii="Arial" w:hAnsi="Arial" w:cs="Arial"/>
          <w:b w:val="0"/>
          <w:color w:val="000000"/>
          <w:lang w:val="ru-RU"/>
        </w:rPr>
        <w:t xml:space="preserve"> </w:t>
      </w:r>
      <w:r w:rsidRPr="00975094">
        <w:rPr>
          <w:rFonts w:ascii="Arial" w:hAnsi="Arial" w:cs="Arial"/>
          <w:b w:val="0"/>
          <w:color w:val="000000"/>
          <w:lang w:val="ru-RU"/>
        </w:rPr>
        <w:t>период</w:t>
      </w:r>
      <w:r w:rsidR="004F1436" w:rsidRPr="00975094">
        <w:rPr>
          <w:rFonts w:ascii="Arial" w:hAnsi="Arial" w:cs="Arial"/>
          <w:b w:val="0"/>
          <w:color w:val="000000"/>
          <w:lang w:val="ru-RU"/>
        </w:rPr>
        <w:t xml:space="preserve"> </w:t>
      </w:r>
      <w:r w:rsidRPr="00975094">
        <w:rPr>
          <w:rFonts w:ascii="Arial" w:hAnsi="Arial" w:cs="Arial"/>
          <w:b w:val="0"/>
          <w:color w:val="000000"/>
          <w:lang w:val="ru-RU"/>
        </w:rPr>
        <w:t>2022</w:t>
      </w:r>
      <w:r w:rsidR="004F1436" w:rsidRPr="00975094">
        <w:rPr>
          <w:rFonts w:ascii="Arial" w:hAnsi="Arial" w:cs="Arial"/>
          <w:b w:val="0"/>
          <w:color w:val="000000"/>
          <w:lang w:val="ru-RU"/>
        </w:rPr>
        <w:t xml:space="preserve"> </w:t>
      </w:r>
      <w:r w:rsidRPr="00975094">
        <w:rPr>
          <w:rFonts w:ascii="Arial" w:hAnsi="Arial" w:cs="Arial"/>
          <w:b w:val="0"/>
          <w:color w:val="000000"/>
          <w:lang w:val="ru-RU"/>
        </w:rPr>
        <w:t>и</w:t>
      </w:r>
      <w:r w:rsidR="004F1436" w:rsidRPr="00975094">
        <w:rPr>
          <w:rFonts w:ascii="Arial" w:hAnsi="Arial" w:cs="Arial"/>
          <w:b w:val="0"/>
          <w:color w:val="000000"/>
          <w:lang w:val="ru-RU"/>
        </w:rPr>
        <w:t xml:space="preserve"> </w:t>
      </w:r>
      <w:r w:rsidRPr="00975094">
        <w:rPr>
          <w:rFonts w:ascii="Arial" w:hAnsi="Arial" w:cs="Arial"/>
          <w:b w:val="0"/>
          <w:color w:val="000000"/>
          <w:lang w:val="ru-RU"/>
        </w:rPr>
        <w:t>2023</w:t>
      </w:r>
      <w:r w:rsidR="004F1436" w:rsidRPr="00975094">
        <w:rPr>
          <w:rFonts w:ascii="Arial" w:hAnsi="Arial" w:cs="Arial"/>
          <w:b w:val="0"/>
          <w:color w:val="000000"/>
          <w:lang w:val="ru-RU"/>
        </w:rPr>
        <w:t xml:space="preserve"> </w:t>
      </w:r>
      <w:r w:rsidRPr="00975094">
        <w:rPr>
          <w:rFonts w:ascii="Arial" w:hAnsi="Arial" w:cs="Arial"/>
          <w:b w:val="0"/>
          <w:color w:val="000000"/>
          <w:lang w:val="ru-RU"/>
        </w:rPr>
        <w:t>годов»</w:t>
      </w:r>
    </w:p>
    <w:p w:rsidR="00564FE1" w:rsidRPr="00975094" w:rsidRDefault="004F1436" w:rsidP="00975094">
      <w:pPr>
        <w:pStyle w:val="26"/>
        <w:widowControl w:val="0"/>
        <w:ind w:firstLine="720"/>
        <w:rPr>
          <w:rFonts w:ascii="Arial" w:hAnsi="Arial" w:cs="Arial"/>
          <w:color w:val="000000"/>
          <w:sz w:val="20"/>
          <w:szCs w:val="22"/>
        </w:rPr>
      </w:pPr>
      <w:r w:rsidRPr="00975094">
        <w:rPr>
          <w:rFonts w:ascii="Arial" w:hAnsi="Arial" w:cs="Arial"/>
          <w:color w:val="000000"/>
          <w:sz w:val="20"/>
          <w:szCs w:val="22"/>
        </w:rPr>
        <w:t xml:space="preserve"> </w:t>
      </w:r>
      <w:r w:rsidR="00564FE1" w:rsidRPr="00975094">
        <w:rPr>
          <w:rFonts w:ascii="Arial" w:hAnsi="Arial" w:cs="Arial"/>
          <w:color w:val="000000"/>
          <w:sz w:val="20"/>
          <w:szCs w:val="22"/>
        </w:rPr>
        <w:t>(тыс.</w:t>
      </w:r>
      <w:r w:rsidRPr="00975094">
        <w:rPr>
          <w:rFonts w:ascii="Arial" w:hAnsi="Arial" w:cs="Arial"/>
          <w:color w:val="000000"/>
          <w:sz w:val="20"/>
          <w:szCs w:val="22"/>
        </w:rPr>
        <w:t xml:space="preserve"> </w:t>
      </w:r>
      <w:r w:rsidR="00564FE1" w:rsidRPr="00975094">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7"/>
        <w:gridCol w:w="8265"/>
        <w:gridCol w:w="1766"/>
        <w:gridCol w:w="1076"/>
        <w:gridCol w:w="730"/>
        <w:gridCol w:w="12"/>
        <w:gridCol w:w="1091"/>
        <w:gridCol w:w="1572"/>
      </w:tblGrid>
      <w:tr w:rsidR="004A78CE" w:rsidRPr="00975094" w:rsidTr="004A78CE">
        <w:trPr>
          <w:cantSplit/>
        </w:trPr>
        <w:tc>
          <w:tcPr>
            <w:tcW w:w="22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271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Наим</w:t>
            </w:r>
            <w:r w:rsidRPr="00975094">
              <w:rPr>
                <w:rFonts w:ascii="Arial" w:hAnsi="Arial" w:cs="Arial"/>
                <w:snapToGrid w:val="0"/>
                <w:color w:val="000000"/>
                <w:sz w:val="20"/>
                <w:szCs w:val="22"/>
              </w:rPr>
              <w:t>е</w:t>
            </w:r>
            <w:r w:rsidRPr="00975094">
              <w:rPr>
                <w:rFonts w:ascii="Arial" w:hAnsi="Arial" w:cs="Arial"/>
                <w:snapToGrid w:val="0"/>
                <w:color w:val="000000"/>
                <w:sz w:val="20"/>
                <w:szCs w:val="22"/>
              </w:rPr>
              <w:t>нование</w:t>
            </w:r>
          </w:p>
        </w:tc>
        <w:tc>
          <w:tcPr>
            <w:tcW w:w="58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proofErr w:type="gramStart"/>
            <w:r w:rsidRPr="00975094">
              <w:rPr>
                <w:rFonts w:ascii="Arial" w:hAnsi="Arial" w:cs="Arial"/>
                <w:snapToGrid w:val="0"/>
                <w:color w:val="000000"/>
                <w:sz w:val="20"/>
                <w:szCs w:val="22"/>
              </w:rPr>
              <w:t>Целевая</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статья</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(государс</w:t>
            </w:r>
            <w:r w:rsidRPr="00975094">
              <w:rPr>
                <w:rFonts w:ascii="Arial" w:hAnsi="Arial" w:cs="Arial"/>
                <w:snapToGrid w:val="0"/>
                <w:color w:val="000000"/>
                <w:sz w:val="20"/>
                <w:szCs w:val="22"/>
              </w:rPr>
              <w:t>т</w:t>
            </w:r>
            <w:r w:rsidRPr="00975094">
              <w:rPr>
                <w:rFonts w:ascii="Arial" w:hAnsi="Arial" w:cs="Arial"/>
                <w:snapToGrid w:val="0"/>
                <w:color w:val="000000"/>
                <w:sz w:val="20"/>
                <w:szCs w:val="22"/>
              </w:rPr>
              <w:t>венные</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программы</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и</w:t>
            </w:r>
            <w:r w:rsidR="004F1436" w:rsidRPr="00975094">
              <w:rPr>
                <w:rFonts w:ascii="Arial" w:hAnsi="Arial" w:cs="Arial"/>
                <w:snapToGrid w:val="0"/>
                <w:color w:val="000000"/>
                <w:sz w:val="20"/>
                <w:szCs w:val="22"/>
              </w:rPr>
              <w:t xml:space="preserve"> </w:t>
            </w:r>
            <w:proofErr w:type="spellStart"/>
            <w:r w:rsidRPr="00975094">
              <w:rPr>
                <w:rFonts w:ascii="Arial" w:hAnsi="Arial" w:cs="Arial"/>
                <w:snapToGrid w:val="0"/>
                <w:color w:val="000000"/>
                <w:sz w:val="20"/>
                <w:szCs w:val="22"/>
              </w:rPr>
              <w:t>н</w:t>
            </w:r>
            <w:r w:rsidRPr="00975094">
              <w:rPr>
                <w:rFonts w:ascii="Arial" w:hAnsi="Arial" w:cs="Arial"/>
                <w:snapToGrid w:val="0"/>
                <w:color w:val="000000"/>
                <w:sz w:val="20"/>
                <w:szCs w:val="22"/>
              </w:rPr>
              <w:t>е</w:t>
            </w:r>
            <w:r w:rsidRPr="00975094">
              <w:rPr>
                <w:rFonts w:ascii="Arial" w:hAnsi="Arial" w:cs="Arial"/>
                <w:snapToGrid w:val="0"/>
                <w:color w:val="000000"/>
                <w:sz w:val="20"/>
                <w:szCs w:val="22"/>
              </w:rPr>
              <w:t>программные</w:t>
            </w:r>
            <w:proofErr w:type="spellEnd"/>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н</w:t>
            </w:r>
            <w:r w:rsidRPr="00975094">
              <w:rPr>
                <w:rFonts w:ascii="Arial" w:hAnsi="Arial" w:cs="Arial"/>
                <w:snapToGrid w:val="0"/>
                <w:color w:val="000000"/>
                <w:sz w:val="20"/>
                <w:szCs w:val="22"/>
              </w:rPr>
              <w:t>а</w:t>
            </w:r>
            <w:r w:rsidRPr="00975094">
              <w:rPr>
                <w:rFonts w:ascii="Arial" w:hAnsi="Arial" w:cs="Arial"/>
                <w:snapToGrid w:val="0"/>
                <w:color w:val="000000"/>
                <w:sz w:val="20"/>
                <w:szCs w:val="22"/>
              </w:rPr>
              <w:t>правления</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де</w:t>
            </w:r>
            <w:r w:rsidRPr="00975094">
              <w:rPr>
                <w:rFonts w:ascii="Arial" w:hAnsi="Arial" w:cs="Arial"/>
                <w:snapToGrid w:val="0"/>
                <w:color w:val="000000"/>
                <w:sz w:val="20"/>
                <w:szCs w:val="22"/>
              </w:rPr>
              <w:t>я</w:t>
            </w:r>
            <w:r w:rsidRPr="00975094">
              <w:rPr>
                <w:rFonts w:ascii="Arial" w:hAnsi="Arial" w:cs="Arial"/>
                <w:snapToGrid w:val="0"/>
                <w:color w:val="000000"/>
                <w:sz w:val="20"/>
                <w:szCs w:val="22"/>
              </w:rPr>
              <w:t>тельн</w:t>
            </w:r>
            <w:r w:rsidRPr="00975094">
              <w:rPr>
                <w:rFonts w:ascii="Arial" w:hAnsi="Arial" w:cs="Arial"/>
                <w:snapToGrid w:val="0"/>
                <w:color w:val="000000"/>
                <w:sz w:val="20"/>
                <w:szCs w:val="22"/>
              </w:rPr>
              <w:t>о</w:t>
            </w:r>
            <w:r w:rsidRPr="00975094">
              <w:rPr>
                <w:rFonts w:ascii="Arial" w:hAnsi="Arial" w:cs="Arial"/>
                <w:snapToGrid w:val="0"/>
                <w:color w:val="000000"/>
                <w:sz w:val="20"/>
                <w:szCs w:val="22"/>
              </w:rPr>
              <w:t>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Группа</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(группа</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и</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подгру</w:t>
            </w:r>
            <w:r w:rsidRPr="00975094">
              <w:rPr>
                <w:rFonts w:ascii="Arial" w:hAnsi="Arial" w:cs="Arial"/>
                <w:snapToGrid w:val="0"/>
                <w:color w:val="000000"/>
                <w:sz w:val="20"/>
                <w:szCs w:val="22"/>
              </w:rPr>
              <w:t>п</w:t>
            </w:r>
            <w:r w:rsidRPr="00975094">
              <w:rPr>
                <w:rFonts w:ascii="Arial" w:hAnsi="Arial" w:cs="Arial"/>
                <w:snapToGrid w:val="0"/>
                <w:color w:val="000000"/>
                <w:sz w:val="20"/>
                <w:szCs w:val="22"/>
              </w:rPr>
              <w:t>па)</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вида</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ра</w:t>
            </w:r>
            <w:r w:rsidRPr="00975094">
              <w:rPr>
                <w:rFonts w:ascii="Arial" w:hAnsi="Arial" w:cs="Arial"/>
                <w:snapToGrid w:val="0"/>
                <w:color w:val="000000"/>
                <w:sz w:val="20"/>
                <w:szCs w:val="22"/>
              </w:rPr>
              <w:t>с</w:t>
            </w:r>
            <w:r w:rsidRPr="00975094">
              <w:rPr>
                <w:rFonts w:ascii="Arial" w:hAnsi="Arial" w:cs="Arial"/>
                <w:snapToGrid w:val="0"/>
                <w:color w:val="000000"/>
                <w:sz w:val="20"/>
                <w:szCs w:val="22"/>
              </w:rPr>
              <w:t>ходов</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Подра</w:t>
            </w:r>
            <w:r w:rsidRPr="00975094">
              <w:rPr>
                <w:rFonts w:ascii="Arial" w:hAnsi="Arial" w:cs="Arial"/>
                <w:snapToGrid w:val="0"/>
                <w:color w:val="000000"/>
                <w:sz w:val="20"/>
                <w:szCs w:val="22"/>
              </w:rPr>
              <w:t>з</w:t>
            </w:r>
            <w:r w:rsidRPr="00975094">
              <w:rPr>
                <w:rFonts w:ascii="Arial" w:hAnsi="Arial" w:cs="Arial"/>
                <w:snapToGrid w:val="0"/>
                <w:color w:val="000000"/>
                <w:sz w:val="20"/>
                <w:szCs w:val="22"/>
              </w:rPr>
              <w:t>дел</w:t>
            </w:r>
          </w:p>
        </w:tc>
        <w:tc>
          <w:tcPr>
            <w:tcW w:w="518"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0"/>
              </w:rPr>
            </w:pPr>
            <w:r w:rsidRPr="00975094">
              <w:rPr>
                <w:rFonts w:ascii="Arial" w:hAnsi="Arial" w:cs="Arial"/>
                <w:snapToGrid w:val="0"/>
                <w:color w:val="000000"/>
                <w:sz w:val="20"/>
                <w:szCs w:val="20"/>
              </w:rPr>
              <w:t>Сумма</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26"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1</w:t>
            </w:r>
          </w:p>
        </w:tc>
        <w:tc>
          <w:tcPr>
            <w:tcW w:w="271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4</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6</w:t>
            </w:r>
          </w:p>
        </w:tc>
        <w:tc>
          <w:tcPr>
            <w:tcW w:w="518"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7</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color w:val="000000"/>
                <w:sz w:val="20"/>
                <w:szCs w:val="22"/>
              </w:rPr>
            </w:pPr>
          </w:p>
        </w:tc>
        <w:tc>
          <w:tcPr>
            <w:tcW w:w="271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pStyle w:val="af7"/>
              <w:jc w:val="center"/>
              <w:rPr>
                <w:rFonts w:ascii="Arial" w:hAnsi="Arial" w:cs="Arial"/>
                <w:color w:val="000000"/>
                <w:sz w:val="20"/>
                <w:szCs w:val="22"/>
              </w:rPr>
            </w:pPr>
            <w:r w:rsidRPr="00975094">
              <w:rPr>
                <w:rFonts w:ascii="Arial" w:hAnsi="Arial" w:cs="Arial"/>
                <w:color w:val="000000"/>
                <w:sz w:val="20"/>
                <w:szCs w:val="22"/>
              </w:rPr>
              <w:t>ВСЕГО</w:t>
            </w:r>
          </w:p>
        </w:tc>
        <w:tc>
          <w:tcPr>
            <w:tcW w:w="58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518"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r w:rsidRPr="00975094">
              <w:rPr>
                <w:rFonts w:ascii="Arial" w:hAnsi="Arial" w:cs="Arial"/>
                <w:b/>
                <w:snapToGrid w:val="0"/>
                <w:color w:val="000000"/>
                <w:sz w:val="20"/>
                <w:szCs w:val="22"/>
              </w:rPr>
              <w:t>3</w:t>
            </w:r>
            <w:r w:rsidR="004F1436" w:rsidRPr="00975094">
              <w:rPr>
                <w:rFonts w:ascii="Arial" w:hAnsi="Arial" w:cs="Arial"/>
                <w:b/>
                <w:snapToGrid w:val="0"/>
                <w:color w:val="000000"/>
                <w:sz w:val="20"/>
                <w:szCs w:val="22"/>
              </w:rPr>
              <w:t xml:space="preserve"> </w:t>
            </w:r>
            <w:r w:rsidRPr="00975094">
              <w:rPr>
                <w:rFonts w:ascii="Arial" w:hAnsi="Arial" w:cs="Arial"/>
                <w:b/>
                <w:snapToGrid w:val="0"/>
                <w:color w:val="000000"/>
                <w:sz w:val="20"/>
                <w:szCs w:val="22"/>
              </w:rPr>
              <w:t>345,2</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1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240"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18"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p>
        </w:tc>
      </w:tr>
    </w:tbl>
    <w:p w:rsidR="00564FE1" w:rsidRPr="00975094" w:rsidRDefault="00564FE1" w:rsidP="00975094">
      <w:pPr>
        <w:pStyle w:val="af1"/>
        <w:ind w:firstLine="6946"/>
        <w:rPr>
          <w:rFonts w:ascii="Arial" w:hAnsi="Arial" w:cs="Arial"/>
          <w:color w:val="000000"/>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868"/>
        <w:gridCol w:w="8466"/>
        <w:gridCol w:w="1955"/>
        <w:gridCol w:w="869"/>
        <w:gridCol w:w="651"/>
        <w:gridCol w:w="654"/>
        <w:gridCol w:w="1736"/>
      </w:tblGrid>
      <w:tr w:rsidR="00564FE1" w:rsidRPr="00975094" w:rsidTr="004A78CE">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color w:val="000000"/>
                <w:sz w:val="20"/>
                <w:szCs w:val="22"/>
              </w:rPr>
            </w:pPr>
            <w:r w:rsidRPr="00975094">
              <w:rPr>
                <w:rFonts w:ascii="Arial" w:hAnsi="Arial" w:cs="Arial"/>
                <w:color w:val="000000"/>
                <w:sz w:val="20"/>
                <w:szCs w:val="22"/>
              </w:rPr>
              <w:t>1.</w:t>
            </w:r>
          </w:p>
        </w:tc>
        <w:tc>
          <w:tcPr>
            <w:tcW w:w="278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color w:val="000000"/>
                <w:sz w:val="20"/>
                <w:szCs w:val="22"/>
              </w:rPr>
            </w:pPr>
            <w:r w:rsidRPr="00975094">
              <w:rPr>
                <w:rFonts w:ascii="Arial" w:hAnsi="Arial" w:cs="Arial"/>
                <w:color w:val="000000"/>
                <w:sz w:val="20"/>
                <w:szCs w:val="22"/>
              </w:rPr>
              <w:t>Муниципальная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программа</w:t>
            </w:r>
            <w:r w:rsidR="004F1436" w:rsidRPr="00975094">
              <w:rPr>
                <w:rFonts w:ascii="Arial" w:hAnsi="Arial" w:cs="Arial"/>
                <w:color w:val="000000"/>
                <w:sz w:val="20"/>
                <w:szCs w:val="22"/>
              </w:rPr>
              <w:t xml:space="preserve"> </w:t>
            </w:r>
            <w:r w:rsidRPr="00975094">
              <w:rPr>
                <w:rFonts w:ascii="Arial" w:hAnsi="Arial" w:cs="Arial"/>
                <w:color w:val="000000"/>
                <w:sz w:val="20"/>
                <w:szCs w:val="22"/>
              </w:rPr>
              <w:t>"Модернизация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развитие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сферы</w:t>
            </w:r>
            <w:r w:rsidR="004F1436" w:rsidRPr="00975094">
              <w:rPr>
                <w:rFonts w:ascii="Arial" w:hAnsi="Arial" w:cs="Arial"/>
                <w:color w:val="000000"/>
                <w:sz w:val="20"/>
                <w:szCs w:val="22"/>
              </w:rPr>
              <w:t xml:space="preserve"> </w:t>
            </w:r>
            <w:proofErr w:type="gramStart"/>
            <w:r w:rsidRPr="00975094">
              <w:rPr>
                <w:rFonts w:ascii="Arial" w:hAnsi="Arial" w:cs="Arial"/>
                <w:color w:val="000000"/>
                <w:sz w:val="20"/>
                <w:szCs w:val="22"/>
              </w:rPr>
              <w:t>жилищно-коммунального</w:t>
            </w:r>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х</w:t>
            </w:r>
            <w:r w:rsidRPr="00975094">
              <w:rPr>
                <w:rFonts w:ascii="Arial" w:hAnsi="Arial" w:cs="Arial"/>
                <w:color w:val="000000"/>
                <w:sz w:val="20"/>
                <w:szCs w:val="22"/>
              </w:rPr>
              <w:t>о</w:t>
            </w:r>
            <w:r w:rsidRPr="00975094">
              <w:rPr>
                <w:rFonts w:ascii="Arial" w:hAnsi="Arial" w:cs="Arial"/>
                <w:color w:val="000000"/>
                <w:sz w:val="20"/>
                <w:szCs w:val="22"/>
              </w:rPr>
              <w:t>зяйства"</w:t>
            </w: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r w:rsidRPr="00975094">
              <w:rPr>
                <w:rFonts w:ascii="Arial" w:hAnsi="Arial" w:cs="Arial"/>
                <w:b/>
                <w:snapToGrid w:val="0"/>
                <w:color w:val="000000"/>
                <w:sz w:val="20"/>
                <w:szCs w:val="22"/>
              </w:rPr>
              <w:t>А100000000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r w:rsidRPr="00975094">
              <w:rPr>
                <w:rFonts w:ascii="Arial" w:hAnsi="Arial" w:cs="Arial"/>
                <w:b/>
                <w:snapToGrid w:val="0"/>
                <w:color w:val="000000"/>
                <w:sz w:val="20"/>
                <w:szCs w:val="22"/>
              </w:rPr>
              <w:t>661,9</w:t>
            </w:r>
          </w:p>
        </w:tc>
      </w:tr>
      <w:tr w:rsidR="00564FE1" w:rsidRPr="00975094" w:rsidTr="004A78CE">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i/>
                <w:color w:val="000000"/>
                <w:sz w:val="20"/>
                <w:szCs w:val="22"/>
              </w:rPr>
            </w:pPr>
            <w:r w:rsidRPr="00975094">
              <w:rPr>
                <w:rFonts w:ascii="Arial" w:hAnsi="Arial" w:cs="Arial"/>
                <w:b w:val="0"/>
                <w:i/>
                <w:color w:val="000000"/>
                <w:sz w:val="20"/>
                <w:szCs w:val="22"/>
              </w:rPr>
              <w:t>1.1.</w:t>
            </w:r>
          </w:p>
        </w:tc>
        <w:tc>
          <w:tcPr>
            <w:tcW w:w="278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i/>
                <w:color w:val="000000"/>
                <w:sz w:val="20"/>
                <w:szCs w:val="22"/>
              </w:rPr>
            </w:pPr>
            <w:r w:rsidRPr="00975094">
              <w:rPr>
                <w:rFonts w:ascii="Arial" w:hAnsi="Arial" w:cs="Arial"/>
                <w:b w:val="0"/>
                <w:i/>
                <w:color w:val="000000"/>
                <w:sz w:val="20"/>
                <w:szCs w:val="22"/>
              </w:rPr>
              <w:t>Подпрограмма</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"Развитие</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систем</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коммунальной</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инфраструктуры</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объектов,</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w:t>
            </w:r>
            <w:r w:rsidRPr="00975094">
              <w:rPr>
                <w:rFonts w:ascii="Arial" w:hAnsi="Arial" w:cs="Arial"/>
                <w:b w:val="0"/>
                <w:i/>
                <w:color w:val="000000"/>
                <w:sz w:val="20"/>
                <w:szCs w:val="22"/>
              </w:rPr>
              <w:t>с</w:t>
            </w:r>
            <w:r w:rsidRPr="00975094">
              <w:rPr>
                <w:rFonts w:ascii="Arial" w:hAnsi="Arial" w:cs="Arial"/>
                <w:b w:val="0"/>
                <w:i/>
                <w:color w:val="000000"/>
                <w:sz w:val="20"/>
                <w:szCs w:val="22"/>
              </w:rPr>
              <w:t>пользуемых</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для</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очистки</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сточных</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вод"</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муниципальной</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программы</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"Модернизация</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развитие</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сферы</w:t>
            </w:r>
            <w:r w:rsidR="004F1436" w:rsidRPr="00975094">
              <w:rPr>
                <w:rFonts w:ascii="Arial" w:hAnsi="Arial" w:cs="Arial"/>
                <w:b w:val="0"/>
                <w:i/>
                <w:color w:val="000000"/>
                <w:sz w:val="20"/>
                <w:szCs w:val="22"/>
              </w:rPr>
              <w:t xml:space="preserve"> </w:t>
            </w:r>
            <w:proofErr w:type="gramStart"/>
            <w:r w:rsidRPr="00975094">
              <w:rPr>
                <w:rFonts w:ascii="Arial" w:hAnsi="Arial" w:cs="Arial"/>
                <w:b w:val="0"/>
                <w:i/>
                <w:color w:val="000000"/>
                <w:sz w:val="20"/>
                <w:szCs w:val="22"/>
              </w:rPr>
              <w:t>жилищно-коммунального</w:t>
            </w:r>
            <w:proofErr w:type="gramEnd"/>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хозяйс</w:t>
            </w:r>
            <w:r w:rsidRPr="00975094">
              <w:rPr>
                <w:rFonts w:ascii="Arial" w:hAnsi="Arial" w:cs="Arial"/>
                <w:b w:val="0"/>
                <w:i/>
                <w:color w:val="000000"/>
                <w:sz w:val="20"/>
                <w:szCs w:val="22"/>
              </w:rPr>
              <w:t>т</w:t>
            </w:r>
            <w:r w:rsidRPr="00975094">
              <w:rPr>
                <w:rFonts w:ascii="Arial" w:hAnsi="Arial" w:cs="Arial"/>
                <w:b w:val="0"/>
                <w:i/>
                <w:color w:val="000000"/>
                <w:sz w:val="20"/>
                <w:szCs w:val="22"/>
              </w:rPr>
              <w:t>ва"</w:t>
            </w: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snapToGrid w:val="0"/>
                <w:color w:val="000000"/>
                <w:sz w:val="20"/>
                <w:szCs w:val="22"/>
              </w:rPr>
            </w:pPr>
            <w:r w:rsidRPr="00975094">
              <w:rPr>
                <w:rFonts w:ascii="Arial" w:hAnsi="Arial" w:cs="Arial"/>
                <w:i/>
                <w:snapToGrid w:val="0"/>
                <w:color w:val="000000"/>
                <w:sz w:val="20"/>
                <w:szCs w:val="22"/>
              </w:rPr>
              <w:t>А120000000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i/>
                <w:snapToGrid w:val="0"/>
                <w:color w:val="000000"/>
                <w:sz w:val="20"/>
                <w:szCs w:val="22"/>
              </w:rPr>
            </w:pPr>
            <w:r w:rsidRPr="00975094">
              <w:rPr>
                <w:rFonts w:ascii="Arial" w:hAnsi="Arial" w:cs="Arial"/>
                <w:i/>
                <w:snapToGrid w:val="0"/>
                <w:color w:val="000000"/>
                <w:sz w:val="20"/>
                <w:szCs w:val="22"/>
              </w:rPr>
              <w:t>661,9</w:t>
            </w:r>
          </w:p>
        </w:tc>
      </w:tr>
      <w:tr w:rsidR="00564FE1" w:rsidRPr="00975094" w:rsidTr="004A78CE">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color w:val="000000"/>
                <w:sz w:val="20"/>
                <w:szCs w:val="22"/>
              </w:rPr>
            </w:pPr>
            <w:r w:rsidRPr="00975094">
              <w:rPr>
                <w:rFonts w:ascii="Arial" w:hAnsi="Arial" w:cs="Arial"/>
                <w:b w:val="0"/>
                <w:color w:val="000000"/>
                <w:sz w:val="20"/>
                <w:szCs w:val="22"/>
              </w:rPr>
              <w:t>Основное</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мероприятие</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"Развитие</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систем</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водоснабжения</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муниципальных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образ</w:t>
            </w:r>
            <w:r w:rsidRPr="00975094">
              <w:rPr>
                <w:rFonts w:ascii="Arial" w:hAnsi="Arial" w:cs="Arial"/>
                <w:b w:val="0"/>
                <w:color w:val="000000"/>
                <w:sz w:val="20"/>
                <w:szCs w:val="22"/>
              </w:rPr>
              <w:t>о</w:t>
            </w:r>
            <w:r w:rsidRPr="00975094">
              <w:rPr>
                <w:rFonts w:ascii="Arial" w:hAnsi="Arial" w:cs="Arial"/>
                <w:b w:val="0"/>
                <w:color w:val="000000"/>
                <w:sz w:val="20"/>
                <w:szCs w:val="22"/>
              </w:rPr>
              <w:t>ваний"</w:t>
            </w: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А120100000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r>
      <w:tr w:rsidR="00564FE1" w:rsidRPr="00975094" w:rsidTr="004A78CE">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color w:val="000000"/>
                <w:sz w:val="20"/>
                <w:szCs w:val="22"/>
              </w:rPr>
            </w:pPr>
            <w:r w:rsidRPr="00975094">
              <w:rPr>
                <w:rFonts w:ascii="Arial" w:hAnsi="Arial" w:cs="Arial"/>
                <w:b w:val="0"/>
                <w:color w:val="000000"/>
                <w:sz w:val="20"/>
                <w:szCs w:val="22"/>
              </w:rPr>
              <w:t>Капитальный</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ремонт</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источников</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водоснабжения</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(водонапорных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башен</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и</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водоз</w:t>
            </w:r>
            <w:r w:rsidRPr="00975094">
              <w:rPr>
                <w:rFonts w:ascii="Arial" w:hAnsi="Arial" w:cs="Arial"/>
                <w:b w:val="0"/>
                <w:color w:val="000000"/>
                <w:sz w:val="20"/>
                <w:szCs w:val="22"/>
              </w:rPr>
              <w:t>а</w:t>
            </w:r>
            <w:r w:rsidRPr="00975094">
              <w:rPr>
                <w:rFonts w:ascii="Arial" w:hAnsi="Arial" w:cs="Arial"/>
                <w:b w:val="0"/>
                <w:color w:val="000000"/>
                <w:sz w:val="20"/>
                <w:szCs w:val="22"/>
              </w:rPr>
              <w:t>борных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скважин)</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нас</w:t>
            </w:r>
            <w:r w:rsidRPr="00975094">
              <w:rPr>
                <w:rFonts w:ascii="Arial" w:hAnsi="Arial" w:cs="Arial"/>
                <w:b w:val="0"/>
                <w:color w:val="000000"/>
                <w:sz w:val="20"/>
                <w:szCs w:val="22"/>
              </w:rPr>
              <w:t>е</w:t>
            </w:r>
            <w:r w:rsidRPr="00975094">
              <w:rPr>
                <w:rFonts w:ascii="Arial" w:hAnsi="Arial" w:cs="Arial"/>
                <w:b w:val="0"/>
                <w:color w:val="000000"/>
                <w:sz w:val="20"/>
                <w:szCs w:val="22"/>
              </w:rPr>
              <w:t>ленных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пунктах</w:t>
            </w: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lang w:val="en-US"/>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r>
      <w:tr w:rsidR="00564FE1" w:rsidRPr="00975094" w:rsidTr="004A78CE">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Закупка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w:t>
            </w:r>
            <w:r w:rsidRPr="00975094">
              <w:rPr>
                <w:rFonts w:ascii="Arial" w:hAnsi="Arial" w:cs="Arial"/>
                <w:color w:val="000000"/>
                <w:sz w:val="20"/>
                <w:szCs w:val="22"/>
              </w:rPr>
              <w:t>и</w:t>
            </w:r>
            <w:r w:rsidRPr="00975094">
              <w:rPr>
                <w:rFonts w:ascii="Arial" w:hAnsi="Arial" w:cs="Arial"/>
                <w:color w:val="000000"/>
                <w:sz w:val="20"/>
                <w:szCs w:val="22"/>
              </w:rPr>
              <w:t>пальных)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200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r>
      <w:tr w:rsidR="00564FE1" w:rsidRPr="00975094" w:rsidTr="004A78CE">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закупки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r>
      <w:tr w:rsidR="00564FE1" w:rsidRPr="00975094" w:rsidTr="004A78CE">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Жилищно-коммунальное</w:t>
            </w:r>
            <w:r w:rsidR="004F1436" w:rsidRPr="00975094">
              <w:rPr>
                <w:rFonts w:ascii="Arial" w:hAnsi="Arial" w:cs="Arial"/>
                <w:color w:val="000000"/>
                <w:sz w:val="20"/>
                <w:szCs w:val="22"/>
              </w:rPr>
              <w:t xml:space="preserve"> </w:t>
            </w:r>
            <w:r w:rsidRPr="00975094">
              <w:rPr>
                <w:rFonts w:ascii="Arial" w:hAnsi="Arial" w:cs="Arial"/>
                <w:color w:val="000000"/>
                <w:sz w:val="20"/>
                <w:szCs w:val="22"/>
              </w:rPr>
              <w:t>хозя</w:t>
            </w:r>
            <w:r w:rsidRPr="00975094">
              <w:rPr>
                <w:rFonts w:ascii="Arial" w:hAnsi="Arial" w:cs="Arial"/>
                <w:color w:val="000000"/>
                <w:sz w:val="20"/>
                <w:szCs w:val="22"/>
              </w:rPr>
              <w:t>й</w:t>
            </w:r>
            <w:r w:rsidRPr="00975094">
              <w:rPr>
                <w:rFonts w:ascii="Arial" w:hAnsi="Arial" w:cs="Arial"/>
                <w:color w:val="000000"/>
                <w:sz w:val="20"/>
                <w:szCs w:val="22"/>
              </w:rPr>
              <w:t>ство</w:t>
            </w: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r>
      <w:tr w:rsidR="00564FE1" w:rsidRPr="00975094" w:rsidTr="004A78CE">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Коммунальное</w:t>
            </w:r>
            <w:r w:rsidR="004F1436" w:rsidRPr="00975094">
              <w:rPr>
                <w:rFonts w:ascii="Arial" w:hAnsi="Arial" w:cs="Arial"/>
                <w:color w:val="000000"/>
                <w:sz w:val="20"/>
                <w:szCs w:val="22"/>
              </w:rPr>
              <w:t xml:space="preserve"> </w:t>
            </w:r>
            <w:r w:rsidRPr="00975094">
              <w:rPr>
                <w:rFonts w:ascii="Arial" w:hAnsi="Arial" w:cs="Arial"/>
                <w:color w:val="000000"/>
                <w:sz w:val="20"/>
                <w:szCs w:val="22"/>
              </w:rPr>
              <w:t>хозя</w:t>
            </w:r>
            <w:r w:rsidRPr="00975094">
              <w:rPr>
                <w:rFonts w:ascii="Arial" w:hAnsi="Arial" w:cs="Arial"/>
                <w:color w:val="000000"/>
                <w:sz w:val="20"/>
                <w:szCs w:val="22"/>
              </w:rPr>
              <w:t>й</w:t>
            </w:r>
            <w:r w:rsidRPr="00975094">
              <w:rPr>
                <w:rFonts w:ascii="Arial" w:hAnsi="Arial" w:cs="Arial"/>
                <w:color w:val="000000"/>
                <w:sz w:val="20"/>
                <w:szCs w:val="22"/>
              </w:rPr>
              <w:t>ство</w:t>
            </w: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02</w:t>
            </w:r>
          </w:p>
        </w:tc>
        <w:tc>
          <w:tcPr>
            <w:tcW w:w="57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snapToGrid w:val="0"/>
                <w:color w:val="000000"/>
                <w:sz w:val="20"/>
                <w:szCs w:val="22"/>
              </w:rPr>
            </w:pP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2.</w:t>
            </w: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Муниципальная</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программа</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"Развитие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земельных</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и</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имущественных</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отнош</w:t>
            </w:r>
            <w:r w:rsidRPr="00975094">
              <w:rPr>
                <w:rFonts w:ascii="Arial" w:hAnsi="Arial" w:cs="Arial"/>
                <w:b/>
                <w:color w:val="000000"/>
                <w:sz w:val="20"/>
                <w:szCs w:val="22"/>
              </w:rPr>
              <w:t>е</w:t>
            </w:r>
            <w:r w:rsidRPr="00975094">
              <w:rPr>
                <w:rFonts w:ascii="Arial" w:hAnsi="Arial" w:cs="Arial"/>
                <w:b/>
                <w:color w:val="000000"/>
                <w:sz w:val="20"/>
                <w:szCs w:val="22"/>
              </w:rPr>
              <w:t>ний"</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А400000000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0,0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2.1.</w:t>
            </w: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Подпрограмма</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"Управление</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муниципальным</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имуществом"</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муниципальной</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пр</w:t>
            </w:r>
            <w:r w:rsidRPr="00975094">
              <w:rPr>
                <w:rFonts w:ascii="Arial" w:hAnsi="Arial" w:cs="Arial"/>
                <w:i/>
                <w:color w:val="000000"/>
                <w:sz w:val="20"/>
                <w:szCs w:val="22"/>
              </w:rPr>
              <w:t>о</w:t>
            </w:r>
            <w:r w:rsidRPr="00975094">
              <w:rPr>
                <w:rFonts w:ascii="Arial" w:hAnsi="Arial" w:cs="Arial"/>
                <w:i/>
                <w:color w:val="000000"/>
                <w:sz w:val="20"/>
                <w:szCs w:val="22"/>
              </w:rPr>
              <w:t>граммы</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"Развитие</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земельных</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и</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имущественных</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отнош</w:t>
            </w:r>
            <w:r w:rsidRPr="00975094">
              <w:rPr>
                <w:rFonts w:ascii="Arial" w:hAnsi="Arial" w:cs="Arial"/>
                <w:i/>
                <w:color w:val="000000"/>
                <w:sz w:val="20"/>
                <w:szCs w:val="22"/>
              </w:rPr>
              <w:t>е</w:t>
            </w:r>
            <w:r w:rsidRPr="00975094">
              <w:rPr>
                <w:rFonts w:ascii="Arial" w:hAnsi="Arial" w:cs="Arial"/>
                <w:i/>
                <w:color w:val="000000"/>
                <w:sz w:val="20"/>
                <w:szCs w:val="22"/>
              </w:rPr>
              <w:t>ний"</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А410000000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i/>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i/>
                <w:color w:val="000000"/>
                <w:sz w:val="20"/>
                <w:szCs w:val="22"/>
              </w:rPr>
            </w:pPr>
            <w:r w:rsidRPr="00975094">
              <w:rPr>
                <w:rFonts w:ascii="Arial" w:hAnsi="Arial" w:cs="Arial"/>
                <w:i/>
                <w:color w:val="000000"/>
                <w:sz w:val="20"/>
                <w:szCs w:val="22"/>
              </w:rPr>
              <w:t>0,0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Основное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мероприятие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"Создание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максимального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вовлечения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хозяйс</w:t>
            </w:r>
            <w:r w:rsidRPr="00975094">
              <w:rPr>
                <w:rFonts w:ascii="Arial" w:hAnsi="Arial" w:cs="Arial"/>
                <w:color w:val="000000"/>
                <w:sz w:val="20"/>
                <w:szCs w:val="22"/>
              </w:rPr>
              <w:t>т</w:t>
            </w:r>
            <w:r w:rsidRPr="00975094">
              <w:rPr>
                <w:rFonts w:ascii="Arial" w:hAnsi="Arial" w:cs="Arial"/>
                <w:color w:val="000000"/>
                <w:sz w:val="20"/>
                <w:szCs w:val="22"/>
              </w:rPr>
              <w:t>венный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оборот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том</w:t>
            </w:r>
            <w:r w:rsidR="004F1436" w:rsidRPr="00975094">
              <w:rPr>
                <w:rFonts w:ascii="Arial" w:hAnsi="Arial" w:cs="Arial"/>
                <w:color w:val="000000"/>
                <w:sz w:val="20"/>
                <w:szCs w:val="22"/>
              </w:rPr>
              <w:t xml:space="preserve"> </w:t>
            </w:r>
            <w:r w:rsidRPr="00975094">
              <w:rPr>
                <w:rFonts w:ascii="Arial" w:hAnsi="Arial" w:cs="Arial"/>
                <w:color w:val="000000"/>
                <w:sz w:val="20"/>
                <w:szCs w:val="22"/>
              </w:rPr>
              <w:t>числе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земельных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w:t>
            </w:r>
            <w:r w:rsidRPr="00975094">
              <w:rPr>
                <w:rFonts w:ascii="Arial" w:hAnsi="Arial" w:cs="Arial"/>
                <w:color w:val="000000"/>
                <w:sz w:val="20"/>
                <w:szCs w:val="22"/>
              </w:rPr>
              <w:t>т</w:t>
            </w:r>
            <w:r w:rsidRPr="00975094">
              <w:rPr>
                <w:rFonts w:ascii="Arial" w:hAnsi="Arial" w:cs="Arial"/>
                <w:color w:val="000000"/>
                <w:sz w:val="20"/>
                <w:szCs w:val="22"/>
              </w:rPr>
              <w:t>ков"</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А410200000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0,0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Обеспечение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реализации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полномочий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техническому</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учету,</w:t>
            </w:r>
            <w:r w:rsidR="004F1436" w:rsidRPr="00975094">
              <w:rPr>
                <w:rFonts w:ascii="Arial" w:hAnsi="Arial" w:cs="Arial"/>
                <w:color w:val="000000"/>
                <w:sz w:val="20"/>
                <w:szCs w:val="22"/>
              </w:rPr>
              <w:t xml:space="preserve"> </w:t>
            </w:r>
            <w:r w:rsidRPr="00975094">
              <w:rPr>
                <w:rFonts w:ascii="Arial" w:hAnsi="Arial" w:cs="Arial"/>
                <w:color w:val="000000"/>
                <w:sz w:val="20"/>
                <w:szCs w:val="22"/>
              </w:rPr>
              <w:t>технической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инвентариз</w:t>
            </w:r>
            <w:r w:rsidRPr="00975094">
              <w:rPr>
                <w:rFonts w:ascii="Arial" w:hAnsi="Arial" w:cs="Arial"/>
                <w:color w:val="000000"/>
                <w:sz w:val="20"/>
                <w:szCs w:val="22"/>
              </w:rPr>
              <w:t>а</w:t>
            </w:r>
            <w:r w:rsidRPr="00975094">
              <w:rPr>
                <w:rFonts w:ascii="Arial" w:hAnsi="Arial" w:cs="Arial"/>
                <w:color w:val="000000"/>
                <w:sz w:val="20"/>
                <w:szCs w:val="22"/>
              </w:rPr>
              <w:t>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определению</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стоимости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объектов</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недвижимости,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также</w:t>
            </w:r>
            <w:r w:rsidR="004F1436" w:rsidRPr="00975094">
              <w:rPr>
                <w:rFonts w:ascii="Arial" w:hAnsi="Arial" w:cs="Arial"/>
                <w:color w:val="000000"/>
                <w:sz w:val="20"/>
                <w:szCs w:val="22"/>
              </w:rPr>
              <w:t xml:space="preserve"> </w:t>
            </w:r>
            <w:r w:rsidRPr="00975094">
              <w:rPr>
                <w:rFonts w:ascii="Arial" w:hAnsi="Arial" w:cs="Arial"/>
                <w:color w:val="000000"/>
                <w:sz w:val="20"/>
                <w:szCs w:val="22"/>
              </w:rPr>
              <w:t>монитори</w:t>
            </w:r>
            <w:r w:rsidRPr="00975094">
              <w:rPr>
                <w:rFonts w:ascii="Arial" w:hAnsi="Arial" w:cs="Arial"/>
                <w:color w:val="000000"/>
                <w:sz w:val="20"/>
                <w:szCs w:val="22"/>
              </w:rPr>
              <w:t>н</w:t>
            </w:r>
            <w:r w:rsidRPr="00975094">
              <w:rPr>
                <w:rFonts w:ascii="Arial" w:hAnsi="Arial" w:cs="Arial"/>
                <w:color w:val="000000"/>
                <w:sz w:val="20"/>
                <w:szCs w:val="22"/>
              </w:rPr>
              <w:t>гу</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обработке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данных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рынка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недвижим</w:t>
            </w:r>
            <w:r w:rsidRPr="00975094">
              <w:rPr>
                <w:rFonts w:ascii="Arial" w:hAnsi="Arial" w:cs="Arial"/>
                <w:color w:val="000000"/>
                <w:sz w:val="20"/>
                <w:szCs w:val="22"/>
              </w:rPr>
              <w:t>о</w:t>
            </w:r>
            <w:r w:rsidRPr="00975094">
              <w:rPr>
                <w:rFonts w:ascii="Arial" w:hAnsi="Arial" w:cs="Arial"/>
                <w:color w:val="000000"/>
                <w:sz w:val="20"/>
                <w:szCs w:val="22"/>
              </w:rPr>
              <w:t>сти</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Закупка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w:t>
            </w:r>
            <w:r w:rsidRPr="00975094">
              <w:rPr>
                <w:rFonts w:ascii="Arial" w:hAnsi="Arial" w:cs="Arial"/>
                <w:color w:val="000000"/>
                <w:sz w:val="20"/>
                <w:szCs w:val="22"/>
              </w:rPr>
              <w:t>и</w:t>
            </w:r>
            <w:r w:rsidRPr="00975094">
              <w:rPr>
                <w:rFonts w:ascii="Arial" w:hAnsi="Arial" w:cs="Arial"/>
                <w:color w:val="000000"/>
                <w:sz w:val="20"/>
                <w:szCs w:val="22"/>
              </w:rPr>
              <w:t>пальных)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286"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200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закупки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286"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Национальная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экон</w:t>
            </w:r>
            <w:r w:rsidRPr="00975094">
              <w:rPr>
                <w:rFonts w:ascii="Arial" w:hAnsi="Arial" w:cs="Arial"/>
                <w:color w:val="000000"/>
                <w:sz w:val="20"/>
                <w:szCs w:val="22"/>
              </w:rPr>
              <w:t>о</w:t>
            </w:r>
            <w:r w:rsidRPr="00975094">
              <w:rPr>
                <w:rFonts w:ascii="Arial" w:hAnsi="Arial" w:cs="Arial"/>
                <w:color w:val="000000"/>
                <w:sz w:val="20"/>
                <w:szCs w:val="22"/>
              </w:rPr>
              <w:t>мика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286"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Другие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вопросы</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области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национальной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экон</w:t>
            </w:r>
            <w:r w:rsidRPr="00975094">
              <w:rPr>
                <w:rFonts w:ascii="Arial" w:hAnsi="Arial" w:cs="Arial"/>
                <w:color w:val="000000"/>
                <w:sz w:val="20"/>
                <w:szCs w:val="22"/>
              </w:rPr>
              <w:t>о</w:t>
            </w:r>
            <w:r w:rsidRPr="00975094">
              <w:rPr>
                <w:rFonts w:ascii="Arial" w:hAnsi="Arial" w:cs="Arial"/>
                <w:color w:val="000000"/>
                <w:sz w:val="20"/>
                <w:szCs w:val="22"/>
              </w:rPr>
              <w:t>мики</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286"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Проведение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землеустроительных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земельным</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участкам,</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наход</w:t>
            </w:r>
            <w:r w:rsidRPr="00975094">
              <w:rPr>
                <w:rFonts w:ascii="Arial" w:hAnsi="Arial" w:cs="Arial"/>
                <w:color w:val="000000"/>
                <w:sz w:val="20"/>
                <w:szCs w:val="22"/>
              </w:rPr>
              <w:t>я</w:t>
            </w:r>
            <w:r w:rsidRPr="00975094">
              <w:rPr>
                <w:rFonts w:ascii="Arial" w:hAnsi="Arial" w:cs="Arial"/>
                <w:color w:val="000000"/>
                <w:sz w:val="20"/>
                <w:szCs w:val="22"/>
              </w:rPr>
              <w:t>щимся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собственности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образования,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внес</w:t>
            </w:r>
            <w:r w:rsidRPr="00975094">
              <w:rPr>
                <w:rFonts w:ascii="Arial" w:hAnsi="Arial" w:cs="Arial"/>
                <w:color w:val="000000"/>
                <w:sz w:val="20"/>
                <w:szCs w:val="22"/>
              </w:rPr>
              <w:t>е</w:t>
            </w:r>
            <w:r w:rsidRPr="00975094">
              <w:rPr>
                <w:rFonts w:ascii="Arial" w:hAnsi="Arial" w:cs="Arial"/>
                <w:color w:val="000000"/>
                <w:sz w:val="20"/>
                <w:szCs w:val="22"/>
              </w:rPr>
              <w:t>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сведений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недвижим</w:t>
            </w:r>
            <w:r w:rsidRPr="00975094">
              <w:rPr>
                <w:rFonts w:ascii="Arial" w:hAnsi="Arial" w:cs="Arial"/>
                <w:color w:val="000000"/>
                <w:sz w:val="20"/>
                <w:szCs w:val="22"/>
              </w:rPr>
              <w:t>о</w:t>
            </w:r>
            <w:r w:rsidRPr="00975094">
              <w:rPr>
                <w:rFonts w:ascii="Arial" w:hAnsi="Arial" w:cs="Arial"/>
                <w:color w:val="000000"/>
                <w:sz w:val="20"/>
                <w:szCs w:val="22"/>
              </w:rPr>
              <w:t>сти</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Закупка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w:t>
            </w:r>
            <w:r w:rsidRPr="00975094">
              <w:rPr>
                <w:rFonts w:ascii="Arial" w:hAnsi="Arial" w:cs="Arial"/>
                <w:color w:val="000000"/>
                <w:sz w:val="20"/>
                <w:szCs w:val="22"/>
              </w:rPr>
              <w:t>и</w:t>
            </w:r>
            <w:r w:rsidRPr="00975094">
              <w:rPr>
                <w:rFonts w:ascii="Arial" w:hAnsi="Arial" w:cs="Arial"/>
                <w:color w:val="000000"/>
                <w:sz w:val="20"/>
                <w:szCs w:val="22"/>
              </w:rPr>
              <w:t>пальных)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286"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200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закупки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286"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Национальная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экон</w:t>
            </w:r>
            <w:r w:rsidRPr="00975094">
              <w:rPr>
                <w:rFonts w:ascii="Arial" w:hAnsi="Arial" w:cs="Arial"/>
                <w:color w:val="000000"/>
                <w:sz w:val="20"/>
                <w:szCs w:val="22"/>
              </w:rPr>
              <w:t>о</w:t>
            </w:r>
            <w:r w:rsidRPr="00975094">
              <w:rPr>
                <w:rFonts w:ascii="Arial" w:hAnsi="Arial" w:cs="Arial"/>
                <w:color w:val="000000"/>
                <w:sz w:val="20"/>
                <w:szCs w:val="22"/>
              </w:rPr>
              <w:t>мика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286"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Другие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вопросы</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области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национальной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экон</w:t>
            </w:r>
            <w:r w:rsidRPr="00975094">
              <w:rPr>
                <w:rFonts w:ascii="Arial" w:hAnsi="Arial" w:cs="Arial"/>
                <w:color w:val="000000"/>
                <w:sz w:val="20"/>
                <w:szCs w:val="22"/>
              </w:rPr>
              <w:t>о</w:t>
            </w:r>
            <w:r w:rsidRPr="00975094">
              <w:rPr>
                <w:rFonts w:ascii="Arial" w:hAnsi="Arial" w:cs="Arial"/>
                <w:color w:val="000000"/>
                <w:sz w:val="20"/>
                <w:szCs w:val="22"/>
              </w:rPr>
              <w:t>мики</w:t>
            </w: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12</w:t>
            </w:r>
          </w:p>
        </w:tc>
        <w:tc>
          <w:tcPr>
            <w:tcW w:w="57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-3,0</w:t>
            </w:r>
          </w:p>
        </w:tc>
      </w:tr>
      <w:tr w:rsidR="00564FE1"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278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64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r>
    </w:tbl>
    <w:p w:rsidR="00564FE1" w:rsidRPr="00975094" w:rsidRDefault="00564FE1" w:rsidP="00975094">
      <w:pPr>
        <w:pStyle w:val="af1"/>
        <w:jc w:val="both"/>
        <w:rPr>
          <w:rFonts w:ascii="Arial" w:hAnsi="Arial" w:cs="Arial"/>
          <w:color w:val="000000"/>
          <w:sz w:val="20"/>
          <w:szCs w:val="24"/>
        </w:rPr>
      </w:pPr>
      <w:r w:rsidRPr="00975094">
        <w:rPr>
          <w:rFonts w:ascii="Arial" w:hAnsi="Arial" w:cs="Arial"/>
          <w:color w:val="000000"/>
          <w:sz w:val="20"/>
          <w:szCs w:val="24"/>
        </w:rPr>
        <w:t>7)</w:t>
      </w:r>
      <w:r w:rsidR="004F1436" w:rsidRPr="00975094">
        <w:rPr>
          <w:rFonts w:ascii="Arial" w:hAnsi="Arial" w:cs="Arial"/>
          <w:color w:val="000000"/>
          <w:sz w:val="20"/>
          <w:szCs w:val="24"/>
        </w:rPr>
        <w:t xml:space="preserve"> </w:t>
      </w:r>
      <w:r w:rsidRPr="00975094">
        <w:rPr>
          <w:rFonts w:ascii="Arial" w:hAnsi="Arial" w:cs="Arial"/>
          <w:color w:val="000000"/>
          <w:sz w:val="20"/>
          <w:szCs w:val="24"/>
        </w:rPr>
        <w:t>дополнить</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приложением</w:t>
      </w:r>
      <w:r w:rsidR="004F1436" w:rsidRPr="00975094">
        <w:rPr>
          <w:rFonts w:ascii="Arial" w:hAnsi="Arial" w:cs="Arial"/>
          <w:color w:val="000000"/>
          <w:sz w:val="20"/>
          <w:szCs w:val="24"/>
        </w:rPr>
        <w:t xml:space="preserve"> </w:t>
      </w:r>
      <w:r w:rsidRPr="00975094">
        <w:rPr>
          <w:rFonts w:ascii="Arial" w:hAnsi="Arial" w:cs="Arial"/>
          <w:color w:val="000000"/>
          <w:sz w:val="20"/>
          <w:szCs w:val="24"/>
        </w:rPr>
        <w:t>11.2</w:t>
      </w:r>
      <w:r w:rsidR="004F1436" w:rsidRPr="00975094">
        <w:rPr>
          <w:rFonts w:ascii="Arial" w:hAnsi="Arial" w:cs="Arial"/>
          <w:color w:val="000000"/>
          <w:sz w:val="20"/>
          <w:szCs w:val="24"/>
        </w:rPr>
        <w:t xml:space="preserve"> </w:t>
      </w:r>
      <w:r w:rsidRPr="00975094">
        <w:rPr>
          <w:rFonts w:ascii="Arial" w:hAnsi="Arial" w:cs="Arial"/>
          <w:color w:val="000000"/>
          <w:sz w:val="20"/>
          <w:szCs w:val="24"/>
        </w:rPr>
        <w:t>следующего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содержания:</w:t>
      </w:r>
    </w:p>
    <w:p w:rsidR="00564FE1" w:rsidRPr="00975094" w:rsidRDefault="00564FE1" w:rsidP="00975094">
      <w:pPr>
        <w:pStyle w:val="26"/>
        <w:widowControl w:val="0"/>
        <w:ind w:firstLine="720"/>
        <w:jc w:val="right"/>
        <w:rPr>
          <w:rFonts w:ascii="Arial" w:hAnsi="Arial" w:cs="Arial"/>
          <w:color w:val="000000"/>
          <w:sz w:val="20"/>
          <w:szCs w:val="22"/>
        </w:rPr>
      </w:pPr>
    </w:p>
    <w:tbl>
      <w:tblPr>
        <w:tblW w:w="5000" w:type="pct"/>
        <w:tblLook w:val="0000"/>
      </w:tblPr>
      <w:tblGrid>
        <w:gridCol w:w="15139"/>
      </w:tblGrid>
      <w:tr w:rsidR="00564FE1" w:rsidRPr="00975094" w:rsidTr="004A78CE">
        <w:tblPrEx>
          <w:tblCellMar>
            <w:top w:w="0" w:type="dxa"/>
            <w:bottom w:w="0" w:type="dxa"/>
          </w:tblCellMar>
        </w:tblPrEx>
        <w:trPr>
          <w:cantSplit/>
        </w:trPr>
        <w:tc>
          <w:tcPr>
            <w:tcW w:w="5000" w:type="pct"/>
            <w:tcMar>
              <w:top w:w="0" w:type="dxa"/>
              <w:left w:w="0" w:type="dxa"/>
              <w:bottom w:w="0" w:type="dxa"/>
              <w:right w:w="0" w:type="dxa"/>
            </w:tcMar>
            <w:vAlign w:val="center"/>
          </w:tcPr>
          <w:p w:rsidR="00564FE1" w:rsidRPr="00975094" w:rsidRDefault="00564FE1" w:rsidP="004A78CE">
            <w:pPr>
              <w:widowControl w:val="0"/>
              <w:autoSpaceDE w:val="0"/>
              <w:autoSpaceDN w:val="0"/>
              <w:adjustRightInd w:val="0"/>
              <w:ind w:left="6947"/>
              <w:jc w:val="center"/>
              <w:rPr>
                <w:rFonts w:ascii="Arial" w:hAnsi="Arial" w:cs="Arial"/>
                <w:i/>
                <w:color w:val="000000"/>
                <w:sz w:val="20"/>
                <w:szCs w:val="20"/>
              </w:rPr>
            </w:pPr>
            <w:r w:rsidRPr="00975094">
              <w:rPr>
                <w:rFonts w:ascii="Arial" w:hAnsi="Arial" w:cs="Arial"/>
                <w:i/>
                <w:color w:val="000000"/>
                <w:sz w:val="20"/>
                <w:szCs w:val="20"/>
              </w:rPr>
              <w:t>Приложение</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11.2</w:t>
            </w:r>
          </w:p>
          <w:p w:rsidR="00564FE1" w:rsidRPr="00975094" w:rsidRDefault="00564FE1" w:rsidP="004A78CE">
            <w:pPr>
              <w:keepNext/>
              <w:ind w:left="6237"/>
              <w:jc w:val="center"/>
              <w:rPr>
                <w:rFonts w:ascii="Arial" w:hAnsi="Arial" w:cs="Arial"/>
                <w:color w:val="000000"/>
                <w:sz w:val="20"/>
                <w:szCs w:val="18"/>
                <w:lang/>
              </w:rPr>
            </w:pPr>
            <w:r w:rsidRPr="00975094">
              <w:rPr>
                <w:rFonts w:ascii="Arial" w:hAnsi="Arial" w:cs="Arial"/>
                <w:i/>
                <w:snapToGrid w:val="0"/>
                <w:color w:val="000000"/>
                <w:sz w:val="20"/>
                <w:szCs w:val="20"/>
              </w:rPr>
              <w:t>к</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решению</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Собрания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депутатов</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Октябрьского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сельского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поселения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бюджете</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Октябр</w:t>
            </w:r>
            <w:r w:rsidRPr="00975094">
              <w:rPr>
                <w:rFonts w:ascii="Arial" w:hAnsi="Arial" w:cs="Arial"/>
                <w:i/>
                <w:snapToGrid w:val="0"/>
                <w:color w:val="000000"/>
                <w:sz w:val="20"/>
                <w:szCs w:val="20"/>
              </w:rPr>
              <w:t>ь</w:t>
            </w:r>
            <w:r w:rsidRPr="00975094">
              <w:rPr>
                <w:rFonts w:ascii="Arial" w:hAnsi="Arial" w:cs="Arial"/>
                <w:i/>
                <w:snapToGrid w:val="0"/>
                <w:color w:val="000000"/>
                <w:sz w:val="20"/>
                <w:szCs w:val="20"/>
              </w:rPr>
              <w:t>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сельского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поселения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Мариинско-Посадского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района</w:t>
            </w:r>
            <w:r w:rsidR="004F1436" w:rsidRPr="00975094">
              <w:rPr>
                <w:rFonts w:ascii="Arial" w:hAnsi="Arial" w:cs="Arial"/>
                <w:i/>
                <w:snapToGrid w:val="0"/>
                <w:color w:val="000000"/>
                <w:sz w:val="20"/>
                <w:szCs w:val="20"/>
              </w:rPr>
              <w:t xml:space="preserve"> </w:t>
            </w:r>
            <w:r w:rsidRPr="00975094">
              <w:rPr>
                <w:rFonts w:ascii="Arial" w:hAnsi="Arial" w:cs="Arial"/>
                <w:i/>
                <w:color w:val="000000"/>
                <w:sz w:val="20"/>
                <w:szCs w:val="20"/>
              </w:rPr>
              <w:t>Чувашской</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Республики</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на</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2021</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год</w:t>
            </w:r>
            <w:r w:rsidR="004F1436" w:rsidRPr="00975094">
              <w:rPr>
                <w:rFonts w:ascii="Arial" w:hAnsi="Arial" w:cs="Arial"/>
                <w:i/>
                <w:color w:val="000000"/>
                <w:sz w:val="20"/>
                <w:szCs w:val="20"/>
              </w:rPr>
              <w:t xml:space="preserve"> </w:t>
            </w:r>
            <w:r w:rsidRPr="00975094">
              <w:rPr>
                <w:rFonts w:ascii="Arial" w:hAnsi="Arial" w:cs="Arial"/>
                <w:i/>
                <w:color w:val="000000"/>
                <w:sz w:val="20"/>
                <w:szCs w:val="20"/>
                <w:lang/>
              </w:rPr>
              <w:t>и</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на</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плановый</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период</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2022</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и</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2023</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годов»</w:t>
            </w:r>
          </w:p>
          <w:p w:rsidR="00564FE1" w:rsidRPr="00975094" w:rsidRDefault="00564FE1" w:rsidP="004A78CE">
            <w:pPr>
              <w:ind w:left="6947"/>
              <w:jc w:val="center"/>
              <w:rPr>
                <w:rFonts w:ascii="Arial" w:hAnsi="Arial" w:cs="Arial"/>
                <w:i/>
                <w:color w:val="000000"/>
                <w:sz w:val="20"/>
                <w:szCs w:val="20"/>
                <w:lang/>
              </w:rPr>
            </w:pPr>
          </w:p>
        </w:tc>
      </w:tr>
    </w:tbl>
    <w:p w:rsidR="00564FE1" w:rsidRPr="00975094" w:rsidRDefault="00564FE1" w:rsidP="00975094">
      <w:pPr>
        <w:pStyle w:val="af1"/>
        <w:ind w:firstLine="6804"/>
        <w:rPr>
          <w:rFonts w:ascii="Arial" w:hAnsi="Arial" w:cs="Arial"/>
          <w:color w:val="000000"/>
          <w:sz w:val="20"/>
          <w:szCs w:val="18"/>
        </w:rPr>
      </w:pPr>
    </w:p>
    <w:p w:rsidR="00564FE1" w:rsidRPr="00975094" w:rsidRDefault="00564FE1" w:rsidP="00975094">
      <w:pPr>
        <w:widowControl w:val="0"/>
        <w:autoSpaceDE w:val="0"/>
        <w:autoSpaceDN w:val="0"/>
        <w:adjustRightInd w:val="0"/>
        <w:jc w:val="center"/>
        <w:rPr>
          <w:rFonts w:ascii="Arial" w:hAnsi="Arial" w:cs="Arial"/>
          <w:b/>
          <w:bCs/>
          <w:color w:val="000000"/>
          <w:sz w:val="20"/>
        </w:rPr>
      </w:pPr>
      <w:r w:rsidRPr="00975094">
        <w:rPr>
          <w:rFonts w:ascii="Arial" w:hAnsi="Arial" w:cs="Arial"/>
          <w:b/>
          <w:bCs/>
          <w:color w:val="000000"/>
          <w:sz w:val="20"/>
        </w:rPr>
        <w:t>ИЗМЕНЕНИЕ</w:t>
      </w:r>
    </w:p>
    <w:p w:rsidR="00C3243B" w:rsidRPr="00975094" w:rsidRDefault="00564FE1" w:rsidP="00975094">
      <w:pPr>
        <w:pStyle w:val="a7"/>
        <w:widowControl w:val="0"/>
        <w:jc w:val="center"/>
        <w:rPr>
          <w:rFonts w:ascii="Arial" w:hAnsi="Arial" w:cs="Arial"/>
          <w:b w:val="0"/>
          <w:color w:val="000000"/>
          <w:lang w:val="ru-RU"/>
        </w:rPr>
      </w:pPr>
      <w:r w:rsidRPr="00975094">
        <w:rPr>
          <w:rFonts w:ascii="Arial" w:hAnsi="Arial" w:cs="Arial"/>
          <w:b w:val="0"/>
          <w:bCs/>
          <w:color w:val="000000"/>
          <w:lang w:val="ru-RU"/>
        </w:rPr>
        <w:t>ведомственной</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структуры</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расходов</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бюджета</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Октябрьского</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сельского</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поселения</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Мариинско-Посадского</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района</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Чувашской</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Республики</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на</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2021</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год,</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предусмо</w:t>
      </w:r>
      <w:r w:rsidRPr="00975094">
        <w:rPr>
          <w:rFonts w:ascii="Arial" w:hAnsi="Arial" w:cs="Arial"/>
          <w:b w:val="0"/>
          <w:bCs/>
          <w:color w:val="000000"/>
          <w:lang w:val="ru-RU"/>
        </w:rPr>
        <w:t>т</w:t>
      </w:r>
      <w:r w:rsidRPr="00975094">
        <w:rPr>
          <w:rFonts w:ascii="Arial" w:hAnsi="Arial" w:cs="Arial"/>
          <w:b w:val="0"/>
          <w:bCs/>
          <w:color w:val="000000"/>
          <w:lang w:val="ru-RU"/>
        </w:rPr>
        <w:t>ренного</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прил</w:t>
      </w:r>
      <w:r w:rsidRPr="00975094">
        <w:rPr>
          <w:rFonts w:ascii="Arial" w:hAnsi="Arial" w:cs="Arial"/>
          <w:b w:val="0"/>
          <w:bCs/>
          <w:color w:val="000000"/>
          <w:lang w:val="ru-RU"/>
        </w:rPr>
        <w:t>о</w:t>
      </w:r>
      <w:r w:rsidRPr="00975094">
        <w:rPr>
          <w:rFonts w:ascii="Arial" w:hAnsi="Arial" w:cs="Arial"/>
          <w:b w:val="0"/>
          <w:bCs/>
          <w:color w:val="000000"/>
          <w:lang w:val="ru-RU"/>
        </w:rPr>
        <w:t>жением</w:t>
      </w:r>
      <w:r w:rsidR="004F1436" w:rsidRPr="00975094">
        <w:rPr>
          <w:rFonts w:ascii="Arial" w:hAnsi="Arial" w:cs="Arial"/>
          <w:b w:val="0"/>
          <w:bCs/>
          <w:color w:val="000000"/>
          <w:lang w:val="ru-RU"/>
        </w:rPr>
        <w:t xml:space="preserve"> </w:t>
      </w:r>
      <w:r w:rsidRPr="00975094">
        <w:rPr>
          <w:rFonts w:ascii="Arial" w:hAnsi="Arial" w:cs="Arial"/>
          <w:b w:val="0"/>
          <w:bCs/>
          <w:color w:val="000000"/>
          <w:lang w:val="ru-RU"/>
        </w:rPr>
        <w:t>11</w:t>
      </w:r>
      <w:r w:rsidR="004F1436" w:rsidRPr="00975094">
        <w:rPr>
          <w:rFonts w:ascii="Arial" w:hAnsi="Arial" w:cs="Arial"/>
          <w:b w:val="0"/>
          <w:bCs/>
          <w:color w:val="000000"/>
          <w:lang w:val="ru-RU"/>
        </w:rPr>
        <w:t xml:space="preserve"> </w:t>
      </w:r>
      <w:r w:rsidRPr="00975094">
        <w:rPr>
          <w:rFonts w:ascii="Arial" w:hAnsi="Arial" w:cs="Arial"/>
          <w:b w:val="0"/>
          <w:color w:val="000000"/>
          <w:lang w:val="ru-RU"/>
        </w:rPr>
        <w:t>к</w:t>
      </w:r>
      <w:r w:rsidR="004F1436" w:rsidRPr="00975094">
        <w:rPr>
          <w:rFonts w:ascii="Arial" w:hAnsi="Arial" w:cs="Arial"/>
          <w:b w:val="0"/>
          <w:color w:val="000000"/>
          <w:lang w:val="ru-RU"/>
        </w:rPr>
        <w:t xml:space="preserve"> </w:t>
      </w:r>
      <w:r w:rsidRPr="00975094">
        <w:rPr>
          <w:rFonts w:ascii="Arial" w:hAnsi="Arial" w:cs="Arial"/>
          <w:b w:val="0"/>
          <w:color w:val="000000"/>
          <w:lang w:val="ru-RU"/>
        </w:rPr>
        <w:t>решению</w:t>
      </w:r>
      <w:r w:rsidR="004F1436" w:rsidRPr="00975094">
        <w:rPr>
          <w:rFonts w:ascii="Arial" w:hAnsi="Arial" w:cs="Arial"/>
          <w:b w:val="0"/>
          <w:color w:val="000000"/>
          <w:lang w:val="ru-RU"/>
        </w:rPr>
        <w:t xml:space="preserve"> </w:t>
      </w:r>
      <w:r w:rsidRPr="00975094">
        <w:rPr>
          <w:rFonts w:ascii="Arial" w:hAnsi="Arial" w:cs="Arial"/>
          <w:b w:val="0"/>
          <w:color w:val="000000"/>
          <w:lang w:val="ru-RU"/>
        </w:rPr>
        <w:t>Собрания</w:t>
      </w:r>
      <w:r w:rsidR="004F1436" w:rsidRPr="00975094">
        <w:rPr>
          <w:rFonts w:ascii="Arial" w:hAnsi="Arial" w:cs="Arial"/>
          <w:b w:val="0"/>
          <w:color w:val="000000"/>
          <w:lang w:val="ru-RU"/>
        </w:rPr>
        <w:t xml:space="preserve"> </w:t>
      </w:r>
      <w:r w:rsidRPr="00975094">
        <w:rPr>
          <w:rFonts w:ascii="Arial" w:hAnsi="Arial" w:cs="Arial"/>
          <w:b w:val="0"/>
          <w:color w:val="000000"/>
          <w:lang w:val="ru-RU"/>
        </w:rPr>
        <w:t>депутатов</w:t>
      </w:r>
      <w:r w:rsidR="004F1436" w:rsidRPr="00975094">
        <w:rPr>
          <w:rFonts w:ascii="Arial" w:hAnsi="Arial" w:cs="Arial"/>
          <w:b w:val="0"/>
          <w:color w:val="000000"/>
          <w:lang w:val="ru-RU"/>
        </w:rPr>
        <w:t xml:space="preserve"> </w:t>
      </w:r>
      <w:r w:rsidRPr="00975094">
        <w:rPr>
          <w:rFonts w:ascii="Arial" w:hAnsi="Arial" w:cs="Arial"/>
          <w:b w:val="0"/>
          <w:color w:val="000000"/>
          <w:lang w:val="ru-RU"/>
        </w:rPr>
        <w:t>Октябрьского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сельского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поселения</w:t>
      </w:r>
      <w:r w:rsidR="004F1436" w:rsidRPr="00975094">
        <w:rPr>
          <w:rFonts w:ascii="Arial" w:hAnsi="Arial" w:cs="Arial"/>
          <w:b w:val="0"/>
          <w:color w:val="000000"/>
          <w:lang w:val="ru-RU"/>
        </w:rPr>
        <w:t xml:space="preserve"> </w:t>
      </w:r>
      <w:r w:rsidRPr="00975094">
        <w:rPr>
          <w:rFonts w:ascii="Arial" w:hAnsi="Arial" w:cs="Arial"/>
          <w:b w:val="0"/>
          <w:color w:val="000000"/>
          <w:lang w:val="ru-RU"/>
        </w:rPr>
        <w:t>«О</w:t>
      </w:r>
      <w:r w:rsidR="004F1436" w:rsidRPr="00975094">
        <w:rPr>
          <w:rFonts w:ascii="Arial" w:hAnsi="Arial" w:cs="Arial"/>
          <w:b w:val="0"/>
          <w:color w:val="000000"/>
          <w:lang w:val="ru-RU"/>
        </w:rPr>
        <w:t xml:space="preserve"> </w:t>
      </w:r>
      <w:r w:rsidRPr="00975094">
        <w:rPr>
          <w:rFonts w:ascii="Arial" w:hAnsi="Arial" w:cs="Arial"/>
          <w:b w:val="0"/>
          <w:color w:val="000000"/>
          <w:lang w:val="ru-RU"/>
        </w:rPr>
        <w:t>бюджете</w:t>
      </w:r>
      <w:r w:rsidR="004F1436" w:rsidRPr="00975094">
        <w:rPr>
          <w:rFonts w:ascii="Arial" w:hAnsi="Arial" w:cs="Arial"/>
          <w:b w:val="0"/>
          <w:color w:val="000000"/>
          <w:lang w:val="ru-RU"/>
        </w:rPr>
        <w:t xml:space="preserve"> </w:t>
      </w:r>
      <w:r w:rsidRPr="00975094">
        <w:rPr>
          <w:rFonts w:ascii="Arial" w:hAnsi="Arial" w:cs="Arial"/>
          <w:b w:val="0"/>
          <w:color w:val="000000"/>
          <w:lang w:val="ru-RU"/>
        </w:rPr>
        <w:t>Октябрьского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сельского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поселения</w:t>
      </w:r>
      <w:r w:rsidR="004F1436" w:rsidRPr="00975094">
        <w:rPr>
          <w:rFonts w:ascii="Arial" w:hAnsi="Arial" w:cs="Arial"/>
          <w:b w:val="0"/>
          <w:color w:val="000000"/>
          <w:lang w:val="ru-RU"/>
        </w:rPr>
        <w:t xml:space="preserve"> </w:t>
      </w:r>
      <w:r w:rsidRPr="00975094">
        <w:rPr>
          <w:rFonts w:ascii="Arial" w:hAnsi="Arial" w:cs="Arial"/>
          <w:b w:val="0"/>
          <w:color w:val="000000"/>
          <w:lang w:val="ru-RU"/>
        </w:rPr>
        <w:t>Мариинско-Посадского</w:t>
      </w:r>
      <w:r w:rsidR="004F1436" w:rsidRPr="00975094">
        <w:rPr>
          <w:rFonts w:ascii="Arial" w:hAnsi="Arial" w:cs="Arial"/>
          <w:b w:val="0"/>
          <w:color w:val="000000"/>
          <w:lang w:val="ru-RU"/>
        </w:rPr>
        <w:t xml:space="preserve"> </w:t>
      </w:r>
      <w:r w:rsidRPr="00975094">
        <w:rPr>
          <w:rFonts w:ascii="Arial" w:hAnsi="Arial" w:cs="Arial"/>
          <w:b w:val="0"/>
          <w:color w:val="000000"/>
          <w:lang w:val="ru-RU"/>
        </w:rPr>
        <w:t>района</w:t>
      </w:r>
      <w:r w:rsidR="004F1436" w:rsidRPr="00975094">
        <w:rPr>
          <w:rFonts w:ascii="Arial" w:hAnsi="Arial" w:cs="Arial"/>
          <w:b w:val="0"/>
          <w:color w:val="000000"/>
          <w:lang w:val="ru-RU"/>
        </w:rPr>
        <w:t xml:space="preserve"> </w:t>
      </w:r>
      <w:r w:rsidRPr="00975094">
        <w:rPr>
          <w:rFonts w:ascii="Arial" w:hAnsi="Arial" w:cs="Arial"/>
          <w:b w:val="0"/>
          <w:color w:val="000000"/>
          <w:lang w:val="ru-RU"/>
        </w:rPr>
        <w:t>Чувашской</w:t>
      </w:r>
      <w:r w:rsidR="004F1436" w:rsidRPr="00975094">
        <w:rPr>
          <w:rFonts w:ascii="Arial" w:hAnsi="Arial" w:cs="Arial"/>
          <w:b w:val="0"/>
          <w:color w:val="000000"/>
          <w:lang w:val="ru-RU"/>
        </w:rPr>
        <w:t xml:space="preserve"> </w:t>
      </w:r>
      <w:r w:rsidRPr="00975094">
        <w:rPr>
          <w:rFonts w:ascii="Arial" w:hAnsi="Arial" w:cs="Arial"/>
          <w:b w:val="0"/>
          <w:color w:val="000000"/>
          <w:lang w:val="ru-RU"/>
        </w:rPr>
        <w:t>Ре</w:t>
      </w:r>
      <w:r w:rsidRPr="00975094">
        <w:rPr>
          <w:rFonts w:ascii="Arial" w:hAnsi="Arial" w:cs="Arial"/>
          <w:b w:val="0"/>
          <w:color w:val="000000"/>
          <w:lang w:val="ru-RU"/>
        </w:rPr>
        <w:t>с</w:t>
      </w:r>
      <w:r w:rsidRPr="00975094">
        <w:rPr>
          <w:rFonts w:ascii="Arial" w:hAnsi="Arial" w:cs="Arial"/>
          <w:b w:val="0"/>
          <w:color w:val="000000"/>
          <w:lang w:val="ru-RU"/>
        </w:rPr>
        <w:t>публики</w:t>
      </w:r>
      <w:r w:rsidR="004F1436" w:rsidRPr="00975094">
        <w:rPr>
          <w:rFonts w:ascii="Arial" w:hAnsi="Arial" w:cs="Arial"/>
          <w:b w:val="0"/>
          <w:color w:val="000000"/>
          <w:lang w:val="ru-RU"/>
        </w:rPr>
        <w:t xml:space="preserve"> </w:t>
      </w:r>
      <w:r w:rsidRPr="00975094">
        <w:rPr>
          <w:rFonts w:ascii="Arial" w:hAnsi="Arial" w:cs="Arial"/>
          <w:b w:val="0"/>
          <w:color w:val="000000"/>
          <w:lang w:val="ru-RU"/>
        </w:rPr>
        <w:t>на</w:t>
      </w:r>
      <w:r w:rsidR="004F1436" w:rsidRPr="00975094">
        <w:rPr>
          <w:rFonts w:ascii="Arial" w:hAnsi="Arial" w:cs="Arial"/>
          <w:b w:val="0"/>
          <w:color w:val="000000"/>
          <w:lang w:val="ru-RU"/>
        </w:rPr>
        <w:t xml:space="preserve"> </w:t>
      </w:r>
      <w:r w:rsidRPr="00975094">
        <w:rPr>
          <w:rFonts w:ascii="Arial" w:hAnsi="Arial" w:cs="Arial"/>
          <w:b w:val="0"/>
          <w:color w:val="000000"/>
          <w:lang w:val="ru-RU"/>
        </w:rPr>
        <w:t>2021</w:t>
      </w:r>
      <w:r w:rsidR="004F1436" w:rsidRPr="00975094">
        <w:rPr>
          <w:rFonts w:ascii="Arial" w:hAnsi="Arial" w:cs="Arial"/>
          <w:b w:val="0"/>
          <w:color w:val="000000"/>
          <w:lang w:val="ru-RU"/>
        </w:rPr>
        <w:t xml:space="preserve"> </w:t>
      </w:r>
      <w:r w:rsidRPr="00975094">
        <w:rPr>
          <w:rFonts w:ascii="Arial" w:hAnsi="Arial" w:cs="Arial"/>
          <w:b w:val="0"/>
          <w:color w:val="000000"/>
          <w:lang w:val="ru-RU"/>
        </w:rPr>
        <w:t>год</w:t>
      </w:r>
      <w:r w:rsidR="004F1436" w:rsidRPr="00975094">
        <w:rPr>
          <w:rFonts w:ascii="Arial" w:hAnsi="Arial" w:cs="Arial"/>
          <w:b w:val="0"/>
          <w:color w:val="000000"/>
          <w:lang w:val="ru-RU"/>
        </w:rPr>
        <w:t xml:space="preserve"> </w:t>
      </w:r>
      <w:r w:rsidRPr="00975094">
        <w:rPr>
          <w:rFonts w:ascii="Arial" w:hAnsi="Arial" w:cs="Arial"/>
          <w:b w:val="0"/>
          <w:color w:val="000000"/>
          <w:lang w:val="ru-RU"/>
        </w:rPr>
        <w:t>и</w:t>
      </w:r>
      <w:r w:rsidR="004F1436" w:rsidRPr="00975094">
        <w:rPr>
          <w:rFonts w:ascii="Arial" w:hAnsi="Arial" w:cs="Arial"/>
          <w:b w:val="0"/>
          <w:color w:val="000000"/>
          <w:lang w:val="ru-RU"/>
        </w:rPr>
        <w:t xml:space="preserve"> </w:t>
      </w:r>
      <w:r w:rsidRPr="00975094">
        <w:rPr>
          <w:rFonts w:ascii="Arial" w:hAnsi="Arial" w:cs="Arial"/>
          <w:b w:val="0"/>
          <w:color w:val="000000"/>
          <w:lang w:val="ru-RU"/>
        </w:rPr>
        <w:t>на</w:t>
      </w:r>
      <w:r w:rsidR="004F1436" w:rsidRPr="00975094">
        <w:rPr>
          <w:rFonts w:ascii="Arial" w:hAnsi="Arial" w:cs="Arial"/>
          <w:b w:val="0"/>
          <w:color w:val="000000"/>
          <w:lang w:val="ru-RU"/>
        </w:rPr>
        <w:t xml:space="preserve"> </w:t>
      </w:r>
      <w:r w:rsidRPr="00975094">
        <w:rPr>
          <w:rFonts w:ascii="Arial" w:hAnsi="Arial" w:cs="Arial"/>
          <w:b w:val="0"/>
          <w:color w:val="000000"/>
          <w:lang w:val="ru-RU"/>
        </w:rPr>
        <w:t>плановый</w:t>
      </w:r>
      <w:r w:rsidR="004F1436" w:rsidRPr="00975094">
        <w:rPr>
          <w:rFonts w:ascii="Arial" w:hAnsi="Arial" w:cs="Arial"/>
          <w:b w:val="0"/>
          <w:color w:val="000000"/>
          <w:lang w:val="ru-RU"/>
        </w:rPr>
        <w:t xml:space="preserve"> </w:t>
      </w:r>
      <w:r w:rsidRPr="00975094">
        <w:rPr>
          <w:rFonts w:ascii="Arial" w:hAnsi="Arial" w:cs="Arial"/>
          <w:b w:val="0"/>
          <w:color w:val="000000"/>
          <w:lang w:val="ru-RU"/>
        </w:rPr>
        <w:t>период</w:t>
      </w:r>
      <w:r w:rsidR="004F1436" w:rsidRPr="00975094">
        <w:rPr>
          <w:rFonts w:ascii="Arial" w:hAnsi="Arial" w:cs="Arial"/>
          <w:b w:val="0"/>
          <w:color w:val="000000"/>
          <w:lang w:val="ru-RU"/>
        </w:rPr>
        <w:t xml:space="preserve"> </w:t>
      </w:r>
      <w:r w:rsidRPr="00975094">
        <w:rPr>
          <w:rFonts w:ascii="Arial" w:hAnsi="Arial" w:cs="Arial"/>
          <w:b w:val="0"/>
          <w:color w:val="000000"/>
          <w:lang w:val="ru-RU"/>
        </w:rPr>
        <w:t>2022</w:t>
      </w:r>
      <w:r w:rsidR="004F1436" w:rsidRPr="00975094">
        <w:rPr>
          <w:rFonts w:ascii="Arial" w:hAnsi="Arial" w:cs="Arial"/>
          <w:b w:val="0"/>
          <w:color w:val="000000"/>
          <w:lang w:val="ru-RU"/>
        </w:rPr>
        <w:t xml:space="preserve"> </w:t>
      </w:r>
      <w:r w:rsidRPr="00975094">
        <w:rPr>
          <w:rFonts w:ascii="Arial" w:hAnsi="Arial" w:cs="Arial"/>
          <w:b w:val="0"/>
          <w:color w:val="000000"/>
          <w:lang w:val="ru-RU"/>
        </w:rPr>
        <w:t>и</w:t>
      </w:r>
      <w:r w:rsidR="004F1436" w:rsidRPr="00975094">
        <w:rPr>
          <w:rFonts w:ascii="Arial" w:hAnsi="Arial" w:cs="Arial"/>
          <w:b w:val="0"/>
          <w:color w:val="000000"/>
          <w:lang w:val="ru-RU"/>
        </w:rPr>
        <w:t xml:space="preserve"> </w:t>
      </w:r>
      <w:r w:rsidRPr="00975094">
        <w:rPr>
          <w:rFonts w:ascii="Arial" w:hAnsi="Arial" w:cs="Arial"/>
          <w:b w:val="0"/>
          <w:color w:val="000000"/>
          <w:lang w:val="ru-RU"/>
        </w:rPr>
        <w:t>2023</w:t>
      </w:r>
      <w:r w:rsidR="004F1436" w:rsidRPr="00975094">
        <w:rPr>
          <w:rFonts w:ascii="Arial" w:hAnsi="Arial" w:cs="Arial"/>
          <w:b w:val="0"/>
          <w:color w:val="000000"/>
          <w:lang w:val="ru-RU"/>
        </w:rPr>
        <w:t xml:space="preserve"> </w:t>
      </w:r>
      <w:r w:rsidRPr="00975094">
        <w:rPr>
          <w:rFonts w:ascii="Arial" w:hAnsi="Arial" w:cs="Arial"/>
          <w:b w:val="0"/>
          <w:color w:val="000000"/>
          <w:lang w:val="ru-RU"/>
        </w:rPr>
        <w:t>годов»</w:t>
      </w:r>
    </w:p>
    <w:p w:rsidR="00564FE1" w:rsidRPr="00975094" w:rsidRDefault="004F1436" w:rsidP="00975094">
      <w:pPr>
        <w:pStyle w:val="26"/>
        <w:widowControl w:val="0"/>
        <w:ind w:firstLine="720"/>
        <w:rPr>
          <w:rFonts w:ascii="Arial" w:hAnsi="Arial" w:cs="Arial"/>
          <w:color w:val="000000"/>
          <w:sz w:val="20"/>
          <w:szCs w:val="22"/>
        </w:rPr>
      </w:pPr>
      <w:r w:rsidRPr="00975094">
        <w:rPr>
          <w:rFonts w:ascii="Arial" w:hAnsi="Arial" w:cs="Arial"/>
          <w:color w:val="000000"/>
          <w:sz w:val="20"/>
          <w:szCs w:val="22"/>
        </w:rPr>
        <w:t xml:space="preserve"> </w:t>
      </w:r>
      <w:r w:rsidR="00564FE1" w:rsidRPr="00975094">
        <w:rPr>
          <w:rFonts w:ascii="Arial" w:hAnsi="Arial" w:cs="Arial"/>
          <w:color w:val="000000"/>
          <w:sz w:val="20"/>
          <w:szCs w:val="22"/>
        </w:rPr>
        <w:t>(тыс.</w:t>
      </w:r>
      <w:r w:rsidRPr="00975094">
        <w:rPr>
          <w:rFonts w:ascii="Arial" w:hAnsi="Arial" w:cs="Arial"/>
          <w:color w:val="000000"/>
          <w:sz w:val="20"/>
          <w:szCs w:val="22"/>
        </w:rPr>
        <w:t xml:space="preserve"> </w:t>
      </w:r>
      <w:r w:rsidR="00564FE1" w:rsidRPr="00975094">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791"/>
        <w:gridCol w:w="1474"/>
        <w:gridCol w:w="31"/>
        <w:gridCol w:w="711"/>
        <w:gridCol w:w="1091"/>
        <w:gridCol w:w="1918"/>
        <w:gridCol w:w="928"/>
        <w:gridCol w:w="1255"/>
      </w:tblGrid>
      <w:tr w:rsidR="004A78CE" w:rsidRPr="00975094" w:rsidTr="004A78CE">
        <w:trPr>
          <w:cantSplit/>
        </w:trPr>
        <w:tc>
          <w:tcPr>
            <w:tcW w:w="2563"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Наименов</w:t>
            </w:r>
            <w:r w:rsidRPr="00975094">
              <w:rPr>
                <w:rFonts w:ascii="Arial" w:hAnsi="Arial" w:cs="Arial"/>
                <w:snapToGrid w:val="0"/>
                <w:color w:val="000000"/>
                <w:sz w:val="20"/>
                <w:szCs w:val="22"/>
              </w:rPr>
              <w:t>а</w:t>
            </w:r>
            <w:r w:rsidRPr="00975094">
              <w:rPr>
                <w:rFonts w:ascii="Arial" w:hAnsi="Arial" w:cs="Arial"/>
                <w:snapToGrid w:val="0"/>
                <w:color w:val="000000"/>
                <w:sz w:val="20"/>
                <w:szCs w:val="22"/>
              </w:rPr>
              <w:t>ние</w:t>
            </w:r>
            <w:r w:rsidR="004F1436" w:rsidRPr="00975094">
              <w:rPr>
                <w:rFonts w:ascii="Arial" w:hAnsi="Arial" w:cs="Arial"/>
                <w:snapToGrid w:val="0"/>
                <w:color w:val="000000"/>
                <w:sz w:val="20"/>
                <w:szCs w:val="22"/>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Главный</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ра</w:t>
            </w:r>
            <w:r w:rsidRPr="00975094">
              <w:rPr>
                <w:rFonts w:ascii="Arial" w:hAnsi="Arial" w:cs="Arial"/>
                <w:snapToGrid w:val="0"/>
                <w:color w:val="000000"/>
                <w:sz w:val="20"/>
                <w:szCs w:val="22"/>
              </w:rPr>
              <w:t>с</w:t>
            </w:r>
            <w:r w:rsidRPr="00975094">
              <w:rPr>
                <w:rFonts w:ascii="Arial" w:hAnsi="Arial" w:cs="Arial"/>
                <w:snapToGrid w:val="0"/>
                <w:color w:val="000000"/>
                <w:sz w:val="20"/>
                <w:szCs w:val="22"/>
              </w:rPr>
              <w:t>поряд</w:t>
            </w:r>
            <w:r w:rsidRPr="00975094">
              <w:rPr>
                <w:rFonts w:ascii="Arial" w:hAnsi="Arial" w:cs="Arial"/>
                <w:snapToGrid w:val="0"/>
                <w:color w:val="000000"/>
                <w:sz w:val="20"/>
                <w:szCs w:val="22"/>
              </w:rPr>
              <w:t>и</w:t>
            </w:r>
            <w:r w:rsidRPr="00975094">
              <w:rPr>
                <w:rFonts w:ascii="Arial" w:hAnsi="Arial" w:cs="Arial"/>
                <w:snapToGrid w:val="0"/>
                <w:color w:val="000000"/>
                <w:sz w:val="20"/>
                <w:szCs w:val="22"/>
              </w:rPr>
              <w:t>тель</w:t>
            </w:r>
          </w:p>
        </w:tc>
        <w:tc>
          <w:tcPr>
            <w:tcW w:w="24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Ра</w:t>
            </w:r>
            <w:r w:rsidRPr="00975094">
              <w:rPr>
                <w:rFonts w:ascii="Arial" w:hAnsi="Arial" w:cs="Arial"/>
                <w:snapToGrid w:val="0"/>
                <w:color w:val="000000"/>
                <w:sz w:val="20"/>
                <w:szCs w:val="22"/>
              </w:rPr>
              <w:t>з</w:t>
            </w:r>
            <w:r w:rsidRPr="00975094">
              <w:rPr>
                <w:rFonts w:ascii="Arial" w:hAnsi="Arial" w:cs="Arial"/>
                <w:snapToGrid w:val="0"/>
                <w:color w:val="000000"/>
                <w:sz w:val="20"/>
                <w:szCs w:val="22"/>
              </w:rPr>
              <w:t>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Подра</w:t>
            </w:r>
            <w:r w:rsidRPr="00975094">
              <w:rPr>
                <w:rFonts w:ascii="Arial" w:hAnsi="Arial" w:cs="Arial"/>
                <w:snapToGrid w:val="0"/>
                <w:color w:val="000000"/>
                <w:sz w:val="20"/>
                <w:szCs w:val="22"/>
              </w:rPr>
              <w:t>з</w:t>
            </w:r>
            <w:r w:rsidRPr="00975094">
              <w:rPr>
                <w:rFonts w:ascii="Arial" w:hAnsi="Arial" w:cs="Arial"/>
                <w:snapToGrid w:val="0"/>
                <w:color w:val="000000"/>
                <w:sz w:val="20"/>
                <w:szCs w:val="22"/>
              </w:rPr>
              <w:t>дел</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proofErr w:type="gramStart"/>
            <w:r w:rsidRPr="00975094">
              <w:rPr>
                <w:rFonts w:ascii="Arial" w:hAnsi="Arial" w:cs="Arial"/>
                <w:snapToGrid w:val="0"/>
                <w:color w:val="000000"/>
                <w:sz w:val="20"/>
                <w:szCs w:val="22"/>
              </w:rPr>
              <w:t>Целевая</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статья</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(госуда</w:t>
            </w:r>
            <w:r w:rsidRPr="00975094">
              <w:rPr>
                <w:rFonts w:ascii="Arial" w:hAnsi="Arial" w:cs="Arial"/>
                <w:snapToGrid w:val="0"/>
                <w:color w:val="000000"/>
                <w:sz w:val="20"/>
                <w:szCs w:val="22"/>
              </w:rPr>
              <w:t>р</w:t>
            </w:r>
            <w:r w:rsidRPr="00975094">
              <w:rPr>
                <w:rFonts w:ascii="Arial" w:hAnsi="Arial" w:cs="Arial"/>
                <w:snapToGrid w:val="0"/>
                <w:color w:val="000000"/>
                <w:sz w:val="20"/>
                <w:szCs w:val="22"/>
              </w:rPr>
              <w:t>ственные</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программы</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и</w:t>
            </w:r>
            <w:r w:rsidR="004F1436" w:rsidRPr="00975094">
              <w:rPr>
                <w:rFonts w:ascii="Arial" w:hAnsi="Arial" w:cs="Arial"/>
                <w:snapToGrid w:val="0"/>
                <w:color w:val="000000"/>
                <w:sz w:val="20"/>
                <w:szCs w:val="22"/>
              </w:rPr>
              <w:t xml:space="preserve"> </w:t>
            </w:r>
            <w:proofErr w:type="spellStart"/>
            <w:r w:rsidRPr="00975094">
              <w:rPr>
                <w:rFonts w:ascii="Arial" w:hAnsi="Arial" w:cs="Arial"/>
                <w:snapToGrid w:val="0"/>
                <w:color w:val="000000"/>
                <w:sz w:val="20"/>
                <w:szCs w:val="22"/>
              </w:rPr>
              <w:t>н</w:t>
            </w:r>
            <w:r w:rsidRPr="00975094">
              <w:rPr>
                <w:rFonts w:ascii="Arial" w:hAnsi="Arial" w:cs="Arial"/>
                <w:snapToGrid w:val="0"/>
                <w:color w:val="000000"/>
                <w:sz w:val="20"/>
                <w:szCs w:val="22"/>
              </w:rPr>
              <w:t>е</w:t>
            </w:r>
            <w:r w:rsidRPr="00975094">
              <w:rPr>
                <w:rFonts w:ascii="Arial" w:hAnsi="Arial" w:cs="Arial"/>
                <w:snapToGrid w:val="0"/>
                <w:color w:val="000000"/>
                <w:sz w:val="20"/>
                <w:szCs w:val="22"/>
              </w:rPr>
              <w:t>программные</w:t>
            </w:r>
            <w:proofErr w:type="spellEnd"/>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н</w:t>
            </w:r>
            <w:r w:rsidRPr="00975094">
              <w:rPr>
                <w:rFonts w:ascii="Arial" w:hAnsi="Arial" w:cs="Arial"/>
                <w:snapToGrid w:val="0"/>
                <w:color w:val="000000"/>
                <w:sz w:val="20"/>
                <w:szCs w:val="22"/>
              </w:rPr>
              <w:t>а</w:t>
            </w:r>
            <w:r w:rsidRPr="00975094">
              <w:rPr>
                <w:rFonts w:ascii="Arial" w:hAnsi="Arial" w:cs="Arial"/>
                <w:snapToGrid w:val="0"/>
                <w:color w:val="000000"/>
                <w:sz w:val="20"/>
                <w:szCs w:val="22"/>
              </w:rPr>
              <w:t>правления</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де</w:t>
            </w:r>
            <w:r w:rsidRPr="00975094">
              <w:rPr>
                <w:rFonts w:ascii="Arial" w:hAnsi="Arial" w:cs="Arial"/>
                <w:snapToGrid w:val="0"/>
                <w:color w:val="000000"/>
                <w:sz w:val="20"/>
                <w:szCs w:val="22"/>
              </w:rPr>
              <w:t>я</w:t>
            </w:r>
            <w:r w:rsidRPr="00975094">
              <w:rPr>
                <w:rFonts w:ascii="Arial" w:hAnsi="Arial" w:cs="Arial"/>
                <w:snapToGrid w:val="0"/>
                <w:color w:val="000000"/>
                <w:sz w:val="20"/>
                <w:szCs w:val="22"/>
              </w:rPr>
              <w:t>тельно</w:t>
            </w:r>
            <w:r w:rsidRPr="00975094">
              <w:rPr>
                <w:rFonts w:ascii="Arial" w:hAnsi="Arial" w:cs="Arial"/>
                <w:snapToGrid w:val="0"/>
                <w:color w:val="000000"/>
                <w:sz w:val="20"/>
                <w:szCs w:val="22"/>
              </w:rPr>
              <w:t>с</w:t>
            </w:r>
            <w:r w:rsidRPr="00975094">
              <w:rPr>
                <w:rFonts w:ascii="Arial" w:hAnsi="Arial" w:cs="Arial"/>
                <w:snapToGrid w:val="0"/>
                <w:color w:val="000000"/>
                <w:sz w:val="20"/>
                <w:szCs w:val="22"/>
              </w:rPr>
              <w:t>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Группа</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вида</w:t>
            </w:r>
            <w:r w:rsidR="004F1436" w:rsidRPr="00975094">
              <w:rPr>
                <w:rFonts w:ascii="Arial" w:hAnsi="Arial" w:cs="Arial"/>
                <w:snapToGrid w:val="0"/>
                <w:color w:val="000000"/>
                <w:sz w:val="20"/>
                <w:szCs w:val="22"/>
              </w:rPr>
              <w:t xml:space="preserve"> </w:t>
            </w:r>
            <w:r w:rsidRPr="00975094">
              <w:rPr>
                <w:rFonts w:ascii="Arial" w:hAnsi="Arial" w:cs="Arial"/>
                <w:snapToGrid w:val="0"/>
                <w:color w:val="000000"/>
                <w:sz w:val="20"/>
                <w:szCs w:val="22"/>
              </w:rPr>
              <w:t>расх</w:t>
            </w:r>
            <w:r w:rsidRPr="00975094">
              <w:rPr>
                <w:rFonts w:ascii="Arial" w:hAnsi="Arial" w:cs="Arial"/>
                <w:snapToGrid w:val="0"/>
                <w:color w:val="000000"/>
                <w:sz w:val="20"/>
                <w:szCs w:val="22"/>
              </w:rPr>
              <w:t>о</w:t>
            </w:r>
            <w:r w:rsidRPr="00975094">
              <w:rPr>
                <w:rFonts w:ascii="Arial" w:hAnsi="Arial" w:cs="Arial"/>
                <w:snapToGrid w:val="0"/>
                <w:color w:val="000000"/>
                <w:sz w:val="20"/>
                <w:szCs w:val="22"/>
              </w:rPr>
              <w:t>дов</w:t>
            </w: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0"/>
              </w:rPr>
            </w:pPr>
            <w:r w:rsidRPr="00975094">
              <w:rPr>
                <w:rFonts w:ascii="Arial" w:hAnsi="Arial" w:cs="Arial"/>
                <w:snapToGrid w:val="0"/>
                <w:color w:val="000000"/>
                <w:sz w:val="20"/>
                <w:szCs w:val="20"/>
              </w:rPr>
              <w:t>Сумма</w:t>
            </w:r>
          </w:p>
        </w:tc>
      </w:tr>
      <w:tr w:rsidR="004A78CE" w:rsidRPr="00975094" w:rsidTr="004A78CE">
        <w:trPr>
          <w:cantSplit/>
        </w:trPr>
        <w:tc>
          <w:tcPr>
            <w:tcW w:w="2563"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244" w:type="pct"/>
            <w:gridSpan w:val="2"/>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0"/>
              </w:rPr>
            </w:pPr>
            <w:r w:rsidRPr="00975094">
              <w:rPr>
                <w:rFonts w:ascii="Arial" w:hAnsi="Arial" w:cs="Arial"/>
                <w:snapToGrid w:val="0"/>
                <w:color w:val="000000"/>
                <w:sz w:val="20"/>
                <w:szCs w:val="20"/>
              </w:rPr>
              <w:t>С</w:t>
            </w:r>
            <w:r w:rsidR="004F1436" w:rsidRPr="00975094">
              <w:rPr>
                <w:rFonts w:ascii="Arial" w:hAnsi="Arial" w:cs="Arial"/>
                <w:snapToGrid w:val="0"/>
                <w:color w:val="000000"/>
                <w:sz w:val="20"/>
                <w:szCs w:val="20"/>
              </w:rPr>
              <w:t xml:space="preserve"> </w:t>
            </w:r>
            <w:r w:rsidRPr="00975094">
              <w:rPr>
                <w:rFonts w:ascii="Arial" w:hAnsi="Arial" w:cs="Arial"/>
                <w:snapToGrid w:val="0"/>
                <w:color w:val="000000"/>
                <w:sz w:val="20"/>
                <w:szCs w:val="20"/>
              </w:rPr>
              <w:t>учетом</w:t>
            </w:r>
            <w:r w:rsidR="004F1436" w:rsidRPr="00975094">
              <w:rPr>
                <w:rFonts w:ascii="Arial" w:hAnsi="Arial" w:cs="Arial"/>
                <w:snapToGrid w:val="0"/>
                <w:color w:val="000000"/>
                <w:sz w:val="20"/>
                <w:szCs w:val="20"/>
              </w:rPr>
              <w:t xml:space="preserve"> </w:t>
            </w:r>
            <w:r w:rsidRPr="00975094">
              <w:rPr>
                <w:rFonts w:ascii="Arial" w:hAnsi="Arial" w:cs="Arial"/>
                <w:snapToGrid w:val="0"/>
                <w:color w:val="000000"/>
                <w:sz w:val="20"/>
                <w:szCs w:val="20"/>
              </w:rPr>
              <w:t>изм</w:t>
            </w:r>
            <w:r w:rsidRPr="00975094">
              <w:rPr>
                <w:rFonts w:ascii="Arial" w:hAnsi="Arial" w:cs="Arial"/>
                <w:snapToGrid w:val="0"/>
                <w:color w:val="000000"/>
                <w:sz w:val="20"/>
                <w:szCs w:val="20"/>
              </w:rPr>
              <w:t>е</w:t>
            </w:r>
            <w:r w:rsidRPr="00975094">
              <w:rPr>
                <w:rFonts w:ascii="Arial" w:hAnsi="Arial" w:cs="Arial"/>
                <w:snapToGrid w:val="0"/>
                <w:color w:val="000000"/>
                <w:sz w:val="20"/>
                <w:szCs w:val="20"/>
              </w:rPr>
              <w:t>нений</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4</w:t>
            </w:r>
          </w:p>
        </w:tc>
        <w:tc>
          <w:tcPr>
            <w:tcW w:w="63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6</w:t>
            </w: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7</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pStyle w:val="af7"/>
              <w:jc w:val="center"/>
              <w:rPr>
                <w:rFonts w:ascii="Arial" w:hAnsi="Arial" w:cs="Arial"/>
                <w:color w:val="000000"/>
                <w:sz w:val="20"/>
                <w:szCs w:val="22"/>
              </w:rPr>
            </w:pPr>
            <w:r w:rsidRPr="00975094">
              <w:rPr>
                <w:rFonts w:ascii="Arial" w:hAnsi="Arial" w:cs="Arial"/>
                <w:color w:val="000000"/>
                <w:sz w:val="20"/>
                <w:szCs w:val="22"/>
              </w:rPr>
              <w:t>АДМИНИСТРАЦИЯ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ОКТЯБРЬСКОГО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СЕЛЬСКОГО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ПОС</w:t>
            </w:r>
            <w:r w:rsidRPr="00975094">
              <w:rPr>
                <w:rFonts w:ascii="Arial" w:hAnsi="Arial" w:cs="Arial"/>
                <w:color w:val="000000"/>
                <w:sz w:val="20"/>
                <w:szCs w:val="22"/>
              </w:rPr>
              <w:t>Е</w:t>
            </w:r>
            <w:r w:rsidRPr="00975094">
              <w:rPr>
                <w:rFonts w:ascii="Arial" w:hAnsi="Arial" w:cs="Arial"/>
                <w:color w:val="000000"/>
                <w:sz w:val="20"/>
                <w:szCs w:val="22"/>
              </w:rPr>
              <w:t>ЛЕНИЯ</w:t>
            </w:r>
          </w:p>
        </w:tc>
        <w:tc>
          <w:tcPr>
            <w:tcW w:w="4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993</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r w:rsidRPr="00975094">
              <w:rPr>
                <w:rFonts w:ascii="Arial" w:hAnsi="Arial" w:cs="Arial"/>
                <w:b/>
                <w:snapToGrid w:val="0"/>
                <w:color w:val="000000"/>
                <w:sz w:val="20"/>
                <w:szCs w:val="22"/>
              </w:rPr>
              <w:t>661,9</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НАЦИОНАЛЬНАЯ</w:t>
            </w:r>
            <w:r w:rsidR="004F1436" w:rsidRPr="00975094">
              <w:rPr>
                <w:rFonts w:ascii="Arial" w:hAnsi="Arial" w:cs="Arial"/>
                <w:b/>
                <w:snapToGrid w:val="0"/>
                <w:color w:val="000000"/>
                <w:sz w:val="20"/>
                <w:szCs w:val="22"/>
              </w:rPr>
              <w:t xml:space="preserve"> </w:t>
            </w:r>
            <w:r w:rsidRPr="00975094">
              <w:rPr>
                <w:rFonts w:ascii="Arial" w:hAnsi="Arial" w:cs="Arial"/>
                <w:b/>
                <w:snapToGrid w:val="0"/>
                <w:color w:val="000000"/>
                <w:sz w:val="20"/>
                <w:szCs w:val="22"/>
              </w:rPr>
              <w:t>ЭКОН</w:t>
            </w:r>
            <w:r w:rsidRPr="00975094">
              <w:rPr>
                <w:rFonts w:ascii="Arial" w:hAnsi="Arial" w:cs="Arial"/>
                <w:b/>
                <w:snapToGrid w:val="0"/>
                <w:color w:val="000000"/>
                <w:sz w:val="20"/>
                <w:szCs w:val="22"/>
              </w:rPr>
              <w:t>О</w:t>
            </w:r>
            <w:r w:rsidRPr="00975094">
              <w:rPr>
                <w:rFonts w:ascii="Arial" w:hAnsi="Arial" w:cs="Arial"/>
                <w:b/>
                <w:snapToGrid w:val="0"/>
                <w:color w:val="000000"/>
                <w:sz w:val="20"/>
                <w:szCs w:val="22"/>
              </w:rPr>
              <w:t>МИКА</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0,0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Другие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вопросы</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в</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области</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национальной</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экон</w:t>
            </w:r>
            <w:r w:rsidRPr="00975094">
              <w:rPr>
                <w:rFonts w:ascii="Arial" w:hAnsi="Arial" w:cs="Arial"/>
                <w:b/>
                <w:color w:val="000000"/>
                <w:sz w:val="20"/>
                <w:szCs w:val="22"/>
              </w:rPr>
              <w:t>о</w:t>
            </w:r>
            <w:r w:rsidRPr="00975094">
              <w:rPr>
                <w:rFonts w:ascii="Arial" w:hAnsi="Arial" w:cs="Arial"/>
                <w:b/>
                <w:color w:val="000000"/>
                <w:sz w:val="20"/>
                <w:szCs w:val="22"/>
              </w:rPr>
              <w:t>мики</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0,0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Муниципальная</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программа</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"Развитие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земельных</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и</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имущественных</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отн</w:t>
            </w:r>
            <w:r w:rsidRPr="00975094">
              <w:rPr>
                <w:rFonts w:ascii="Arial" w:hAnsi="Arial" w:cs="Arial"/>
                <w:b/>
                <w:color w:val="000000"/>
                <w:sz w:val="20"/>
                <w:szCs w:val="22"/>
              </w:rPr>
              <w:t>о</w:t>
            </w:r>
            <w:r w:rsidRPr="00975094">
              <w:rPr>
                <w:rFonts w:ascii="Arial" w:hAnsi="Arial" w:cs="Arial"/>
                <w:b/>
                <w:color w:val="000000"/>
                <w:sz w:val="20"/>
                <w:szCs w:val="22"/>
              </w:rPr>
              <w:t>шений"</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r w:rsidRPr="00975094">
              <w:rPr>
                <w:rFonts w:ascii="Arial" w:hAnsi="Arial" w:cs="Arial"/>
                <w:b/>
                <w:color w:val="000000"/>
                <w:sz w:val="20"/>
                <w:szCs w:val="22"/>
              </w:rPr>
              <w:t>А400000000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0,0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lastRenderedPageBreak/>
              <w:t>Подпрограмма</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"Управление</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муниципальным</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имуществом"</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муниципальной</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пр</w:t>
            </w:r>
            <w:r w:rsidRPr="00975094">
              <w:rPr>
                <w:rFonts w:ascii="Arial" w:hAnsi="Arial" w:cs="Arial"/>
                <w:i/>
                <w:color w:val="000000"/>
                <w:sz w:val="20"/>
                <w:szCs w:val="22"/>
              </w:rPr>
              <w:t>о</w:t>
            </w:r>
            <w:r w:rsidRPr="00975094">
              <w:rPr>
                <w:rFonts w:ascii="Arial" w:hAnsi="Arial" w:cs="Arial"/>
                <w:i/>
                <w:color w:val="000000"/>
                <w:sz w:val="20"/>
                <w:szCs w:val="22"/>
              </w:rPr>
              <w:t>граммы</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"Развитие</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земельных</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и</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имущественных</w:t>
            </w:r>
            <w:r w:rsidR="004F1436" w:rsidRPr="00975094">
              <w:rPr>
                <w:rFonts w:ascii="Arial" w:hAnsi="Arial" w:cs="Arial"/>
                <w:i/>
                <w:color w:val="000000"/>
                <w:sz w:val="20"/>
                <w:szCs w:val="22"/>
              </w:rPr>
              <w:t xml:space="preserve"> </w:t>
            </w:r>
            <w:r w:rsidRPr="00975094">
              <w:rPr>
                <w:rFonts w:ascii="Arial" w:hAnsi="Arial" w:cs="Arial"/>
                <w:i/>
                <w:color w:val="000000"/>
                <w:sz w:val="20"/>
                <w:szCs w:val="22"/>
              </w:rPr>
              <w:t>отнош</w:t>
            </w:r>
            <w:r w:rsidRPr="00975094">
              <w:rPr>
                <w:rFonts w:ascii="Arial" w:hAnsi="Arial" w:cs="Arial"/>
                <w:i/>
                <w:color w:val="000000"/>
                <w:sz w:val="20"/>
                <w:szCs w:val="22"/>
              </w:rPr>
              <w:t>е</w:t>
            </w:r>
            <w:r w:rsidRPr="00975094">
              <w:rPr>
                <w:rFonts w:ascii="Arial" w:hAnsi="Arial" w:cs="Arial"/>
                <w:i/>
                <w:color w:val="000000"/>
                <w:sz w:val="20"/>
                <w:szCs w:val="22"/>
              </w:rPr>
              <w:t>ний"</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i/>
                <w:color w:val="000000"/>
                <w:sz w:val="20"/>
                <w:szCs w:val="22"/>
              </w:rPr>
            </w:pPr>
            <w:r w:rsidRPr="00975094">
              <w:rPr>
                <w:rFonts w:ascii="Arial" w:hAnsi="Arial" w:cs="Arial"/>
                <w:i/>
                <w:color w:val="000000"/>
                <w:sz w:val="20"/>
                <w:szCs w:val="22"/>
              </w:rPr>
              <w:t>А410000000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i/>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i/>
                <w:color w:val="000000"/>
                <w:sz w:val="20"/>
                <w:szCs w:val="22"/>
              </w:rPr>
            </w:pPr>
            <w:r w:rsidRPr="00975094">
              <w:rPr>
                <w:rFonts w:ascii="Arial" w:hAnsi="Arial" w:cs="Arial"/>
                <w:i/>
                <w:color w:val="000000"/>
                <w:sz w:val="20"/>
                <w:szCs w:val="22"/>
              </w:rPr>
              <w:t>0,0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Основное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мероприятие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"Создание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максимального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вовлечения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х</w:t>
            </w:r>
            <w:r w:rsidRPr="00975094">
              <w:rPr>
                <w:rFonts w:ascii="Arial" w:hAnsi="Arial" w:cs="Arial"/>
                <w:color w:val="000000"/>
                <w:sz w:val="20"/>
                <w:szCs w:val="22"/>
              </w:rPr>
              <w:t>о</w:t>
            </w:r>
            <w:r w:rsidRPr="00975094">
              <w:rPr>
                <w:rFonts w:ascii="Arial" w:hAnsi="Arial" w:cs="Arial"/>
                <w:color w:val="000000"/>
                <w:sz w:val="20"/>
                <w:szCs w:val="22"/>
              </w:rPr>
              <w:t>зяйственный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оборот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том</w:t>
            </w:r>
            <w:r w:rsidR="004F1436" w:rsidRPr="00975094">
              <w:rPr>
                <w:rFonts w:ascii="Arial" w:hAnsi="Arial" w:cs="Arial"/>
                <w:color w:val="000000"/>
                <w:sz w:val="20"/>
                <w:szCs w:val="22"/>
              </w:rPr>
              <w:t xml:space="preserve"> </w:t>
            </w:r>
            <w:r w:rsidRPr="00975094">
              <w:rPr>
                <w:rFonts w:ascii="Arial" w:hAnsi="Arial" w:cs="Arial"/>
                <w:color w:val="000000"/>
                <w:sz w:val="20"/>
                <w:szCs w:val="22"/>
              </w:rPr>
              <w:t>числе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земельных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w:t>
            </w:r>
            <w:r w:rsidRPr="00975094">
              <w:rPr>
                <w:rFonts w:ascii="Arial" w:hAnsi="Arial" w:cs="Arial"/>
                <w:color w:val="000000"/>
                <w:sz w:val="20"/>
                <w:szCs w:val="22"/>
              </w:rPr>
              <w:t>т</w:t>
            </w:r>
            <w:r w:rsidRPr="00975094">
              <w:rPr>
                <w:rFonts w:ascii="Arial" w:hAnsi="Arial" w:cs="Arial"/>
                <w:color w:val="000000"/>
                <w:sz w:val="20"/>
                <w:szCs w:val="22"/>
              </w:rPr>
              <w:t>ков"</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А410200000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0,0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Обеспечение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реализации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полномочий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техническому</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учету,</w:t>
            </w:r>
            <w:r w:rsidR="004F1436" w:rsidRPr="00975094">
              <w:rPr>
                <w:rFonts w:ascii="Arial" w:hAnsi="Arial" w:cs="Arial"/>
                <w:color w:val="000000"/>
                <w:sz w:val="20"/>
                <w:szCs w:val="22"/>
              </w:rPr>
              <w:t xml:space="preserve"> </w:t>
            </w:r>
            <w:r w:rsidRPr="00975094">
              <w:rPr>
                <w:rFonts w:ascii="Arial" w:hAnsi="Arial" w:cs="Arial"/>
                <w:color w:val="000000"/>
                <w:sz w:val="20"/>
                <w:szCs w:val="22"/>
              </w:rPr>
              <w:t>технической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инве</w:t>
            </w:r>
            <w:r w:rsidRPr="00975094">
              <w:rPr>
                <w:rFonts w:ascii="Arial" w:hAnsi="Arial" w:cs="Arial"/>
                <w:color w:val="000000"/>
                <w:sz w:val="20"/>
                <w:szCs w:val="22"/>
              </w:rPr>
              <w:t>н</w:t>
            </w:r>
            <w:r w:rsidRPr="00975094">
              <w:rPr>
                <w:rFonts w:ascii="Arial" w:hAnsi="Arial" w:cs="Arial"/>
                <w:color w:val="000000"/>
                <w:sz w:val="20"/>
                <w:szCs w:val="22"/>
              </w:rPr>
              <w:t>таризации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определению</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стоимости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объектов</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недвижимости,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также</w:t>
            </w:r>
            <w:r w:rsidR="004F1436" w:rsidRPr="00975094">
              <w:rPr>
                <w:rFonts w:ascii="Arial" w:hAnsi="Arial" w:cs="Arial"/>
                <w:color w:val="000000"/>
                <w:sz w:val="20"/>
                <w:szCs w:val="22"/>
              </w:rPr>
              <w:t xml:space="preserve"> </w:t>
            </w:r>
            <w:r w:rsidRPr="00975094">
              <w:rPr>
                <w:rFonts w:ascii="Arial" w:hAnsi="Arial" w:cs="Arial"/>
                <w:color w:val="000000"/>
                <w:sz w:val="20"/>
                <w:szCs w:val="22"/>
              </w:rPr>
              <w:t>мониторингу</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обработке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данных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рынка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недвижим</w:t>
            </w:r>
            <w:r w:rsidRPr="00975094">
              <w:rPr>
                <w:rFonts w:ascii="Arial" w:hAnsi="Arial" w:cs="Arial"/>
                <w:color w:val="000000"/>
                <w:sz w:val="20"/>
                <w:szCs w:val="22"/>
              </w:rPr>
              <w:t>о</w:t>
            </w:r>
            <w:r w:rsidRPr="00975094">
              <w:rPr>
                <w:rFonts w:ascii="Arial" w:hAnsi="Arial" w:cs="Arial"/>
                <w:color w:val="000000"/>
                <w:sz w:val="20"/>
                <w:szCs w:val="22"/>
              </w:rPr>
              <w:t>сти</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Закупка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30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200</w:t>
            </w: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закупки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w:t>
            </w:r>
            <w:r w:rsidRPr="00975094">
              <w:rPr>
                <w:rFonts w:ascii="Arial" w:hAnsi="Arial" w:cs="Arial"/>
                <w:color w:val="000000"/>
                <w:sz w:val="20"/>
                <w:szCs w:val="22"/>
              </w:rPr>
              <w:t>и</w:t>
            </w:r>
            <w:r w:rsidRPr="00975094">
              <w:rPr>
                <w:rFonts w:ascii="Arial" w:hAnsi="Arial" w:cs="Arial"/>
                <w:color w:val="000000"/>
                <w:sz w:val="20"/>
                <w:szCs w:val="22"/>
              </w:rPr>
              <w:t>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А410276120</w:t>
            </w:r>
          </w:p>
        </w:tc>
        <w:tc>
          <w:tcPr>
            <w:tcW w:w="30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Проведение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землеустроительных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земельным</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участкам,</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находящимся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собственности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образования,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внесение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свед</w:t>
            </w:r>
            <w:r w:rsidRPr="00975094">
              <w:rPr>
                <w:rFonts w:ascii="Arial" w:hAnsi="Arial" w:cs="Arial"/>
                <w:color w:val="000000"/>
                <w:sz w:val="20"/>
                <w:szCs w:val="22"/>
              </w:rPr>
              <w:t>е</w:t>
            </w:r>
            <w:r w:rsidRPr="00975094">
              <w:rPr>
                <w:rFonts w:ascii="Arial" w:hAnsi="Arial" w:cs="Arial"/>
                <w:color w:val="000000"/>
                <w:sz w:val="20"/>
                <w:szCs w:val="22"/>
              </w:rPr>
              <w:t>ний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недвижим</w:t>
            </w:r>
            <w:r w:rsidRPr="00975094">
              <w:rPr>
                <w:rFonts w:ascii="Arial" w:hAnsi="Arial" w:cs="Arial"/>
                <w:color w:val="000000"/>
                <w:sz w:val="20"/>
                <w:szCs w:val="22"/>
              </w:rPr>
              <w:t>о</w:t>
            </w:r>
            <w:r w:rsidRPr="00975094">
              <w:rPr>
                <w:rFonts w:ascii="Arial" w:hAnsi="Arial" w:cs="Arial"/>
                <w:color w:val="000000"/>
                <w:sz w:val="20"/>
                <w:szCs w:val="22"/>
              </w:rPr>
              <w:t>сти</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Закупка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200</w:t>
            </w: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закупки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w:t>
            </w:r>
            <w:r w:rsidRPr="00975094">
              <w:rPr>
                <w:rFonts w:ascii="Arial" w:hAnsi="Arial" w:cs="Arial"/>
                <w:color w:val="000000"/>
                <w:sz w:val="20"/>
                <w:szCs w:val="22"/>
              </w:rPr>
              <w:t>и</w:t>
            </w:r>
            <w:r w:rsidRPr="00975094">
              <w:rPr>
                <w:rFonts w:ascii="Arial" w:hAnsi="Arial" w:cs="Arial"/>
                <w:color w:val="000000"/>
                <w:sz w:val="20"/>
                <w:szCs w:val="22"/>
              </w:rPr>
              <w:t>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413" w:type="pct"/>
            <w:tcBorders>
              <w:top w:val="single" w:sz="4" w:space="0" w:color="auto"/>
              <w:left w:val="single" w:sz="4" w:space="0" w:color="auto"/>
              <w:bottom w:val="single" w:sz="4" w:space="0" w:color="auto"/>
              <w:right w:val="single" w:sz="4" w:space="0" w:color="auto"/>
            </w:tcBorders>
            <w:vAlign w:val="center"/>
            <w:hideMark/>
          </w:tcPr>
          <w:p w:rsidR="00564FE1" w:rsidRPr="00975094" w:rsidRDefault="00564FE1" w:rsidP="004A78CE">
            <w:pPr>
              <w:jc w:val="center"/>
              <w:rPr>
                <w:rFonts w:ascii="Arial" w:hAnsi="Arial" w:cs="Arial"/>
                <w:color w:val="000000"/>
                <w:sz w:val="20"/>
                <w:szCs w:val="22"/>
              </w:rPr>
            </w:pPr>
            <w:r w:rsidRPr="00975094">
              <w:rPr>
                <w:rFonts w:ascii="Arial" w:hAnsi="Arial" w:cs="Arial"/>
                <w:color w:val="000000"/>
                <w:sz w:val="20"/>
                <w:szCs w:val="22"/>
              </w:rPr>
              <w:t>-3,0</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ЖИЛИЩНО-КОММУНАЛЬНОЕ</w:t>
            </w:r>
            <w:r w:rsidR="004F1436" w:rsidRPr="00975094">
              <w:rPr>
                <w:rFonts w:ascii="Arial" w:hAnsi="Arial" w:cs="Arial"/>
                <w:b/>
                <w:snapToGrid w:val="0"/>
                <w:color w:val="000000"/>
                <w:sz w:val="20"/>
                <w:szCs w:val="22"/>
              </w:rPr>
              <w:t xml:space="preserve"> </w:t>
            </w:r>
            <w:r w:rsidRPr="00975094">
              <w:rPr>
                <w:rFonts w:ascii="Arial" w:hAnsi="Arial" w:cs="Arial"/>
                <w:b/>
                <w:snapToGrid w:val="0"/>
                <w:color w:val="000000"/>
                <w:sz w:val="20"/>
                <w:szCs w:val="22"/>
              </w:rPr>
              <w:t>ХОЗЯ</w:t>
            </w:r>
            <w:r w:rsidRPr="00975094">
              <w:rPr>
                <w:rFonts w:ascii="Arial" w:hAnsi="Arial" w:cs="Arial"/>
                <w:b/>
                <w:snapToGrid w:val="0"/>
                <w:color w:val="000000"/>
                <w:sz w:val="20"/>
                <w:szCs w:val="22"/>
              </w:rPr>
              <w:t>Й</w:t>
            </w:r>
            <w:r w:rsidRPr="00975094">
              <w:rPr>
                <w:rFonts w:ascii="Arial" w:hAnsi="Arial" w:cs="Arial"/>
                <w:b/>
                <w:snapToGrid w:val="0"/>
                <w:color w:val="000000"/>
                <w:sz w:val="20"/>
                <w:szCs w:val="22"/>
              </w:rPr>
              <w:t>СТВО</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r w:rsidRPr="00975094">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r w:rsidRPr="00975094">
              <w:rPr>
                <w:rFonts w:ascii="Arial" w:hAnsi="Arial" w:cs="Arial"/>
                <w:b/>
                <w:snapToGrid w:val="0"/>
                <w:color w:val="000000"/>
                <w:sz w:val="20"/>
                <w:szCs w:val="22"/>
              </w:rPr>
              <w:t>661,9</w:t>
            </w:r>
          </w:p>
        </w:tc>
      </w:tr>
      <w:tr w:rsidR="004A78CE" w:rsidRPr="00975094" w:rsidTr="004A78CE">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color w:val="000000"/>
                <w:sz w:val="20"/>
                <w:szCs w:val="22"/>
              </w:rPr>
            </w:pP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p>
        </w:tc>
      </w:tr>
      <w:tr w:rsidR="004A78CE" w:rsidRPr="00975094" w:rsidTr="004A78CE">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color w:val="000000"/>
                <w:sz w:val="20"/>
                <w:szCs w:val="22"/>
              </w:rPr>
            </w:pPr>
            <w:r w:rsidRPr="00975094">
              <w:rPr>
                <w:rFonts w:ascii="Arial" w:hAnsi="Arial" w:cs="Arial"/>
                <w:color w:val="000000"/>
                <w:sz w:val="20"/>
                <w:szCs w:val="22"/>
              </w:rPr>
              <w:t>Коммунальное</w:t>
            </w:r>
            <w:r w:rsidR="004F1436" w:rsidRPr="00975094">
              <w:rPr>
                <w:rFonts w:ascii="Arial" w:hAnsi="Arial" w:cs="Arial"/>
                <w:color w:val="000000"/>
                <w:sz w:val="20"/>
                <w:szCs w:val="22"/>
              </w:rPr>
              <w:t xml:space="preserve"> </w:t>
            </w:r>
            <w:r w:rsidRPr="00975094">
              <w:rPr>
                <w:rFonts w:ascii="Arial" w:hAnsi="Arial" w:cs="Arial"/>
                <w:color w:val="000000"/>
                <w:sz w:val="20"/>
                <w:szCs w:val="22"/>
              </w:rPr>
              <w:t>хозяйс</w:t>
            </w:r>
            <w:r w:rsidRPr="00975094">
              <w:rPr>
                <w:rFonts w:ascii="Arial" w:hAnsi="Arial" w:cs="Arial"/>
                <w:color w:val="000000"/>
                <w:sz w:val="20"/>
                <w:szCs w:val="22"/>
              </w:rPr>
              <w:t>т</w:t>
            </w:r>
            <w:r w:rsidRPr="00975094">
              <w:rPr>
                <w:rFonts w:ascii="Arial" w:hAnsi="Arial" w:cs="Arial"/>
                <w:color w:val="000000"/>
                <w:sz w:val="20"/>
                <w:szCs w:val="22"/>
              </w:rPr>
              <w:t>во</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r w:rsidRPr="00975094">
              <w:rPr>
                <w:rFonts w:ascii="Arial" w:hAnsi="Arial" w:cs="Arial"/>
                <w:b/>
                <w:snapToGrid w:val="0"/>
                <w:color w:val="000000"/>
                <w:sz w:val="20"/>
                <w:szCs w:val="22"/>
              </w:rPr>
              <w:t>661,9</w:t>
            </w:r>
          </w:p>
        </w:tc>
      </w:tr>
      <w:tr w:rsidR="004A78CE" w:rsidRPr="00975094" w:rsidTr="004A78CE">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color w:val="000000"/>
                <w:sz w:val="20"/>
                <w:szCs w:val="22"/>
              </w:rPr>
            </w:pPr>
            <w:r w:rsidRPr="00975094">
              <w:rPr>
                <w:rFonts w:ascii="Arial" w:hAnsi="Arial" w:cs="Arial"/>
                <w:color w:val="000000"/>
                <w:sz w:val="20"/>
                <w:szCs w:val="22"/>
              </w:rPr>
              <w:t>Муниципальная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программа</w:t>
            </w:r>
            <w:r w:rsidR="004F1436" w:rsidRPr="00975094">
              <w:rPr>
                <w:rFonts w:ascii="Arial" w:hAnsi="Arial" w:cs="Arial"/>
                <w:color w:val="000000"/>
                <w:sz w:val="20"/>
                <w:szCs w:val="22"/>
              </w:rPr>
              <w:t xml:space="preserve"> </w:t>
            </w:r>
            <w:r w:rsidRPr="00975094">
              <w:rPr>
                <w:rFonts w:ascii="Arial" w:hAnsi="Arial" w:cs="Arial"/>
                <w:color w:val="000000"/>
                <w:sz w:val="20"/>
                <w:szCs w:val="22"/>
              </w:rPr>
              <w:t>"Модернизация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развитие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сферы</w:t>
            </w:r>
            <w:r w:rsidR="004F1436" w:rsidRPr="00975094">
              <w:rPr>
                <w:rFonts w:ascii="Arial" w:hAnsi="Arial" w:cs="Arial"/>
                <w:color w:val="000000"/>
                <w:sz w:val="20"/>
                <w:szCs w:val="22"/>
              </w:rPr>
              <w:t xml:space="preserve"> </w:t>
            </w:r>
            <w:proofErr w:type="gramStart"/>
            <w:r w:rsidRPr="00975094">
              <w:rPr>
                <w:rFonts w:ascii="Arial" w:hAnsi="Arial" w:cs="Arial"/>
                <w:color w:val="000000"/>
                <w:sz w:val="20"/>
                <w:szCs w:val="22"/>
              </w:rPr>
              <w:t>ж</w:t>
            </w:r>
            <w:r w:rsidRPr="00975094">
              <w:rPr>
                <w:rFonts w:ascii="Arial" w:hAnsi="Arial" w:cs="Arial"/>
                <w:color w:val="000000"/>
                <w:sz w:val="20"/>
                <w:szCs w:val="22"/>
              </w:rPr>
              <w:t>и</w:t>
            </w:r>
            <w:r w:rsidRPr="00975094">
              <w:rPr>
                <w:rFonts w:ascii="Arial" w:hAnsi="Arial" w:cs="Arial"/>
                <w:color w:val="000000"/>
                <w:sz w:val="20"/>
                <w:szCs w:val="22"/>
              </w:rPr>
              <w:t>лищно-коммунального</w:t>
            </w:r>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х</w:t>
            </w:r>
            <w:r w:rsidRPr="00975094">
              <w:rPr>
                <w:rFonts w:ascii="Arial" w:hAnsi="Arial" w:cs="Arial"/>
                <w:color w:val="000000"/>
                <w:sz w:val="20"/>
                <w:szCs w:val="22"/>
              </w:rPr>
              <w:t>о</w:t>
            </w:r>
            <w:r w:rsidRPr="00975094">
              <w:rPr>
                <w:rFonts w:ascii="Arial" w:hAnsi="Arial" w:cs="Arial"/>
                <w:color w:val="000000"/>
                <w:sz w:val="20"/>
                <w:szCs w:val="22"/>
              </w:rPr>
              <w:t>зяйства"</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r w:rsidRPr="00975094">
              <w:rPr>
                <w:rFonts w:ascii="Arial" w:hAnsi="Arial" w:cs="Arial"/>
                <w:b/>
                <w:snapToGrid w:val="0"/>
                <w:color w:val="000000"/>
                <w:sz w:val="20"/>
                <w:szCs w:val="22"/>
              </w:rPr>
              <w:t>А100000000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b/>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b/>
                <w:snapToGrid w:val="0"/>
                <w:color w:val="000000"/>
                <w:sz w:val="20"/>
                <w:szCs w:val="22"/>
              </w:rPr>
            </w:pPr>
            <w:r w:rsidRPr="00975094">
              <w:rPr>
                <w:rFonts w:ascii="Arial" w:hAnsi="Arial" w:cs="Arial"/>
                <w:b/>
                <w:snapToGrid w:val="0"/>
                <w:color w:val="000000"/>
                <w:sz w:val="20"/>
                <w:szCs w:val="22"/>
              </w:rPr>
              <w:t>661,9</w:t>
            </w:r>
          </w:p>
        </w:tc>
      </w:tr>
      <w:tr w:rsidR="004A78CE" w:rsidRPr="00975094" w:rsidTr="004A78CE">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i/>
                <w:color w:val="000000"/>
                <w:sz w:val="20"/>
                <w:szCs w:val="22"/>
              </w:rPr>
            </w:pPr>
            <w:r w:rsidRPr="00975094">
              <w:rPr>
                <w:rFonts w:ascii="Arial" w:hAnsi="Arial" w:cs="Arial"/>
                <w:b w:val="0"/>
                <w:i/>
                <w:color w:val="000000"/>
                <w:sz w:val="20"/>
                <w:szCs w:val="22"/>
              </w:rPr>
              <w:t>Подпрограмма</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"Развитие</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систем</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коммунальной</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инфраструктуры</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объе</w:t>
            </w:r>
            <w:r w:rsidRPr="00975094">
              <w:rPr>
                <w:rFonts w:ascii="Arial" w:hAnsi="Arial" w:cs="Arial"/>
                <w:b w:val="0"/>
                <w:i/>
                <w:color w:val="000000"/>
                <w:sz w:val="20"/>
                <w:szCs w:val="22"/>
              </w:rPr>
              <w:t>к</w:t>
            </w:r>
            <w:r w:rsidRPr="00975094">
              <w:rPr>
                <w:rFonts w:ascii="Arial" w:hAnsi="Arial" w:cs="Arial"/>
                <w:b w:val="0"/>
                <w:i/>
                <w:color w:val="000000"/>
                <w:sz w:val="20"/>
                <w:szCs w:val="22"/>
              </w:rPr>
              <w:t>тов,</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используемых</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для</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очистки</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сточных</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вод"</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муниципальной</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программы</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"Модерн</w:t>
            </w:r>
            <w:r w:rsidRPr="00975094">
              <w:rPr>
                <w:rFonts w:ascii="Arial" w:hAnsi="Arial" w:cs="Arial"/>
                <w:b w:val="0"/>
                <w:i/>
                <w:color w:val="000000"/>
                <w:sz w:val="20"/>
                <w:szCs w:val="22"/>
              </w:rPr>
              <w:t>и</w:t>
            </w:r>
            <w:r w:rsidRPr="00975094">
              <w:rPr>
                <w:rFonts w:ascii="Arial" w:hAnsi="Arial" w:cs="Arial"/>
                <w:b w:val="0"/>
                <w:i/>
                <w:color w:val="000000"/>
                <w:sz w:val="20"/>
                <w:szCs w:val="22"/>
              </w:rPr>
              <w:t>зация</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и</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развитие</w:t>
            </w:r>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сферы</w:t>
            </w:r>
            <w:r w:rsidR="004F1436" w:rsidRPr="00975094">
              <w:rPr>
                <w:rFonts w:ascii="Arial" w:hAnsi="Arial" w:cs="Arial"/>
                <w:b w:val="0"/>
                <w:i/>
                <w:color w:val="000000"/>
                <w:sz w:val="20"/>
                <w:szCs w:val="22"/>
              </w:rPr>
              <w:t xml:space="preserve"> </w:t>
            </w:r>
            <w:proofErr w:type="gramStart"/>
            <w:r w:rsidRPr="00975094">
              <w:rPr>
                <w:rFonts w:ascii="Arial" w:hAnsi="Arial" w:cs="Arial"/>
                <w:b w:val="0"/>
                <w:i/>
                <w:color w:val="000000"/>
                <w:sz w:val="20"/>
                <w:szCs w:val="22"/>
              </w:rPr>
              <w:t>жилищно-коммунального</w:t>
            </w:r>
            <w:proofErr w:type="gramEnd"/>
            <w:r w:rsidR="004F1436" w:rsidRPr="00975094">
              <w:rPr>
                <w:rFonts w:ascii="Arial" w:hAnsi="Arial" w:cs="Arial"/>
                <w:b w:val="0"/>
                <w:i/>
                <w:color w:val="000000"/>
                <w:sz w:val="20"/>
                <w:szCs w:val="22"/>
              </w:rPr>
              <w:t xml:space="preserve"> </w:t>
            </w:r>
            <w:r w:rsidRPr="00975094">
              <w:rPr>
                <w:rFonts w:ascii="Arial" w:hAnsi="Arial" w:cs="Arial"/>
                <w:b w:val="0"/>
                <w:i/>
                <w:color w:val="000000"/>
                <w:sz w:val="20"/>
                <w:szCs w:val="22"/>
              </w:rPr>
              <w:t>хозяйс</w:t>
            </w:r>
            <w:r w:rsidRPr="00975094">
              <w:rPr>
                <w:rFonts w:ascii="Arial" w:hAnsi="Arial" w:cs="Arial"/>
                <w:b w:val="0"/>
                <w:i/>
                <w:color w:val="000000"/>
                <w:sz w:val="20"/>
                <w:szCs w:val="22"/>
              </w:rPr>
              <w:t>т</w:t>
            </w:r>
            <w:r w:rsidRPr="00975094">
              <w:rPr>
                <w:rFonts w:ascii="Arial" w:hAnsi="Arial" w:cs="Arial"/>
                <w:b w:val="0"/>
                <w:i/>
                <w:color w:val="000000"/>
                <w:sz w:val="20"/>
                <w:szCs w:val="22"/>
              </w:rPr>
              <w:t>ва"</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color w:val="000000"/>
                <w:sz w:val="20"/>
                <w:szCs w:val="22"/>
              </w:rPr>
            </w:pPr>
            <w:r w:rsidRPr="00975094">
              <w:rPr>
                <w:rFonts w:ascii="Arial" w:hAnsi="Arial" w:cs="Arial"/>
                <w:i/>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color w:val="000000"/>
                <w:sz w:val="20"/>
                <w:szCs w:val="22"/>
              </w:rPr>
            </w:pPr>
            <w:r w:rsidRPr="00975094">
              <w:rPr>
                <w:rFonts w:ascii="Arial" w:hAnsi="Arial" w:cs="Arial"/>
                <w:i/>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color w:val="000000"/>
                <w:sz w:val="20"/>
                <w:szCs w:val="22"/>
              </w:rPr>
            </w:pPr>
            <w:r w:rsidRPr="00975094">
              <w:rPr>
                <w:rFonts w:ascii="Arial" w:hAnsi="Arial" w:cs="Arial"/>
                <w:i/>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snapToGrid w:val="0"/>
                <w:color w:val="000000"/>
                <w:sz w:val="20"/>
                <w:szCs w:val="22"/>
              </w:rPr>
            </w:pPr>
            <w:r w:rsidRPr="00975094">
              <w:rPr>
                <w:rFonts w:ascii="Arial" w:hAnsi="Arial" w:cs="Arial"/>
                <w:i/>
                <w:snapToGrid w:val="0"/>
                <w:color w:val="000000"/>
                <w:sz w:val="20"/>
                <w:szCs w:val="22"/>
              </w:rPr>
              <w:t>А120000000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i/>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i/>
                <w:snapToGrid w:val="0"/>
                <w:color w:val="000000"/>
                <w:sz w:val="20"/>
                <w:szCs w:val="22"/>
              </w:rPr>
            </w:pPr>
            <w:r w:rsidRPr="00975094">
              <w:rPr>
                <w:rFonts w:ascii="Arial" w:hAnsi="Arial" w:cs="Arial"/>
                <w:i/>
                <w:snapToGrid w:val="0"/>
                <w:color w:val="000000"/>
                <w:sz w:val="20"/>
                <w:szCs w:val="22"/>
              </w:rPr>
              <w:t>661,9</w:t>
            </w:r>
          </w:p>
        </w:tc>
      </w:tr>
      <w:tr w:rsidR="004A78CE" w:rsidRPr="00975094" w:rsidTr="004A78CE">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color w:val="000000"/>
                <w:sz w:val="20"/>
                <w:szCs w:val="22"/>
              </w:rPr>
            </w:pPr>
            <w:r w:rsidRPr="00975094">
              <w:rPr>
                <w:rFonts w:ascii="Arial" w:hAnsi="Arial" w:cs="Arial"/>
                <w:b w:val="0"/>
                <w:color w:val="000000"/>
                <w:sz w:val="20"/>
                <w:szCs w:val="22"/>
              </w:rPr>
              <w:t>Основное</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мероприятие</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"Развитие</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систем</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водоснабжения</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муниципальных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обр</w:t>
            </w:r>
            <w:r w:rsidRPr="00975094">
              <w:rPr>
                <w:rFonts w:ascii="Arial" w:hAnsi="Arial" w:cs="Arial"/>
                <w:b w:val="0"/>
                <w:color w:val="000000"/>
                <w:sz w:val="20"/>
                <w:szCs w:val="22"/>
              </w:rPr>
              <w:t>а</w:t>
            </w:r>
            <w:r w:rsidRPr="00975094">
              <w:rPr>
                <w:rFonts w:ascii="Arial" w:hAnsi="Arial" w:cs="Arial"/>
                <w:b w:val="0"/>
                <w:color w:val="000000"/>
                <w:sz w:val="20"/>
                <w:szCs w:val="22"/>
              </w:rPr>
              <w:t>зований"</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А120100000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r>
      <w:tr w:rsidR="004A78CE" w:rsidRPr="00975094" w:rsidTr="004A78CE">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pStyle w:val="af7"/>
              <w:jc w:val="center"/>
              <w:rPr>
                <w:rFonts w:ascii="Arial" w:hAnsi="Arial" w:cs="Arial"/>
                <w:b w:val="0"/>
                <w:color w:val="000000"/>
                <w:sz w:val="20"/>
                <w:szCs w:val="22"/>
              </w:rPr>
            </w:pPr>
            <w:r w:rsidRPr="00975094">
              <w:rPr>
                <w:rFonts w:ascii="Arial" w:hAnsi="Arial" w:cs="Arial"/>
                <w:b w:val="0"/>
                <w:color w:val="000000"/>
                <w:sz w:val="20"/>
                <w:szCs w:val="22"/>
              </w:rPr>
              <w:t>Капитальный</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ремонт</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источников</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водоснабжения</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(водонапорных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башен</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и</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водоз</w:t>
            </w:r>
            <w:r w:rsidRPr="00975094">
              <w:rPr>
                <w:rFonts w:ascii="Arial" w:hAnsi="Arial" w:cs="Arial"/>
                <w:b w:val="0"/>
                <w:color w:val="000000"/>
                <w:sz w:val="20"/>
                <w:szCs w:val="22"/>
              </w:rPr>
              <w:t>а</w:t>
            </w:r>
            <w:r w:rsidRPr="00975094">
              <w:rPr>
                <w:rFonts w:ascii="Arial" w:hAnsi="Arial" w:cs="Arial"/>
                <w:b w:val="0"/>
                <w:color w:val="000000"/>
                <w:sz w:val="20"/>
                <w:szCs w:val="22"/>
              </w:rPr>
              <w:t>борных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скважин)</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в</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нас</w:t>
            </w:r>
            <w:r w:rsidRPr="00975094">
              <w:rPr>
                <w:rFonts w:ascii="Arial" w:hAnsi="Arial" w:cs="Arial"/>
                <w:b w:val="0"/>
                <w:color w:val="000000"/>
                <w:sz w:val="20"/>
                <w:szCs w:val="22"/>
              </w:rPr>
              <w:t>е</w:t>
            </w:r>
            <w:r w:rsidRPr="00975094">
              <w:rPr>
                <w:rFonts w:ascii="Arial" w:hAnsi="Arial" w:cs="Arial"/>
                <w:b w:val="0"/>
                <w:color w:val="000000"/>
                <w:sz w:val="20"/>
                <w:szCs w:val="22"/>
              </w:rPr>
              <w:t>ленных</w:t>
            </w:r>
            <w:r w:rsidR="004F1436" w:rsidRPr="00975094">
              <w:rPr>
                <w:rFonts w:ascii="Arial" w:hAnsi="Arial" w:cs="Arial"/>
                <w:b w:val="0"/>
                <w:color w:val="000000"/>
                <w:sz w:val="20"/>
                <w:szCs w:val="22"/>
              </w:rPr>
              <w:t xml:space="preserve"> </w:t>
            </w:r>
            <w:r w:rsidRPr="00975094">
              <w:rPr>
                <w:rFonts w:ascii="Arial" w:hAnsi="Arial" w:cs="Arial"/>
                <w:b w:val="0"/>
                <w:color w:val="000000"/>
                <w:sz w:val="20"/>
                <w:szCs w:val="22"/>
              </w:rPr>
              <w:t>пунктах</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lang w:val="en-US"/>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r>
      <w:tr w:rsidR="004A78CE" w:rsidRPr="00975094" w:rsidTr="004A78CE">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Закупка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200</w:t>
            </w: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r>
      <w:tr w:rsidR="004A78CE" w:rsidRPr="00975094" w:rsidTr="004A78CE">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color w:val="000000"/>
                <w:sz w:val="20"/>
                <w:szCs w:val="22"/>
              </w:rPr>
            </w:pP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закупки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товаров,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работ</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услуг</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обеспечения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w:t>
            </w:r>
            <w:r w:rsidRPr="00975094">
              <w:rPr>
                <w:rFonts w:ascii="Arial" w:hAnsi="Arial" w:cs="Arial"/>
                <w:color w:val="000000"/>
                <w:sz w:val="20"/>
                <w:szCs w:val="22"/>
              </w:rPr>
              <w:t>и</w:t>
            </w:r>
            <w:r w:rsidRPr="00975094">
              <w:rPr>
                <w:rFonts w:ascii="Arial" w:hAnsi="Arial" w:cs="Arial"/>
                <w:color w:val="000000"/>
                <w:sz w:val="20"/>
                <w:szCs w:val="22"/>
              </w:rPr>
              <w:t>пал</w:t>
            </w:r>
            <w:r w:rsidRPr="00975094">
              <w:rPr>
                <w:rFonts w:ascii="Arial" w:hAnsi="Arial" w:cs="Arial"/>
                <w:color w:val="000000"/>
                <w:sz w:val="20"/>
                <w:szCs w:val="22"/>
              </w:rPr>
              <w:t>ь</w:t>
            </w:r>
            <w:r w:rsidRPr="00975094">
              <w:rPr>
                <w:rFonts w:ascii="Arial" w:hAnsi="Arial" w:cs="Arial"/>
                <w:color w:val="000000"/>
                <w:sz w:val="20"/>
                <w:szCs w:val="22"/>
              </w:rPr>
              <w:t>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нужд</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993</w:t>
            </w: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color w:val="000000"/>
                <w:sz w:val="20"/>
                <w:szCs w:val="22"/>
              </w:rPr>
            </w:pPr>
            <w:r w:rsidRPr="00975094">
              <w:rPr>
                <w:rFonts w:ascii="Arial" w:hAnsi="Arial" w:cs="Arial"/>
                <w:snapToGrid w:val="0"/>
                <w:color w:val="000000"/>
                <w:sz w:val="20"/>
                <w:szCs w:val="22"/>
              </w:rPr>
              <w:t>А1201</w:t>
            </w:r>
            <w:r w:rsidRPr="00975094">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jc w:val="center"/>
              <w:rPr>
                <w:rFonts w:ascii="Arial" w:hAnsi="Arial" w:cs="Arial"/>
                <w:snapToGrid w:val="0"/>
                <w:color w:val="000000"/>
                <w:sz w:val="20"/>
                <w:szCs w:val="22"/>
              </w:rPr>
            </w:pPr>
            <w:r w:rsidRPr="00975094">
              <w:rPr>
                <w:rFonts w:ascii="Arial" w:hAnsi="Arial" w:cs="Arial"/>
                <w:snapToGrid w:val="0"/>
                <w:color w:val="000000"/>
                <w:sz w:val="20"/>
                <w:szCs w:val="22"/>
              </w:rPr>
              <w:t>240</w:t>
            </w: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ind w:right="57"/>
              <w:jc w:val="center"/>
              <w:rPr>
                <w:rFonts w:ascii="Arial" w:hAnsi="Arial" w:cs="Arial"/>
                <w:snapToGrid w:val="0"/>
                <w:color w:val="000000"/>
                <w:sz w:val="20"/>
                <w:szCs w:val="22"/>
              </w:rPr>
            </w:pPr>
            <w:r w:rsidRPr="00975094">
              <w:rPr>
                <w:rFonts w:ascii="Arial" w:hAnsi="Arial" w:cs="Arial"/>
                <w:snapToGrid w:val="0"/>
                <w:color w:val="000000"/>
                <w:sz w:val="20"/>
                <w:szCs w:val="22"/>
              </w:rPr>
              <w:t>661,9</w:t>
            </w:r>
          </w:p>
        </w:tc>
      </w:tr>
      <w:tr w:rsidR="004A78CE" w:rsidRPr="00975094" w:rsidTr="004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495" w:type="pct"/>
            <w:gridSpan w:val="2"/>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234"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c>
          <w:tcPr>
            <w:tcW w:w="413" w:type="pct"/>
            <w:tcBorders>
              <w:top w:val="single" w:sz="4" w:space="0" w:color="auto"/>
              <w:left w:val="single" w:sz="4" w:space="0" w:color="auto"/>
              <w:bottom w:val="single" w:sz="4" w:space="0" w:color="auto"/>
              <w:right w:val="single" w:sz="4" w:space="0" w:color="auto"/>
            </w:tcBorders>
            <w:vAlign w:val="center"/>
          </w:tcPr>
          <w:p w:rsidR="00564FE1" w:rsidRPr="00975094" w:rsidRDefault="00564FE1" w:rsidP="004A78CE">
            <w:pPr>
              <w:jc w:val="center"/>
              <w:rPr>
                <w:rFonts w:ascii="Arial" w:hAnsi="Arial" w:cs="Arial"/>
                <w:b/>
                <w:snapToGrid w:val="0"/>
                <w:color w:val="000000"/>
                <w:sz w:val="20"/>
                <w:szCs w:val="22"/>
              </w:rPr>
            </w:pPr>
          </w:p>
        </w:tc>
      </w:tr>
    </w:tbl>
    <w:p w:rsidR="00C3243B" w:rsidRPr="00975094" w:rsidRDefault="00C3243B" w:rsidP="00975094">
      <w:pPr>
        <w:pStyle w:val="af1"/>
        <w:ind w:firstLine="6804"/>
        <w:rPr>
          <w:rFonts w:ascii="Arial" w:hAnsi="Arial" w:cs="Arial"/>
          <w:color w:val="000000"/>
          <w:sz w:val="20"/>
          <w:szCs w:val="18"/>
        </w:rPr>
      </w:pPr>
    </w:p>
    <w:p w:rsidR="00C3243B" w:rsidRPr="00975094" w:rsidRDefault="00564FE1" w:rsidP="00975094">
      <w:pPr>
        <w:pStyle w:val="af1"/>
        <w:ind w:firstLine="851"/>
        <w:jc w:val="both"/>
        <w:rPr>
          <w:rFonts w:ascii="Arial" w:hAnsi="Arial" w:cs="Arial"/>
          <w:color w:val="000000"/>
          <w:sz w:val="20"/>
          <w:szCs w:val="24"/>
        </w:rPr>
      </w:pPr>
      <w:r w:rsidRPr="00975094">
        <w:rPr>
          <w:rFonts w:ascii="Arial" w:hAnsi="Arial" w:cs="Arial"/>
          <w:color w:val="000000"/>
          <w:sz w:val="20"/>
          <w:szCs w:val="24"/>
        </w:rPr>
        <w:t>8)</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приложение</w:t>
      </w:r>
      <w:r w:rsidR="004F1436" w:rsidRPr="00975094">
        <w:rPr>
          <w:rFonts w:ascii="Arial" w:hAnsi="Arial" w:cs="Arial"/>
          <w:color w:val="000000"/>
          <w:sz w:val="20"/>
          <w:szCs w:val="24"/>
        </w:rPr>
        <w:t xml:space="preserve"> </w:t>
      </w:r>
      <w:r w:rsidRPr="00975094">
        <w:rPr>
          <w:rFonts w:ascii="Arial" w:hAnsi="Arial" w:cs="Arial"/>
          <w:color w:val="000000"/>
          <w:sz w:val="20"/>
          <w:szCs w:val="24"/>
        </w:rPr>
        <w:t>13</w:t>
      </w:r>
      <w:r w:rsidR="004F1436" w:rsidRPr="00975094">
        <w:rPr>
          <w:rFonts w:ascii="Arial" w:hAnsi="Arial" w:cs="Arial"/>
          <w:color w:val="000000"/>
          <w:sz w:val="20"/>
          <w:szCs w:val="24"/>
        </w:rPr>
        <w:t xml:space="preserve"> </w:t>
      </w:r>
      <w:r w:rsidRPr="00975094">
        <w:rPr>
          <w:rFonts w:ascii="Arial" w:hAnsi="Arial" w:cs="Arial"/>
          <w:color w:val="000000"/>
          <w:sz w:val="20"/>
          <w:szCs w:val="24"/>
        </w:rPr>
        <w:t>«Источники</w:t>
      </w:r>
      <w:r w:rsidR="004F1436" w:rsidRPr="00975094">
        <w:rPr>
          <w:rFonts w:ascii="Arial" w:hAnsi="Arial" w:cs="Arial"/>
          <w:color w:val="000000"/>
          <w:sz w:val="20"/>
          <w:szCs w:val="24"/>
        </w:rPr>
        <w:t xml:space="preserve"> </w:t>
      </w:r>
      <w:r w:rsidRPr="00975094">
        <w:rPr>
          <w:rFonts w:ascii="Arial" w:hAnsi="Arial" w:cs="Arial"/>
          <w:color w:val="000000"/>
          <w:sz w:val="20"/>
          <w:szCs w:val="24"/>
        </w:rPr>
        <w:t>внутреннего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финансирования</w:t>
      </w:r>
      <w:r w:rsidR="004F1436" w:rsidRPr="00975094">
        <w:rPr>
          <w:rFonts w:ascii="Arial" w:hAnsi="Arial" w:cs="Arial"/>
          <w:color w:val="000000"/>
          <w:sz w:val="20"/>
          <w:szCs w:val="24"/>
        </w:rPr>
        <w:t xml:space="preserve"> </w:t>
      </w:r>
      <w:r w:rsidRPr="00975094">
        <w:rPr>
          <w:rFonts w:ascii="Arial" w:hAnsi="Arial" w:cs="Arial"/>
          <w:color w:val="000000"/>
          <w:sz w:val="20"/>
          <w:szCs w:val="24"/>
        </w:rPr>
        <w:t>дефицита</w:t>
      </w:r>
      <w:r w:rsidR="004F1436" w:rsidRPr="00975094">
        <w:rPr>
          <w:rFonts w:ascii="Arial" w:hAnsi="Arial" w:cs="Arial"/>
          <w:color w:val="000000"/>
          <w:sz w:val="20"/>
          <w:szCs w:val="24"/>
        </w:rPr>
        <w:t xml:space="preserve"> </w:t>
      </w:r>
      <w:r w:rsidRPr="00975094">
        <w:rPr>
          <w:rFonts w:ascii="Arial" w:hAnsi="Arial" w:cs="Arial"/>
          <w:color w:val="000000"/>
          <w:sz w:val="20"/>
          <w:szCs w:val="24"/>
        </w:rPr>
        <w:t>бюджета</w:t>
      </w:r>
      <w:r w:rsidR="004F1436" w:rsidRPr="00975094">
        <w:rPr>
          <w:rFonts w:ascii="Arial" w:hAnsi="Arial" w:cs="Arial"/>
          <w:color w:val="000000"/>
          <w:sz w:val="20"/>
          <w:szCs w:val="24"/>
        </w:rPr>
        <w:t xml:space="preserve"> </w:t>
      </w:r>
      <w:r w:rsidRPr="00975094">
        <w:rPr>
          <w:rFonts w:ascii="Arial" w:hAnsi="Arial" w:cs="Arial"/>
          <w:color w:val="000000"/>
          <w:sz w:val="20"/>
          <w:szCs w:val="24"/>
        </w:rPr>
        <w:t>Октябрьского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сельского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поселения</w:t>
      </w:r>
      <w:r w:rsidR="004F1436" w:rsidRPr="00975094">
        <w:rPr>
          <w:rFonts w:ascii="Arial" w:hAnsi="Arial" w:cs="Arial"/>
          <w:color w:val="000000"/>
          <w:sz w:val="20"/>
          <w:szCs w:val="24"/>
        </w:rPr>
        <w:t xml:space="preserve"> </w:t>
      </w:r>
      <w:r w:rsidRPr="00975094">
        <w:rPr>
          <w:rFonts w:ascii="Arial" w:hAnsi="Arial" w:cs="Arial"/>
          <w:color w:val="000000"/>
          <w:sz w:val="20"/>
          <w:szCs w:val="24"/>
        </w:rPr>
        <w:t>Мариинско-Посадского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района</w:t>
      </w:r>
      <w:r w:rsidR="004F1436" w:rsidRPr="00975094">
        <w:rPr>
          <w:rFonts w:ascii="Arial" w:hAnsi="Arial" w:cs="Arial"/>
          <w:color w:val="000000"/>
          <w:sz w:val="20"/>
          <w:szCs w:val="24"/>
        </w:rPr>
        <w:t xml:space="preserve"> </w:t>
      </w:r>
      <w:r w:rsidRPr="00975094">
        <w:rPr>
          <w:rFonts w:ascii="Arial" w:hAnsi="Arial" w:cs="Arial"/>
          <w:color w:val="000000"/>
          <w:sz w:val="20"/>
          <w:szCs w:val="24"/>
        </w:rPr>
        <w:t>Ч</w:t>
      </w:r>
      <w:r w:rsidRPr="00975094">
        <w:rPr>
          <w:rFonts w:ascii="Arial" w:hAnsi="Arial" w:cs="Arial"/>
          <w:color w:val="000000"/>
          <w:sz w:val="20"/>
          <w:szCs w:val="24"/>
        </w:rPr>
        <w:t>у</w:t>
      </w:r>
      <w:r w:rsidRPr="00975094">
        <w:rPr>
          <w:rFonts w:ascii="Arial" w:hAnsi="Arial" w:cs="Arial"/>
          <w:color w:val="000000"/>
          <w:sz w:val="20"/>
          <w:szCs w:val="24"/>
        </w:rPr>
        <w:t>вашской</w:t>
      </w:r>
      <w:r w:rsidR="004F1436" w:rsidRPr="00975094">
        <w:rPr>
          <w:rFonts w:ascii="Arial" w:hAnsi="Arial" w:cs="Arial"/>
          <w:color w:val="000000"/>
          <w:sz w:val="20"/>
          <w:szCs w:val="24"/>
        </w:rPr>
        <w:t xml:space="preserve"> </w:t>
      </w:r>
      <w:r w:rsidRPr="00975094">
        <w:rPr>
          <w:rFonts w:ascii="Arial" w:hAnsi="Arial" w:cs="Arial"/>
          <w:color w:val="000000"/>
          <w:sz w:val="20"/>
          <w:szCs w:val="24"/>
        </w:rPr>
        <w:t>Республики</w:t>
      </w:r>
      <w:r w:rsidR="004F1436" w:rsidRPr="00975094">
        <w:rPr>
          <w:rFonts w:ascii="Arial" w:hAnsi="Arial" w:cs="Arial"/>
          <w:color w:val="000000"/>
          <w:sz w:val="20"/>
          <w:szCs w:val="24"/>
        </w:rPr>
        <w:t xml:space="preserve"> </w:t>
      </w:r>
      <w:r w:rsidRPr="00975094">
        <w:rPr>
          <w:rFonts w:ascii="Arial" w:hAnsi="Arial" w:cs="Arial"/>
          <w:color w:val="000000"/>
          <w:sz w:val="20"/>
          <w:szCs w:val="24"/>
        </w:rPr>
        <w:t>на</w:t>
      </w:r>
      <w:r w:rsidR="004F1436" w:rsidRPr="00975094">
        <w:rPr>
          <w:rFonts w:ascii="Arial" w:hAnsi="Arial" w:cs="Arial"/>
          <w:color w:val="000000"/>
          <w:sz w:val="20"/>
          <w:szCs w:val="24"/>
        </w:rPr>
        <w:t xml:space="preserve"> </w:t>
      </w:r>
      <w:r w:rsidRPr="00975094">
        <w:rPr>
          <w:rFonts w:ascii="Arial" w:hAnsi="Arial" w:cs="Arial"/>
          <w:color w:val="000000"/>
          <w:sz w:val="20"/>
          <w:szCs w:val="24"/>
        </w:rPr>
        <w:t>2021</w:t>
      </w:r>
      <w:r w:rsidR="004F1436" w:rsidRPr="00975094">
        <w:rPr>
          <w:rFonts w:ascii="Arial" w:hAnsi="Arial" w:cs="Arial"/>
          <w:color w:val="000000"/>
          <w:sz w:val="20"/>
          <w:szCs w:val="24"/>
        </w:rPr>
        <w:t xml:space="preserve"> </w:t>
      </w:r>
      <w:r w:rsidRPr="00975094">
        <w:rPr>
          <w:rFonts w:ascii="Arial" w:hAnsi="Arial" w:cs="Arial"/>
          <w:color w:val="000000"/>
          <w:sz w:val="20"/>
          <w:szCs w:val="24"/>
        </w:rPr>
        <w:t>год</w:t>
      </w:r>
      <w:r w:rsidR="004F1436" w:rsidRPr="00975094">
        <w:rPr>
          <w:rFonts w:ascii="Arial" w:hAnsi="Arial" w:cs="Arial"/>
          <w:color w:val="000000"/>
          <w:sz w:val="20"/>
          <w:szCs w:val="24"/>
        </w:rPr>
        <w:t xml:space="preserve"> </w:t>
      </w:r>
      <w:r w:rsidRPr="00975094">
        <w:rPr>
          <w:rFonts w:ascii="Arial" w:hAnsi="Arial" w:cs="Arial"/>
          <w:color w:val="000000"/>
          <w:sz w:val="20"/>
          <w:szCs w:val="24"/>
        </w:rPr>
        <w:t>изложить</w:t>
      </w:r>
      <w:r w:rsidR="004F1436" w:rsidRPr="00975094">
        <w:rPr>
          <w:rFonts w:ascii="Arial" w:hAnsi="Arial" w:cs="Arial"/>
          <w:color w:val="000000"/>
          <w:sz w:val="20"/>
          <w:szCs w:val="24"/>
        </w:rPr>
        <w:t xml:space="preserve"> </w:t>
      </w:r>
      <w:r w:rsidRPr="00975094">
        <w:rPr>
          <w:rFonts w:ascii="Arial" w:hAnsi="Arial" w:cs="Arial"/>
          <w:color w:val="000000"/>
          <w:sz w:val="20"/>
          <w:szCs w:val="24"/>
        </w:rPr>
        <w:t>в</w:t>
      </w:r>
      <w:r w:rsidR="004F1436" w:rsidRPr="00975094">
        <w:rPr>
          <w:rFonts w:ascii="Arial" w:hAnsi="Arial" w:cs="Arial"/>
          <w:color w:val="000000"/>
          <w:sz w:val="20"/>
          <w:szCs w:val="24"/>
        </w:rPr>
        <w:t xml:space="preserve"> </w:t>
      </w:r>
      <w:r w:rsidRPr="00975094">
        <w:rPr>
          <w:rFonts w:ascii="Arial" w:hAnsi="Arial" w:cs="Arial"/>
          <w:color w:val="000000"/>
          <w:sz w:val="20"/>
          <w:szCs w:val="24"/>
        </w:rPr>
        <w:t>следующей</w:t>
      </w:r>
      <w:r w:rsidR="004F1436" w:rsidRPr="00975094">
        <w:rPr>
          <w:rFonts w:ascii="Arial" w:hAnsi="Arial" w:cs="Arial"/>
          <w:color w:val="000000"/>
          <w:sz w:val="20"/>
          <w:szCs w:val="24"/>
        </w:rPr>
        <w:t xml:space="preserve"> </w:t>
      </w:r>
      <w:r w:rsidRPr="00975094">
        <w:rPr>
          <w:rFonts w:ascii="Arial" w:hAnsi="Arial" w:cs="Arial"/>
          <w:color w:val="000000"/>
          <w:sz w:val="20"/>
          <w:szCs w:val="24"/>
        </w:rPr>
        <w:t>редакции:</w:t>
      </w:r>
    </w:p>
    <w:p w:rsidR="00564FE1" w:rsidRPr="00975094" w:rsidRDefault="00564FE1" w:rsidP="00975094">
      <w:pPr>
        <w:pStyle w:val="af1"/>
        <w:keepNext/>
        <w:ind w:left="5954"/>
        <w:rPr>
          <w:rFonts w:ascii="Arial" w:hAnsi="Arial" w:cs="Arial"/>
          <w:i/>
          <w:color w:val="000000"/>
          <w:sz w:val="20"/>
        </w:rPr>
      </w:pPr>
      <w:r w:rsidRPr="00975094">
        <w:rPr>
          <w:rFonts w:ascii="Arial" w:hAnsi="Arial" w:cs="Arial"/>
          <w:i/>
          <w:color w:val="000000"/>
          <w:sz w:val="20"/>
        </w:rPr>
        <w:t>Приложение</w:t>
      </w:r>
      <w:r w:rsidR="004F1436" w:rsidRPr="00975094">
        <w:rPr>
          <w:rFonts w:ascii="Arial" w:hAnsi="Arial" w:cs="Arial"/>
          <w:i/>
          <w:color w:val="000000"/>
          <w:sz w:val="20"/>
        </w:rPr>
        <w:t xml:space="preserve"> </w:t>
      </w:r>
      <w:r w:rsidRPr="00975094">
        <w:rPr>
          <w:rFonts w:ascii="Arial" w:hAnsi="Arial" w:cs="Arial"/>
          <w:i/>
          <w:color w:val="000000"/>
          <w:sz w:val="20"/>
        </w:rPr>
        <w:t>13.2</w:t>
      </w:r>
    </w:p>
    <w:p w:rsidR="00C3243B" w:rsidRPr="00975094" w:rsidRDefault="00564FE1" w:rsidP="00975094">
      <w:pPr>
        <w:keepNext/>
        <w:ind w:left="6237"/>
        <w:jc w:val="center"/>
        <w:rPr>
          <w:rFonts w:ascii="Arial" w:hAnsi="Arial" w:cs="Arial"/>
          <w:color w:val="000000"/>
          <w:sz w:val="20"/>
          <w:szCs w:val="18"/>
          <w:lang/>
        </w:rPr>
      </w:pPr>
      <w:r w:rsidRPr="00975094">
        <w:rPr>
          <w:rFonts w:ascii="Arial" w:hAnsi="Arial" w:cs="Arial"/>
          <w:i/>
          <w:snapToGrid w:val="0"/>
          <w:color w:val="000000"/>
          <w:sz w:val="20"/>
          <w:szCs w:val="20"/>
        </w:rPr>
        <w:t>к</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решению</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Собрания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депутатов</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Октябрьского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сельского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поселения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бюджете</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Октябр</w:t>
      </w:r>
      <w:r w:rsidRPr="00975094">
        <w:rPr>
          <w:rFonts w:ascii="Arial" w:hAnsi="Arial" w:cs="Arial"/>
          <w:i/>
          <w:snapToGrid w:val="0"/>
          <w:color w:val="000000"/>
          <w:sz w:val="20"/>
          <w:szCs w:val="20"/>
        </w:rPr>
        <w:t>ь</w:t>
      </w:r>
      <w:r w:rsidRPr="00975094">
        <w:rPr>
          <w:rFonts w:ascii="Arial" w:hAnsi="Arial" w:cs="Arial"/>
          <w:i/>
          <w:snapToGrid w:val="0"/>
          <w:color w:val="000000"/>
          <w:sz w:val="20"/>
          <w:szCs w:val="20"/>
        </w:rPr>
        <w:t>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сельского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поселения</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Мариинско-Посадского</w:t>
      </w:r>
      <w:r w:rsidR="004F1436" w:rsidRPr="00975094">
        <w:rPr>
          <w:rFonts w:ascii="Arial" w:hAnsi="Arial" w:cs="Arial"/>
          <w:i/>
          <w:snapToGrid w:val="0"/>
          <w:color w:val="000000"/>
          <w:sz w:val="20"/>
          <w:szCs w:val="20"/>
        </w:rPr>
        <w:t xml:space="preserve"> </w:t>
      </w:r>
      <w:r w:rsidRPr="00975094">
        <w:rPr>
          <w:rFonts w:ascii="Arial" w:hAnsi="Arial" w:cs="Arial"/>
          <w:i/>
          <w:snapToGrid w:val="0"/>
          <w:color w:val="000000"/>
          <w:sz w:val="20"/>
          <w:szCs w:val="20"/>
        </w:rPr>
        <w:t>района</w:t>
      </w:r>
      <w:r w:rsidR="004F1436" w:rsidRPr="00975094">
        <w:rPr>
          <w:rFonts w:ascii="Arial" w:hAnsi="Arial" w:cs="Arial"/>
          <w:i/>
          <w:snapToGrid w:val="0"/>
          <w:color w:val="000000"/>
          <w:sz w:val="20"/>
          <w:szCs w:val="20"/>
        </w:rPr>
        <w:t xml:space="preserve"> </w:t>
      </w:r>
      <w:r w:rsidRPr="00975094">
        <w:rPr>
          <w:rFonts w:ascii="Arial" w:hAnsi="Arial" w:cs="Arial"/>
          <w:i/>
          <w:color w:val="000000"/>
          <w:sz w:val="20"/>
          <w:szCs w:val="20"/>
        </w:rPr>
        <w:t>Чувашской</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Республики</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на</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2021</w:t>
      </w:r>
      <w:r w:rsidR="004F1436" w:rsidRPr="00975094">
        <w:rPr>
          <w:rFonts w:ascii="Arial" w:hAnsi="Arial" w:cs="Arial"/>
          <w:i/>
          <w:color w:val="000000"/>
          <w:sz w:val="20"/>
          <w:szCs w:val="20"/>
        </w:rPr>
        <w:t xml:space="preserve"> </w:t>
      </w:r>
      <w:r w:rsidRPr="00975094">
        <w:rPr>
          <w:rFonts w:ascii="Arial" w:hAnsi="Arial" w:cs="Arial"/>
          <w:i/>
          <w:color w:val="000000"/>
          <w:sz w:val="20"/>
          <w:szCs w:val="20"/>
        </w:rPr>
        <w:t>год</w:t>
      </w:r>
      <w:r w:rsidR="004F1436" w:rsidRPr="00975094">
        <w:rPr>
          <w:rFonts w:ascii="Arial" w:hAnsi="Arial" w:cs="Arial"/>
          <w:i/>
          <w:color w:val="000000"/>
          <w:sz w:val="20"/>
          <w:szCs w:val="20"/>
        </w:rPr>
        <w:t xml:space="preserve"> </w:t>
      </w:r>
      <w:r w:rsidRPr="00975094">
        <w:rPr>
          <w:rFonts w:ascii="Arial" w:hAnsi="Arial" w:cs="Arial"/>
          <w:i/>
          <w:color w:val="000000"/>
          <w:sz w:val="20"/>
          <w:szCs w:val="20"/>
          <w:lang/>
        </w:rPr>
        <w:t>и</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на</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плановый</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период</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2022</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и</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2023</w:t>
      </w:r>
      <w:r w:rsidR="004F1436" w:rsidRPr="00975094">
        <w:rPr>
          <w:rFonts w:ascii="Arial" w:hAnsi="Arial" w:cs="Arial"/>
          <w:i/>
          <w:color w:val="000000"/>
          <w:sz w:val="20"/>
          <w:szCs w:val="20"/>
          <w:lang/>
        </w:rPr>
        <w:t xml:space="preserve"> </w:t>
      </w:r>
      <w:r w:rsidRPr="00975094">
        <w:rPr>
          <w:rFonts w:ascii="Arial" w:hAnsi="Arial" w:cs="Arial"/>
          <w:i/>
          <w:color w:val="000000"/>
          <w:sz w:val="20"/>
          <w:szCs w:val="20"/>
          <w:lang/>
        </w:rPr>
        <w:t>годов»</w:t>
      </w:r>
    </w:p>
    <w:p w:rsidR="00564FE1" w:rsidRPr="00975094" w:rsidRDefault="00564FE1" w:rsidP="00975094">
      <w:pPr>
        <w:pStyle w:val="af2"/>
        <w:rPr>
          <w:rStyle w:val="af4"/>
          <w:rFonts w:ascii="Arial" w:hAnsi="Arial" w:cs="Arial"/>
          <w:color w:val="000000"/>
          <w:sz w:val="20"/>
          <w:szCs w:val="22"/>
        </w:rPr>
      </w:pPr>
      <w:r w:rsidRPr="00975094">
        <w:rPr>
          <w:rStyle w:val="af4"/>
          <w:rFonts w:ascii="Arial" w:hAnsi="Arial" w:cs="Arial"/>
          <w:color w:val="000000"/>
          <w:sz w:val="20"/>
          <w:szCs w:val="22"/>
        </w:rPr>
        <w:t>Источники</w:t>
      </w:r>
      <w:r w:rsidR="004F1436" w:rsidRPr="00975094">
        <w:rPr>
          <w:rStyle w:val="af4"/>
          <w:rFonts w:ascii="Arial" w:hAnsi="Arial" w:cs="Arial"/>
          <w:color w:val="000000"/>
          <w:sz w:val="20"/>
          <w:szCs w:val="22"/>
        </w:rPr>
        <w:t xml:space="preserve"> </w:t>
      </w:r>
      <w:r w:rsidRPr="00975094">
        <w:rPr>
          <w:rStyle w:val="af4"/>
          <w:rFonts w:ascii="Arial" w:hAnsi="Arial" w:cs="Arial"/>
          <w:color w:val="000000"/>
          <w:sz w:val="20"/>
          <w:szCs w:val="22"/>
        </w:rPr>
        <w:t>внутреннего</w:t>
      </w:r>
      <w:r w:rsidR="004F1436" w:rsidRPr="00975094">
        <w:rPr>
          <w:rStyle w:val="af4"/>
          <w:rFonts w:ascii="Arial" w:hAnsi="Arial" w:cs="Arial"/>
          <w:color w:val="000000"/>
          <w:sz w:val="20"/>
          <w:szCs w:val="22"/>
        </w:rPr>
        <w:t xml:space="preserve"> </w:t>
      </w:r>
      <w:r w:rsidRPr="00975094">
        <w:rPr>
          <w:rStyle w:val="af4"/>
          <w:rFonts w:ascii="Arial" w:hAnsi="Arial" w:cs="Arial"/>
          <w:color w:val="000000"/>
          <w:sz w:val="20"/>
          <w:szCs w:val="22"/>
        </w:rPr>
        <w:t>финансирования</w:t>
      </w:r>
      <w:r w:rsidR="004F1436" w:rsidRPr="00975094">
        <w:rPr>
          <w:rStyle w:val="af4"/>
          <w:rFonts w:ascii="Arial" w:hAnsi="Arial" w:cs="Arial"/>
          <w:color w:val="000000"/>
          <w:sz w:val="20"/>
          <w:szCs w:val="22"/>
        </w:rPr>
        <w:t xml:space="preserve"> </w:t>
      </w:r>
      <w:r w:rsidRPr="00975094">
        <w:rPr>
          <w:rStyle w:val="af4"/>
          <w:rFonts w:ascii="Arial" w:hAnsi="Arial" w:cs="Arial"/>
          <w:color w:val="000000"/>
          <w:sz w:val="20"/>
          <w:szCs w:val="22"/>
        </w:rPr>
        <w:t>дефицита</w:t>
      </w:r>
      <w:r w:rsidR="004F1436" w:rsidRPr="00975094">
        <w:rPr>
          <w:rStyle w:val="af4"/>
          <w:rFonts w:ascii="Arial" w:hAnsi="Arial" w:cs="Arial"/>
          <w:color w:val="000000"/>
          <w:sz w:val="20"/>
          <w:szCs w:val="22"/>
        </w:rPr>
        <w:t xml:space="preserve"> </w:t>
      </w:r>
      <w:r w:rsidRPr="00975094">
        <w:rPr>
          <w:rStyle w:val="af4"/>
          <w:rFonts w:ascii="Arial" w:hAnsi="Arial" w:cs="Arial"/>
          <w:color w:val="000000"/>
          <w:sz w:val="20"/>
          <w:szCs w:val="22"/>
        </w:rPr>
        <w:t>бюджета</w:t>
      </w:r>
      <w:r w:rsidR="004F1436" w:rsidRPr="00975094">
        <w:rPr>
          <w:rStyle w:val="af4"/>
          <w:rFonts w:ascii="Arial" w:hAnsi="Arial" w:cs="Arial"/>
          <w:color w:val="000000"/>
          <w:sz w:val="20"/>
          <w:szCs w:val="22"/>
        </w:rPr>
        <w:t xml:space="preserve"> </w:t>
      </w:r>
      <w:r w:rsidRPr="00975094">
        <w:rPr>
          <w:rStyle w:val="af4"/>
          <w:rFonts w:ascii="Arial" w:hAnsi="Arial" w:cs="Arial"/>
          <w:color w:val="000000"/>
          <w:sz w:val="20"/>
          <w:szCs w:val="22"/>
        </w:rPr>
        <w:t>Октябрьского</w:t>
      </w:r>
      <w:r w:rsidR="004F1436" w:rsidRPr="00975094">
        <w:rPr>
          <w:rStyle w:val="af4"/>
          <w:rFonts w:ascii="Arial" w:hAnsi="Arial" w:cs="Arial"/>
          <w:color w:val="000000"/>
          <w:sz w:val="20"/>
          <w:szCs w:val="22"/>
        </w:rPr>
        <w:t xml:space="preserve"> </w:t>
      </w:r>
    </w:p>
    <w:p w:rsidR="00C3243B" w:rsidRPr="00975094" w:rsidRDefault="00564FE1" w:rsidP="00975094">
      <w:pPr>
        <w:pStyle w:val="af2"/>
        <w:rPr>
          <w:rFonts w:ascii="Arial" w:hAnsi="Arial" w:cs="Arial"/>
          <w:b/>
          <w:color w:val="000000"/>
          <w:sz w:val="20"/>
          <w:szCs w:val="22"/>
        </w:rPr>
      </w:pPr>
      <w:r w:rsidRPr="00975094">
        <w:rPr>
          <w:rStyle w:val="af4"/>
          <w:rFonts w:ascii="Arial" w:hAnsi="Arial" w:cs="Arial"/>
          <w:color w:val="000000"/>
          <w:sz w:val="20"/>
          <w:szCs w:val="22"/>
        </w:rPr>
        <w:t>сельского</w:t>
      </w:r>
      <w:r w:rsidR="004F1436" w:rsidRPr="00975094">
        <w:rPr>
          <w:rStyle w:val="af4"/>
          <w:rFonts w:ascii="Arial" w:hAnsi="Arial" w:cs="Arial"/>
          <w:color w:val="000000"/>
          <w:sz w:val="20"/>
          <w:szCs w:val="22"/>
        </w:rPr>
        <w:t xml:space="preserve"> </w:t>
      </w:r>
      <w:r w:rsidRPr="00975094">
        <w:rPr>
          <w:rStyle w:val="af4"/>
          <w:rFonts w:ascii="Arial" w:hAnsi="Arial" w:cs="Arial"/>
          <w:color w:val="000000"/>
          <w:sz w:val="20"/>
          <w:szCs w:val="22"/>
        </w:rPr>
        <w:t>поселения</w:t>
      </w:r>
      <w:r w:rsidR="004F1436" w:rsidRPr="00975094">
        <w:rPr>
          <w:rStyle w:val="af4"/>
          <w:rFonts w:ascii="Arial" w:hAnsi="Arial" w:cs="Arial"/>
          <w:color w:val="000000"/>
          <w:sz w:val="20"/>
          <w:szCs w:val="22"/>
        </w:rPr>
        <w:t xml:space="preserve"> </w:t>
      </w:r>
      <w:r w:rsidRPr="00975094">
        <w:rPr>
          <w:rFonts w:ascii="Arial" w:hAnsi="Arial" w:cs="Arial"/>
          <w:b/>
          <w:color w:val="000000"/>
          <w:sz w:val="20"/>
          <w:szCs w:val="22"/>
        </w:rPr>
        <w:t>Мариинско-Посадского</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района</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на</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2021</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год</w:t>
      </w:r>
    </w:p>
    <w:p w:rsidR="00564FE1" w:rsidRPr="00975094" w:rsidRDefault="004F1436" w:rsidP="00975094">
      <w:pPr>
        <w:widowControl w:val="0"/>
        <w:rPr>
          <w:rFonts w:ascii="Arial" w:hAnsi="Arial" w:cs="Arial"/>
          <w:color w:val="000000"/>
          <w:sz w:val="20"/>
          <w:szCs w:val="20"/>
        </w:rPr>
      </w:pPr>
      <w:r w:rsidRPr="00975094">
        <w:rPr>
          <w:rFonts w:ascii="Arial" w:hAnsi="Arial" w:cs="Arial"/>
          <w:color w:val="000000"/>
          <w:sz w:val="20"/>
          <w:szCs w:val="20"/>
        </w:rPr>
        <w:t xml:space="preserve"> </w:t>
      </w:r>
      <w:r w:rsidR="00564FE1" w:rsidRPr="00975094">
        <w:rPr>
          <w:rFonts w:ascii="Arial" w:hAnsi="Arial" w:cs="Arial"/>
          <w:color w:val="000000"/>
          <w:sz w:val="20"/>
          <w:szCs w:val="20"/>
        </w:rPr>
        <w:t>(тыс</w:t>
      </w:r>
      <w:proofErr w:type="gramStart"/>
      <w:r w:rsidR="00564FE1" w:rsidRPr="00975094">
        <w:rPr>
          <w:rFonts w:ascii="Arial" w:hAnsi="Arial" w:cs="Arial"/>
          <w:color w:val="000000"/>
          <w:sz w:val="20"/>
          <w:szCs w:val="20"/>
        </w:rPr>
        <w:t>.р</w:t>
      </w:r>
      <w:proofErr w:type="gramEnd"/>
      <w:r w:rsidR="00564FE1" w:rsidRPr="00975094">
        <w:rPr>
          <w:rFonts w:ascii="Arial" w:hAnsi="Arial" w:cs="Arial"/>
          <w:color w:val="000000"/>
          <w:sz w:val="20"/>
          <w:szCs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974"/>
        <w:gridCol w:w="7856"/>
        <w:gridCol w:w="2389"/>
      </w:tblGrid>
      <w:tr w:rsidR="00564FE1" w:rsidRPr="00975094" w:rsidTr="004A78CE">
        <w:trPr>
          <w:cantSplit/>
        </w:trPr>
        <w:tc>
          <w:tcPr>
            <w:tcW w:w="1634" w:type="pct"/>
            <w:tcBorders>
              <w:bottom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Код</w:t>
            </w:r>
            <w:r w:rsidR="004F1436" w:rsidRPr="00975094">
              <w:rPr>
                <w:rFonts w:ascii="Arial" w:hAnsi="Arial" w:cs="Arial"/>
                <w:color w:val="000000"/>
                <w:sz w:val="20"/>
                <w:szCs w:val="22"/>
              </w:rPr>
              <w:t xml:space="preserve"> </w:t>
            </w:r>
            <w:proofErr w:type="gramStart"/>
            <w:r w:rsidRPr="00975094">
              <w:rPr>
                <w:rFonts w:ascii="Arial" w:hAnsi="Arial" w:cs="Arial"/>
                <w:color w:val="000000"/>
                <w:sz w:val="20"/>
                <w:szCs w:val="22"/>
              </w:rPr>
              <w:t>бю</w:t>
            </w:r>
            <w:r w:rsidRPr="00975094">
              <w:rPr>
                <w:rFonts w:ascii="Arial" w:hAnsi="Arial" w:cs="Arial"/>
                <w:color w:val="000000"/>
                <w:sz w:val="20"/>
                <w:szCs w:val="22"/>
              </w:rPr>
              <w:t>д</w:t>
            </w:r>
            <w:r w:rsidRPr="00975094">
              <w:rPr>
                <w:rFonts w:ascii="Arial" w:hAnsi="Arial" w:cs="Arial"/>
                <w:color w:val="000000"/>
                <w:sz w:val="20"/>
                <w:szCs w:val="22"/>
              </w:rPr>
              <w:t>жетной</w:t>
            </w:r>
            <w:proofErr w:type="gramEnd"/>
          </w:p>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классификации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Российской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Фед</w:t>
            </w:r>
            <w:r w:rsidRPr="00975094">
              <w:rPr>
                <w:rFonts w:ascii="Arial" w:hAnsi="Arial" w:cs="Arial"/>
                <w:color w:val="000000"/>
                <w:sz w:val="20"/>
                <w:szCs w:val="22"/>
              </w:rPr>
              <w:t>е</w:t>
            </w:r>
            <w:r w:rsidRPr="00975094">
              <w:rPr>
                <w:rFonts w:ascii="Arial" w:hAnsi="Arial" w:cs="Arial"/>
                <w:color w:val="000000"/>
                <w:sz w:val="20"/>
                <w:szCs w:val="22"/>
              </w:rPr>
              <w:t>рации</w:t>
            </w:r>
          </w:p>
        </w:tc>
        <w:tc>
          <w:tcPr>
            <w:tcW w:w="2581" w:type="pct"/>
            <w:tcBorders>
              <w:bottom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Наим</w:t>
            </w:r>
            <w:r w:rsidRPr="00975094">
              <w:rPr>
                <w:rFonts w:ascii="Arial" w:hAnsi="Arial" w:cs="Arial"/>
                <w:color w:val="000000"/>
                <w:sz w:val="20"/>
                <w:szCs w:val="22"/>
              </w:rPr>
              <w:t>е</w:t>
            </w:r>
            <w:r w:rsidRPr="00975094">
              <w:rPr>
                <w:rFonts w:ascii="Arial" w:hAnsi="Arial" w:cs="Arial"/>
                <w:color w:val="000000"/>
                <w:sz w:val="20"/>
                <w:szCs w:val="22"/>
              </w:rPr>
              <w:t>нование</w:t>
            </w:r>
          </w:p>
        </w:tc>
        <w:tc>
          <w:tcPr>
            <w:tcW w:w="785" w:type="pct"/>
            <w:tcBorders>
              <w:bottom w:val="single" w:sz="4" w:space="0" w:color="auto"/>
            </w:tcBorders>
            <w:vAlign w:val="center"/>
          </w:tcPr>
          <w:p w:rsidR="00564FE1" w:rsidRPr="00975094" w:rsidRDefault="00564FE1" w:rsidP="004A78CE">
            <w:pPr>
              <w:widowControl w:val="0"/>
              <w:jc w:val="center"/>
              <w:rPr>
                <w:rFonts w:ascii="Arial" w:hAnsi="Arial" w:cs="Arial"/>
                <w:color w:val="000000"/>
                <w:sz w:val="20"/>
                <w:szCs w:val="22"/>
              </w:rPr>
            </w:pPr>
            <w:r w:rsidRPr="00975094">
              <w:rPr>
                <w:rFonts w:ascii="Arial" w:hAnsi="Arial" w:cs="Arial"/>
                <w:color w:val="000000"/>
                <w:sz w:val="20"/>
                <w:szCs w:val="22"/>
              </w:rPr>
              <w:t>Сумма</w:t>
            </w:r>
          </w:p>
        </w:tc>
      </w:tr>
      <w:tr w:rsidR="00564FE1" w:rsidRPr="00975094" w:rsidTr="004A78CE">
        <w:trPr>
          <w:cantSplit/>
        </w:trPr>
        <w:tc>
          <w:tcPr>
            <w:tcW w:w="1634" w:type="pct"/>
            <w:tcBorders>
              <w:top w:val="nil"/>
              <w:left w:val="nil"/>
              <w:bottom w:val="nil"/>
              <w:right w:val="nil"/>
            </w:tcBorders>
            <w:vAlign w:val="center"/>
          </w:tcPr>
          <w:p w:rsidR="00564FE1" w:rsidRPr="00975094" w:rsidRDefault="00564FE1" w:rsidP="004A78CE">
            <w:pPr>
              <w:pStyle w:val="a5"/>
              <w:widowControl w:val="0"/>
              <w:tabs>
                <w:tab w:val="left" w:pos="708"/>
              </w:tabs>
              <w:jc w:val="center"/>
              <w:rPr>
                <w:rFonts w:ascii="Arial" w:hAnsi="Arial" w:cs="Arial"/>
                <w:b/>
                <w:color w:val="000000"/>
                <w:sz w:val="20"/>
                <w:szCs w:val="22"/>
              </w:rPr>
            </w:pPr>
            <w:r w:rsidRPr="00975094">
              <w:rPr>
                <w:rFonts w:ascii="Arial" w:hAnsi="Arial" w:cs="Arial"/>
                <w:b/>
                <w:color w:val="000000"/>
                <w:sz w:val="20"/>
                <w:szCs w:val="22"/>
              </w:rPr>
              <w:t>000</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01</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05</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00</w:t>
            </w:r>
            <w:r w:rsidR="004F1436" w:rsidRPr="00975094">
              <w:rPr>
                <w:rFonts w:ascii="Arial" w:hAnsi="Arial" w:cs="Arial"/>
                <w:b/>
                <w:color w:val="000000"/>
                <w:sz w:val="20"/>
                <w:szCs w:val="22"/>
              </w:rPr>
              <w:t xml:space="preserve"> </w:t>
            </w:r>
            <w:proofErr w:type="spellStart"/>
            <w:r w:rsidRPr="00975094">
              <w:rPr>
                <w:rFonts w:ascii="Arial" w:hAnsi="Arial" w:cs="Arial"/>
                <w:b/>
                <w:color w:val="000000"/>
                <w:sz w:val="20"/>
                <w:szCs w:val="22"/>
              </w:rPr>
              <w:t>00</w:t>
            </w:r>
            <w:proofErr w:type="spellEnd"/>
            <w:r w:rsidR="004F1436" w:rsidRPr="00975094">
              <w:rPr>
                <w:rFonts w:ascii="Arial" w:hAnsi="Arial" w:cs="Arial"/>
                <w:b/>
                <w:color w:val="000000"/>
                <w:sz w:val="20"/>
                <w:szCs w:val="22"/>
              </w:rPr>
              <w:t xml:space="preserve"> </w:t>
            </w:r>
            <w:proofErr w:type="spellStart"/>
            <w:r w:rsidRPr="00975094">
              <w:rPr>
                <w:rFonts w:ascii="Arial" w:hAnsi="Arial" w:cs="Arial"/>
                <w:b/>
                <w:color w:val="000000"/>
                <w:sz w:val="20"/>
                <w:szCs w:val="22"/>
              </w:rPr>
              <w:t>00</w:t>
            </w:r>
            <w:proofErr w:type="spellEnd"/>
            <w:r w:rsidR="004F1436" w:rsidRPr="00975094">
              <w:rPr>
                <w:rFonts w:ascii="Arial" w:hAnsi="Arial" w:cs="Arial"/>
                <w:b/>
                <w:color w:val="000000"/>
                <w:sz w:val="20"/>
                <w:szCs w:val="22"/>
              </w:rPr>
              <w:t xml:space="preserve"> </w:t>
            </w:r>
            <w:r w:rsidRPr="00975094">
              <w:rPr>
                <w:rFonts w:ascii="Arial" w:hAnsi="Arial" w:cs="Arial"/>
                <w:b/>
                <w:color w:val="000000"/>
                <w:sz w:val="20"/>
                <w:szCs w:val="22"/>
              </w:rPr>
              <w:t>0000</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000</w:t>
            </w:r>
          </w:p>
        </w:tc>
        <w:tc>
          <w:tcPr>
            <w:tcW w:w="2581" w:type="pct"/>
            <w:tcBorders>
              <w:top w:val="nil"/>
              <w:left w:val="nil"/>
              <w:bottom w:val="nil"/>
              <w:right w:val="nil"/>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Изменение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остатков</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средств</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на</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сч</w:t>
            </w:r>
            <w:r w:rsidRPr="00975094">
              <w:rPr>
                <w:rFonts w:ascii="Arial" w:hAnsi="Arial" w:cs="Arial"/>
                <w:b/>
                <w:color w:val="000000"/>
                <w:sz w:val="20"/>
                <w:szCs w:val="22"/>
              </w:rPr>
              <w:t>е</w:t>
            </w:r>
            <w:r w:rsidRPr="00975094">
              <w:rPr>
                <w:rFonts w:ascii="Arial" w:hAnsi="Arial" w:cs="Arial"/>
                <w:b/>
                <w:color w:val="000000"/>
                <w:sz w:val="20"/>
                <w:szCs w:val="22"/>
              </w:rPr>
              <w:t>тах</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по</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учету</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средств</w:t>
            </w:r>
          </w:p>
        </w:tc>
        <w:tc>
          <w:tcPr>
            <w:tcW w:w="785" w:type="pct"/>
            <w:tcBorders>
              <w:top w:val="nil"/>
              <w:left w:val="nil"/>
              <w:bottom w:val="nil"/>
              <w:right w:val="nil"/>
            </w:tcBorders>
            <w:vAlign w:val="center"/>
          </w:tcPr>
          <w:p w:rsidR="00564FE1" w:rsidRPr="00975094" w:rsidRDefault="00564FE1" w:rsidP="004A78CE">
            <w:pPr>
              <w:widowControl w:val="0"/>
              <w:jc w:val="center"/>
              <w:rPr>
                <w:rFonts w:ascii="Arial" w:hAnsi="Arial" w:cs="Arial"/>
                <w:b/>
                <w:color w:val="000000"/>
                <w:sz w:val="20"/>
                <w:szCs w:val="22"/>
              </w:rPr>
            </w:pPr>
            <w:r w:rsidRPr="00975094">
              <w:rPr>
                <w:rFonts w:ascii="Arial" w:hAnsi="Arial" w:cs="Arial"/>
                <w:b/>
                <w:color w:val="000000"/>
                <w:sz w:val="20"/>
                <w:szCs w:val="22"/>
              </w:rPr>
              <w:t>2</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256,0</w:t>
            </w:r>
          </w:p>
        </w:tc>
      </w:tr>
      <w:tr w:rsidR="00564FE1" w:rsidRPr="00975094" w:rsidTr="004A78CE">
        <w:trPr>
          <w:cantSplit/>
        </w:trPr>
        <w:tc>
          <w:tcPr>
            <w:tcW w:w="1634" w:type="pct"/>
            <w:tcBorders>
              <w:top w:val="nil"/>
              <w:left w:val="nil"/>
              <w:bottom w:val="nil"/>
              <w:right w:val="nil"/>
            </w:tcBorders>
            <w:vAlign w:val="center"/>
          </w:tcPr>
          <w:p w:rsidR="00564FE1" w:rsidRPr="00975094" w:rsidRDefault="00564FE1" w:rsidP="004A78CE">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564FE1" w:rsidRPr="00975094" w:rsidRDefault="00564FE1" w:rsidP="004A78CE">
            <w:pPr>
              <w:widowControl w:val="0"/>
              <w:ind w:left="-43"/>
              <w:jc w:val="center"/>
              <w:rPr>
                <w:rFonts w:ascii="Arial" w:hAnsi="Arial" w:cs="Arial"/>
                <w:color w:val="000000"/>
                <w:sz w:val="20"/>
                <w:szCs w:val="20"/>
              </w:rPr>
            </w:pPr>
            <w:r w:rsidRPr="00975094">
              <w:rPr>
                <w:rFonts w:ascii="Arial" w:hAnsi="Arial" w:cs="Arial"/>
                <w:color w:val="000000"/>
                <w:sz w:val="20"/>
                <w:szCs w:val="20"/>
              </w:rPr>
              <w:t>в</w:t>
            </w:r>
            <w:r w:rsidR="004F1436" w:rsidRPr="00975094">
              <w:rPr>
                <w:rFonts w:ascii="Arial" w:hAnsi="Arial" w:cs="Arial"/>
                <w:color w:val="000000"/>
                <w:sz w:val="20"/>
                <w:szCs w:val="20"/>
              </w:rPr>
              <w:t xml:space="preserve"> </w:t>
            </w:r>
            <w:r w:rsidRPr="00975094">
              <w:rPr>
                <w:rFonts w:ascii="Arial" w:hAnsi="Arial" w:cs="Arial"/>
                <w:color w:val="000000"/>
                <w:sz w:val="20"/>
                <w:szCs w:val="20"/>
              </w:rPr>
              <w:t>т.ч.</w:t>
            </w:r>
            <w:r w:rsidR="004F1436" w:rsidRPr="00975094">
              <w:rPr>
                <w:rFonts w:ascii="Arial" w:hAnsi="Arial" w:cs="Arial"/>
                <w:color w:val="000000"/>
                <w:sz w:val="20"/>
                <w:szCs w:val="20"/>
              </w:rPr>
              <w:t xml:space="preserve"> </w:t>
            </w:r>
            <w:r w:rsidRPr="00975094">
              <w:rPr>
                <w:rFonts w:ascii="Arial" w:hAnsi="Arial" w:cs="Arial"/>
                <w:color w:val="000000"/>
                <w:sz w:val="20"/>
                <w:szCs w:val="20"/>
              </w:rPr>
              <w:t>не</w:t>
            </w:r>
            <w:r w:rsidR="004F1436" w:rsidRPr="00975094">
              <w:rPr>
                <w:rFonts w:ascii="Arial" w:hAnsi="Arial" w:cs="Arial"/>
                <w:color w:val="000000"/>
                <w:sz w:val="20"/>
                <w:szCs w:val="20"/>
              </w:rPr>
              <w:t xml:space="preserve"> </w:t>
            </w:r>
            <w:r w:rsidRPr="00975094">
              <w:rPr>
                <w:rFonts w:ascii="Arial" w:hAnsi="Arial" w:cs="Arial"/>
                <w:color w:val="000000"/>
                <w:sz w:val="20"/>
                <w:szCs w:val="20"/>
              </w:rPr>
              <w:t>использованные</w:t>
            </w:r>
            <w:r w:rsidR="004F1436" w:rsidRPr="00975094">
              <w:rPr>
                <w:rFonts w:ascii="Arial" w:hAnsi="Arial" w:cs="Arial"/>
                <w:color w:val="000000"/>
                <w:sz w:val="20"/>
                <w:szCs w:val="20"/>
              </w:rPr>
              <w:t xml:space="preserve"> </w:t>
            </w:r>
            <w:r w:rsidRPr="00975094">
              <w:rPr>
                <w:rFonts w:ascii="Arial" w:hAnsi="Arial" w:cs="Arial"/>
                <w:color w:val="000000"/>
                <w:sz w:val="20"/>
                <w:szCs w:val="20"/>
              </w:rPr>
              <w:t>по</w:t>
            </w:r>
            <w:r w:rsidR="004F1436" w:rsidRPr="00975094">
              <w:rPr>
                <w:rFonts w:ascii="Arial" w:hAnsi="Arial" w:cs="Arial"/>
                <w:color w:val="000000"/>
                <w:sz w:val="20"/>
                <w:szCs w:val="20"/>
              </w:rPr>
              <w:t xml:space="preserve"> </w:t>
            </w:r>
            <w:r w:rsidRPr="00975094">
              <w:rPr>
                <w:rFonts w:ascii="Arial" w:hAnsi="Arial" w:cs="Arial"/>
                <w:color w:val="000000"/>
                <w:sz w:val="20"/>
                <w:szCs w:val="20"/>
              </w:rPr>
              <w:t>состоянию</w:t>
            </w:r>
            <w:r w:rsidR="004F1436" w:rsidRPr="00975094">
              <w:rPr>
                <w:rFonts w:ascii="Arial" w:hAnsi="Arial" w:cs="Arial"/>
                <w:color w:val="000000"/>
                <w:sz w:val="20"/>
                <w:szCs w:val="20"/>
              </w:rPr>
              <w:t xml:space="preserve"> </w:t>
            </w:r>
            <w:r w:rsidRPr="00975094">
              <w:rPr>
                <w:rFonts w:ascii="Arial" w:hAnsi="Arial" w:cs="Arial"/>
                <w:color w:val="000000"/>
                <w:sz w:val="20"/>
                <w:szCs w:val="20"/>
              </w:rPr>
              <w:t>на</w:t>
            </w:r>
            <w:r w:rsidR="004F1436" w:rsidRPr="00975094">
              <w:rPr>
                <w:rFonts w:ascii="Arial" w:hAnsi="Arial" w:cs="Arial"/>
                <w:color w:val="000000"/>
                <w:sz w:val="20"/>
                <w:szCs w:val="20"/>
              </w:rPr>
              <w:t xml:space="preserve"> </w:t>
            </w:r>
            <w:r w:rsidRPr="00975094">
              <w:rPr>
                <w:rFonts w:ascii="Arial" w:hAnsi="Arial" w:cs="Arial"/>
                <w:color w:val="000000"/>
                <w:sz w:val="20"/>
                <w:szCs w:val="20"/>
              </w:rPr>
              <w:t>01.01.2021г.</w:t>
            </w:r>
            <w:r w:rsidR="004F1436" w:rsidRPr="00975094">
              <w:rPr>
                <w:rFonts w:ascii="Arial" w:hAnsi="Arial" w:cs="Arial"/>
                <w:color w:val="000000"/>
                <w:sz w:val="20"/>
                <w:szCs w:val="20"/>
              </w:rPr>
              <w:t xml:space="preserve"> </w:t>
            </w:r>
            <w:r w:rsidRPr="00975094">
              <w:rPr>
                <w:rFonts w:ascii="Arial" w:hAnsi="Arial" w:cs="Arial"/>
                <w:color w:val="000000"/>
                <w:sz w:val="20"/>
                <w:szCs w:val="20"/>
              </w:rPr>
              <w:t>остатки</w:t>
            </w:r>
            <w:r w:rsidR="004F1436" w:rsidRPr="00975094">
              <w:rPr>
                <w:rFonts w:ascii="Arial" w:hAnsi="Arial" w:cs="Arial"/>
                <w:color w:val="000000"/>
                <w:sz w:val="20"/>
                <w:szCs w:val="20"/>
              </w:rPr>
              <w:t xml:space="preserve"> </w:t>
            </w:r>
            <w:r w:rsidRPr="00975094">
              <w:rPr>
                <w:rFonts w:ascii="Arial" w:hAnsi="Arial" w:cs="Arial"/>
                <w:color w:val="000000"/>
                <w:sz w:val="20"/>
                <w:szCs w:val="20"/>
              </w:rPr>
              <w:t>межбю</w:t>
            </w:r>
            <w:r w:rsidRPr="00975094">
              <w:rPr>
                <w:rFonts w:ascii="Arial" w:hAnsi="Arial" w:cs="Arial"/>
                <w:color w:val="000000"/>
                <w:sz w:val="20"/>
                <w:szCs w:val="20"/>
              </w:rPr>
              <w:t>д</w:t>
            </w:r>
            <w:r w:rsidRPr="00975094">
              <w:rPr>
                <w:rFonts w:ascii="Arial" w:hAnsi="Arial" w:cs="Arial"/>
                <w:color w:val="000000"/>
                <w:sz w:val="20"/>
                <w:szCs w:val="20"/>
              </w:rPr>
              <w:t>жетных</w:t>
            </w:r>
            <w:r w:rsidR="004F1436" w:rsidRPr="00975094">
              <w:rPr>
                <w:rFonts w:ascii="Arial" w:hAnsi="Arial" w:cs="Arial"/>
                <w:color w:val="000000"/>
                <w:sz w:val="20"/>
                <w:szCs w:val="20"/>
              </w:rPr>
              <w:t xml:space="preserve"> </w:t>
            </w:r>
            <w:r w:rsidRPr="00975094">
              <w:rPr>
                <w:rFonts w:ascii="Arial" w:hAnsi="Arial" w:cs="Arial"/>
                <w:color w:val="000000"/>
                <w:sz w:val="20"/>
                <w:szCs w:val="20"/>
              </w:rPr>
              <w:t>трансфертов,</w:t>
            </w:r>
            <w:r w:rsidR="004F1436" w:rsidRPr="00975094">
              <w:rPr>
                <w:rFonts w:ascii="Arial" w:hAnsi="Arial" w:cs="Arial"/>
                <w:color w:val="000000"/>
                <w:sz w:val="20"/>
                <w:szCs w:val="20"/>
              </w:rPr>
              <w:t xml:space="preserve"> </w:t>
            </w:r>
            <w:r w:rsidRPr="00975094">
              <w:rPr>
                <w:rFonts w:ascii="Arial" w:hAnsi="Arial" w:cs="Arial"/>
                <w:color w:val="000000"/>
                <w:sz w:val="20"/>
                <w:szCs w:val="20"/>
              </w:rPr>
              <w:t>предоставленных</w:t>
            </w:r>
            <w:r w:rsidR="004F1436" w:rsidRPr="00975094">
              <w:rPr>
                <w:rFonts w:ascii="Arial" w:hAnsi="Arial" w:cs="Arial"/>
                <w:color w:val="000000"/>
                <w:sz w:val="20"/>
                <w:szCs w:val="20"/>
              </w:rPr>
              <w:t xml:space="preserve"> </w:t>
            </w:r>
            <w:r w:rsidRPr="00975094">
              <w:rPr>
                <w:rFonts w:ascii="Arial" w:hAnsi="Arial" w:cs="Arial"/>
                <w:color w:val="000000"/>
                <w:sz w:val="20"/>
                <w:szCs w:val="20"/>
              </w:rPr>
              <w:t>из</w:t>
            </w:r>
            <w:r w:rsidR="004F1436" w:rsidRPr="00975094">
              <w:rPr>
                <w:rFonts w:ascii="Arial" w:hAnsi="Arial" w:cs="Arial"/>
                <w:color w:val="000000"/>
                <w:sz w:val="20"/>
                <w:szCs w:val="20"/>
              </w:rPr>
              <w:t xml:space="preserve"> </w:t>
            </w:r>
            <w:r w:rsidRPr="00975094">
              <w:rPr>
                <w:rFonts w:ascii="Arial" w:hAnsi="Arial" w:cs="Arial"/>
                <w:color w:val="000000"/>
                <w:sz w:val="20"/>
                <w:szCs w:val="20"/>
              </w:rPr>
              <w:t>республиканского</w:t>
            </w:r>
            <w:r w:rsidR="004F1436" w:rsidRPr="00975094">
              <w:rPr>
                <w:rFonts w:ascii="Arial" w:hAnsi="Arial" w:cs="Arial"/>
                <w:color w:val="000000"/>
                <w:sz w:val="20"/>
                <w:szCs w:val="20"/>
              </w:rPr>
              <w:t xml:space="preserve"> </w:t>
            </w:r>
            <w:r w:rsidRPr="00975094">
              <w:rPr>
                <w:rFonts w:ascii="Arial" w:hAnsi="Arial" w:cs="Arial"/>
                <w:color w:val="000000"/>
                <w:sz w:val="20"/>
                <w:szCs w:val="20"/>
              </w:rPr>
              <w:t>бюджета</w:t>
            </w:r>
            <w:r w:rsidR="004F1436" w:rsidRPr="00975094">
              <w:rPr>
                <w:rFonts w:ascii="Arial" w:hAnsi="Arial" w:cs="Arial"/>
                <w:color w:val="000000"/>
                <w:sz w:val="20"/>
                <w:szCs w:val="20"/>
              </w:rPr>
              <w:t xml:space="preserve"> </w:t>
            </w:r>
            <w:r w:rsidRPr="00975094">
              <w:rPr>
                <w:rFonts w:ascii="Arial" w:hAnsi="Arial" w:cs="Arial"/>
                <w:color w:val="000000"/>
                <w:sz w:val="20"/>
                <w:szCs w:val="20"/>
              </w:rPr>
              <w:t>Чувашской</w:t>
            </w:r>
            <w:r w:rsidR="004F1436" w:rsidRPr="00975094">
              <w:rPr>
                <w:rFonts w:ascii="Arial" w:hAnsi="Arial" w:cs="Arial"/>
                <w:color w:val="000000"/>
                <w:sz w:val="20"/>
                <w:szCs w:val="20"/>
              </w:rPr>
              <w:t xml:space="preserve"> </w:t>
            </w:r>
            <w:r w:rsidRPr="00975094">
              <w:rPr>
                <w:rFonts w:ascii="Arial" w:hAnsi="Arial" w:cs="Arial"/>
                <w:color w:val="000000"/>
                <w:sz w:val="20"/>
                <w:szCs w:val="20"/>
              </w:rPr>
              <w:t>Респу</w:t>
            </w:r>
            <w:r w:rsidRPr="00975094">
              <w:rPr>
                <w:rFonts w:ascii="Arial" w:hAnsi="Arial" w:cs="Arial"/>
                <w:color w:val="000000"/>
                <w:sz w:val="20"/>
                <w:szCs w:val="20"/>
              </w:rPr>
              <w:t>б</w:t>
            </w:r>
            <w:r w:rsidRPr="00975094">
              <w:rPr>
                <w:rFonts w:ascii="Arial" w:hAnsi="Arial" w:cs="Arial"/>
                <w:color w:val="000000"/>
                <w:sz w:val="20"/>
                <w:szCs w:val="20"/>
              </w:rPr>
              <w:t>лики</w:t>
            </w:r>
            <w:r w:rsidR="004F1436" w:rsidRPr="00975094">
              <w:rPr>
                <w:rFonts w:ascii="Arial" w:hAnsi="Arial" w:cs="Arial"/>
                <w:color w:val="000000"/>
                <w:sz w:val="20"/>
                <w:szCs w:val="20"/>
              </w:rPr>
              <w:t xml:space="preserve"> </w:t>
            </w:r>
            <w:r w:rsidRPr="00975094">
              <w:rPr>
                <w:rFonts w:ascii="Arial" w:hAnsi="Arial" w:cs="Arial"/>
                <w:color w:val="000000"/>
                <w:sz w:val="20"/>
                <w:szCs w:val="20"/>
              </w:rPr>
              <w:t>бюджетам</w:t>
            </w:r>
            <w:r w:rsidR="004F1436" w:rsidRPr="00975094">
              <w:rPr>
                <w:rFonts w:ascii="Arial" w:hAnsi="Arial" w:cs="Arial"/>
                <w:color w:val="000000"/>
                <w:sz w:val="20"/>
                <w:szCs w:val="20"/>
              </w:rPr>
              <w:t xml:space="preserve"> </w:t>
            </w:r>
            <w:r w:rsidRPr="00975094">
              <w:rPr>
                <w:rFonts w:ascii="Arial" w:hAnsi="Arial" w:cs="Arial"/>
                <w:color w:val="000000"/>
                <w:sz w:val="20"/>
                <w:szCs w:val="20"/>
              </w:rPr>
              <w:t>муниципальных</w:t>
            </w:r>
            <w:r w:rsidR="004F1436" w:rsidRPr="00975094">
              <w:rPr>
                <w:rFonts w:ascii="Arial" w:hAnsi="Arial" w:cs="Arial"/>
                <w:color w:val="000000"/>
                <w:sz w:val="20"/>
                <w:szCs w:val="20"/>
              </w:rPr>
              <w:t xml:space="preserve"> </w:t>
            </w:r>
            <w:r w:rsidRPr="00975094">
              <w:rPr>
                <w:rFonts w:ascii="Arial" w:hAnsi="Arial" w:cs="Arial"/>
                <w:color w:val="000000"/>
                <w:sz w:val="20"/>
                <w:szCs w:val="20"/>
              </w:rPr>
              <w:t>районов</w:t>
            </w:r>
            <w:r w:rsidR="004F1436" w:rsidRPr="00975094">
              <w:rPr>
                <w:rFonts w:ascii="Arial" w:hAnsi="Arial" w:cs="Arial"/>
                <w:color w:val="000000"/>
                <w:sz w:val="20"/>
                <w:szCs w:val="20"/>
              </w:rPr>
              <w:t xml:space="preserve"> </w:t>
            </w:r>
            <w:r w:rsidRPr="00975094">
              <w:rPr>
                <w:rFonts w:ascii="Arial" w:hAnsi="Arial" w:cs="Arial"/>
                <w:color w:val="000000"/>
                <w:sz w:val="20"/>
                <w:szCs w:val="20"/>
              </w:rPr>
              <w:t>форме</w:t>
            </w:r>
            <w:r w:rsidR="004F1436" w:rsidRPr="00975094">
              <w:rPr>
                <w:rFonts w:ascii="Arial" w:hAnsi="Arial" w:cs="Arial"/>
                <w:color w:val="000000"/>
                <w:sz w:val="20"/>
                <w:szCs w:val="20"/>
              </w:rPr>
              <w:t xml:space="preserve"> </w:t>
            </w:r>
            <w:r w:rsidRPr="00975094">
              <w:rPr>
                <w:rFonts w:ascii="Arial" w:hAnsi="Arial" w:cs="Arial"/>
                <w:color w:val="000000"/>
                <w:sz w:val="20"/>
                <w:szCs w:val="20"/>
              </w:rPr>
              <w:t>субвенций,</w:t>
            </w:r>
            <w:r w:rsidR="004F1436" w:rsidRPr="00975094">
              <w:rPr>
                <w:rFonts w:ascii="Arial" w:hAnsi="Arial" w:cs="Arial"/>
                <w:color w:val="000000"/>
                <w:sz w:val="20"/>
                <w:szCs w:val="20"/>
              </w:rPr>
              <w:t xml:space="preserve"> </w:t>
            </w:r>
            <w:r w:rsidRPr="00975094">
              <w:rPr>
                <w:rFonts w:ascii="Arial" w:hAnsi="Arial" w:cs="Arial"/>
                <w:color w:val="000000"/>
                <w:sz w:val="20"/>
                <w:szCs w:val="20"/>
              </w:rPr>
              <w:t>субсидий</w:t>
            </w:r>
            <w:r w:rsidR="004F1436" w:rsidRPr="00975094">
              <w:rPr>
                <w:rFonts w:ascii="Arial" w:hAnsi="Arial" w:cs="Arial"/>
                <w:color w:val="000000"/>
                <w:sz w:val="20"/>
                <w:szCs w:val="20"/>
              </w:rPr>
              <w:t xml:space="preserve"> </w:t>
            </w:r>
            <w:r w:rsidRPr="00975094">
              <w:rPr>
                <w:rFonts w:ascii="Arial" w:hAnsi="Arial" w:cs="Arial"/>
                <w:color w:val="000000"/>
                <w:sz w:val="20"/>
                <w:szCs w:val="20"/>
              </w:rPr>
              <w:t>и</w:t>
            </w:r>
            <w:r w:rsidR="004F1436" w:rsidRPr="00975094">
              <w:rPr>
                <w:rFonts w:ascii="Arial" w:hAnsi="Arial" w:cs="Arial"/>
                <w:color w:val="000000"/>
                <w:sz w:val="20"/>
                <w:szCs w:val="20"/>
              </w:rPr>
              <w:t xml:space="preserve"> </w:t>
            </w:r>
            <w:r w:rsidRPr="00975094">
              <w:rPr>
                <w:rFonts w:ascii="Arial" w:hAnsi="Arial" w:cs="Arial"/>
                <w:color w:val="000000"/>
                <w:sz w:val="20"/>
                <w:szCs w:val="20"/>
              </w:rPr>
              <w:t>иных</w:t>
            </w:r>
            <w:r w:rsidR="004F1436" w:rsidRPr="00975094">
              <w:rPr>
                <w:rFonts w:ascii="Arial" w:hAnsi="Arial" w:cs="Arial"/>
                <w:color w:val="000000"/>
                <w:sz w:val="20"/>
                <w:szCs w:val="20"/>
              </w:rPr>
              <w:t xml:space="preserve"> </w:t>
            </w:r>
            <w:r w:rsidRPr="00975094">
              <w:rPr>
                <w:rFonts w:ascii="Arial" w:hAnsi="Arial" w:cs="Arial"/>
                <w:color w:val="000000"/>
                <w:sz w:val="20"/>
                <w:szCs w:val="20"/>
              </w:rPr>
              <w:t>ме</w:t>
            </w:r>
            <w:r w:rsidRPr="00975094">
              <w:rPr>
                <w:rFonts w:ascii="Arial" w:hAnsi="Arial" w:cs="Arial"/>
                <w:color w:val="000000"/>
                <w:sz w:val="20"/>
                <w:szCs w:val="20"/>
              </w:rPr>
              <w:t>ж</w:t>
            </w:r>
            <w:r w:rsidRPr="00975094">
              <w:rPr>
                <w:rFonts w:ascii="Arial" w:hAnsi="Arial" w:cs="Arial"/>
                <w:color w:val="000000"/>
                <w:sz w:val="20"/>
                <w:szCs w:val="20"/>
              </w:rPr>
              <w:t>бюджетных</w:t>
            </w:r>
            <w:r w:rsidR="004F1436" w:rsidRPr="00975094">
              <w:rPr>
                <w:rFonts w:ascii="Arial" w:hAnsi="Arial" w:cs="Arial"/>
                <w:color w:val="000000"/>
                <w:sz w:val="20"/>
                <w:szCs w:val="20"/>
              </w:rPr>
              <w:t xml:space="preserve"> </w:t>
            </w:r>
            <w:r w:rsidRPr="00975094">
              <w:rPr>
                <w:rFonts w:ascii="Arial" w:hAnsi="Arial" w:cs="Arial"/>
                <w:color w:val="000000"/>
                <w:sz w:val="20"/>
                <w:szCs w:val="20"/>
              </w:rPr>
              <w:t>трансфертов,</w:t>
            </w:r>
            <w:r w:rsidR="004F1436" w:rsidRPr="00975094">
              <w:rPr>
                <w:rFonts w:ascii="Arial" w:hAnsi="Arial" w:cs="Arial"/>
                <w:color w:val="000000"/>
                <w:sz w:val="20"/>
                <w:szCs w:val="20"/>
              </w:rPr>
              <w:t xml:space="preserve"> </w:t>
            </w:r>
            <w:r w:rsidRPr="00975094">
              <w:rPr>
                <w:rFonts w:ascii="Arial" w:hAnsi="Arial" w:cs="Arial"/>
                <w:color w:val="000000"/>
                <w:sz w:val="20"/>
                <w:szCs w:val="20"/>
              </w:rPr>
              <w:t>имеющих</w:t>
            </w:r>
            <w:r w:rsidR="004F1436" w:rsidRPr="00975094">
              <w:rPr>
                <w:rFonts w:ascii="Arial" w:hAnsi="Arial" w:cs="Arial"/>
                <w:color w:val="000000"/>
                <w:sz w:val="20"/>
                <w:szCs w:val="20"/>
              </w:rPr>
              <w:t xml:space="preserve"> </w:t>
            </w:r>
            <w:r w:rsidRPr="00975094">
              <w:rPr>
                <w:rFonts w:ascii="Arial" w:hAnsi="Arial" w:cs="Arial"/>
                <w:color w:val="000000"/>
                <w:sz w:val="20"/>
                <w:szCs w:val="20"/>
              </w:rPr>
              <w:t>целевое</w:t>
            </w:r>
            <w:r w:rsidR="004F1436" w:rsidRPr="00975094">
              <w:rPr>
                <w:rFonts w:ascii="Arial" w:hAnsi="Arial" w:cs="Arial"/>
                <w:color w:val="000000"/>
                <w:sz w:val="20"/>
                <w:szCs w:val="20"/>
              </w:rPr>
              <w:t xml:space="preserve"> </w:t>
            </w:r>
            <w:r w:rsidRPr="00975094">
              <w:rPr>
                <w:rFonts w:ascii="Arial" w:hAnsi="Arial" w:cs="Arial"/>
                <w:color w:val="000000"/>
                <w:sz w:val="20"/>
                <w:szCs w:val="20"/>
              </w:rPr>
              <w:t>назнач</w:t>
            </w:r>
            <w:r w:rsidRPr="00975094">
              <w:rPr>
                <w:rFonts w:ascii="Arial" w:hAnsi="Arial" w:cs="Arial"/>
                <w:color w:val="000000"/>
                <w:sz w:val="20"/>
                <w:szCs w:val="20"/>
              </w:rPr>
              <w:t>е</w:t>
            </w:r>
            <w:r w:rsidRPr="00975094">
              <w:rPr>
                <w:rFonts w:ascii="Arial" w:hAnsi="Arial" w:cs="Arial"/>
                <w:color w:val="000000"/>
                <w:sz w:val="20"/>
                <w:szCs w:val="20"/>
              </w:rPr>
              <w:t>ние</w:t>
            </w:r>
          </w:p>
        </w:tc>
        <w:tc>
          <w:tcPr>
            <w:tcW w:w="785" w:type="pct"/>
            <w:tcBorders>
              <w:top w:val="nil"/>
              <w:left w:val="nil"/>
              <w:bottom w:val="nil"/>
              <w:right w:val="nil"/>
            </w:tcBorders>
            <w:vAlign w:val="center"/>
          </w:tcPr>
          <w:p w:rsidR="00564FE1" w:rsidRPr="00975094" w:rsidRDefault="00564FE1" w:rsidP="004A78CE">
            <w:pPr>
              <w:jc w:val="center"/>
              <w:rPr>
                <w:rFonts w:ascii="Arial" w:hAnsi="Arial" w:cs="Arial"/>
                <w:color w:val="000000"/>
                <w:sz w:val="20"/>
                <w:szCs w:val="20"/>
              </w:rPr>
            </w:pPr>
            <w:r w:rsidRPr="00975094">
              <w:rPr>
                <w:rFonts w:ascii="Arial" w:hAnsi="Arial" w:cs="Arial"/>
                <w:color w:val="000000"/>
                <w:sz w:val="20"/>
                <w:szCs w:val="20"/>
              </w:rPr>
              <w:t>2</w:t>
            </w:r>
            <w:r w:rsidR="004F1436" w:rsidRPr="00975094">
              <w:rPr>
                <w:rFonts w:ascii="Arial" w:hAnsi="Arial" w:cs="Arial"/>
                <w:color w:val="000000"/>
                <w:sz w:val="20"/>
                <w:szCs w:val="20"/>
              </w:rPr>
              <w:t xml:space="preserve"> </w:t>
            </w:r>
            <w:r w:rsidRPr="00975094">
              <w:rPr>
                <w:rFonts w:ascii="Arial" w:hAnsi="Arial" w:cs="Arial"/>
                <w:color w:val="000000"/>
                <w:sz w:val="20"/>
                <w:szCs w:val="20"/>
              </w:rPr>
              <w:t>092,8</w:t>
            </w:r>
          </w:p>
        </w:tc>
      </w:tr>
      <w:tr w:rsidR="00564FE1" w:rsidRPr="00975094" w:rsidTr="004A78CE">
        <w:trPr>
          <w:cantSplit/>
        </w:trPr>
        <w:tc>
          <w:tcPr>
            <w:tcW w:w="1634" w:type="pct"/>
            <w:tcBorders>
              <w:top w:val="nil"/>
              <w:left w:val="nil"/>
              <w:bottom w:val="nil"/>
              <w:right w:val="nil"/>
            </w:tcBorders>
            <w:vAlign w:val="center"/>
          </w:tcPr>
          <w:p w:rsidR="00564FE1" w:rsidRPr="00975094" w:rsidRDefault="00564FE1" w:rsidP="004A78CE">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564FE1" w:rsidRPr="00975094" w:rsidRDefault="004F1436" w:rsidP="004A78CE">
            <w:pPr>
              <w:widowControl w:val="0"/>
              <w:ind w:left="-43"/>
              <w:jc w:val="center"/>
              <w:rPr>
                <w:rFonts w:ascii="Arial" w:hAnsi="Arial" w:cs="Arial"/>
                <w:color w:val="000000"/>
                <w:sz w:val="20"/>
                <w:szCs w:val="20"/>
              </w:rPr>
            </w:pPr>
            <w:r w:rsidRPr="00975094">
              <w:rPr>
                <w:rFonts w:ascii="Arial" w:hAnsi="Arial" w:cs="Arial"/>
                <w:color w:val="000000"/>
                <w:sz w:val="20"/>
                <w:szCs w:val="20"/>
              </w:rPr>
              <w:t xml:space="preserve"> </w:t>
            </w:r>
            <w:r w:rsidR="00564FE1" w:rsidRPr="00975094">
              <w:rPr>
                <w:rFonts w:ascii="Arial" w:hAnsi="Arial" w:cs="Arial"/>
                <w:color w:val="000000"/>
                <w:sz w:val="20"/>
                <w:szCs w:val="20"/>
              </w:rPr>
              <w:t>на</w:t>
            </w:r>
            <w:r w:rsidRPr="00975094">
              <w:rPr>
                <w:rFonts w:ascii="Arial" w:hAnsi="Arial" w:cs="Arial"/>
                <w:color w:val="000000"/>
                <w:sz w:val="20"/>
                <w:szCs w:val="20"/>
              </w:rPr>
              <w:t xml:space="preserve"> </w:t>
            </w:r>
            <w:r w:rsidR="00564FE1" w:rsidRPr="00975094">
              <w:rPr>
                <w:rFonts w:ascii="Arial" w:hAnsi="Arial" w:cs="Arial"/>
                <w:color w:val="000000"/>
                <w:sz w:val="20"/>
                <w:szCs w:val="20"/>
              </w:rPr>
              <w:t>н</w:t>
            </w:r>
            <w:r w:rsidR="00564FE1" w:rsidRPr="00975094">
              <w:rPr>
                <w:rFonts w:ascii="Arial" w:hAnsi="Arial" w:cs="Arial"/>
                <w:color w:val="000000"/>
                <w:sz w:val="20"/>
                <w:szCs w:val="20"/>
              </w:rPr>
              <w:t>а</w:t>
            </w:r>
            <w:r w:rsidR="00564FE1" w:rsidRPr="00975094">
              <w:rPr>
                <w:rFonts w:ascii="Arial" w:hAnsi="Arial" w:cs="Arial"/>
                <w:color w:val="000000"/>
                <w:sz w:val="20"/>
                <w:szCs w:val="20"/>
              </w:rPr>
              <w:t>чало</w:t>
            </w:r>
            <w:r w:rsidRPr="00975094">
              <w:rPr>
                <w:rFonts w:ascii="Arial" w:hAnsi="Arial" w:cs="Arial"/>
                <w:color w:val="000000"/>
                <w:sz w:val="20"/>
                <w:szCs w:val="20"/>
              </w:rPr>
              <w:t xml:space="preserve"> </w:t>
            </w:r>
            <w:r w:rsidR="00564FE1" w:rsidRPr="00975094">
              <w:rPr>
                <w:rFonts w:ascii="Arial" w:hAnsi="Arial" w:cs="Arial"/>
                <w:color w:val="000000"/>
                <w:sz w:val="20"/>
                <w:szCs w:val="20"/>
              </w:rPr>
              <w:t>2021г.</w:t>
            </w:r>
          </w:p>
        </w:tc>
        <w:tc>
          <w:tcPr>
            <w:tcW w:w="785" w:type="pct"/>
            <w:tcBorders>
              <w:top w:val="nil"/>
              <w:left w:val="nil"/>
              <w:bottom w:val="nil"/>
              <w:right w:val="nil"/>
            </w:tcBorders>
            <w:vAlign w:val="center"/>
          </w:tcPr>
          <w:p w:rsidR="00564FE1" w:rsidRPr="00975094" w:rsidRDefault="00564FE1" w:rsidP="004A78CE">
            <w:pPr>
              <w:jc w:val="center"/>
              <w:rPr>
                <w:rFonts w:ascii="Arial" w:hAnsi="Arial" w:cs="Arial"/>
                <w:color w:val="000000"/>
                <w:sz w:val="20"/>
                <w:szCs w:val="20"/>
              </w:rPr>
            </w:pPr>
            <w:r w:rsidRPr="00975094">
              <w:rPr>
                <w:rFonts w:ascii="Arial" w:hAnsi="Arial" w:cs="Arial"/>
                <w:color w:val="000000"/>
                <w:sz w:val="20"/>
                <w:szCs w:val="20"/>
              </w:rPr>
              <w:t>2</w:t>
            </w:r>
            <w:r w:rsidR="004F1436" w:rsidRPr="00975094">
              <w:rPr>
                <w:rFonts w:ascii="Arial" w:hAnsi="Arial" w:cs="Arial"/>
                <w:color w:val="000000"/>
                <w:sz w:val="20"/>
                <w:szCs w:val="20"/>
              </w:rPr>
              <w:t xml:space="preserve"> </w:t>
            </w:r>
            <w:r w:rsidRPr="00975094">
              <w:rPr>
                <w:rFonts w:ascii="Arial" w:hAnsi="Arial" w:cs="Arial"/>
                <w:color w:val="000000"/>
                <w:sz w:val="20"/>
                <w:szCs w:val="20"/>
              </w:rPr>
              <w:t>434,8</w:t>
            </w:r>
          </w:p>
        </w:tc>
      </w:tr>
      <w:tr w:rsidR="00564FE1" w:rsidRPr="00975094" w:rsidTr="004A78CE">
        <w:trPr>
          <w:cantSplit/>
        </w:trPr>
        <w:tc>
          <w:tcPr>
            <w:tcW w:w="1634" w:type="pct"/>
            <w:tcBorders>
              <w:top w:val="nil"/>
              <w:left w:val="nil"/>
              <w:bottom w:val="nil"/>
              <w:right w:val="nil"/>
            </w:tcBorders>
            <w:vAlign w:val="center"/>
          </w:tcPr>
          <w:p w:rsidR="00564FE1" w:rsidRPr="00975094" w:rsidRDefault="00564FE1" w:rsidP="004A78CE">
            <w:pPr>
              <w:pStyle w:val="a5"/>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564FE1" w:rsidRPr="00975094" w:rsidRDefault="004F1436" w:rsidP="004A78CE">
            <w:pPr>
              <w:widowControl w:val="0"/>
              <w:ind w:left="-43"/>
              <w:jc w:val="center"/>
              <w:rPr>
                <w:rFonts w:ascii="Arial" w:hAnsi="Arial" w:cs="Arial"/>
                <w:color w:val="000000"/>
                <w:sz w:val="20"/>
                <w:szCs w:val="20"/>
              </w:rPr>
            </w:pPr>
            <w:r w:rsidRPr="00975094">
              <w:rPr>
                <w:rFonts w:ascii="Arial" w:hAnsi="Arial" w:cs="Arial"/>
                <w:color w:val="000000"/>
                <w:sz w:val="20"/>
                <w:szCs w:val="20"/>
              </w:rPr>
              <w:t xml:space="preserve"> </w:t>
            </w:r>
            <w:r w:rsidR="00564FE1" w:rsidRPr="00975094">
              <w:rPr>
                <w:rFonts w:ascii="Arial" w:hAnsi="Arial" w:cs="Arial"/>
                <w:color w:val="000000"/>
                <w:sz w:val="20"/>
                <w:szCs w:val="20"/>
              </w:rPr>
              <w:t>на</w:t>
            </w:r>
            <w:r w:rsidRPr="00975094">
              <w:rPr>
                <w:rFonts w:ascii="Arial" w:hAnsi="Arial" w:cs="Arial"/>
                <w:color w:val="000000"/>
                <w:sz w:val="20"/>
                <w:szCs w:val="20"/>
              </w:rPr>
              <w:t xml:space="preserve"> </w:t>
            </w:r>
            <w:r w:rsidR="00564FE1" w:rsidRPr="00975094">
              <w:rPr>
                <w:rFonts w:ascii="Arial" w:hAnsi="Arial" w:cs="Arial"/>
                <w:color w:val="000000"/>
                <w:sz w:val="20"/>
                <w:szCs w:val="20"/>
              </w:rPr>
              <w:t>о</w:t>
            </w:r>
            <w:r w:rsidR="00564FE1" w:rsidRPr="00975094">
              <w:rPr>
                <w:rFonts w:ascii="Arial" w:hAnsi="Arial" w:cs="Arial"/>
                <w:color w:val="000000"/>
                <w:sz w:val="20"/>
                <w:szCs w:val="20"/>
              </w:rPr>
              <w:t>т</w:t>
            </w:r>
            <w:r w:rsidR="00564FE1" w:rsidRPr="00975094">
              <w:rPr>
                <w:rFonts w:ascii="Arial" w:hAnsi="Arial" w:cs="Arial"/>
                <w:color w:val="000000"/>
                <w:sz w:val="20"/>
                <w:szCs w:val="20"/>
              </w:rPr>
              <w:t>четный</w:t>
            </w:r>
            <w:r w:rsidRPr="00975094">
              <w:rPr>
                <w:rFonts w:ascii="Arial" w:hAnsi="Arial" w:cs="Arial"/>
                <w:color w:val="000000"/>
                <w:sz w:val="20"/>
                <w:szCs w:val="20"/>
              </w:rPr>
              <w:t xml:space="preserve"> </w:t>
            </w:r>
            <w:r w:rsidR="00564FE1" w:rsidRPr="00975094">
              <w:rPr>
                <w:rFonts w:ascii="Arial" w:hAnsi="Arial" w:cs="Arial"/>
                <w:color w:val="000000"/>
                <w:sz w:val="20"/>
                <w:szCs w:val="20"/>
              </w:rPr>
              <w:t>период</w:t>
            </w:r>
          </w:p>
        </w:tc>
        <w:tc>
          <w:tcPr>
            <w:tcW w:w="785" w:type="pct"/>
            <w:tcBorders>
              <w:top w:val="nil"/>
              <w:left w:val="nil"/>
              <w:bottom w:val="nil"/>
              <w:right w:val="nil"/>
            </w:tcBorders>
            <w:vAlign w:val="center"/>
          </w:tcPr>
          <w:p w:rsidR="00564FE1" w:rsidRPr="00975094" w:rsidRDefault="00564FE1" w:rsidP="004A78CE">
            <w:pPr>
              <w:jc w:val="center"/>
              <w:rPr>
                <w:rFonts w:ascii="Arial" w:hAnsi="Arial" w:cs="Arial"/>
                <w:color w:val="000000"/>
                <w:sz w:val="20"/>
                <w:szCs w:val="20"/>
              </w:rPr>
            </w:pPr>
            <w:r w:rsidRPr="00975094">
              <w:rPr>
                <w:rFonts w:ascii="Arial" w:hAnsi="Arial" w:cs="Arial"/>
                <w:color w:val="000000"/>
                <w:sz w:val="20"/>
                <w:szCs w:val="20"/>
              </w:rPr>
              <w:t>178,8</w:t>
            </w:r>
          </w:p>
        </w:tc>
      </w:tr>
    </w:tbl>
    <w:p w:rsidR="00564FE1" w:rsidRPr="00975094" w:rsidRDefault="004F1436" w:rsidP="00975094">
      <w:pPr>
        <w:pStyle w:val="af1"/>
        <w:rPr>
          <w:rFonts w:ascii="Arial" w:hAnsi="Arial" w:cs="Arial"/>
          <w:color w:val="000000"/>
          <w:sz w:val="20"/>
          <w:szCs w:val="18"/>
        </w:rPr>
      </w:pPr>
      <w:r w:rsidRPr="00975094">
        <w:rPr>
          <w:rFonts w:ascii="Arial" w:hAnsi="Arial" w:cs="Arial"/>
          <w:b/>
          <w:color w:val="000000"/>
          <w:sz w:val="20"/>
          <w:szCs w:val="22"/>
        </w:rPr>
        <w:t xml:space="preserve"> </w:t>
      </w:r>
    </w:p>
    <w:p w:rsidR="00C3243B" w:rsidRPr="00975094" w:rsidRDefault="00564FE1" w:rsidP="00975094">
      <w:pPr>
        <w:ind w:firstLine="709"/>
        <w:jc w:val="both"/>
        <w:rPr>
          <w:rFonts w:ascii="Arial" w:hAnsi="Arial" w:cs="Arial"/>
          <w:color w:val="000000"/>
          <w:sz w:val="20"/>
        </w:rPr>
      </w:pPr>
      <w:r w:rsidRPr="00975094">
        <w:rPr>
          <w:rFonts w:ascii="Arial" w:hAnsi="Arial" w:cs="Arial"/>
          <w:color w:val="000000"/>
          <w:sz w:val="20"/>
        </w:rPr>
        <w:t>9)</w:t>
      </w:r>
      <w:r w:rsidR="004F1436" w:rsidRPr="00975094">
        <w:rPr>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подлежит</w:t>
      </w:r>
      <w:r w:rsidR="004F1436" w:rsidRPr="00975094">
        <w:rPr>
          <w:rFonts w:ascii="Arial" w:hAnsi="Arial" w:cs="Arial"/>
          <w:color w:val="000000"/>
          <w:sz w:val="20"/>
        </w:rPr>
        <w:t xml:space="preserve"> </w:t>
      </w:r>
      <w:r w:rsidRPr="00975094">
        <w:rPr>
          <w:rFonts w:ascii="Arial" w:hAnsi="Arial" w:cs="Arial"/>
          <w:color w:val="000000"/>
          <w:sz w:val="20"/>
        </w:rPr>
        <w:t>официальному</w:t>
      </w:r>
      <w:r w:rsidR="004F1436" w:rsidRPr="00975094">
        <w:rPr>
          <w:rFonts w:ascii="Arial" w:hAnsi="Arial" w:cs="Arial"/>
          <w:color w:val="000000"/>
          <w:sz w:val="20"/>
        </w:rPr>
        <w:t xml:space="preserve"> </w:t>
      </w:r>
      <w:r w:rsidRPr="00975094">
        <w:rPr>
          <w:rFonts w:ascii="Arial" w:hAnsi="Arial" w:cs="Arial"/>
          <w:color w:val="000000"/>
          <w:sz w:val="20"/>
        </w:rPr>
        <w:t>опубликованию.</w:t>
      </w:r>
    </w:p>
    <w:p w:rsidR="004A78CE" w:rsidRDefault="004A78CE" w:rsidP="00975094">
      <w:pPr>
        <w:rPr>
          <w:rFonts w:ascii="Arial" w:hAnsi="Arial" w:cs="Arial"/>
          <w:color w:val="000000"/>
          <w:sz w:val="20"/>
        </w:rPr>
      </w:pPr>
    </w:p>
    <w:p w:rsidR="004A78CE" w:rsidRDefault="004A78CE" w:rsidP="00975094">
      <w:pPr>
        <w:rPr>
          <w:rFonts w:ascii="Arial" w:hAnsi="Arial" w:cs="Arial"/>
          <w:color w:val="000000"/>
          <w:sz w:val="20"/>
        </w:rPr>
      </w:pPr>
    </w:p>
    <w:p w:rsidR="00564FE1" w:rsidRPr="00975094" w:rsidRDefault="00564FE1" w:rsidP="00975094">
      <w:pPr>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proofErr w:type="gramStart"/>
      <w:r w:rsidRPr="00975094">
        <w:rPr>
          <w:rFonts w:ascii="Arial" w:hAnsi="Arial" w:cs="Arial"/>
          <w:color w:val="000000"/>
          <w:sz w:val="20"/>
        </w:rPr>
        <w:t>Октябрьского</w:t>
      </w:r>
      <w:proofErr w:type="gramEnd"/>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В.Ф.</w:t>
      </w:r>
      <w:r w:rsidR="004F1436" w:rsidRPr="00975094">
        <w:rPr>
          <w:rFonts w:ascii="Arial" w:hAnsi="Arial" w:cs="Arial"/>
          <w:color w:val="000000"/>
          <w:sz w:val="20"/>
        </w:rPr>
        <w:t xml:space="preserve"> </w:t>
      </w:r>
      <w:proofErr w:type="spellStart"/>
      <w:r w:rsidRPr="00975094">
        <w:rPr>
          <w:rFonts w:ascii="Arial" w:hAnsi="Arial" w:cs="Arial"/>
          <w:color w:val="000000"/>
          <w:sz w:val="20"/>
        </w:rPr>
        <w:t>Кураков</w:t>
      </w:r>
      <w:proofErr w:type="spellEnd"/>
      <w:r w:rsidR="004F1436" w:rsidRPr="00975094">
        <w:rPr>
          <w:rFonts w:ascii="Arial" w:hAnsi="Arial" w:cs="Arial"/>
          <w:color w:val="000000"/>
          <w:sz w:val="20"/>
        </w:rPr>
        <w:t xml:space="preserve"> </w:t>
      </w:r>
    </w:p>
    <w:p w:rsidR="004A78CE" w:rsidRDefault="004A78CE" w:rsidP="00975094">
      <w:pPr>
        <w:pStyle w:val="af1"/>
        <w:ind w:firstLine="6804"/>
        <w:rPr>
          <w:rFonts w:ascii="Arial" w:hAnsi="Arial" w:cs="Arial"/>
          <w:b/>
          <w:color w:val="000000"/>
          <w:sz w:val="20"/>
          <w:szCs w:val="22"/>
        </w:rPr>
      </w:pPr>
    </w:p>
    <w:p w:rsidR="00C3243B" w:rsidRPr="00975094" w:rsidRDefault="004F1436" w:rsidP="00975094">
      <w:pPr>
        <w:pStyle w:val="af1"/>
        <w:ind w:firstLine="6804"/>
        <w:rPr>
          <w:rFonts w:ascii="Arial" w:hAnsi="Arial" w:cs="Arial"/>
          <w:color w:val="000000"/>
          <w:sz w:val="20"/>
          <w:szCs w:val="18"/>
        </w:rPr>
      </w:pPr>
      <w:r w:rsidRPr="00975094">
        <w:rPr>
          <w:rFonts w:ascii="Arial" w:hAnsi="Arial" w:cs="Arial"/>
          <w:b/>
          <w:color w:val="000000"/>
          <w:sz w:val="20"/>
          <w:szCs w:val="22"/>
        </w:rPr>
        <w:t xml:space="preserve"> </w:t>
      </w:r>
    </w:p>
    <w:p w:rsidR="00564FE1" w:rsidRPr="00975094" w:rsidRDefault="004F1436" w:rsidP="00975094">
      <w:pPr>
        <w:jc w:val="right"/>
        <w:rPr>
          <w:rFonts w:ascii="Arial" w:hAnsi="Arial" w:cs="Arial"/>
          <w:b/>
          <w:color w:val="000000"/>
          <w:sz w:val="20"/>
          <w:szCs w:val="23"/>
        </w:rPr>
      </w:pPr>
      <w:r w:rsidRPr="00975094">
        <w:rPr>
          <w:rFonts w:ascii="Arial" w:hAnsi="Arial" w:cs="Arial"/>
          <w:b/>
          <w:color w:val="000000"/>
          <w:sz w:val="20"/>
          <w:szCs w:val="23"/>
        </w:rPr>
        <w:t xml:space="preserve"> </w:t>
      </w:r>
    </w:p>
    <w:tbl>
      <w:tblPr>
        <w:tblW w:w="5000" w:type="pct"/>
        <w:tblLook w:val="04A0"/>
      </w:tblPr>
      <w:tblGrid>
        <w:gridCol w:w="6475"/>
        <w:gridCol w:w="1798"/>
        <w:gridCol w:w="7082"/>
      </w:tblGrid>
      <w:tr w:rsidR="00564FE1" w:rsidRPr="00975094" w:rsidTr="004A78CE">
        <w:trPr>
          <w:cantSplit/>
        </w:trPr>
        <w:tc>
          <w:tcPr>
            <w:tcW w:w="2108" w:type="pct"/>
            <w:vAlign w:val="center"/>
            <w:hideMark/>
          </w:tcPr>
          <w:p w:rsidR="00564FE1" w:rsidRPr="00975094" w:rsidRDefault="00564FE1" w:rsidP="004A78CE">
            <w:pPr>
              <w:pStyle w:val="afc"/>
              <w:tabs>
                <w:tab w:val="left" w:pos="4285"/>
              </w:tabs>
              <w:jc w:val="center"/>
              <w:rPr>
                <w:rFonts w:ascii="Arial" w:hAnsi="Arial" w:cs="Arial"/>
                <w:b/>
                <w:bCs/>
                <w:noProof/>
                <w:color w:val="000000"/>
                <w:szCs w:val="22"/>
              </w:rPr>
            </w:pPr>
            <w:bookmarkStart w:id="3" w:name="sub_1000"/>
            <w:r w:rsidRPr="00975094">
              <w:rPr>
                <w:rFonts w:ascii="Arial" w:hAnsi="Arial" w:cs="Arial"/>
                <w:b/>
                <w:bCs/>
                <w:noProof/>
                <w:color w:val="000000"/>
                <w:szCs w:val="22"/>
              </w:rPr>
              <w:t>Ч</w:t>
            </w:r>
            <w:r w:rsidR="00975094" w:rsidRPr="00975094">
              <w:rPr>
                <w:rFonts w:ascii="Arial" w:hAnsi="Arial" w:cs="Arial"/>
                <w:b/>
                <w:bCs/>
                <w:noProof/>
                <w:color w:val="000000"/>
                <w:szCs w:val="22"/>
              </w:rPr>
              <w:t>Ă</w:t>
            </w:r>
            <w:r w:rsidRPr="00975094">
              <w:rPr>
                <w:rFonts w:ascii="Arial" w:hAnsi="Arial" w:cs="Arial"/>
                <w:b/>
                <w:bCs/>
                <w:noProof/>
                <w:color w:val="000000"/>
                <w:szCs w:val="22"/>
              </w:rPr>
              <w:t>ВАШ</w:t>
            </w:r>
            <w:r w:rsidR="004F1436" w:rsidRPr="00975094">
              <w:rPr>
                <w:rFonts w:ascii="Arial" w:hAnsi="Arial" w:cs="Arial"/>
                <w:b/>
                <w:bCs/>
                <w:noProof/>
                <w:color w:val="000000"/>
                <w:szCs w:val="22"/>
              </w:rPr>
              <w:t xml:space="preserve"> </w:t>
            </w:r>
            <w:r w:rsidRPr="00975094">
              <w:rPr>
                <w:rFonts w:ascii="Arial" w:hAnsi="Arial" w:cs="Arial"/>
                <w:b/>
                <w:bCs/>
                <w:noProof/>
                <w:color w:val="000000"/>
                <w:szCs w:val="22"/>
              </w:rPr>
              <w:t>РЕСПУБЛИКИ</w:t>
            </w:r>
          </w:p>
          <w:p w:rsidR="00564FE1" w:rsidRPr="00975094" w:rsidRDefault="00564FE1" w:rsidP="004A78CE">
            <w:pPr>
              <w:pStyle w:val="afc"/>
              <w:tabs>
                <w:tab w:val="left" w:pos="4285"/>
              </w:tabs>
              <w:jc w:val="center"/>
              <w:rPr>
                <w:rFonts w:ascii="Arial" w:hAnsi="Arial" w:cs="Arial"/>
                <w:color w:val="000000"/>
                <w:szCs w:val="22"/>
              </w:rPr>
            </w:pPr>
            <w:r w:rsidRPr="00975094">
              <w:rPr>
                <w:rFonts w:ascii="Arial" w:hAnsi="Arial" w:cs="Arial"/>
                <w:b/>
                <w:bCs/>
                <w:noProof/>
                <w:color w:val="000000"/>
                <w:szCs w:val="22"/>
              </w:rPr>
              <w:t>С</w:t>
            </w:r>
            <w:r w:rsidR="00975094" w:rsidRPr="00975094">
              <w:rPr>
                <w:rFonts w:ascii="Arial" w:hAnsi="Arial" w:cs="Arial"/>
                <w:b/>
                <w:bCs/>
                <w:noProof/>
                <w:color w:val="000000"/>
                <w:szCs w:val="22"/>
              </w:rPr>
              <w:t>Ĕ</w:t>
            </w:r>
            <w:r w:rsidRPr="00975094">
              <w:rPr>
                <w:rFonts w:ascii="Arial" w:hAnsi="Arial" w:cs="Arial"/>
                <w:b/>
                <w:bCs/>
                <w:noProof/>
                <w:color w:val="000000"/>
                <w:szCs w:val="22"/>
              </w:rPr>
              <w:t>НТ</w:t>
            </w:r>
            <w:r w:rsidR="00975094" w:rsidRPr="00975094">
              <w:rPr>
                <w:rFonts w:ascii="Arial" w:hAnsi="Arial" w:cs="Arial"/>
                <w:b/>
                <w:bCs/>
                <w:noProof/>
                <w:color w:val="000000"/>
                <w:szCs w:val="22"/>
              </w:rPr>
              <w:t>Ĕ</w:t>
            </w:r>
            <w:r w:rsidRPr="00975094">
              <w:rPr>
                <w:rFonts w:ascii="Arial" w:hAnsi="Arial" w:cs="Arial"/>
                <w:b/>
                <w:bCs/>
                <w:noProof/>
                <w:color w:val="000000"/>
                <w:szCs w:val="22"/>
              </w:rPr>
              <w:t>РВ</w:t>
            </w:r>
            <w:r w:rsidR="00975094" w:rsidRPr="00975094">
              <w:rPr>
                <w:rFonts w:ascii="Arial" w:hAnsi="Arial" w:cs="Arial"/>
                <w:b/>
                <w:bCs/>
                <w:noProof/>
                <w:color w:val="000000"/>
                <w:szCs w:val="22"/>
              </w:rPr>
              <w:t>Ă</w:t>
            </w:r>
            <w:r w:rsidRPr="00975094">
              <w:rPr>
                <w:rFonts w:ascii="Arial" w:hAnsi="Arial" w:cs="Arial"/>
                <w:b/>
                <w:bCs/>
                <w:noProof/>
                <w:color w:val="000000"/>
                <w:szCs w:val="22"/>
              </w:rPr>
              <w:t>РРИ</w:t>
            </w:r>
            <w:r w:rsidR="004F1436" w:rsidRPr="00975094">
              <w:rPr>
                <w:rFonts w:ascii="Arial" w:hAnsi="Arial" w:cs="Arial"/>
                <w:b/>
                <w:bCs/>
                <w:noProof/>
                <w:color w:val="000000"/>
                <w:szCs w:val="22"/>
              </w:rPr>
              <w:t xml:space="preserve"> </w:t>
            </w:r>
            <w:r w:rsidRPr="00975094">
              <w:rPr>
                <w:rFonts w:ascii="Arial" w:hAnsi="Arial" w:cs="Arial"/>
                <w:b/>
                <w:bCs/>
                <w:noProof/>
                <w:color w:val="000000"/>
                <w:szCs w:val="22"/>
              </w:rPr>
              <w:t>РАЙОНĚ</w:t>
            </w:r>
          </w:p>
        </w:tc>
        <w:tc>
          <w:tcPr>
            <w:tcW w:w="585" w:type="pct"/>
            <w:vMerge w:val="restart"/>
            <w:vAlign w:val="center"/>
            <w:hideMark/>
          </w:tcPr>
          <w:p w:rsidR="00564FE1" w:rsidRPr="00975094" w:rsidRDefault="004A78CE" w:rsidP="004A78CE">
            <w:pPr>
              <w:jc w:val="center"/>
              <w:rPr>
                <w:rFonts w:ascii="Arial" w:hAnsi="Arial" w:cs="Arial"/>
                <w:color w:val="000000"/>
                <w:sz w:val="20"/>
                <w:szCs w:val="22"/>
              </w:rPr>
            </w:pPr>
            <w:r w:rsidRPr="00975094">
              <w:rPr>
                <w:rFonts w:ascii="Arial" w:hAnsi="Arial" w:cs="Arial"/>
                <w:noProof/>
                <w:color w:val="000000"/>
                <w:sz w:val="20"/>
              </w:rPr>
              <w:pict>
                <v:shape id="_x0000_s1327" type="#_x0000_t75" style="position:absolute;left:0;text-align:left;margin-left:9.85pt;margin-top:-19.35pt;width:57.6pt;height:57.6pt;z-index:251668480;mso-wrap-edited:f;mso-position-horizontal-relative:text;mso-position-vertical-relative:text" wrapcoords="-284 0 -284 21316 21600 21316 21600 0 -284 0">
                  <v:imagedata r:id="rId15" o:title=""/>
                </v:shape>
              </w:pict>
            </w:r>
          </w:p>
        </w:tc>
        <w:tc>
          <w:tcPr>
            <w:tcW w:w="2306" w:type="pct"/>
            <w:vAlign w:val="center"/>
            <w:hideMark/>
          </w:tcPr>
          <w:p w:rsidR="00564FE1" w:rsidRPr="00975094" w:rsidRDefault="00564FE1" w:rsidP="004A78CE">
            <w:pPr>
              <w:pStyle w:val="afc"/>
              <w:jc w:val="center"/>
              <w:rPr>
                <w:rFonts w:ascii="Arial" w:hAnsi="Arial" w:cs="Arial"/>
                <w:b/>
                <w:bCs/>
                <w:noProof/>
                <w:color w:val="000000"/>
                <w:szCs w:val="22"/>
              </w:rPr>
            </w:pPr>
            <w:r w:rsidRPr="00975094">
              <w:rPr>
                <w:rFonts w:ascii="Arial" w:hAnsi="Arial" w:cs="Arial"/>
                <w:b/>
                <w:bCs/>
                <w:noProof/>
                <w:color w:val="000000"/>
                <w:szCs w:val="22"/>
              </w:rPr>
              <w:t>ЧУВАШСКАЯ</w:t>
            </w:r>
            <w:r w:rsidR="004F1436" w:rsidRPr="00975094">
              <w:rPr>
                <w:rFonts w:ascii="Arial" w:hAnsi="Arial" w:cs="Arial"/>
                <w:b/>
                <w:bCs/>
                <w:noProof/>
                <w:color w:val="000000"/>
                <w:szCs w:val="22"/>
              </w:rPr>
              <w:t xml:space="preserve"> </w:t>
            </w:r>
            <w:r w:rsidRPr="00975094">
              <w:rPr>
                <w:rFonts w:ascii="Arial" w:hAnsi="Arial" w:cs="Arial"/>
                <w:b/>
                <w:bCs/>
                <w:noProof/>
                <w:color w:val="000000"/>
                <w:szCs w:val="22"/>
              </w:rPr>
              <w:t>РЕСПУБЛИКА</w:t>
            </w:r>
          </w:p>
          <w:p w:rsidR="00564FE1" w:rsidRPr="00975094" w:rsidRDefault="00564FE1" w:rsidP="004A78CE">
            <w:pPr>
              <w:pStyle w:val="afc"/>
              <w:jc w:val="center"/>
              <w:rPr>
                <w:rFonts w:ascii="Arial" w:hAnsi="Arial" w:cs="Arial"/>
                <w:color w:val="000000"/>
                <w:szCs w:val="22"/>
              </w:rPr>
            </w:pPr>
            <w:r w:rsidRPr="00975094">
              <w:rPr>
                <w:rFonts w:ascii="Arial" w:hAnsi="Arial" w:cs="Arial"/>
                <w:b/>
                <w:bCs/>
                <w:noProof/>
                <w:color w:val="000000"/>
                <w:szCs w:val="22"/>
              </w:rPr>
              <w:t>МАРИИНСКО-ПОСАДСКИЙ</w:t>
            </w:r>
            <w:r w:rsidR="004F1436" w:rsidRPr="00975094">
              <w:rPr>
                <w:rFonts w:ascii="Arial" w:hAnsi="Arial" w:cs="Arial"/>
                <w:b/>
                <w:bCs/>
                <w:noProof/>
                <w:color w:val="000000"/>
                <w:szCs w:val="22"/>
              </w:rPr>
              <w:t xml:space="preserve"> </w:t>
            </w:r>
            <w:r w:rsidRPr="00975094">
              <w:rPr>
                <w:rFonts w:ascii="Arial" w:hAnsi="Arial" w:cs="Arial"/>
                <w:b/>
                <w:bCs/>
                <w:noProof/>
                <w:color w:val="000000"/>
                <w:szCs w:val="22"/>
              </w:rPr>
              <w:t>РАЙОН</w:t>
            </w:r>
          </w:p>
        </w:tc>
      </w:tr>
      <w:tr w:rsidR="00564FE1" w:rsidRPr="00975094" w:rsidTr="004A78CE">
        <w:trPr>
          <w:cantSplit/>
        </w:trPr>
        <w:tc>
          <w:tcPr>
            <w:tcW w:w="2108" w:type="pct"/>
            <w:vAlign w:val="center"/>
          </w:tcPr>
          <w:p w:rsidR="00564FE1" w:rsidRPr="00975094" w:rsidRDefault="00564FE1" w:rsidP="004A78CE">
            <w:pPr>
              <w:pStyle w:val="afc"/>
              <w:tabs>
                <w:tab w:val="left" w:pos="4285"/>
              </w:tabs>
              <w:jc w:val="center"/>
              <w:rPr>
                <w:rFonts w:ascii="Arial" w:hAnsi="Arial" w:cs="Arial"/>
                <w:b/>
                <w:bCs/>
                <w:noProof/>
                <w:color w:val="000000"/>
                <w:szCs w:val="22"/>
              </w:rPr>
            </w:pPr>
            <w:r w:rsidRPr="00975094">
              <w:rPr>
                <w:rFonts w:ascii="Arial" w:hAnsi="Arial" w:cs="Arial"/>
                <w:b/>
                <w:bCs/>
                <w:noProof/>
                <w:color w:val="000000"/>
                <w:szCs w:val="22"/>
              </w:rPr>
              <w:t>ОКТЯБРЬСКИ</w:t>
            </w:r>
            <w:r w:rsidR="004F1436" w:rsidRPr="00975094">
              <w:rPr>
                <w:rFonts w:ascii="Arial" w:hAnsi="Arial" w:cs="Arial"/>
                <w:b/>
                <w:bCs/>
                <w:noProof/>
                <w:color w:val="000000"/>
                <w:szCs w:val="22"/>
              </w:rPr>
              <w:t xml:space="preserve"> </w:t>
            </w:r>
            <w:r w:rsidRPr="00975094">
              <w:rPr>
                <w:rFonts w:ascii="Arial" w:hAnsi="Arial" w:cs="Arial"/>
                <w:b/>
                <w:bCs/>
                <w:noProof/>
                <w:color w:val="000000"/>
                <w:szCs w:val="22"/>
              </w:rPr>
              <w:t>ПОСЕЛЕНИЙĚН</w:t>
            </w:r>
            <w:r w:rsidR="004F1436" w:rsidRPr="00975094">
              <w:rPr>
                <w:rFonts w:ascii="Arial" w:hAnsi="Arial" w:cs="Arial"/>
                <w:b/>
                <w:bCs/>
                <w:noProof/>
                <w:color w:val="000000"/>
                <w:szCs w:val="22"/>
              </w:rPr>
              <w:t xml:space="preserve"> </w:t>
            </w:r>
          </w:p>
          <w:p w:rsidR="00C3243B" w:rsidRPr="00975094" w:rsidRDefault="00564FE1" w:rsidP="004A78CE">
            <w:pPr>
              <w:pStyle w:val="afc"/>
              <w:tabs>
                <w:tab w:val="left" w:pos="4285"/>
              </w:tabs>
              <w:jc w:val="center"/>
              <w:rPr>
                <w:rStyle w:val="af6"/>
                <w:rFonts w:ascii="Arial" w:hAnsi="Arial" w:cs="Arial"/>
                <w:color w:val="000000"/>
                <w:szCs w:val="22"/>
              </w:rPr>
            </w:pPr>
            <w:r w:rsidRPr="00975094">
              <w:rPr>
                <w:rFonts w:ascii="Arial" w:hAnsi="Arial" w:cs="Arial"/>
                <w:b/>
                <w:bCs/>
                <w:noProof/>
                <w:color w:val="000000"/>
                <w:szCs w:val="22"/>
              </w:rPr>
              <w:t>ДЕПУТАТСЕН</w:t>
            </w:r>
            <w:r w:rsidR="004F1436" w:rsidRPr="00975094">
              <w:rPr>
                <w:rFonts w:ascii="Arial" w:hAnsi="Arial" w:cs="Arial"/>
                <w:b/>
                <w:bCs/>
                <w:noProof/>
                <w:color w:val="000000"/>
                <w:szCs w:val="22"/>
              </w:rPr>
              <w:t xml:space="preserve"> </w:t>
            </w:r>
            <w:r w:rsidRPr="00975094">
              <w:rPr>
                <w:rFonts w:ascii="Arial" w:hAnsi="Arial" w:cs="Arial"/>
                <w:b/>
                <w:bCs/>
                <w:noProof/>
                <w:color w:val="000000"/>
                <w:szCs w:val="22"/>
              </w:rPr>
              <w:t>ПУХ</w:t>
            </w:r>
            <w:r w:rsidR="00975094" w:rsidRPr="00975094">
              <w:rPr>
                <w:rFonts w:ascii="Arial" w:hAnsi="Arial" w:cs="Arial"/>
                <w:b/>
                <w:bCs/>
                <w:noProof/>
                <w:color w:val="000000"/>
                <w:szCs w:val="22"/>
              </w:rPr>
              <w:t>Ă</w:t>
            </w:r>
            <w:r w:rsidRPr="00975094">
              <w:rPr>
                <w:rFonts w:ascii="Arial" w:hAnsi="Arial" w:cs="Arial"/>
                <w:b/>
                <w:bCs/>
                <w:noProof/>
                <w:color w:val="000000"/>
                <w:szCs w:val="22"/>
              </w:rPr>
              <w:t>ВĚ</w:t>
            </w:r>
            <w:r w:rsidR="004F1436" w:rsidRPr="00975094">
              <w:rPr>
                <w:rStyle w:val="af6"/>
                <w:rFonts w:ascii="Arial" w:hAnsi="Arial" w:cs="Arial"/>
                <w:noProof/>
                <w:color w:val="000000"/>
                <w:szCs w:val="22"/>
              </w:rPr>
              <w:t xml:space="preserve"> </w:t>
            </w:r>
          </w:p>
          <w:p w:rsidR="00C3243B" w:rsidRPr="00975094" w:rsidRDefault="00564FE1" w:rsidP="004A78CE">
            <w:pPr>
              <w:pStyle w:val="afc"/>
              <w:tabs>
                <w:tab w:val="left" w:pos="4285"/>
              </w:tabs>
              <w:jc w:val="center"/>
              <w:rPr>
                <w:rStyle w:val="af6"/>
                <w:rFonts w:ascii="Arial" w:hAnsi="Arial" w:cs="Arial"/>
                <w:noProof/>
                <w:color w:val="000000"/>
                <w:szCs w:val="22"/>
              </w:rPr>
            </w:pPr>
            <w:r w:rsidRPr="00975094">
              <w:rPr>
                <w:rStyle w:val="af6"/>
                <w:rFonts w:ascii="Arial" w:hAnsi="Arial" w:cs="Arial"/>
                <w:noProof/>
                <w:color w:val="000000"/>
                <w:szCs w:val="22"/>
              </w:rPr>
              <w:t>ЙЫШ</w:t>
            </w:r>
            <w:r w:rsidR="00975094" w:rsidRPr="00975094">
              <w:rPr>
                <w:rStyle w:val="af6"/>
                <w:rFonts w:ascii="Arial" w:hAnsi="Arial" w:cs="Arial"/>
                <w:noProof/>
                <w:color w:val="000000"/>
                <w:szCs w:val="22"/>
              </w:rPr>
              <w:t>Ă</w:t>
            </w:r>
            <w:r w:rsidRPr="00975094">
              <w:rPr>
                <w:rStyle w:val="af6"/>
                <w:rFonts w:ascii="Arial" w:hAnsi="Arial" w:cs="Arial"/>
                <w:noProof/>
                <w:color w:val="000000"/>
                <w:szCs w:val="22"/>
              </w:rPr>
              <w:t>НУ</w:t>
            </w:r>
          </w:p>
          <w:p w:rsidR="00564FE1" w:rsidRPr="00975094" w:rsidRDefault="00564FE1" w:rsidP="004A78CE">
            <w:pPr>
              <w:ind w:left="348"/>
              <w:jc w:val="center"/>
              <w:rPr>
                <w:rFonts w:ascii="Arial" w:hAnsi="Arial" w:cs="Arial"/>
                <w:b/>
                <w:noProof/>
                <w:color w:val="000000"/>
                <w:sz w:val="20"/>
                <w:szCs w:val="22"/>
              </w:rPr>
            </w:pPr>
            <w:r w:rsidRPr="00975094">
              <w:rPr>
                <w:rFonts w:ascii="Arial" w:hAnsi="Arial" w:cs="Arial"/>
                <w:b/>
                <w:noProof/>
                <w:color w:val="000000"/>
                <w:sz w:val="20"/>
                <w:szCs w:val="22"/>
              </w:rPr>
              <w:t>«</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25</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мая</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2021</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С-15/2</w:t>
            </w:r>
          </w:p>
          <w:p w:rsidR="00564FE1" w:rsidRPr="00975094" w:rsidRDefault="004F1436" w:rsidP="004A78CE">
            <w:pPr>
              <w:jc w:val="center"/>
              <w:rPr>
                <w:rFonts w:ascii="Arial" w:hAnsi="Arial" w:cs="Arial"/>
                <w:b/>
                <w:noProof/>
                <w:color w:val="000000"/>
                <w:sz w:val="20"/>
                <w:szCs w:val="22"/>
              </w:rPr>
            </w:pPr>
            <w:r w:rsidRPr="00975094">
              <w:rPr>
                <w:rFonts w:ascii="Arial" w:hAnsi="Arial" w:cs="Arial"/>
                <w:b/>
                <w:noProof/>
                <w:color w:val="000000"/>
                <w:sz w:val="20"/>
                <w:szCs w:val="22"/>
              </w:rPr>
              <w:t xml:space="preserve"> </w:t>
            </w:r>
            <w:r w:rsidR="00564FE1" w:rsidRPr="00975094">
              <w:rPr>
                <w:rFonts w:ascii="Arial" w:hAnsi="Arial" w:cs="Arial"/>
                <w:b/>
                <w:noProof/>
                <w:color w:val="000000"/>
                <w:sz w:val="20"/>
                <w:szCs w:val="22"/>
              </w:rPr>
              <w:t>Октябрьски</w:t>
            </w:r>
            <w:r w:rsidRPr="00975094">
              <w:rPr>
                <w:rFonts w:ascii="Arial" w:hAnsi="Arial" w:cs="Arial"/>
                <w:b/>
                <w:noProof/>
                <w:color w:val="000000"/>
                <w:sz w:val="20"/>
                <w:szCs w:val="22"/>
              </w:rPr>
              <w:t xml:space="preserve"> </w:t>
            </w:r>
            <w:r w:rsidR="00564FE1" w:rsidRPr="00975094">
              <w:rPr>
                <w:rFonts w:ascii="Arial" w:hAnsi="Arial" w:cs="Arial"/>
                <w:b/>
                <w:noProof/>
                <w:color w:val="000000"/>
                <w:sz w:val="20"/>
                <w:szCs w:val="22"/>
              </w:rPr>
              <w:t>сали</w:t>
            </w:r>
          </w:p>
        </w:tc>
        <w:tc>
          <w:tcPr>
            <w:tcW w:w="585" w:type="pct"/>
            <w:vMerge/>
            <w:vAlign w:val="center"/>
            <w:hideMark/>
          </w:tcPr>
          <w:p w:rsidR="00564FE1" w:rsidRPr="00975094" w:rsidRDefault="00564FE1" w:rsidP="004A78CE">
            <w:pPr>
              <w:jc w:val="center"/>
              <w:rPr>
                <w:rFonts w:ascii="Arial" w:hAnsi="Arial" w:cs="Arial"/>
                <w:color w:val="000000"/>
                <w:sz w:val="20"/>
                <w:szCs w:val="22"/>
              </w:rPr>
            </w:pPr>
          </w:p>
        </w:tc>
        <w:tc>
          <w:tcPr>
            <w:tcW w:w="2306" w:type="pct"/>
            <w:vAlign w:val="center"/>
          </w:tcPr>
          <w:p w:rsidR="00564FE1" w:rsidRPr="00975094" w:rsidRDefault="00564FE1" w:rsidP="004A78CE">
            <w:pPr>
              <w:pStyle w:val="afc"/>
              <w:jc w:val="center"/>
              <w:rPr>
                <w:rFonts w:ascii="Arial" w:hAnsi="Arial" w:cs="Arial"/>
                <w:b/>
                <w:bCs/>
                <w:noProof/>
                <w:color w:val="000000"/>
                <w:szCs w:val="22"/>
              </w:rPr>
            </w:pPr>
            <w:r w:rsidRPr="00975094">
              <w:rPr>
                <w:rFonts w:ascii="Arial" w:hAnsi="Arial" w:cs="Arial"/>
                <w:b/>
                <w:bCs/>
                <w:noProof/>
                <w:color w:val="000000"/>
                <w:szCs w:val="22"/>
              </w:rPr>
              <w:t>СОБРАНИЕ</w:t>
            </w:r>
            <w:r w:rsidR="004F1436" w:rsidRPr="00975094">
              <w:rPr>
                <w:rFonts w:ascii="Arial" w:hAnsi="Arial" w:cs="Arial"/>
                <w:b/>
                <w:bCs/>
                <w:noProof/>
                <w:color w:val="000000"/>
                <w:szCs w:val="22"/>
              </w:rPr>
              <w:t xml:space="preserve"> </w:t>
            </w:r>
            <w:r w:rsidRPr="00975094">
              <w:rPr>
                <w:rFonts w:ascii="Arial" w:hAnsi="Arial" w:cs="Arial"/>
                <w:b/>
                <w:bCs/>
                <w:noProof/>
                <w:color w:val="000000"/>
                <w:szCs w:val="22"/>
              </w:rPr>
              <w:t>ДЕПУТАТОВ</w:t>
            </w:r>
          </w:p>
          <w:p w:rsidR="00C3243B" w:rsidRPr="00975094" w:rsidRDefault="00564FE1" w:rsidP="004A78CE">
            <w:pPr>
              <w:pStyle w:val="afc"/>
              <w:jc w:val="center"/>
              <w:rPr>
                <w:rFonts w:ascii="Arial" w:hAnsi="Arial" w:cs="Arial"/>
                <w:b/>
                <w:noProof/>
                <w:color w:val="000000"/>
                <w:szCs w:val="22"/>
              </w:rPr>
            </w:pPr>
            <w:r w:rsidRPr="00975094">
              <w:rPr>
                <w:rFonts w:ascii="Arial" w:hAnsi="Arial" w:cs="Arial"/>
                <w:b/>
                <w:bCs/>
                <w:noProof/>
                <w:color w:val="000000"/>
                <w:szCs w:val="22"/>
              </w:rPr>
              <w:t>ОКТЯБРЬСКОГО</w:t>
            </w:r>
            <w:r w:rsidR="004F1436" w:rsidRPr="00975094">
              <w:rPr>
                <w:rFonts w:ascii="Arial" w:hAnsi="Arial" w:cs="Arial"/>
                <w:b/>
                <w:bCs/>
                <w:noProof/>
                <w:color w:val="000000"/>
                <w:szCs w:val="22"/>
              </w:rPr>
              <w:t xml:space="preserve"> </w:t>
            </w:r>
            <w:r w:rsidRPr="00975094">
              <w:rPr>
                <w:rFonts w:ascii="Arial" w:hAnsi="Arial" w:cs="Arial"/>
                <w:b/>
                <w:bCs/>
                <w:noProof/>
                <w:color w:val="000000"/>
                <w:szCs w:val="22"/>
              </w:rPr>
              <w:t>СЕЛЬСКОГО</w:t>
            </w:r>
            <w:r w:rsidR="004F1436" w:rsidRPr="00975094">
              <w:rPr>
                <w:rFonts w:ascii="Arial" w:hAnsi="Arial" w:cs="Arial"/>
                <w:b/>
                <w:bCs/>
                <w:noProof/>
                <w:color w:val="000000"/>
                <w:szCs w:val="22"/>
              </w:rPr>
              <w:t xml:space="preserve"> </w:t>
            </w:r>
            <w:r w:rsidRPr="00975094">
              <w:rPr>
                <w:rFonts w:ascii="Arial" w:hAnsi="Arial" w:cs="Arial"/>
                <w:b/>
                <w:bCs/>
                <w:noProof/>
                <w:color w:val="000000"/>
                <w:szCs w:val="22"/>
              </w:rPr>
              <w:t>ПОСЕЛЕНИЯ</w:t>
            </w:r>
          </w:p>
          <w:p w:rsidR="00C3243B" w:rsidRPr="00975094" w:rsidRDefault="00564FE1" w:rsidP="004A78CE">
            <w:pPr>
              <w:pStyle w:val="afc"/>
              <w:jc w:val="center"/>
              <w:rPr>
                <w:rStyle w:val="af6"/>
                <w:rFonts w:ascii="Arial" w:hAnsi="Arial" w:cs="Arial"/>
                <w:noProof/>
                <w:color w:val="000000"/>
                <w:szCs w:val="22"/>
              </w:rPr>
            </w:pPr>
            <w:r w:rsidRPr="00975094">
              <w:rPr>
                <w:rStyle w:val="af6"/>
                <w:rFonts w:ascii="Arial" w:hAnsi="Arial" w:cs="Arial"/>
                <w:noProof/>
                <w:color w:val="000000"/>
                <w:szCs w:val="22"/>
              </w:rPr>
              <w:t>РЕШЕНИЕ</w:t>
            </w:r>
          </w:p>
          <w:p w:rsidR="00564FE1" w:rsidRPr="00975094" w:rsidRDefault="00564FE1" w:rsidP="004A78CE">
            <w:pPr>
              <w:ind w:left="348"/>
              <w:jc w:val="center"/>
              <w:rPr>
                <w:rFonts w:ascii="Arial" w:hAnsi="Arial" w:cs="Arial"/>
                <w:b/>
                <w:noProof/>
                <w:color w:val="000000"/>
                <w:sz w:val="20"/>
                <w:szCs w:val="22"/>
              </w:rPr>
            </w:pPr>
            <w:r w:rsidRPr="00975094">
              <w:rPr>
                <w:rFonts w:ascii="Arial" w:hAnsi="Arial" w:cs="Arial"/>
                <w:b/>
                <w:noProof/>
                <w:color w:val="000000"/>
                <w:sz w:val="20"/>
                <w:szCs w:val="22"/>
              </w:rPr>
              <w:t>«</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25</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мая</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2021</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С-15/2</w:t>
            </w:r>
          </w:p>
          <w:p w:rsidR="00564FE1" w:rsidRPr="00975094" w:rsidRDefault="00564FE1" w:rsidP="004A78CE">
            <w:pPr>
              <w:ind w:left="348"/>
              <w:jc w:val="center"/>
              <w:rPr>
                <w:rFonts w:ascii="Arial" w:hAnsi="Arial" w:cs="Arial"/>
                <w:b/>
                <w:noProof/>
                <w:color w:val="000000"/>
                <w:sz w:val="20"/>
                <w:szCs w:val="22"/>
              </w:rPr>
            </w:pPr>
            <w:r w:rsidRPr="00975094">
              <w:rPr>
                <w:rFonts w:ascii="Arial" w:hAnsi="Arial" w:cs="Arial"/>
                <w:b/>
                <w:noProof/>
                <w:color w:val="000000"/>
                <w:sz w:val="20"/>
                <w:szCs w:val="22"/>
              </w:rPr>
              <w:t>село</w:t>
            </w:r>
            <w:r w:rsidR="004F1436" w:rsidRPr="00975094">
              <w:rPr>
                <w:rFonts w:ascii="Arial" w:hAnsi="Arial" w:cs="Arial"/>
                <w:b/>
                <w:noProof/>
                <w:color w:val="000000"/>
                <w:sz w:val="20"/>
                <w:szCs w:val="22"/>
              </w:rPr>
              <w:t xml:space="preserve"> </w:t>
            </w:r>
            <w:r w:rsidRPr="00975094">
              <w:rPr>
                <w:rFonts w:ascii="Arial" w:hAnsi="Arial" w:cs="Arial"/>
                <w:b/>
                <w:noProof/>
                <w:color w:val="000000"/>
                <w:sz w:val="20"/>
                <w:szCs w:val="22"/>
              </w:rPr>
              <w:t>Октябрьское</w:t>
            </w:r>
          </w:p>
        </w:tc>
      </w:tr>
    </w:tbl>
    <w:bookmarkEnd w:id="3"/>
    <w:p w:rsidR="00C3243B" w:rsidRDefault="00564FE1" w:rsidP="00975094">
      <w:pPr>
        <w:ind w:right="4160"/>
        <w:jc w:val="both"/>
        <w:rPr>
          <w:rFonts w:ascii="Arial" w:hAnsi="Arial" w:cs="Arial"/>
          <w:bCs/>
          <w:color w:val="000000"/>
          <w:sz w:val="20"/>
          <w:szCs w:val="22"/>
        </w:rPr>
      </w:pPr>
      <w:r w:rsidRPr="00975094">
        <w:rPr>
          <w:rFonts w:ascii="Arial" w:hAnsi="Arial" w:cs="Arial"/>
          <w:b/>
          <w:bCs/>
          <w:color w:val="000000"/>
          <w:sz w:val="20"/>
          <w:szCs w:val="22"/>
        </w:rPr>
        <w:t>Об</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утверждении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Положения</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порядке</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планирования</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принятия</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решений</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об</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условиях</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приватизации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мун</w:t>
      </w:r>
      <w:r w:rsidRPr="00975094">
        <w:rPr>
          <w:rFonts w:ascii="Arial" w:hAnsi="Arial" w:cs="Arial"/>
          <w:b/>
          <w:bCs/>
          <w:color w:val="000000"/>
          <w:sz w:val="20"/>
          <w:szCs w:val="22"/>
        </w:rPr>
        <w:t>и</w:t>
      </w:r>
      <w:r w:rsidRPr="00975094">
        <w:rPr>
          <w:rFonts w:ascii="Arial" w:hAnsi="Arial" w:cs="Arial"/>
          <w:b/>
          <w:bCs/>
          <w:color w:val="000000"/>
          <w:sz w:val="20"/>
          <w:szCs w:val="22"/>
        </w:rPr>
        <w:t>ципального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имущества</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Октябрьского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сельского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поселения</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Мариинско-Посадского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района</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Чувашской</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Ре</w:t>
      </w:r>
      <w:r w:rsidRPr="00975094">
        <w:rPr>
          <w:rFonts w:ascii="Arial" w:hAnsi="Arial" w:cs="Arial"/>
          <w:b/>
          <w:bCs/>
          <w:color w:val="000000"/>
          <w:sz w:val="20"/>
          <w:szCs w:val="22"/>
        </w:rPr>
        <w:t>с</w:t>
      </w:r>
      <w:r w:rsidRPr="00975094">
        <w:rPr>
          <w:rFonts w:ascii="Arial" w:hAnsi="Arial" w:cs="Arial"/>
          <w:b/>
          <w:bCs/>
          <w:color w:val="000000"/>
          <w:sz w:val="20"/>
          <w:szCs w:val="22"/>
        </w:rPr>
        <w:t>публики</w:t>
      </w:r>
      <w:r w:rsidR="004F1436" w:rsidRPr="00975094">
        <w:rPr>
          <w:rFonts w:ascii="Arial" w:hAnsi="Arial" w:cs="Arial"/>
          <w:bCs/>
          <w:color w:val="000000"/>
          <w:sz w:val="20"/>
          <w:szCs w:val="22"/>
        </w:rPr>
        <w:t xml:space="preserve"> </w:t>
      </w:r>
    </w:p>
    <w:p w:rsidR="004A78CE" w:rsidRPr="004A78CE" w:rsidRDefault="004A78CE" w:rsidP="00975094">
      <w:pPr>
        <w:ind w:right="4160"/>
        <w:jc w:val="both"/>
        <w:rPr>
          <w:rFonts w:ascii="Arial" w:hAnsi="Arial" w:cs="Arial"/>
          <w:b/>
          <w:bCs/>
          <w:color w:val="000000"/>
          <w:sz w:val="20"/>
          <w:szCs w:val="22"/>
        </w:rPr>
      </w:pPr>
    </w:p>
    <w:p w:rsidR="00C3243B" w:rsidRPr="00975094" w:rsidRDefault="00564FE1" w:rsidP="00975094">
      <w:pPr>
        <w:ind w:firstLine="708"/>
        <w:jc w:val="both"/>
        <w:rPr>
          <w:rFonts w:ascii="Arial" w:hAnsi="Arial" w:cs="Arial"/>
          <w:bCs/>
          <w:color w:val="000000"/>
          <w:kern w:val="36"/>
          <w:sz w:val="20"/>
          <w:szCs w:val="22"/>
        </w:rPr>
      </w:pPr>
      <w:proofErr w:type="gramStart"/>
      <w:r w:rsidRPr="00975094">
        <w:rPr>
          <w:rFonts w:ascii="Arial" w:hAnsi="Arial" w:cs="Arial"/>
          <w:bCs/>
          <w:color w:val="000000"/>
          <w:sz w:val="20"/>
          <w:szCs w:val="22"/>
        </w:rPr>
        <w:t>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соответствии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Федеральным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законом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от</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6</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октября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2003</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года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№131-ФЗ</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«Об</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общих</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принципах</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организации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местного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самоуправления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Российской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Федерации»,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статей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10</w:t>
      </w:r>
      <w:r w:rsidR="004F1436" w:rsidRPr="00975094">
        <w:rPr>
          <w:rFonts w:ascii="Arial" w:hAnsi="Arial" w:cs="Arial"/>
          <w:bCs/>
          <w:color w:val="000000"/>
          <w:sz w:val="20"/>
          <w:szCs w:val="22"/>
        </w:rPr>
        <w:t xml:space="preserve"> </w:t>
      </w:r>
      <w:r w:rsidRPr="00975094">
        <w:rPr>
          <w:rFonts w:ascii="Arial" w:hAnsi="Arial" w:cs="Arial"/>
          <w:bCs/>
          <w:color w:val="000000"/>
          <w:kern w:val="36"/>
          <w:sz w:val="20"/>
          <w:szCs w:val="22"/>
        </w:rPr>
        <w:t>Федерального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закона</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от</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21.12.2001</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N</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178-ФЗ</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приватизации</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государственного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и</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муниципальн</w:t>
      </w:r>
      <w:r w:rsidRPr="00975094">
        <w:rPr>
          <w:rFonts w:ascii="Arial" w:hAnsi="Arial" w:cs="Arial"/>
          <w:bCs/>
          <w:color w:val="000000"/>
          <w:kern w:val="36"/>
          <w:sz w:val="20"/>
          <w:szCs w:val="22"/>
        </w:rPr>
        <w:t>о</w:t>
      </w:r>
      <w:r w:rsidRPr="00975094">
        <w:rPr>
          <w:rFonts w:ascii="Arial" w:hAnsi="Arial" w:cs="Arial"/>
          <w:bCs/>
          <w:color w:val="000000"/>
          <w:kern w:val="36"/>
          <w:sz w:val="20"/>
          <w:szCs w:val="22"/>
        </w:rPr>
        <w:t>го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имущества",</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Уставом</w:t>
      </w:r>
      <w:r w:rsidR="004F1436" w:rsidRPr="00975094">
        <w:rPr>
          <w:rFonts w:ascii="Arial" w:hAnsi="Arial" w:cs="Arial"/>
          <w:bCs/>
          <w:color w:val="000000"/>
          <w:kern w:val="36"/>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Pr="00975094">
        <w:rPr>
          <w:rFonts w:ascii="Arial" w:hAnsi="Arial" w:cs="Arial"/>
          <w:bCs/>
          <w:color w:val="000000"/>
          <w:kern w:val="36"/>
          <w:sz w:val="20"/>
          <w:szCs w:val="22"/>
        </w:rPr>
        <w:t>,</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с</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целью</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регулирования</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отношений,</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возникающих</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при</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приватизации</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муниципальн</w:t>
      </w:r>
      <w:r w:rsidRPr="00975094">
        <w:rPr>
          <w:rFonts w:ascii="Arial" w:hAnsi="Arial" w:cs="Arial"/>
          <w:bCs/>
          <w:color w:val="000000"/>
          <w:kern w:val="36"/>
          <w:sz w:val="20"/>
          <w:szCs w:val="22"/>
        </w:rPr>
        <w:t>о</w:t>
      </w:r>
      <w:r w:rsidRPr="00975094">
        <w:rPr>
          <w:rFonts w:ascii="Arial" w:hAnsi="Arial" w:cs="Arial"/>
          <w:bCs/>
          <w:color w:val="000000"/>
          <w:kern w:val="36"/>
          <w:sz w:val="20"/>
          <w:szCs w:val="22"/>
        </w:rPr>
        <w:t>го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имущества</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и</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связанных</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с</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ними</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отношений</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по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управлению</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имуществом,</w:t>
      </w:r>
      <w:proofErr w:type="gramEnd"/>
    </w:p>
    <w:p w:rsidR="00564FE1" w:rsidRPr="00975094" w:rsidRDefault="00564FE1" w:rsidP="00975094">
      <w:pPr>
        <w:jc w:val="center"/>
        <w:rPr>
          <w:rFonts w:ascii="Arial" w:hAnsi="Arial" w:cs="Arial"/>
          <w:bCs/>
          <w:color w:val="000000"/>
          <w:sz w:val="20"/>
          <w:szCs w:val="22"/>
        </w:rPr>
      </w:pPr>
      <w:r w:rsidRPr="00975094">
        <w:rPr>
          <w:rFonts w:ascii="Arial" w:hAnsi="Arial" w:cs="Arial"/>
          <w:color w:val="000000"/>
          <w:sz w:val="20"/>
          <w:szCs w:val="22"/>
        </w:rPr>
        <w:t>Собрание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депутатов</w:t>
      </w:r>
      <w:r w:rsidR="004F1436" w:rsidRPr="00975094">
        <w:rPr>
          <w:rFonts w:ascii="Arial" w:hAnsi="Arial" w:cs="Arial"/>
          <w:color w:val="000000"/>
          <w:sz w:val="20"/>
          <w:szCs w:val="22"/>
        </w:rPr>
        <w:t xml:space="preserve"> </w:t>
      </w:r>
      <w:proofErr w:type="gramStart"/>
      <w:r w:rsidRPr="00975094">
        <w:rPr>
          <w:rFonts w:ascii="Arial" w:hAnsi="Arial" w:cs="Arial"/>
          <w:bCs/>
          <w:color w:val="000000"/>
          <w:sz w:val="20"/>
          <w:szCs w:val="22"/>
        </w:rPr>
        <w:t>Октябрьского</w:t>
      </w:r>
      <w:proofErr w:type="gramEnd"/>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p>
    <w:p w:rsidR="00564FE1" w:rsidRPr="00975094" w:rsidRDefault="00564FE1" w:rsidP="00975094">
      <w:pPr>
        <w:jc w:val="center"/>
        <w:rPr>
          <w:rFonts w:ascii="Arial" w:hAnsi="Arial" w:cs="Arial"/>
          <w:color w:val="000000"/>
          <w:sz w:val="20"/>
          <w:szCs w:val="22"/>
        </w:rPr>
      </w:pP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p>
    <w:p w:rsidR="00564FE1" w:rsidRPr="00975094" w:rsidRDefault="004F1436" w:rsidP="00975094">
      <w:pPr>
        <w:jc w:val="center"/>
        <w:rPr>
          <w:rFonts w:ascii="Arial" w:hAnsi="Arial" w:cs="Arial"/>
          <w:color w:val="000000"/>
          <w:sz w:val="20"/>
          <w:szCs w:val="22"/>
        </w:rPr>
      </w:pPr>
      <w:r w:rsidRPr="00975094">
        <w:rPr>
          <w:rFonts w:ascii="Arial" w:hAnsi="Arial" w:cs="Arial"/>
          <w:color w:val="000000"/>
          <w:sz w:val="20"/>
          <w:szCs w:val="22"/>
        </w:rPr>
        <w:t xml:space="preserve"> </w:t>
      </w:r>
      <w:proofErr w:type="spellStart"/>
      <w:proofErr w:type="gramStart"/>
      <w:r w:rsidR="00564FE1" w:rsidRPr="00975094">
        <w:rPr>
          <w:rFonts w:ascii="Arial" w:hAnsi="Arial" w:cs="Arial"/>
          <w:color w:val="000000"/>
          <w:sz w:val="20"/>
          <w:szCs w:val="22"/>
        </w:rPr>
        <w:t>р</w:t>
      </w:r>
      <w:proofErr w:type="spellEnd"/>
      <w:proofErr w:type="gramEnd"/>
      <w:r w:rsidRPr="00975094">
        <w:rPr>
          <w:rFonts w:ascii="Arial" w:hAnsi="Arial" w:cs="Arial"/>
          <w:color w:val="000000"/>
          <w:sz w:val="20"/>
          <w:szCs w:val="22"/>
        </w:rPr>
        <w:t xml:space="preserve"> </w:t>
      </w:r>
      <w:r w:rsidR="00564FE1" w:rsidRPr="00975094">
        <w:rPr>
          <w:rFonts w:ascii="Arial" w:hAnsi="Arial" w:cs="Arial"/>
          <w:color w:val="000000"/>
          <w:sz w:val="20"/>
          <w:szCs w:val="22"/>
        </w:rPr>
        <w:t>е</w:t>
      </w:r>
      <w:r w:rsidRPr="00975094">
        <w:rPr>
          <w:rFonts w:ascii="Arial" w:hAnsi="Arial" w:cs="Arial"/>
          <w:color w:val="000000"/>
          <w:sz w:val="20"/>
          <w:szCs w:val="22"/>
        </w:rPr>
        <w:t xml:space="preserve"> </w:t>
      </w:r>
      <w:proofErr w:type="spellStart"/>
      <w:r w:rsidR="00564FE1" w:rsidRPr="00975094">
        <w:rPr>
          <w:rFonts w:ascii="Arial" w:hAnsi="Arial" w:cs="Arial"/>
          <w:color w:val="000000"/>
          <w:sz w:val="20"/>
          <w:szCs w:val="22"/>
        </w:rPr>
        <w:t>ш</w:t>
      </w:r>
      <w:proofErr w:type="spellEnd"/>
      <w:r w:rsidRPr="00975094">
        <w:rPr>
          <w:rFonts w:ascii="Arial" w:hAnsi="Arial" w:cs="Arial"/>
          <w:color w:val="000000"/>
          <w:sz w:val="20"/>
          <w:szCs w:val="22"/>
        </w:rPr>
        <w:t xml:space="preserve"> </w:t>
      </w:r>
      <w:r w:rsidR="00564FE1" w:rsidRPr="00975094">
        <w:rPr>
          <w:rFonts w:ascii="Arial" w:hAnsi="Arial" w:cs="Arial"/>
          <w:color w:val="000000"/>
          <w:sz w:val="20"/>
          <w:szCs w:val="22"/>
        </w:rPr>
        <w:t>и</w:t>
      </w:r>
      <w:r w:rsidRPr="00975094">
        <w:rPr>
          <w:rFonts w:ascii="Arial" w:hAnsi="Arial" w:cs="Arial"/>
          <w:color w:val="000000"/>
          <w:sz w:val="20"/>
          <w:szCs w:val="22"/>
        </w:rPr>
        <w:t xml:space="preserve"> </w:t>
      </w:r>
      <w:r w:rsidR="00564FE1" w:rsidRPr="00975094">
        <w:rPr>
          <w:rFonts w:ascii="Arial" w:hAnsi="Arial" w:cs="Arial"/>
          <w:color w:val="000000"/>
          <w:sz w:val="20"/>
          <w:szCs w:val="22"/>
        </w:rPr>
        <w:t>л</w:t>
      </w:r>
      <w:r w:rsidRPr="00975094">
        <w:rPr>
          <w:rFonts w:ascii="Arial" w:hAnsi="Arial" w:cs="Arial"/>
          <w:color w:val="000000"/>
          <w:sz w:val="20"/>
          <w:szCs w:val="22"/>
        </w:rPr>
        <w:t xml:space="preserve"> </w:t>
      </w:r>
      <w:r w:rsidR="00564FE1" w:rsidRPr="00975094">
        <w:rPr>
          <w:rFonts w:ascii="Arial" w:hAnsi="Arial" w:cs="Arial"/>
          <w:color w:val="000000"/>
          <w:sz w:val="20"/>
          <w:szCs w:val="22"/>
        </w:rPr>
        <w:t>о:</w:t>
      </w:r>
    </w:p>
    <w:p w:rsidR="00564FE1" w:rsidRPr="00975094" w:rsidRDefault="00564FE1" w:rsidP="00975094">
      <w:pPr>
        <w:ind w:firstLine="709"/>
        <w:jc w:val="both"/>
        <w:outlineLvl w:val="1"/>
        <w:rPr>
          <w:rFonts w:ascii="Arial" w:hAnsi="Arial" w:cs="Arial"/>
          <w:bCs/>
          <w:color w:val="000000"/>
          <w:sz w:val="20"/>
          <w:szCs w:val="22"/>
        </w:rPr>
      </w:pPr>
      <w:r w:rsidRPr="00975094">
        <w:rPr>
          <w:rFonts w:ascii="Arial" w:hAnsi="Arial" w:cs="Arial"/>
          <w:color w:val="000000"/>
          <w:sz w:val="20"/>
          <w:szCs w:val="22"/>
        </w:rPr>
        <w:t>1.</w:t>
      </w:r>
      <w:r w:rsidR="004F1436" w:rsidRPr="00975094">
        <w:rPr>
          <w:rFonts w:ascii="Arial" w:hAnsi="Arial" w:cs="Arial"/>
          <w:color w:val="000000"/>
          <w:sz w:val="20"/>
          <w:szCs w:val="22"/>
        </w:rPr>
        <w:t xml:space="preserve"> </w:t>
      </w:r>
      <w:r w:rsidRPr="00975094">
        <w:rPr>
          <w:rFonts w:ascii="Arial" w:hAnsi="Arial" w:cs="Arial"/>
          <w:color w:val="000000"/>
          <w:sz w:val="20"/>
          <w:szCs w:val="22"/>
        </w:rPr>
        <w:t>Утвердить</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Положение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порядке</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планирования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принятия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решений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об</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условиях</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приватизации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муниципального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имущества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(далее</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Положение,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прилагается).</w:t>
      </w:r>
    </w:p>
    <w:p w:rsidR="00564FE1" w:rsidRPr="00975094" w:rsidRDefault="00564FE1" w:rsidP="00975094">
      <w:pPr>
        <w:widowControl w:val="0"/>
        <w:tabs>
          <w:tab w:val="left" w:pos="720"/>
        </w:tabs>
        <w:autoSpaceDE w:val="0"/>
        <w:autoSpaceDN w:val="0"/>
        <w:adjustRightInd w:val="0"/>
        <w:ind w:firstLine="709"/>
        <w:jc w:val="both"/>
        <w:rPr>
          <w:rFonts w:ascii="Arial" w:hAnsi="Arial" w:cs="Arial"/>
          <w:bCs/>
          <w:color w:val="000000"/>
          <w:sz w:val="20"/>
          <w:szCs w:val="22"/>
        </w:rPr>
      </w:pPr>
      <w:r w:rsidRPr="00975094">
        <w:rPr>
          <w:rFonts w:ascii="Arial" w:hAnsi="Arial" w:cs="Arial"/>
          <w:color w:val="000000"/>
          <w:sz w:val="20"/>
          <w:szCs w:val="22"/>
        </w:rPr>
        <w:t>2.</w:t>
      </w:r>
      <w:r w:rsidR="004F1436" w:rsidRPr="00975094">
        <w:rPr>
          <w:rFonts w:ascii="Arial" w:hAnsi="Arial" w:cs="Arial"/>
          <w:color w:val="000000"/>
          <w:sz w:val="20"/>
          <w:szCs w:val="22"/>
        </w:rPr>
        <w:t xml:space="preserve"> </w:t>
      </w:r>
      <w:bookmarkStart w:id="4" w:name="sub_4"/>
      <w:r w:rsidRPr="00975094">
        <w:rPr>
          <w:rFonts w:ascii="Arial" w:hAnsi="Arial" w:cs="Arial"/>
          <w:color w:val="000000"/>
          <w:sz w:val="20"/>
          <w:szCs w:val="22"/>
        </w:rPr>
        <w:t>Признать</w:t>
      </w:r>
      <w:r w:rsidR="004F1436" w:rsidRPr="00975094">
        <w:rPr>
          <w:rFonts w:ascii="Arial" w:hAnsi="Arial" w:cs="Arial"/>
          <w:color w:val="000000"/>
          <w:sz w:val="20"/>
          <w:szCs w:val="22"/>
        </w:rPr>
        <w:t xml:space="preserve"> </w:t>
      </w:r>
      <w:r w:rsidRPr="00975094">
        <w:rPr>
          <w:rFonts w:ascii="Arial" w:hAnsi="Arial" w:cs="Arial"/>
          <w:color w:val="000000"/>
          <w:sz w:val="20"/>
          <w:szCs w:val="22"/>
        </w:rPr>
        <w:t>утратившим</w:t>
      </w:r>
      <w:r w:rsidR="004F1436" w:rsidRPr="00975094">
        <w:rPr>
          <w:rFonts w:ascii="Arial" w:hAnsi="Arial" w:cs="Arial"/>
          <w:color w:val="000000"/>
          <w:sz w:val="20"/>
          <w:szCs w:val="22"/>
        </w:rPr>
        <w:t xml:space="preserve"> </w:t>
      </w:r>
      <w:r w:rsidRPr="00975094">
        <w:rPr>
          <w:rFonts w:ascii="Arial" w:hAnsi="Arial" w:cs="Arial"/>
          <w:color w:val="000000"/>
          <w:sz w:val="20"/>
          <w:szCs w:val="22"/>
        </w:rPr>
        <w:t>силу</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Собрания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депутатов</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w:t>
      </w:r>
      <w:r w:rsidRPr="00975094">
        <w:rPr>
          <w:rFonts w:ascii="Arial" w:hAnsi="Arial" w:cs="Arial"/>
          <w:bCs/>
          <w:color w:val="000000"/>
          <w:sz w:val="20"/>
          <w:szCs w:val="22"/>
        </w:rPr>
        <w:t>у</w:t>
      </w:r>
      <w:r w:rsidRPr="00975094">
        <w:rPr>
          <w:rFonts w:ascii="Arial" w:hAnsi="Arial" w:cs="Arial"/>
          <w:bCs/>
          <w:color w:val="000000"/>
          <w:sz w:val="20"/>
          <w:szCs w:val="22"/>
        </w:rPr>
        <w:t>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p>
    <w:p w:rsidR="00564FE1" w:rsidRPr="00975094" w:rsidRDefault="004F1436" w:rsidP="00975094">
      <w:pPr>
        <w:ind w:firstLine="708"/>
        <w:jc w:val="both"/>
        <w:outlineLvl w:val="1"/>
        <w:rPr>
          <w:rFonts w:ascii="Arial" w:hAnsi="Arial" w:cs="Arial"/>
          <w:color w:val="000000"/>
          <w:sz w:val="20"/>
          <w:szCs w:val="22"/>
        </w:rPr>
      </w:pPr>
      <w:r w:rsidRPr="00975094">
        <w:rPr>
          <w:rFonts w:ascii="Arial" w:hAnsi="Arial" w:cs="Arial"/>
          <w:color w:val="000000"/>
          <w:sz w:val="20"/>
          <w:szCs w:val="22"/>
        </w:rPr>
        <w:t xml:space="preserve"> </w:t>
      </w:r>
      <w:r w:rsidR="00564FE1" w:rsidRPr="00975094">
        <w:rPr>
          <w:rFonts w:ascii="Arial" w:hAnsi="Arial" w:cs="Arial"/>
          <w:color w:val="000000"/>
          <w:sz w:val="20"/>
          <w:szCs w:val="22"/>
        </w:rPr>
        <w:t>от</w:t>
      </w:r>
      <w:r w:rsidRPr="00975094">
        <w:rPr>
          <w:rFonts w:ascii="Arial" w:hAnsi="Arial" w:cs="Arial"/>
          <w:color w:val="000000"/>
          <w:sz w:val="20"/>
          <w:szCs w:val="22"/>
        </w:rPr>
        <w:t xml:space="preserve"> </w:t>
      </w:r>
      <w:r w:rsidR="00564FE1" w:rsidRPr="00975094">
        <w:rPr>
          <w:rFonts w:ascii="Arial" w:hAnsi="Arial" w:cs="Arial"/>
          <w:color w:val="000000"/>
          <w:sz w:val="20"/>
          <w:szCs w:val="22"/>
        </w:rPr>
        <w:t>15.02.2017</w:t>
      </w:r>
      <w:r w:rsidRPr="00975094">
        <w:rPr>
          <w:rFonts w:ascii="Arial" w:hAnsi="Arial" w:cs="Arial"/>
          <w:color w:val="000000"/>
          <w:sz w:val="20"/>
          <w:szCs w:val="22"/>
        </w:rPr>
        <w:t xml:space="preserve"> </w:t>
      </w:r>
      <w:r w:rsidR="00564FE1" w:rsidRPr="00975094">
        <w:rPr>
          <w:rFonts w:ascii="Arial" w:hAnsi="Arial" w:cs="Arial"/>
          <w:color w:val="000000"/>
          <w:sz w:val="20"/>
          <w:szCs w:val="22"/>
        </w:rPr>
        <w:t>г.</w:t>
      </w:r>
      <w:r w:rsidRPr="00975094">
        <w:rPr>
          <w:rFonts w:ascii="Arial" w:hAnsi="Arial" w:cs="Arial"/>
          <w:color w:val="000000"/>
          <w:sz w:val="20"/>
          <w:szCs w:val="22"/>
        </w:rPr>
        <w:t xml:space="preserve"> </w:t>
      </w:r>
      <w:r w:rsidR="00564FE1" w:rsidRPr="00975094">
        <w:rPr>
          <w:rFonts w:ascii="Arial" w:hAnsi="Arial" w:cs="Arial"/>
          <w:color w:val="000000"/>
          <w:sz w:val="20"/>
          <w:szCs w:val="22"/>
        </w:rPr>
        <w:t>№</w:t>
      </w:r>
      <w:r w:rsidRPr="00975094">
        <w:rPr>
          <w:rFonts w:ascii="Arial" w:hAnsi="Arial" w:cs="Arial"/>
          <w:color w:val="000000"/>
          <w:sz w:val="20"/>
          <w:szCs w:val="22"/>
        </w:rPr>
        <w:t xml:space="preserve"> </w:t>
      </w:r>
      <w:r w:rsidR="00564FE1" w:rsidRPr="00975094">
        <w:rPr>
          <w:rFonts w:ascii="Arial" w:hAnsi="Arial" w:cs="Arial"/>
          <w:color w:val="000000"/>
          <w:sz w:val="20"/>
          <w:szCs w:val="22"/>
        </w:rPr>
        <w:t>С-24/4</w:t>
      </w:r>
      <w:r w:rsidRPr="00975094">
        <w:rPr>
          <w:rFonts w:ascii="Arial" w:hAnsi="Arial" w:cs="Arial"/>
          <w:color w:val="000000"/>
          <w:sz w:val="20"/>
          <w:szCs w:val="22"/>
        </w:rPr>
        <w:t xml:space="preserve"> </w:t>
      </w:r>
      <w:r w:rsidR="00564FE1" w:rsidRPr="00975094">
        <w:rPr>
          <w:rFonts w:ascii="Arial" w:hAnsi="Arial" w:cs="Arial"/>
          <w:color w:val="000000"/>
          <w:sz w:val="20"/>
          <w:szCs w:val="22"/>
        </w:rPr>
        <w:t>«</w:t>
      </w:r>
      <w:r w:rsidR="00564FE1" w:rsidRPr="00975094">
        <w:rPr>
          <w:rFonts w:ascii="Arial" w:hAnsi="Arial" w:cs="Arial"/>
          <w:bCs/>
          <w:color w:val="000000"/>
          <w:sz w:val="20"/>
          <w:szCs w:val="22"/>
        </w:rPr>
        <w:t>Об</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утверждении</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Положения</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о</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порядке</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планирования</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и</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принятия</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решений</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об</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условиях</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приватизации</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муниципального</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им</w:t>
      </w:r>
      <w:r w:rsidR="00564FE1" w:rsidRPr="00975094">
        <w:rPr>
          <w:rFonts w:ascii="Arial" w:hAnsi="Arial" w:cs="Arial"/>
          <w:bCs/>
          <w:color w:val="000000"/>
          <w:sz w:val="20"/>
          <w:szCs w:val="22"/>
        </w:rPr>
        <w:t>у</w:t>
      </w:r>
      <w:r w:rsidR="00564FE1" w:rsidRPr="00975094">
        <w:rPr>
          <w:rFonts w:ascii="Arial" w:hAnsi="Arial" w:cs="Arial"/>
          <w:bCs/>
          <w:color w:val="000000"/>
          <w:sz w:val="20"/>
          <w:szCs w:val="22"/>
        </w:rPr>
        <w:t>щества</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Октябрьского</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сельского</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поселения</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Мариинско-Посадского</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района</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Чувашской</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Республики</w:t>
      </w:r>
      <w:r w:rsidR="00564FE1" w:rsidRPr="00975094">
        <w:rPr>
          <w:rFonts w:ascii="Arial" w:hAnsi="Arial" w:cs="Arial"/>
          <w:color w:val="000000"/>
          <w:sz w:val="20"/>
          <w:szCs w:val="22"/>
        </w:rPr>
        <w:t>»;</w:t>
      </w:r>
    </w:p>
    <w:p w:rsidR="00564FE1" w:rsidRPr="00975094" w:rsidRDefault="00564FE1" w:rsidP="00975094">
      <w:pPr>
        <w:autoSpaceDE w:val="0"/>
        <w:autoSpaceDN w:val="0"/>
        <w:adjustRightInd w:val="0"/>
        <w:ind w:right="50" w:firstLine="708"/>
        <w:jc w:val="both"/>
        <w:outlineLvl w:val="0"/>
        <w:rPr>
          <w:rFonts w:ascii="Arial" w:hAnsi="Arial" w:cs="Arial"/>
          <w:color w:val="000000"/>
          <w:sz w:val="20"/>
          <w:szCs w:val="22"/>
        </w:rPr>
      </w:pP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25.07.2019</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С-80/1</w:t>
      </w:r>
      <w:r w:rsidR="004F1436" w:rsidRPr="00975094">
        <w:rPr>
          <w:rFonts w:ascii="Arial" w:hAnsi="Arial" w:cs="Arial"/>
          <w:color w:val="000000"/>
          <w:sz w:val="20"/>
          <w:szCs w:val="22"/>
        </w:rPr>
        <w:t xml:space="preserve"> </w:t>
      </w:r>
      <w:r w:rsidRPr="00975094">
        <w:rPr>
          <w:rFonts w:ascii="Arial" w:hAnsi="Arial" w:cs="Arial"/>
          <w:color w:val="000000"/>
          <w:sz w:val="20"/>
          <w:szCs w:val="22"/>
        </w:rPr>
        <w:t>«О</w:t>
      </w:r>
      <w:r w:rsidR="004F1436" w:rsidRPr="00975094">
        <w:rPr>
          <w:rFonts w:ascii="Arial" w:hAnsi="Arial" w:cs="Arial"/>
          <w:color w:val="000000"/>
          <w:sz w:val="20"/>
          <w:szCs w:val="22"/>
        </w:rPr>
        <w:t xml:space="preserve"> </w:t>
      </w:r>
      <w:r w:rsidRPr="00975094">
        <w:rPr>
          <w:rFonts w:ascii="Arial" w:hAnsi="Arial" w:cs="Arial"/>
          <w:color w:val="000000"/>
          <w:sz w:val="20"/>
          <w:szCs w:val="22"/>
        </w:rPr>
        <w:t>внесении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изменений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Собрания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депутатов</w:t>
      </w:r>
      <w:r w:rsidR="004F1436" w:rsidRPr="00975094">
        <w:rPr>
          <w:rFonts w:ascii="Arial" w:hAnsi="Arial" w:cs="Arial"/>
          <w:color w:val="000000"/>
          <w:sz w:val="20"/>
          <w:szCs w:val="22"/>
        </w:rPr>
        <w:t xml:space="preserve"> </w:t>
      </w:r>
      <w:r w:rsidRPr="00975094">
        <w:rPr>
          <w:rFonts w:ascii="Arial" w:hAnsi="Arial" w:cs="Arial"/>
          <w:color w:val="000000"/>
          <w:sz w:val="20"/>
          <w:szCs w:val="22"/>
        </w:rPr>
        <w:t>Октябрьского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сельского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поселения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Мариинско-Посадского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района</w:t>
      </w:r>
      <w:r w:rsidR="004F1436" w:rsidRPr="00975094">
        <w:rPr>
          <w:rFonts w:ascii="Arial" w:hAnsi="Arial" w:cs="Arial"/>
          <w:color w:val="000000"/>
          <w:sz w:val="20"/>
          <w:szCs w:val="22"/>
        </w:rPr>
        <w:t xml:space="preserve"> </w:t>
      </w:r>
      <w:r w:rsidRPr="00975094">
        <w:rPr>
          <w:rFonts w:ascii="Arial" w:hAnsi="Arial" w:cs="Arial"/>
          <w:color w:val="000000"/>
          <w:sz w:val="20"/>
          <w:szCs w:val="22"/>
        </w:rPr>
        <w:t>Ч</w:t>
      </w:r>
      <w:r w:rsidRPr="00975094">
        <w:rPr>
          <w:rFonts w:ascii="Arial" w:hAnsi="Arial" w:cs="Arial"/>
          <w:color w:val="000000"/>
          <w:sz w:val="20"/>
          <w:szCs w:val="22"/>
        </w:rPr>
        <w:t>у</w:t>
      </w:r>
      <w:r w:rsidRPr="00975094">
        <w:rPr>
          <w:rFonts w:ascii="Arial" w:hAnsi="Arial" w:cs="Arial"/>
          <w:color w:val="000000"/>
          <w:sz w:val="20"/>
          <w:szCs w:val="22"/>
        </w:rPr>
        <w:t>вашской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15.02.2017</w:t>
      </w:r>
      <w:r w:rsidR="004F1436" w:rsidRPr="00975094">
        <w:rPr>
          <w:rFonts w:ascii="Arial" w:hAnsi="Arial" w:cs="Arial"/>
          <w:color w:val="000000"/>
          <w:sz w:val="20"/>
          <w:szCs w:val="22"/>
        </w:rPr>
        <w:t xml:space="preserve"> </w:t>
      </w:r>
      <w:r w:rsidRPr="00975094">
        <w:rPr>
          <w:rFonts w:ascii="Arial" w:hAnsi="Arial" w:cs="Arial"/>
          <w:color w:val="000000"/>
          <w:sz w:val="20"/>
          <w:szCs w:val="22"/>
        </w:rPr>
        <w:t>г.</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24/4</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утверждении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Положения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порядке</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планирования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принятия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условиях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w:t>
      </w:r>
      <w:r w:rsidRPr="00975094">
        <w:rPr>
          <w:rFonts w:ascii="Arial" w:hAnsi="Arial" w:cs="Arial"/>
          <w:color w:val="000000"/>
          <w:sz w:val="20"/>
          <w:szCs w:val="22"/>
        </w:rPr>
        <w:t>и</w:t>
      </w:r>
      <w:r w:rsidRPr="00975094">
        <w:rPr>
          <w:rFonts w:ascii="Arial" w:hAnsi="Arial" w:cs="Arial"/>
          <w:color w:val="000000"/>
          <w:sz w:val="20"/>
          <w:szCs w:val="22"/>
        </w:rPr>
        <w:t>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Октябрьского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сельского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поселения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Мариинско-Посадского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района</w:t>
      </w:r>
      <w:r w:rsidR="004F1436" w:rsidRPr="00975094">
        <w:rPr>
          <w:rFonts w:ascii="Arial" w:hAnsi="Arial" w:cs="Arial"/>
          <w:color w:val="000000"/>
          <w:sz w:val="20"/>
          <w:szCs w:val="22"/>
        </w:rPr>
        <w:t xml:space="preserve"> </w:t>
      </w:r>
      <w:r w:rsidRPr="00975094">
        <w:rPr>
          <w:rFonts w:ascii="Arial" w:hAnsi="Arial" w:cs="Arial"/>
          <w:color w:val="000000"/>
          <w:sz w:val="20"/>
          <w:szCs w:val="22"/>
        </w:rPr>
        <w:t>Ч</w:t>
      </w:r>
      <w:r w:rsidRPr="00975094">
        <w:rPr>
          <w:rFonts w:ascii="Arial" w:hAnsi="Arial" w:cs="Arial"/>
          <w:color w:val="000000"/>
          <w:sz w:val="20"/>
          <w:szCs w:val="22"/>
        </w:rPr>
        <w:t>у</w:t>
      </w:r>
      <w:r w:rsidRPr="00975094">
        <w:rPr>
          <w:rFonts w:ascii="Arial" w:hAnsi="Arial" w:cs="Arial"/>
          <w:color w:val="000000"/>
          <w:sz w:val="20"/>
          <w:szCs w:val="22"/>
        </w:rPr>
        <w:t>вашской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Республики»»;</w:t>
      </w:r>
    </w:p>
    <w:p w:rsidR="00564FE1" w:rsidRPr="00975094" w:rsidRDefault="00564FE1" w:rsidP="00975094">
      <w:pPr>
        <w:ind w:firstLine="708"/>
        <w:jc w:val="both"/>
        <w:outlineLvl w:val="1"/>
        <w:rPr>
          <w:rFonts w:ascii="Arial" w:hAnsi="Arial" w:cs="Arial"/>
          <w:bCs/>
          <w:color w:val="000000"/>
          <w:sz w:val="20"/>
          <w:szCs w:val="22"/>
        </w:rPr>
      </w:pPr>
      <w:r w:rsidRPr="00975094">
        <w:rPr>
          <w:rFonts w:ascii="Arial" w:hAnsi="Arial" w:cs="Arial"/>
          <w:color w:val="000000"/>
          <w:sz w:val="20"/>
          <w:szCs w:val="22"/>
        </w:rPr>
        <w:lastRenderedPageBreak/>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25.03.2020</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С-94/1</w:t>
      </w:r>
      <w:r w:rsidR="004F1436" w:rsidRPr="00975094">
        <w:rPr>
          <w:rFonts w:ascii="Arial" w:hAnsi="Arial" w:cs="Arial"/>
          <w:color w:val="000000"/>
          <w:sz w:val="20"/>
          <w:szCs w:val="22"/>
        </w:rPr>
        <w:t xml:space="preserve"> </w:t>
      </w:r>
      <w:r w:rsidRPr="00975094">
        <w:rPr>
          <w:rFonts w:ascii="Arial" w:hAnsi="Arial" w:cs="Arial"/>
          <w:color w:val="000000"/>
          <w:sz w:val="20"/>
          <w:szCs w:val="22"/>
        </w:rPr>
        <w:t>«О</w:t>
      </w:r>
      <w:r w:rsidR="004F1436" w:rsidRPr="00975094">
        <w:rPr>
          <w:rFonts w:ascii="Arial" w:hAnsi="Arial" w:cs="Arial"/>
          <w:color w:val="000000"/>
          <w:sz w:val="20"/>
          <w:szCs w:val="22"/>
        </w:rPr>
        <w:t xml:space="preserve"> </w:t>
      </w:r>
      <w:r w:rsidRPr="00975094">
        <w:rPr>
          <w:rFonts w:ascii="Arial" w:hAnsi="Arial" w:cs="Arial"/>
          <w:color w:val="000000"/>
          <w:sz w:val="20"/>
          <w:szCs w:val="22"/>
        </w:rPr>
        <w:t>внесении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изменений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Положение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порядке</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планирования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принятия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условиях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Октябрьского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сельского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поселения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Мариинско-Посадского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района</w:t>
      </w:r>
      <w:r w:rsidR="004F1436" w:rsidRPr="00975094">
        <w:rPr>
          <w:rFonts w:ascii="Arial" w:hAnsi="Arial" w:cs="Arial"/>
          <w:color w:val="000000"/>
          <w:sz w:val="20"/>
          <w:szCs w:val="22"/>
        </w:rPr>
        <w:t xml:space="preserve"> </w:t>
      </w:r>
      <w:r w:rsidRPr="00975094">
        <w:rPr>
          <w:rFonts w:ascii="Arial" w:hAnsi="Arial" w:cs="Arial"/>
          <w:color w:val="000000"/>
          <w:sz w:val="20"/>
          <w:szCs w:val="22"/>
        </w:rPr>
        <w:t>Чувашской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утв</w:t>
      </w:r>
      <w:proofErr w:type="gramStart"/>
      <w:r w:rsidRPr="00975094">
        <w:rPr>
          <w:rFonts w:ascii="Arial" w:hAnsi="Arial" w:cs="Arial"/>
          <w:color w:val="000000"/>
          <w:sz w:val="20"/>
          <w:szCs w:val="22"/>
        </w:rPr>
        <w:t>.р</w:t>
      </w:r>
      <w:proofErr w:type="gramEnd"/>
      <w:r w:rsidRPr="00975094">
        <w:rPr>
          <w:rFonts w:ascii="Arial" w:hAnsi="Arial" w:cs="Arial"/>
          <w:color w:val="000000"/>
          <w:sz w:val="20"/>
          <w:szCs w:val="22"/>
        </w:rPr>
        <w:t>ешением</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Собрания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депутатов</w:t>
      </w:r>
      <w:r w:rsidR="004F1436" w:rsidRPr="00975094">
        <w:rPr>
          <w:rFonts w:ascii="Arial" w:hAnsi="Arial" w:cs="Arial"/>
          <w:color w:val="000000"/>
          <w:sz w:val="20"/>
          <w:szCs w:val="22"/>
        </w:rPr>
        <w:t xml:space="preserve"> </w:t>
      </w:r>
      <w:r w:rsidRPr="00975094">
        <w:rPr>
          <w:rFonts w:ascii="Arial" w:hAnsi="Arial" w:cs="Arial"/>
          <w:color w:val="000000"/>
          <w:sz w:val="20"/>
          <w:szCs w:val="22"/>
        </w:rPr>
        <w:t>Октябрьского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сельск</w:t>
      </w:r>
      <w:r w:rsidRPr="00975094">
        <w:rPr>
          <w:rFonts w:ascii="Arial" w:hAnsi="Arial" w:cs="Arial"/>
          <w:color w:val="000000"/>
          <w:sz w:val="20"/>
          <w:szCs w:val="22"/>
        </w:rPr>
        <w:t>о</w:t>
      </w:r>
      <w:r w:rsidRPr="00975094">
        <w:rPr>
          <w:rFonts w:ascii="Arial" w:hAnsi="Arial" w:cs="Arial"/>
          <w:color w:val="000000"/>
          <w:sz w:val="20"/>
          <w:szCs w:val="22"/>
        </w:rPr>
        <w:t>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поселения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Мариинско-Посадского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района</w:t>
      </w:r>
      <w:r w:rsidR="004F1436" w:rsidRPr="00975094">
        <w:rPr>
          <w:rFonts w:ascii="Arial" w:hAnsi="Arial" w:cs="Arial"/>
          <w:color w:val="000000"/>
          <w:sz w:val="20"/>
          <w:szCs w:val="22"/>
        </w:rPr>
        <w:t xml:space="preserve"> </w:t>
      </w:r>
      <w:r w:rsidRPr="00975094">
        <w:rPr>
          <w:rFonts w:ascii="Arial" w:hAnsi="Arial" w:cs="Arial"/>
          <w:color w:val="000000"/>
          <w:sz w:val="20"/>
          <w:szCs w:val="22"/>
        </w:rPr>
        <w:t>Чувашской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15.02.2017</w:t>
      </w:r>
      <w:r w:rsidR="004F1436" w:rsidRPr="00975094">
        <w:rPr>
          <w:rFonts w:ascii="Arial" w:hAnsi="Arial" w:cs="Arial"/>
          <w:color w:val="000000"/>
          <w:sz w:val="20"/>
          <w:szCs w:val="22"/>
        </w:rPr>
        <w:t xml:space="preserve"> </w:t>
      </w:r>
      <w:r w:rsidRPr="00975094">
        <w:rPr>
          <w:rFonts w:ascii="Arial" w:hAnsi="Arial" w:cs="Arial"/>
          <w:color w:val="000000"/>
          <w:sz w:val="20"/>
          <w:szCs w:val="22"/>
        </w:rPr>
        <w:t>г.</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С-24/4».</w:t>
      </w:r>
    </w:p>
    <w:p w:rsidR="00C3243B" w:rsidRPr="00975094" w:rsidRDefault="00564FE1" w:rsidP="00975094">
      <w:pPr>
        <w:autoSpaceDE w:val="0"/>
        <w:autoSpaceDN w:val="0"/>
        <w:adjustRightInd w:val="0"/>
        <w:ind w:firstLine="709"/>
        <w:jc w:val="both"/>
        <w:rPr>
          <w:rFonts w:ascii="Arial" w:hAnsi="Arial" w:cs="Arial"/>
          <w:color w:val="000000"/>
          <w:sz w:val="20"/>
          <w:szCs w:val="22"/>
        </w:rPr>
      </w:pPr>
      <w:r w:rsidRPr="00975094">
        <w:rPr>
          <w:rFonts w:ascii="Arial" w:hAnsi="Arial" w:cs="Arial"/>
          <w:color w:val="000000"/>
          <w:sz w:val="20"/>
          <w:szCs w:val="22"/>
        </w:rPr>
        <w:t>3.</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Настоящее</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вступает</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силу</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момента</w:t>
      </w:r>
      <w:r w:rsidR="004F1436" w:rsidRPr="00975094">
        <w:rPr>
          <w:rFonts w:ascii="Arial" w:hAnsi="Arial" w:cs="Arial"/>
          <w:color w:val="000000"/>
          <w:sz w:val="20"/>
          <w:szCs w:val="22"/>
        </w:rPr>
        <w:t xml:space="preserve"> </w:t>
      </w:r>
      <w:r w:rsidRPr="00975094">
        <w:rPr>
          <w:rFonts w:ascii="Arial" w:hAnsi="Arial" w:cs="Arial"/>
          <w:color w:val="000000"/>
          <w:sz w:val="20"/>
          <w:szCs w:val="22"/>
        </w:rPr>
        <w:t>его</w:t>
      </w:r>
      <w:r w:rsidR="004F1436" w:rsidRPr="00975094">
        <w:rPr>
          <w:rFonts w:ascii="Arial" w:hAnsi="Arial" w:cs="Arial"/>
          <w:color w:val="000000"/>
          <w:sz w:val="20"/>
          <w:szCs w:val="22"/>
        </w:rPr>
        <w:t xml:space="preserve"> </w:t>
      </w:r>
      <w:hyperlink r:id="rId19" w:history="1">
        <w:r w:rsidRPr="00975094">
          <w:rPr>
            <w:rStyle w:val="af"/>
            <w:rFonts w:ascii="Arial" w:eastAsiaTheme="majorEastAsia" w:hAnsi="Arial" w:cs="Arial"/>
            <w:color w:val="000000"/>
            <w:sz w:val="20"/>
            <w:szCs w:val="22"/>
          </w:rPr>
          <w:t>официального</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опубликования</w:t>
        </w:r>
      </w:hyperlink>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газете</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вестник»</w:t>
      </w:r>
      <w:bookmarkEnd w:id="4"/>
    </w:p>
    <w:p w:rsidR="004A78CE" w:rsidRDefault="004A78CE" w:rsidP="00975094">
      <w:pPr>
        <w:jc w:val="both"/>
        <w:rPr>
          <w:rFonts w:ascii="Arial" w:hAnsi="Arial" w:cs="Arial"/>
          <w:color w:val="000000"/>
          <w:sz w:val="20"/>
          <w:szCs w:val="22"/>
        </w:rPr>
      </w:pPr>
    </w:p>
    <w:p w:rsidR="004A78CE" w:rsidRDefault="004A78CE" w:rsidP="00975094">
      <w:pPr>
        <w:jc w:val="both"/>
        <w:rPr>
          <w:rFonts w:ascii="Arial" w:hAnsi="Arial" w:cs="Arial"/>
          <w:color w:val="000000"/>
          <w:sz w:val="20"/>
          <w:szCs w:val="22"/>
        </w:rPr>
      </w:pPr>
    </w:p>
    <w:p w:rsidR="00564FE1" w:rsidRPr="00975094" w:rsidRDefault="00564FE1" w:rsidP="00975094">
      <w:pPr>
        <w:jc w:val="both"/>
        <w:rPr>
          <w:rFonts w:ascii="Arial" w:hAnsi="Arial" w:cs="Arial"/>
          <w:b/>
          <w:color w:val="000000"/>
          <w:sz w:val="20"/>
          <w:szCs w:val="22"/>
        </w:rPr>
      </w:pPr>
      <w:r w:rsidRPr="00975094">
        <w:rPr>
          <w:rFonts w:ascii="Arial" w:hAnsi="Arial" w:cs="Arial"/>
          <w:color w:val="000000"/>
          <w:sz w:val="20"/>
          <w:szCs w:val="22"/>
        </w:rPr>
        <w:t>Глава</w:t>
      </w:r>
      <w:r w:rsidR="004F1436" w:rsidRPr="00975094">
        <w:rPr>
          <w:rFonts w:ascii="Arial" w:hAnsi="Arial" w:cs="Arial"/>
          <w:color w:val="000000"/>
          <w:sz w:val="20"/>
          <w:szCs w:val="22"/>
        </w:rPr>
        <w:t xml:space="preserve"> </w:t>
      </w:r>
      <w:proofErr w:type="gramStart"/>
      <w:r w:rsidRPr="00975094">
        <w:rPr>
          <w:rFonts w:ascii="Arial" w:hAnsi="Arial" w:cs="Arial"/>
          <w:bCs/>
          <w:color w:val="000000"/>
          <w:sz w:val="20"/>
          <w:szCs w:val="22"/>
        </w:rPr>
        <w:t>Октябрьского</w:t>
      </w:r>
      <w:proofErr w:type="gramEnd"/>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В.Ф.Кураков</w:t>
      </w:r>
      <w:proofErr w:type="spellEnd"/>
      <w:r w:rsidR="004F1436" w:rsidRPr="00975094">
        <w:rPr>
          <w:rFonts w:ascii="Arial" w:hAnsi="Arial" w:cs="Arial"/>
          <w:color w:val="000000"/>
          <w:sz w:val="20"/>
          <w:szCs w:val="22"/>
        </w:rPr>
        <w:t xml:space="preserve"> </w:t>
      </w:r>
    </w:p>
    <w:p w:rsidR="00564FE1" w:rsidRPr="00975094" w:rsidRDefault="004F1436" w:rsidP="004A78CE">
      <w:pPr>
        <w:autoSpaceDE w:val="0"/>
        <w:autoSpaceDN w:val="0"/>
        <w:adjustRightInd w:val="0"/>
        <w:ind w:firstLine="720"/>
        <w:jc w:val="right"/>
        <w:rPr>
          <w:rFonts w:ascii="Arial" w:hAnsi="Arial" w:cs="Arial"/>
          <w:bCs/>
          <w:color w:val="000000"/>
          <w:sz w:val="20"/>
          <w:szCs w:val="22"/>
        </w:rPr>
      </w:pPr>
      <w:r w:rsidRPr="00975094">
        <w:rPr>
          <w:rFonts w:ascii="Arial" w:hAnsi="Arial" w:cs="Arial"/>
          <w:b/>
          <w:color w:val="000000"/>
          <w:sz w:val="20"/>
          <w:szCs w:val="22"/>
        </w:rPr>
        <w:t xml:space="preserve"> </w:t>
      </w:r>
      <w:r w:rsidR="00564FE1" w:rsidRPr="00975094">
        <w:rPr>
          <w:rFonts w:ascii="Arial" w:hAnsi="Arial" w:cs="Arial"/>
          <w:bCs/>
          <w:color w:val="000000"/>
          <w:sz w:val="20"/>
          <w:szCs w:val="22"/>
        </w:rPr>
        <w:t>Приложение</w:t>
      </w:r>
    </w:p>
    <w:p w:rsidR="00564FE1" w:rsidRPr="00975094" w:rsidRDefault="004F1436" w:rsidP="004A78CE">
      <w:pPr>
        <w:autoSpaceDE w:val="0"/>
        <w:autoSpaceDN w:val="0"/>
        <w:adjustRightInd w:val="0"/>
        <w:ind w:firstLine="720"/>
        <w:jc w:val="right"/>
        <w:rPr>
          <w:rFonts w:ascii="Arial" w:hAnsi="Arial" w:cs="Arial"/>
          <w:bCs/>
          <w:color w:val="000000"/>
          <w:sz w:val="20"/>
          <w:szCs w:val="22"/>
        </w:rPr>
      </w:pP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к</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решению</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Собрания</w:t>
      </w:r>
      <w:r w:rsidRPr="00975094">
        <w:rPr>
          <w:rFonts w:ascii="Arial" w:hAnsi="Arial" w:cs="Arial"/>
          <w:bCs/>
          <w:color w:val="000000"/>
          <w:sz w:val="20"/>
          <w:szCs w:val="22"/>
        </w:rPr>
        <w:t xml:space="preserve"> </w:t>
      </w:r>
      <w:r w:rsidR="00564FE1" w:rsidRPr="00975094">
        <w:rPr>
          <w:rFonts w:ascii="Arial" w:hAnsi="Arial" w:cs="Arial"/>
          <w:bCs/>
          <w:color w:val="000000"/>
          <w:sz w:val="20"/>
          <w:szCs w:val="22"/>
        </w:rPr>
        <w:t>депутатов</w:t>
      </w:r>
      <w:r w:rsidRPr="00975094">
        <w:rPr>
          <w:rFonts w:ascii="Arial" w:hAnsi="Arial" w:cs="Arial"/>
          <w:bCs/>
          <w:color w:val="000000"/>
          <w:kern w:val="36"/>
          <w:sz w:val="20"/>
          <w:szCs w:val="22"/>
        </w:rPr>
        <w:t xml:space="preserve"> </w:t>
      </w:r>
    </w:p>
    <w:p w:rsidR="00564FE1" w:rsidRPr="00975094" w:rsidRDefault="00564FE1" w:rsidP="004A78CE">
      <w:pPr>
        <w:autoSpaceDE w:val="0"/>
        <w:autoSpaceDN w:val="0"/>
        <w:adjustRightInd w:val="0"/>
        <w:ind w:firstLine="720"/>
        <w:jc w:val="right"/>
        <w:rPr>
          <w:rFonts w:ascii="Arial" w:hAnsi="Arial" w:cs="Arial"/>
          <w:bCs/>
          <w:color w:val="000000"/>
          <w:kern w:val="36"/>
          <w:sz w:val="20"/>
          <w:szCs w:val="22"/>
        </w:rPr>
      </w:pPr>
      <w:r w:rsidRPr="00975094">
        <w:rPr>
          <w:rFonts w:ascii="Arial" w:hAnsi="Arial" w:cs="Arial"/>
          <w:bCs/>
          <w:color w:val="000000"/>
          <w:kern w:val="36"/>
          <w:sz w:val="20"/>
          <w:szCs w:val="22"/>
        </w:rPr>
        <w:t>Октябрьского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сельского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поселения</w:t>
      </w:r>
    </w:p>
    <w:p w:rsidR="00564FE1" w:rsidRPr="00975094" w:rsidRDefault="00564FE1" w:rsidP="004A78CE">
      <w:pPr>
        <w:autoSpaceDE w:val="0"/>
        <w:autoSpaceDN w:val="0"/>
        <w:adjustRightInd w:val="0"/>
        <w:ind w:firstLine="720"/>
        <w:jc w:val="right"/>
        <w:rPr>
          <w:rFonts w:ascii="Arial" w:hAnsi="Arial" w:cs="Arial"/>
          <w:bCs/>
          <w:color w:val="000000"/>
          <w:kern w:val="36"/>
          <w:sz w:val="20"/>
          <w:szCs w:val="22"/>
        </w:rPr>
      </w:pPr>
      <w:r w:rsidRPr="00975094">
        <w:rPr>
          <w:rFonts w:ascii="Arial" w:hAnsi="Arial" w:cs="Arial"/>
          <w:bCs/>
          <w:color w:val="000000"/>
          <w:kern w:val="36"/>
          <w:sz w:val="20"/>
          <w:szCs w:val="22"/>
        </w:rPr>
        <w:t>Мариинско-Посадского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района</w:t>
      </w:r>
    </w:p>
    <w:p w:rsidR="00564FE1" w:rsidRPr="00975094" w:rsidRDefault="00564FE1" w:rsidP="004A78CE">
      <w:pPr>
        <w:autoSpaceDE w:val="0"/>
        <w:autoSpaceDN w:val="0"/>
        <w:adjustRightInd w:val="0"/>
        <w:ind w:firstLine="720"/>
        <w:jc w:val="right"/>
        <w:rPr>
          <w:rFonts w:ascii="Arial" w:hAnsi="Arial" w:cs="Arial"/>
          <w:bCs/>
          <w:color w:val="000000"/>
          <w:sz w:val="20"/>
          <w:szCs w:val="22"/>
        </w:rPr>
      </w:pPr>
      <w:r w:rsidRPr="00975094">
        <w:rPr>
          <w:rFonts w:ascii="Arial" w:hAnsi="Arial" w:cs="Arial"/>
          <w:bCs/>
          <w:color w:val="000000"/>
          <w:kern w:val="36"/>
          <w:sz w:val="20"/>
          <w:szCs w:val="22"/>
        </w:rPr>
        <w:t>Чувашской</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Республики</w:t>
      </w:r>
    </w:p>
    <w:p w:rsidR="00564FE1" w:rsidRPr="00975094" w:rsidRDefault="00564FE1" w:rsidP="00975094">
      <w:pPr>
        <w:autoSpaceDE w:val="0"/>
        <w:autoSpaceDN w:val="0"/>
        <w:adjustRightInd w:val="0"/>
        <w:ind w:firstLine="720"/>
        <w:jc w:val="right"/>
        <w:rPr>
          <w:rFonts w:ascii="Arial" w:hAnsi="Arial" w:cs="Arial"/>
          <w:bCs/>
          <w:color w:val="000000"/>
          <w:sz w:val="20"/>
          <w:szCs w:val="22"/>
        </w:rPr>
      </w:pPr>
      <w:r w:rsidRPr="00975094">
        <w:rPr>
          <w:rFonts w:ascii="Arial" w:hAnsi="Arial" w:cs="Arial"/>
          <w:bCs/>
          <w:color w:val="000000"/>
          <w:sz w:val="20"/>
          <w:szCs w:val="22"/>
        </w:rPr>
        <w:t>от</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25.05.2021</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г.</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С-15/2</w:t>
      </w:r>
    </w:p>
    <w:p w:rsidR="00564FE1" w:rsidRPr="00975094" w:rsidRDefault="004F1436" w:rsidP="00975094">
      <w:pPr>
        <w:ind w:right="-512" w:firstLine="900"/>
        <w:jc w:val="right"/>
        <w:rPr>
          <w:rFonts w:ascii="Arial" w:hAnsi="Arial" w:cs="Arial"/>
          <w:b/>
          <w:color w:val="000000"/>
          <w:sz w:val="20"/>
          <w:szCs w:val="22"/>
        </w:rPr>
      </w:pPr>
      <w:r w:rsidRPr="00975094">
        <w:rPr>
          <w:rFonts w:ascii="Arial" w:hAnsi="Arial" w:cs="Arial"/>
          <w:b/>
          <w:color w:val="000000"/>
          <w:sz w:val="20"/>
          <w:szCs w:val="22"/>
        </w:rPr>
        <w:t xml:space="preserve"> </w:t>
      </w:r>
    </w:p>
    <w:p w:rsidR="00564FE1" w:rsidRPr="00975094" w:rsidRDefault="00564FE1" w:rsidP="00975094">
      <w:pPr>
        <w:widowControl w:val="0"/>
        <w:autoSpaceDE w:val="0"/>
        <w:autoSpaceDN w:val="0"/>
        <w:adjustRightInd w:val="0"/>
        <w:jc w:val="center"/>
        <w:rPr>
          <w:rFonts w:ascii="Arial" w:hAnsi="Arial" w:cs="Arial"/>
          <w:b/>
          <w:bCs/>
          <w:color w:val="000000"/>
          <w:sz w:val="20"/>
          <w:szCs w:val="22"/>
        </w:rPr>
      </w:pPr>
      <w:r w:rsidRPr="00975094">
        <w:rPr>
          <w:rFonts w:ascii="Arial" w:hAnsi="Arial" w:cs="Arial"/>
          <w:b/>
          <w:bCs/>
          <w:color w:val="000000"/>
          <w:sz w:val="20"/>
          <w:szCs w:val="22"/>
        </w:rPr>
        <w:t>ПОЛОЖЕНИЕ</w:t>
      </w:r>
    </w:p>
    <w:p w:rsidR="00C3243B" w:rsidRPr="00975094" w:rsidRDefault="00564FE1" w:rsidP="00975094">
      <w:pPr>
        <w:widowControl w:val="0"/>
        <w:autoSpaceDE w:val="0"/>
        <w:autoSpaceDN w:val="0"/>
        <w:adjustRightInd w:val="0"/>
        <w:jc w:val="center"/>
        <w:rPr>
          <w:rFonts w:ascii="Arial" w:hAnsi="Arial" w:cs="Arial"/>
          <w:b/>
          <w:bCs/>
          <w:color w:val="000000"/>
          <w:sz w:val="20"/>
          <w:szCs w:val="22"/>
        </w:rPr>
      </w:pPr>
      <w:r w:rsidRPr="00975094">
        <w:rPr>
          <w:rFonts w:ascii="Arial" w:hAnsi="Arial" w:cs="Arial"/>
          <w:b/>
          <w:bCs/>
          <w:color w:val="000000"/>
          <w:sz w:val="20"/>
          <w:szCs w:val="22"/>
        </w:rPr>
        <w:t>о</w:t>
      </w:r>
      <w:r w:rsidR="004F1436" w:rsidRPr="00975094">
        <w:rPr>
          <w:rFonts w:ascii="Arial" w:hAnsi="Arial" w:cs="Arial"/>
          <w:b/>
          <w:bCs/>
          <w:color w:val="000000"/>
          <w:sz w:val="20"/>
          <w:szCs w:val="22"/>
        </w:rPr>
        <w:t xml:space="preserve"> </w:t>
      </w:r>
      <w:bookmarkStart w:id="5" w:name="Par44"/>
      <w:bookmarkEnd w:id="5"/>
      <w:r w:rsidRPr="00975094">
        <w:rPr>
          <w:rFonts w:ascii="Arial" w:hAnsi="Arial" w:cs="Arial"/>
          <w:b/>
          <w:bCs/>
          <w:color w:val="000000"/>
          <w:sz w:val="20"/>
          <w:szCs w:val="22"/>
        </w:rPr>
        <w:t>порядке</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планирования</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принятия</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решений</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об</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условиях</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приватизации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муниципального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имущества</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Октябрьского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сельского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поселения</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Мар</w:t>
      </w:r>
      <w:r w:rsidRPr="00975094">
        <w:rPr>
          <w:rFonts w:ascii="Arial" w:hAnsi="Arial" w:cs="Arial"/>
          <w:b/>
          <w:bCs/>
          <w:color w:val="000000"/>
          <w:sz w:val="20"/>
          <w:szCs w:val="22"/>
        </w:rPr>
        <w:t>и</w:t>
      </w:r>
      <w:r w:rsidRPr="00975094">
        <w:rPr>
          <w:rFonts w:ascii="Arial" w:hAnsi="Arial" w:cs="Arial"/>
          <w:b/>
          <w:bCs/>
          <w:color w:val="000000"/>
          <w:sz w:val="20"/>
          <w:szCs w:val="22"/>
        </w:rPr>
        <w:t>инско-Посадского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района</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Чувашской</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Республики</w:t>
      </w:r>
    </w:p>
    <w:p w:rsidR="00C3243B" w:rsidRPr="00975094" w:rsidRDefault="00564FE1" w:rsidP="00975094">
      <w:pPr>
        <w:widowControl w:val="0"/>
        <w:autoSpaceDE w:val="0"/>
        <w:autoSpaceDN w:val="0"/>
        <w:adjustRightInd w:val="0"/>
        <w:ind w:firstLine="709"/>
        <w:jc w:val="both"/>
        <w:outlineLvl w:val="1"/>
        <w:rPr>
          <w:rFonts w:ascii="Arial" w:hAnsi="Arial" w:cs="Arial"/>
          <w:b/>
          <w:color w:val="000000"/>
          <w:sz w:val="20"/>
          <w:szCs w:val="22"/>
        </w:rPr>
      </w:pPr>
      <w:r w:rsidRPr="00975094">
        <w:rPr>
          <w:rFonts w:ascii="Arial" w:hAnsi="Arial" w:cs="Arial"/>
          <w:b/>
          <w:color w:val="000000"/>
          <w:sz w:val="20"/>
          <w:szCs w:val="22"/>
        </w:rPr>
        <w:t>1.</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Общие</w:t>
      </w:r>
      <w:r w:rsidR="004F1436" w:rsidRPr="00975094">
        <w:rPr>
          <w:rFonts w:ascii="Arial" w:hAnsi="Arial" w:cs="Arial"/>
          <w:b/>
          <w:color w:val="000000"/>
          <w:sz w:val="20"/>
          <w:szCs w:val="22"/>
        </w:rPr>
        <w:t xml:space="preserve"> </w:t>
      </w:r>
      <w:r w:rsidRPr="00975094">
        <w:rPr>
          <w:rFonts w:ascii="Arial" w:hAnsi="Arial" w:cs="Arial"/>
          <w:b/>
          <w:color w:val="000000"/>
          <w:sz w:val="20"/>
          <w:szCs w:val="22"/>
        </w:rPr>
        <w:t>положения</w:t>
      </w:r>
    </w:p>
    <w:p w:rsidR="00564FE1" w:rsidRPr="00975094" w:rsidRDefault="00564FE1" w:rsidP="00975094">
      <w:pPr>
        <w:tabs>
          <w:tab w:val="left" w:pos="851"/>
          <w:tab w:val="left" w:pos="1418"/>
        </w:tabs>
        <w:ind w:firstLine="709"/>
        <w:jc w:val="both"/>
        <w:rPr>
          <w:rFonts w:ascii="Arial" w:hAnsi="Arial" w:cs="Arial"/>
          <w:color w:val="000000"/>
          <w:sz w:val="20"/>
          <w:szCs w:val="22"/>
        </w:rPr>
      </w:pPr>
      <w:bookmarkStart w:id="6" w:name="Par84"/>
      <w:bookmarkEnd w:id="6"/>
      <w:r w:rsidRPr="00975094">
        <w:rPr>
          <w:rFonts w:ascii="Arial" w:hAnsi="Arial" w:cs="Arial"/>
          <w:color w:val="000000"/>
          <w:sz w:val="20"/>
          <w:szCs w:val="22"/>
        </w:rPr>
        <w:t>1.1.</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Настоящее</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Положение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регулирует</w:t>
      </w:r>
      <w:r w:rsidR="004F1436" w:rsidRPr="00975094">
        <w:rPr>
          <w:rFonts w:ascii="Arial" w:hAnsi="Arial" w:cs="Arial"/>
          <w:color w:val="000000"/>
          <w:sz w:val="20"/>
          <w:szCs w:val="22"/>
        </w:rPr>
        <w:t xml:space="preserve"> </w:t>
      </w:r>
      <w:r w:rsidRPr="00975094">
        <w:rPr>
          <w:rFonts w:ascii="Arial" w:hAnsi="Arial" w:cs="Arial"/>
          <w:color w:val="000000"/>
          <w:sz w:val="20"/>
          <w:szCs w:val="22"/>
        </w:rPr>
        <w:t>отношения,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возникающие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w:t>
      </w:r>
      <w:r w:rsidRPr="00975094">
        <w:rPr>
          <w:rFonts w:ascii="Arial" w:hAnsi="Arial" w:cs="Arial"/>
          <w:bCs/>
          <w:color w:val="000000"/>
          <w:sz w:val="20"/>
          <w:szCs w:val="22"/>
        </w:rPr>
        <w:t>а</w:t>
      </w:r>
      <w:r w:rsidRPr="00975094">
        <w:rPr>
          <w:rFonts w:ascii="Arial" w:hAnsi="Arial" w:cs="Arial"/>
          <w:bCs/>
          <w:color w:val="000000"/>
          <w:sz w:val="20"/>
          <w:szCs w:val="22"/>
        </w:rPr>
        <w:t>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связанные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ними</w:t>
      </w:r>
      <w:r w:rsidR="004F1436" w:rsidRPr="00975094">
        <w:rPr>
          <w:rFonts w:ascii="Arial" w:hAnsi="Arial" w:cs="Arial"/>
          <w:color w:val="000000"/>
          <w:sz w:val="20"/>
          <w:szCs w:val="22"/>
        </w:rPr>
        <w:t xml:space="preserve"> </w:t>
      </w:r>
      <w:r w:rsidRPr="00975094">
        <w:rPr>
          <w:rFonts w:ascii="Arial" w:hAnsi="Arial" w:cs="Arial"/>
          <w:color w:val="000000"/>
          <w:sz w:val="20"/>
          <w:szCs w:val="22"/>
        </w:rPr>
        <w:t>отношения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управлению</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муниципальным</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имуществом.</w:t>
      </w:r>
      <w:r w:rsidR="004F1436" w:rsidRPr="00975094">
        <w:rPr>
          <w:rFonts w:ascii="Arial" w:hAnsi="Arial" w:cs="Arial"/>
          <w:color w:val="000000"/>
          <w:sz w:val="20"/>
          <w:szCs w:val="22"/>
        </w:rPr>
        <w:t xml:space="preserve"> </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1.2.</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Настоящее</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Положение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определяет</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содержание,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порядок</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сроки</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разработки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прогнозного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плана</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w:t>
      </w:r>
      <w:r w:rsidRPr="00975094">
        <w:rPr>
          <w:rFonts w:ascii="Arial" w:hAnsi="Arial" w:cs="Arial"/>
          <w:color w:val="000000"/>
          <w:sz w:val="20"/>
          <w:szCs w:val="22"/>
        </w:rPr>
        <w:t>и</w:t>
      </w:r>
      <w:r w:rsidRPr="00975094">
        <w:rPr>
          <w:rFonts w:ascii="Arial" w:hAnsi="Arial" w:cs="Arial"/>
          <w:color w:val="000000"/>
          <w:sz w:val="20"/>
          <w:szCs w:val="22"/>
        </w:rPr>
        <w:t>рование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находящегося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собственности</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w:t>
      </w:r>
      <w:r w:rsidRPr="00975094">
        <w:rPr>
          <w:rFonts w:ascii="Arial" w:hAnsi="Arial" w:cs="Arial"/>
          <w:bCs/>
          <w:color w:val="000000"/>
          <w:sz w:val="20"/>
          <w:szCs w:val="22"/>
        </w:rPr>
        <w:t>и</w:t>
      </w:r>
      <w:r w:rsidRPr="00975094">
        <w:rPr>
          <w:rFonts w:ascii="Arial" w:hAnsi="Arial" w:cs="Arial"/>
          <w:bCs/>
          <w:color w:val="000000"/>
          <w:sz w:val="20"/>
          <w:szCs w:val="22"/>
        </w:rPr>
        <w:t>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(далее</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имущество),</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порядок</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принятия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условиях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p>
    <w:p w:rsidR="00564FE1" w:rsidRPr="00975094" w:rsidRDefault="00564FE1" w:rsidP="00975094">
      <w:pPr>
        <w:tabs>
          <w:tab w:val="left" w:pos="851"/>
          <w:tab w:val="left" w:pos="1418"/>
        </w:tabs>
        <w:ind w:firstLine="709"/>
        <w:jc w:val="both"/>
        <w:rPr>
          <w:rFonts w:ascii="Arial" w:hAnsi="Arial" w:cs="Arial"/>
          <w:color w:val="000000"/>
          <w:sz w:val="20"/>
          <w:szCs w:val="22"/>
        </w:rPr>
      </w:pPr>
      <w:r w:rsidRPr="00975094">
        <w:rPr>
          <w:rFonts w:ascii="Arial" w:hAnsi="Arial" w:cs="Arial"/>
          <w:color w:val="000000"/>
          <w:sz w:val="20"/>
          <w:szCs w:val="22"/>
        </w:rPr>
        <w:t>1.3.</w:t>
      </w:r>
      <w:r w:rsidR="004F1436" w:rsidRPr="00975094">
        <w:rPr>
          <w:rFonts w:ascii="Arial" w:hAnsi="Arial" w:cs="Arial"/>
          <w:color w:val="000000"/>
          <w:sz w:val="20"/>
          <w:szCs w:val="22"/>
        </w:rPr>
        <w:t xml:space="preserve"> </w:t>
      </w:r>
      <w:r w:rsidRPr="00975094">
        <w:rPr>
          <w:rFonts w:ascii="Arial" w:hAnsi="Arial" w:cs="Arial"/>
          <w:color w:val="000000"/>
          <w:sz w:val="20"/>
          <w:szCs w:val="22"/>
        </w:rPr>
        <w:t>Основными</w:t>
      </w:r>
      <w:r w:rsidR="004F1436" w:rsidRPr="00975094">
        <w:rPr>
          <w:rFonts w:ascii="Arial" w:hAnsi="Arial" w:cs="Arial"/>
          <w:color w:val="000000"/>
          <w:sz w:val="20"/>
          <w:szCs w:val="22"/>
        </w:rPr>
        <w:t xml:space="preserve"> </w:t>
      </w:r>
      <w:r w:rsidRPr="00975094">
        <w:rPr>
          <w:rFonts w:ascii="Arial" w:hAnsi="Arial" w:cs="Arial"/>
          <w:color w:val="000000"/>
          <w:sz w:val="20"/>
          <w:szCs w:val="22"/>
        </w:rPr>
        <w:t>целями</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задачами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являются:</w:t>
      </w:r>
    </w:p>
    <w:p w:rsidR="00564FE1" w:rsidRPr="00975094" w:rsidRDefault="00564FE1" w:rsidP="00975094">
      <w:pPr>
        <w:shd w:val="clear" w:color="auto" w:fill="FFFFFF"/>
        <w:ind w:firstLine="709"/>
        <w:jc w:val="both"/>
        <w:rPr>
          <w:rFonts w:ascii="Arial" w:hAnsi="Arial" w:cs="Arial"/>
          <w:color w:val="000000"/>
          <w:sz w:val="20"/>
          <w:szCs w:val="22"/>
        </w:rPr>
      </w:pPr>
      <w:r w:rsidRPr="00975094">
        <w:rPr>
          <w:rFonts w:ascii="Arial" w:hAnsi="Arial" w:cs="Arial"/>
          <w:color w:val="000000"/>
          <w:sz w:val="20"/>
          <w:szCs w:val="22"/>
        </w:rPr>
        <w:t>-обеспечение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увеличение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доходной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части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бюджета</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поселения;</w:t>
      </w:r>
    </w:p>
    <w:p w:rsidR="00564FE1" w:rsidRPr="00975094" w:rsidRDefault="00564FE1" w:rsidP="00975094">
      <w:pPr>
        <w:shd w:val="clear" w:color="auto" w:fill="FFFFFF"/>
        <w:ind w:firstLine="709"/>
        <w:jc w:val="both"/>
        <w:rPr>
          <w:rFonts w:ascii="Arial" w:hAnsi="Arial" w:cs="Arial"/>
          <w:color w:val="000000"/>
          <w:sz w:val="20"/>
          <w:szCs w:val="22"/>
        </w:rPr>
      </w:pPr>
      <w:r w:rsidRPr="00975094">
        <w:rPr>
          <w:rFonts w:ascii="Arial" w:hAnsi="Arial" w:cs="Arial"/>
          <w:color w:val="000000"/>
          <w:sz w:val="20"/>
          <w:szCs w:val="22"/>
        </w:rPr>
        <w:t>-уменьшение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бюджетных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расходов</w:t>
      </w:r>
      <w:r w:rsidR="004F1436" w:rsidRPr="00975094">
        <w:rPr>
          <w:rFonts w:ascii="Arial" w:hAnsi="Arial" w:cs="Arial"/>
          <w:color w:val="000000"/>
          <w:sz w:val="20"/>
          <w:szCs w:val="22"/>
        </w:rPr>
        <w:t xml:space="preserve"> </w:t>
      </w:r>
      <w:r w:rsidRPr="00975094">
        <w:rPr>
          <w:rFonts w:ascii="Arial" w:hAnsi="Arial" w:cs="Arial"/>
          <w:color w:val="000000"/>
          <w:sz w:val="20"/>
          <w:szCs w:val="22"/>
        </w:rPr>
        <w:t>на</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содержание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объектов</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собственности;</w:t>
      </w:r>
    </w:p>
    <w:p w:rsidR="00564FE1" w:rsidRPr="00975094" w:rsidRDefault="00564FE1" w:rsidP="00975094">
      <w:pPr>
        <w:shd w:val="clear" w:color="auto" w:fill="FFFFFF"/>
        <w:ind w:firstLine="709"/>
        <w:jc w:val="both"/>
        <w:rPr>
          <w:rFonts w:ascii="Arial" w:hAnsi="Arial" w:cs="Arial"/>
          <w:color w:val="000000"/>
          <w:sz w:val="20"/>
          <w:szCs w:val="22"/>
        </w:rPr>
      </w:pPr>
      <w:r w:rsidRPr="00975094">
        <w:rPr>
          <w:rFonts w:ascii="Arial" w:hAnsi="Arial" w:cs="Arial"/>
          <w:color w:val="000000"/>
          <w:sz w:val="20"/>
          <w:szCs w:val="22"/>
        </w:rPr>
        <w:t>-повышение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эффективности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использования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p>
    <w:p w:rsidR="00564FE1" w:rsidRPr="00975094" w:rsidRDefault="00564FE1" w:rsidP="00975094">
      <w:pPr>
        <w:shd w:val="clear" w:color="auto" w:fill="FFFFFF"/>
        <w:ind w:firstLine="709"/>
        <w:jc w:val="both"/>
        <w:rPr>
          <w:rFonts w:ascii="Arial" w:hAnsi="Arial" w:cs="Arial"/>
          <w:color w:val="000000"/>
          <w:sz w:val="20"/>
          <w:szCs w:val="22"/>
        </w:rPr>
      </w:pPr>
      <w:r w:rsidRPr="00975094">
        <w:rPr>
          <w:rFonts w:ascii="Arial" w:hAnsi="Arial" w:cs="Arial"/>
          <w:color w:val="000000"/>
          <w:sz w:val="20"/>
          <w:szCs w:val="22"/>
        </w:rPr>
        <w:t>-создание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развития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рынка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недвижимости;</w:t>
      </w:r>
    </w:p>
    <w:p w:rsidR="00564FE1" w:rsidRPr="00975094" w:rsidRDefault="00564FE1" w:rsidP="00975094">
      <w:pPr>
        <w:shd w:val="clear" w:color="auto" w:fill="FFFFFF"/>
        <w:ind w:firstLine="709"/>
        <w:jc w:val="both"/>
        <w:rPr>
          <w:rFonts w:ascii="Arial" w:hAnsi="Arial" w:cs="Arial"/>
          <w:color w:val="000000"/>
          <w:sz w:val="20"/>
          <w:szCs w:val="22"/>
        </w:rPr>
      </w:pPr>
      <w:r w:rsidRPr="00975094">
        <w:rPr>
          <w:rFonts w:ascii="Arial" w:hAnsi="Arial" w:cs="Arial"/>
          <w:color w:val="000000"/>
          <w:sz w:val="20"/>
          <w:szCs w:val="22"/>
        </w:rPr>
        <w:t>-привлечение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инвестиций,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необходимых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производственного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социального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развития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поселения.</w:t>
      </w:r>
    </w:p>
    <w:p w:rsidR="00564FE1" w:rsidRPr="00975094" w:rsidRDefault="00564FE1" w:rsidP="00975094">
      <w:pPr>
        <w:tabs>
          <w:tab w:val="left" w:pos="851"/>
          <w:tab w:val="left" w:pos="1418"/>
        </w:tabs>
        <w:ind w:firstLine="709"/>
        <w:jc w:val="both"/>
        <w:rPr>
          <w:rFonts w:ascii="Arial" w:hAnsi="Arial" w:cs="Arial"/>
          <w:color w:val="000000"/>
          <w:sz w:val="20"/>
          <w:szCs w:val="22"/>
        </w:rPr>
      </w:pPr>
      <w:r w:rsidRPr="00975094">
        <w:rPr>
          <w:rFonts w:ascii="Arial" w:hAnsi="Arial" w:cs="Arial"/>
          <w:color w:val="000000"/>
          <w:sz w:val="20"/>
          <w:szCs w:val="22"/>
        </w:rPr>
        <w:t>1.4.</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Подготовку</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организацию</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продажу</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осуществляет</w:t>
      </w:r>
      <w:r w:rsidR="004F1436" w:rsidRPr="00975094">
        <w:rPr>
          <w:rFonts w:ascii="Arial" w:hAnsi="Arial" w:cs="Arial"/>
          <w:color w:val="000000"/>
          <w:sz w:val="20"/>
          <w:szCs w:val="22"/>
        </w:rPr>
        <w:t xml:space="preserve"> </w:t>
      </w:r>
      <w:r w:rsidRPr="00975094">
        <w:rPr>
          <w:rFonts w:ascii="Arial" w:hAnsi="Arial" w:cs="Arial"/>
          <w:color w:val="000000"/>
          <w:sz w:val="20"/>
          <w:szCs w:val="22"/>
        </w:rPr>
        <w:t>администрация</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Pr="00975094">
        <w:rPr>
          <w:rFonts w:ascii="Arial" w:hAnsi="Arial" w:cs="Arial"/>
          <w:color w:val="000000"/>
          <w:sz w:val="20"/>
          <w:szCs w:val="22"/>
        </w:rPr>
        <w:t>.</w:t>
      </w:r>
    </w:p>
    <w:p w:rsidR="00564FE1" w:rsidRPr="00975094" w:rsidRDefault="00564FE1" w:rsidP="00975094">
      <w:pPr>
        <w:ind w:firstLine="709"/>
        <w:jc w:val="both"/>
        <w:outlineLvl w:val="2"/>
        <w:rPr>
          <w:rFonts w:ascii="Arial" w:hAnsi="Arial" w:cs="Arial"/>
          <w:b/>
          <w:bCs/>
          <w:color w:val="000000"/>
          <w:sz w:val="20"/>
          <w:szCs w:val="22"/>
        </w:rPr>
      </w:pPr>
      <w:r w:rsidRPr="00975094">
        <w:rPr>
          <w:rFonts w:ascii="Arial" w:hAnsi="Arial" w:cs="Arial"/>
          <w:b/>
          <w:bCs/>
          <w:color w:val="000000"/>
          <w:sz w:val="20"/>
          <w:szCs w:val="22"/>
        </w:rPr>
        <w:t>2.</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Порядок</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планирования</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приватизации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муниципального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имущества</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2.1</w:t>
      </w:r>
      <w:r w:rsidRPr="00975094">
        <w:rPr>
          <w:rFonts w:ascii="Arial" w:hAnsi="Arial" w:cs="Arial"/>
          <w:b/>
          <w:color w:val="000000"/>
          <w:sz w:val="20"/>
          <w:szCs w:val="22"/>
        </w:rPr>
        <w:t>.</w:t>
      </w:r>
      <w:r w:rsidR="004F1436" w:rsidRPr="00975094">
        <w:rPr>
          <w:rFonts w:ascii="Arial" w:hAnsi="Arial" w:cs="Arial"/>
          <w:b/>
          <w:color w:val="000000"/>
          <w:sz w:val="20"/>
          <w:szCs w:val="22"/>
        </w:rPr>
        <w:t xml:space="preserve"> </w:t>
      </w:r>
      <w:r w:rsidRPr="00975094">
        <w:rPr>
          <w:rFonts w:ascii="Arial" w:hAnsi="Arial" w:cs="Arial"/>
          <w:bCs/>
          <w:color w:val="000000"/>
          <w:sz w:val="20"/>
          <w:szCs w:val="22"/>
        </w:rPr>
        <w:t>Программы</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приватизации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утверждаются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не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позднее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10</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рабочих</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дней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до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начала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планового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периода.</w:t>
      </w:r>
    </w:p>
    <w:p w:rsidR="00564FE1" w:rsidRPr="00975094" w:rsidRDefault="00564FE1" w:rsidP="00975094">
      <w:pPr>
        <w:ind w:firstLine="709"/>
        <w:jc w:val="both"/>
        <w:rPr>
          <w:rFonts w:ascii="Arial" w:hAnsi="Arial" w:cs="Arial"/>
          <w:color w:val="000000"/>
          <w:sz w:val="20"/>
          <w:szCs w:val="22"/>
        </w:rPr>
      </w:pPr>
      <w:proofErr w:type="gramStart"/>
      <w:r w:rsidRPr="00975094">
        <w:rPr>
          <w:rFonts w:ascii="Arial" w:hAnsi="Arial" w:cs="Arial"/>
          <w:color w:val="000000"/>
          <w:sz w:val="20"/>
          <w:szCs w:val="22"/>
        </w:rPr>
        <w:t>Собрание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депутатов</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глава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администрации</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унитарные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предприятия,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также</w:t>
      </w:r>
      <w:r w:rsidR="004F1436" w:rsidRPr="00975094">
        <w:rPr>
          <w:rFonts w:ascii="Arial" w:hAnsi="Arial" w:cs="Arial"/>
          <w:color w:val="000000"/>
          <w:sz w:val="20"/>
          <w:szCs w:val="22"/>
        </w:rPr>
        <w:t xml:space="preserve"> </w:t>
      </w:r>
      <w:r w:rsidRPr="00975094">
        <w:rPr>
          <w:rFonts w:ascii="Arial" w:hAnsi="Arial" w:cs="Arial"/>
          <w:color w:val="000000"/>
          <w:sz w:val="20"/>
          <w:szCs w:val="22"/>
        </w:rPr>
        <w:t>открытые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акционерные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которых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находятся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собственности,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лица</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граждане</w:t>
      </w:r>
      <w:r w:rsidR="004F1436" w:rsidRPr="00975094">
        <w:rPr>
          <w:rFonts w:ascii="Arial" w:hAnsi="Arial" w:cs="Arial"/>
          <w:color w:val="000000"/>
          <w:sz w:val="20"/>
          <w:szCs w:val="22"/>
        </w:rPr>
        <w:t xml:space="preserve"> </w:t>
      </w:r>
      <w:r w:rsidRPr="00975094">
        <w:rPr>
          <w:rFonts w:ascii="Arial" w:hAnsi="Arial" w:cs="Arial"/>
          <w:color w:val="000000"/>
          <w:sz w:val="20"/>
          <w:szCs w:val="22"/>
        </w:rPr>
        <w:t>вправе</w:t>
      </w:r>
      <w:r w:rsidR="004F1436" w:rsidRPr="00975094">
        <w:rPr>
          <w:rFonts w:ascii="Arial" w:hAnsi="Arial" w:cs="Arial"/>
          <w:color w:val="000000"/>
          <w:sz w:val="20"/>
          <w:szCs w:val="22"/>
        </w:rPr>
        <w:t xml:space="preserve"> </w:t>
      </w:r>
      <w:r w:rsidRPr="00975094">
        <w:rPr>
          <w:rFonts w:ascii="Arial" w:hAnsi="Arial" w:cs="Arial"/>
          <w:color w:val="000000"/>
          <w:sz w:val="20"/>
          <w:szCs w:val="22"/>
        </w:rPr>
        <w:t>напра</w:t>
      </w:r>
      <w:r w:rsidRPr="00975094">
        <w:rPr>
          <w:rFonts w:ascii="Arial" w:hAnsi="Arial" w:cs="Arial"/>
          <w:color w:val="000000"/>
          <w:sz w:val="20"/>
          <w:szCs w:val="22"/>
        </w:rPr>
        <w:t>в</w:t>
      </w:r>
      <w:r w:rsidRPr="00975094">
        <w:rPr>
          <w:rFonts w:ascii="Arial" w:hAnsi="Arial" w:cs="Arial"/>
          <w:color w:val="000000"/>
          <w:sz w:val="20"/>
          <w:szCs w:val="22"/>
        </w:rPr>
        <w:t>лять</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администрацию</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поселения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предложения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о</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очередном</w:t>
      </w:r>
      <w:r w:rsidR="004F1436" w:rsidRPr="00975094">
        <w:rPr>
          <w:rFonts w:ascii="Arial" w:hAnsi="Arial" w:cs="Arial"/>
          <w:color w:val="000000"/>
          <w:sz w:val="20"/>
          <w:szCs w:val="22"/>
        </w:rPr>
        <w:t xml:space="preserve"> </w:t>
      </w:r>
      <w:r w:rsidRPr="00975094">
        <w:rPr>
          <w:rFonts w:ascii="Arial" w:hAnsi="Arial" w:cs="Arial"/>
          <w:color w:val="000000"/>
          <w:sz w:val="20"/>
          <w:szCs w:val="22"/>
        </w:rPr>
        <w:t>финансовом</w:t>
      </w:r>
      <w:r w:rsidR="004F1436" w:rsidRPr="00975094">
        <w:rPr>
          <w:rFonts w:ascii="Arial" w:hAnsi="Arial" w:cs="Arial"/>
          <w:color w:val="000000"/>
          <w:sz w:val="20"/>
          <w:szCs w:val="22"/>
        </w:rPr>
        <w:t xml:space="preserve"> </w:t>
      </w:r>
      <w:r w:rsidRPr="00975094">
        <w:rPr>
          <w:rFonts w:ascii="Arial" w:hAnsi="Arial" w:cs="Arial"/>
          <w:color w:val="000000"/>
          <w:sz w:val="20"/>
          <w:szCs w:val="22"/>
        </w:rPr>
        <w:t>году.</w:t>
      </w:r>
      <w:proofErr w:type="gramEnd"/>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2.2.</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Прогнозный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(программа)</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должен</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содержать</w:t>
      </w:r>
      <w:r w:rsidR="004F1436" w:rsidRPr="00975094">
        <w:rPr>
          <w:rFonts w:ascii="Arial" w:hAnsi="Arial" w:cs="Arial"/>
          <w:color w:val="000000"/>
          <w:sz w:val="20"/>
          <w:szCs w:val="22"/>
        </w:rPr>
        <w:t xml:space="preserve"> </w:t>
      </w:r>
      <w:r w:rsidRPr="00975094">
        <w:rPr>
          <w:rFonts w:ascii="Arial" w:hAnsi="Arial" w:cs="Arial"/>
          <w:color w:val="000000"/>
          <w:sz w:val="20"/>
          <w:szCs w:val="22"/>
        </w:rPr>
        <w:t>перечень</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унитарных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предприятий,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также</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открытых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акционерных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находящихся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собственности,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которое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планируется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w:t>
      </w:r>
      <w:r w:rsidRPr="00975094">
        <w:rPr>
          <w:rFonts w:ascii="Arial" w:hAnsi="Arial" w:cs="Arial"/>
          <w:color w:val="000000"/>
          <w:sz w:val="20"/>
          <w:szCs w:val="22"/>
        </w:rPr>
        <w:t>и</w:t>
      </w:r>
      <w:r w:rsidRPr="00975094">
        <w:rPr>
          <w:rFonts w:ascii="Arial" w:hAnsi="Arial" w:cs="Arial"/>
          <w:color w:val="000000"/>
          <w:sz w:val="20"/>
          <w:szCs w:val="22"/>
        </w:rPr>
        <w:t>зировать</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очередном</w:t>
      </w:r>
      <w:r w:rsidR="004F1436" w:rsidRPr="00975094">
        <w:rPr>
          <w:rFonts w:ascii="Arial" w:hAnsi="Arial" w:cs="Arial"/>
          <w:color w:val="000000"/>
          <w:sz w:val="20"/>
          <w:szCs w:val="22"/>
        </w:rPr>
        <w:t xml:space="preserve"> </w:t>
      </w:r>
      <w:r w:rsidRPr="00975094">
        <w:rPr>
          <w:rFonts w:ascii="Arial" w:hAnsi="Arial" w:cs="Arial"/>
          <w:color w:val="000000"/>
          <w:sz w:val="20"/>
          <w:szCs w:val="22"/>
        </w:rPr>
        <w:t>финансовом</w:t>
      </w:r>
      <w:r w:rsidR="004F1436" w:rsidRPr="00975094">
        <w:rPr>
          <w:rFonts w:ascii="Arial" w:hAnsi="Arial" w:cs="Arial"/>
          <w:color w:val="000000"/>
          <w:sz w:val="20"/>
          <w:szCs w:val="22"/>
        </w:rPr>
        <w:t xml:space="preserve"> </w:t>
      </w:r>
      <w:r w:rsidRPr="00975094">
        <w:rPr>
          <w:rFonts w:ascii="Arial" w:hAnsi="Arial" w:cs="Arial"/>
          <w:color w:val="000000"/>
          <w:sz w:val="20"/>
          <w:szCs w:val="22"/>
        </w:rPr>
        <w:t>году,</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указанием</w:t>
      </w:r>
      <w:r w:rsidR="004F1436" w:rsidRPr="00975094">
        <w:rPr>
          <w:rFonts w:ascii="Arial" w:hAnsi="Arial" w:cs="Arial"/>
          <w:color w:val="000000"/>
          <w:sz w:val="20"/>
          <w:szCs w:val="22"/>
        </w:rPr>
        <w:t xml:space="preserve"> </w:t>
      </w:r>
      <w:r w:rsidRPr="00975094">
        <w:rPr>
          <w:rFonts w:ascii="Arial" w:hAnsi="Arial" w:cs="Arial"/>
          <w:color w:val="000000"/>
          <w:sz w:val="20"/>
          <w:szCs w:val="22"/>
        </w:rPr>
        <w:t>его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характеристик.</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2.3.</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Прогнозный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(программа)</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на</w:t>
      </w:r>
      <w:r w:rsidR="004F1436" w:rsidRPr="00975094">
        <w:rPr>
          <w:rFonts w:ascii="Arial" w:hAnsi="Arial" w:cs="Arial"/>
          <w:color w:val="000000"/>
          <w:sz w:val="20"/>
          <w:szCs w:val="22"/>
        </w:rPr>
        <w:t xml:space="preserve"> </w:t>
      </w:r>
      <w:r w:rsidRPr="00975094">
        <w:rPr>
          <w:rFonts w:ascii="Arial" w:hAnsi="Arial" w:cs="Arial"/>
          <w:color w:val="000000"/>
          <w:sz w:val="20"/>
          <w:szCs w:val="22"/>
        </w:rPr>
        <w:t>очередной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финансовый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год,</w:t>
      </w:r>
      <w:r w:rsidR="004F1436" w:rsidRPr="00975094">
        <w:rPr>
          <w:rFonts w:ascii="Arial" w:hAnsi="Arial" w:cs="Arial"/>
          <w:color w:val="000000"/>
          <w:sz w:val="20"/>
          <w:szCs w:val="22"/>
        </w:rPr>
        <w:t xml:space="preserve"> </w:t>
      </w:r>
      <w:r w:rsidRPr="00975094">
        <w:rPr>
          <w:rFonts w:ascii="Arial" w:hAnsi="Arial" w:cs="Arial"/>
          <w:color w:val="000000"/>
          <w:sz w:val="20"/>
          <w:szCs w:val="22"/>
        </w:rPr>
        <w:t>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также</w:t>
      </w:r>
      <w:r w:rsidR="004F1436" w:rsidRPr="00975094">
        <w:rPr>
          <w:rFonts w:ascii="Arial" w:hAnsi="Arial" w:cs="Arial"/>
          <w:color w:val="000000"/>
          <w:sz w:val="20"/>
          <w:szCs w:val="22"/>
        </w:rPr>
        <w:t xml:space="preserve"> </w:t>
      </w:r>
      <w:r w:rsidRPr="00975094">
        <w:rPr>
          <w:rFonts w:ascii="Arial" w:hAnsi="Arial" w:cs="Arial"/>
          <w:color w:val="000000"/>
          <w:sz w:val="20"/>
          <w:szCs w:val="22"/>
        </w:rPr>
        <w:t>вносимые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изменения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разр</w:t>
      </w:r>
      <w:r w:rsidRPr="00975094">
        <w:rPr>
          <w:rFonts w:ascii="Arial" w:hAnsi="Arial" w:cs="Arial"/>
          <w:color w:val="000000"/>
          <w:sz w:val="20"/>
          <w:szCs w:val="22"/>
        </w:rPr>
        <w:t>а</w:t>
      </w:r>
      <w:r w:rsidRPr="00975094">
        <w:rPr>
          <w:rFonts w:ascii="Arial" w:hAnsi="Arial" w:cs="Arial"/>
          <w:color w:val="000000"/>
          <w:sz w:val="20"/>
          <w:szCs w:val="22"/>
        </w:rPr>
        <w:t>батываются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администрацией</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w:t>
      </w:r>
      <w:r w:rsidRPr="00975094">
        <w:rPr>
          <w:rFonts w:ascii="Arial" w:hAnsi="Arial" w:cs="Arial"/>
          <w:bCs/>
          <w:color w:val="000000"/>
          <w:sz w:val="20"/>
          <w:szCs w:val="22"/>
        </w:rPr>
        <w:t>б</w:t>
      </w:r>
      <w:r w:rsidRPr="00975094">
        <w:rPr>
          <w:rFonts w:ascii="Arial" w:hAnsi="Arial" w:cs="Arial"/>
          <w:bCs/>
          <w:color w:val="000000"/>
          <w:sz w:val="20"/>
          <w:szCs w:val="22"/>
        </w:rPr>
        <w:t>лики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утверждаются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решением</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Собрания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депутатов</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w:t>
      </w:r>
      <w:r w:rsidRPr="00975094">
        <w:rPr>
          <w:rFonts w:ascii="Arial" w:hAnsi="Arial" w:cs="Arial"/>
          <w:bCs/>
          <w:color w:val="000000"/>
          <w:sz w:val="20"/>
          <w:szCs w:val="22"/>
        </w:rPr>
        <w:t>с</w:t>
      </w:r>
      <w:r w:rsidRPr="00975094">
        <w:rPr>
          <w:rFonts w:ascii="Arial" w:hAnsi="Arial" w:cs="Arial"/>
          <w:bCs/>
          <w:color w:val="000000"/>
          <w:sz w:val="20"/>
          <w:szCs w:val="22"/>
        </w:rPr>
        <w:t>публики</w:t>
      </w:r>
      <w:r w:rsidRPr="00975094">
        <w:rPr>
          <w:rFonts w:ascii="Arial" w:hAnsi="Arial" w:cs="Arial"/>
          <w:color w:val="000000"/>
          <w:sz w:val="20"/>
          <w:szCs w:val="22"/>
        </w:rPr>
        <w:t>.</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2.4.</w:t>
      </w:r>
      <w:r w:rsidR="004F1436" w:rsidRPr="00975094">
        <w:rPr>
          <w:rFonts w:ascii="Arial" w:hAnsi="Arial" w:cs="Arial"/>
          <w:color w:val="000000"/>
          <w:sz w:val="20"/>
          <w:szCs w:val="22"/>
        </w:rPr>
        <w:t xml:space="preserve"> </w:t>
      </w:r>
      <w:r w:rsidRPr="00975094">
        <w:rPr>
          <w:rFonts w:ascii="Arial" w:hAnsi="Arial" w:cs="Arial"/>
          <w:color w:val="000000"/>
          <w:sz w:val="20"/>
          <w:szCs w:val="22"/>
        </w:rPr>
        <w:t>Изменения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дополнения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прогнозный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(программу)</w:t>
      </w:r>
      <w:r w:rsidR="004F1436" w:rsidRPr="00975094">
        <w:rPr>
          <w:rFonts w:ascii="Arial" w:hAnsi="Arial" w:cs="Arial"/>
          <w:color w:val="000000"/>
          <w:sz w:val="20"/>
          <w:szCs w:val="22"/>
        </w:rPr>
        <w:t xml:space="preserve"> </w:t>
      </w:r>
      <w:r w:rsidRPr="00975094">
        <w:rPr>
          <w:rFonts w:ascii="Arial" w:hAnsi="Arial" w:cs="Arial"/>
          <w:color w:val="000000"/>
          <w:sz w:val="20"/>
          <w:szCs w:val="22"/>
        </w:rPr>
        <w:t>могут</w:t>
      </w:r>
      <w:r w:rsidR="004F1436" w:rsidRPr="00975094">
        <w:rPr>
          <w:rFonts w:ascii="Arial" w:hAnsi="Arial" w:cs="Arial"/>
          <w:color w:val="000000"/>
          <w:sz w:val="20"/>
          <w:szCs w:val="22"/>
        </w:rPr>
        <w:t xml:space="preserve"> </w:t>
      </w:r>
      <w:r w:rsidRPr="00975094">
        <w:rPr>
          <w:rFonts w:ascii="Arial" w:hAnsi="Arial" w:cs="Arial"/>
          <w:color w:val="000000"/>
          <w:sz w:val="20"/>
          <w:szCs w:val="22"/>
        </w:rPr>
        <w:t>быть</w:t>
      </w:r>
      <w:r w:rsidR="004F1436" w:rsidRPr="00975094">
        <w:rPr>
          <w:rFonts w:ascii="Arial" w:hAnsi="Arial" w:cs="Arial"/>
          <w:color w:val="000000"/>
          <w:sz w:val="20"/>
          <w:szCs w:val="22"/>
        </w:rPr>
        <w:t xml:space="preserve"> </w:t>
      </w:r>
      <w:r w:rsidRPr="00975094">
        <w:rPr>
          <w:rFonts w:ascii="Arial" w:hAnsi="Arial" w:cs="Arial"/>
          <w:color w:val="000000"/>
          <w:sz w:val="20"/>
          <w:szCs w:val="22"/>
        </w:rPr>
        <w:t>внесены</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только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решению</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Собрания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депутатов</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w:t>
      </w:r>
      <w:r w:rsidRPr="00975094">
        <w:rPr>
          <w:rFonts w:ascii="Arial" w:hAnsi="Arial" w:cs="Arial"/>
          <w:bCs/>
          <w:color w:val="000000"/>
          <w:sz w:val="20"/>
          <w:szCs w:val="22"/>
        </w:rPr>
        <w:t>е</w:t>
      </w:r>
      <w:r w:rsidRPr="00975094">
        <w:rPr>
          <w:rFonts w:ascii="Arial" w:hAnsi="Arial" w:cs="Arial"/>
          <w:bCs/>
          <w:color w:val="000000"/>
          <w:sz w:val="20"/>
          <w:szCs w:val="22"/>
        </w:rPr>
        <w:t>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Pr="00975094">
        <w:rPr>
          <w:rFonts w:ascii="Arial" w:hAnsi="Arial" w:cs="Arial"/>
          <w:color w:val="000000"/>
          <w:sz w:val="20"/>
          <w:szCs w:val="22"/>
        </w:rPr>
        <w:t>.</w:t>
      </w:r>
    </w:p>
    <w:p w:rsidR="00564FE1" w:rsidRPr="00975094" w:rsidRDefault="00564FE1" w:rsidP="00975094">
      <w:pPr>
        <w:shd w:val="clear" w:color="auto" w:fill="FFFFFF"/>
        <w:ind w:firstLine="709"/>
        <w:jc w:val="both"/>
        <w:rPr>
          <w:rFonts w:ascii="Arial" w:hAnsi="Arial" w:cs="Arial"/>
          <w:color w:val="000000"/>
          <w:sz w:val="20"/>
          <w:szCs w:val="22"/>
        </w:rPr>
      </w:pPr>
      <w:r w:rsidRPr="00975094">
        <w:rPr>
          <w:rFonts w:ascii="Arial" w:hAnsi="Arial" w:cs="Arial"/>
          <w:color w:val="000000"/>
          <w:sz w:val="20"/>
          <w:szCs w:val="22"/>
        </w:rPr>
        <w:t>2.5.</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объектов</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собственности,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не</w:t>
      </w:r>
      <w:r w:rsidR="004F1436" w:rsidRPr="00975094">
        <w:rPr>
          <w:rFonts w:ascii="Arial" w:hAnsi="Arial" w:cs="Arial"/>
          <w:color w:val="000000"/>
          <w:sz w:val="20"/>
          <w:szCs w:val="22"/>
        </w:rPr>
        <w:t xml:space="preserve"> </w:t>
      </w:r>
      <w:r w:rsidRPr="00975094">
        <w:rPr>
          <w:rFonts w:ascii="Arial" w:hAnsi="Arial" w:cs="Arial"/>
          <w:color w:val="000000"/>
          <w:sz w:val="20"/>
          <w:szCs w:val="22"/>
        </w:rPr>
        <w:t>включенных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прогнозный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не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допускается.</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2.6.</w:t>
      </w:r>
      <w:r w:rsidR="004F1436" w:rsidRPr="00975094">
        <w:rPr>
          <w:rFonts w:ascii="Arial" w:hAnsi="Arial" w:cs="Arial"/>
          <w:b/>
          <w:bCs/>
          <w:color w:val="000000"/>
          <w:sz w:val="20"/>
          <w:szCs w:val="22"/>
        </w:rPr>
        <w:t xml:space="preserve"> </w:t>
      </w:r>
      <w:r w:rsidRPr="00975094">
        <w:rPr>
          <w:rFonts w:ascii="Arial" w:hAnsi="Arial" w:cs="Arial"/>
          <w:bCs/>
          <w:color w:val="000000"/>
          <w:sz w:val="20"/>
          <w:szCs w:val="22"/>
        </w:rPr>
        <w:t>Программы</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приватизации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размещаются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течение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15</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дней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дня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утверждения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органом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местного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самоуправления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официальном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сайте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Росси</w:t>
      </w:r>
      <w:r w:rsidRPr="00975094">
        <w:rPr>
          <w:rFonts w:ascii="Arial" w:hAnsi="Arial" w:cs="Arial"/>
          <w:bCs/>
          <w:color w:val="000000"/>
          <w:sz w:val="20"/>
          <w:szCs w:val="22"/>
        </w:rPr>
        <w:t>й</w:t>
      </w:r>
      <w:r w:rsidRPr="00975094">
        <w:rPr>
          <w:rFonts w:ascii="Arial" w:hAnsi="Arial" w:cs="Arial"/>
          <w:bCs/>
          <w:color w:val="000000"/>
          <w:sz w:val="20"/>
          <w:szCs w:val="22"/>
        </w:rPr>
        <w:t>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Федерации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сети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"Интернет"</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для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размещения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информации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проведении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торгов,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определенный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Правительством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Российской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Федерации,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также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оф</w:t>
      </w:r>
      <w:r w:rsidRPr="00975094">
        <w:rPr>
          <w:rFonts w:ascii="Arial" w:hAnsi="Arial" w:cs="Arial"/>
          <w:bCs/>
          <w:color w:val="000000"/>
          <w:sz w:val="20"/>
          <w:szCs w:val="22"/>
        </w:rPr>
        <w:t>и</w:t>
      </w:r>
      <w:r w:rsidRPr="00975094">
        <w:rPr>
          <w:rFonts w:ascii="Arial" w:hAnsi="Arial" w:cs="Arial"/>
          <w:bCs/>
          <w:color w:val="000000"/>
          <w:sz w:val="20"/>
          <w:szCs w:val="22"/>
        </w:rPr>
        <w:t>циальном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сайте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администрации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p>
    <w:p w:rsidR="00564FE1" w:rsidRPr="00975094" w:rsidRDefault="00564FE1" w:rsidP="00975094">
      <w:pPr>
        <w:ind w:firstLine="709"/>
        <w:jc w:val="both"/>
        <w:outlineLvl w:val="2"/>
        <w:rPr>
          <w:rFonts w:ascii="Arial" w:hAnsi="Arial" w:cs="Arial"/>
          <w:b/>
          <w:bCs/>
          <w:color w:val="000000"/>
          <w:sz w:val="20"/>
          <w:szCs w:val="22"/>
        </w:rPr>
      </w:pPr>
      <w:r w:rsidRPr="00975094">
        <w:rPr>
          <w:rFonts w:ascii="Arial" w:hAnsi="Arial" w:cs="Arial"/>
          <w:b/>
          <w:bCs/>
          <w:color w:val="000000"/>
          <w:sz w:val="20"/>
          <w:szCs w:val="22"/>
        </w:rPr>
        <w:t>3.</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Отчёт</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выполнении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прогнозного</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плана</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приватизации</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3.1.</w:t>
      </w:r>
      <w:r w:rsidR="004F1436" w:rsidRPr="00975094">
        <w:rPr>
          <w:rFonts w:ascii="Arial" w:hAnsi="Arial" w:cs="Arial"/>
          <w:color w:val="000000"/>
          <w:sz w:val="20"/>
          <w:szCs w:val="22"/>
        </w:rPr>
        <w:t xml:space="preserve"> </w:t>
      </w:r>
      <w:r w:rsidRPr="00975094">
        <w:rPr>
          <w:rFonts w:ascii="Arial" w:hAnsi="Arial" w:cs="Arial"/>
          <w:color w:val="000000"/>
          <w:sz w:val="20"/>
          <w:szCs w:val="22"/>
        </w:rPr>
        <w:t>Администрация</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отчет</w:t>
      </w:r>
      <w:r w:rsidR="004F1436" w:rsidRPr="00975094">
        <w:rPr>
          <w:rFonts w:ascii="Arial" w:hAnsi="Arial" w:cs="Arial"/>
          <w:color w:val="000000"/>
          <w:sz w:val="20"/>
          <w:szCs w:val="22"/>
        </w:rPr>
        <w:t xml:space="preserve"> </w:t>
      </w:r>
      <w:r w:rsidRPr="00975094">
        <w:rPr>
          <w:rFonts w:ascii="Arial" w:hAnsi="Arial" w:cs="Arial"/>
          <w:color w:val="000000"/>
          <w:sz w:val="20"/>
          <w:szCs w:val="22"/>
        </w:rPr>
        <w:t>о</w:t>
      </w:r>
      <w:r w:rsidR="004F1436" w:rsidRPr="00975094">
        <w:rPr>
          <w:rFonts w:ascii="Arial" w:hAnsi="Arial" w:cs="Arial"/>
          <w:color w:val="000000"/>
          <w:sz w:val="20"/>
          <w:szCs w:val="22"/>
        </w:rPr>
        <w:t xml:space="preserve"> </w:t>
      </w:r>
      <w:r w:rsidRPr="00975094">
        <w:rPr>
          <w:rFonts w:ascii="Arial" w:hAnsi="Arial" w:cs="Arial"/>
          <w:color w:val="000000"/>
          <w:sz w:val="20"/>
          <w:szCs w:val="22"/>
        </w:rPr>
        <w:t>выполнении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прогнозного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плана</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(программы)</w:t>
      </w:r>
      <w:r w:rsidR="004F1436" w:rsidRPr="00975094">
        <w:rPr>
          <w:rFonts w:ascii="Arial" w:hAnsi="Arial" w:cs="Arial"/>
          <w:color w:val="000000"/>
          <w:sz w:val="20"/>
          <w:szCs w:val="22"/>
        </w:rPr>
        <w:t xml:space="preserve"> </w:t>
      </w:r>
      <w:r w:rsidRPr="00975094">
        <w:rPr>
          <w:rFonts w:ascii="Arial" w:hAnsi="Arial" w:cs="Arial"/>
          <w:color w:val="000000"/>
          <w:sz w:val="20"/>
          <w:szCs w:val="22"/>
        </w:rPr>
        <w:t>ежегодно</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течение</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15</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дней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дня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его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утверждения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органом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местного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самоуправления</w:t>
      </w:r>
      <w:r w:rsidR="004F1436" w:rsidRPr="00975094">
        <w:rPr>
          <w:rFonts w:ascii="Arial" w:hAnsi="Arial" w:cs="Arial"/>
          <w:bCs/>
          <w:color w:val="000000"/>
          <w:sz w:val="20"/>
          <w:szCs w:val="22"/>
        </w:rPr>
        <w:t xml:space="preserve"> </w:t>
      </w:r>
      <w:r w:rsidRPr="00975094">
        <w:rPr>
          <w:rFonts w:ascii="Arial" w:hAnsi="Arial" w:cs="Arial"/>
          <w:color w:val="000000"/>
          <w:sz w:val="20"/>
          <w:szCs w:val="22"/>
        </w:rPr>
        <w:t>размещает</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оф</w:t>
      </w:r>
      <w:r w:rsidRPr="00975094">
        <w:rPr>
          <w:rFonts w:ascii="Arial" w:hAnsi="Arial" w:cs="Arial"/>
          <w:bCs/>
          <w:color w:val="000000"/>
          <w:sz w:val="20"/>
          <w:szCs w:val="22"/>
        </w:rPr>
        <w:t>и</w:t>
      </w:r>
      <w:r w:rsidRPr="00975094">
        <w:rPr>
          <w:rFonts w:ascii="Arial" w:hAnsi="Arial" w:cs="Arial"/>
          <w:bCs/>
          <w:color w:val="000000"/>
          <w:sz w:val="20"/>
          <w:szCs w:val="22"/>
        </w:rPr>
        <w:t>циальном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сайте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Российской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Федерации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сети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"Интернет"</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для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размещения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информации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проведении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торгов,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определенный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Правительс</w:t>
      </w:r>
      <w:r w:rsidRPr="00975094">
        <w:rPr>
          <w:rFonts w:ascii="Arial" w:hAnsi="Arial" w:cs="Arial"/>
          <w:bCs/>
          <w:color w:val="000000"/>
          <w:sz w:val="20"/>
          <w:szCs w:val="22"/>
        </w:rPr>
        <w:t>т</w:t>
      </w:r>
      <w:r w:rsidRPr="00975094">
        <w:rPr>
          <w:rFonts w:ascii="Arial" w:hAnsi="Arial" w:cs="Arial"/>
          <w:bCs/>
          <w:color w:val="000000"/>
          <w:sz w:val="20"/>
          <w:szCs w:val="22"/>
        </w:rPr>
        <w:t>вом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Российской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Федерации.</w:t>
      </w:r>
    </w:p>
    <w:p w:rsidR="00564FE1" w:rsidRPr="00975094" w:rsidRDefault="00564FE1" w:rsidP="00975094">
      <w:pPr>
        <w:ind w:firstLine="708"/>
        <w:jc w:val="both"/>
        <w:rPr>
          <w:rFonts w:ascii="Arial" w:hAnsi="Arial" w:cs="Arial"/>
          <w:color w:val="000000"/>
          <w:sz w:val="20"/>
          <w:szCs w:val="22"/>
        </w:rPr>
      </w:pPr>
      <w:r w:rsidRPr="00975094">
        <w:rPr>
          <w:rFonts w:ascii="Arial" w:hAnsi="Arial" w:cs="Arial"/>
          <w:color w:val="000000"/>
          <w:sz w:val="20"/>
          <w:szCs w:val="22"/>
        </w:rPr>
        <w:t>Отчет</w:t>
      </w:r>
      <w:r w:rsidR="004F1436" w:rsidRPr="00975094">
        <w:rPr>
          <w:rFonts w:ascii="Arial" w:hAnsi="Arial" w:cs="Arial"/>
          <w:color w:val="000000"/>
          <w:sz w:val="20"/>
          <w:szCs w:val="22"/>
        </w:rPr>
        <w:t xml:space="preserve"> </w:t>
      </w:r>
      <w:r w:rsidRPr="00975094">
        <w:rPr>
          <w:rFonts w:ascii="Arial" w:hAnsi="Arial" w:cs="Arial"/>
          <w:color w:val="000000"/>
          <w:sz w:val="20"/>
          <w:szCs w:val="22"/>
        </w:rPr>
        <w:t>о</w:t>
      </w:r>
      <w:r w:rsidR="004F1436" w:rsidRPr="00975094">
        <w:rPr>
          <w:rFonts w:ascii="Arial" w:hAnsi="Arial" w:cs="Arial"/>
          <w:color w:val="000000"/>
          <w:sz w:val="20"/>
          <w:szCs w:val="22"/>
        </w:rPr>
        <w:t xml:space="preserve"> </w:t>
      </w:r>
      <w:r w:rsidRPr="00975094">
        <w:rPr>
          <w:rFonts w:ascii="Arial" w:hAnsi="Arial" w:cs="Arial"/>
          <w:color w:val="000000"/>
          <w:sz w:val="20"/>
          <w:szCs w:val="22"/>
        </w:rPr>
        <w:t>результатах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за</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прошедший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год</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подлежит</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размещению</w:t>
      </w:r>
      <w:r w:rsidR="004F1436" w:rsidRPr="00975094">
        <w:rPr>
          <w:rFonts w:ascii="Arial" w:hAnsi="Arial" w:cs="Arial"/>
          <w:color w:val="000000"/>
          <w:sz w:val="20"/>
          <w:szCs w:val="22"/>
        </w:rPr>
        <w:t xml:space="preserve"> </w:t>
      </w:r>
      <w:r w:rsidRPr="00975094">
        <w:rPr>
          <w:rFonts w:ascii="Arial" w:hAnsi="Arial" w:cs="Arial"/>
          <w:color w:val="000000"/>
          <w:sz w:val="20"/>
          <w:szCs w:val="22"/>
        </w:rPr>
        <w:t>на</w:t>
      </w:r>
      <w:r w:rsidR="004F1436" w:rsidRPr="00975094">
        <w:rPr>
          <w:rFonts w:ascii="Arial" w:hAnsi="Arial" w:cs="Arial"/>
          <w:color w:val="000000"/>
          <w:sz w:val="20"/>
          <w:szCs w:val="22"/>
        </w:rPr>
        <w:t xml:space="preserve"> </w:t>
      </w:r>
      <w:r w:rsidRPr="00975094">
        <w:rPr>
          <w:rFonts w:ascii="Arial" w:hAnsi="Arial" w:cs="Arial"/>
          <w:color w:val="000000"/>
          <w:sz w:val="20"/>
          <w:szCs w:val="22"/>
        </w:rPr>
        <w:t>официальном</w:t>
      </w:r>
      <w:r w:rsidR="004F1436" w:rsidRPr="00975094">
        <w:rPr>
          <w:rFonts w:ascii="Arial" w:hAnsi="Arial" w:cs="Arial"/>
          <w:color w:val="000000"/>
          <w:sz w:val="20"/>
          <w:szCs w:val="22"/>
        </w:rPr>
        <w:t xml:space="preserve"> </w:t>
      </w:r>
      <w:r w:rsidRPr="00975094">
        <w:rPr>
          <w:rFonts w:ascii="Arial" w:hAnsi="Arial" w:cs="Arial"/>
          <w:color w:val="000000"/>
          <w:sz w:val="20"/>
          <w:szCs w:val="22"/>
        </w:rPr>
        <w:t>сайте</w:t>
      </w:r>
      <w:r w:rsidR="004F1436" w:rsidRPr="00975094">
        <w:rPr>
          <w:rFonts w:ascii="Arial" w:hAnsi="Arial" w:cs="Arial"/>
          <w:color w:val="000000"/>
          <w:sz w:val="20"/>
          <w:szCs w:val="22"/>
        </w:rPr>
        <w:t xml:space="preserve"> </w:t>
      </w:r>
      <w:r w:rsidRPr="00975094">
        <w:rPr>
          <w:rFonts w:ascii="Arial" w:hAnsi="Arial" w:cs="Arial"/>
          <w:color w:val="000000"/>
          <w:sz w:val="20"/>
          <w:szCs w:val="22"/>
        </w:rPr>
        <w:t>администрации</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w:t>
      </w:r>
      <w:r w:rsidRPr="00975094">
        <w:rPr>
          <w:rFonts w:ascii="Arial" w:hAnsi="Arial" w:cs="Arial"/>
          <w:bCs/>
          <w:color w:val="000000"/>
          <w:sz w:val="20"/>
          <w:szCs w:val="22"/>
        </w:rPr>
        <w:t>к</w:t>
      </w:r>
      <w:r w:rsidRPr="00975094">
        <w:rPr>
          <w:rFonts w:ascii="Arial" w:hAnsi="Arial" w:cs="Arial"/>
          <w:bCs/>
          <w:color w:val="000000"/>
          <w:sz w:val="20"/>
          <w:szCs w:val="22"/>
        </w:rPr>
        <w:t>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сети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"Интернет"</w:t>
      </w:r>
      <w:r w:rsidR="004F1436" w:rsidRPr="00975094">
        <w:rPr>
          <w:rFonts w:ascii="Arial" w:hAnsi="Arial" w:cs="Arial"/>
          <w:color w:val="000000"/>
          <w:sz w:val="20"/>
          <w:szCs w:val="22"/>
        </w:rPr>
        <w:t xml:space="preserve"> </w:t>
      </w:r>
      <w:r w:rsidRPr="00975094">
        <w:rPr>
          <w:rFonts w:ascii="Arial" w:hAnsi="Arial" w:cs="Arial"/>
          <w:color w:val="000000"/>
          <w:sz w:val="20"/>
          <w:szCs w:val="22"/>
        </w:rPr>
        <w:t>одновременно</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представлением</w:t>
      </w:r>
      <w:r w:rsidR="004F1436" w:rsidRPr="00975094">
        <w:rPr>
          <w:rFonts w:ascii="Arial" w:hAnsi="Arial" w:cs="Arial"/>
          <w:color w:val="000000"/>
          <w:sz w:val="20"/>
          <w:szCs w:val="22"/>
        </w:rPr>
        <w:t xml:space="preserve"> </w:t>
      </w:r>
      <w:r w:rsidRPr="00975094">
        <w:rPr>
          <w:rFonts w:ascii="Arial" w:hAnsi="Arial" w:cs="Arial"/>
          <w:color w:val="000000"/>
          <w:sz w:val="20"/>
          <w:szCs w:val="22"/>
        </w:rPr>
        <w:t>его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Собранию</w:t>
      </w:r>
      <w:r w:rsidR="004F1436" w:rsidRPr="00975094">
        <w:rPr>
          <w:rFonts w:ascii="Arial" w:hAnsi="Arial" w:cs="Arial"/>
          <w:color w:val="000000"/>
          <w:sz w:val="20"/>
          <w:szCs w:val="22"/>
        </w:rPr>
        <w:t xml:space="preserve"> </w:t>
      </w:r>
      <w:r w:rsidRPr="00975094">
        <w:rPr>
          <w:rFonts w:ascii="Arial" w:hAnsi="Arial" w:cs="Arial"/>
          <w:color w:val="000000"/>
          <w:sz w:val="20"/>
          <w:szCs w:val="22"/>
        </w:rPr>
        <w:t>депутатов</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Pr="00975094">
        <w:rPr>
          <w:rFonts w:ascii="Arial" w:hAnsi="Arial" w:cs="Arial"/>
          <w:color w:val="000000"/>
          <w:sz w:val="20"/>
          <w:szCs w:val="22"/>
        </w:rPr>
        <w:t>.</w:t>
      </w:r>
    </w:p>
    <w:p w:rsidR="00564FE1" w:rsidRPr="00975094" w:rsidRDefault="00564FE1" w:rsidP="00975094">
      <w:pPr>
        <w:ind w:firstLine="708"/>
        <w:jc w:val="both"/>
        <w:rPr>
          <w:rFonts w:ascii="Arial" w:hAnsi="Arial" w:cs="Arial"/>
          <w:b/>
          <w:bCs/>
          <w:color w:val="000000"/>
          <w:sz w:val="20"/>
          <w:szCs w:val="22"/>
        </w:rPr>
      </w:pPr>
      <w:r w:rsidRPr="00975094">
        <w:rPr>
          <w:rFonts w:ascii="Arial" w:hAnsi="Arial" w:cs="Arial"/>
          <w:color w:val="000000"/>
          <w:sz w:val="20"/>
          <w:szCs w:val="22"/>
        </w:rPr>
        <w:t>3.2.</w:t>
      </w:r>
      <w:r w:rsidR="004F1436" w:rsidRPr="00975094">
        <w:rPr>
          <w:rFonts w:ascii="Arial" w:hAnsi="Arial" w:cs="Arial"/>
          <w:color w:val="000000"/>
          <w:sz w:val="20"/>
          <w:szCs w:val="22"/>
        </w:rPr>
        <w:t xml:space="preserve"> </w:t>
      </w:r>
      <w:r w:rsidRPr="00975094">
        <w:rPr>
          <w:rFonts w:ascii="Arial" w:hAnsi="Arial" w:cs="Arial"/>
          <w:color w:val="000000"/>
          <w:sz w:val="20"/>
          <w:szCs w:val="22"/>
        </w:rPr>
        <w:t>Отчёт</w:t>
      </w:r>
      <w:r w:rsidR="004F1436" w:rsidRPr="00975094">
        <w:rPr>
          <w:rFonts w:ascii="Arial" w:hAnsi="Arial" w:cs="Arial"/>
          <w:color w:val="000000"/>
          <w:sz w:val="20"/>
          <w:szCs w:val="22"/>
        </w:rPr>
        <w:t xml:space="preserve"> </w:t>
      </w:r>
      <w:r w:rsidRPr="00975094">
        <w:rPr>
          <w:rFonts w:ascii="Arial" w:hAnsi="Arial" w:cs="Arial"/>
          <w:color w:val="000000"/>
          <w:sz w:val="20"/>
          <w:szCs w:val="22"/>
        </w:rPr>
        <w:t>о</w:t>
      </w:r>
      <w:r w:rsidR="004F1436" w:rsidRPr="00975094">
        <w:rPr>
          <w:rFonts w:ascii="Arial" w:hAnsi="Arial" w:cs="Arial"/>
          <w:color w:val="000000"/>
          <w:sz w:val="20"/>
          <w:szCs w:val="22"/>
        </w:rPr>
        <w:t xml:space="preserve"> </w:t>
      </w:r>
      <w:r w:rsidRPr="00975094">
        <w:rPr>
          <w:rFonts w:ascii="Arial" w:hAnsi="Arial" w:cs="Arial"/>
          <w:color w:val="000000"/>
          <w:sz w:val="20"/>
          <w:szCs w:val="22"/>
        </w:rPr>
        <w:t>выполнении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прогнозного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плана</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(программы)</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за</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прошедший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год</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подлежит</w:t>
      </w:r>
      <w:r w:rsidR="004F1436" w:rsidRPr="00975094">
        <w:rPr>
          <w:rFonts w:ascii="Arial" w:hAnsi="Arial" w:cs="Arial"/>
          <w:color w:val="000000"/>
          <w:sz w:val="20"/>
          <w:szCs w:val="22"/>
        </w:rPr>
        <w:t xml:space="preserve"> </w:t>
      </w:r>
      <w:r w:rsidRPr="00975094">
        <w:rPr>
          <w:rFonts w:ascii="Arial" w:hAnsi="Arial" w:cs="Arial"/>
          <w:color w:val="000000"/>
          <w:sz w:val="20"/>
          <w:szCs w:val="22"/>
        </w:rPr>
        <w:t>опубликованию</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соо</w:t>
      </w:r>
      <w:r w:rsidRPr="00975094">
        <w:rPr>
          <w:rFonts w:ascii="Arial" w:hAnsi="Arial" w:cs="Arial"/>
          <w:color w:val="000000"/>
          <w:sz w:val="20"/>
          <w:szCs w:val="22"/>
        </w:rPr>
        <w:t>т</w:t>
      </w:r>
      <w:r w:rsidRPr="00975094">
        <w:rPr>
          <w:rFonts w:ascii="Arial" w:hAnsi="Arial" w:cs="Arial"/>
          <w:color w:val="000000"/>
          <w:sz w:val="20"/>
          <w:szCs w:val="22"/>
        </w:rPr>
        <w:t>ветствии</w:t>
      </w:r>
      <w:r w:rsidR="004F1436" w:rsidRPr="00975094">
        <w:rPr>
          <w:rFonts w:ascii="Arial" w:hAnsi="Arial" w:cs="Arial"/>
          <w:color w:val="000000"/>
          <w:sz w:val="20"/>
          <w:szCs w:val="22"/>
        </w:rPr>
        <w:t xml:space="preserve"> </w:t>
      </w:r>
      <w:r w:rsidRPr="00975094">
        <w:rPr>
          <w:rFonts w:ascii="Arial" w:hAnsi="Arial" w:cs="Arial"/>
          <w:color w:val="000000"/>
          <w:sz w:val="20"/>
          <w:szCs w:val="22"/>
        </w:rPr>
        <w:t>со</w:t>
      </w:r>
      <w:r w:rsidR="004F1436" w:rsidRPr="00975094">
        <w:rPr>
          <w:rFonts w:ascii="Arial" w:hAnsi="Arial" w:cs="Arial"/>
          <w:color w:val="000000"/>
          <w:sz w:val="20"/>
          <w:szCs w:val="22"/>
        </w:rPr>
        <w:t xml:space="preserve"> </w:t>
      </w:r>
      <w:r w:rsidRPr="00975094">
        <w:rPr>
          <w:rFonts w:ascii="Arial" w:hAnsi="Arial" w:cs="Arial"/>
          <w:color w:val="000000"/>
          <w:sz w:val="20"/>
          <w:szCs w:val="22"/>
        </w:rPr>
        <w:t>ст.</w:t>
      </w:r>
      <w:r w:rsidR="004F1436" w:rsidRPr="00975094">
        <w:rPr>
          <w:rFonts w:ascii="Arial" w:hAnsi="Arial" w:cs="Arial"/>
          <w:color w:val="000000"/>
          <w:sz w:val="20"/>
          <w:szCs w:val="22"/>
        </w:rPr>
        <w:t xml:space="preserve"> </w:t>
      </w:r>
      <w:r w:rsidRPr="00975094">
        <w:rPr>
          <w:rFonts w:ascii="Arial" w:hAnsi="Arial" w:cs="Arial"/>
          <w:color w:val="000000"/>
          <w:sz w:val="20"/>
          <w:szCs w:val="22"/>
        </w:rPr>
        <w:t>15</w:t>
      </w:r>
      <w:r w:rsidR="004F1436" w:rsidRPr="00975094">
        <w:rPr>
          <w:rFonts w:ascii="Arial" w:hAnsi="Arial" w:cs="Arial"/>
          <w:color w:val="000000"/>
          <w:sz w:val="20"/>
          <w:szCs w:val="22"/>
        </w:rPr>
        <w:t xml:space="preserve"> </w:t>
      </w:r>
      <w:r w:rsidRPr="00975094">
        <w:rPr>
          <w:rFonts w:ascii="Arial" w:hAnsi="Arial" w:cs="Arial"/>
          <w:bCs/>
          <w:color w:val="000000"/>
          <w:kern w:val="36"/>
          <w:sz w:val="20"/>
          <w:szCs w:val="22"/>
        </w:rPr>
        <w:t>Федерального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закона</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от</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21.12.2001</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N</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178-ФЗ</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приватизации</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государственного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и</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муниципальн</w:t>
      </w:r>
      <w:r w:rsidRPr="00975094">
        <w:rPr>
          <w:rFonts w:ascii="Arial" w:hAnsi="Arial" w:cs="Arial"/>
          <w:bCs/>
          <w:color w:val="000000"/>
          <w:kern w:val="36"/>
          <w:sz w:val="20"/>
          <w:szCs w:val="22"/>
        </w:rPr>
        <w:t>о</w:t>
      </w:r>
      <w:r w:rsidRPr="00975094">
        <w:rPr>
          <w:rFonts w:ascii="Arial" w:hAnsi="Arial" w:cs="Arial"/>
          <w:bCs/>
          <w:color w:val="000000"/>
          <w:kern w:val="36"/>
          <w:sz w:val="20"/>
          <w:szCs w:val="22"/>
        </w:rPr>
        <w:t>го</w:t>
      </w:r>
      <w:r w:rsidR="004F1436" w:rsidRPr="00975094">
        <w:rPr>
          <w:rFonts w:ascii="Arial" w:hAnsi="Arial" w:cs="Arial"/>
          <w:bCs/>
          <w:color w:val="000000"/>
          <w:kern w:val="36"/>
          <w:sz w:val="20"/>
          <w:szCs w:val="22"/>
        </w:rPr>
        <w:t xml:space="preserve"> </w:t>
      </w:r>
      <w:r w:rsidRPr="00975094">
        <w:rPr>
          <w:rFonts w:ascii="Arial" w:hAnsi="Arial" w:cs="Arial"/>
          <w:bCs/>
          <w:color w:val="000000"/>
          <w:kern w:val="36"/>
          <w:sz w:val="20"/>
          <w:szCs w:val="22"/>
        </w:rPr>
        <w:t>имущества"</w:t>
      </w:r>
      <w:r w:rsidRPr="00975094">
        <w:rPr>
          <w:rFonts w:ascii="Arial" w:hAnsi="Arial" w:cs="Arial"/>
          <w:b/>
          <w:bCs/>
          <w:color w:val="000000"/>
          <w:sz w:val="20"/>
          <w:szCs w:val="22"/>
        </w:rPr>
        <w:t>.</w:t>
      </w:r>
    </w:p>
    <w:p w:rsidR="00564FE1" w:rsidRPr="00975094" w:rsidRDefault="00564FE1" w:rsidP="00975094">
      <w:pPr>
        <w:ind w:firstLine="709"/>
        <w:jc w:val="both"/>
        <w:rPr>
          <w:rFonts w:ascii="Arial" w:hAnsi="Arial" w:cs="Arial"/>
          <w:b/>
          <w:bCs/>
          <w:color w:val="000000"/>
          <w:sz w:val="20"/>
          <w:szCs w:val="22"/>
        </w:rPr>
      </w:pPr>
      <w:r w:rsidRPr="00975094">
        <w:rPr>
          <w:rFonts w:ascii="Arial" w:hAnsi="Arial" w:cs="Arial"/>
          <w:b/>
          <w:bCs/>
          <w:color w:val="000000"/>
          <w:sz w:val="20"/>
          <w:szCs w:val="22"/>
        </w:rPr>
        <w:t>4.</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Подготовка</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и</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принятие</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решений</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об</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условиях</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приватизации</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4.1.</w:t>
      </w:r>
      <w:r w:rsidR="004F1436" w:rsidRPr="00975094">
        <w:rPr>
          <w:rFonts w:ascii="Arial" w:hAnsi="Arial" w:cs="Arial"/>
          <w:color w:val="000000"/>
          <w:sz w:val="20"/>
          <w:szCs w:val="22"/>
        </w:rPr>
        <w:t xml:space="preserve"> </w:t>
      </w:r>
      <w:r w:rsidRPr="00975094">
        <w:rPr>
          <w:rFonts w:ascii="Arial" w:hAnsi="Arial" w:cs="Arial"/>
          <w:color w:val="000000"/>
          <w:sz w:val="20"/>
          <w:szCs w:val="22"/>
        </w:rPr>
        <w:t>Основанием</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подготовки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принятия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условиях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является</w:t>
      </w:r>
      <w:r w:rsidR="004F1436" w:rsidRPr="00975094">
        <w:rPr>
          <w:rFonts w:ascii="Arial" w:hAnsi="Arial" w:cs="Arial"/>
          <w:color w:val="000000"/>
          <w:sz w:val="20"/>
          <w:szCs w:val="22"/>
        </w:rPr>
        <w:t xml:space="preserve"> </w:t>
      </w:r>
      <w:r w:rsidRPr="00975094">
        <w:rPr>
          <w:rFonts w:ascii="Arial" w:hAnsi="Arial" w:cs="Arial"/>
          <w:color w:val="000000"/>
          <w:sz w:val="20"/>
          <w:szCs w:val="22"/>
        </w:rPr>
        <w:t>утвержденный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решением</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Собр</w:t>
      </w:r>
      <w:r w:rsidRPr="00975094">
        <w:rPr>
          <w:rFonts w:ascii="Arial" w:hAnsi="Arial" w:cs="Arial"/>
          <w:color w:val="000000"/>
          <w:sz w:val="20"/>
          <w:szCs w:val="22"/>
        </w:rPr>
        <w:t>а</w:t>
      </w:r>
      <w:r w:rsidRPr="00975094">
        <w:rPr>
          <w:rFonts w:ascii="Arial" w:hAnsi="Arial" w:cs="Arial"/>
          <w:color w:val="000000"/>
          <w:sz w:val="20"/>
          <w:szCs w:val="22"/>
        </w:rPr>
        <w:t>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депутатов</w:t>
      </w:r>
      <w:r w:rsidR="004F1436" w:rsidRPr="00975094">
        <w:rPr>
          <w:rFonts w:ascii="Arial" w:hAnsi="Arial" w:cs="Arial"/>
          <w:color w:val="000000"/>
          <w:sz w:val="20"/>
          <w:szCs w:val="22"/>
        </w:rPr>
        <w:t xml:space="preserve"> </w:t>
      </w:r>
      <w:r w:rsidRPr="00975094">
        <w:rPr>
          <w:rFonts w:ascii="Arial" w:hAnsi="Arial" w:cs="Arial"/>
          <w:bCs/>
          <w:color w:val="000000"/>
          <w:sz w:val="20"/>
          <w:szCs w:val="22"/>
        </w:rPr>
        <w:t>Октябрьского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прогнозный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план</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(программа)</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w:t>
      </w:r>
      <w:r w:rsidRPr="00975094">
        <w:rPr>
          <w:rFonts w:ascii="Arial" w:hAnsi="Arial" w:cs="Arial"/>
          <w:color w:val="000000"/>
          <w:sz w:val="20"/>
          <w:szCs w:val="22"/>
        </w:rPr>
        <w:t>и</w:t>
      </w:r>
      <w:r w:rsidRPr="00975094">
        <w:rPr>
          <w:rFonts w:ascii="Arial" w:hAnsi="Arial" w:cs="Arial"/>
          <w:color w:val="000000"/>
          <w:sz w:val="20"/>
          <w:szCs w:val="22"/>
        </w:rPr>
        <w:t>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на</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соответствующий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год.</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4.2.</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Подготовку</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условиях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осуществляет</w:t>
      </w:r>
      <w:r w:rsidR="004F1436" w:rsidRPr="00975094">
        <w:rPr>
          <w:rFonts w:ascii="Arial" w:hAnsi="Arial" w:cs="Arial"/>
          <w:color w:val="000000"/>
          <w:sz w:val="20"/>
          <w:szCs w:val="22"/>
        </w:rPr>
        <w:t xml:space="preserve"> </w:t>
      </w:r>
      <w:r w:rsidRPr="00975094">
        <w:rPr>
          <w:rFonts w:ascii="Arial" w:hAnsi="Arial" w:cs="Arial"/>
          <w:color w:val="000000"/>
          <w:sz w:val="20"/>
          <w:szCs w:val="22"/>
        </w:rPr>
        <w:t>администрация</w:t>
      </w:r>
      <w:r w:rsidR="004F1436" w:rsidRPr="00975094">
        <w:rPr>
          <w:rFonts w:ascii="Arial" w:hAnsi="Arial" w:cs="Arial"/>
          <w:color w:val="000000"/>
          <w:sz w:val="20"/>
          <w:szCs w:val="22"/>
        </w:rPr>
        <w:t xml:space="preserve"> </w:t>
      </w:r>
      <w:proofErr w:type="gramStart"/>
      <w:r w:rsidRPr="00975094">
        <w:rPr>
          <w:rFonts w:ascii="Arial" w:hAnsi="Arial" w:cs="Arial"/>
          <w:bCs/>
          <w:color w:val="000000"/>
          <w:sz w:val="20"/>
          <w:szCs w:val="22"/>
        </w:rPr>
        <w:t>Октябрьского</w:t>
      </w:r>
      <w:proofErr w:type="gramEnd"/>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Мариинско-Посадского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w:t>
      </w:r>
      <w:r w:rsidRPr="00975094">
        <w:rPr>
          <w:rFonts w:ascii="Arial" w:hAnsi="Arial" w:cs="Arial"/>
          <w:bCs/>
          <w:color w:val="000000"/>
          <w:sz w:val="20"/>
          <w:szCs w:val="22"/>
        </w:rPr>
        <w:t>у</w:t>
      </w:r>
      <w:r w:rsidRPr="00975094">
        <w:rPr>
          <w:rFonts w:ascii="Arial" w:hAnsi="Arial" w:cs="Arial"/>
          <w:bCs/>
          <w:color w:val="000000"/>
          <w:sz w:val="20"/>
          <w:szCs w:val="22"/>
        </w:rPr>
        <w:t>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4.3.</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подготовке</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условиях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определяются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мероприятия,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необходимые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осуществления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пр</w:t>
      </w:r>
      <w:r w:rsidRPr="00975094">
        <w:rPr>
          <w:rFonts w:ascii="Arial" w:hAnsi="Arial" w:cs="Arial"/>
          <w:color w:val="000000"/>
          <w:sz w:val="20"/>
          <w:szCs w:val="22"/>
        </w:rPr>
        <w:t>и</w:t>
      </w:r>
      <w:r w:rsidRPr="00975094">
        <w:rPr>
          <w:rFonts w:ascii="Arial" w:hAnsi="Arial" w:cs="Arial"/>
          <w:color w:val="000000"/>
          <w:sz w:val="20"/>
          <w:szCs w:val="22"/>
        </w:rPr>
        <w:t>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том</w:t>
      </w:r>
      <w:r w:rsidR="004F1436" w:rsidRPr="00975094">
        <w:rPr>
          <w:rFonts w:ascii="Arial" w:hAnsi="Arial" w:cs="Arial"/>
          <w:color w:val="000000"/>
          <w:sz w:val="20"/>
          <w:szCs w:val="22"/>
        </w:rPr>
        <w:t xml:space="preserve"> </w:t>
      </w:r>
      <w:r w:rsidRPr="00975094">
        <w:rPr>
          <w:rFonts w:ascii="Arial" w:hAnsi="Arial" w:cs="Arial"/>
          <w:color w:val="000000"/>
          <w:sz w:val="20"/>
          <w:szCs w:val="22"/>
        </w:rPr>
        <w:t>числе</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оценке</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соответствии</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hyperlink r:id="rId20" w:history="1">
        <w:r w:rsidRPr="00975094">
          <w:rPr>
            <w:rStyle w:val="af"/>
            <w:rFonts w:ascii="Arial" w:eastAsiaTheme="majorEastAsia" w:hAnsi="Arial" w:cs="Arial"/>
            <w:color w:val="000000"/>
            <w:sz w:val="20"/>
            <w:szCs w:val="22"/>
          </w:rPr>
          <w:t>Федеральным</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законом</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от</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29</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июля</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1998г.</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№135-ФЗ</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"Об</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оценочной</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деятельности</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в</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Российской</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Федерации"</w:t>
        </w:r>
      </w:hyperlink>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определения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начальной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цены</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продажи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приватизируемого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w:t>
      </w:r>
      <w:r w:rsidRPr="00975094">
        <w:rPr>
          <w:rFonts w:ascii="Arial" w:hAnsi="Arial" w:cs="Arial"/>
          <w:color w:val="000000"/>
          <w:sz w:val="20"/>
          <w:szCs w:val="22"/>
        </w:rPr>
        <w:t>е</w:t>
      </w:r>
      <w:r w:rsidRPr="00975094">
        <w:rPr>
          <w:rFonts w:ascii="Arial" w:hAnsi="Arial" w:cs="Arial"/>
          <w:color w:val="000000"/>
          <w:sz w:val="20"/>
          <w:szCs w:val="22"/>
        </w:rPr>
        <w:t>ства.</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4.4.</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условиях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объектов</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собственности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принимается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администрацией</w:t>
      </w:r>
      <w:r w:rsidR="004F1436" w:rsidRPr="00975094">
        <w:rPr>
          <w:rFonts w:ascii="Arial" w:hAnsi="Arial" w:cs="Arial"/>
          <w:color w:val="000000"/>
          <w:sz w:val="20"/>
          <w:szCs w:val="22"/>
        </w:rPr>
        <w:t xml:space="preserve"> </w:t>
      </w:r>
      <w:proofErr w:type="gramStart"/>
      <w:r w:rsidRPr="00975094">
        <w:rPr>
          <w:rFonts w:ascii="Arial" w:hAnsi="Arial" w:cs="Arial"/>
          <w:bCs/>
          <w:color w:val="000000"/>
          <w:sz w:val="20"/>
          <w:szCs w:val="22"/>
        </w:rPr>
        <w:t>Октябрьского</w:t>
      </w:r>
      <w:proofErr w:type="gramEnd"/>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сельского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поселения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М</w:t>
      </w:r>
      <w:r w:rsidRPr="00975094">
        <w:rPr>
          <w:rFonts w:ascii="Arial" w:hAnsi="Arial" w:cs="Arial"/>
          <w:bCs/>
          <w:color w:val="000000"/>
          <w:sz w:val="20"/>
          <w:szCs w:val="22"/>
        </w:rPr>
        <w:t>а</w:t>
      </w:r>
      <w:r w:rsidRPr="00975094">
        <w:rPr>
          <w:rFonts w:ascii="Arial" w:hAnsi="Arial" w:cs="Arial"/>
          <w:bCs/>
          <w:color w:val="000000"/>
          <w:sz w:val="20"/>
          <w:szCs w:val="22"/>
        </w:rPr>
        <w:t>риинско-Посадского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района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Чувашской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Республики</w:t>
      </w:r>
      <w:r w:rsidRPr="00975094">
        <w:rPr>
          <w:rFonts w:ascii="Arial" w:hAnsi="Arial" w:cs="Arial"/>
          <w:color w:val="000000"/>
          <w:sz w:val="20"/>
          <w:szCs w:val="22"/>
        </w:rPr>
        <w:t>.</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4.5.</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применяются</w:t>
      </w:r>
      <w:r w:rsidR="004F1436" w:rsidRPr="00975094">
        <w:rPr>
          <w:rFonts w:ascii="Arial" w:hAnsi="Arial" w:cs="Arial"/>
          <w:color w:val="000000"/>
          <w:sz w:val="20"/>
          <w:szCs w:val="22"/>
        </w:rPr>
        <w:t xml:space="preserve"> </w:t>
      </w:r>
      <w:r w:rsidRPr="00975094">
        <w:rPr>
          <w:rFonts w:ascii="Arial" w:hAnsi="Arial" w:cs="Arial"/>
          <w:color w:val="000000"/>
          <w:sz w:val="20"/>
          <w:szCs w:val="22"/>
        </w:rPr>
        <w:t>следующие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способы</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преобразование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унитарного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предприятия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акционерное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общество;</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-преобразование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унитарного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предприятия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общество</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ограниченной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ответственностью;</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продажа</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или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на</w:t>
      </w:r>
      <w:r w:rsidR="004F1436" w:rsidRPr="00975094">
        <w:rPr>
          <w:rFonts w:ascii="Arial" w:hAnsi="Arial" w:cs="Arial"/>
          <w:color w:val="000000"/>
          <w:sz w:val="20"/>
          <w:szCs w:val="22"/>
        </w:rPr>
        <w:t xml:space="preserve"> </w:t>
      </w:r>
      <w:r w:rsidRPr="00975094">
        <w:rPr>
          <w:rFonts w:ascii="Arial" w:hAnsi="Arial" w:cs="Arial"/>
          <w:color w:val="000000"/>
          <w:sz w:val="20"/>
          <w:szCs w:val="22"/>
        </w:rPr>
        <w:t>аукционе;</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продажа</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акционерных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w:t>
      </w:r>
      <w:r w:rsidR="004F1436" w:rsidRPr="00975094">
        <w:rPr>
          <w:rFonts w:ascii="Arial" w:hAnsi="Arial" w:cs="Arial"/>
          <w:color w:val="000000"/>
          <w:sz w:val="20"/>
          <w:szCs w:val="22"/>
        </w:rPr>
        <w:t xml:space="preserve"> </w:t>
      </w:r>
      <w:r w:rsidRPr="00975094">
        <w:rPr>
          <w:rFonts w:ascii="Arial" w:hAnsi="Arial" w:cs="Arial"/>
          <w:color w:val="000000"/>
          <w:sz w:val="20"/>
          <w:szCs w:val="22"/>
        </w:rPr>
        <w:t>на</w:t>
      </w:r>
      <w:r w:rsidR="004F1436" w:rsidRPr="00975094">
        <w:rPr>
          <w:rFonts w:ascii="Arial" w:hAnsi="Arial" w:cs="Arial"/>
          <w:color w:val="000000"/>
          <w:sz w:val="20"/>
          <w:szCs w:val="22"/>
        </w:rPr>
        <w:t xml:space="preserve"> </w:t>
      </w:r>
      <w:r w:rsidRPr="00975094">
        <w:rPr>
          <w:rFonts w:ascii="Arial" w:hAnsi="Arial" w:cs="Arial"/>
          <w:color w:val="000000"/>
          <w:sz w:val="20"/>
          <w:szCs w:val="22"/>
        </w:rPr>
        <w:t>специализированном</w:t>
      </w:r>
      <w:r w:rsidR="004F1436" w:rsidRPr="00975094">
        <w:rPr>
          <w:rFonts w:ascii="Arial" w:hAnsi="Arial" w:cs="Arial"/>
          <w:color w:val="000000"/>
          <w:sz w:val="20"/>
          <w:szCs w:val="22"/>
        </w:rPr>
        <w:t xml:space="preserve"> </w:t>
      </w:r>
      <w:r w:rsidRPr="00975094">
        <w:rPr>
          <w:rFonts w:ascii="Arial" w:hAnsi="Arial" w:cs="Arial"/>
          <w:color w:val="000000"/>
          <w:sz w:val="20"/>
          <w:szCs w:val="22"/>
        </w:rPr>
        <w:t>аукционе;</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продажа</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или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на</w:t>
      </w:r>
      <w:r w:rsidR="004F1436" w:rsidRPr="00975094">
        <w:rPr>
          <w:rFonts w:ascii="Arial" w:hAnsi="Arial" w:cs="Arial"/>
          <w:color w:val="000000"/>
          <w:sz w:val="20"/>
          <w:szCs w:val="22"/>
        </w:rPr>
        <w:t xml:space="preserve"> </w:t>
      </w:r>
      <w:r w:rsidRPr="00975094">
        <w:rPr>
          <w:rFonts w:ascii="Arial" w:hAnsi="Arial" w:cs="Arial"/>
          <w:color w:val="000000"/>
          <w:sz w:val="20"/>
          <w:szCs w:val="22"/>
        </w:rPr>
        <w:t>конкурсе;</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-продажа</w:t>
      </w:r>
      <w:r w:rsidR="004F1436" w:rsidRPr="00975094">
        <w:rPr>
          <w:rFonts w:ascii="Arial" w:hAnsi="Arial" w:cs="Arial"/>
          <w:color w:val="000000"/>
          <w:sz w:val="20"/>
          <w:szCs w:val="22"/>
        </w:rPr>
        <w:t xml:space="preserve"> </w:t>
      </w:r>
      <w:r w:rsidRPr="00975094">
        <w:rPr>
          <w:rFonts w:ascii="Arial" w:hAnsi="Arial" w:cs="Arial"/>
          <w:color w:val="000000"/>
          <w:sz w:val="20"/>
          <w:szCs w:val="22"/>
        </w:rPr>
        <w:t>за</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пределами</w:t>
      </w:r>
      <w:r w:rsidR="004F1436" w:rsidRPr="00975094">
        <w:rPr>
          <w:rFonts w:ascii="Arial" w:hAnsi="Arial" w:cs="Arial"/>
          <w:color w:val="000000"/>
          <w:sz w:val="20"/>
          <w:szCs w:val="22"/>
        </w:rPr>
        <w:t xml:space="preserve"> </w:t>
      </w:r>
      <w:r w:rsidRPr="00975094">
        <w:rPr>
          <w:rFonts w:ascii="Arial" w:hAnsi="Arial" w:cs="Arial"/>
          <w:color w:val="000000"/>
          <w:sz w:val="20"/>
          <w:szCs w:val="22"/>
        </w:rPr>
        <w:t>территории</w:t>
      </w:r>
      <w:r w:rsidR="004F1436" w:rsidRPr="00975094">
        <w:rPr>
          <w:rFonts w:ascii="Arial" w:hAnsi="Arial" w:cs="Arial"/>
          <w:color w:val="000000"/>
          <w:sz w:val="20"/>
          <w:szCs w:val="22"/>
        </w:rPr>
        <w:t xml:space="preserve"> </w:t>
      </w:r>
      <w:r w:rsidRPr="00975094">
        <w:rPr>
          <w:rFonts w:ascii="Arial" w:hAnsi="Arial" w:cs="Arial"/>
          <w:color w:val="000000"/>
          <w:sz w:val="20"/>
          <w:szCs w:val="22"/>
        </w:rPr>
        <w:t>Российской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Федерации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находящихся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собственности</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акционерных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о</w:t>
      </w:r>
      <w:r w:rsidRPr="00975094">
        <w:rPr>
          <w:rFonts w:ascii="Arial" w:hAnsi="Arial" w:cs="Arial"/>
          <w:color w:val="000000"/>
          <w:sz w:val="20"/>
          <w:szCs w:val="22"/>
        </w:rPr>
        <w:t>б</w:t>
      </w:r>
      <w:r w:rsidRPr="00975094">
        <w:rPr>
          <w:rFonts w:ascii="Arial" w:hAnsi="Arial" w:cs="Arial"/>
          <w:color w:val="000000"/>
          <w:sz w:val="20"/>
          <w:szCs w:val="22"/>
        </w:rPr>
        <w:t>ществ</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продажа</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или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посредством</w:t>
      </w:r>
      <w:r w:rsidR="004F1436" w:rsidRPr="00975094">
        <w:rPr>
          <w:rFonts w:ascii="Arial" w:hAnsi="Arial" w:cs="Arial"/>
          <w:color w:val="000000"/>
          <w:sz w:val="20"/>
          <w:szCs w:val="22"/>
        </w:rPr>
        <w:t xml:space="preserve"> </w:t>
      </w:r>
      <w:r w:rsidRPr="00975094">
        <w:rPr>
          <w:rFonts w:ascii="Arial" w:hAnsi="Arial" w:cs="Arial"/>
          <w:color w:val="000000"/>
          <w:sz w:val="20"/>
          <w:szCs w:val="22"/>
        </w:rPr>
        <w:t>публичного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предложения;</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продажа</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или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без</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объявления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цены;</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внесение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государственного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или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качестве</w:t>
      </w:r>
      <w:r w:rsidR="004F1436" w:rsidRPr="00975094">
        <w:rPr>
          <w:rFonts w:ascii="Arial" w:hAnsi="Arial" w:cs="Arial"/>
          <w:color w:val="000000"/>
          <w:sz w:val="20"/>
          <w:szCs w:val="22"/>
        </w:rPr>
        <w:t xml:space="preserve"> </w:t>
      </w:r>
      <w:r w:rsidRPr="00975094">
        <w:rPr>
          <w:rFonts w:ascii="Arial" w:hAnsi="Arial" w:cs="Arial"/>
          <w:color w:val="000000"/>
          <w:sz w:val="20"/>
          <w:szCs w:val="22"/>
        </w:rPr>
        <w:t>вклада</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уставные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капиталы</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акционерных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продажа</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акционерных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результатам</w:t>
      </w:r>
      <w:r w:rsidR="004F1436" w:rsidRPr="00975094">
        <w:rPr>
          <w:rFonts w:ascii="Arial" w:hAnsi="Arial" w:cs="Arial"/>
          <w:color w:val="000000"/>
          <w:sz w:val="20"/>
          <w:szCs w:val="22"/>
        </w:rPr>
        <w:t xml:space="preserve"> </w:t>
      </w:r>
      <w:r w:rsidRPr="00975094">
        <w:rPr>
          <w:rFonts w:ascii="Arial" w:hAnsi="Arial" w:cs="Arial"/>
          <w:color w:val="000000"/>
          <w:sz w:val="20"/>
          <w:szCs w:val="22"/>
        </w:rPr>
        <w:t>доверительного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управления.</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4.6.</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условиях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указываются:</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наименование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позволяющие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его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индивидуализировать</w:t>
      </w:r>
      <w:r w:rsidR="004F1436" w:rsidRPr="00975094">
        <w:rPr>
          <w:rFonts w:ascii="Arial" w:hAnsi="Arial" w:cs="Arial"/>
          <w:color w:val="000000"/>
          <w:sz w:val="20"/>
          <w:szCs w:val="22"/>
        </w:rPr>
        <w:t xml:space="preserve"> </w:t>
      </w:r>
      <w:r w:rsidRPr="00975094">
        <w:rPr>
          <w:rFonts w:ascii="Arial" w:hAnsi="Arial" w:cs="Arial"/>
          <w:color w:val="000000"/>
          <w:sz w:val="20"/>
          <w:szCs w:val="22"/>
        </w:rPr>
        <w:t>данные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(характеристика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способ</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начальная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цена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если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иное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не</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предусмотрено</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решением</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Правительства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Российской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Федерации,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принятым</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соответствии</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абзацем</w:t>
      </w:r>
      <w:r w:rsidR="004F1436" w:rsidRPr="00975094">
        <w:rPr>
          <w:rFonts w:ascii="Arial" w:hAnsi="Arial" w:cs="Arial"/>
          <w:color w:val="000000"/>
          <w:sz w:val="20"/>
          <w:szCs w:val="22"/>
        </w:rPr>
        <w:t xml:space="preserve"> </w:t>
      </w:r>
      <w:r w:rsidRPr="00975094">
        <w:rPr>
          <w:rFonts w:ascii="Arial" w:hAnsi="Arial" w:cs="Arial"/>
          <w:color w:val="000000"/>
          <w:sz w:val="20"/>
          <w:szCs w:val="22"/>
        </w:rPr>
        <w:t>шес</w:t>
      </w:r>
      <w:r w:rsidRPr="00975094">
        <w:rPr>
          <w:rFonts w:ascii="Arial" w:hAnsi="Arial" w:cs="Arial"/>
          <w:color w:val="000000"/>
          <w:sz w:val="20"/>
          <w:szCs w:val="22"/>
        </w:rPr>
        <w:t>т</w:t>
      </w:r>
      <w:r w:rsidRPr="00975094">
        <w:rPr>
          <w:rFonts w:ascii="Arial" w:hAnsi="Arial" w:cs="Arial"/>
          <w:color w:val="000000"/>
          <w:sz w:val="20"/>
          <w:szCs w:val="22"/>
        </w:rPr>
        <w:t>надцатым</w:t>
      </w:r>
      <w:r w:rsidR="004F1436" w:rsidRPr="00975094">
        <w:rPr>
          <w:rFonts w:ascii="Arial" w:hAnsi="Arial" w:cs="Arial"/>
          <w:color w:val="000000"/>
          <w:sz w:val="20"/>
          <w:szCs w:val="22"/>
        </w:rPr>
        <w:t xml:space="preserve"> </w:t>
      </w:r>
      <w:r w:rsidRPr="00975094">
        <w:rPr>
          <w:rFonts w:ascii="Arial" w:hAnsi="Arial" w:cs="Arial"/>
          <w:color w:val="000000"/>
          <w:sz w:val="20"/>
          <w:szCs w:val="22"/>
        </w:rPr>
        <w:t>пункта</w:t>
      </w:r>
      <w:r w:rsidR="004F1436" w:rsidRPr="00975094">
        <w:rPr>
          <w:rFonts w:ascii="Arial" w:hAnsi="Arial" w:cs="Arial"/>
          <w:color w:val="000000"/>
          <w:sz w:val="20"/>
          <w:szCs w:val="22"/>
        </w:rPr>
        <w:t xml:space="preserve"> </w:t>
      </w:r>
      <w:r w:rsidRPr="00975094">
        <w:rPr>
          <w:rFonts w:ascii="Arial" w:hAnsi="Arial" w:cs="Arial"/>
          <w:color w:val="000000"/>
          <w:sz w:val="20"/>
          <w:szCs w:val="22"/>
        </w:rPr>
        <w:t>1</w:t>
      </w:r>
      <w:r w:rsidR="004F1436" w:rsidRPr="00975094">
        <w:rPr>
          <w:rFonts w:ascii="Arial" w:hAnsi="Arial" w:cs="Arial"/>
          <w:color w:val="000000"/>
          <w:sz w:val="20"/>
          <w:szCs w:val="22"/>
        </w:rPr>
        <w:t xml:space="preserve"> </w:t>
      </w:r>
      <w:r w:rsidRPr="00975094">
        <w:rPr>
          <w:rFonts w:ascii="Arial" w:hAnsi="Arial" w:cs="Arial"/>
          <w:color w:val="000000"/>
          <w:sz w:val="20"/>
          <w:szCs w:val="22"/>
        </w:rPr>
        <w:t>статьи</w:t>
      </w:r>
      <w:r w:rsidR="004F1436" w:rsidRPr="00975094">
        <w:rPr>
          <w:rFonts w:ascii="Arial" w:hAnsi="Arial" w:cs="Arial"/>
          <w:color w:val="000000"/>
          <w:sz w:val="20"/>
          <w:szCs w:val="22"/>
        </w:rPr>
        <w:t xml:space="preserve"> </w:t>
      </w:r>
      <w:r w:rsidRPr="00975094">
        <w:rPr>
          <w:rFonts w:ascii="Arial" w:hAnsi="Arial" w:cs="Arial"/>
          <w:color w:val="000000"/>
          <w:sz w:val="20"/>
          <w:szCs w:val="22"/>
        </w:rPr>
        <w:t>6</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настоящего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Федерального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закона;</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срок</w:t>
      </w:r>
      <w:r w:rsidR="004F1436" w:rsidRPr="00975094">
        <w:rPr>
          <w:rFonts w:ascii="Arial" w:hAnsi="Arial" w:cs="Arial"/>
          <w:color w:val="000000"/>
          <w:sz w:val="20"/>
          <w:szCs w:val="22"/>
        </w:rPr>
        <w:t xml:space="preserve"> </w:t>
      </w:r>
      <w:r w:rsidRPr="00975094">
        <w:rPr>
          <w:rFonts w:ascii="Arial" w:hAnsi="Arial" w:cs="Arial"/>
          <w:color w:val="000000"/>
          <w:sz w:val="20"/>
          <w:szCs w:val="22"/>
        </w:rPr>
        <w:t>рассрочки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платежа</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случае</w:t>
      </w:r>
      <w:r w:rsidR="004F1436" w:rsidRPr="00975094">
        <w:rPr>
          <w:rFonts w:ascii="Arial" w:hAnsi="Arial" w:cs="Arial"/>
          <w:color w:val="000000"/>
          <w:sz w:val="20"/>
          <w:szCs w:val="22"/>
        </w:rPr>
        <w:t xml:space="preserve"> </w:t>
      </w:r>
      <w:r w:rsidRPr="00975094">
        <w:rPr>
          <w:rFonts w:ascii="Arial" w:hAnsi="Arial" w:cs="Arial"/>
          <w:color w:val="000000"/>
          <w:sz w:val="20"/>
          <w:szCs w:val="22"/>
        </w:rPr>
        <w:t>ее</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предоставления);</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иные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необходимые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для</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сведения.</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случае</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комплекса</w:t>
      </w:r>
      <w:r w:rsidR="004F1436" w:rsidRPr="00975094">
        <w:rPr>
          <w:rFonts w:ascii="Arial" w:hAnsi="Arial" w:cs="Arial"/>
          <w:color w:val="000000"/>
          <w:sz w:val="20"/>
          <w:szCs w:val="22"/>
        </w:rPr>
        <w:t xml:space="preserve"> </w:t>
      </w:r>
      <w:r w:rsidRPr="00975094">
        <w:rPr>
          <w:rFonts w:ascii="Arial" w:hAnsi="Arial" w:cs="Arial"/>
          <w:color w:val="000000"/>
          <w:sz w:val="20"/>
          <w:szCs w:val="22"/>
        </w:rPr>
        <w:t>унитарного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предприятия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решением</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условиях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федерального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также</w:t>
      </w:r>
      <w:r w:rsidR="004F1436" w:rsidRPr="00975094">
        <w:rPr>
          <w:rFonts w:ascii="Arial" w:hAnsi="Arial" w:cs="Arial"/>
          <w:color w:val="000000"/>
          <w:sz w:val="20"/>
          <w:szCs w:val="22"/>
        </w:rPr>
        <w:t xml:space="preserve"> </w:t>
      </w:r>
      <w:r w:rsidRPr="00975094">
        <w:rPr>
          <w:rFonts w:ascii="Arial" w:hAnsi="Arial" w:cs="Arial"/>
          <w:color w:val="000000"/>
          <w:sz w:val="20"/>
          <w:szCs w:val="22"/>
        </w:rPr>
        <w:t>утвержд</w:t>
      </w:r>
      <w:r w:rsidRPr="00975094">
        <w:rPr>
          <w:rFonts w:ascii="Arial" w:hAnsi="Arial" w:cs="Arial"/>
          <w:color w:val="000000"/>
          <w:sz w:val="20"/>
          <w:szCs w:val="22"/>
        </w:rPr>
        <w:t>а</w:t>
      </w:r>
      <w:r w:rsidRPr="00975094">
        <w:rPr>
          <w:rFonts w:ascii="Arial" w:hAnsi="Arial" w:cs="Arial"/>
          <w:color w:val="000000"/>
          <w:sz w:val="20"/>
          <w:szCs w:val="22"/>
        </w:rPr>
        <w:t>ется;</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состав</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подлежащего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комплекса</w:t>
      </w:r>
      <w:r w:rsidR="004F1436" w:rsidRPr="00975094">
        <w:rPr>
          <w:rFonts w:ascii="Arial" w:hAnsi="Arial" w:cs="Arial"/>
          <w:color w:val="000000"/>
          <w:sz w:val="20"/>
          <w:szCs w:val="22"/>
        </w:rPr>
        <w:t xml:space="preserve"> </w:t>
      </w:r>
      <w:r w:rsidRPr="00975094">
        <w:rPr>
          <w:rFonts w:ascii="Arial" w:hAnsi="Arial" w:cs="Arial"/>
          <w:color w:val="000000"/>
          <w:sz w:val="20"/>
          <w:szCs w:val="22"/>
        </w:rPr>
        <w:t>унитарного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предприятия,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определенный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соответствии</w:t>
      </w:r>
      <w:r w:rsidR="004F1436" w:rsidRPr="00975094">
        <w:rPr>
          <w:rFonts w:ascii="Arial" w:hAnsi="Arial" w:cs="Arial"/>
          <w:color w:val="000000"/>
          <w:sz w:val="20"/>
          <w:szCs w:val="22"/>
        </w:rPr>
        <w:t xml:space="preserve"> </w:t>
      </w:r>
      <w:r w:rsidRPr="00975094">
        <w:rPr>
          <w:rFonts w:ascii="Arial" w:hAnsi="Arial" w:cs="Arial"/>
          <w:color w:val="000000"/>
          <w:sz w:val="20"/>
          <w:szCs w:val="22"/>
        </w:rPr>
        <w:t>со</w:t>
      </w:r>
      <w:r w:rsidR="004F1436" w:rsidRPr="00975094">
        <w:rPr>
          <w:rFonts w:ascii="Arial" w:hAnsi="Arial" w:cs="Arial"/>
          <w:color w:val="000000"/>
          <w:sz w:val="20"/>
          <w:szCs w:val="22"/>
        </w:rPr>
        <w:t xml:space="preserve"> </w:t>
      </w:r>
      <w:r w:rsidRPr="00975094">
        <w:rPr>
          <w:rFonts w:ascii="Arial" w:hAnsi="Arial" w:cs="Arial"/>
          <w:color w:val="000000"/>
          <w:sz w:val="20"/>
          <w:szCs w:val="22"/>
        </w:rPr>
        <w:t>статьей</w:t>
      </w:r>
      <w:r w:rsidR="004F1436" w:rsidRPr="00975094">
        <w:rPr>
          <w:rFonts w:ascii="Arial" w:hAnsi="Arial" w:cs="Arial"/>
          <w:color w:val="000000"/>
          <w:sz w:val="20"/>
          <w:szCs w:val="22"/>
        </w:rPr>
        <w:t xml:space="preserve"> </w:t>
      </w:r>
      <w:r w:rsidRPr="00975094">
        <w:rPr>
          <w:rFonts w:ascii="Arial" w:hAnsi="Arial" w:cs="Arial"/>
          <w:color w:val="000000"/>
          <w:sz w:val="20"/>
          <w:szCs w:val="22"/>
        </w:rPr>
        <w:t>11</w:t>
      </w:r>
      <w:r w:rsidR="004F1436" w:rsidRPr="00975094">
        <w:rPr>
          <w:rFonts w:ascii="Arial" w:hAnsi="Arial" w:cs="Arial"/>
          <w:color w:val="000000"/>
          <w:sz w:val="20"/>
          <w:szCs w:val="22"/>
        </w:rPr>
        <w:t xml:space="preserve"> </w:t>
      </w:r>
      <w:r w:rsidRPr="00975094">
        <w:rPr>
          <w:rFonts w:ascii="Arial" w:hAnsi="Arial" w:cs="Arial"/>
          <w:color w:val="000000"/>
          <w:sz w:val="20"/>
          <w:szCs w:val="22"/>
        </w:rPr>
        <w:t>настоящего</w:t>
      </w:r>
      <w:r w:rsidR="004F1436" w:rsidRPr="00975094">
        <w:rPr>
          <w:rFonts w:ascii="Arial" w:hAnsi="Arial" w:cs="Arial"/>
          <w:color w:val="000000"/>
          <w:sz w:val="20"/>
          <w:szCs w:val="22"/>
        </w:rPr>
        <w:t xml:space="preserve"> </w:t>
      </w:r>
      <w:r w:rsidRPr="00975094">
        <w:rPr>
          <w:rFonts w:ascii="Arial" w:hAnsi="Arial" w:cs="Arial"/>
          <w:color w:val="000000"/>
          <w:sz w:val="20"/>
          <w:szCs w:val="22"/>
        </w:rPr>
        <w:t>Ф</w:t>
      </w:r>
      <w:r w:rsidRPr="00975094">
        <w:rPr>
          <w:rFonts w:ascii="Arial" w:hAnsi="Arial" w:cs="Arial"/>
          <w:color w:val="000000"/>
          <w:sz w:val="20"/>
          <w:szCs w:val="22"/>
        </w:rPr>
        <w:t>е</w:t>
      </w:r>
      <w:r w:rsidRPr="00975094">
        <w:rPr>
          <w:rFonts w:ascii="Arial" w:hAnsi="Arial" w:cs="Arial"/>
          <w:color w:val="000000"/>
          <w:sz w:val="20"/>
          <w:szCs w:val="22"/>
        </w:rPr>
        <w:t>дерального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закона;</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перечень</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объектов</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том</w:t>
      </w:r>
      <w:r w:rsidR="004F1436" w:rsidRPr="00975094">
        <w:rPr>
          <w:rFonts w:ascii="Arial" w:hAnsi="Arial" w:cs="Arial"/>
          <w:color w:val="000000"/>
          <w:sz w:val="20"/>
          <w:szCs w:val="22"/>
        </w:rPr>
        <w:t xml:space="preserve"> </w:t>
      </w:r>
      <w:r w:rsidRPr="00975094">
        <w:rPr>
          <w:rFonts w:ascii="Arial" w:hAnsi="Arial" w:cs="Arial"/>
          <w:color w:val="000000"/>
          <w:sz w:val="20"/>
          <w:szCs w:val="22"/>
        </w:rPr>
        <w:t>числе</w:t>
      </w:r>
      <w:r w:rsidR="004F1436" w:rsidRPr="00975094">
        <w:rPr>
          <w:rFonts w:ascii="Arial" w:hAnsi="Arial" w:cs="Arial"/>
          <w:color w:val="000000"/>
          <w:sz w:val="20"/>
          <w:szCs w:val="22"/>
        </w:rPr>
        <w:t xml:space="preserve"> </w:t>
      </w:r>
      <w:r w:rsidRPr="00975094">
        <w:rPr>
          <w:rFonts w:ascii="Arial" w:hAnsi="Arial" w:cs="Arial"/>
          <w:color w:val="000000"/>
          <w:sz w:val="20"/>
          <w:szCs w:val="22"/>
        </w:rPr>
        <w:t>исключительных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прав),</w:t>
      </w:r>
      <w:r w:rsidR="004F1436" w:rsidRPr="00975094">
        <w:rPr>
          <w:rFonts w:ascii="Arial" w:hAnsi="Arial" w:cs="Arial"/>
          <w:color w:val="000000"/>
          <w:sz w:val="20"/>
          <w:szCs w:val="22"/>
        </w:rPr>
        <w:t xml:space="preserve"> </w:t>
      </w:r>
      <w:r w:rsidRPr="00975094">
        <w:rPr>
          <w:rFonts w:ascii="Arial" w:hAnsi="Arial" w:cs="Arial"/>
          <w:color w:val="000000"/>
          <w:sz w:val="20"/>
          <w:szCs w:val="22"/>
        </w:rPr>
        <w:t>не</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подлежащих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составе</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комплекса</w:t>
      </w:r>
      <w:r w:rsidR="004F1436" w:rsidRPr="00975094">
        <w:rPr>
          <w:rFonts w:ascii="Arial" w:hAnsi="Arial" w:cs="Arial"/>
          <w:color w:val="000000"/>
          <w:sz w:val="20"/>
          <w:szCs w:val="22"/>
        </w:rPr>
        <w:t xml:space="preserve"> </w:t>
      </w:r>
      <w:r w:rsidRPr="00975094">
        <w:rPr>
          <w:rFonts w:ascii="Arial" w:hAnsi="Arial" w:cs="Arial"/>
          <w:color w:val="000000"/>
          <w:sz w:val="20"/>
          <w:szCs w:val="22"/>
        </w:rPr>
        <w:t>ун</w:t>
      </w:r>
      <w:r w:rsidRPr="00975094">
        <w:rPr>
          <w:rFonts w:ascii="Arial" w:hAnsi="Arial" w:cs="Arial"/>
          <w:color w:val="000000"/>
          <w:sz w:val="20"/>
          <w:szCs w:val="22"/>
        </w:rPr>
        <w:t>и</w:t>
      </w:r>
      <w:r w:rsidRPr="00975094">
        <w:rPr>
          <w:rFonts w:ascii="Arial" w:hAnsi="Arial" w:cs="Arial"/>
          <w:color w:val="000000"/>
          <w:sz w:val="20"/>
          <w:szCs w:val="22"/>
        </w:rPr>
        <w:t>тарного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предприятия;</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lastRenderedPageBreak/>
        <w:t>-</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размер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уставного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капитала</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акционерного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или</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ограниченной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ответственностью,</w:t>
      </w:r>
      <w:r w:rsidR="004F1436" w:rsidRPr="00975094">
        <w:rPr>
          <w:rFonts w:ascii="Arial" w:hAnsi="Arial" w:cs="Arial"/>
          <w:color w:val="000000"/>
          <w:sz w:val="20"/>
          <w:szCs w:val="22"/>
        </w:rPr>
        <w:t xml:space="preserve"> </w:t>
      </w:r>
      <w:proofErr w:type="gramStart"/>
      <w:r w:rsidRPr="00975094">
        <w:rPr>
          <w:rFonts w:ascii="Arial" w:hAnsi="Arial" w:cs="Arial"/>
          <w:color w:val="000000"/>
          <w:sz w:val="20"/>
          <w:szCs w:val="22"/>
        </w:rPr>
        <w:t>создаваемых</w:t>
      </w:r>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посредством</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преобразования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ун</w:t>
      </w:r>
      <w:r w:rsidRPr="00975094">
        <w:rPr>
          <w:rFonts w:ascii="Arial" w:hAnsi="Arial" w:cs="Arial"/>
          <w:color w:val="000000"/>
          <w:sz w:val="20"/>
          <w:szCs w:val="22"/>
        </w:rPr>
        <w:t>и</w:t>
      </w:r>
      <w:r w:rsidRPr="00975094">
        <w:rPr>
          <w:rFonts w:ascii="Arial" w:hAnsi="Arial" w:cs="Arial"/>
          <w:color w:val="000000"/>
          <w:sz w:val="20"/>
          <w:szCs w:val="22"/>
        </w:rPr>
        <w:t>тарного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предприятия;</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количество,</w:t>
      </w:r>
      <w:r w:rsidR="004F1436" w:rsidRPr="00975094">
        <w:rPr>
          <w:rFonts w:ascii="Arial" w:hAnsi="Arial" w:cs="Arial"/>
          <w:color w:val="000000"/>
          <w:sz w:val="20"/>
          <w:szCs w:val="22"/>
        </w:rPr>
        <w:t xml:space="preserve"> </w:t>
      </w:r>
      <w:r w:rsidRPr="00975094">
        <w:rPr>
          <w:rFonts w:ascii="Arial" w:hAnsi="Arial" w:cs="Arial"/>
          <w:color w:val="000000"/>
          <w:sz w:val="20"/>
          <w:szCs w:val="22"/>
        </w:rPr>
        <w:t>категории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номинальная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стоимость</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акций</w:t>
      </w:r>
      <w:r w:rsidR="004F1436" w:rsidRPr="00975094">
        <w:rPr>
          <w:rFonts w:ascii="Arial" w:hAnsi="Arial" w:cs="Arial"/>
          <w:color w:val="000000"/>
          <w:sz w:val="20"/>
          <w:szCs w:val="22"/>
        </w:rPr>
        <w:t xml:space="preserve"> </w:t>
      </w:r>
      <w:r w:rsidRPr="00975094">
        <w:rPr>
          <w:rFonts w:ascii="Arial" w:hAnsi="Arial" w:cs="Arial"/>
          <w:color w:val="000000"/>
          <w:sz w:val="20"/>
          <w:szCs w:val="22"/>
        </w:rPr>
        <w:t>акционерного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или</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номинальная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стоимость</w:t>
      </w:r>
      <w:r w:rsidR="004F1436" w:rsidRPr="00975094">
        <w:rPr>
          <w:rFonts w:ascii="Arial" w:hAnsi="Arial" w:cs="Arial"/>
          <w:color w:val="000000"/>
          <w:sz w:val="20"/>
          <w:szCs w:val="22"/>
        </w:rPr>
        <w:t xml:space="preserve"> </w:t>
      </w:r>
      <w:r w:rsidRPr="00975094">
        <w:rPr>
          <w:rFonts w:ascii="Arial" w:hAnsi="Arial" w:cs="Arial"/>
          <w:color w:val="000000"/>
          <w:sz w:val="20"/>
          <w:szCs w:val="22"/>
        </w:rPr>
        <w:t>доли</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ограниченной</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о</w:t>
      </w:r>
      <w:r w:rsidRPr="00975094">
        <w:rPr>
          <w:rFonts w:ascii="Arial" w:hAnsi="Arial" w:cs="Arial"/>
          <w:color w:val="000000"/>
          <w:sz w:val="20"/>
          <w:szCs w:val="22"/>
        </w:rPr>
        <w:t>т</w:t>
      </w:r>
      <w:r w:rsidRPr="00975094">
        <w:rPr>
          <w:rFonts w:ascii="Arial" w:hAnsi="Arial" w:cs="Arial"/>
          <w:color w:val="000000"/>
          <w:sz w:val="20"/>
          <w:szCs w:val="22"/>
        </w:rPr>
        <w:t>ветственностью-Российской</w:t>
      </w:r>
      <w:proofErr w:type="spellEnd"/>
      <w:r w:rsidR="004F1436" w:rsidRPr="00975094">
        <w:rPr>
          <w:rFonts w:ascii="Arial" w:hAnsi="Arial" w:cs="Arial"/>
          <w:color w:val="000000"/>
          <w:sz w:val="20"/>
          <w:szCs w:val="22"/>
        </w:rPr>
        <w:t xml:space="preserve"> </w:t>
      </w:r>
      <w:r w:rsidRPr="00975094">
        <w:rPr>
          <w:rFonts w:ascii="Arial" w:hAnsi="Arial" w:cs="Arial"/>
          <w:color w:val="000000"/>
          <w:sz w:val="20"/>
          <w:szCs w:val="22"/>
        </w:rPr>
        <w:t>Федерации</w:t>
      </w:r>
      <w:proofErr w:type="gramStart"/>
      <w:r w:rsidRPr="00975094">
        <w:rPr>
          <w:rFonts w:ascii="Arial" w:hAnsi="Arial" w:cs="Arial"/>
          <w:color w:val="000000"/>
          <w:sz w:val="20"/>
          <w:szCs w:val="22"/>
        </w:rPr>
        <w:t>.</w:t>
      </w:r>
      <w:proofErr w:type="gramEnd"/>
      <w:r w:rsidR="004F1436" w:rsidRPr="00975094">
        <w:rPr>
          <w:rFonts w:ascii="Arial" w:hAnsi="Arial" w:cs="Arial"/>
          <w:color w:val="000000"/>
          <w:sz w:val="20"/>
          <w:szCs w:val="22"/>
        </w:rPr>
        <w:t xml:space="preserve"> </w:t>
      </w:r>
      <w:proofErr w:type="gramStart"/>
      <w:r w:rsidRPr="00975094">
        <w:rPr>
          <w:rFonts w:ascii="Arial" w:hAnsi="Arial" w:cs="Arial"/>
          <w:color w:val="000000"/>
          <w:sz w:val="20"/>
          <w:szCs w:val="22"/>
        </w:rPr>
        <w:t>с</w:t>
      </w:r>
      <w:proofErr w:type="gramEnd"/>
      <w:r w:rsidRPr="00975094">
        <w:rPr>
          <w:rFonts w:ascii="Arial" w:hAnsi="Arial" w:cs="Arial"/>
          <w:color w:val="000000"/>
          <w:sz w:val="20"/>
          <w:szCs w:val="22"/>
        </w:rPr>
        <w:t>убъекта</w:t>
      </w:r>
      <w:r w:rsidR="004F1436" w:rsidRPr="00975094">
        <w:rPr>
          <w:rFonts w:ascii="Arial" w:hAnsi="Arial" w:cs="Arial"/>
          <w:color w:val="000000"/>
          <w:sz w:val="20"/>
          <w:szCs w:val="22"/>
        </w:rPr>
        <w:t xml:space="preserve"> </w:t>
      </w:r>
      <w:r w:rsidRPr="00975094">
        <w:rPr>
          <w:rFonts w:ascii="Arial" w:hAnsi="Arial" w:cs="Arial"/>
          <w:color w:val="000000"/>
          <w:sz w:val="20"/>
          <w:szCs w:val="22"/>
        </w:rPr>
        <w:t>Российской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Федерации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или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образования.</w:t>
      </w:r>
    </w:p>
    <w:p w:rsidR="00C3243B"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4.7.</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Решение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об</w:t>
      </w:r>
      <w:r w:rsidR="004F1436" w:rsidRPr="00975094">
        <w:rPr>
          <w:rFonts w:ascii="Arial" w:hAnsi="Arial" w:cs="Arial"/>
          <w:color w:val="000000"/>
          <w:sz w:val="20"/>
          <w:szCs w:val="22"/>
        </w:rPr>
        <w:t xml:space="preserve"> </w:t>
      </w:r>
      <w:r w:rsidRPr="00975094">
        <w:rPr>
          <w:rFonts w:ascii="Arial" w:hAnsi="Arial" w:cs="Arial"/>
          <w:color w:val="000000"/>
          <w:sz w:val="20"/>
          <w:szCs w:val="22"/>
        </w:rPr>
        <w:t>условиях</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подлежит</w:t>
      </w:r>
      <w:r w:rsidR="004F1436" w:rsidRPr="00975094">
        <w:rPr>
          <w:rStyle w:val="blk"/>
          <w:rFonts w:ascii="Arial" w:hAnsi="Arial" w:cs="Arial"/>
          <w:color w:val="000000"/>
          <w:sz w:val="20"/>
          <w:szCs w:val="22"/>
        </w:rPr>
        <w:t xml:space="preserve"> </w:t>
      </w:r>
      <w:r w:rsidRPr="00975094">
        <w:rPr>
          <w:rStyle w:val="blk"/>
          <w:rFonts w:ascii="Arial" w:hAnsi="Arial" w:cs="Arial"/>
          <w:color w:val="000000"/>
          <w:sz w:val="20"/>
          <w:szCs w:val="22"/>
        </w:rPr>
        <w:t>размещению</w:t>
      </w:r>
      <w:r w:rsidR="004F1436" w:rsidRPr="00975094">
        <w:rPr>
          <w:rStyle w:val="blk"/>
          <w:rFonts w:ascii="Arial" w:hAnsi="Arial" w:cs="Arial"/>
          <w:color w:val="000000"/>
          <w:sz w:val="20"/>
          <w:szCs w:val="22"/>
        </w:rPr>
        <w:t xml:space="preserve"> </w:t>
      </w:r>
      <w:r w:rsidRPr="00975094">
        <w:rPr>
          <w:rFonts w:ascii="Arial" w:hAnsi="Arial" w:cs="Arial"/>
          <w:bCs/>
          <w:color w:val="000000"/>
          <w:sz w:val="20"/>
          <w:szCs w:val="22"/>
        </w:rPr>
        <w:t>на</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официальном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сайте</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Российской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Федерации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сети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"И</w:t>
      </w:r>
      <w:r w:rsidRPr="00975094">
        <w:rPr>
          <w:rFonts w:ascii="Arial" w:hAnsi="Arial" w:cs="Arial"/>
          <w:bCs/>
          <w:color w:val="000000"/>
          <w:sz w:val="20"/>
          <w:szCs w:val="22"/>
        </w:rPr>
        <w:t>н</w:t>
      </w:r>
      <w:r w:rsidRPr="00975094">
        <w:rPr>
          <w:rFonts w:ascii="Arial" w:hAnsi="Arial" w:cs="Arial"/>
          <w:bCs/>
          <w:color w:val="000000"/>
          <w:sz w:val="20"/>
          <w:szCs w:val="22"/>
        </w:rPr>
        <w:t>тернет"</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для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размещения</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информации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проведении</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торгов,</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определенный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Правительством</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Российской</w:t>
      </w:r>
      <w:r w:rsidR="004F1436" w:rsidRPr="00975094">
        <w:rPr>
          <w:rFonts w:ascii="Arial" w:hAnsi="Arial" w:cs="Arial"/>
          <w:bCs/>
          <w:color w:val="000000"/>
          <w:sz w:val="20"/>
          <w:szCs w:val="22"/>
        </w:rPr>
        <w:t xml:space="preserve"> </w:t>
      </w:r>
      <w:r w:rsidRPr="00975094">
        <w:rPr>
          <w:rFonts w:ascii="Arial" w:hAnsi="Arial" w:cs="Arial"/>
          <w:bCs/>
          <w:color w:val="000000"/>
          <w:sz w:val="20"/>
          <w:szCs w:val="22"/>
        </w:rPr>
        <w:t>Федерации</w:t>
      </w:r>
      <w:r w:rsidR="004F1436" w:rsidRPr="00975094">
        <w:rPr>
          <w:rStyle w:val="blk"/>
          <w:rFonts w:ascii="Arial" w:hAnsi="Arial" w:cs="Arial"/>
          <w:color w:val="000000"/>
          <w:sz w:val="20"/>
          <w:szCs w:val="22"/>
        </w:rPr>
        <w:t xml:space="preserve"> </w:t>
      </w:r>
      <w:r w:rsidRPr="00975094">
        <w:rPr>
          <w:rStyle w:val="blk"/>
          <w:rFonts w:ascii="Arial" w:hAnsi="Arial" w:cs="Arial"/>
          <w:color w:val="000000"/>
          <w:sz w:val="20"/>
          <w:szCs w:val="22"/>
        </w:rPr>
        <w:t>в</w:t>
      </w:r>
      <w:r w:rsidR="004F1436" w:rsidRPr="00975094">
        <w:rPr>
          <w:rStyle w:val="blk"/>
          <w:rFonts w:ascii="Arial" w:hAnsi="Arial" w:cs="Arial"/>
          <w:color w:val="000000"/>
          <w:sz w:val="20"/>
          <w:szCs w:val="22"/>
        </w:rPr>
        <w:t xml:space="preserve"> </w:t>
      </w:r>
      <w:r w:rsidRPr="00975094">
        <w:rPr>
          <w:rStyle w:val="blk"/>
          <w:rFonts w:ascii="Arial" w:hAnsi="Arial" w:cs="Arial"/>
          <w:color w:val="000000"/>
          <w:sz w:val="20"/>
          <w:szCs w:val="22"/>
        </w:rPr>
        <w:t>течение</w:t>
      </w:r>
      <w:r w:rsidR="004F1436" w:rsidRPr="00975094">
        <w:rPr>
          <w:rStyle w:val="blk"/>
          <w:rFonts w:ascii="Arial" w:hAnsi="Arial" w:cs="Arial"/>
          <w:color w:val="000000"/>
          <w:sz w:val="20"/>
          <w:szCs w:val="22"/>
        </w:rPr>
        <w:t xml:space="preserve"> </w:t>
      </w:r>
      <w:r w:rsidRPr="00975094">
        <w:rPr>
          <w:rStyle w:val="blk"/>
          <w:rFonts w:ascii="Arial" w:hAnsi="Arial" w:cs="Arial"/>
          <w:color w:val="000000"/>
          <w:sz w:val="20"/>
          <w:szCs w:val="22"/>
        </w:rPr>
        <w:t>десяти</w:t>
      </w:r>
      <w:r w:rsidR="004F1436" w:rsidRPr="00975094">
        <w:rPr>
          <w:rStyle w:val="blk"/>
          <w:rFonts w:ascii="Arial" w:hAnsi="Arial" w:cs="Arial"/>
          <w:color w:val="000000"/>
          <w:sz w:val="20"/>
          <w:szCs w:val="22"/>
        </w:rPr>
        <w:t xml:space="preserve"> </w:t>
      </w:r>
      <w:r w:rsidRPr="00975094">
        <w:rPr>
          <w:rStyle w:val="blk"/>
          <w:rFonts w:ascii="Arial" w:hAnsi="Arial" w:cs="Arial"/>
          <w:color w:val="000000"/>
          <w:sz w:val="20"/>
          <w:szCs w:val="22"/>
        </w:rPr>
        <w:t>дней</w:t>
      </w:r>
      <w:r w:rsidR="004F1436" w:rsidRPr="00975094">
        <w:rPr>
          <w:rStyle w:val="blk"/>
          <w:rFonts w:ascii="Arial" w:hAnsi="Arial" w:cs="Arial"/>
          <w:color w:val="000000"/>
          <w:sz w:val="20"/>
          <w:szCs w:val="22"/>
        </w:rPr>
        <w:t xml:space="preserve"> </w:t>
      </w:r>
      <w:r w:rsidRPr="00975094">
        <w:rPr>
          <w:rStyle w:val="blk"/>
          <w:rFonts w:ascii="Arial" w:hAnsi="Arial" w:cs="Arial"/>
          <w:color w:val="000000"/>
          <w:sz w:val="20"/>
          <w:szCs w:val="22"/>
        </w:rPr>
        <w:t>со</w:t>
      </w:r>
      <w:r w:rsidR="004F1436" w:rsidRPr="00975094">
        <w:rPr>
          <w:rStyle w:val="blk"/>
          <w:rFonts w:ascii="Arial" w:hAnsi="Arial" w:cs="Arial"/>
          <w:color w:val="000000"/>
          <w:sz w:val="20"/>
          <w:szCs w:val="22"/>
        </w:rPr>
        <w:t xml:space="preserve"> </w:t>
      </w:r>
      <w:r w:rsidRPr="00975094">
        <w:rPr>
          <w:rStyle w:val="blk"/>
          <w:rFonts w:ascii="Arial" w:hAnsi="Arial" w:cs="Arial"/>
          <w:color w:val="000000"/>
          <w:sz w:val="20"/>
          <w:szCs w:val="22"/>
        </w:rPr>
        <w:t>дня</w:t>
      </w:r>
      <w:r w:rsidR="004F1436" w:rsidRPr="00975094">
        <w:rPr>
          <w:rStyle w:val="blk"/>
          <w:rFonts w:ascii="Arial" w:hAnsi="Arial" w:cs="Arial"/>
          <w:color w:val="000000"/>
          <w:sz w:val="20"/>
          <w:szCs w:val="22"/>
        </w:rPr>
        <w:t xml:space="preserve"> </w:t>
      </w:r>
      <w:r w:rsidRPr="00975094">
        <w:rPr>
          <w:rFonts w:ascii="Arial" w:hAnsi="Arial" w:cs="Arial"/>
          <w:color w:val="000000"/>
          <w:sz w:val="20"/>
          <w:szCs w:val="22"/>
          <w:shd w:val="clear" w:color="auto" w:fill="FFFFFF"/>
        </w:rPr>
        <w:t>принятия</w:t>
      </w:r>
      <w:r w:rsidR="004F1436" w:rsidRPr="00975094">
        <w:rPr>
          <w:rFonts w:ascii="Arial" w:hAnsi="Arial" w:cs="Arial"/>
          <w:color w:val="000000"/>
          <w:sz w:val="20"/>
          <w:szCs w:val="22"/>
          <w:shd w:val="clear" w:color="auto" w:fill="FFFFFF"/>
        </w:rPr>
        <w:t xml:space="preserve"> </w:t>
      </w:r>
      <w:r w:rsidRPr="00975094">
        <w:rPr>
          <w:rFonts w:ascii="Arial" w:hAnsi="Arial" w:cs="Arial"/>
          <w:color w:val="000000"/>
          <w:sz w:val="20"/>
          <w:szCs w:val="22"/>
          <w:shd w:val="clear" w:color="auto" w:fill="FFFFFF"/>
        </w:rPr>
        <w:t>эт</w:t>
      </w:r>
      <w:r w:rsidRPr="00975094">
        <w:rPr>
          <w:rFonts w:ascii="Arial" w:hAnsi="Arial" w:cs="Arial"/>
          <w:color w:val="000000"/>
          <w:sz w:val="20"/>
          <w:szCs w:val="22"/>
          <w:shd w:val="clear" w:color="auto" w:fill="FFFFFF"/>
        </w:rPr>
        <w:t>о</w:t>
      </w:r>
      <w:r w:rsidRPr="00975094">
        <w:rPr>
          <w:rFonts w:ascii="Arial" w:hAnsi="Arial" w:cs="Arial"/>
          <w:color w:val="000000"/>
          <w:sz w:val="20"/>
          <w:szCs w:val="22"/>
          <w:shd w:val="clear" w:color="auto" w:fill="FFFFFF"/>
        </w:rPr>
        <w:t>го</w:t>
      </w:r>
      <w:r w:rsidR="004F1436" w:rsidRPr="00975094">
        <w:rPr>
          <w:rFonts w:ascii="Arial" w:hAnsi="Arial" w:cs="Arial"/>
          <w:color w:val="000000"/>
          <w:sz w:val="20"/>
          <w:szCs w:val="22"/>
          <w:shd w:val="clear" w:color="auto" w:fill="FFFFFF"/>
        </w:rPr>
        <w:t xml:space="preserve"> </w:t>
      </w:r>
      <w:r w:rsidRPr="00975094">
        <w:rPr>
          <w:rFonts w:ascii="Arial" w:hAnsi="Arial" w:cs="Arial"/>
          <w:color w:val="000000"/>
          <w:sz w:val="20"/>
          <w:szCs w:val="22"/>
          <w:shd w:val="clear" w:color="auto" w:fill="FFFFFF"/>
        </w:rPr>
        <w:t>решения</w:t>
      </w:r>
      <w:r w:rsidRPr="00975094">
        <w:rPr>
          <w:rFonts w:ascii="Arial" w:hAnsi="Arial" w:cs="Arial"/>
          <w:color w:val="000000"/>
          <w:sz w:val="20"/>
          <w:szCs w:val="22"/>
        </w:rPr>
        <w:t>.</w:t>
      </w:r>
    </w:p>
    <w:p w:rsidR="00564FE1" w:rsidRPr="00975094" w:rsidRDefault="00564FE1" w:rsidP="00975094">
      <w:pPr>
        <w:ind w:firstLine="709"/>
        <w:jc w:val="both"/>
        <w:outlineLvl w:val="2"/>
        <w:rPr>
          <w:rFonts w:ascii="Arial" w:hAnsi="Arial" w:cs="Arial"/>
          <w:b/>
          <w:bCs/>
          <w:color w:val="000000"/>
          <w:sz w:val="20"/>
          <w:szCs w:val="22"/>
        </w:rPr>
      </w:pPr>
      <w:r w:rsidRPr="00975094">
        <w:rPr>
          <w:rFonts w:ascii="Arial" w:hAnsi="Arial" w:cs="Arial"/>
          <w:b/>
          <w:bCs/>
          <w:color w:val="000000"/>
          <w:sz w:val="20"/>
          <w:szCs w:val="22"/>
        </w:rPr>
        <w:t>5.</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Заключительные</w:t>
      </w:r>
      <w:r w:rsidR="004F1436" w:rsidRPr="00975094">
        <w:rPr>
          <w:rFonts w:ascii="Arial" w:hAnsi="Arial" w:cs="Arial"/>
          <w:b/>
          <w:bCs/>
          <w:color w:val="000000"/>
          <w:sz w:val="20"/>
          <w:szCs w:val="22"/>
        </w:rPr>
        <w:t xml:space="preserve"> </w:t>
      </w:r>
      <w:r w:rsidRPr="00975094">
        <w:rPr>
          <w:rFonts w:ascii="Arial" w:hAnsi="Arial" w:cs="Arial"/>
          <w:b/>
          <w:bCs/>
          <w:color w:val="000000"/>
          <w:sz w:val="20"/>
          <w:szCs w:val="22"/>
        </w:rPr>
        <w:t>положения</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5.1.</w:t>
      </w:r>
      <w:r w:rsidR="004F1436" w:rsidRPr="00975094">
        <w:rPr>
          <w:rFonts w:ascii="Arial" w:hAnsi="Arial" w:cs="Arial"/>
          <w:color w:val="000000"/>
          <w:sz w:val="20"/>
          <w:szCs w:val="22"/>
        </w:rPr>
        <w:t xml:space="preserve"> </w:t>
      </w:r>
      <w:r w:rsidRPr="00975094">
        <w:rPr>
          <w:rFonts w:ascii="Arial" w:hAnsi="Arial" w:cs="Arial"/>
          <w:color w:val="000000"/>
          <w:sz w:val="20"/>
          <w:szCs w:val="22"/>
        </w:rPr>
        <w:t>Сделки</w:t>
      </w:r>
      <w:r w:rsidR="004F1436" w:rsidRPr="00975094">
        <w:rPr>
          <w:rFonts w:ascii="Arial" w:hAnsi="Arial" w:cs="Arial"/>
          <w:color w:val="000000"/>
          <w:sz w:val="20"/>
          <w:szCs w:val="22"/>
        </w:rPr>
        <w:t xml:space="preserve"> </w:t>
      </w:r>
      <w:r w:rsidRPr="00975094">
        <w:rPr>
          <w:rFonts w:ascii="Arial" w:hAnsi="Arial" w:cs="Arial"/>
          <w:color w:val="000000"/>
          <w:sz w:val="20"/>
          <w:szCs w:val="22"/>
        </w:rPr>
        <w:t>по</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приватизации</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совершенные</w:t>
      </w:r>
      <w:r w:rsidR="004F1436" w:rsidRPr="00975094">
        <w:rPr>
          <w:rFonts w:ascii="Arial" w:hAnsi="Arial" w:cs="Arial"/>
          <w:color w:val="000000"/>
          <w:sz w:val="20"/>
          <w:szCs w:val="22"/>
        </w:rPr>
        <w:t xml:space="preserve"> </w:t>
      </w:r>
      <w:r w:rsidRPr="00975094">
        <w:rPr>
          <w:rFonts w:ascii="Arial" w:hAnsi="Arial" w:cs="Arial"/>
          <w:color w:val="000000"/>
          <w:sz w:val="20"/>
          <w:szCs w:val="22"/>
        </w:rPr>
        <w:t>лицами,</w:t>
      </w:r>
      <w:r w:rsidR="004F1436" w:rsidRPr="00975094">
        <w:rPr>
          <w:rFonts w:ascii="Arial" w:hAnsi="Arial" w:cs="Arial"/>
          <w:color w:val="000000"/>
          <w:sz w:val="20"/>
          <w:szCs w:val="22"/>
        </w:rPr>
        <w:t xml:space="preserve"> </w:t>
      </w:r>
      <w:r w:rsidRPr="00975094">
        <w:rPr>
          <w:rFonts w:ascii="Arial" w:hAnsi="Arial" w:cs="Arial"/>
          <w:color w:val="000000"/>
          <w:sz w:val="20"/>
          <w:szCs w:val="22"/>
        </w:rPr>
        <w:t>не</w:t>
      </w:r>
      <w:r w:rsidR="004F1436" w:rsidRPr="00975094">
        <w:rPr>
          <w:rFonts w:ascii="Arial" w:hAnsi="Arial" w:cs="Arial"/>
          <w:color w:val="000000"/>
          <w:sz w:val="20"/>
          <w:szCs w:val="22"/>
        </w:rPr>
        <w:t xml:space="preserve"> </w:t>
      </w:r>
      <w:r w:rsidRPr="00975094">
        <w:rPr>
          <w:rFonts w:ascii="Arial" w:hAnsi="Arial" w:cs="Arial"/>
          <w:color w:val="000000"/>
          <w:sz w:val="20"/>
          <w:szCs w:val="22"/>
        </w:rPr>
        <w:t>уполномоченными</w:t>
      </w:r>
      <w:r w:rsidR="004F1436" w:rsidRPr="00975094">
        <w:rPr>
          <w:rFonts w:ascii="Arial" w:hAnsi="Arial" w:cs="Arial"/>
          <w:color w:val="000000"/>
          <w:sz w:val="20"/>
          <w:szCs w:val="22"/>
        </w:rPr>
        <w:t xml:space="preserve"> </w:t>
      </w:r>
      <w:r w:rsidRPr="00975094">
        <w:rPr>
          <w:rFonts w:ascii="Arial" w:hAnsi="Arial" w:cs="Arial"/>
          <w:color w:val="000000"/>
          <w:sz w:val="20"/>
          <w:szCs w:val="22"/>
        </w:rPr>
        <w:t>на</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совершение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указанных</w:t>
      </w:r>
      <w:r w:rsidR="004F1436" w:rsidRPr="00975094">
        <w:rPr>
          <w:rFonts w:ascii="Arial" w:hAnsi="Arial" w:cs="Arial"/>
          <w:color w:val="000000"/>
          <w:sz w:val="20"/>
          <w:szCs w:val="22"/>
        </w:rPr>
        <w:t xml:space="preserve"> </w:t>
      </w:r>
      <w:r w:rsidRPr="00975094">
        <w:rPr>
          <w:rFonts w:ascii="Arial" w:hAnsi="Arial" w:cs="Arial"/>
          <w:color w:val="000000"/>
          <w:sz w:val="20"/>
          <w:szCs w:val="22"/>
        </w:rPr>
        <w:t>сделок,</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признаются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ничтожными.</w:t>
      </w:r>
    </w:p>
    <w:p w:rsidR="00564FE1" w:rsidRPr="00975094" w:rsidRDefault="00564FE1" w:rsidP="00975094">
      <w:pPr>
        <w:ind w:firstLine="709"/>
        <w:jc w:val="both"/>
        <w:rPr>
          <w:rFonts w:ascii="Arial" w:hAnsi="Arial" w:cs="Arial"/>
          <w:color w:val="000000"/>
          <w:sz w:val="20"/>
          <w:szCs w:val="22"/>
        </w:rPr>
      </w:pPr>
      <w:r w:rsidRPr="00975094">
        <w:rPr>
          <w:rFonts w:ascii="Arial" w:hAnsi="Arial" w:cs="Arial"/>
          <w:color w:val="000000"/>
          <w:sz w:val="20"/>
          <w:szCs w:val="22"/>
        </w:rPr>
        <w:t>5.2.</w:t>
      </w:r>
      <w:r w:rsidR="004F1436" w:rsidRPr="00975094">
        <w:rPr>
          <w:rFonts w:ascii="Arial" w:hAnsi="Arial" w:cs="Arial"/>
          <w:color w:val="000000"/>
          <w:sz w:val="20"/>
          <w:szCs w:val="22"/>
        </w:rPr>
        <w:t xml:space="preserve"> </w:t>
      </w:r>
      <w:r w:rsidRPr="00975094">
        <w:rPr>
          <w:rFonts w:ascii="Arial" w:hAnsi="Arial" w:cs="Arial"/>
          <w:color w:val="000000"/>
          <w:sz w:val="20"/>
          <w:szCs w:val="22"/>
        </w:rPr>
        <w:t>Приватизация</w:t>
      </w:r>
      <w:r w:rsidR="004F1436" w:rsidRPr="00975094">
        <w:rPr>
          <w:rFonts w:ascii="Arial" w:hAnsi="Arial" w:cs="Arial"/>
          <w:color w:val="000000"/>
          <w:sz w:val="20"/>
          <w:szCs w:val="22"/>
        </w:rPr>
        <w:t xml:space="preserve"> </w:t>
      </w:r>
      <w:r w:rsidRPr="00975094">
        <w:rPr>
          <w:rFonts w:ascii="Arial" w:hAnsi="Arial" w:cs="Arial"/>
          <w:color w:val="000000"/>
          <w:sz w:val="20"/>
          <w:szCs w:val="22"/>
        </w:rPr>
        <w:t>муниципального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имущества</w:t>
      </w:r>
      <w:r w:rsidR="004F1436" w:rsidRPr="00975094">
        <w:rPr>
          <w:rFonts w:ascii="Arial" w:hAnsi="Arial" w:cs="Arial"/>
          <w:color w:val="000000"/>
          <w:sz w:val="20"/>
          <w:szCs w:val="22"/>
        </w:rPr>
        <w:t xml:space="preserve"> </w:t>
      </w:r>
      <w:r w:rsidRPr="00975094">
        <w:rPr>
          <w:rFonts w:ascii="Arial" w:hAnsi="Arial" w:cs="Arial"/>
          <w:color w:val="000000"/>
          <w:sz w:val="20"/>
          <w:szCs w:val="22"/>
        </w:rPr>
        <w:t>осуществляется</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соответствии</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требованиями</w:t>
      </w:r>
      <w:r w:rsidR="004F1436" w:rsidRPr="00975094">
        <w:rPr>
          <w:rFonts w:ascii="Arial" w:hAnsi="Arial" w:cs="Arial"/>
          <w:color w:val="000000"/>
          <w:sz w:val="20"/>
          <w:szCs w:val="22"/>
        </w:rPr>
        <w:t xml:space="preserve"> </w:t>
      </w:r>
      <w:hyperlink r:id="rId21" w:history="1">
        <w:r w:rsidRPr="00975094">
          <w:rPr>
            <w:rStyle w:val="af"/>
            <w:rFonts w:ascii="Arial" w:eastAsiaTheme="majorEastAsia" w:hAnsi="Arial" w:cs="Arial"/>
            <w:color w:val="000000"/>
            <w:sz w:val="20"/>
            <w:szCs w:val="22"/>
          </w:rPr>
          <w:t>Федерального</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закона</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от</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21</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декабря</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2001</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года</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178-ФЗ</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"О</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приватизации</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государственного</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и</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муниципального</w:t>
        </w:r>
        <w:r w:rsidR="004F1436" w:rsidRPr="00975094">
          <w:rPr>
            <w:rStyle w:val="af"/>
            <w:rFonts w:ascii="Arial" w:eastAsiaTheme="majorEastAsia" w:hAnsi="Arial" w:cs="Arial"/>
            <w:color w:val="000000"/>
            <w:sz w:val="20"/>
            <w:szCs w:val="22"/>
          </w:rPr>
          <w:t xml:space="preserve"> </w:t>
        </w:r>
        <w:r w:rsidRPr="00975094">
          <w:rPr>
            <w:rStyle w:val="af"/>
            <w:rFonts w:ascii="Arial" w:eastAsiaTheme="majorEastAsia" w:hAnsi="Arial" w:cs="Arial"/>
            <w:color w:val="000000"/>
            <w:sz w:val="20"/>
            <w:szCs w:val="22"/>
          </w:rPr>
          <w:t>имущества"</w:t>
        </w:r>
      </w:hyperlink>
      <w:r w:rsidRPr="00975094">
        <w:rPr>
          <w:rFonts w:ascii="Arial" w:hAnsi="Arial" w:cs="Arial"/>
          <w:color w:val="000000"/>
          <w:sz w:val="20"/>
          <w:szCs w:val="22"/>
        </w:rPr>
        <w:t>.</w:t>
      </w:r>
    </w:p>
    <w:p w:rsidR="00564FE1" w:rsidRPr="00975094" w:rsidRDefault="004F1436" w:rsidP="00975094">
      <w:pPr>
        <w:pStyle w:val="a7"/>
        <w:rPr>
          <w:rFonts w:ascii="Arial" w:hAnsi="Arial" w:cs="Arial"/>
          <w:color w:val="000000"/>
          <w:szCs w:val="22"/>
          <w:lang w:val="ru-RU"/>
        </w:rPr>
      </w:pPr>
      <w:r w:rsidRPr="00975094">
        <w:rPr>
          <w:rFonts w:ascii="Arial" w:hAnsi="Arial" w:cs="Arial"/>
          <w:color w:val="000000"/>
          <w:szCs w:val="22"/>
          <w:lang w:val="ru-RU"/>
        </w:rPr>
        <w:t xml:space="preserve"> </w:t>
      </w:r>
    </w:p>
    <w:p w:rsidR="00564FE1" w:rsidRPr="00975094" w:rsidRDefault="00564FE1" w:rsidP="00975094">
      <w:pPr>
        <w:jc w:val="center"/>
        <w:rPr>
          <w:rFonts w:ascii="Arial" w:hAnsi="Arial" w:cs="Arial"/>
          <w:color w:val="000000"/>
          <w:sz w:val="20"/>
        </w:rPr>
      </w:pPr>
    </w:p>
    <w:tbl>
      <w:tblPr>
        <w:tblW w:w="5000" w:type="pct"/>
        <w:tblLook w:val="04A0"/>
      </w:tblPr>
      <w:tblGrid>
        <w:gridCol w:w="6731"/>
        <w:gridCol w:w="1883"/>
        <w:gridCol w:w="6741"/>
      </w:tblGrid>
      <w:tr w:rsidR="00564FE1" w:rsidRPr="00975094" w:rsidTr="004A78CE">
        <w:trPr>
          <w:cantSplit/>
        </w:trPr>
        <w:tc>
          <w:tcPr>
            <w:tcW w:w="2192" w:type="pct"/>
            <w:vAlign w:val="center"/>
            <w:hideMark/>
          </w:tcPr>
          <w:p w:rsidR="00564FE1" w:rsidRPr="00975094" w:rsidRDefault="00564FE1" w:rsidP="004A78CE">
            <w:pPr>
              <w:tabs>
                <w:tab w:val="left" w:pos="4285"/>
              </w:tabs>
              <w:autoSpaceDE w:val="0"/>
              <w:autoSpaceDN w:val="0"/>
              <w:adjustRightInd w:val="0"/>
              <w:jc w:val="center"/>
              <w:rPr>
                <w:rFonts w:ascii="Arial" w:hAnsi="Arial" w:cs="Arial"/>
                <w:bCs/>
                <w:noProof/>
                <w:color w:val="000000"/>
                <w:sz w:val="20"/>
              </w:rPr>
            </w:pPr>
            <w:r w:rsidRPr="00975094">
              <w:rPr>
                <w:rFonts w:ascii="Arial" w:hAnsi="Arial" w:cs="Arial"/>
                <w:bCs/>
                <w:noProof/>
                <w:color w:val="000000"/>
                <w:sz w:val="20"/>
              </w:rPr>
              <w:t>Ч</w:t>
            </w:r>
            <w:r w:rsidR="00975094" w:rsidRPr="00975094">
              <w:rPr>
                <w:rFonts w:ascii="Arial" w:hAnsi="Arial" w:cs="Arial"/>
                <w:bCs/>
                <w:noProof/>
                <w:color w:val="000000"/>
                <w:sz w:val="20"/>
              </w:rPr>
              <w:t>Ă</w:t>
            </w:r>
            <w:r w:rsidRPr="00975094">
              <w:rPr>
                <w:rFonts w:ascii="Arial" w:hAnsi="Arial" w:cs="Arial"/>
                <w:bCs/>
                <w:noProof/>
                <w:color w:val="000000"/>
                <w:sz w:val="20"/>
              </w:rPr>
              <w:t>ВАШ</w:t>
            </w:r>
            <w:r w:rsidR="004F1436" w:rsidRPr="00975094">
              <w:rPr>
                <w:rFonts w:ascii="Arial" w:hAnsi="Arial" w:cs="Arial"/>
                <w:bCs/>
                <w:noProof/>
                <w:color w:val="000000"/>
                <w:sz w:val="20"/>
              </w:rPr>
              <w:t xml:space="preserve"> </w:t>
            </w:r>
            <w:r w:rsidRPr="00975094">
              <w:rPr>
                <w:rFonts w:ascii="Arial" w:hAnsi="Arial" w:cs="Arial"/>
                <w:bCs/>
                <w:noProof/>
                <w:color w:val="000000"/>
                <w:sz w:val="20"/>
              </w:rPr>
              <w:t>РЕСПУБЛИКИ</w:t>
            </w:r>
          </w:p>
          <w:p w:rsidR="00564FE1" w:rsidRPr="00975094" w:rsidRDefault="00564FE1" w:rsidP="004A78CE">
            <w:pPr>
              <w:tabs>
                <w:tab w:val="left" w:pos="4285"/>
              </w:tabs>
              <w:autoSpaceDE w:val="0"/>
              <w:autoSpaceDN w:val="0"/>
              <w:adjustRightInd w:val="0"/>
              <w:jc w:val="center"/>
              <w:rPr>
                <w:rFonts w:ascii="Arial" w:hAnsi="Arial" w:cs="Arial"/>
                <w:color w:val="000000"/>
                <w:sz w:val="20"/>
              </w:rPr>
            </w:pPr>
            <w:r w:rsidRPr="00975094">
              <w:rPr>
                <w:rFonts w:ascii="Arial" w:hAnsi="Arial" w:cs="Arial"/>
                <w:caps/>
                <w:color w:val="000000"/>
                <w:sz w:val="20"/>
              </w:rPr>
              <w:t>С</w:t>
            </w:r>
            <w:r w:rsidR="00975094" w:rsidRPr="00975094">
              <w:rPr>
                <w:rFonts w:ascii="Arial" w:hAnsi="Arial" w:cs="Arial"/>
                <w:caps/>
                <w:color w:val="000000"/>
                <w:sz w:val="20"/>
              </w:rPr>
              <w:t>Ĕ</w:t>
            </w:r>
            <w:r w:rsidRPr="00975094">
              <w:rPr>
                <w:rFonts w:ascii="Arial" w:hAnsi="Arial" w:cs="Arial"/>
                <w:caps/>
                <w:color w:val="000000"/>
                <w:sz w:val="20"/>
              </w:rPr>
              <w:t>нт</w:t>
            </w:r>
            <w:r w:rsidR="00975094" w:rsidRPr="00975094">
              <w:rPr>
                <w:rFonts w:ascii="Arial" w:hAnsi="Arial" w:cs="Arial"/>
                <w:caps/>
                <w:color w:val="000000"/>
                <w:sz w:val="20"/>
              </w:rPr>
              <w:t>Ĕ</w:t>
            </w:r>
            <w:r w:rsidRPr="00975094">
              <w:rPr>
                <w:rFonts w:ascii="Arial" w:hAnsi="Arial" w:cs="Arial"/>
                <w:caps/>
                <w:color w:val="000000"/>
                <w:sz w:val="20"/>
              </w:rPr>
              <w:t>рв</w:t>
            </w:r>
            <w:r w:rsidR="00975094" w:rsidRPr="00975094">
              <w:rPr>
                <w:rFonts w:ascii="Arial" w:hAnsi="Arial" w:cs="Arial"/>
                <w:caps/>
                <w:color w:val="000000"/>
                <w:sz w:val="20"/>
              </w:rPr>
              <w:t>Ă</w:t>
            </w:r>
            <w:r w:rsidRPr="00975094">
              <w:rPr>
                <w:rFonts w:ascii="Arial" w:hAnsi="Arial" w:cs="Arial"/>
                <w:caps/>
                <w:color w:val="000000"/>
                <w:sz w:val="20"/>
              </w:rPr>
              <w:t>рри</w:t>
            </w:r>
            <w:r w:rsidR="004F1436" w:rsidRPr="00975094">
              <w:rPr>
                <w:rFonts w:ascii="Arial" w:hAnsi="Arial" w:cs="Arial"/>
                <w:bCs/>
                <w:noProof/>
                <w:color w:val="000000"/>
                <w:sz w:val="20"/>
              </w:rPr>
              <w:t xml:space="preserve"> </w:t>
            </w:r>
            <w:r w:rsidRPr="00975094">
              <w:rPr>
                <w:rFonts w:ascii="Arial" w:hAnsi="Arial" w:cs="Arial"/>
                <w:bCs/>
                <w:noProof/>
                <w:color w:val="000000"/>
                <w:sz w:val="20"/>
              </w:rPr>
              <w:t>РАЙОНĚ</w:t>
            </w:r>
          </w:p>
          <w:p w:rsidR="00564FE1" w:rsidRPr="00975094" w:rsidRDefault="00564FE1" w:rsidP="004A78CE">
            <w:pPr>
              <w:pStyle w:val="afc"/>
              <w:tabs>
                <w:tab w:val="left" w:pos="4285"/>
              </w:tabs>
              <w:jc w:val="center"/>
              <w:rPr>
                <w:rFonts w:ascii="Arial" w:hAnsi="Arial" w:cs="Arial"/>
                <w:bCs/>
                <w:noProof/>
                <w:color w:val="000000"/>
                <w:szCs w:val="24"/>
              </w:rPr>
            </w:pPr>
            <w:r w:rsidRPr="00975094">
              <w:rPr>
                <w:rFonts w:ascii="Arial" w:hAnsi="Arial" w:cs="Arial"/>
                <w:bCs/>
                <w:noProof/>
                <w:color w:val="000000"/>
              </w:rPr>
              <w:t>ПРИВОЛЖСКИ</w:t>
            </w:r>
            <w:r w:rsidR="004F1436" w:rsidRPr="00975094">
              <w:rPr>
                <w:rFonts w:ascii="Arial" w:hAnsi="Arial" w:cs="Arial"/>
                <w:bCs/>
                <w:noProof/>
                <w:color w:val="000000"/>
              </w:rPr>
              <w:t xml:space="preserve"> </w:t>
            </w:r>
            <w:r w:rsidRPr="00975094">
              <w:rPr>
                <w:rFonts w:ascii="Arial" w:hAnsi="Arial" w:cs="Arial"/>
                <w:bCs/>
                <w:noProof/>
                <w:color w:val="000000"/>
              </w:rPr>
              <w:t>ЯЛ</w:t>
            </w:r>
            <w:r w:rsidR="004F1436" w:rsidRPr="00975094">
              <w:rPr>
                <w:rFonts w:ascii="Arial" w:hAnsi="Arial" w:cs="Arial"/>
                <w:bCs/>
                <w:noProof/>
                <w:color w:val="000000"/>
              </w:rPr>
              <w:t xml:space="preserve"> </w:t>
            </w:r>
            <w:r w:rsidRPr="00975094">
              <w:rPr>
                <w:rFonts w:ascii="Arial" w:hAnsi="Arial" w:cs="Arial"/>
                <w:bCs/>
                <w:noProof/>
                <w:color w:val="000000"/>
              </w:rPr>
              <w:t>ПОСЕЛЕНИЙĚН</w:t>
            </w:r>
            <w:r w:rsidR="004F1436" w:rsidRPr="00975094">
              <w:rPr>
                <w:rFonts w:ascii="Arial" w:hAnsi="Arial" w:cs="Arial"/>
                <w:bCs/>
                <w:noProof/>
                <w:color w:val="000000"/>
              </w:rPr>
              <w:t xml:space="preserve"> </w:t>
            </w:r>
          </w:p>
          <w:p w:rsidR="00C3243B" w:rsidRPr="00975094" w:rsidRDefault="004F1436" w:rsidP="004A78CE">
            <w:pPr>
              <w:pStyle w:val="afc"/>
              <w:tabs>
                <w:tab w:val="left" w:pos="4285"/>
              </w:tabs>
              <w:jc w:val="center"/>
              <w:rPr>
                <w:rStyle w:val="af6"/>
                <w:rFonts w:ascii="Arial" w:hAnsi="Arial" w:cs="Arial"/>
                <w:bCs w:val="0"/>
                <w:color w:val="000000"/>
              </w:rPr>
            </w:pPr>
            <w:r w:rsidRPr="00975094">
              <w:rPr>
                <w:rFonts w:ascii="Arial" w:hAnsi="Arial" w:cs="Arial"/>
                <w:bCs/>
                <w:noProof/>
                <w:color w:val="000000"/>
              </w:rPr>
              <w:t xml:space="preserve"> </w:t>
            </w:r>
            <w:r w:rsidR="00564FE1" w:rsidRPr="00975094">
              <w:rPr>
                <w:rFonts w:ascii="Arial" w:hAnsi="Arial" w:cs="Arial"/>
                <w:bCs/>
                <w:noProof/>
                <w:color w:val="000000"/>
              </w:rPr>
              <w:t>АДМИНИСТРАЦИЙĚ</w:t>
            </w:r>
            <w:r w:rsidRPr="00975094">
              <w:rPr>
                <w:rStyle w:val="af6"/>
                <w:rFonts w:ascii="Arial" w:hAnsi="Arial" w:cs="Arial"/>
                <w:noProof/>
                <w:color w:val="000000"/>
              </w:rPr>
              <w:t xml:space="preserve"> </w:t>
            </w:r>
          </w:p>
          <w:p w:rsidR="00C3243B" w:rsidRPr="00975094" w:rsidRDefault="00564FE1" w:rsidP="004A78CE">
            <w:pPr>
              <w:pStyle w:val="afc"/>
              <w:tabs>
                <w:tab w:val="left" w:pos="4285"/>
              </w:tabs>
              <w:jc w:val="center"/>
              <w:rPr>
                <w:rStyle w:val="af6"/>
                <w:rFonts w:ascii="Arial" w:hAnsi="Arial" w:cs="Arial"/>
                <w:noProof/>
                <w:color w:val="000000"/>
              </w:rPr>
            </w:pPr>
            <w:r w:rsidRPr="00975094">
              <w:rPr>
                <w:rStyle w:val="af6"/>
                <w:rFonts w:ascii="Arial" w:hAnsi="Arial" w:cs="Arial"/>
                <w:noProof/>
                <w:color w:val="000000"/>
              </w:rPr>
              <w:t>ЙЫШ</w:t>
            </w:r>
            <w:r w:rsidR="00975094" w:rsidRPr="00975094">
              <w:rPr>
                <w:rStyle w:val="af6"/>
                <w:rFonts w:ascii="Arial" w:hAnsi="Arial" w:cs="Arial"/>
                <w:noProof/>
                <w:color w:val="000000"/>
              </w:rPr>
              <w:t>Ă</w:t>
            </w:r>
            <w:r w:rsidRPr="00975094">
              <w:rPr>
                <w:rStyle w:val="af6"/>
                <w:rFonts w:ascii="Arial" w:hAnsi="Arial" w:cs="Arial"/>
                <w:noProof/>
                <w:color w:val="000000"/>
              </w:rPr>
              <w:t>НУ</w:t>
            </w:r>
          </w:p>
          <w:p w:rsidR="00564FE1" w:rsidRPr="00975094" w:rsidRDefault="004F1436" w:rsidP="004A78CE">
            <w:pPr>
              <w:pStyle w:val="afc"/>
              <w:ind w:right="-35"/>
              <w:jc w:val="center"/>
              <w:rPr>
                <w:rFonts w:ascii="Arial" w:hAnsi="Arial" w:cs="Arial"/>
                <w:b/>
                <w:noProof/>
                <w:color w:val="000000"/>
              </w:rPr>
            </w:pPr>
            <w:r w:rsidRPr="00975094">
              <w:rPr>
                <w:rFonts w:ascii="Arial" w:hAnsi="Arial" w:cs="Arial"/>
                <w:b/>
                <w:noProof/>
                <w:color w:val="000000"/>
              </w:rPr>
              <w:t xml:space="preserve"> </w:t>
            </w:r>
            <w:r w:rsidR="00564FE1" w:rsidRPr="00975094">
              <w:rPr>
                <w:rFonts w:ascii="Arial" w:hAnsi="Arial" w:cs="Arial"/>
                <w:b/>
                <w:noProof/>
                <w:color w:val="000000"/>
              </w:rPr>
              <w:t>«26»</w:t>
            </w:r>
            <w:r w:rsidRPr="00975094">
              <w:rPr>
                <w:rFonts w:ascii="Arial" w:hAnsi="Arial" w:cs="Arial"/>
                <w:b/>
                <w:noProof/>
                <w:color w:val="000000"/>
              </w:rPr>
              <w:t xml:space="preserve"> </w:t>
            </w:r>
            <w:r w:rsidR="00564FE1" w:rsidRPr="00975094">
              <w:rPr>
                <w:rFonts w:ascii="Arial" w:hAnsi="Arial" w:cs="Arial"/>
                <w:b/>
                <w:noProof/>
                <w:color w:val="000000"/>
              </w:rPr>
              <w:t>мая</w:t>
            </w:r>
            <w:r w:rsidRPr="00975094">
              <w:rPr>
                <w:rFonts w:ascii="Arial" w:hAnsi="Arial" w:cs="Arial"/>
                <w:b/>
                <w:noProof/>
                <w:color w:val="000000"/>
              </w:rPr>
              <w:t xml:space="preserve"> </w:t>
            </w:r>
            <w:r w:rsidR="00564FE1" w:rsidRPr="00975094">
              <w:rPr>
                <w:rFonts w:ascii="Arial" w:hAnsi="Arial" w:cs="Arial"/>
                <w:b/>
                <w:noProof/>
                <w:color w:val="000000"/>
              </w:rPr>
              <w:t>2021ç.</w:t>
            </w:r>
            <w:r w:rsidRPr="00975094">
              <w:rPr>
                <w:rFonts w:ascii="Arial" w:hAnsi="Arial" w:cs="Arial"/>
                <w:b/>
                <w:noProof/>
                <w:color w:val="000000"/>
              </w:rPr>
              <w:t xml:space="preserve"> </w:t>
            </w:r>
            <w:r w:rsidR="00564FE1" w:rsidRPr="00975094">
              <w:rPr>
                <w:rFonts w:ascii="Arial" w:hAnsi="Arial" w:cs="Arial"/>
                <w:b/>
                <w:noProof/>
                <w:color w:val="000000"/>
              </w:rPr>
              <w:t>№33</w:t>
            </w:r>
            <w:r w:rsidRPr="00975094">
              <w:rPr>
                <w:rFonts w:ascii="Arial" w:hAnsi="Arial" w:cs="Arial"/>
                <w:b/>
                <w:noProof/>
                <w:color w:val="000000"/>
              </w:rPr>
              <w:t xml:space="preserve"> </w:t>
            </w:r>
          </w:p>
          <w:p w:rsidR="00564FE1" w:rsidRPr="00975094" w:rsidRDefault="00564FE1" w:rsidP="004A78CE">
            <w:pPr>
              <w:pStyle w:val="afc"/>
              <w:ind w:right="-35"/>
              <w:jc w:val="center"/>
              <w:rPr>
                <w:rFonts w:ascii="Arial" w:hAnsi="Arial" w:cs="Arial"/>
                <w:color w:val="000000"/>
              </w:rPr>
            </w:pPr>
            <w:r w:rsidRPr="00975094">
              <w:rPr>
                <w:rFonts w:ascii="Arial" w:hAnsi="Arial" w:cs="Arial"/>
                <w:noProof/>
                <w:color w:val="000000"/>
                <w:szCs w:val="22"/>
              </w:rPr>
              <w:t>Нерядово</w:t>
            </w:r>
            <w:r w:rsidR="004F1436" w:rsidRPr="00975094">
              <w:rPr>
                <w:rFonts w:ascii="Arial" w:hAnsi="Arial" w:cs="Arial"/>
                <w:noProof/>
                <w:color w:val="000000"/>
                <w:szCs w:val="22"/>
              </w:rPr>
              <w:t xml:space="preserve"> </w:t>
            </w:r>
            <w:r w:rsidRPr="00975094">
              <w:rPr>
                <w:rFonts w:ascii="Arial" w:hAnsi="Arial" w:cs="Arial"/>
                <w:noProof/>
                <w:color w:val="000000"/>
                <w:szCs w:val="22"/>
              </w:rPr>
              <w:t>ялě</w:t>
            </w:r>
          </w:p>
        </w:tc>
        <w:tc>
          <w:tcPr>
            <w:tcW w:w="613" w:type="pct"/>
            <w:vAlign w:val="center"/>
          </w:tcPr>
          <w:p w:rsidR="00564FE1" w:rsidRPr="00975094" w:rsidRDefault="00564FE1" w:rsidP="004A78CE">
            <w:pPr>
              <w:suppressAutoHyphens/>
              <w:jc w:val="center"/>
              <w:rPr>
                <w:rFonts w:ascii="Arial" w:hAnsi="Arial" w:cs="Arial"/>
                <w:b/>
                <w:i/>
                <w:color w:val="000000"/>
                <w:sz w:val="20"/>
                <w:lang w:eastAsia="ar-SA"/>
              </w:rPr>
            </w:pPr>
            <w:r w:rsidRPr="00975094">
              <w:rPr>
                <w:rFonts w:ascii="Arial" w:hAnsi="Arial" w:cs="Arial"/>
                <w:noProof/>
                <w:color w:val="000000"/>
                <w:sz w:val="20"/>
              </w:rPr>
              <w:drawing>
                <wp:inline distT="0" distB="0" distL="0" distR="0">
                  <wp:extent cx="720090" cy="720090"/>
                  <wp:effectExtent l="0" t="0" r="0" b="0"/>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564FE1" w:rsidRPr="00975094" w:rsidRDefault="00564FE1" w:rsidP="004A78CE">
            <w:pPr>
              <w:pStyle w:val="afc"/>
              <w:jc w:val="center"/>
              <w:rPr>
                <w:rFonts w:ascii="Arial" w:hAnsi="Arial" w:cs="Arial"/>
                <w:bCs/>
                <w:color w:val="000000"/>
              </w:rPr>
            </w:pPr>
            <w:r w:rsidRPr="00975094">
              <w:rPr>
                <w:rFonts w:ascii="Arial" w:hAnsi="Arial" w:cs="Arial"/>
                <w:bCs/>
                <w:noProof/>
                <w:color w:val="000000"/>
              </w:rPr>
              <w:t>ЧУВАШСКАЯ</w:t>
            </w:r>
            <w:r w:rsidR="004F1436" w:rsidRPr="00975094">
              <w:rPr>
                <w:rFonts w:ascii="Arial" w:hAnsi="Arial" w:cs="Arial"/>
                <w:bCs/>
                <w:noProof/>
                <w:color w:val="000000"/>
              </w:rPr>
              <w:t xml:space="preserve"> </w:t>
            </w:r>
            <w:r w:rsidRPr="00975094">
              <w:rPr>
                <w:rFonts w:ascii="Arial" w:hAnsi="Arial" w:cs="Arial"/>
                <w:bCs/>
                <w:noProof/>
                <w:color w:val="000000"/>
              </w:rPr>
              <w:t>РЕСПУБЛИКА</w:t>
            </w:r>
            <w:r w:rsidRPr="00975094">
              <w:rPr>
                <w:rStyle w:val="af6"/>
                <w:rFonts w:ascii="Arial" w:hAnsi="Arial" w:cs="Arial"/>
                <w:noProof/>
                <w:color w:val="000000"/>
              </w:rPr>
              <w:br/>
            </w:r>
            <w:r w:rsidRPr="00975094">
              <w:rPr>
                <w:rFonts w:ascii="Arial" w:hAnsi="Arial" w:cs="Arial"/>
                <w:bCs/>
                <w:noProof/>
                <w:color w:val="000000"/>
              </w:rPr>
              <w:t>МАРИИНСКО-ПОСАДСКИЙ</w:t>
            </w:r>
            <w:r w:rsidR="004F1436" w:rsidRPr="00975094">
              <w:rPr>
                <w:rFonts w:ascii="Arial" w:hAnsi="Arial" w:cs="Arial"/>
                <w:bCs/>
                <w:noProof/>
                <w:color w:val="000000"/>
              </w:rPr>
              <w:t xml:space="preserve"> </w:t>
            </w:r>
            <w:r w:rsidRPr="00975094">
              <w:rPr>
                <w:rFonts w:ascii="Arial" w:hAnsi="Arial" w:cs="Arial"/>
                <w:bCs/>
                <w:noProof/>
                <w:color w:val="000000"/>
              </w:rPr>
              <w:t>РАЙОН</w:t>
            </w:r>
          </w:p>
          <w:p w:rsidR="00564FE1" w:rsidRPr="00975094" w:rsidRDefault="004F1436" w:rsidP="004A78CE">
            <w:pPr>
              <w:pStyle w:val="afc"/>
              <w:jc w:val="center"/>
              <w:rPr>
                <w:rFonts w:ascii="Arial" w:hAnsi="Arial" w:cs="Arial"/>
                <w:bCs/>
                <w:noProof/>
                <w:color w:val="000000"/>
                <w:szCs w:val="24"/>
              </w:rPr>
            </w:pPr>
            <w:r w:rsidRPr="00975094">
              <w:rPr>
                <w:rFonts w:ascii="Arial" w:hAnsi="Arial" w:cs="Arial"/>
                <w:bCs/>
                <w:noProof/>
                <w:color w:val="000000"/>
              </w:rPr>
              <w:t xml:space="preserve"> </w:t>
            </w:r>
            <w:r w:rsidR="00564FE1" w:rsidRPr="00975094">
              <w:rPr>
                <w:rFonts w:ascii="Arial" w:hAnsi="Arial" w:cs="Arial"/>
                <w:bCs/>
                <w:noProof/>
                <w:color w:val="000000"/>
              </w:rPr>
              <w:t>АДМИНИСТРАЦИЯ</w:t>
            </w:r>
          </w:p>
          <w:p w:rsidR="00564FE1" w:rsidRPr="00975094" w:rsidRDefault="00564FE1" w:rsidP="004A78CE">
            <w:pPr>
              <w:pStyle w:val="afc"/>
              <w:jc w:val="center"/>
              <w:rPr>
                <w:rFonts w:ascii="Arial" w:hAnsi="Arial" w:cs="Arial"/>
                <w:bCs/>
                <w:noProof/>
                <w:color w:val="000000"/>
              </w:rPr>
            </w:pPr>
            <w:r w:rsidRPr="00975094">
              <w:rPr>
                <w:rFonts w:ascii="Arial" w:hAnsi="Arial" w:cs="Arial"/>
                <w:bCs/>
                <w:noProof/>
                <w:color w:val="000000"/>
              </w:rPr>
              <w:t>ПРИВОЛЖСКОГО</w:t>
            </w:r>
            <w:r w:rsidR="004F1436" w:rsidRPr="00975094">
              <w:rPr>
                <w:rFonts w:ascii="Arial" w:hAnsi="Arial" w:cs="Arial"/>
                <w:bCs/>
                <w:noProof/>
                <w:color w:val="000000"/>
              </w:rPr>
              <w:t xml:space="preserve"> </w:t>
            </w:r>
            <w:r w:rsidRPr="00975094">
              <w:rPr>
                <w:rFonts w:ascii="Arial" w:hAnsi="Arial" w:cs="Arial"/>
                <w:bCs/>
                <w:noProof/>
                <w:color w:val="000000"/>
              </w:rPr>
              <w:t>СЕЛЬСКОГО</w:t>
            </w:r>
          </w:p>
          <w:p w:rsidR="00C3243B" w:rsidRPr="00975094" w:rsidRDefault="00564FE1" w:rsidP="004A78CE">
            <w:pPr>
              <w:pStyle w:val="afc"/>
              <w:jc w:val="center"/>
              <w:rPr>
                <w:rFonts w:ascii="Arial" w:hAnsi="Arial" w:cs="Arial"/>
                <w:noProof/>
                <w:color w:val="000000"/>
              </w:rPr>
            </w:pPr>
            <w:r w:rsidRPr="00975094">
              <w:rPr>
                <w:rFonts w:ascii="Arial" w:hAnsi="Arial" w:cs="Arial"/>
                <w:bCs/>
                <w:noProof/>
                <w:color w:val="000000"/>
              </w:rPr>
              <w:t>ПОСЕЛЕНИЯ</w:t>
            </w:r>
            <w:r w:rsidR="004F1436" w:rsidRPr="00975094">
              <w:rPr>
                <w:rFonts w:ascii="Arial" w:hAnsi="Arial" w:cs="Arial"/>
                <w:noProof/>
                <w:color w:val="000000"/>
              </w:rPr>
              <w:t xml:space="preserve"> </w:t>
            </w:r>
          </w:p>
          <w:p w:rsidR="00C3243B" w:rsidRPr="00975094" w:rsidRDefault="00564FE1" w:rsidP="004A78CE">
            <w:pPr>
              <w:pStyle w:val="afc"/>
              <w:jc w:val="center"/>
              <w:rPr>
                <w:rStyle w:val="af6"/>
                <w:rFonts w:ascii="Arial" w:hAnsi="Arial" w:cs="Arial"/>
                <w:noProof/>
                <w:color w:val="000000"/>
              </w:rPr>
            </w:pPr>
            <w:r w:rsidRPr="00975094">
              <w:rPr>
                <w:rStyle w:val="af6"/>
                <w:rFonts w:ascii="Arial" w:hAnsi="Arial" w:cs="Arial"/>
                <w:noProof/>
                <w:color w:val="000000"/>
              </w:rPr>
              <w:t>ПОСТАНОВЛЕНИЕ</w:t>
            </w:r>
          </w:p>
          <w:p w:rsidR="00564FE1" w:rsidRPr="00975094" w:rsidRDefault="004F1436" w:rsidP="004A78CE">
            <w:pPr>
              <w:pStyle w:val="afc"/>
              <w:jc w:val="center"/>
              <w:rPr>
                <w:rFonts w:ascii="Arial" w:hAnsi="Arial" w:cs="Arial"/>
                <w:b/>
                <w:color w:val="000000"/>
              </w:rPr>
            </w:pPr>
            <w:r w:rsidRPr="00975094">
              <w:rPr>
                <w:rFonts w:ascii="Arial" w:hAnsi="Arial" w:cs="Arial"/>
                <w:b/>
                <w:noProof/>
                <w:color w:val="000000"/>
              </w:rPr>
              <w:t xml:space="preserve"> </w:t>
            </w:r>
            <w:r w:rsidR="00564FE1" w:rsidRPr="00975094">
              <w:rPr>
                <w:rFonts w:ascii="Arial" w:hAnsi="Arial" w:cs="Arial"/>
                <w:b/>
                <w:noProof/>
                <w:color w:val="000000"/>
              </w:rPr>
              <w:t>«26</w:t>
            </w:r>
            <w:r w:rsidRPr="00975094">
              <w:rPr>
                <w:rFonts w:ascii="Arial" w:hAnsi="Arial" w:cs="Arial"/>
                <w:b/>
                <w:noProof/>
                <w:color w:val="000000"/>
              </w:rPr>
              <w:t xml:space="preserve"> </w:t>
            </w:r>
            <w:r w:rsidR="00564FE1" w:rsidRPr="00975094">
              <w:rPr>
                <w:rFonts w:ascii="Arial" w:hAnsi="Arial" w:cs="Arial"/>
                <w:b/>
                <w:noProof/>
                <w:color w:val="000000"/>
              </w:rPr>
              <w:t>»</w:t>
            </w:r>
            <w:r w:rsidRPr="00975094">
              <w:rPr>
                <w:rFonts w:ascii="Arial" w:hAnsi="Arial" w:cs="Arial"/>
                <w:b/>
                <w:noProof/>
                <w:color w:val="000000"/>
              </w:rPr>
              <w:t xml:space="preserve"> </w:t>
            </w:r>
            <w:r w:rsidR="00564FE1" w:rsidRPr="00975094">
              <w:rPr>
                <w:rFonts w:ascii="Arial" w:hAnsi="Arial" w:cs="Arial"/>
                <w:b/>
                <w:noProof/>
                <w:color w:val="000000"/>
              </w:rPr>
              <w:t>мая</w:t>
            </w:r>
            <w:r w:rsidRPr="00975094">
              <w:rPr>
                <w:rFonts w:ascii="Arial" w:hAnsi="Arial" w:cs="Arial"/>
                <w:b/>
                <w:noProof/>
                <w:color w:val="000000"/>
              </w:rPr>
              <w:t xml:space="preserve"> </w:t>
            </w:r>
            <w:r w:rsidR="00564FE1" w:rsidRPr="00975094">
              <w:rPr>
                <w:rFonts w:ascii="Arial" w:hAnsi="Arial" w:cs="Arial"/>
                <w:b/>
                <w:noProof/>
                <w:color w:val="000000"/>
              </w:rPr>
              <w:t>2021г.</w:t>
            </w:r>
            <w:r w:rsidRPr="00975094">
              <w:rPr>
                <w:rFonts w:ascii="Arial" w:hAnsi="Arial" w:cs="Arial"/>
                <w:b/>
                <w:noProof/>
                <w:color w:val="000000"/>
              </w:rPr>
              <w:t xml:space="preserve"> </w:t>
            </w:r>
            <w:r w:rsidR="00564FE1" w:rsidRPr="00975094">
              <w:rPr>
                <w:rFonts w:ascii="Arial" w:hAnsi="Arial" w:cs="Arial"/>
                <w:b/>
                <w:noProof/>
                <w:color w:val="000000"/>
              </w:rPr>
              <w:t>№</w:t>
            </w:r>
            <w:r w:rsidRPr="00975094">
              <w:rPr>
                <w:rFonts w:ascii="Arial" w:hAnsi="Arial" w:cs="Arial"/>
                <w:b/>
                <w:noProof/>
                <w:color w:val="000000"/>
              </w:rPr>
              <w:t xml:space="preserve"> </w:t>
            </w:r>
            <w:r w:rsidR="00564FE1" w:rsidRPr="00975094">
              <w:rPr>
                <w:rFonts w:ascii="Arial" w:hAnsi="Arial" w:cs="Arial"/>
                <w:b/>
                <w:noProof/>
                <w:color w:val="000000"/>
              </w:rPr>
              <w:t>33</w:t>
            </w:r>
          </w:p>
          <w:p w:rsidR="00564FE1" w:rsidRPr="00975094" w:rsidRDefault="00564FE1" w:rsidP="004A78CE">
            <w:pPr>
              <w:suppressAutoHyphens/>
              <w:jc w:val="center"/>
              <w:rPr>
                <w:rFonts w:ascii="Arial" w:hAnsi="Arial" w:cs="Arial"/>
                <w:b/>
                <w:bCs/>
                <w:color w:val="000000"/>
                <w:sz w:val="20"/>
              </w:rPr>
            </w:pPr>
            <w:r w:rsidRPr="00975094">
              <w:rPr>
                <w:rFonts w:ascii="Arial" w:hAnsi="Arial" w:cs="Arial"/>
                <w:noProof/>
                <w:color w:val="000000"/>
                <w:sz w:val="20"/>
                <w:szCs w:val="22"/>
              </w:rPr>
              <w:t>деревня</w:t>
            </w:r>
            <w:r w:rsidR="004F1436" w:rsidRPr="00975094">
              <w:rPr>
                <w:rFonts w:ascii="Arial" w:hAnsi="Arial" w:cs="Arial"/>
                <w:noProof/>
                <w:color w:val="000000"/>
                <w:sz w:val="20"/>
                <w:szCs w:val="22"/>
              </w:rPr>
              <w:t xml:space="preserve"> </w:t>
            </w:r>
            <w:r w:rsidRPr="00975094">
              <w:rPr>
                <w:rFonts w:ascii="Arial" w:hAnsi="Arial" w:cs="Arial"/>
                <w:noProof/>
                <w:color w:val="000000"/>
                <w:sz w:val="20"/>
                <w:szCs w:val="22"/>
              </w:rPr>
              <w:t>Нерядово</w:t>
            </w:r>
          </w:p>
        </w:tc>
      </w:tr>
    </w:tbl>
    <w:p w:rsidR="00564FE1" w:rsidRPr="00975094" w:rsidRDefault="00564FE1" w:rsidP="00975094">
      <w:pPr>
        <w:rPr>
          <w:rFonts w:ascii="Arial" w:eastAsia="Calibri" w:hAnsi="Arial" w:cs="Arial"/>
          <w:b/>
          <w:color w:val="000000"/>
          <w:sz w:val="20"/>
        </w:rPr>
      </w:pPr>
      <w:r w:rsidRPr="00975094">
        <w:rPr>
          <w:rFonts w:ascii="Arial" w:eastAsia="Calibri" w:hAnsi="Arial" w:cs="Arial"/>
          <w:b/>
          <w:color w:val="000000"/>
          <w:sz w:val="20"/>
        </w:rPr>
        <w:t>Об</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итогах</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исполнения</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бюджета</w:t>
      </w:r>
      <w:r w:rsidR="004F1436" w:rsidRPr="00975094">
        <w:rPr>
          <w:rFonts w:ascii="Arial" w:eastAsia="Calibri" w:hAnsi="Arial" w:cs="Arial"/>
          <w:b/>
          <w:color w:val="000000"/>
          <w:sz w:val="20"/>
        </w:rPr>
        <w:t xml:space="preserve"> </w:t>
      </w:r>
    </w:p>
    <w:p w:rsidR="00564FE1" w:rsidRPr="00975094" w:rsidRDefault="00564FE1" w:rsidP="00975094">
      <w:pPr>
        <w:rPr>
          <w:rFonts w:ascii="Arial" w:eastAsia="Calibri" w:hAnsi="Arial" w:cs="Arial"/>
          <w:b/>
          <w:color w:val="000000"/>
          <w:sz w:val="20"/>
        </w:rPr>
      </w:pPr>
      <w:r w:rsidRPr="00975094">
        <w:rPr>
          <w:rFonts w:ascii="Arial" w:eastAsia="Calibri" w:hAnsi="Arial" w:cs="Arial"/>
          <w:b/>
          <w:color w:val="000000"/>
          <w:sz w:val="20"/>
        </w:rPr>
        <w:t>Приволжского</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сельского</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поселения</w:t>
      </w:r>
    </w:p>
    <w:p w:rsidR="00564FE1" w:rsidRPr="00975094" w:rsidRDefault="00564FE1" w:rsidP="00975094">
      <w:pPr>
        <w:rPr>
          <w:rFonts w:ascii="Arial" w:eastAsia="Calibri" w:hAnsi="Arial" w:cs="Arial"/>
          <w:b/>
          <w:color w:val="000000"/>
          <w:sz w:val="20"/>
        </w:rPr>
      </w:pPr>
      <w:r w:rsidRPr="00975094">
        <w:rPr>
          <w:rFonts w:ascii="Arial" w:eastAsia="Calibri" w:hAnsi="Arial" w:cs="Arial"/>
          <w:b/>
          <w:color w:val="000000"/>
          <w:sz w:val="20"/>
        </w:rPr>
        <w:t>Мариинско-Посадского</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района</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Чувашской</w:t>
      </w:r>
      <w:r w:rsidR="004F1436" w:rsidRPr="00975094">
        <w:rPr>
          <w:rFonts w:ascii="Arial" w:eastAsia="Calibri" w:hAnsi="Arial" w:cs="Arial"/>
          <w:b/>
          <w:color w:val="000000"/>
          <w:sz w:val="20"/>
        </w:rPr>
        <w:t xml:space="preserve"> </w:t>
      </w:r>
    </w:p>
    <w:p w:rsidR="00C3243B" w:rsidRPr="00975094" w:rsidRDefault="00564FE1" w:rsidP="00975094">
      <w:pPr>
        <w:rPr>
          <w:rFonts w:ascii="Arial" w:eastAsia="Calibri" w:hAnsi="Arial" w:cs="Arial"/>
          <w:b/>
          <w:color w:val="000000"/>
          <w:sz w:val="20"/>
        </w:rPr>
      </w:pPr>
      <w:r w:rsidRPr="00975094">
        <w:rPr>
          <w:rFonts w:ascii="Arial" w:eastAsia="Calibri" w:hAnsi="Arial" w:cs="Arial"/>
          <w:b/>
          <w:color w:val="000000"/>
          <w:sz w:val="20"/>
        </w:rPr>
        <w:t>Республики</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за</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1</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квартал</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2021</w:t>
      </w:r>
      <w:r w:rsidR="004F1436" w:rsidRPr="00975094">
        <w:rPr>
          <w:rFonts w:ascii="Arial" w:eastAsia="Calibri" w:hAnsi="Arial" w:cs="Arial"/>
          <w:b/>
          <w:color w:val="000000"/>
          <w:sz w:val="20"/>
        </w:rPr>
        <w:t xml:space="preserve"> </w:t>
      </w:r>
      <w:r w:rsidRPr="00975094">
        <w:rPr>
          <w:rFonts w:ascii="Arial" w:eastAsia="Calibri" w:hAnsi="Arial" w:cs="Arial"/>
          <w:b/>
          <w:color w:val="000000"/>
          <w:sz w:val="20"/>
        </w:rPr>
        <w:t>года</w:t>
      </w:r>
    </w:p>
    <w:p w:rsidR="004A78CE" w:rsidRDefault="004A78CE" w:rsidP="00975094">
      <w:pPr>
        <w:ind w:firstLine="851"/>
        <w:jc w:val="both"/>
        <w:rPr>
          <w:rFonts w:ascii="Arial" w:eastAsia="Calibri" w:hAnsi="Arial" w:cs="Arial"/>
          <w:color w:val="000000"/>
          <w:sz w:val="20"/>
        </w:rPr>
      </w:pPr>
    </w:p>
    <w:p w:rsidR="00C3243B" w:rsidRPr="00975094" w:rsidRDefault="00564FE1" w:rsidP="00975094">
      <w:pPr>
        <w:ind w:firstLine="851"/>
        <w:jc w:val="both"/>
        <w:rPr>
          <w:rFonts w:ascii="Arial" w:eastAsia="Calibri" w:hAnsi="Arial" w:cs="Arial"/>
          <w:b/>
          <w:color w:val="000000"/>
          <w:sz w:val="20"/>
        </w:rPr>
      </w:pPr>
      <w:r w:rsidRPr="00975094">
        <w:rPr>
          <w:rFonts w:ascii="Arial" w:eastAsia="Calibri" w:hAnsi="Arial" w:cs="Arial"/>
          <w:color w:val="000000"/>
          <w:sz w:val="20"/>
        </w:rPr>
        <w:t>Руководствуясь</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статьей</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264.2</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Бюджетного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кодекса</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Российской</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Федерации</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и</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статьей</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60</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Положения</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регулировании</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бюджетных</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правоотношений</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в</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Приволжском</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сельском</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поселении</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Мариинско-Посадского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района</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Чувашской</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Республики,</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утвержденного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решением</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Собрания</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депутатов</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Приволжского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сел</w:t>
      </w:r>
      <w:r w:rsidRPr="00975094">
        <w:rPr>
          <w:rFonts w:ascii="Arial" w:eastAsia="Calibri" w:hAnsi="Arial" w:cs="Arial"/>
          <w:color w:val="000000"/>
          <w:sz w:val="20"/>
        </w:rPr>
        <w:t>ь</w:t>
      </w:r>
      <w:r w:rsidRPr="00975094">
        <w:rPr>
          <w:rFonts w:ascii="Arial" w:eastAsia="Calibri" w:hAnsi="Arial" w:cs="Arial"/>
          <w:color w:val="000000"/>
          <w:sz w:val="20"/>
        </w:rPr>
        <w:t>ского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поселения</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Мариинско-Посадского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района</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Чувашской</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Республики</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от</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27.12.2013</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С-57/2</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администрация</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Приволжского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сельского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поселения</w:t>
      </w:r>
      <w:r w:rsidR="004F1436" w:rsidRPr="00975094">
        <w:rPr>
          <w:rFonts w:ascii="Arial" w:eastAsia="Calibri" w:hAnsi="Arial" w:cs="Arial"/>
          <w:color w:val="000000"/>
          <w:sz w:val="20"/>
        </w:rPr>
        <w:t xml:space="preserve"> </w:t>
      </w:r>
      <w:r w:rsidRPr="00975094">
        <w:rPr>
          <w:rFonts w:ascii="Arial" w:eastAsia="Calibri" w:hAnsi="Arial" w:cs="Arial"/>
          <w:b/>
          <w:color w:val="000000"/>
          <w:sz w:val="20"/>
        </w:rPr>
        <w:t>постано</w:t>
      </w:r>
      <w:r w:rsidRPr="00975094">
        <w:rPr>
          <w:rFonts w:ascii="Arial" w:eastAsia="Calibri" w:hAnsi="Arial" w:cs="Arial"/>
          <w:b/>
          <w:color w:val="000000"/>
          <w:sz w:val="20"/>
        </w:rPr>
        <w:t>в</w:t>
      </w:r>
      <w:r w:rsidRPr="00975094">
        <w:rPr>
          <w:rFonts w:ascii="Arial" w:eastAsia="Calibri" w:hAnsi="Arial" w:cs="Arial"/>
          <w:b/>
          <w:color w:val="000000"/>
          <w:sz w:val="20"/>
        </w:rPr>
        <w:t>ляет:</w:t>
      </w:r>
    </w:p>
    <w:p w:rsidR="00C3243B" w:rsidRPr="00975094" w:rsidRDefault="00564FE1" w:rsidP="00975094">
      <w:pPr>
        <w:numPr>
          <w:ilvl w:val="0"/>
          <w:numId w:val="27"/>
        </w:numPr>
        <w:ind w:left="0" w:firstLine="851"/>
        <w:jc w:val="both"/>
        <w:rPr>
          <w:rFonts w:ascii="Arial" w:eastAsia="Calibri" w:hAnsi="Arial" w:cs="Arial"/>
          <w:color w:val="000000"/>
          <w:sz w:val="20"/>
        </w:rPr>
      </w:pPr>
      <w:r w:rsidRPr="00975094">
        <w:rPr>
          <w:rFonts w:ascii="Arial" w:eastAsia="Calibri" w:hAnsi="Arial" w:cs="Arial"/>
          <w:color w:val="000000"/>
          <w:sz w:val="20"/>
        </w:rPr>
        <w:t>Утвердить</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прилагаемый</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отчет</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об</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исполнении</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бюджета</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Приволжского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сельского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поселения</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Мариинско-Посадского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района</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Чувашской</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Республики</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за</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1</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квартал</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2021</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года</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w:t>
      </w:r>
      <w:proofErr w:type="spellStart"/>
      <w:r w:rsidRPr="00975094">
        <w:rPr>
          <w:rFonts w:ascii="Arial" w:eastAsia="Calibri" w:hAnsi="Arial" w:cs="Arial"/>
          <w:color w:val="000000"/>
          <w:sz w:val="20"/>
        </w:rPr>
        <w:t>далее-отчёт</w:t>
      </w:r>
      <w:proofErr w:type="spellEnd"/>
      <w:r w:rsidRPr="00975094">
        <w:rPr>
          <w:rFonts w:ascii="Arial" w:eastAsia="Calibri" w:hAnsi="Arial" w:cs="Arial"/>
          <w:color w:val="000000"/>
          <w:sz w:val="20"/>
        </w:rPr>
        <w:t>).</w:t>
      </w:r>
    </w:p>
    <w:p w:rsidR="00C3243B" w:rsidRPr="00975094" w:rsidRDefault="004F1436" w:rsidP="00975094">
      <w:pPr>
        <w:ind w:firstLine="720"/>
        <w:jc w:val="both"/>
        <w:rPr>
          <w:rFonts w:ascii="Arial" w:eastAsia="Calibri" w:hAnsi="Arial" w:cs="Arial"/>
          <w:color w:val="000000"/>
          <w:sz w:val="20"/>
        </w:rPr>
      </w:pPr>
      <w:r w:rsidRPr="00975094">
        <w:rPr>
          <w:rFonts w:ascii="Arial" w:eastAsia="Calibri" w:hAnsi="Arial" w:cs="Arial"/>
          <w:color w:val="000000"/>
          <w:sz w:val="20"/>
        </w:rPr>
        <w:t xml:space="preserve"> </w:t>
      </w:r>
      <w:r w:rsidR="00564FE1" w:rsidRPr="00975094">
        <w:rPr>
          <w:rFonts w:ascii="Arial" w:eastAsia="Calibri" w:hAnsi="Arial" w:cs="Arial"/>
          <w:color w:val="000000"/>
          <w:sz w:val="20"/>
        </w:rPr>
        <w:t>2.</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Направить</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вышеуказанный</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отчёт</w:t>
      </w:r>
      <w:r w:rsidRPr="00975094">
        <w:rPr>
          <w:rFonts w:ascii="Arial" w:eastAsia="Calibri" w:hAnsi="Arial" w:cs="Arial"/>
          <w:color w:val="000000"/>
          <w:sz w:val="20"/>
        </w:rPr>
        <w:t xml:space="preserve"> </w:t>
      </w:r>
      <w:proofErr w:type="gramStart"/>
      <w:r w:rsidR="00564FE1" w:rsidRPr="00975094">
        <w:rPr>
          <w:rFonts w:ascii="Arial" w:eastAsia="Calibri" w:hAnsi="Arial" w:cs="Arial"/>
          <w:color w:val="000000"/>
          <w:sz w:val="20"/>
        </w:rPr>
        <w:t>Приволжского</w:t>
      </w:r>
      <w:proofErr w:type="gramEnd"/>
      <w:r w:rsidRPr="00975094">
        <w:rPr>
          <w:rFonts w:ascii="Arial" w:eastAsia="Calibri" w:hAnsi="Arial" w:cs="Arial"/>
          <w:color w:val="000000"/>
          <w:sz w:val="20"/>
        </w:rPr>
        <w:t xml:space="preserve"> </w:t>
      </w:r>
      <w:r w:rsidR="00564FE1" w:rsidRPr="00975094">
        <w:rPr>
          <w:rFonts w:ascii="Arial" w:eastAsia="Calibri" w:hAnsi="Arial" w:cs="Arial"/>
          <w:color w:val="000000"/>
          <w:sz w:val="20"/>
        </w:rPr>
        <w:t>сельского</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поселения</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Мариинско-Посадского</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района</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Чувашской</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Республики</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Собранию</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депутатов</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Приволжского</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сельского</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поселения</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Мариинско-Посадского</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района</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Чувашской</w:t>
      </w:r>
      <w:r w:rsidRPr="00975094">
        <w:rPr>
          <w:rFonts w:ascii="Arial" w:eastAsia="Calibri" w:hAnsi="Arial" w:cs="Arial"/>
          <w:color w:val="000000"/>
          <w:sz w:val="20"/>
        </w:rPr>
        <w:t xml:space="preserve"> </w:t>
      </w:r>
      <w:r w:rsidR="00564FE1" w:rsidRPr="00975094">
        <w:rPr>
          <w:rFonts w:ascii="Arial" w:eastAsia="Calibri" w:hAnsi="Arial" w:cs="Arial"/>
          <w:color w:val="000000"/>
          <w:sz w:val="20"/>
        </w:rPr>
        <w:t>Республики.</w:t>
      </w:r>
      <w:r w:rsidRPr="00975094">
        <w:rPr>
          <w:rFonts w:ascii="Arial" w:eastAsia="Calibri" w:hAnsi="Arial" w:cs="Arial"/>
          <w:color w:val="000000"/>
          <w:sz w:val="20"/>
        </w:rPr>
        <w:t xml:space="preserve"> </w:t>
      </w:r>
    </w:p>
    <w:p w:rsidR="00564FE1" w:rsidRPr="00975094" w:rsidRDefault="00564FE1" w:rsidP="00975094">
      <w:pPr>
        <w:jc w:val="both"/>
        <w:rPr>
          <w:rFonts w:ascii="Arial" w:eastAsia="Calibri" w:hAnsi="Arial" w:cs="Arial"/>
          <w:color w:val="000000"/>
          <w:sz w:val="20"/>
        </w:rPr>
      </w:pPr>
      <w:r w:rsidRPr="00975094">
        <w:rPr>
          <w:rFonts w:ascii="Arial" w:eastAsia="Calibri" w:hAnsi="Arial" w:cs="Arial"/>
          <w:color w:val="000000"/>
          <w:sz w:val="20"/>
        </w:rPr>
        <w:t>Глава</w:t>
      </w:r>
      <w:r w:rsidR="004F1436" w:rsidRPr="00975094">
        <w:rPr>
          <w:rFonts w:ascii="Arial" w:eastAsia="Calibri" w:hAnsi="Arial" w:cs="Arial"/>
          <w:color w:val="000000"/>
          <w:sz w:val="20"/>
        </w:rPr>
        <w:t xml:space="preserve"> </w:t>
      </w:r>
      <w:proofErr w:type="gramStart"/>
      <w:r w:rsidRPr="00975094">
        <w:rPr>
          <w:rFonts w:ascii="Arial" w:eastAsia="Calibri" w:hAnsi="Arial" w:cs="Arial"/>
          <w:color w:val="000000"/>
          <w:sz w:val="20"/>
        </w:rPr>
        <w:t>Приволжского</w:t>
      </w:r>
      <w:proofErr w:type="gramEnd"/>
    </w:p>
    <w:p w:rsidR="00C3243B" w:rsidRPr="00975094" w:rsidRDefault="00564FE1" w:rsidP="00975094">
      <w:pPr>
        <w:jc w:val="both"/>
        <w:rPr>
          <w:rFonts w:ascii="Arial" w:hAnsi="Arial" w:cs="Arial"/>
          <w:color w:val="000000"/>
          <w:sz w:val="20"/>
        </w:rPr>
      </w:pPr>
      <w:r w:rsidRPr="00975094">
        <w:rPr>
          <w:rFonts w:ascii="Arial" w:eastAsia="Calibri" w:hAnsi="Arial" w:cs="Arial"/>
          <w:color w:val="000000"/>
          <w:sz w:val="20"/>
        </w:rPr>
        <w:t>сельского</w:t>
      </w:r>
      <w:r w:rsidR="004F1436" w:rsidRPr="00975094">
        <w:rPr>
          <w:rFonts w:ascii="Arial" w:eastAsia="Calibri" w:hAnsi="Arial" w:cs="Arial"/>
          <w:color w:val="000000"/>
          <w:sz w:val="20"/>
        </w:rPr>
        <w:t xml:space="preserve"> </w:t>
      </w:r>
      <w:r w:rsidRPr="00975094">
        <w:rPr>
          <w:rFonts w:ascii="Arial" w:eastAsia="Calibri" w:hAnsi="Arial" w:cs="Arial"/>
          <w:color w:val="000000"/>
          <w:sz w:val="20"/>
        </w:rPr>
        <w:t>поселения</w:t>
      </w:r>
      <w:r w:rsidR="004F1436" w:rsidRPr="00975094">
        <w:rPr>
          <w:rFonts w:ascii="Arial" w:eastAsia="Calibri" w:hAnsi="Arial" w:cs="Arial"/>
          <w:color w:val="000000"/>
          <w:sz w:val="20"/>
        </w:rPr>
        <w:t xml:space="preserve"> </w:t>
      </w:r>
      <w:r w:rsidRPr="00975094">
        <w:rPr>
          <w:rFonts w:ascii="Arial" w:hAnsi="Arial" w:cs="Arial"/>
          <w:color w:val="000000"/>
          <w:sz w:val="20"/>
        </w:rPr>
        <w:t>Э.В.</w:t>
      </w:r>
      <w:r w:rsidR="004F1436" w:rsidRPr="00975094">
        <w:rPr>
          <w:rFonts w:ascii="Arial" w:hAnsi="Arial" w:cs="Arial"/>
          <w:color w:val="000000"/>
          <w:sz w:val="20"/>
        </w:rPr>
        <w:t xml:space="preserve"> </w:t>
      </w:r>
      <w:r w:rsidRPr="00975094">
        <w:rPr>
          <w:rFonts w:ascii="Arial" w:hAnsi="Arial" w:cs="Arial"/>
          <w:color w:val="000000"/>
          <w:sz w:val="20"/>
        </w:rPr>
        <w:t>Чернов</w:t>
      </w:r>
    </w:p>
    <w:p w:rsidR="00564FE1" w:rsidRPr="00975094" w:rsidRDefault="00564FE1" w:rsidP="00975094">
      <w:pPr>
        <w:jc w:val="both"/>
        <w:rPr>
          <w:rFonts w:ascii="Arial" w:hAnsi="Arial" w:cs="Arial"/>
          <w:color w:val="000000"/>
          <w:sz w:val="20"/>
        </w:rPr>
      </w:pPr>
    </w:p>
    <w:tbl>
      <w:tblPr>
        <w:tblStyle w:val="ae"/>
        <w:tblW w:w="5000" w:type="pct"/>
        <w:tblLook w:val="04A0"/>
      </w:tblPr>
      <w:tblGrid>
        <w:gridCol w:w="5218"/>
        <w:gridCol w:w="1333"/>
        <w:gridCol w:w="2776"/>
        <w:gridCol w:w="2008"/>
        <w:gridCol w:w="2012"/>
        <w:gridCol w:w="2008"/>
      </w:tblGrid>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1964" w:type="pct"/>
            <w:gridSpan w:val="3"/>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Утверждён</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1964" w:type="pct"/>
            <w:gridSpan w:val="3"/>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Постановлением</w:t>
            </w:r>
            <w:r w:rsidR="004F1436" w:rsidRPr="00975094">
              <w:rPr>
                <w:rFonts w:ascii="Arial" w:hAnsi="Arial" w:cs="Arial"/>
                <w:color w:val="000000"/>
                <w:sz w:val="20"/>
                <w:szCs w:val="14"/>
              </w:rPr>
              <w:t xml:space="preserve"> </w:t>
            </w:r>
            <w:r w:rsidRPr="00975094">
              <w:rPr>
                <w:rFonts w:ascii="Arial" w:hAnsi="Arial" w:cs="Arial"/>
                <w:color w:val="000000"/>
                <w:sz w:val="20"/>
                <w:szCs w:val="14"/>
              </w:rPr>
              <w:t>адм</w:t>
            </w:r>
            <w:r w:rsidRPr="00975094">
              <w:rPr>
                <w:rFonts w:ascii="Arial" w:hAnsi="Arial" w:cs="Arial"/>
                <w:color w:val="000000"/>
                <w:sz w:val="20"/>
                <w:szCs w:val="14"/>
              </w:rPr>
              <w:t>и</w:t>
            </w:r>
            <w:r w:rsidRPr="00975094">
              <w:rPr>
                <w:rFonts w:ascii="Arial" w:hAnsi="Arial" w:cs="Arial"/>
                <w:color w:val="000000"/>
                <w:sz w:val="20"/>
                <w:szCs w:val="14"/>
              </w:rPr>
              <w:t>нистрации</w:t>
            </w:r>
            <w:r w:rsidR="004F1436" w:rsidRPr="00975094">
              <w:rPr>
                <w:rFonts w:ascii="Arial" w:hAnsi="Arial" w:cs="Arial"/>
                <w:color w:val="000000"/>
                <w:sz w:val="20"/>
                <w:szCs w:val="14"/>
              </w:rPr>
              <w:t xml:space="preserve"> </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1964" w:type="pct"/>
            <w:gridSpan w:val="3"/>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Приволжского</w:t>
            </w:r>
            <w:r w:rsidR="004F1436" w:rsidRPr="00975094">
              <w:rPr>
                <w:rFonts w:ascii="Arial" w:hAnsi="Arial" w:cs="Arial"/>
                <w:color w:val="000000"/>
                <w:sz w:val="20"/>
                <w:szCs w:val="14"/>
              </w:rPr>
              <w:t xml:space="preserve"> </w:t>
            </w:r>
            <w:r w:rsidRPr="00975094">
              <w:rPr>
                <w:rFonts w:ascii="Arial" w:hAnsi="Arial" w:cs="Arial"/>
                <w:color w:val="000000"/>
                <w:sz w:val="20"/>
                <w:szCs w:val="14"/>
              </w:rPr>
              <w:t>сельского</w:t>
            </w:r>
            <w:r w:rsidR="004F1436" w:rsidRPr="00975094">
              <w:rPr>
                <w:rFonts w:ascii="Arial" w:hAnsi="Arial" w:cs="Arial"/>
                <w:color w:val="000000"/>
                <w:sz w:val="20"/>
                <w:szCs w:val="14"/>
              </w:rPr>
              <w:t xml:space="preserve"> </w:t>
            </w:r>
            <w:r w:rsidRPr="00975094">
              <w:rPr>
                <w:rFonts w:ascii="Arial" w:hAnsi="Arial" w:cs="Arial"/>
                <w:color w:val="000000"/>
                <w:sz w:val="20"/>
                <w:szCs w:val="14"/>
              </w:rPr>
              <w:t>пос</w:t>
            </w:r>
            <w:r w:rsidRPr="00975094">
              <w:rPr>
                <w:rFonts w:ascii="Arial" w:hAnsi="Arial" w:cs="Arial"/>
                <w:color w:val="000000"/>
                <w:sz w:val="20"/>
                <w:szCs w:val="14"/>
              </w:rPr>
              <w:t>е</w:t>
            </w:r>
            <w:r w:rsidRPr="00975094">
              <w:rPr>
                <w:rFonts w:ascii="Arial" w:hAnsi="Arial" w:cs="Arial"/>
                <w:color w:val="000000"/>
                <w:sz w:val="20"/>
                <w:szCs w:val="14"/>
              </w:rPr>
              <w:t>ления</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1964" w:type="pct"/>
            <w:gridSpan w:val="3"/>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Мариинско-Посадского</w:t>
            </w:r>
            <w:r w:rsidR="004F1436" w:rsidRPr="00975094">
              <w:rPr>
                <w:rFonts w:ascii="Arial" w:hAnsi="Arial" w:cs="Arial"/>
                <w:color w:val="000000"/>
                <w:sz w:val="20"/>
                <w:szCs w:val="14"/>
              </w:rPr>
              <w:t xml:space="preserve"> </w:t>
            </w:r>
            <w:r w:rsidRPr="00975094">
              <w:rPr>
                <w:rFonts w:ascii="Arial" w:hAnsi="Arial" w:cs="Arial"/>
                <w:color w:val="000000"/>
                <w:sz w:val="20"/>
                <w:szCs w:val="14"/>
              </w:rPr>
              <w:t>района</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1964" w:type="pct"/>
            <w:gridSpan w:val="3"/>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Чувашской</w:t>
            </w:r>
            <w:r w:rsidR="004F1436" w:rsidRPr="00975094">
              <w:rPr>
                <w:rFonts w:ascii="Arial" w:hAnsi="Arial" w:cs="Arial"/>
                <w:color w:val="000000"/>
                <w:sz w:val="20"/>
                <w:szCs w:val="14"/>
              </w:rPr>
              <w:t xml:space="preserve"> </w:t>
            </w:r>
            <w:r w:rsidRPr="00975094">
              <w:rPr>
                <w:rFonts w:ascii="Arial" w:hAnsi="Arial" w:cs="Arial"/>
                <w:color w:val="000000"/>
                <w:sz w:val="20"/>
                <w:szCs w:val="14"/>
              </w:rPr>
              <w:t>Республики</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1964" w:type="pct"/>
            <w:gridSpan w:val="3"/>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от</w:t>
            </w:r>
            <w:r w:rsidR="004F1436" w:rsidRPr="00975094">
              <w:rPr>
                <w:rFonts w:ascii="Arial" w:hAnsi="Arial" w:cs="Arial"/>
                <w:color w:val="000000"/>
                <w:sz w:val="20"/>
                <w:szCs w:val="14"/>
              </w:rPr>
              <w:t xml:space="preserve"> </w:t>
            </w:r>
            <w:r w:rsidRPr="00975094">
              <w:rPr>
                <w:rFonts w:ascii="Arial" w:hAnsi="Arial" w:cs="Arial"/>
                <w:color w:val="000000"/>
                <w:sz w:val="20"/>
                <w:szCs w:val="14"/>
              </w:rPr>
              <w:t>26</w:t>
            </w:r>
            <w:r w:rsidR="004F1436" w:rsidRPr="00975094">
              <w:rPr>
                <w:rFonts w:ascii="Arial" w:hAnsi="Arial" w:cs="Arial"/>
                <w:color w:val="000000"/>
                <w:sz w:val="20"/>
                <w:szCs w:val="14"/>
              </w:rPr>
              <w:t xml:space="preserve"> </w:t>
            </w:r>
            <w:r w:rsidRPr="00975094">
              <w:rPr>
                <w:rFonts w:ascii="Arial" w:hAnsi="Arial" w:cs="Arial"/>
                <w:color w:val="000000"/>
                <w:sz w:val="20"/>
                <w:szCs w:val="14"/>
              </w:rPr>
              <w:t>мая</w:t>
            </w:r>
            <w:r w:rsidR="004F1436" w:rsidRPr="00975094">
              <w:rPr>
                <w:rFonts w:ascii="Arial" w:hAnsi="Arial" w:cs="Arial"/>
                <w:color w:val="000000"/>
                <w:sz w:val="20"/>
                <w:szCs w:val="14"/>
              </w:rPr>
              <w:t xml:space="preserve"> </w:t>
            </w:r>
            <w:r w:rsidRPr="00975094">
              <w:rPr>
                <w:rFonts w:ascii="Arial" w:hAnsi="Arial" w:cs="Arial"/>
                <w:color w:val="000000"/>
                <w:sz w:val="20"/>
                <w:szCs w:val="14"/>
              </w:rPr>
              <w:t>2021</w:t>
            </w:r>
            <w:r w:rsidR="004F1436" w:rsidRPr="00975094">
              <w:rPr>
                <w:rFonts w:ascii="Arial" w:hAnsi="Arial" w:cs="Arial"/>
                <w:color w:val="000000"/>
                <w:sz w:val="20"/>
                <w:szCs w:val="14"/>
              </w:rPr>
              <w:t xml:space="preserve"> </w:t>
            </w:r>
            <w:r w:rsidRPr="00975094">
              <w:rPr>
                <w:rFonts w:ascii="Arial" w:hAnsi="Arial" w:cs="Arial"/>
                <w:color w:val="000000"/>
                <w:sz w:val="20"/>
                <w:szCs w:val="14"/>
              </w:rPr>
              <w:t>г.</w:t>
            </w:r>
            <w:r w:rsidR="004F1436" w:rsidRPr="00975094">
              <w:rPr>
                <w:rFonts w:ascii="Arial" w:hAnsi="Arial" w:cs="Arial"/>
                <w:color w:val="000000"/>
                <w:sz w:val="20"/>
                <w:szCs w:val="14"/>
              </w:rPr>
              <w:t xml:space="preserve"> </w:t>
            </w:r>
            <w:r w:rsidRPr="00975094">
              <w:rPr>
                <w:rFonts w:ascii="Arial" w:hAnsi="Arial" w:cs="Arial"/>
                <w:color w:val="000000"/>
                <w:sz w:val="20"/>
                <w:szCs w:val="14"/>
              </w:rPr>
              <w:t>№</w:t>
            </w:r>
            <w:r w:rsidR="004F1436" w:rsidRPr="00975094">
              <w:rPr>
                <w:rFonts w:ascii="Arial" w:hAnsi="Arial" w:cs="Arial"/>
                <w:color w:val="000000"/>
                <w:sz w:val="20"/>
                <w:szCs w:val="14"/>
              </w:rPr>
              <w:t xml:space="preserve"> </w:t>
            </w:r>
            <w:r w:rsidRPr="00975094">
              <w:rPr>
                <w:rFonts w:ascii="Arial" w:hAnsi="Arial" w:cs="Arial"/>
                <w:color w:val="000000"/>
                <w:sz w:val="20"/>
                <w:szCs w:val="14"/>
              </w:rPr>
              <w:t>33</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4346" w:type="pct"/>
            <w:gridSpan w:val="5"/>
            <w:noWrap/>
            <w:vAlign w:val="center"/>
            <w:hideMark/>
          </w:tcPr>
          <w:p w:rsidR="00564FE1" w:rsidRPr="00975094" w:rsidRDefault="00564FE1" w:rsidP="004A78CE">
            <w:pPr>
              <w:jc w:val="center"/>
              <w:rPr>
                <w:rFonts w:ascii="Arial" w:hAnsi="Arial" w:cs="Arial"/>
                <w:b/>
                <w:bCs/>
                <w:color w:val="000000"/>
                <w:sz w:val="20"/>
                <w:szCs w:val="14"/>
              </w:rPr>
            </w:pPr>
            <w:r w:rsidRPr="00975094">
              <w:rPr>
                <w:rFonts w:ascii="Arial" w:hAnsi="Arial" w:cs="Arial"/>
                <w:b/>
                <w:bCs/>
                <w:color w:val="000000"/>
                <w:sz w:val="20"/>
                <w:szCs w:val="14"/>
              </w:rPr>
              <w:t>ОТЧЕТ</w:t>
            </w:r>
            <w:r w:rsidR="004F1436" w:rsidRPr="00975094">
              <w:rPr>
                <w:rFonts w:ascii="Arial" w:hAnsi="Arial" w:cs="Arial"/>
                <w:b/>
                <w:bCs/>
                <w:color w:val="000000"/>
                <w:sz w:val="20"/>
                <w:szCs w:val="14"/>
              </w:rPr>
              <w:t xml:space="preserve"> </w:t>
            </w:r>
            <w:r w:rsidRPr="00975094">
              <w:rPr>
                <w:rFonts w:ascii="Arial" w:hAnsi="Arial" w:cs="Arial"/>
                <w:b/>
                <w:bCs/>
                <w:color w:val="000000"/>
                <w:sz w:val="20"/>
                <w:szCs w:val="14"/>
              </w:rPr>
              <w:t>ОБ</w:t>
            </w:r>
            <w:r w:rsidR="004F1436" w:rsidRPr="00975094">
              <w:rPr>
                <w:rFonts w:ascii="Arial" w:hAnsi="Arial" w:cs="Arial"/>
                <w:b/>
                <w:bCs/>
                <w:color w:val="000000"/>
                <w:sz w:val="20"/>
                <w:szCs w:val="14"/>
              </w:rPr>
              <w:t xml:space="preserve"> </w:t>
            </w:r>
            <w:r w:rsidRPr="00975094">
              <w:rPr>
                <w:rFonts w:ascii="Arial" w:hAnsi="Arial" w:cs="Arial"/>
                <w:b/>
                <w:bCs/>
                <w:color w:val="000000"/>
                <w:sz w:val="20"/>
                <w:szCs w:val="14"/>
              </w:rPr>
              <w:t>ИСПОЛНЕНИИ</w:t>
            </w:r>
            <w:r w:rsidR="004F1436" w:rsidRPr="00975094">
              <w:rPr>
                <w:rFonts w:ascii="Arial" w:hAnsi="Arial" w:cs="Arial"/>
                <w:b/>
                <w:bCs/>
                <w:color w:val="000000"/>
                <w:sz w:val="20"/>
                <w:szCs w:val="14"/>
              </w:rPr>
              <w:t xml:space="preserve"> </w:t>
            </w:r>
            <w:r w:rsidRPr="00975094">
              <w:rPr>
                <w:rFonts w:ascii="Arial" w:hAnsi="Arial" w:cs="Arial"/>
                <w:b/>
                <w:bCs/>
                <w:color w:val="000000"/>
                <w:sz w:val="20"/>
                <w:szCs w:val="14"/>
              </w:rPr>
              <w:t>БЮДЖЕТА</w:t>
            </w:r>
            <w:r w:rsidR="004F1436" w:rsidRPr="00975094">
              <w:rPr>
                <w:rFonts w:ascii="Arial" w:hAnsi="Arial" w:cs="Arial"/>
                <w:b/>
                <w:bCs/>
                <w:color w:val="000000"/>
                <w:sz w:val="20"/>
                <w:szCs w:val="14"/>
              </w:rPr>
              <w:t xml:space="preserve"> </w:t>
            </w:r>
            <w:r w:rsidRPr="00975094">
              <w:rPr>
                <w:rFonts w:ascii="Arial" w:hAnsi="Arial" w:cs="Arial"/>
                <w:b/>
                <w:bCs/>
                <w:color w:val="000000"/>
                <w:sz w:val="20"/>
                <w:szCs w:val="14"/>
              </w:rPr>
              <w:t>ПРИВОЛЖСКОГО</w:t>
            </w:r>
            <w:r w:rsidR="004F1436" w:rsidRPr="00975094">
              <w:rPr>
                <w:rFonts w:ascii="Arial" w:hAnsi="Arial" w:cs="Arial"/>
                <w:b/>
                <w:bCs/>
                <w:color w:val="000000"/>
                <w:sz w:val="20"/>
                <w:szCs w:val="14"/>
              </w:rPr>
              <w:t xml:space="preserve"> </w:t>
            </w:r>
            <w:r w:rsidRPr="00975094">
              <w:rPr>
                <w:rFonts w:ascii="Arial" w:hAnsi="Arial" w:cs="Arial"/>
                <w:b/>
                <w:bCs/>
                <w:color w:val="000000"/>
                <w:sz w:val="20"/>
                <w:szCs w:val="14"/>
              </w:rPr>
              <w:t>СЕЛ</w:t>
            </w:r>
            <w:r w:rsidRPr="00975094">
              <w:rPr>
                <w:rFonts w:ascii="Arial" w:hAnsi="Arial" w:cs="Arial"/>
                <w:b/>
                <w:bCs/>
                <w:color w:val="000000"/>
                <w:sz w:val="20"/>
                <w:szCs w:val="14"/>
              </w:rPr>
              <w:t>Ь</w:t>
            </w:r>
            <w:r w:rsidRPr="00975094">
              <w:rPr>
                <w:rFonts w:ascii="Arial" w:hAnsi="Arial" w:cs="Arial"/>
                <w:b/>
                <w:bCs/>
                <w:color w:val="000000"/>
                <w:sz w:val="20"/>
                <w:szCs w:val="14"/>
              </w:rPr>
              <w:t>СКОГО</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4346" w:type="pct"/>
            <w:gridSpan w:val="5"/>
            <w:noWrap/>
            <w:vAlign w:val="center"/>
            <w:hideMark/>
          </w:tcPr>
          <w:p w:rsidR="00564FE1" w:rsidRPr="00975094" w:rsidRDefault="00564FE1" w:rsidP="004A78CE">
            <w:pPr>
              <w:jc w:val="center"/>
              <w:rPr>
                <w:rFonts w:ascii="Arial" w:hAnsi="Arial" w:cs="Arial"/>
                <w:b/>
                <w:bCs/>
                <w:color w:val="000000"/>
                <w:sz w:val="20"/>
                <w:szCs w:val="14"/>
              </w:rPr>
            </w:pPr>
            <w:r w:rsidRPr="00975094">
              <w:rPr>
                <w:rFonts w:ascii="Arial" w:hAnsi="Arial" w:cs="Arial"/>
                <w:b/>
                <w:bCs/>
                <w:color w:val="000000"/>
                <w:sz w:val="20"/>
                <w:szCs w:val="14"/>
              </w:rPr>
              <w:t>ПОСЕЛЕНИЯ</w:t>
            </w:r>
            <w:r w:rsidR="004F1436" w:rsidRPr="00975094">
              <w:rPr>
                <w:rFonts w:ascii="Arial" w:hAnsi="Arial" w:cs="Arial"/>
                <w:b/>
                <w:bCs/>
                <w:color w:val="000000"/>
                <w:sz w:val="20"/>
                <w:szCs w:val="14"/>
              </w:rPr>
              <w:t xml:space="preserve"> </w:t>
            </w:r>
            <w:r w:rsidRPr="00975094">
              <w:rPr>
                <w:rFonts w:ascii="Arial" w:hAnsi="Arial" w:cs="Arial"/>
                <w:b/>
                <w:bCs/>
                <w:color w:val="000000"/>
                <w:sz w:val="20"/>
                <w:szCs w:val="14"/>
              </w:rPr>
              <w:t>МАРИИНСКО-ПОСАДСКОГО</w:t>
            </w:r>
            <w:r w:rsidR="004F1436" w:rsidRPr="00975094">
              <w:rPr>
                <w:rFonts w:ascii="Arial" w:hAnsi="Arial" w:cs="Arial"/>
                <w:b/>
                <w:bCs/>
                <w:color w:val="000000"/>
                <w:sz w:val="20"/>
                <w:szCs w:val="14"/>
              </w:rPr>
              <w:t xml:space="preserve"> </w:t>
            </w:r>
            <w:r w:rsidRPr="00975094">
              <w:rPr>
                <w:rFonts w:ascii="Arial" w:hAnsi="Arial" w:cs="Arial"/>
                <w:b/>
                <w:bCs/>
                <w:color w:val="000000"/>
                <w:sz w:val="20"/>
                <w:szCs w:val="14"/>
              </w:rPr>
              <w:t>РАЙОНА</w:t>
            </w:r>
            <w:r w:rsidR="004F1436" w:rsidRPr="00975094">
              <w:rPr>
                <w:rFonts w:ascii="Arial" w:hAnsi="Arial" w:cs="Arial"/>
                <w:b/>
                <w:bCs/>
                <w:color w:val="000000"/>
                <w:sz w:val="20"/>
                <w:szCs w:val="14"/>
              </w:rPr>
              <w:t xml:space="preserve"> </w:t>
            </w:r>
            <w:r w:rsidRPr="00975094">
              <w:rPr>
                <w:rFonts w:ascii="Arial" w:hAnsi="Arial" w:cs="Arial"/>
                <w:b/>
                <w:bCs/>
                <w:color w:val="000000"/>
                <w:sz w:val="20"/>
                <w:szCs w:val="14"/>
              </w:rPr>
              <w:t>ЧУВАШСКОЙ</w:t>
            </w:r>
            <w:r w:rsidR="004F1436" w:rsidRPr="00975094">
              <w:rPr>
                <w:rFonts w:ascii="Arial" w:hAnsi="Arial" w:cs="Arial"/>
                <w:b/>
                <w:bCs/>
                <w:color w:val="000000"/>
                <w:sz w:val="20"/>
                <w:szCs w:val="14"/>
              </w:rPr>
              <w:t xml:space="preserve"> </w:t>
            </w:r>
            <w:r w:rsidRPr="00975094">
              <w:rPr>
                <w:rFonts w:ascii="Arial" w:hAnsi="Arial" w:cs="Arial"/>
                <w:b/>
                <w:bCs/>
                <w:color w:val="000000"/>
                <w:sz w:val="20"/>
                <w:szCs w:val="14"/>
              </w:rPr>
              <w:t>РЕСПУ</w:t>
            </w:r>
            <w:r w:rsidRPr="00975094">
              <w:rPr>
                <w:rFonts w:ascii="Arial" w:hAnsi="Arial" w:cs="Arial"/>
                <w:b/>
                <w:bCs/>
                <w:color w:val="000000"/>
                <w:sz w:val="20"/>
                <w:szCs w:val="14"/>
              </w:rPr>
              <w:t>Б</w:t>
            </w:r>
            <w:r w:rsidRPr="00975094">
              <w:rPr>
                <w:rFonts w:ascii="Arial" w:hAnsi="Arial" w:cs="Arial"/>
                <w:b/>
                <w:bCs/>
                <w:color w:val="000000"/>
                <w:sz w:val="20"/>
                <w:szCs w:val="14"/>
              </w:rPr>
              <w:t>ЛИКИ</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4346" w:type="pct"/>
            <w:gridSpan w:val="5"/>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за</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квартал</w:t>
            </w:r>
            <w:r w:rsidR="004F1436" w:rsidRPr="00975094">
              <w:rPr>
                <w:rFonts w:ascii="Arial" w:hAnsi="Arial" w:cs="Arial"/>
                <w:color w:val="000000"/>
                <w:sz w:val="20"/>
                <w:szCs w:val="14"/>
              </w:rPr>
              <w:t xml:space="preserve"> </w:t>
            </w:r>
            <w:r w:rsidRPr="00975094">
              <w:rPr>
                <w:rFonts w:ascii="Arial" w:hAnsi="Arial" w:cs="Arial"/>
                <w:color w:val="000000"/>
                <w:sz w:val="20"/>
                <w:szCs w:val="14"/>
              </w:rPr>
              <w:t>2021</w:t>
            </w:r>
            <w:r w:rsidR="004F1436" w:rsidRPr="00975094">
              <w:rPr>
                <w:rFonts w:ascii="Arial" w:hAnsi="Arial" w:cs="Arial"/>
                <w:color w:val="000000"/>
                <w:sz w:val="20"/>
                <w:szCs w:val="14"/>
              </w:rPr>
              <w:t xml:space="preserve"> </w:t>
            </w:r>
            <w:r w:rsidRPr="00975094">
              <w:rPr>
                <w:rFonts w:ascii="Arial" w:hAnsi="Arial" w:cs="Arial"/>
                <w:color w:val="000000"/>
                <w:sz w:val="20"/>
                <w:szCs w:val="14"/>
              </w:rPr>
              <w:t>г.</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4346" w:type="pct"/>
            <w:gridSpan w:val="5"/>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655"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КОДЫ</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Форма</w:t>
            </w:r>
            <w:r w:rsidR="004F1436" w:rsidRPr="00975094">
              <w:rPr>
                <w:rFonts w:ascii="Arial" w:hAnsi="Arial" w:cs="Arial"/>
                <w:color w:val="000000"/>
                <w:sz w:val="20"/>
                <w:szCs w:val="14"/>
              </w:rPr>
              <w:t xml:space="preserve"> </w:t>
            </w:r>
            <w:r w:rsidRPr="00975094">
              <w:rPr>
                <w:rFonts w:ascii="Arial" w:hAnsi="Arial" w:cs="Arial"/>
                <w:color w:val="000000"/>
                <w:sz w:val="20"/>
                <w:szCs w:val="14"/>
              </w:rPr>
              <w:t>по</w:t>
            </w:r>
            <w:r w:rsidR="004F1436" w:rsidRPr="00975094">
              <w:rPr>
                <w:rFonts w:ascii="Arial" w:hAnsi="Arial" w:cs="Arial"/>
                <w:color w:val="000000"/>
                <w:sz w:val="20"/>
                <w:szCs w:val="14"/>
              </w:rPr>
              <w:t xml:space="preserve"> </w:t>
            </w:r>
            <w:r w:rsidRPr="00975094">
              <w:rPr>
                <w:rFonts w:ascii="Arial" w:hAnsi="Arial" w:cs="Arial"/>
                <w:color w:val="000000"/>
                <w:sz w:val="20"/>
                <w:szCs w:val="14"/>
              </w:rPr>
              <w:t>ОКУД</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0503117</w:t>
            </w:r>
          </w:p>
        </w:tc>
      </w:tr>
      <w:tr w:rsidR="00564FE1" w:rsidRPr="00975094" w:rsidTr="004A78CE">
        <w:trPr>
          <w:cantSplit/>
        </w:trPr>
        <w:tc>
          <w:tcPr>
            <w:tcW w:w="1699"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Дата</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01.04.2021</w:t>
            </w:r>
          </w:p>
        </w:tc>
      </w:tr>
      <w:tr w:rsidR="00564FE1" w:rsidRPr="00975094" w:rsidTr="004A78CE">
        <w:trPr>
          <w:cantSplit/>
        </w:trPr>
        <w:tc>
          <w:tcPr>
            <w:tcW w:w="1699"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Наименов</w:t>
            </w:r>
            <w:r w:rsidRPr="00975094">
              <w:rPr>
                <w:rFonts w:ascii="Arial" w:hAnsi="Arial" w:cs="Arial"/>
                <w:color w:val="000000"/>
                <w:sz w:val="20"/>
                <w:szCs w:val="14"/>
              </w:rPr>
              <w:t>а</w:t>
            </w:r>
            <w:r w:rsidRPr="00975094">
              <w:rPr>
                <w:rFonts w:ascii="Arial" w:hAnsi="Arial" w:cs="Arial"/>
                <w:color w:val="000000"/>
                <w:sz w:val="20"/>
                <w:szCs w:val="14"/>
              </w:rPr>
              <w:t>ние</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ОКПО</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99"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финансового</w:t>
            </w:r>
            <w:r w:rsidR="004F1436" w:rsidRPr="00975094">
              <w:rPr>
                <w:rFonts w:ascii="Arial" w:hAnsi="Arial" w:cs="Arial"/>
                <w:color w:val="000000"/>
                <w:sz w:val="20"/>
                <w:szCs w:val="14"/>
              </w:rPr>
              <w:t xml:space="preserve"> </w:t>
            </w:r>
            <w:r w:rsidRPr="00975094">
              <w:rPr>
                <w:rFonts w:ascii="Arial" w:hAnsi="Arial" w:cs="Arial"/>
                <w:color w:val="000000"/>
                <w:sz w:val="20"/>
                <w:szCs w:val="14"/>
              </w:rPr>
              <w:t>органа</w:t>
            </w:r>
          </w:p>
        </w:tc>
        <w:tc>
          <w:tcPr>
            <w:tcW w:w="1992" w:type="pct"/>
            <w:gridSpan w:val="3"/>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Приволжское</w:t>
            </w:r>
            <w:r w:rsidR="004F1436" w:rsidRPr="00975094">
              <w:rPr>
                <w:rFonts w:ascii="Arial" w:hAnsi="Arial" w:cs="Arial"/>
                <w:color w:val="000000"/>
                <w:sz w:val="20"/>
                <w:szCs w:val="14"/>
              </w:rPr>
              <w:t xml:space="preserve"> </w:t>
            </w:r>
            <w:r w:rsidRPr="00975094">
              <w:rPr>
                <w:rFonts w:ascii="Arial" w:hAnsi="Arial" w:cs="Arial"/>
                <w:color w:val="000000"/>
                <w:sz w:val="20"/>
                <w:szCs w:val="14"/>
              </w:rPr>
              <w:t>сельское</w:t>
            </w:r>
            <w:r w:rsidR="004F1436" w:rsidRPr="00975094">
              <w:rPr>
                <w:rFonts w:ascii="Arial" w:hAnsi="Arial" w:cs="Arial"/>
                <w:color w:val="000000"/>
                <w:sz w:val="20"/>
                <w:szCs w:val="14"/>
              </w:rPr>
              <w:t xml:space="preserve"> </w:t>
            </w:r>
            <w:r w:rsidRPr="00975094">
              <w:rPr>
                <w:rFonts w:ascii="Arial" w:hAnsi="Arial" w:cs="Arial"/>
                <w:color w:val="000000"/>
                <w:sz w:val="20"/>
                <w:szCs w:val="14"/>
              </w:rPr>
              <w:t>поселение</w:t>
            </w:r>
            <w:r w:rsidR="004F1436" w:rsidRPr="00975094">
              <w:rPr>
                <w:rFonts w:ascii="Arial" w:hAnsi="Arial" w:cs="Arial"/>
                <w:color w:val="000000"/>
                <w:sz w:val="20"/>
                <w:szCs w:val="14"/>
              </w:rPr>
              <w:t xml:space="preserve"> </w:t>
            </w:r>
            <w:r w:rsidRPr="00975094">
              <w:rPr>
                <w:rFonts w:ascii="Arial" w:hAnsi="Arial" w:cs="Arial"/>
                <w:color w:val="000000"/>
                <w:sz w:val="20"/>
                <w:szCs w:val="14"/>
              </w:rPr>
              <w:t>Мариинско-Посадского</w:t>
            </w:r>
            <w:r w:rsidR="004F1436" w:rsidRPr="00975094">
              <w:rPr>
                <w:rFonts w:ascii="Arial" w:hAnsi="Arial" w:cs="Arial"/>
                <w:color w:val="000000"/>
                <w:sz w:val="20"/>
                <w:szCs w:val="14"/>
              </w:rPr>
              <w:t xml:space="preserve"> </w:t>
            </w:r>
            <w:r w:rsidRPr="00975094">
              <w:rPr>
                <w:rFonts w:ascii="Arial" w:hAnsi="Arial" w:cs="Arial"/>
                <w:color w:val="000000"/>
                <w:sz w:val="20"/>
                <w:szCs w:val="14"/>
              </w:rPr>
              <w:t>ра</w:t>
            </w:r>
            <w:r w:rsidRPr="00975094">
              <w:rPr>
                <w:rFonts w:ascii="Arial" w:hAnsi="Arial" w:cs="Arial"/>
                <w:color w:val="000000"/>
                <w:sz w:val="20"/>
                <w:szCs w:val="14"/>
              </w:rPr>
              <w:t>й</w:t>
            </w:r>
            <w:r w:rsidRPr="00975094">
              <w:rPr>
                <w:rFonts w:ascii="Arial" w:hAnsi="Arial" w:cs="Arial"/>
                <w:color w:val="000000"/>
                <w:sz w:val="20"/>
                <w:szCs w:val="14"/>
              </w:rPr>
              <w:t>она</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Глава</w:t>
            </w:r>
            <w:r w:rsidR="004F1436" w:rsidRPr="00975094">
              <w:rPr>
                <w:rFonts w:ascii="Arial" w:hAnsi="Arial" w:cs="Arial"/>
                <w:color w:val="000000"/>
                <w:sz w:val="20"/>
                <w:szCs w:val="14"/>
              </w:rPr>
              <w:t xml:space="preserve"> </w:t>
            </w:r>
            <w:r w:rsidRPr="00975094">
              <w:rPr>
                <w:rFonts w:ascii="Arial" w:hAnsi="Arial" w:cs="Arial"/>
                <w:color w:val="000000"/>
                <w:sz w:val="20"/>
                <w:szCs w:val="14"/>
              </w:rPr>
              <w:t>по</w:t>
            </w:r>
            <w:r w:rsidR="004F1436" w:rsidRPr="00975094">
              <w:rPr>
                <w:rFonts w:ascii="Arial" w:hAnsi="Arial" w:cs="Arial"/>
                <w:color w:val="000000"/>
                <w:sz w:val="20"/>
                <w:szCs w:val="14"/>
              </w:rPr>
              <w:t xml:space="preserve"> </w:t>
            </w:r>
            <w:r w:rsidRPr="00975094">
              <w:rPr>
                <w:rFonts w:ascii="Arial" w:hAnsi="Arial" w:cs="Arial"/>
                <w:color w:val="000000"/>
                <w:sz w:val="20"/>
                <w:szCs w:val="14"/>
              </w:rPr>
              <w:t>БК</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p>
        </w:tc>
      </w:tr>
      <w:tr w:rsidR="00564FE1" w:rsidRPr="00975094" w:rsidTr="004A78CE">
        <w:trPr>
          <w:cantSplit/>
        </w:trPr>
        <w:tc>
          <w:tcPr>
            <w:tcW w:w="1699"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Наименование</w:t>
            </w:r>
            <w:r w:rsidR="004F1436" w:rsidRPr="00975094">
              <w:rPr>
                <w:rFonts w:ascii="Arial" w:hAnsi="Arial" w:cs="Arial"/>
                <w:color w:val="000000"/>
                <w:sz w:val="20"/>
                <w:szCs w:val="14"/>
              </w:rPr>
              <w:t xml:space="preserve"> </w:t>
            </w:r>
            <w:r w:rsidRPr="00975094">
              <w:rPr>
                <w:rFonts w:ascii="Arial" w:hAnsi="Arial" w:cs="Arial"/>
                <w:color w:val="000000"/>
                <w:sz w:val="20"/>
                <w:szCs w:val="14"/>
              </w:rPr>
              <w:t>публи</w:t>
            </w:r>
            <w:r w:rsidRPr="00975094">
              <w:rPr>
                <w:rFonts w:ascii="Arial" w:hAnsi="Arial" w:cs="Arial"/>
                <w:color w:val="000000"/>
                <w:sz w:val="20"/>
                <w:szCs w:val="14"/>
              </w:rPr>
              <w:t>ч</w:t>
            </w:r>
            <w:r w:rsidRPr="00975094">
              <w:rPr>
                <w:rFonts w:ascii="Arial" w:hAnsi="Arial" w:cs="Arial"/>
                <w:color w:val="000000"/>
                <w:sz w:val="20"/>
                <w:szCs w:val="14"/>
              </w:rPr>
              <w:t>но-правового</w:t>
            </w:r>
            <w:r w:rsidR="004F1436" w:rsidRPr="00975094">
              <w:rPr>
                <w:rFonts w:ascii="Arial" w:hAnsi="Arial" w:cs="Arial"/>
                <w:color w:val="000000"/>
                <w:sz w:val="20"/>
                <w:szCs w:val="14"/>
              </w:rPr>
              <w:t xml:space="preserve"> </w:t>
            </w:r>
            <w:r w:rsidRPr="00975094">
              <w:rPr>
                <w:rFonts w:ascii="Arial" w:hAnsi="Arial" w:cs="Arial"/>
                <w:color w:val="000000"/>
                <w:sz w:val="20"/>
                <w:szCs w:val="14"/>
              </w:rPr>
              <w:t>образования</w:t>
            </w:r>
            <w:r w:rsidR="004F1436" w:rsidRPr="00975094">
              <w:rPr>
                <w:rFonts w:ascii="Arial" w:hAnsi="Arial" w:cs="Arial"/>
                <w:color w:val="000000"/>
                <w:sz w:val="20"/>
                <w:szCs w:val="14"/>
              </w:rPr>
              <w:t xml:space="preserve"> </w:t>
            </w:r>
          </w:p>
        </w:tc>
        <w:tc>
          <w:tcPr>
            <w:tcW w:w="1992" w:type="pct"/>
            <w:gridSpan w:val="3"/>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Бюджет</w:t>
            </w:r>
            <w:r w:rsidR="004F1436" w:rsidRPr="00975094">
              <w:rPr>
                <w:rFonts w:ascii="Arial" w:hAnsi="Arial" w:cs="Arial"/>
                <w:color w:val="000000"/>
                <w:sz w:val="20"/>
                <w:szCs w:val="14"/>
              </w:rPr>
              <w:t xml:space="preserve"> </w:t>
            </w:r>
            <w:r w:rsidRPr="00975094">
              <w:rPr>
                <w:rFonts w:ascii="Arial" w:hAnsi="Arial" w:cs="Arial"/>
                <w:color w:val="000000"/>
                <w:sz w:val="20"/>
                <w:szCs w:val="14"/>
              </w:rPr>
              <w:t>сельских</w:t>
            </w:r>
            <w:r w:rsidR="004F1436" w:rsidRPr="00975094">
              <w:rPr>
                <w:rFonts w:ascii="Arial" w:hAnsi="Arial" w:cs="Arial"/>
                <w:color w:val="000000"/>
                <w:sz w:val="20"/>
                <w:szCs w:val="14"/>
              </w:rPr>
              <w:t xml:space="preserve"> </w:t>
            </w:r>
            <w:r w:rsidRPr="00975094">
              <w:rPr>
                <w:rFonts w:ascii="Arial" w:hAnsi="Arial" w:cs="Arial"/>
                <w:color w:val="000000"/>
                <w:sz w:val="20"/>
                <w:szCs w:val="14"/>
              </w:rPr>
              <w:t>п</w:t>
            </w:r>
            <w:r w:rsidRPr="00975094">
              <w:rPr>
                <w:rFonts w:ascii="Arial" w:hAnsi="Arial" w:cs="Arial"/>
                <w:color w:val="000000"/>
                <w:sz w:val="20"/>
                <w:szCs w:val="14"/>
              </w:rPr>
              <w:t>о</w:t>
            </w:r>
            <w:r w:rsidRPr="00975094">
              <w:rPr>
                <w:rFonts w:ascii="Arial" w:hAnsi="Arial" w:cs="Arial"/>
                <w:color w:val="000000"/>
                <w:sz w:val="20"/>
                <w:szCs w:val="14"/>
              </w:rPr>
              <w:t>селений</w:t>
            </w:r>
          </w:p>
        </w:tc>
        <w:tc>
          <w:tcPr>
            <w:tcW w:w="655"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ОКТМО</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97629425</w:t>
            </w:r>
          </w:p>
        </w:tc>
      </w:tr>
      <w:tr w:rsidR="00564FE1" w:rsidRPr="00975094" w:rsidTr="004A78CE">
        <w:trPr>
          <w:cantSplit/>
        </w:trPr>
        <w:tc>
          <w:tcPr>
            <w:tcW w:w="1699"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Периодичность:</w:t>
            </w:r>
            <w:r w:rsidR="004F1436" w:rsidRPr="00975094">
              <w:rPr>
                <w:rFonts w:ascii="Arial" w:hAnsi="Arial" w:cs="Arial"/>
                <w:color w:val="000000"/>
                <w:sz w:val="20"/>
                <w:szCs w:val="14"/>
              </w:rPr>
              <w:t xml:space="preserve"> </w:t>
            </w:r>
            <w:r w:rsidRPr="00975094">
              <w:rPr>
                <w:rFonts w:ascii="Arial" w:hAnsi="Arial" w:cs="Arial"/>
                <w:color w:val="000000"/>
                <w:sz w:val="20"/>
                <w:szCs w:val="14"/>
              </w:rPr>
              <w:t>м</w:t>
            </w:r>
            <w:r w:rsidRPr="00975094">
              <w:rPr>
                <w:rFonts w:ascii="Arial" w:hAnsi="Arial" w:cs="Arial"/>
                <w:color w:val="000000"/>
                <w:sz w:val="20"/>
                <w:szCs w:val="14"/>
              </w:rPr>
              <w:t>е</w:t>
            </w:r>
            <w:r w:rsidRPr="00975094">
              <w:rPr>
                <w:rFonts w:ascii="Arial" w:hAnsi="Arial" w:cs="Arial"/>
                <w:color w:val="000000"/>
                <w:sz w:val="20"/>
                <w:szCs w:val="14"/>
              </w:rPr>
              <w:t>сячная,</w:t>
            </w:r>
            <w:r w:rsidR="004F1436" w:rsidRPr="00975094">
              <w:rPr>
                <w:rFonts w:ascii="Arial" w:hAnsi="Arial" w:cs="Arial"/>
                <w:color w:val="000000"/>
                <w:sz w:val="20"/>
                <w:szCs w:val="14"/>
              </w:rPr>
              <w:t xml:space="preserve"> </w:t>
            </w:r>
            <w:r w:rsidRPr="00975094">
              <w:rPr>
                <w:rFonts w:ascii="Arial" w:hAnsi="Arial" w:cs="Arial"/>
                <w:color w:val="000000"/>
                <w:sz w:val="20"/>
                <w:szCs w:val="14"/>
              </w:rPr>
              <w:t>квартальная,</w:t>
            </w:r>
            <w:r w:rsidR="004F1436" w:rsidRPr="00975094">
              <w:rPr>
                <w:rFonts w:ascii="Arial" w:hAnsi="Arial" w:cs="Arial"/>
                <w:color w:val="000000"/>
                <w:sz w:val="20"/>
                <w:szCs w:val="14"/>
              </w:rPr>
              <w:t xml:space="preserve"> </w:t>
            </w:r>
            <w:r w:rsidRPr="00975094">
              <w:rPr>
                <w:rFonts w:ascii="Arial" w:hAnsi="Arial" w:cs="Arial"/>
                <w:color w:val="000000"/>
                <w:sz w:val="20"/>
                <w:szCs w:val="14"/>
              </w:rPr>
              <w:t>годовая</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99"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Единица</w:t>
            </w:r>
            <w:r w:rsidR="004F1436" w:rsidRPr="00975094">
              <w:rPr>
                <w:rFonts w:ascii="Arial" w:hAnsi="Arial" w:cs="Arial"/>
                <w:color w:val="000000"/>
                <w:sz w:val="20"/>
                <w:szCs w:val="14"/>
              </w:rPr>
              <w:t xml:space="preserve"> </w:t>
            </w:r>
            <w:r w:rsidRPr="00975094">
              <w:rPr>
                <w:rFonts w:ascii="Arial" w:hAnsi="Arial" w:cs="Arial"/>
                <w:color w:val="000000"/>
                <w:sz w:val="20"/>
                <w:szCs w:val="14"/>
              </w:rPr>
              <w:t>и</w:t>
            </w:r>
            <w:r w:rsidRPr="00975094">
              <w:rPr>
                <w:rFonts w:ascii="Arial" w:hAnsi="Arial" w:cs="Arial"/>
                <w:color w:val="000000"/>
                <w:sz w:val="20"/>
                <w:szCs w:val="14"/>
              </w:rPr>
              <w:t>з</w:t>
            </w:r>
            <w:r w:rsidRPr="00975094">
              <w:rPr>
                <w:rFonts w:ascii="Arial" w:hAnsi="Arial" w:cs="Arial"/>
                <w:color w:val="000000"/>
                <w:sz w:val="20"/>
                <w:szCs w:val="14"/>
              </w:rPr>
              <w:t>мерения:</w:t>
            </w:r>
            <w:r w:rsidR="004F1436" w:rsidRPr="00975094">
              <w:rPr>
                <w:rFonts w:ascii="Arial" w:hAnsi="Arial" w:cs="Arial"/>
                <w:color w:val="000000"/>
                <w:sz w:val="20"/>
                <w:szCs w:val="14"/>
              </w:rPr>
              <w:t xml:space="preserve"> </w:t>
            </w:r>
            <w:r w:rsidRPr="00975094">
              <w:rPr>
                <w:rFonts w:ascii="Arial" w:hAnsi="Arial" w:cs="Arial"/>
                <w:color w:val="000000"/>
                <w:sz w:val="20"/>
                <w:szCs w:val="14"/>
              </w:rPr>
              <w:t>руб.</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по</w:t>
            </w:r>
            <w:r w:rsidR="004F1436" w:rsidRPr="00975094">
              <w:rPr>
                <w:rFonts w:ascii="Arial" w:hAnsi="Arial" w:cs="Arial"/>
                <w:color w:val="000000"/>
                <w:sz w:val="20"/>
                <w:szCs w:val="14"/>
              </w:rPr>
              <w:t xml:space="preserve"> </w:t>
            </w:r>
            <w:r w:rsidRPr="00975094">
              <w:rPr>
                <w:rFonts w:ascii="Arial" w:hAnsi="Arial" w:cs="Arial"/>
                <w:color w:val="000000"/>
                <w:sz w:val="20"/>
                <w:szCs w:val="14"/>
              </w:rPr>
              <w:t>ОКЕИ</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383</w:t>
            </w:r>
          </w:p>
        </w:tc>
      </w:tr>
      <w:tr w:rsidR="00564FE1" w:rsidRPr="00975094" w:rsidTr="004A78CE">
        <w:trPr>
          <w:cantSplit/>
        </w:trPr>
        <w:tc>
          <w:tcPr>
            <w:tcW w:w="5000" w:type="pct"/>
            <w:gridSpan w:val="6"/>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1.</w:t>
            </w: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Доходы</w:t>
            </w: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бюджета</w:t>
            </w:r>
          </w:p>
        </w:tc>
      </w:tr>
      <w:tr w:rsidR="00564FE1" w:rsidRPr="00975094" w:rsidTr="004A78CE">
        <w:trPr>
          <w:trHeight w:val="230"/>
        </w:trPr>
        <w:tc>
          <w:tcPr>
            <w:tcW w:w="1699" w:type="pct"/>
            <w:vMerge w:val="restar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Наименование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показ</w:t>
            </w:r>
            <w:r w:rsidR="00564FE1" w:rsidRPr="00975094">
              <w:rPr>
                <w:rFonts w:ascii="Arial" w:hAnsi="Arial" w:cs="Arial"/>
                <w:color w:val="000000"/>
                <w:sz w:val="20"/>
                <w:szCs w:val="14"/>
              </w:rPr>
              <w:t>а</w:t>
            </w:r>
            <w:r w:rsidR="00564FE1" w:rsidRPr="00975094">
              <w:rPr>
                <w:rFonts w:ascii="Arial" w:hAnsi="Arial" w:cs="Arial"/>
                <w:color w:val="000000"/>
                <w:sz w:val="20"/>
                <w:szCs w:val="14"/>
              </w:rPr>
              <w:t>теля</w:t>
            </w:r>
          </w:p>
        </w:tc>
        <w:tc>
          <w:tcPr>
            <w:tcW w:w="434"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Код</w:t>
            </w:r>
            <w:r w:rsidR="004F1436" w:rsidRPr="00975094">
              <w:rPr>
                <w:rFonts w:ascii="Arial" w:hAnsi="Arial" w:cs="Arial"/>
                <w:color w:val="000000"/>
                <w:sz w:val="20"/>
                <w:szCs w:val="14"/>
              </w:rPr>
              <w:t xml:space="preserve"> </w:t>
            </w:r>
            <w:r w:rsidRPr="00975094">
              <w:rPr>
                <w:rFonts w:ascii="Arial" w:hAnsi="Arial" w:cs="Arial"/>
                <w:color w:val="000000"/>
                <w:sz w:val="20"/>
                <w:szCs w:val="14"/>
              </w:rPr>
              <w:t>строки</w:t>
            </w:r>
          </w:p>
        </w:tc>
        <w:tc>
          <w:tcPr>
            <w:tcW w:w="904"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Код</w:t>
            </w:r>
            <w:r w:rsidR="004F1436" w:rsidRPr="00975094">
              <w:rPr>
                <w:rFonts w:ascii="Arial" w:hAnsi="Arial" w:cs="Arial"/>
                <w:color w:val="000000"/>
                <w:sz w:val="20"/>
                <w:szCs w:val="14"/>
              </w:rPr>
              <w:t xml:space="preserve"> </w:t>
            </w:r>
            <w:r w:rsidRPr="00975094">
              <w:rPr>
                <w:rFonts w:ascii="Arial" w:hAnsi="Arial" w:cs="Arial"/>
                <w:color w:val="000000"/>
                <w:sz w:val="20"/>
                <w:szCs w:val="14"/>
              </w:rPr>
              <w:t>дохода</w:t>
            </w:r>
            <w:r w:rsidR="004F1436" w:rsidRPr="00975094">
              <w:rPr>
                <w:rFonts w:ascii="Arial" w:hAnsi="Arial" w:cs="Arial"/>
                <w:color w:val="000000"/>
                <w:sz w:val="20"/>
                <w:szCs w:val="14"/>
              </w:rPr>
              <w:t xml:space="preserve"> </w:t>
            </w:r>
            <w:r w:rsidRPr="00975094">
              <w:rPr>
                <w:rFonts w:ascii="Arial" w:hAnsi="Arial" w:cs="Arial"/>
                <w:color w:val="000000"/>
                <w:sz w:val="20"/>
                <w:szCs w:val="14"/>
              </w:rPr>
              <w:t>по</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бюджетной</w:t>
            </w:r>
            <w:r w:rsidR="004F1436" w:rsidRPr="00975094">
              <w:rPr>
                <w:rFonts w:ascii="Arial" w:hAnsi="Arial" w:cs="Arial"/>
                <w:color w:val="000000"/>
                <w:sz w:val="20"/>
                <w:szCs w:val="14"/>
              </w:rPr>
              <w:t xml:space="preserve"> </w:t>
            </w:r>
            <w:r w:rsidRPr="00975094">
              <w:rPr>
                <w:rFonts w:ascii="Arial" w:hAnsi="Arial" w:cs="Arial"/>
                <w:color w:val="000000"/>
                <w:sz w:val="20"/>
                <w:szCs w:val="14"/>
              </w:rPr>
              <w:t>классифик</w:t>
            </w:r>
            <w:r w:rsidRPr="00975094">
              <w:rPr>
                <w:rFonts w:ascii="Arial" w:hAnsi="Arial" w:cs="Arial"/>
                <w:color w:val="000000"/>
                <w:sz w:val="20"/>
                <w:szCs w:val="14"/>
              </w:rPr>
              <w:t>а</w:t>
            </w:r>
            <w:r w:rsidRPr="00975094">
              <w:rPr>
                <w:rFonts w:ascii="Arial" w:hAnsi="Arial" w:cs="Arial"/>
                <w:color w:val="000000"/>
                <w:sz w:val="20"/>
                <w:szCs w:val="14"/>
              </w:rPr>
              <w:t>ции</w:t>
            </w:r>
          </w:p>
        </w:tc>
        <w:tc>
          <w:tcPr>
            <w:tcW w:w="654"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У</w:t>
            </w:r>
            <w:r w:rsidRPr="00975094">
              <w:rPr>
                <w:rFonts w:ascii="Arial" w:hAnsi="Arial" w:cs="Arial"/>
                <w:color w:val="000000"/>
                <w:sz w:val="20"/>
                <w:szCs w:val="14"/>
              </w:rPr>
              <w:t>т</w:t>
            </w:r>
            <w:r w:rsidRPr="00975094">
              <w:rPr>
                <w:rFonts w:ascii="Arial" w:hAnsi="Arial" w:cs="Arial"/>
                <w:color w:val="000000"/>
                <w:sz w:val="20"/>
                <w:szCs w:val="14"/>
              </w:rPr>
              <w:t>вержденные</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бюджетные</w:t>
            </w:r>
            <w:r w:rsidR="004F1436" w:rsidRPr="00975094">
              <w:rPr>
                <w:rFonts w:ascii="Arial" w:hAnsi="Arial" w:cs="Arial"/>
                <w:color w:val="000000"/>
                <w:sz w:val="20"/>
                <w:szCs w:val="14"/>
              </w:rPr>
              <w:t xml:space="preserve"> </w:t>
            </w:r>
            <w:r w:rsidRPr="00975094">
              <w:rPr>
                <w:rFonts w:ascii="Arial" w:hAnsi="Arial" w:cs="Arial"/>
                <w:color w:val="000000"/>
                <w:sz w:val="20"/>
                <w:szCs w:val="14"/>
              </w:rPr>
              <w:t>назн</w:t>
            </w:r>
            <w:r w:rsidRPr="00975094">
              <w:rPr>
                <w:rFonts w:ascii="Arial" w:hAnsi="Arial" w:cs="Arial"/>
                <w:color w:val="000000"/>
                <w:sz w:val="20"/>
                <w:szCs w:val="14"/>
              </w:rPr>
              <w:t>а</w:t>
            </w:r>
            <w:r w:rsidRPr="00975094">
              <w:rPr>
                <w:rFonts w:ascii="Arial" w:hAnsi="Arial" w:cs="Arial"/>
                <w:color w:val="000000"/>
                <w:sz w:val="20"/>
                <w:szCs w:val="14"/>
              </w:rPr>
              <w:t>чения</w:t>
            </w:r>
          </w:p>
        </w:tc>
        <w:tc>
          <w:tcPr>
            <w:tcW w:w="655"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Исполн</w:t>
            </w:r>
            <w:r w:rsidRPr="00975094">
              <w:rPr>
                <w:rFonts w:ascii="Arial" w:hAnsi="Arial" w:cs="Arial"/>
                <w:color w:val="000000"/>
                <w:sz w:val="20"/>
                <w:szCs w:val="14"/>
              </w:rPr>
              <w:t>е</w:t>
            </w:r>
            <w:r w:rsidRPr="00975094">
              <w:rPr>
                <w:rFonts w:ascii="Arial" w:hAnsi="Arial" w:cs="Arial"/>
                <w:color w:val="000000"/>
                <w:sz w:val="20"/>
                <w:szCs w:val="14"/>
              </w:rPr>
              <w:t>но</w:t>
            </w:r>
          </w:p>
        </w:tc>
        <w:tc>
          <w:tcPr>
            <w:tcW w:w="654"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Неисполненные</w:t>
            </w:r>
            <w:r w:rsidR="004F1436" w:rsidRPr="00975094">
              <w:rPr>
                <w:rFonts w:ascii="Arial" w:hAnsi="Arial" w:cs="Arial"/>
                <w:color w:val="000000"/>
                <w:sz w:val="20"/>
                <w:szCs w:val="14"/>
              </w:rPr>
              <w:t xml:space="preserve"> </w:t>
            </w:r>
            <w:r w:rsidRPr="00975094">
              <w:rPr>
                <w:rFonts w:ascii="Arial" w:hAnsi="Arial" w:cs="Arial"/>
                <w:color w:val="000000"/>
                <w:sz w:val="20"/>
                <w:szCs w:val="14"/>
              </w:rPr>
              <w:t>назнач</w:t>
            </w:r>
            <w:r w:rsidRPr="00975094">
              <w:rPr>
                <w:rFonts w:ascii="Arial" w:hAnsi="Arial" w:cs="Arial"/>
                <w:color w:val="000000"/>
                <w:sz w:val="20"/>
                <w:szCs w:val="14"/>
              </w:rPr>
              <w:t>е</w:t>
            </w:r>
            <w:r w:rsidRPr="00975094">
              <w:rPr>
                <w:rFonts w:ascii="Arial" w:hAnsi="Arial" w:cs="Arial"/>
                <w:color w:val="000000"/>
                <w:sz w:val="20"/>
                <w:szCs w:val="14"/>
              </w:rPr>
              <w:t>ния</w:t>
            </w:r>
          </w:p>
        </w:tc>
      </w:tr>
      <w:tr w:rsidR="00564FE1" w:rsidRPr="00975094" w:rsidTr="004A78CE">
        <w:trPr>
          <w:trHeight w:val="230"/>
        </w:trPr>
        <w:tc>
          <w:tcPr>
            <w:tcW w:w="1699" w:type="pct"/>
            <w:vMerge/>
            <w:vAlign w:val="center"/>
            <w:hideMark/>
          </w:tcPr>
          <w:p w:rsidR="00564FE1" w:rsidRPr="00975094" w:rsidRDefault="00564FE1" w:rsidP="004A78CE">
            <w:pPr>
              <w:jc w:val="center"/>
              <w:rPr>
                <w:rFonts w:ascii="Arial" w:hAnsi="Arial" w:cs="Arial"/>
                <w:color w:val="000000"/>
                <w:sz w:val="20"/>
                <w:szCs w:val="14"/>
              </w:rPr>
            </w:pPr>
          </w:p>
        </w:tc>
        <w:tc>
          <w:tcPr>
            <w:tcW w:w="434" w:type="pct"/>
            <w:vMerge/>
            <w:vAlign w:val="center"/>
            <w:hideMark/>
          </w:tcPr>
          <w:p w:rsidR="00564FE1" w:rsidRPr="00975094" w:rsidRDefault="00564FE1" w:rsidP="004A78CE">
            <w:pPr>
              <w:jc w:val="center"/>
              <w:rPr>
                <w:rFonts w:ascii="Arial" w:hAnsi="Arial" w:cs="Arial"/>
                <w:color w:val="000000"/>
                <w:sz w:val="20"/>
                <w:szCs w:val="14"/>
              </w:rPr>
            </w:pPr>
          </w:p>
        </w:tc>
        <w:tc>
          <w:tcPr>
            <w:tcW w:w="904" w:type="pct"/>
            <w:vMerge/>
            <w:vAlign w:val="center"/>
            <w:hideMark/>
          </w:tcPr>
          <w:p w:rsidR="00564FE1" w:rsidRPr="00975094" w:rsidRDefault="00564FE1" w:rsidP="004A78CE">
            <w:pPr>
              <w:jc w:val="center"/>
              <w:rPr>
                <w:rFonts w:ascii="Arial" w:hAnsi="Arial" w:cs="Arial"/>
                <w:color w:val="000000"/>
                <w:sz w:val="20"/>
                <w:szCs w:val="14"/>
              </w:rPr>
            </w:pPr>
          </w:p>
        </w:tc>
        <w:tc>
          <w:tcPr>
            <w:tcW w:w="654" w:type="pct"/>
            <w:vMerge/>
            <w:vAlign w:val="center"/>
            <w:hideMark/>
          </w:tcPr>
          <w:p w:rsidR="00564FE1" w:rsidRPr="00975094" w:rsidRDefault="00564FE1" w:rsidP="004A78CE">
            <w:pPr>
              <w:jc w:val="center"/>
              <w:rPr>
                <w:rFonts w:ascii="Arial" w:hAnsi="Arial" w:cs="Arial"/>
                <w:color w:val="000000"/>
                <w:sz w:val="20"/>
                <w:szCs w:val="14"/>
              </w:rPr>
            </w:pPr>
          </w:p>
        </w:tc>
        <w:tc>
          <w:tcPr>
            <w:tcW w:w="655" w:type="pct"/>
            <w:vMerge/>
            <w:vAlign w:val="center"/>
            <w:hideMark/>
          </w:tcPr>
          <w:p w:rsidR="00564FE1" w:rsidRPr="00975094" w:rsidRDefault="00564FE1" w:rsidP="004A78CE">
            <w:pPr>
              <w:jc w:val="center"/>
              <w:rPr>
                <w:rFonts w:ascii="Arial" w:hAnsi="Arial" w:cs="Arial"/>
                <w:color w:val="000000"/>
                <w:sz w:val="20"/>
                <w:szCs w:val="14"/>
              </w:rPr>
            </w:pPr>
          </w:p>
        </w:tc>
        <w:tc>
          <w:tcPr>
            <w:tcW w:w="654" w:type="pct"/>
            <w:vMerge/>
            <w:vAlign w:val="center"/>
            <w:hideMark/>
          </w:tcPr>
          <w:p w:rsidR="00564FE1" w:rsidRPr="00975094" w:rsidRDefault="00564FE1" w:rsidP="004A78CE">
            <w:pPr>
              <w:jc w:val="center"/>
              <w:rPr>
                <w:rFonts w:ascii="Arial" w:hAnsi="Arial" w:cs="Arial"/>
                <w:color w:val="000000"/>
                <w:sz w:val="20"/>
                <w:szCs w:val="14"/>
              </w:rPr>
            </w:pPr>
          </w:p>
        </w:tc>
      </w:tr>
      <w:tr w:rsidR="00564FE1" w:rsidRPr="00975094" w:rsidTr="004A78CE">
        <w:trPr>
          <w:trHeight w:val="230"/>
        </w:trPr>
        <w:tc>
          <w:tcPr>
            <w:tcW w:w="1699" w:type="pct"/>
            <w:vMerge/>
            <w:vAlign w:val="center"/>
            <w:hideMark/>
          </w:tcPr>
          <w:p w:rsidR="00564FE1" w:rsidRPr="00975094" w:rsidRDefault="00564FE1" w:rsidP="004A78CE">
            <w:pPr>
              <w:jc w:val="center"/>
              <w:rPr>
                <w:rFonts w:ascii="Arial" w:hAnsi="Arial" w:cs="Arial"/>
                <w:color w:val="000000"/>
                <w:sz w:val="20"/>
                <w:szCs w:val="14"/>
              </w:rPr>
            </w:pPr>
          </w:p>
        </w:tc>
        <w:tc>
          <w:tcPr>
            <w:tcW w:w="434" w:type="pct"/>
            <w:vMerge/>
            <w:vAlign w:val="center"/>
            <w:hideMark/>
          </w:tcPr>
          <w:p w:rsidR="00564FE1" w:rsidRPr="00975094" w:rsidRDefault="00564FE1" w:rsidP="004A78CE">
            <w:pPr>
              <w:jc w:val="center"/>
              <w:rPr>
                <w:rFonts w:ascii="Arial" w:hAnsi="Arial" w:cs="Arial"/>
                <w:color w:val="000000"/>
                <w:sz w:val="20"/>
                <w:szCs w:val="14"/>
              </w:rPr>
            </w:pPr>
          </w:p>
        </w:tc>
        <w:tc>
          <w:tcPr>
            <w:tcW w:w="904" w:type="pct"/>
            <w:vMerge/>
            <w:vAlign w:val="center"/>
            <w:hideMark/>
          </w:tcPr>
          <w:p w:rsidR="00564FE1" w:rsidRPr="00975094" w:rsidRDefault="00564FE1" w:rsidP="004A78CE">
            <w:pPr>
              <w:jc w:val="center"/>
              <w:rPr>
                <w:rFonts w:ascii="Arial" w:hAnsi="Arial" w:cs="Arial"/>
                <w:color w:val="000000"/>
                <w:sz w:val="20"/>
                <w:szCs w:val="14"/>
              </w:rPr>
            </w:pPr>
          </w:p>
        </w:tc>
        <w:tc>
          <w:tcPr>
            <w:tcW w:w="654" w:type="pct"/>
            <w:vMerge/>
            <w:vAlign w:val="center"/>
            <w:hideMark/>
          </w:tcPr>
          <w:p w:rsidR="00564FE1" w:rsidRPr="00975094" w:rsidRDefault="00564FE1" w:rsidP="004A78CE">
            <w:pPr>
              <w:jc w:val="center"/>
              <w:rPr>
                <w:rFonts w:ascii="Arial" w:hAnsi="Arial" w:cs="Arial"/>
                <w:color w:val="000000"/>
                <w:sz w:val="20"/>
                <w:szCs w:val="14"/>
              </w:rPr>
            </w:pPr>
          </w:p>
        </w:tc>
        <w:tc>
          <w:tcPr>
            <w:tcW w:w="655" w:type="pct"/>
            <w:vMerge/>
            <w:vAlign w:val="center"/>
            <w:hideMark/>
          </w:tcPr>
          <w:p w:rsidR="00564FE1" w:rsidRPr="00975094" w:rsidRDefault="00564FE1" w:rsidP="004A78CE">
            <w:pPr>
              <w:jc w:val="center"/>
              <w:rPr>
                <w:rFonts w:ascii="Arial" w:hAnsi="Arial" w:cs="Arial"/>
                <w:color w:val="000000"/>
                <w:sz w:val="20"/>
                <w:szCs w:val="14"/>
              </w:rPr>
            </w:pPr>
          </w:p>
        </w:tc>
        <w:tc>
          <w:tcPr>
            <w:tcW w:w="654" w:type="pct"/>
            <w:vMerge/>
            <w:vAlign w:val="center"/>
            <w:hideMark/>
          </w:tcPr>
          <w:p w:rsidR="00564FE1" w:rsidRPr="00975094" w:rsidRDefault="00564FE1" w:rsidP="004A78CE">
            <w:pPr>
              <w:jc w:val="center"/>
              <w:rPr>
                <w:rFonts w:ascii="Arial" w:hAnsi="Arial" w:cs="Arial"/>
                <w:color w:val="000000"/>
                <w:sz w:val="20"/>
                <w:szCs w:val="14"/>
              </w:rPr>
            </w:pPr>
          </w:p>
        </w:tc>
      </w:tr>
      <w:tr w:rsidR="00564FE1" w:rsidRPr="00975094" w:rsidTr="004A78CE">
        <w:trPr>
          <w:cantSplit/>
        </w:trPr>
        <w:tc>
          <w:tcPr>
            <w:tcW w:w="1699"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w:t>
            </w:r>
          </w:p>
        </w:tc>
      </w:tr>
      <w:tr w:rsidR="00564FE1" w:rsidRPr="00975094" w:rsidTr="004A78CE">
        <w:trPr>
          <w:cantSplit/>
        </w:trPr>
        <w:tc>
          <w:tcPr>
            <w:tcW w:w="1699"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Доходы</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бюджета</w:t>
            </w:r>
            <w:r w:rsidR="004F1436" w:rsidRPr="00975094">
              <w:rPr>
                <w:rFonts w:ascii="Arial" w:hAnsi="Arial" w:cs="Arial"/>
                <w:color w:val="000000"/>
                <w:sz w:val="20"/>
                <w:szCs w:val="14"/>
              </w:rPr>
              <w:t xml:space="preserve"> </w:t>
            </w:r>
            <w:r w:rsidRPr="00975094">
              <w:rPr>
                <w:rFonts w:ascii="Arial" w:hAnsi="Arial" w:cs="Arial"/>
                <w:color w:val="000000"/>
                <w:sz w:val="20"/>
                <w:szCs w:val="14"/>
              </w:rPr>
              <w:t>-</w:t>
            </w:r>
            <w:r w:rsidR="004F1436" w:rsidRPr="00975094">
              <w:rPr>
                <w:rFonts w:ascii="Arial" w:hAnsi="Arial" w:cs="Arial"/>
                <w:color w:val="000000"/>
                <w:sz w:val="20"/>
                <w:szCs w:val="14"/>
              </w:rPr>
              <w:t xml:space="preserve"> </w:t>
            </w:r>
            <w:r w:rsidRPr="00975094">
              <w:rPr>
                <w:rFonts w:ascii="Arial" w:hAnsi="Arial" w:cs="Arial"/>
                <w:color w:val="000000"/>
                <w:sz w:val="20"/>
                <w:szCs w:val="14"/>
              </w:rPr>
              <w:t>всего</w:t>
            </w:r>
          </w:p>
        </w:tc>
        <w:tc>
          <w:tcPr>
            <w:tcW w:w="434"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proofErr w:type="spellStart"/>
            <w:r w:rsidRPr="00975094">
              <w:rPr>
                <w:rFonts w:ascii="Arial" w:hAnsi="Arial" w:cs="Arial"/>
                <w:color w:val="000000"/>
                <w:sz w:val="20"/>
                <w:szCs w:val="14"/>
              </w:rPr>
              <w:t>x</w:t>
            </w:r>
            <w:proofErr w:type="spellEnd"/>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297</w:t>
            </w:r>
            <w:r w:rsidR="004F1436" w:rsidRPr="00975094">
              <w:rPr>
                <w:rFonts w:ascii="Arial" w:hAnsi="Arial" w:cs="Arial"/>
                <w:color w:val="000000"/>
                <w:sz w:val="20"/>
                <w:szCs w:val="14"/>
              </w:rPr>
              <w:t xml:space="preserve"> </w:t>
            </w:r>
            <w:r w:rsidRPr="00975094">
              <w:rPr>
                <w:rFonts w:ascii="Arial" w:hAnsi="Arial" w:cs="Arial"/>
                <w:color w:val="000000"/>
                <w:sz w:val="20"/>
                <w:szCs w:val="14"/>
              </w:rPr>
              <w:t>318,90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289</w:t>
            </w:r>
            <w:r w:rsidR="004F1436" w:rsidRPr="00975094">
              <w:rPr>
                <w:rFonts w:ascii="Arial" w:hAnsi="Arial" w:cs="Arial"/>
                <w:color w:val="000000"/>
                <w:sz w:val="20"/>
                <w:szCs w:val="14"/>
              </w:rPr>
              <w:t xml:space="preserve"> </w:t>
            </w:r>
            <w:r w:rsidRPr="00975094">
              <w:rPr>
                <w:rFonts w:ascii="Arial" w:hAnsi="Arial" w:cs="Arial"/>
                <w:color w:val="000000"/>
                <w:sz w:val="20"/>
                <w:szCs w:val="14"/>
              </w:rPr>
              <w:t>732,85</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w:t>
            </w:r>
            <w:r w:rsidR="004F1436" w:rsidRPr="00975094">
              <w:rPr>
                <w:rFonts w:ascii="Arial" w:hAnsi="Arial" w:cs="Arial"/>
                <w:color w:val="000000"/>
                <w:sz w:val="20"/>
                <w:szCs w:val="14"/>
              </w:rPr>
              <w:t xml:space="preserve"> </w:t>
            </w:r>
            <w:r w:rsidRPr="00975094">
              <w:rPr>
                <w:rFonts w:ascii="Arial" w:hAnsi="Arial" w:cs="Arial"/>
                <w:color w:val="000000"/>
                <w:sz w:val="20"/>
                <w:szCs w:val="14"/>
              </w:rPr>
              <w:t>007</w:t>
            </w:r>
            <w:r w:rsidR="004F1436" w:rsidRPr="00975094">
              <w:rPr>
                <w:rFonts w:ascii="Arial" w:hAnsi="Arial" w:cs="Arial"/>
                <w:color w:val="000000"/>
                <w:sz w:val="20"/>
                <w:szCs w:val="14"/>
              </w:rPr>
              <w:t xml:space="preserve"> </w:t>
            </w:r>
            <w:r w:rsidRPr="00975094">
              <w:rPr>
                <w:rFonts w:ascii="Arial" w:hAnsi="Arial" w:cs="Arial"/>
                <w:color w:val="000000"/>
                <w:sz w:val="20"/>
                <w:szCs w:val="14"/>
              </w:rPr>
              <w:t>586,05</w:t>
            </w:r>
          </w:p>
        </w:tc>
      </w:tr>
      <w:tr w:rsidR="00564FE1" w:rsidRPr="00975094" w:rsidTr="004A78CE">
        <w:trPr>
          <w:cantSplit/>
        </w:trPr>
        <w:tc>
          <w:tcPr>
            <w:tcW w:w="1699"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в</w:t>
            </w:r>
            <w:r w:rsidR="004F1436" w:rsidRPr="00975094">
              <w:rPr>
                <w:rFonts w:ascii="Arial" w:hAnsi="Arial" w:cs="Arial"/>
                <w:color w:val="000000"/>
                <w:sz w:val="20"/>
                <w:szCs w:val="14"/>
              </w:rPr>
              <w:t xml:space="preserve"> </w:t>
            </w:r>
            <w:r w:rsidRPr="00975094">
              <w:rPr>
                <w:rFonts w:ascii="Arial" w:hAnsi="Arial" w:cs="Arial"/>
                <w:color w:val="000000"/>
                <w:sz w:val="20"/>
                <w:szCs w:val="14"/>
              </w:rPr>
              <w:t>том</w:t>
            </w:r>
            <w:r w:rsidR="004F1436" w:rsidRPr="00975094">
              <w:rPr>
                <w:rFonts w:ascii="Arial" w:hAnsi="Arial" w:cs="Arial"/>
                <w:color w:val="000000"/>
                <w:sz w:val="20"/>
                <w:szCs w:val="14"/>
              </w:rPr>
              <w:t xml:space="preserve"> </w:t>
            </w:r>
            <w:r w:rsidRPr="00975094">
              <w:rPr>
                <w:rFonts w:ascii="Arial" w:hAnsi="Arial" w:cs="Arial"/>
                <w:color w:val="000000"/>
                <w:sz w:val="20"/>
                <w:szCs w:val="14"/>
              </w:rPr>
              <w:t>числе:</w:t>
            </w:r>
          </w:p>
        </w:tc>
        <w:tc>
          <w:tcPr>
            <w:tcW w:w="43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0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5"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4"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НЕНАЛОГОВЫЕ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Д</w:t>
            </w:r>
            <w:r w:rsidR="00564FE1" w:rsidRPr="00975094">
              <w:rPr>
                <w:rFonts w:ascii="Arial" w:hAnsi="Arial" w:cs="Arial"/>
                <w:color w:val="000000"/>
                <w:sz w:val="20"/>
                <w:szCs w:val="14"/>
              </w:rPr>
              <w:t>О</w:t>
            </w:r>
            <w:r w:rsidR="00564FE1" w:rsidRPr="00975094">
              <w:rPr>
                <w:rFonts w:ascii="Arial" w:hAnsi="Arial" w:cs="Arial"/>
                <w:color w:val="000000"/>
                <w:sz w:val="20"/>
                <w:szCs w:val="14"/>
              </w:rPr>
              <w:t>ХОДЫ</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924</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236</w:t>
            </w:r>
            <w:r w:rsidR="004F1436" w:rsidRPr="00975094">
              <w:rPr>
                <w:rFonts w:ascii="Arial" w:hAnsi="Arial" w:cs="Arial"/>
                <w:color w:val="000000"/>
                <w:sz w:val="20"/>
                <w:szCs w:val="14"/>
              </w:rPr>
              <w:t xml:space="preserve"> </w:t>
            </w:r>
            <w:r w:rsidRPr="00975094">
              <w:rPr>
                <w:rFonts w:ascii="Arial" w:hAnsi="Arial" w:cs="Arial"/>
                <w:color w:val="000000"/>
                <w:sz w:val="20"/>
                <w:szCs w:val="14"/>
              </w:rPr>
              <w:t>498,41</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670</w:t>
            </w:r>
            <w:r w:rsidR="004F1436" w:rsidRPr="00975094">
              <w:rPr>
                <w:rFonts w:ascii="Arial" w:hAnsi="Arial" w:cs="Arial"/>
                <w:color w:val="000000"/>
                <w:sz w:val="20"/>
                <w:szCs w:val="14"/>
              </w:rPr>
              <w:t xml:space="preserve"> </w:t>
            </w:r>
            <w:r w:rsidRPr="00975094">
              <w:rPr>
                <w:rFonts w:ascii="Arial" w:hAnsi="Arial" w:cs="Arial"/>
                <w:color w:val="000000"/>
                <w:sz w:val="20"/>
                <w:szCs w:val="14"/>
              </w:rPr>
              <w:t>190,79</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ТОВАРЫ</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(РАБОТЫ,</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УСЛУГИ),</w:t>
            </w:r>
            <w:r w:rsidRPr="00975094">
              <w:rPr>
                <w:rFonts w:ascii="Arial" w:hAnsi="Arial" w:cs="Arial"/>
                <w:color w:val="000000"/>
                <w:sz w:val="20"/>
                <w:szCs w:val="14"/>
              </w:rPr>
              <w:t xml:space="preserve"> </w:t>
            </w:r>
            <w:r w:rsidR="00564FE1" w:rsidRPr="00975094">
              <w:rPr>
                <w:rFonts w:ascii="Arial" w:hAnsi="Arial" w:cs="Arial"/>
                <w:color w:val="000000"/>
                <w:sz w:val="20"/>
                <w:szCs w:val="14"/>
              </w:rPr>
              <w:t>РЕАЛ</w:t>
            </w:r>
            <w:r w:rsidR="00564FE1" w:rsidRPr="00975094">
              <w:rPr>
                <w:rFonts w:ascii="Arial" w:hAnsi="Arial" w:cs="Arial"/>
                <w:color w:val="000000"/>
                <w:sz w:val="20"/>
                <w:szCs w:val="14"/>
              </w:rPr>
              <w:t>И</w:t>
            </w:r>
            <w:r w:rsidR="00564FE1" w:rsidRPr="00975094">
              <w:rPr>
                <w:rFonts w:ascii="Arial" w:hAnsi="Arial" w:cs="Arial"/>
                <w:color w:val="000000"/>
                <w:sz w:val="20"/>
                <w:szCs w:val="14"/>
              </w:rPr>
              <w:t>ЗУЕМЫЕ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ТЕРРИТОРИИ</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w:t>
            </w:r>
            <w:r w:rsidR="00564FE1" w:rsidRPr="00975094">
              <w:rPr>
                <w:rFonts w:ascii="Arial" w:hAnsi="Arial" w:cs="Arial"/>
                <w:color w:val="000000"/>
                <w:sz w:val="20"/>
                <w:szCs w:val="14"/>
              </w:rPr>
              <w:t>Е</w:t>
            </w:r>
            <w:r w:rsidR="00564FE1" w:rsidRPr="00975094">
              <w:rPr>
                <w:rFonts w:ascii="Arial" w:hAnsi="Arial" w:cs="Arial"/>
                <w:color w:val="000000"/>
                <w:sz w:val="20"/>
                <w:szCs w:val="14"/>
              </w:rPr>
              <w:t>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924</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236</w:t>
            </w:r>
            <w:r w:rsidR="004F1436" w:rsidRPr="00975094">
              <w:rPr>
                <w:rFonts w:ascii="Arial" w:hAnsi="Arial" w:cs="Arial"/>
                <w:color w:val="000000"/>
                <w:sz w:val="20"/>
                <w:szCs w:val="14"/>
              </w:rPr>
              <w:t xml:space="preserve"> </w:t>
            </w:r>
            <w:r w:rsidRPr="00975094">
              <w:rPr>
                <w:rFonts w:ascii="Arial" w:hAnsi="Arial" w:cs="Arial"/>
                <w:color w:val="000000"/>
                <w:sz w:val="20"/>
                <w:szCs w:val="14"/>
              </w:rPr>
              <w:t>498,41</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670</w:t>
            </w:r>
            <w:r w:rsidR="004F1436" w:rsidRPr="00975094">
              <w:rPr>
                <w:rFonts w:ascii="Arial" w:hAnsi="Arial" w:cs="Arial"/>
                <w:color w:val="000000"/>
                <w:sz w:val="20"/>
                <w:szCs w:val="14"/>
              </w:rPr>
              <w:t xml:space="preserve"> </w:t>
            </w:r>
            <w:r w:rsidRPr="00975094">
              <w:rPr>
                <w:rFonts w:ascii="Arial" w:hAnsi="Arial" w:cs="Arial"/>
                <w:color w:val="000000"/>
                <w:sz w:val="20"/>
                <w:szCs w:val="14"/>
              </w:rPr>
              <w:t>190,79</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Акцизы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подакцизным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(продукции),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пр</w:t>
            </w:r>
            <w:r w:rsidR="00564FE1" w:rsidRPr="00975094">
              <w:rPr>
                <w:rFonts w:ascii="Arial" w:hAnsi="Arial" w:cs="Arial"/>
                <w:color w:val="000000"/>
                <w:sz w:val="20"/>
                <w:szCs w:val="14"/>
              </w:rPr>
              <w:t>о</w:t>
            </w:r>
            <w:r w:rsidR="00564FE1" w:rsidRPr="00975094">
              <w:rPr>
                <w:rFonts w:ascii="Arial" w:hAnsi="Arial" w:cs="Arial"/>
                <w:color w:val="000000"/>
                <w:sz w:val="20"/>
                <w:szCs w:val="14"/>
              </w:rPr>
              <w:t>изводимым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w:t>
            </w:r>
            <w:r w:rsidR="00564FE1" w:rsidRPr="00975094">
              <w:rPr>
                <w:rFonts w:ascii="Arial" w:hAnsi="Arial" w:cs="Arial"/>
                <w:color w:val="000000"/>
                <w:sz w:val="20"/>
                <w:szCs w:val="14"/>
              </w:rPr>
              <w:t>и</w:t>
            </w:r>
            <w:r w:rsidR="00564FE1" w:rsidRPr="00975094">
              <w:rPr>
                <w:rFonts w:ascii="Arial" w:hAnsi="Arial" w:cs="Arial"/>
                <w:color w:val="000000"/>
                <w:sz w:val="20"/>
                <w:szCs w:val="14"/>
              </w:rPr>
              <w:t>тории</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02000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924</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236</w:t>
            </w:r>
            <w:r w:rsidR="004F1436" w:rsidRPr="00975094">
              <w:rPr>
                <w:rFonts w:ascii="Arial" w:hAnsi="Arial" w:cs="Arial"/>
                <w:color w:val="000000"/>
                <w:sz w:val="20"/>
                <w:szCs w:val="14"/>
              </w:rPr>
              <w:t xml:space="preserve"> </w:t>
            </w:r>
            <w:r w:rsidRPr="00975094">
              <w:rPr>
                <w:rFonts w:ascii="Arial" w:hAnsi="Arial" w:cs="Arial"/>
                <w:color w:val="000000"/>
                <w:sz w:val="20"/>
                <w:szCs w:val="14"/>
              </w:rPr>
              <w:t>498,41</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670</w:t>
            </w:r>
            <w:r w:rsidR="004F1436" w:rsidRPr="00975094">
              <w:rPr>
                <w:rFonts w:ascii="Arial" w:hAnsi="Arial" w:cs="Arial"/>
                <w:color w:val="000000"/>
                <w:sz w:val="20"/>
                <w:szCs w:val="14"/>
              </w:rPr>
              <w:t xml:space="preserve"> </w:t>
            </w:r>
            <w:r w:rsidRPr="00975094">
              <w:rPr>
                <w:rFonts w:ascii="Arial" w:hAnsi="Arial" w:cs="Arial"/>
                <w:color w:val="000000"/>
                <w:sz w:val="20"/>
                <w:szCs w:val="14"/>
              </w:rPr>
              <w:t>190,79</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акцизов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дизельное</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топливо,</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подлежащие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распределению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между</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дифференцирова</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нормат</w:t>
            </w:r>
            <w:r w:rsidR="00564FE1" w:rsidRPr="00975094">
              <w:rPr>
                <w:rFonts w:ascii="Arial" w:hAnsi="Arial" w:cs="Arial"/>
                <w:color w:val="000000"/>
                <w:sz w:val="20"/>
                <w:szCs w:val="14"/>
              </w:rPr>
              <w:t>и</w:t>
            </w:r>
            <w:r w:rsidR="00564FE1" w:rsidRPr="00975094">
              <w:rPr>
                <w:rFonts w:ascii="Arial" w:hAnsi="Arial" w:cs="Arial"/>
                <w:color w:val="000000"/>
                <w:sz w:val="20"/>
                <w:szCs w:val="14"/>
              </w:rPr>
              <w:t>вов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отчислений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бюджеты</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02230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370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106</w:t>
            </w:r>
            <w:r w:rsidR="004F1436" w:rsidRPr="00975094">
              <w:rPr>
                <w:rFonts w:ascii="Arial" w:hAnsi="Arial" w:cs="Arial"/>
                <w:color w:val="000000"/>
                <w:sz w:val="20"/>
                <w:szCs w:val="14"/>
              </w:rPr>
              <w:t xml:space="preserve"> </w:t>
            </w:r>
            <w:r w:rsidRPr="00975094">
              <w:rPr>
                <w:rFonts w:ascii="Arial" w:hAnsi="Arial" w:cs="Arial"/>
                <w:color w:val="000000"/>
                <w:sz w:val="20"/>
                <w:szCs w:val="14"/>
              </w:rPr>
              <w:t>136,26</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263</w:t>
            </w:r>
            <w:r w:rsidR="004F1436" w:rsidRPr="00975094">
              <w:rPr>
                <w:rFonts w:ascii="Arial" w:hAnsi="Arial" w:cs="Arial"/>
                <w:color w:val="000000"/>
                <w:sz w:val="20"/>
                <w:szCs w:val="14"/>
              </w:rPr>
              <w:t xml:space="preserve"> </w:t>
            </w:r>
            <w:r w:rsidRPr="00975094">
              <w:rPr>
                <w:rFonts w:ascii="Arial" w:hAnsi="Arial" w:cs="Arial"/>
                <w:color w:val="000000"/>
                <w:sz w:val="20"/>
                <w:szCs w:val="14"/>
              </w:rPr>
              <w:t>863,74</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акцизов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дизельное</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топливо,</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подлежащие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распределению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между</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дифференцирова</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нормат</w:t>
            </w:r>
            <w:r w:rsidR="00564FE1" w:rsidRPr="00975094">
              <w:rPr>
                <w:rFonts w:ascii="Arial" w:hAnsi="Arial" w:cs="Arial"/>
                <w:color w:val="000000"/>
                <w:sz w:val="20"/>
                <w:szCs w:val="14"/>
              </w:rPr>
              <w:t>и</w:t>
            </w:r>
            <w:r w:rsidR="00564FE1" w:rsidRPr="00975094">
              <w:rPr>
                <w:rFonts w:ascii="Arial" w:hAnsi="Arial" w:cs="Arial"/>
                <w:color w:val="000000"/>
                <w:sz w:val="20"/>
                <w:szCs w:val="14"/>
              </w:rPr>
              <w:t>вов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отчислений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нормативам,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законом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федеральном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бюджете</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целях</w:t>
            </w:r>
            <w:r w:rsidRPr="00975094">
              <w:rPr>
                <w:rFonts w:ascii="Arial" w:hAnsi="Arial" w:cs="Arial"/>
                <w:color w:val="000000"/>
                <w:sz w:val="20"/>
                <w:szCs w:val="14"/>
              </w:rPr>
              <w:t xml:space="preserve"> </w:t>
            </w:r>
            <w:r w:rsidR="00564FE1" w:rsidRPr="00975094">
              <w:rPr>
                <w:rFonts w:ascii="Arial" w:hAnsi="Arial" w:cs="Arial"/>
                <w:color w:val="000000"/>
                <w:sz w:val="20"/>
                <w:szCs w:val="14"/>
              </w:rPr>
              <w:t>формирования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д</w:t>
            </w:r>
            <w:r w:rsidR="00564FE1" w:rsidRPr="00975094">
              <w:rPr>
                <w:rFonts w:ascii="Arial" w:hAnsi="Arial" w:cs="Arial"/>
                <w:color w:val="000000"/>
                <w:sz w:val="20"/>
                <w:szCs w:val="14"/>
              </w:rPr>
              <w:t>о</w:t>
            </w:r>
            <w:r w:rsidR="00564FE1" w:rsidRPr="00975094">
              <w:rPr>
                <w:rFonts w:ascii="Arial" w:hAnsi="Arial" w:cs="Arial"/>
                <w:color w:val="000000"/>
                <w:sz w:val="20"/>
                <w:szCs w:val="14"/>
              </w:rPr>
              <w:t>рожных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фондов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02231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370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106</w:t>
            </w:r>
            <w:r w:rsidR="004F1436" w:rsidRPr="00975094">
              <w:rPr>
                <w:rFonts w:ascii="Arial" w:hAnsi="Arial" w:cs="Arial"/>
                <w:color w:val="000000"/>
                <w:sz w:val="20"/>
                <w:szCs w:val="14"/>
              </w:rPr>
              <w:t xml:space="preserve"> </w:t>
            </w:r>
            <w:r w:rsidRPr="00975094">
              <w:rPr>
                <w:rFonts w:ascii="Arial" w:hAnsi="Arial" w:cs="Arial"/>
                <w:color w:val="000000"/>
                <w:sz w:val="20"/>
                <w:szCs w:val="14"/>
              </w:rPr>
              <w:t>136,26</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263</w:t>
            </w:r>
            <w:r w:rsidR="004F1436" w:rsidRPr="00975094">
              <w:rPr>
                <w:rFonts w:ascii="Arial" w:hAnsi="Arial" w:cs="Arial"/>
                <w:color w:val="000000"/>
                <w:sz w:val="20"/>
                <w:szCs w:val="14"/>
              </w:rPr>
              <w:t xml:space="preserve"> </w:t>
            </w:r>
            <w:r w:rsidRPr="00975094">
              <w:rPr>
                <w:rFonts w:ascii="Arial" w:hAnsi="Arial" w:cs="Arial"/>
                <w:color w:val="000000"/>
                <w:sz w:val="20"/>
                <w:szCs w:val="14"/>
              </w:rPr>
              <w:t>863,74</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lastRenderedPageBreak/>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акцизов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моторные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масла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д</w:t>
            </w:r>
            <w:r w:rsidR="00564FE1" w:rsidRPr="00975094">
              <w:rPr>
                <w:rFonts w:ascii="Arial" w:hAnsi="Arial" w:cs="Arial"/>
                <w:color w:val="000000"/>
                <w:sz w:val="20"/>
                <w:szCs w:val="14"/>
              </w:rPr>
              <w:t>и</w:t>
            </w:r>
            <w:r w:rsidR="00564FE1" w:rsidRPr="00975094">
              <w:rPr>
                <w:rFonts w:ascii="Arial" w:hAnsi="Arial" w:cs="Arial"/>
                <w:color w:val="000000"/>
                <w:sz w:val="20"/>
                <w:szCs w:val="14"/>
              </w:rPr>
              <w:t>зельных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(или)</w:t>
            </w:r>
            <w:r w:rsidRPr="00975094">
              <w:rPr>
                <w:rFonts w:ascii="Arial" w:hAnsi="Arial" w:cs="Arial"/>
                <w:color w:val="000000"/>
                <w:sz w:val="20"/>
                <w:szCs w:val="14"/>
              </w:rPr>
              <w:t xml:space="preserve"> </w:t>
            </w:r>
            <w:r w:rsidR="00564FE1" w:rsidRPr="00975094">
              <w:rPr>
                <w:rFonts w:ascii="Arial" w:hAnsi="Arial" w:cs="Arial"/>
                <w:color w:val="000000"/>
                <w:sz w:val="20"/>
                <w:szCs w:val="14"/>
              </w:rPr>
              <w:t>карбюраторных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w:t>
            </w:r>
            <w:proofErr w:type="spellStart"/>
            <w:r w:rsidR="00564FE1" w:rsidRPr="00975094">
              <w:rPr>
                <w:rFonts w:ascii="Arial" w:hAnsi="Arial" w:cs="Arial"/>
                <w:color w:val="000000"/>
                <w:sz w:val="20"/>
                <w:szCs w:val="14"/>
              </w:rPr>
              <w:t>инжекторных</w:t>
            </w:r>
            <w:proofErr w:type="spellEnd"/>
            <w:r w:rsidR="00564FE1" w:rsidRPr="00975094">
              <w:rPr>
                <w:rFonts w:ascii="Arial" w:hAnsi="Arial" w:cs="Arial"/>
                <w:color w:val="000000"/>
                <w:sz w:val="20"/>
                <w:szCs w:val="14"/>
              </w:rPr>
              <w:t>)</w:t>
            </w:r>
            <w:r w:rsidRPr="00975094">
              <w:rPr>
                <w:rFonts w:ascii="Arial" w:hAnsi="Arial" w:cs="Arial"/>
                <w:color w:val="000000"/>
                <w:sz w:val="20"/>
                <w:szCs w:val="14"/>
              </w:rPr>
              <w:t xml:space="preserve"> </w:t>
            </w:r>
            <w:r w:rsidR="00564FE1" w:rsidRPr="00975094">
              <w:rPr>
                <w:rFonts w:ascii="Arial" w:hAnsi="Arial" w:cs="Arial"/>
                <w:color w:val="000000"/>
                <w:sz w:val="20"/>
                <w:szCs w:val="14"/>
              </w:rPr>
              <w:t>двигателей,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подлежащие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распределению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между</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w:t>
            </w:r>
            <w:r w:rsidR="00564FE1" w:rsidRPr="00975094">
              <w:rPr>
                <w:rFonts w:ascii="Arial" w:hAnsi="Arial" w:cs="Arial"/>
                <w:color w:val="000000"/>
                <w:sz w:val="20"/>
                <w:szCs w:val="14"/>
              </w:rPr>
              <w:t>е</w:t>
            </w:r>
            <w:r w:rsidR="00564FE1" w:rsidRPr="00975094">
              <w:rPr>
                <w:rFonts w:ascii="Arial" w:hAnsi="Arial" w:cs="Arial"/>
                <w:color w:val="000000"/>
                <w:sz w:val="20"/>
                <w:szCs w:val="14"/>
              </w:rPr>
              <w:t>стными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ди</w:t>
            </w:r>
            <w:r w:rsidR="00564FE1" w:rsidRPr="00975094">
              <w:rPr>
                <w:rFonts w:ascii="Arial" w:hAnsi="Arial" w:cs="Arial"/>
                <w:color w:val="000000"/>
                <w:sz w:val="20"/>
                <w:szCs w:val="14"/>
              </w:rPr>
              <w:t>ф</w:t>
            </w:r>
            <w:r w:rsidR="00564FE1" w:rsidRPr="00975094">
              <w:rPr>
                <w:rFonts w:ascii="Arial" w:hAnsi="Arial" w:cs="Arial"/>
                <w:color w:val="000000"/>
                <w:sz w:val="20"/>
                <w:szCs w:val="14"/>
              </w:rPr>
              <w:t>ференцированных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нормативов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отчислений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w:t>
            </w:r>
            <w:r w:rsidR="00564FE1" w:rsidRPr="00975094">
              <w:rPr>
                <w:rFonts w:ascii="Arial" w:hAnsi="Arial" w:cs="Arial"/>
                <w:color w:val="000000"/>
                <w:sz w:val="20"/>
                <w:szCs w:val="14"/>
              </w:rPr>
              <w:t>т</w:t>
            </w:r>
            <w:r w:rsidR="00564FE1" w:rsidRPr="00975094">
              <w:rPr>
                <w:rFonts w:ascii="Arial" w:hAnsi="Arial" w:cs="Arial"/>
                <w:color w:val="000000"/>
                <w:sz w:val="20"/>
                <w:szCs w:val="14"/>
              </w:rPr>
              <w:t>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бюджеты</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02240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744,40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акцизов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моторные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масла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дизельных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(или)</w:t>
            </w:r>
            <w:r w:rsidRPr="00975094">
              <w:rPr>
                <w:rFonts w:ascii="Arial" w:hAnsi="Arial" w:cs="Arial"/>
                <w:color w:val="000000"/>
                <w:sz w:val="20"/>
                <w:szCs w:val="14"/>
              </w:rPr>
              <w:t xml:space="preserve"> </w:t>
            </w:r>
            <w:r w:rsidR="00564FE1" w:rsidRPr="00975094">
              <w:rPr>
                <w:rFonts w:ascii="Arial" w:hAnsi="Arial" w:cs="Arial"/>
                <w:color w:val="000000"/>
                <w:sz w:val="20"/>
                <w:szCs w:val="14"/>
              </w:rPr>
              <w:t>карбюраторных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w:t>
            </w:r>
            <w:proofErr w:type="spellStart"/>
            <w:r w:rsidR="00564FE1" w:rsidRPr="00975094">
              <w:rPr>
                <w:rFonts w:ascii="Arial" w:hAnsi="Arial" w:cs="Arial"/>
                <w:color w:val="000000"/>
                <w:sz w:val="20"/>
                <w:szCs w:val="14"/>
              </w:rPr>
              <w:t>инжекторных</w:t>
            </w:r>
            <w:proofErr w:type="spellEnd"/>
            <w:r w:rsidR="00564FE1" w:rsidRPr="00975094">
              <w:rPr>
                <w:rFonts w:ascii="Arial" w:hAnsi="Arial" w:cs="Arial"/>
                <w:color w:val="000000"/>
                <w:sz w:val="20"/>
                <w:szCs w:val="14"/>
              </w:rPr>
              <w:t>)</w:t>
            </w:r>
            <w:r w:rsidRPr="00975094">
              <w:rPr>
                <w:rFonts w:ascii="Arial" w:hAnsi="Arial" w:cs="Arial"/>
                <w:color w:val="000000"/>
                <w:sz w:val="20"/>
                <w:szCs w:val="14"/>
              </w:rPr>
              <w:t xml:space="preserve"> </w:t>
            </w:r>
            <w:r w:rsidR="00564FE1" w:rsidRPr="00975094">
              <w:rPr>
                <w:rFonts w:ascii="Arial" w:hAnsi="Arial" w:cs="Arial"/>
                <w:color w:val="000000"/>
                <w:sz w:val="20"/>
                <w:szCs w:val="14"/>
              </w:rPr>
              <w:t>двигателей,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подлежащие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распределению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между</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w:t>
            </w:r>
            <w:r w:rsidR="00564FE1" w:rsidRPr="00975094">
              <w:rPr>
                <w:rFonts w:ascii="Arial" w:hAnsi="Arial" w:cs="Arial"/>
                <w:color w:val="000000"/>
                <w:sz w:val="20"/>
                <w:szCs w:val="14"/>
              </w:rPr>
              <w:t>е</w:t>
            </w:r>
            <w:r w:rsidR="00564FE1" w:rsidRPr="00975094">
              <w:rPr>
                <w:rFonts w:ascii="Arial" w:hAnsi="Arial" w:cs="Arial"/>
                <w:color w:val="000000"/>
                <w:sz w:val="20"/>
                <w:szCs w:val="14"/>
              </w:rPr>
              <w:t>стными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ди</w:t>
            </w:r>
            <w:r w:rsidR="00564FE1" w:rsidRPr="00975094">
              <w:rPr>
                <w:rFonts w:ascii="Arial" w:hAnsi="Arial" w:cs="Arial"/>
                <w:color w:val="000000"/>
                <w:sz w:val="20"/>
                <w:szCs w:val="14"/>
              </w:rPr>
              <w:t>ф</w:t>
            </w:r>
            <w:r w:rsidR="00564FE1" w:rsidRPr="00975094">
              <w:rPr>
                <w:rFonts w:ascii="Arial" w:hAnsi="Arial" w:cs="Arial"/>
                <w:color w:val="000000"/>
                <w:sz w:val="20"/>
                <w:szCs w:val="14"/>
              </w:rPr>
              <w:t>ференцированных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нормативов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отчислений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w:t>
            </w:r>
            <w:r w:rsidR="00564FE1" w:rsidRPr="00975094">
              <w:rPr>
                <w:rFonts w:ascii="Arial" w:hAnsi="Arial" w:cs="Arial"/>
                <w:color w:val="000000"/>
                <w:sz w:val="20"/>
                <w:szCs w:val="14"/>
              </w:rPr>
              <w:t>т</w:t>
            </w:r>
            <w:r w:rsidR="00564FE1" w:rsidRPr="00975094">
              <w:rPr>
                <w:rFonts w:ascii="Arial" w:hAnsi="Arial" w:cs="Arial"/>
                <w:color w:val="000000"/>
                <w:sz w:val="20"/>
                <w:szCs w:val="14"/>
              </w:rPr>
              <w:t>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нормативам,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ф</w:t>
            </w:r>
            <w:r w:rsidR="00564FE1" w:rsidRPr="00975094">
              <w:rPr>
                <w:rFonts w:ascii="Arial" w:hAnsi="Arial" w:cs="Arial"/>
                <w:color w:val="000000"/>
                <w:sz w:val="20"/>
                <w:szCs w:val="14"/>
              </w:rPr>
              <w:t>е</w:t>
            </w:r>
            <w:r w:rsidR="00564FE1" w:rsidRPr="00975094">
              <w:rPr>
                <w:rFonts w:ascii="Arial" w:hAnsi="Arial" w:cs="Arial"/>
                <w:color w:val="000000"/>
                <w:sz w:val="20"/>
                <w:szCs w:val="14"/>
              </w:rPr>
              <w:t>деральным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законом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федеральном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бюджете</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ц</w:t>
            </w:r>
            <w:r w:rsidR="00564FE1" w:rsidRPr="00975094">
              <w:rPr>
                <w:rFonts w:ascii="Arial" w:hAnsi="Arial" w:cs="Arial"/>
                <w:color w:val="000000"/>
                <w:sz w:val="20"/>
                <w:szCs w:val="14"/>
              </w:rPr>
              <w:t>е</w:t>
            </w:r>
            <w:r w:rsidR="00564FE1" w:rsidRPr="00975094">
              <w:rPr>
                <w:rFonts w:ascii="Arial" w:hAnsi="Arial" w:cs="Arial"/>
                <w:color w:val="000000"/>
                <w:sz w:val="20"/>
                <w:szCs w:val="14"/>
              </w:rPr>
              <w:t>лях</w:t>
            </w:r>
            <w:r w:rsidRPr="00975094">
              <w:rPr>
                <w:rFonts w:ascii="Arial" w:hAnsi="Arial" w:cs="Arial"/>
                <w:color w:val="000000"/>
                <w:sz w:val="20"/>
                <w:szCs w:val="14"/>
              </w:rPr>
              <w:t xml:space="preserve"> </w:t>
            </w:r>
            <w:r w:rsidR="00564FE1" w:rsidRPr="00975094">
              <w:rPr>
                <w:rFonts w:ascii="Arial" w:hAnsi="Arial" w:cs="Arial"/>
                <w:color w:val="000000"/>
                <w:sz w:val="20"/>
                <w:szCs w:val="14"/>
              </w:rPr>
              <w:t>формирования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дорожных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фондов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02241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744,40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акцизов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автомобильный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бе</w:t>
            </w:r>
            <w:r w:rsidR="00564FE1" w:rsidRPr="00975094">
              <w:rPr>
                <w:rFonts w:ascii="Arial" w:hAnsi="Arial" w:cs="Arial"/>
                <w:color w:val="000000"/>
                <w:sz w:val="20"/>
                <w:szCs w:val="14"/>
              </w:rPr>
              <w:t>н</w:t>
            </w:r>
            <w:r w:rsidR="00564FE1" w:rsidRPr="00975094">
              <w:rPr>
                <w:rFonts w:ascii="Arial" w:hAnsi="Arial" w:cs="Arial"/>
                <w:color w:val="000000"/>
                <w:sz w:val="20"/>
                <w:szCs w:val="14"/>
              </w:rPr>
              <w:t>зин,</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подлежащие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ра</w:t>
            </w:r>
            <w:r w:rsidR="00564FE1" w:rsidRPr="00975094">
              <w:rPr>
                <w:rFonts w:ascii="Arial" w:hAnsi="Arial" w:cs="Arial"/>
                <w:color w:val="000000"/>
                <w:sz w:val="20"/>
                <w:szCs w:val="14"/>
              </w:rPr>
              <w:t>с</w:t>
            </w:r>
            <w:r w:rsidR="00564FE1" w:rsidRPr="00975094">
              <w:rPr>
                <w:rFonts w:ascii="Arial" w:hAnsi="Arial" w:cs="Arial"/>
                <w:color w:val="000000"/>
                <w:sz w:val="20"/>
                <w:szCs w:val="14"/>
              </w:rPr>
              <w:t>пределению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между</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дифференцирова</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w:t>
            </w:r>
            <w:r w:rsidR="00564FE1" w:rsidRPr="00975094">
              <w:rPr>
                <w:rFonts w:ascii="Arial" w:hAnsi="Arial" w:cs="Arial"/>
                <w:color w:val="000000"/>
                <w:sz w:val="20"/>
                <w:szCs w:val="14"/>
              </w:rPr>
              <w:t>а</w:t>
            </w:r>
            <w:r w:rsidR="00564FE1" w:rsidRPr="00975094">
              <w:rPr>
                <w:rFonts w:ascii="Arial" w:hAnsi="Arial" w:cs="Arial"/>
                <w:color w:val="000000"/>
                <w:sz w:val="20"/>
                <w:szCs w:val="14"/>
              </w:rPr>
              <w:t>тивов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отчислений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бюджеты</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02250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554</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148</w:t>
            </w:r>
            <w:r w:rsidR="004F1436" w:rsidRPr="00975094">
              <w:rPr>
                <w:rFonts w:ascii="Arial" w:hAnsi="Arial" w:cs="Arial"/>
                <w:color w:val="000000"/>
                <w:sz w:val="20"/>
                <w:szCs w:val="14"/>
              </w:rPr>
              <w:t xml:space="preserve"> </w:t>
            </w:r>
            <w:r w:rsidRPr="00975094">
              <w:rPr>
                <w:rFonts w:ascii="Arial" w:hAnsi="Arial" w:cs="Arial"/>
                <w:color w:val="000000"/>
                <w:sz w:val="20"/>
                <w:szCs w:val="14"/>
              </w:rPr>
              <w:t>572,95</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406</w:t>
            </w:r>
            <w:r w:rsidR="004F1436" w:rsidRPr="00975094">
              <w:rPr>
                <w:rFonts w:ascii="Arial" w:hAnsi="Arial" w:cs="Arial"/>
                <w:color w:val="000000"/>
                <w:sz w:val="20"/>
                <w:szCs w:val="14"/>
              </w:rPr>
              <w:t xml:space="preserve"> </w:t>
            </w:r>
            <w:r w:rsidRPr="00975094">
              <w:rPr>
                <w:rFonts w:ascii="Arial" w:hAnsi="Arial" w:cs="Arial"/>
                <w:color w:val="000000"/>
                <w:sz w:val="20"/>
                <w:szCs w:val="14"/>
              </w:rPr>
              <w:t>327,05</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акцизов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автомобильный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бе</w:t>
            </w:r>
            <w:r w:rsidR="00564FE1" w:rsidRPr="00975094">
              <w:rPr>
                <w:rFonts w:ascii="Arial" w:hAnsi="Arial" w:cs="Arial"/>
                <w:color w:val="000000"/>
                <w:sz w:val="20"/>
                <w:szCs w:val="14"/>
              </w:rPr>
              <w:t>н</w:t>
            </w:r>
            <w:r w:rsidR="00564FE1" w:rsidRPr="00975094">
              <w:rPr>
                <w:rFonts w:ascii="Arial" w:hAnsi="Arial" w:cs="Arial"/>
                <w:color w:val="000000"/>
                <w:sz w:val="20"/>
                <w:szCs w:val="14"/>
              </w:rPr>
              <w:t>зин,</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подлежащие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ра</w:t>
            </w:r>
            <w:r w:rsidR="00564FE1" w:rsidRPr="00975094">
              <w:rPr>
                <w:rFonts w:ascii="Arial" w:hAnsi="Arial" w:cs="Arial"/>
                <w:color w:val="000000"/>
                <w:sz w:val="20"/>
                <w:szCs w:val="14"/>
              </w:rPr>
              <w:t>с</w:t>
            </w:r>
            <w:r w:rsidR="00564FE1" w:rsidRPr="00975094">
              <w:rPr>
                <w:rFonts w:ascii="Arial" w:hAnsi="Arial" w:cs="Arial"/>
                <w:color w:val="000000"/>
                <w:sz w:val="20"/>
                <w:szCs w:val="14"/>
              </w:rPr>
              <w:t>пределению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между</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дифференцирова</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w:t>
            </w:r>
            <w:r w:rsidR="00564FE1" w:rsidRPr="00975094">
              <w:rPr>
                <w:rFonts w:ascii="Arial" w:hAnsi="Arial" w:cs="Arial"/>
                <w:color w:val="000000"/>
                <w:sz w:val="20"/>
                <w:szCs w:val="14"/>
              </w:rPr>
              <w:t>а</w:t>
            </w:r>
            <w:r w:rsidR="00564FE1" w:rsidRPr="00975094">
              <w:rPr>
                <w:rFonts w:ascii="Arial" w:hAnsi="Arial" w:cs="Arial"/>
                <w:color w:val="000000"/>
                <w:sz w:val="20"/>
                <w:szCs w:val="14"/>
              </w:rPr>
              <w:t>тивов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отчислений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нормативам,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w:t>
            </w:r>
            <w:r w:rsidR="00564FE1" w:rsidRPr="00975094">
              <w:rPr>
                <w:rFonts w:ascii="Arial" w:hAnsi="Arial" w:cs="Arial"/>
                <w:color w:val="000000"/>
                <w:sz w:val="20"/>
                <w:szCs w:val="14"/>
              </w:rPr>
              <w:t>в</w:t>
            </w:r>
            <w:r w:rsidR="00564FE1" w:rsidRPr="00975094">
              <w:rPr>
                <w:rFonts w:ascii="Arial" w:hAnsi="Arial" w:cs="Arial"/>
                <w:color w:val="000000"/>
                <w:sz w:val="20"/>
                <w:szCs w:val="14"/>
              </w:rPr>
              <w:t>ленным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законом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федеральном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бюджете</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целях</w:t>
            </w:r>
            <w:r w:rsidRPr="00975094">
              <w:rPr>
                <w:rFonts w:ascii="Arial" w:hAnsi="Arial" w:cs="Arial"/>
                <w:color w:val="000000"/>
                <w:sz w:val="20"/>
                <w:szCs w:val="14"/>
              </w:rPr>
              <w:t xml:space="preserve"> </w:t>
            </w:r>
            <w:r w:rsidR="00564FE1" w:rsidRPr="00975094">
              <w:rPr>
                <w:rFonts w:ascii="Arial" w:hAnsi="Arial" w:cs="Arial"/>
                <w:color w:val="000000"/>
                <w:sz w:val="20"/>
                <w:szCs w:val="14"/>
              </w:rPr>
              <w:t>формирования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д</w:t>
            </w:r>
            <w:r w:rsidR="00564FE1" w:rsidRPr="00975094">
              <w:rPr>
                <w:rFonts w:ascii="Arial" w:hAnsi="Arial" w:cs="Arial"/>
                <w:color w:val="000000"/>
                <w:sz w:val="20"/>
                <w:szCs w:val="14"/>
              </w:rPr>
              <w:t>о</w:t>
            </w:r>
            <w:r w:rsidR="00564FE1" w:rsidRPr="00975094">
              <w:rPr>
                <w:rFonts w:ascii="Arial" w:hAnsi="Arial" w:cs="Arial"/>
                <w:color w:val="000000"/>
                <w:sz w:val="20"/>
                <w:szCs w:val="14"/>
              </w:rPr>
              <w:t>рожных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фондов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02251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554</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148</w:t>
            </w:r>
            <w:r w:rsidR="004F1436" w:rsidRPr="00975094">
              <w:rPr>
                <w:rFonts w:ascii="Arial" w:hAnsi="Arial" w:cs="Arial"/>
                <w:color w:val="000000"/>
                <w:sz w:val="20"/>
                <w:szCs w:val="14"/>
              </w:rPr>
              <w:t xml:space="preserve"> </w:t>
            </w:r>
            <w:r w:rsidRPr="00975094">
              <w:rPr>
                <w:rFonts w:ascii="Arial" w:hAnsi="Arial" w:cs="Arial"/>
                <w:color w:val="000000"/>
                <w:sz w:val="20"/>
                <w:szCs w:val="14"/>
              </w:rPr>
              <w:t>572,95</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406</w:t>
            </w:r>
            <w:r w:rsidR="004F1436" w:rsidRPr="00975094">
              <w:rPr>
                <w:rFonts w:ascii="Arial" w:hAnsi="Arial" w:cs="Arial"/>
                <w:color w:val="000000"/>
                <w:sz w:val="20"/>
                <w:szCs w:val="14"/>
              </w:rPr>
              <w:t xml:space="preserve"> </w:t>
            </w:r>
            <w:r w:rsidRPr="00975094">
              <w:rPr>
                <w:rFonts w:ascii="Arial" w:hAnsi="Arial" w:cs="Arial"/>
                <w:color w:val="000000"/>
                <w:sz w:val="20"/>
                <w:szCs w:val="14"/>
              </w:rPr>
              <w:t>327,05</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акцизов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прямогонный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бензин,</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подлежащие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распределению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между</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дифференцирова</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w:t>
            </w:r>
            <w:r w:rsidR="00564FE1" w:rsidRPr="00975094">
              <w:rPr>
                <w:rFonts w:ascii="Arial" w:hAnsi="Arial" w:cs="Arial"/>
                <w:color w:val="000000"/>
                <w:sz w:val="20"/>
                <w:szCs w:val="14"/>
              </w:rPr>
              <w:t>а</w:t>
            </w:r>
            <w:r w:rsidR="00564FE1" w:rsidRPr="00975094">
              <w:rPr>
                <w:rFonts w:ascii="Arial" w:hAnsi="Arial" w:cs="Arial"/>
                <w:color w:val="000000"/>
                <w:sz w:val="20"/>
                <w:szCs w:val="14"/>
              </w:rPr>
              <w:t>тивов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отчислений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бюджеты</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02260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w:t>
            </w:r>
            <w:r w:rsidR="004F1436" w:rsidRPr="00975094">
              <w:rPr>
                <w:rFonts w:ascii="Arial" w:hAnsi="Arial" w:cs="Arial"/>
                <w:color w:val="000000"/>
                <w:sz w:val="20"/>
                <w:szCs w:val="14"/>
              </w:rPr>
              <w:t xml:space="preserve"> </w:t>
            </w:r>
            <w:r w:rsidRPr="00975094">
              <w:rPr>
                <w:rFonts w:ascii="Arial" w:hAnsi="Arial" w:cs="Arial"/>
                <w:color w:val="000000"/>
                <w:sz w:val="20"/>
                <w:szCs w:val="14"/>
              </w:rPr>
              <w:t>955,20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акцизов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прямогонный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бензин,</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подлежащие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распределению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между</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дифференцирова</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w:t>
            </w:r>
            <w:r w:rsidR="00564FE1" w:rsidRPr="00975094">
              <w:rPr>
                <w:rFonts w:ascii="Arial" w:hAnsi="Arial" w:cs="Arial"/>
                <w:color w:val="000000"/>
                <w:sz w:val="20"/>
                <w:szCs w:val="14"/>
              </w:rPr>
              <w:t>а</w:t>
            </w:r>
            <w:r w:rsidR="00564FE1" w:rsidRPr="00975094">
              <w:rPr>
                <w:rFonts w:ascii="Arial" w:hAnsi="Arial" w:cs="Arial"/>
                <w:color w:val="000000"/>
                <w:sz w:val="20"/>
                <w:szCs w:val="14"/>
              </w:rPr>
              <w:t>тивов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отчислений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нормативам,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установленным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законом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федеральном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бюджете</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целях</w:t>
            </w:r>
            <w:r w:rsidRPr="00975094">
              <w:rPr>
                <w:rFonts w:ascii="Arial" w:hAnsi="Arial" w:cs="Arial"/>
                <w:color w:val="000000"/>
                <w:sz w:val="20"/>
                <w:szCs w:val="14"/>
              </w:rPr>
              <w:t xml:space="preserve"> </w:t>
            </w:r>
            <w:r w:rsidR="00564FE1" w:rsidRPr="00975094">
              <w:rPr>
                <w:rFonts w:ascii="Arial" w:hAnsi="Arial" w:cs="Arial"/>
                <w:color w:val="000000"/>
                <w:sz w:val="20"/>
                <w:szCs w:val="14"/>
              </w:rPr>
              <w:t>формирования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д</w:t>
            </w:r>
            <w:r w:rsidR="00564FE1" w:rsidRPr="00975094">
              <w:rPr>
                <w:rFonts w:ascii="Arial" w:hAnsi="Arial" w:cs="Arial"/>
                <w:color w:val="000000"/>
                <w:sz w:val="20"/>
                <w:szCs w:val="14"/>
              </w:rPr>
              <w:t>о</w:t>
            </w:r>
            <w:r w:rsidR="00564FE1" w:rsidRPr="00975094">
              <w:rPr>
                <w:rFonts w:ascii="Arial" w:hAnsi="Arial" w:cs="Arial"/>
                <w:color w:val="000000"/>
                <w:sz w:val="20"/>
                <w:szCs w:val="14"/>
              </w:rPr>
              <w:t>рожных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фондов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100</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02261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w:t>
            </w:r>
            <w:r w:rsidR="004F1436" w:rsidRPr="00975094">
              <w:rPr>
                <w:rFonts w:ascii="Arial" w:hAnsi="Arial" w:cs="Arial"/>
                <w:color w:val="000000"/>
                <w:sz w:val="20"/>
                <w:szCs w:val="14"/>
              </w:rPr>
              <w:t xml:space="preserve"> </w:t>
            </w:r>
            <w:r w:rsidRPr="00975094">
              <w:rPr>
                <w:rFonts w:ascii="Arial" w:hAnsi="Arial" w:cs="Arial"/>
                <w:color w:val="000000"/>
                <w:sz w:val="20"/>
                <w:szCs w:val="14"/>
              </w:rPr>
              <w:t>955,20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НЕНАЛОГОВЫЕ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134</w:t>
            </w:r>
            <w:r w:rsidR="004F1436" w:rsidRPr="00975094">
              <w:rPr>
                <w:rFonts w:ascii="Arial" w:hAnsi="Arial" w:cs="Arial"/>
                <w:color w:val="000000"/>
                <w:sz w:val="20"/>
                <w:szCs w:val="14"/>
              </w:rPr>
              <w:t xml:space="preserve"> </w:t>
            </w:r>
            <w:r w:rsidRPr="00975094">
              <w:rPr>
                <w:rFonts w:ascii="Arial" w:hAnsi="Arial" w:cs="Arial"/>
                <w:color w:val="000000"/>
                <w:sz w:val="20"/>
                <w:szCs w:val="14"/>
              </w:rPr>
              <w:t>800,00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61</w:t>
            </w:r>
            <w:r w:rsidR="004F1436" w:rsidRPr="00975094">
              <w:rPr>
                <w:rFonts w:ascii="Arial" w:hAnsi="Arial" w:cs="Arial"/>
                <w:color w:val="000000"/>
                <w:sz w:val="20"/>
                <w:szCs w:val="14"/>
              </w:rPr>
              <w:t xml:space="preserve"> </w:t>
            </w:r>
            <w:r w:rsidRPr="00975094">
              <w:rPr>
                <w:rFonts w:ascii="Arial" w:hAnsi="Arial" w:cs="Arial"/>
                <w:color w:val="000000"/>
                <w:sz w:val="20"/>
                <w:szCs w:val="14"/>
              </w:rPr>
              <w:t>372,39</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074</w:t>
            </w:r>
            <w:r w:rsidR="004F1436" w:rsidRPr="00975094">
              <w:rPr>
                <w:rFonts w:ascii="Arial" w:hAnsi="Arial" w:cs="Arial"/>
                <w:color w:val="000000"/>
                <w:sz w:val="20"/>
                <w:szCs w:val="14"/>
              </w:rPr>
              <w:t xml:space="preserve"> </w:t>
            </w:r>
            <w:r w:rsidRPr="00975094">
              <w:rPr>
                <w:rFonts w:ascii="Arial" w:hAnsi="Arial" w:cs="Arial"/>
                <w:color w:val="000000"/>
                <w:sz w:val="20"/>
                <w:szCs w:val="14"/>
              </w:rPr>
              <w:t>912,58</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ПРИБЫЛЬ,</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17</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w:t>
            </w:r>
            <w:r w:rsidR="004F1436" w:rsidRPr="00975094">
              <w:rPr>
                <w:rFonts w:ascii="Arial" w:hAnsi="Arial" w:cs="Arial"/>
                <w:color w:val="000000"/>
                <w:sz w:val="20"/>
                <w:szCs w:val="14"/>
              </w:rPr>
              <w:t xml:space="preserve"> </w:t>
            </w:r>
            <w:r w:rsidRPr="00975094">
              <w:rPr>
                <w:rFonts w:ascii="Arial" w:hAnsi="Arial" w:cs="Arial"/>
                <w:color w:val="000000"/>
                <w:sz w:val="20"/>
                <w:szCs w:val="14"/>
              </w:rPr>
              <w:t>955,64</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12</w:t>
            </w:r>
            <w:r w:rsidR="004F1436" w:rsidRPr="00975094">
              <w:rPr>
                <w:rFonts w:ascii="Arial" w:hAnsi="Arial" w:cs="Arial"/>
                <w:color w:val="000000"/>
                <w:sz w:val="20"/>
                <w:szCs w:val="14"/>
              </w:rPr>
              <w:t xml:space="preserve"> </w:t>
            </w:r>
            <w:r w:rsidRPr="00975094">
              <w:rPr>
                <w:rFonts w:ascii="Arial" w:hAnsi="Arial" w:cs="Arial"/>
                <w:color w:val="000000"/>
                <w:sz w:val="20"/>
                <w:szCs w:val="14"/>
              </w:rPr>
              <w:t>644,36</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02000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17</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w:t>
            </w:r>
            <w:r w:rsidR="004F1436" w:rsidRPr="00975094">
              <w:rPr>
                <w:rFonts w:ascii="Arial" w:hAnsi="Arial" w:cs="Arial"/>
                <w:color w:val="000000"/>
                <w:sz w:val="20"/>
                <w:szCs w:val="14"/>
              </w:rPr>
              <w:t xml:space="preserve"> </w:t>
            </w:r>
            <w:r w:rsidRPr="00975094">
              <w:rPr>
                <w:rFonts w:ascii="Arial" w:hAnsi="Arial" w:cs="Arial"/>
                <w:color w:val="000000"/>
                <w:sz w:val="20"/>
                <w:szCs w:val="14"/>
              </w:rPr>
              <w:t>955,64</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12</w:t>
            </w:r>
            <w:r w:rsidR="004F1436" w:rsidRPr="00975094">
              <w:rPr>
                <w:rFonts w:ascii="Arial" w:hAnsi="Arial" w:cs="Arial"/>
                <w:color w:val="000000"/>
                <w:sz w:val="20"/>
                <w:szCs w:val="14"/>
              </w:rPr>
              <w:t xml:space="preserve"> </w:t>
            </w:r>
            <w:r w:rsidRPr="00975094">
              <w:rPr>
                <w:rFonts w:ascii="Arial" w:hAnsi="Arial" w:cs="Arial"/>
                <w:color w:val="000000"/>
                <w:sz w:val="20"/>
                <w:szCs w:val="14"/>
              </w:rPr>
              <w:t>644,36</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исто</w:t>
            </w:r>
            <w:r w:rsidR="00564FE1" w:rsidRPr="00975094">
              <w:rPr>
                <w:rFonts w:ascii="Arial" w:hAnsi="Arial" w:cs="Arial"/>
                <w:color w:val="000000"/>
                <w:sz w:val="20"/>
                <w:szCs w:val="14"/>
              </w:rPr>
              <w:t>ч</w:t>
            </w:r>
            <w:r w:rsidR="00564FE1" w:rsidRPr="00975094">
              <w:rPr>
                <w:rFonts w:ascii="Arial" w:hAnsi="Arial" w:cs="Arial"/>
                <w:color w:val="000000"/>
                <w:sz w:val="20"/>
                <w:szCs w:val="14"/>
              </w:rPr>
              <w:t>ником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которых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является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агент,</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искл</w:t>
            </w:r>
            <w:r w:rsidR="00564FE1" w:rsidRPr="00975094">
              <w:rPr>
                <w:rFonts w:ascii="Arial" w:hAnsi="Arial" w:cs="Arial"/>
                <w:color w:val="000000"/>
                <w:sz w:val="20"/>
                <w:szCs w:val="14"/>
              </w:rPr>
              <w:t>ю</w:t>
            </w:r>
            <w:r w:rsidR="00564FE1" w:rsidRPr="00975094">
              <w:rPr>
                <w:rFonts w:ascii="Arial" w:hAnsi="Arial" w:cs="Arial"/>
                <w:color w:val="000000"/>
                <w:sz w:val="20"/>
                <w:szCs w:val="14"/>
              </w:rPr>
              <w:t>чением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отношении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которых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исчисление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осуществляются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соответствии</w:t>
            </w:r>
            <w:r w:rsidRPr="00975094">
              <w:rPr>
                <w:rFonts w:ascii="Arial" w:hAnsi="Arial" w:cs="Arial"/>
                <w:color w:val="000000"/>
                <w:sz w:val="20"/>
                <w:szCs w:val="14"/>
              </w:rPr>
              <w:t xml:space="preserve"> </w:t>
            </w:r>
            <w:r w:rsidR="00564FE1" w:rsidRPr="00975094">
              <w:rPr>
                <w:rFonts w:ascii="Arial" w:hAnsi="Arial" w:cs="Arial"/>
                <w:color w:val="000000"/>
                <w:sz w:val="20"/>
                <w:szCs w:val="14"/>
              </w:rPr>
              <w:t>со</w:t>
            </w:r>
            <w:r w:rsidRPr="00975094">
              <w:rPr>
                <w:rFonts w:ascii="Arial" w:hAnsi="Arial" w:cs="Arial"/>
                <w:color w:val="000000"/>
                <w:sz w:val="20"/>
                <w:szCs w:val="14"/>
              </w:rPr>
              <w:t xml:space="preserve"> </w:t>
            </w:r>
            <w:r w:rsidR="00564FE1" w:rsidRPr="00975094">
              <w:rPr>
                <w:rFonts w:ascii="Arial" w:hAnsi="Arial" w:cs="Arial"/>
                <w:color w:val="000000"/>
                <w:sz w:val="20"/>
                <w:szCs w:val="14"/>
              </w:rPr>
              <w:t>статьями</w:t>
            </w:r>
            <w:r w:rsidRPr="00975094">
              <w:rPr>
                <w:rFonts w:ascii="Arial" w:hAnsi="Arial" w:cs="Arial"/>
                <w:color w:val="000000"/>
                <w:sz w:val="20"/>
                <w:szCs w:val="14"/>
              </w:rPr>
              <w:t xml:space="preserve"> </w:t>
            </w:r>
            <w:r w:rsidR="00564FE1" w:rsidRPr="00975094">
              <w:rPr>
                <w:rFonts w:ascii="Arial" w:hAnsi="Arial" w:cs="Arial"/>
                <w:color w:val="000000"/>
                <w:sz w:val="20"/>
                <w:szCs w:val="14"/>
              </w:rPr>
              <w:t>227,</w:t>
            </w:r>
            <w:r w:rsidRPr="00975094">
              <w:rPr>
                <w:rFonts w:ascii="Arial" w:hAnsi="Arial" w:cs="Arial"/>
                <w:color w:val="000000"/>
                <w:sz w:val="20"/>
                <w:szCs w:val="14"/>
              </w:rPr>
              <w:t xml:space="preserve"> </w:t>
            </w:r>
            <w:r w:rsidR="00564FE1" w:rsidRPr="00975094">
              <w:rPr>
                <w:rFonts w:ascii="Arial" w:hAnsi="Arial" w:cs="Arial"/>
                <w:color w:val="000000"/>
                <w:sz w:val="20"/>
                <w:szCs w:val="14"/>
              </w:rPr>
              <w:t>227.1</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228</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кодекса</w:t>
            </w:r>
            <w:r w:rsidRPr="00975094">
              <w:rPr>
                <w:rFonts w:ascii="Arial" w:hAnsi="Arial" w:cs="Arial"/>
                <w:color w:val="000000"/>
                <w:sz w:val="20"/>
                <w:szCs w:val="14"/>
              </w:rPr>
              <w:t xml:space="preserve"> </w:t>
            </w:r>
            <w:r w:rsidR="00564FE1" w:rsidRPr="00975094">
              <w:rPr>
                <w:rFonts w:ascii="Arial" w:hAnsi="Arial" w:cs="Arial"/>
                <w:color w:val="000000"/>
                <w:sz w:val="20"/>
                <w:szCs w:val="14"/>
              </w:rPr>
              <w:t>Ро</w:t>
            </w:r>
            <w:r w:rsidR="00564FE1" w:rsidRPr="00975094">
              <w:rPr>
                <w:rFonts w:ascii="Arial" w:hAnsi="Arial" w:cs="Arial"/>
                <w:color w:val="000000"/>
                <w:sz w:val="20"/>
                <w:szCs w:val="14"/>
              </w:rPr>
              <w:t>с</w:t>
            </w:r>
            <w:r w:rsidR="00564FE1" w:rsidRPr="00975094">
              <w:rPr>
                <w:rFonts w:ascii="Arial" w:hAnsi="Arial" w:cs="Arial"/>
                <w:color w:val="000000"/>
                <w:sz w:val="20"/>
                <w:szCs w:val="14"/>
              </w:rPr>
              <w:t>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02010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17</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w:t>
            </w:r>
            <w:r w:rsidR="004F1436" w:rsidRPr="00975094">
              <w:rPr>
                <w:rFonts w:ascii="Arial" w:hAnsi="Arial" w:cs="Arial"/>
                <w:color w:val="000000"/>
                <w:sz w:val="20"/>
                <w:szCs w:val="14"/>
              </w:rPr>
              <w:t xml:space="preserve"> </w:t>
            </w:r>
            <w:r w:rsidRPr="00975094">
              <w:rPr>
                <w:rFonts w:ascii="Arial" w:hAnsi="Arial" w:cs="Arial"/>
                <w:color w:val="000000"/>
                <w:sz w:val="20"/>
                <w:szCs w:val="14"/>
              </w:rPr>
              <w:t>955,64</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12</w:t>
            </w:r>
            <w:r w:rsidR="004F1436" w:rsidRPr="00975094">
              <w:rPr>
                <w:rFonts w:ascii="Arial" w:hAnsi="Arial" w:cs="Arial"/>
                <w:color w:val="000000"/>
                <w:sz w:val="20"/>
                <w:szCs w:val="14"/>
              </w:rPr>
              <w:t xml:space="preserve"> </w:t>
            </w:r>
            <w:r w:rsidRPr="00975094">
              <w:rPr>
                <w:rFonts w:ascii="Arial" w:hAnsi="Arial" w:cs="Arial"/>
                <w:color w:val="000000"/>
                <w:sz w:val="20"/>
                <w:szCs w:val="14"/>
              </w:rPr>
              <w:t>644,36</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roofErr w:type="gramStart"/>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исто</w:t>
            </w:r>
            <w:r w:rsidR="00564FE1" w:rsidRPr="00975094">
              <w:rPr>
                <w:rFonts w:ascii="Arial" w:hAnsi="Arial" w:cs="Arial"/>
                <w:color w:val="000000"/>
                <w:sz w:val="20"/>
                <w:szCs w:val="14"/>
              </w:rPr>
              <w:t>ч</w:t>
            </w:r>
            <w:r w:rsidR="00564FE1" w:rsidRPr="00975094">
              <w:rPr>
                <w:rFonts w:ascii="Arial" w:hAnsi="Arial" w:cs="Arial"/>
                <w:color w:val="000000"/>
                <w:sz w:val="20"/>
                <w:szCs w:val="14"/>
              </w:rPr>
              <w:t>ником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которых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является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агент,</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искл</w:t>
            </w:r>
            <w:r w:rsidR="00564FE1" w:rsidRPr="00975094">
              <w:rPr>
                <w:rFonts w:ascii="Arial" w:hAnsi="Arial" w:cs="Arial"/>
                <w:color w:val="000000"/>
                <w:sz w:val="20"/>
                <w:szCs w:val="14"/>
              </w:rPr>
              <w:t>ю</w:t>
            </w:r>
            <w:r w:rsidR="00564FE1" w:rsidRPr="00975094">
              <w:rPr>
                <w:rFonts w:ascii="Arial" w:hAnsi="Arial" w:cs="Arial"/>
                <w:color w:val="000000"/>
                <w:sz w:val="20"/>
                <w:szCs w:val="14"/>
              </w:rPr>
              <w:t>чением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отношении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которых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исчисление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осуществляются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соответствии</w:t>
            </w:r>
            <w:r w:rsidRPr="00975094">
              <w:rPr>
                <w:rFonts w:ascii="Arial" w:hAnsi="Arial" w:cs="Arial"/>
                <w:color w:val="000000"/>
                <w:sz w:val="20"/>
                <w:szCs w:val="14"/>
              </w:rPr>
              <w:t xml:space="preserve"> </w:t>
            </w:r>
            <w:r w:rsidR="00564FE1" w:rsidRPr="00975094">
              <w:rPr>
                <w:rFonts w:ascii="Arial" w:hAnsi="Arial" w:cs="Arial"/>
                <w:color w:val="000000"/>
                <w:sz w:val="20"/>
                <w:szCs w:val="14"/>
              </w:rPr>
              <w:t>со</w:t>
            </w:r>
            <w:r w:rsidRPr="00975094">
              <w:rPr>
                <w:rFonts w:ascii="Arial" w:hAnsi="Arial" w:cs="Arial"/>
                <w:color w:val="000000"/>
                <w:sz w:val="20"/>
                <w:szCs w:val="14"/>
              </w:rPr>
              <w:t xml:space="preserve"> </w:t>
            </w:r>
            <w:r w:rsidR="00564FE1" w:rsidRPr="00975094">
              <w:rPr>
                <w:rFonts w:ascii="Arial" w:hAnsi="Arial" w:cs="Arial"/>
                <w:color w:val="000000"/>
                <w:sz w:val="20"/>
                <w:szCs w:val="14"/>
              </w:rPr>
              <w:t>статьями</w:t>
            </w:r>
            <w:r w:rsidRPr="00975094">
              <w:rPr>
                <w:rFonts w:ascii="Arial" w:hAnsi="Arial" w:cs="Arial"/>
                <w:color w:val="000000"/>
                <w:sz w:val="20"/>
                <w:szCs w:val="14"/>
              </w:rPr>
              <w:t xml:space="preserve"> </w:t>
            </w:r>
            <w:r w:rsidR="00564FE1" w:rsidRPr="00975094">
              <w:rPr>
                <w:rFonts w:ascii="Arial" w:hAnsi="Arial" w:cs="Arial"/>
                <w:color w:val="000000"/>
                <w:sz w:val="20"/>
                <w:szCs w:val="14"/>
              </w:rPr>
              <w:t>227,</w:t>
            </w:r>
            <w:r w:rsidRPr="00975094">
              <w:rPr>
                <w:rFonts w:ascii="Arial" w:hAnsi="Arial" w:cs="Arial"/>
                <w:color w:val="000000"/>
                <w:sz w:val="20"/>
                <w:szCs w:val="14"/>
              </w:rPr>
              <w:t xml:space="preserve"> </w:t>
            </w:r>
            <w:r w:rsidR="00564FE1" w:rsidRPr="00975094">
              <w:rPr>
                <w:rFonts w:ascii="Arial" w:hAnsi="Arial" w:cs="Arial"/>
                <w:color w:val="000000"/>
                <w:sz w:val="20"/>
                <w:szCs w:val="14"/>
              </w:rPr>
              <w:t>227.1</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228</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кодекса</w:t>
            </w:r>
            <w:r w:rsidRPr="00975094">
              <w:rPr>
                <w:rFonts w:ascii="Arial" w:hAnsi="Arial" w:cs="Arial"/>
                <w:color w:val="000000"/>
                <w:sz w:val="20"/>
                <w:szCs w:val="14"/>
              </w:rPr>
              <w:t xml:space="preserve"> </w:t>
            </w:r>
            <w:r w:rsidR="00564FE1" w:rsidRPr="00975094">
              <w:rPr>
                <w:rFonts w:ascii="Arial" w:hAnsi="Arial" w:cs="Arial"/>
                <w:color w:val="000000"/>
                <w:sz w:val="20"/>
                <w:szCs w:val="14"/>
              </w:rPr>
              <w:t>Ро</w:t>
            </w:r>
            <w:r w:rsidR="00564FE1" w:rsidRPr="00975094">
              <w:rPr>
                <w:rFonts w:ascii="Arial" w:hAnsi="Arial" w:cs="Arial"/>
                <w:color w:val="000000"/>
                <w:sz w:val="20"/>
                <w:szCs w:val="14"/>
              </w:rPr>
              <w:t>с</w:t>
            </w:r>
            <w:r w:rsidR="00564FE1" w:rsidRPr="00975094">
              <w:rPr>
                <w:rFonts w:ascii="Arial" w:hAnsi="Arial" w:cs="Arial"/>
                <w:color w:val="000000"/>
                <w:sz w:val="20"/>
                <w:szCs w:val="14"/>
              </w:rPr>
              <w:t>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(сумма</w:t>
            </w:r>
            <w:r w:rsidRPr="00975094">
              <w:rPr>
                <w:rFonts w:ascii="Arial" w:hAnsi="Arial" w:cs="Arial"/>
                <w:color w:val="000000"/>
                <w:sz w:val="20"/>
                <w:szCs w:val="14"/>
              </w:rPr>
              <w:t xml:space="preserve"> </w:t>
            </w:r>
            <w:r w:rsidR="00564FE1" w:rsidRPr="00975094">
              <w:rPr>
                <w:rFonts w:ascii="Arial" w:hAnsi="Arial" w:cs="Arial"/>
                <w:color w:val="000000"/>
                <w:sz w:val="20"/>
                <w:szCs w:val="14"/>
              </w:rPr>
              <w:t>пл</w:t>
            </w:r>
            <w:r w:rsidR="00564FE1" w:rsidRPr="00975094">
              <w:rPr>
                <w:rFonts w:ascii="Arial" w:hAnsi="Arial" w:cs="Arial"/>
                <w:color w:val="000000"/>
                <w:sz w:val="20"/>
                <w:szCs w:val="14"/>
              </w:rPr>
              <w:t>а</w:t>
            </w:r>
            <w:r w:rsidR="00564FE1" w:rsidRPr="00975094">
              <w:rPr>
                <w:rFonts w:ascii="Arial" w:hAnsi="Arial" w:cs="Arial"/>
                <w:color w:val="000000"/>
                <w:sz w:val="20"/>
                <w:szCs w:val="14"/>
              </w:rPr>
              <w:t>тежа</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(перерасчеты,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недоимка</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задолженность</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соответствующему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платежу,</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числе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отмененному)</w:t>
            </w:r>
            <w:proofErr w:type="gramEnd"/>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02010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1000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17</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w:t>
            </w:r>
            <w:r w:rsidR="004F1436" w:rsidRPr="00975094">
              <w:rPr>
                <w:rFonts w:ascii="Arial" w:hAnsi="Arial" w:cs="Arial"/>
                <w:color w:val="000000"/>
                <w:sz w:val="20"/>
                <w:szCs w:val="14"/>
              </w:rPr>
              <w:t xml:space="preserve"> </w:t>
            </w:r>
            <w:r w:rsidRPr="00975094">
              <w:rPr>
                <w:rFonts w:ascii="Arial" w:hAnsi="Arial" w:cs="Arial"/>
                <w:color w:val="000000"/>
                <w:sz w:val="20"/>
                <w:szCs w:val="14"/>
              </w:rPr>
              <w:t>955,64</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12</w:t>
            </w:r>
            <w:r w:rsidR="004F1436" w:rsidRPr="00975094">
              <w:rPr>
                <w:rFonts w:ascii="Arial" w:hAnsi="Arial" w:cs="Arial"/>
                <w:color w:val="000000"/>
                <w:sz w:val="20"/>
                <w:szCs w:val="14"/>
              </w:rPr>
              <w:t xml:space="preserve"> </w:t>
            </w:r>
            <w:r w:rsidRPr="00975094">
              <w:rPr>
                <w:rFonts w:ascii="Arial" w:hAnsi="Arial" w:cs="Arial"/>
                <w:color w:val="000000"/>
                <w:sz w:val="20"/>
                <w:szCs w:val="14"/>
              </w:rPr>
              <w:t>644,36</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исто</w:t>
            </w:r>
            <w:r w:rsidR="00564FE1" w:rsidRPr="00975094">
              <w:rPr>
                <w:rFonts w:ascii="Arial" w:hAnsi="Arial" w:cs="Arial"/>
                <w:color w:val="000000"/>
                <w:sz w:val="20"/>
                <w:szCs w:val="14"/>
              </w:rPr>
              <w:t>ч</w:t>
            </w:r>
            <w:r w:rsidR="00564FE1" w:rsidRPr="00975094">
              <w:rPr>
                <w:rFonts w:ascii="Arial" w:hAnsi="Arial" w:cs="Arial"/>
                <w:color w:val="000000"/>
                <w:sz w:val="20"/>
                <w:szCs w:val="14"/>
              </w:rPr>
              <w:t>ником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которых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является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агент,</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искл</w:t>
            </w:r>
            <w:r w:rsidR="00564FE1" w:rsidRPr="00975094">
              <w:rPr>
                <w:rFonts w:ascii="Arial" w:hAnsi="Arial" w:cs="Arial"/>
                <w:color w:val="000000"/>
                <w:sz w:val="20"/>
                <w:szCs w:val="14"/>
              </w:rPr>
              <w:t>ю</w:t>
            </w:r>
            <w:r w:rsidR="00564FE1" w:rsidRPr="00975094">
              <w:rPr>
                <w:rFonts w:ascii="Arial" w:hAnsi="Arial" w:cs="Arial"/>
                <w:color w:val="000000"/>
                <w:sz w:val="20"/>
                <w:szCs w:val="14"/>
              </w:rPr>
              <w:t>чением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отношении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которых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исчисление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осуществляются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соответствии</w:t>
            </w:r>
            <w:r w:rsidRPr="00975094">
              <w:rPr>
                <w:rFonts w:ascii="Arial" w:hAnsi="Arial" w:cs="Arial"/>
                <w:color w:val="000000"/>
                <w:sz w:val="20"/>
                <w:szCs w:val="14"/>
              </w:rPr>
              <w:t xml:space="preserve"> </w:t>
            </w:r>
            <w:r w:rsidR="00564FE1" w:rsidRPr="00975094">
              <w:rPr>
                <w:rFonts w:ascii="Arial" w:hAnsi="Arial" w:cs="Arial"/>
                <w:color w:val="000000"/>
                <w:sz w:val="20"/>
                <w:szCs w:val="14"/>
              </w:rPr>
              <w:t>со</w:t>
            </w:r>
            <w:r w:rsidRPr="00975094">
              <w:rPr>
                <w:rFonts w:ascii="Arial" w:hAnsi="Arial" w:cs="Arial"/>
                <w:color w:val="000000"/>
                <w:sz w:val="20"/>
                <w:szCs w:val="14"/>
              </w:rPr>
              <w:t xml:space="preserve"> </w:t>
            </w:r>
            <w:r w:rsidR="00564FE1" w:rsidRPr="00975094">
              <w:rPr>
                <w:rFonts w:ascii="Arial" w:hAnsi="Arial" w:cs="Arial"/>
                <w:color w:val="000000"/>
                <w:sz w:val="20"/>
                <w:szCs w:val="14"/>
              </w:rPr>
              <w:t>статьями</w:t>
            </w:r>
            <w:r w:rsidRPr="00975094">
              <w:rPr>
                <w:rFonts w:ascii="Arial" w:hAnsi="Arial" w:cs="Arial"/>
                <w:color w:val="000000"/>
                <w:sz w:val="20"/>
                <w:szCs w:val="14"/>
              </w:rPr>
              <w:t xml:space="preserve"> </w:t>
            </w:r>
            <w:r w:rsidR="00564FE1" w:rsidRPr="00975094">
              <w:rPr>
                <w:rFonts w:ascii="Arial" w:hAnsi="Arial" w:cs="Arial"/>
                <w:color w:val="000000"/>
                <w:sz w:val="20"/>
                <w:szCs w:val="14"/>
              </w:rPr>
              <w:t>227,</w:t>
            </w:r>
            <w:r w:rsidRPr="00975094">
              <w:rPr>
                <w:rFonts w:ascii="Arial" w:hAnsi="Arial" w:cs="Arial"/>
                <w:color w:val="000000"/>
                <w:sz w:val="20"/>
                <w:szCs w:val="14"/>
              </w:rPr>
              <w:t xml:space="preserve"> </w:t>
            </w:r>
            <w:r w:rsidR="00564FE1" w:rsidRPr="00975094">
              <w:rPr>
                <w:rFonts w:ascii="Arial" w:hAnsi="Arial" w:cs="Arial"/>
                <w:color w:val="000000"/>
                <w:sz w:val="20"/>
                <w:szCs w:val="14"/>
              </w:rPr>
              <w:t>227.1</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228</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кодекса</w:t>
            </w:r>
            <w:r w:rsidRPr="00975094">
              <w:rPr>
                <w:rFonts w:ascii="Arial" w:hAnsi="Arial" w:cs="Arial"/>
                <w:color w:val="000000"/>
                <w:sz w:val="20"/>
                <w:szCs w:val="14"/>
              </w:rPr>
              <w:t xml:space="preserve"> </w:t>
            </w:r>
            <w:r w:rsidR="00564FE1" w:rsidRPr="00975094">
              <w:rPr>
                <w:rFonts w:ascii="Arial" w:hAnsi="Arial" w:cs="Arial"/>
                <w:color w:val="000000"/>
                <w:sz w:val="20"/>
                <w:szCs w:val="14"/>
              </w:rPr>
              <w:t>Ро</w:t>
            </w:r>
            <w:r w:rsidR="00564FE1" w:rsidRPr="00975094">
              <w:rPr>
                <w:rFonts w:ascii="Arial" w:hAnsi="Arial" w:cs="Arial"/>
                <w:color w:val="000000"/>
                <w:sz w:val="20"/>
                <w:szCs w:val="14"/>
              </w:rPr>
              <w:t>с</w:t>
            </w:r>
            <w:r w:rsidR="00564FE1" w:rsidRPr="00975094">
              <w:rPr>
                <w:rFonts w:ascii="Arial" w:hAnsi="Arial" w:cs="Arial"/>
                <w:color w:val="000000"/>
                <w:sz w:val="20"/>
                <w:szCs w:val="14"/>
              </w:rPr>
              <w:t>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(пени</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соответствующему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платежу)</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02010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2100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0,22</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исто</w:t>
            </w:r>
            <w:r w:rsidR="00564FE1" w:rsidRPr="00975094">
              <w:rPr>
                <w:rFonts w:ascii="Arial" w:hAnsi="Arial" w:cs="Arial"/>
                <w:color w:val="000000"/>
                <w:sz w:val="20"/>
                <w:szCs w:val="14"/>
              </w:rPr>
              <w:t>ч</w:t>
            </w:r>
            <w:r w:rsidR="00564FE1" w:rsidRPr="00975094">
              <w:rPr>
                <w:rFonts w:ascii="Arial" w:hAnsi="Arial" w:cs="Arial"/>
                <w:color w:val="000000"/>
                <w:sz w:val="20"/>
                <w:szCs w:val="14"/>
              </w:rPr>
              <w:t>ником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которых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является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агент,</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искл</w:t>
            </w:r>
            <w:r w:rsidR="00564FE1" w:rsidRPr="00975094">
              <w:rPr>
                <w:rFonts w:ascii="Arial" w:hAnsi="Arial" w:cs="Arial"/>
                <w:color w:val="000000"/>
                <w:sz w:val="20"/>
                <w:szCs w:val="14"/>
              </w:rPr>
              <w:t>ю</w:t>
            </w:r>
            <w:r w:rsidR="00564FE1" w:rsidRPr="00975094">
              <w:rPr>
                <w:rFonts w:ascii="Arial" w:hAnsi="Arial" w:cs="Arial"/>
                <w:color w:val="000000"/>
                <w:sz w:val="20"/>
                <w:szCs w:val="14"/>
              </w:rPr>
              <w:t>чением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отношении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которых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исчисление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осуществляются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соответствии</w:t>
            </w:r>
            <w:r w:rsidRPr="00975094">
              <w:rPr>
                <w:rFonts w:ascii="Arial" w:hAnsi="Arial" w:cs="Arial"/>
                <w:color w:val="000000"/>
                <w:sz w:val="20"/>
                <w:szCs w:val="14"/>
              </w:rPr>
              <w:t xml:space="preserve"> </w:t>
            </w:r>
            <w:r w:rsidR="00564FE1" w:rsidRPr="00975094">
              <w:rPr>
                <w:rFonts w:ascii="Arial" w:hAnsi="Arial" w:cs="Arial"/>
                <w:color w:val="000000"/>
                <w:sz w:val="20"/>
                <w:szCs w:val="14"/>
              </w:rPr>
              <w:t>со</w:t>
            </w:r>
            <w:r w:rsidRPr="00975094">
              <w:rPr>
                <w:rFonts w:ascii="Arial" w:hAnsi="Arial" w:cs="Arial"/>
                <w:color w:val="000000"/>
                <w:sz w:val="20"/>
                <w:szCs w:val="14"/>
              </w:rPr>
              <w:t xml:space="preserve"> </w:t>
            </w:r>
            <w:r w:rsidR="00564FE1" w:rsidRPr="00975094">
              <w:rPr>
                <w:rFonts w:ascii="Arial" w:hAnsi="Arial" w:cs="Arial"/>
                <w:color w:val="000000"/>
                <w:sz w:val="20"/>
                <w:szCs w:val="14"/>
              </w:rPr>
              <w:t>статьями</w:t>
            </w:r>
            <w:r w:rsidRPr="00975094">
              <w:rPr>
                <w:rFonts w:ascii="Arial" w:hAnsi="Arial" w:cs="Arial"/>
                <w:color w:val="000000"/>
                <w:sz w:val="20"/>
                <w:szCs w:val="14"/>
              </w:rPr>
              <w:t xml:space="preserve"> </w:t>
            </w:r>
            <w:r w:rsidR="00564FE1" w:rsidRPr="00975094">
              <w:rPr>
                <w:rFonts w:ascii="Arial" w:hAnsi="Arial" w:cs="Arial"/>
                <w:color w:val="000000"/>
                <w:sz w:val="20"/>
                <w:szCs w:val="14"/>
              </w:rPr>
              <w:t>227,</w:t>
            </w:r>
            <w:r w:rsidRPr="00975094">
              <w:rPr>
                <w:rFonts w:ascii="Arial" w:hAnsi="Arial" w:cs="Arial"/>
                <w:color w:val="000000"/>
                <w:sz w:val="20"/>
                <w:szCs w:val="14"/>
              </w:rPr>
              <w:t xml:space="preserve"> </w:t>
            </w:r>
            <w:r w:rsidR="00564FE1" w:rsidRPr="00975094">
              <w:rPr>
                <w:rFonts w:ascii="Arial" w:hAnsi="Arial" w:cs="Arial"/>
                <w:color w:val="000000"/>
                <w:sz w:val="20"/>
                <w:szCs w:val="14"/>
              </w:rPr>
              <w:t>227.1</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228</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кодекса</w:t>
            </w:r>
            <w:r w:rsidRPr="00975094">
              <w:rPr>
                <w:rFonts w:ascii="Arial" w:hAnsi="Arial" w:cs="Arial"/>
                <w:color w:val="000000"/>
                <w:sz w:val="20"/>
                <w:szCs w:val="14"/>
              </w:rPr>
              <w:t xml:space="preserve"> </w:t>
            </w:r>
            <w:r w:rsidR="00564FE1" w:rsidRPr="00975094">
              <w:rPr>
                <w:rFonts w:ascii="Arial" w:hAnsi="Arial" w:cs="Arial"/>
                <w:color w:val="000000"/>
                <w:sz w:val="20"/>
                <w:szCs w:val="14"/>
              </w:rPr>
              <w:t>Ро</w:t>
            </w:r>
            <w:r w:rsidR="00564FE1" w:rsidRPr="00975094">
              <w:rPr>
                <w:rFonts w:ascii="Arial" w:hAnsi="Arial" w:cs="Arial"/>
                <w:color w:val="000000"/>
                <w:sz w:val="20"/>
                <w:szCs w:val="14"/>
              </w:rPr>
              <w:t>с</w:t>
            </w:r>
            <w:r w:rsidR="00564FE1" w:rsidRPr="00975094">
              <w:rPr>
                <w:rFonts w:ascii="Arial" w:hAnsi="Arial" w:cs="Arial"/>
                <w:color w:val="000000"/>
                <w:sz w:val="20"/>
                <w:szCs w:val="14"/>
              </w:rPr>
              <w:t>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(суммы</w:t>
            </w:r>
            <w:r w:rsidRPr="00975094">
              <w:rPr>
                <w:rFonts w:ascii="Arial" w:hAnsi="Arial" w:cs="Arial"/>
                <w:color w:val="000000"/>
                <w:sz w:val="20"/>
                <w:szCs w:val="14"/>
              </w:rPr>
              <w:t xml:space="preserve"> </w:t>
            </w:r>
            <w:r w:rsidR="00564FE1" w:rsidRPr="00975094">
              <w:rPr>
                <w:rFonts w:ascii="Arial" w:hAnsi="Arial" w:cs="Arial"/>
                <w:color w:val="000000"/>
                <w:sz w:val="20"/>
                <w:szCs w:val="14"/>
              </w:rPr>
              <w:t>денежных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взысканий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(штрафов)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соответствующему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платежу</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согласно</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законодательству</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02010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3000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-0,22</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ИМУЩЕСТВО</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117</w:t>
            </w:r>
            <w:r w:rsidR="004F1436" w:rsidRPr="00975094">
              <w:rPr>
                <w:rFonts w:ascii="Arial" w:hAnsi="Arial" w:cs="Arial"/>
                <w:color w:val="000000"/>
                <w:sz w:val="20"/>
                <w:szCs w:val="14"/>
              </w:rPr>
              <w:t xml:space="preserve"> </w:t>
            </w:r>
            <w:r w:rsidRPr="00975094">
              <w:rPr>
                <w:rFonts w:ascii="Arial" w:hAnsi="Arial" w:cs="Arial"/>
                <w:color w:val="000000"/>
                <w:sz w:val="20"/>
                <w:szCs w:val="14"/>
              </w:rPr>
              <w:t>200,00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56</w:t>
            </w:r>
            <w:r w:rsidR="004F1436" w:rsidRPr="00975094">
              <w:rPr>
                <w:rFonts w:ascii="Arial" w:hAnsi="Arial" w:cs="Arial"/>
                <w:color w:val="000000"/>
                <w:sz w:val="20"/>
                <w:szCs w:val="14"/>
              </w:rPr>
              <w:t xml:space="preserve"> </w:t>
            </w:r>
            <w:r w:rsidRPr="00975094">
              <w:rPr>
                <w:rFonts w:ascii="Arial" w:hAnsi="Arial" w:cs="Arial"/>
                <w:color w:val="000000"/>
                <w:sz w:val="20"/>
                <w:szCs w:val="14"/>
              </w:rPr>
              <w:t>416,75</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062</w:t>
            </w:r>
            <w:r w:rsidR="004F1436" w:rsidRPr="00975094">
              <w:rPr>
                <w:rFonts w:ascii="Arial" w:hAnsi="Arial" w:cs="Arial"/>
                <w:color w:val="000000"/>
                <w:sz w:val="20"/>
                <w:szCs w:val="14"/>
              </w:rPr>
              <w:t xml:space="preserve"> </w:t>
            </w:r>
            <w:r w:rsidRPr="00975094">
              <w:rPr>
                <w:rFonts w:ascii="Arial" w:hAnsi="Arial" w:cs="Arial"/>
                <w:color w:val="000000"/>
                <w:sz w:val="20"/>
                <w:szCs w:val="14"/>
              </w:rPr>
              <w:t>268,22</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имущество</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01000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134</w:t>
            </w:r>
            <w:r w:rsidR="004F1436" w:rsidRPr="00975094">
              <w:rPr>
                <w:rFonts w:ascii="Arial" w:hAnsi="Arial" w:cs="Arial"/>
                <w:color w:val="000000"/>
                <w:sz w:val="20"/>
                <w:szCs w:val="14"/>
              </w:rPr>
              <w:t xml:space="preserve"> </w:t>
            </w:r>
            <w:r w:rsidRPr="00975094">
              <w:rPr>
                <w:rFonts w:ascii="Arial" w:hAnsi="Arial" w:cs="Arial"/>
                <w:color w:val="000000"/>
                <w:sz w:val="20"/>
                <w:szCs w:val="14"/>
              </w:rPr>
              <w:t>200,00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434,93</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132</w:t>
            </w:r>
            <w:r w:rsidR="004F1436" w:rsidRPr="00975094">
              <w:rPr>
                <w:rFonts w:ascii="Arial" w:hAnsi="Arial" w:cs="Arial"/>
                <w:color w:val="000000"/>
                <w:sz w:val="20"/>
                <w:szCs w:val="14"/>
              </w:rPr>
              <w:t xml:space="preserve"> </w:t>
            </w:r>
            <w:r w:rsidRPr="00975094">
              <w:rPr>
                <w:rFonts w:ascii="Arial" w:hAnsi="Arial" w:cs="Arial"/>
                <w:color w:val="000000"/>
                <w:sz w:val="20"/>
                <w:szCs w:val="14"/>
              </w:rPr>
              <w:t>816,00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имущество</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r w:rsidRPr="00975094">
              <w:rPr>
                <w:rFonts w:ascii="Arial" w:hAnsi="Arial" w:cs="Arial"/>
                <w:color w:val="000000"/>
                <w:sz w:val="20"/>
                <w:szCs w:val="14"/>
              </w:rPr>
              <w:t xml:space="preserve"> </w:t>
            </w:r>
            <w:r w:rsidR="00564FE1" w:rsidRPr="00975094">
              <w:rPr>
                <w:rFonts w:ascii="Arial" w:hAnsi="Arial" w:cs="Arial"/>
                <w:color w:val="000000"/>
                <w:sz w:val="20"/>
                <w:szCs w:val="14"/>
              </w:rPr>
              <w:t>взимаемый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ставкам,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применяемым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к</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объектам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налогооблож</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расположенным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w:t>
            </w:r>
            <w:r w:rsidR="00564FE1" w:rsidRPr="00975094">
              <w:rPr>
                <w:rFonts w:ascii="Arial" w:hAnsi="Arial" w:cs="Arial"/>
                <w:color w:val="000000"/>
                <w:sz w:val="20"/>
                <w:szCs w:val="14"/>
              </w:rPr>
              <w:t>о</w:t>
            </w:r>
            <w:r w:rsidR="00564FE1" w:rsidRPr="00975094">
              <w:rPr>
                <w:rFonts w:ascii="Arial" w:hAnsi="Arial" w:cs="Arial"/>
                <w:color w:val="000000"/>
                <w:sz w:val="20"/>
                <w:szCs w:val="14"/>
              </w:rPr>
              <w:t>селений</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01030</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134</w:t>
            </w:r>
            <w:r w:rsidR="004F1436" w:rsidRPr="00975094">
              <w:rPr>
                <w:rFonts w:ascii="Arial" w:hAnsi="Arial" w:cs="Arial"/>
                <w:color w:val="000000"/>
                <w:sz w:val="20"/>
                <w:szCs w:val="14"/>
              </w:rPr>
              <w:t xml:space="preserve"> </w:t>
            </w:r>
            <w:r w:rsidRPr="00975094">
              <w:rPr>
                <w:rFonts w:ascii="Arial" w:hAnsi="Arial" w:cs="Arial"/>
                <w:color w:val="000000"/>
                <w:sz w:val="20"/>
                <w:szCs w:val="14"/>
              </w:rPr>
              <w:t>200,00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434,93</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132</w:t>
            </w:r>
            <w:r w:rsidR="004F1436" w:rsidRPr="00975094">
              <w:rPr>
                <w:rFonts w:ascii="Arial" w:hAnsi="Arial" w:cs="Arial"/>
                <w:color w:val="000000"/>
                <w:sz w:val="20"/>
                <w:szCs w:val="14"/>
              </w:rPr>
              <w:t xml:space="preserve"> </w:t>
            </w:r>
            <w:r w:rsidRPr="00975094">
              <w:rPr>
                <w:rFonts w:ascii="Arial" w:hAnsi="Arial" w:cs="Arial"/>
                <w:color w:val="000000"/>
                <w:sz w:val="20"/>
                <w:szCs w:val="14"/>
              </w:rPr>
              <w:t>816,00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roofErr w:type="gramStart"/>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имущество</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r w:rsidRPr="00975094">
              <w:rPr>
                <w:rFonts w:ascii="Arial" w:hAnsi="Arial" w:cs="Arial"/>
                <w:color w:val="000000"/>
                <w:sz w:val="20"/>
                <w:szCs w:val="14"/>
              </w:rPr>
              <w:t xml:space="preserve"> </w:t>
            </w:r>
            <w:r w:rsidR="00564FE1" w:rsidRPr="00975094">
              <w:rPr>
                <w:rFonts w:ascii="Arial" w:hAnsi="Arial" w:cs="Arial"/>
                <w:color w:val="000000"/>
                <w:sz w:val="20"/>
                <w:szCs w:val="14"/>
              </w:rPr>
              <w:t>взимаемый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ставкам,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применяемым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к</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объектам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налогооблож</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расположенным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w:t>
            </w:r>
            <w:r w:rsidR="00564FE1" w:rsidRPr="00975094">
              <w:rPr>
                <w:rFonts w:ascii="Arial" w:hAnsi="Arial" w:cs="Arial"/>
                <w:color w:val="000000"/>
                <w:sz w:val="20"/>
                <w:szCs w:val="14"/>
              </w:rPr>
              <w:t>ь</w:t>
            </w:r>
            <w:r w:rsidR="00564FE1" w:rsidRPr="00975094">
              <w:rPr>
                <w:rFonts w:ascii="Arial" w:hAnsi="Arial" w:cs="Arial"/>
                <w:color w:val="000000"/>
                <w:sz w:val="20"/>
                <w:szCs w:val="14"/>
              </w:rPr>
              <w:t>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(сумма</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платежа</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(перерасчеты,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недоимка</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задо</w:t>
            </w:r>
            <w:r w:rsidR="00564FE1" w:rsidRPr="00975094">
              <w:rPr>
                <w:rFonts w:ascii="Arial" w:hAnsi="Arial" w:cs="Arial"/>
                <w:color w:val="000000"/>
                <w:sz w:val="20"/>
                <w:szCs w:val="14"/>
              </w:rPr>
              <w:t>л</w:t>
            </w:r>
            <w:r w:rsidR="00564FE1" w:rsidRPr="00975094">
              <w:rPr>
                <w:rFonts w:ascii="Arial" w:hAnsi="Arial" w:cs="Arial"/>
                <w:color w:val="000000"/>
                <w:sz w:val="20"/>
                <w:szCs w:val="14"/>
              </w:rPr>
              <w:t>женность</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соответствующему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платежу,</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чи</w:t>
            </w:r>
            <w:r w:rsidR="00564FE1" w:rsidRPr="00975094">
              <w:rPr>
                <w:rFonts w:ascii="Arial" w:hAnsi="Arial" w:cs="Arial"/>
                <w:color w:val="000000"/>
                <w:sz w:val="20"/>
                <w:szCs w:val="14"/>
              </w:rPr>
              <w:t>с</w:t>
            </w:r>
            <w:r w:rsidR="00564FE1" w:rsidRPr="00975094">
              <w:rPr>
                <w:rFonts w:ascii="Arial" w:hAnsi="Arial" w:cs="Arial"/>
                <w:color w:val="000000"/>
                <w:sz w:val="20"/>
                <w:szCs w:val="14"/>
              </w:rPr>
              <w:t>ле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00564FE1" w:rsidRPr="00975094">
              <w:rPr>
                <w:rFonts w:ascii="Arial" w:hAnsi="Arial" w:cs="Arial"/>
                <w:color w:val="000000"/>
                <w:sz w:val="20"/>
                <w:szCs w:val="14"/>
              </w:rPr>
              <w:t>т</w:t>
            </w:r>
            <w:r w:rsidR="00564FE1" w:rsidRPr="00975094">
              <w:rPr>
                <w:rFonts w:ascii="Arial" w:hAnsi="Arial" w:cs="Arial"/>
                <w:color w:val="000000"/>
                <w:sz w:val="20"/>
                <w:szCs w:val="14"/>
              </w:rPr>
              <w:t>мененному)</w:t>
            </w:r>
            <w:proofErr w:type="gramEnd"/>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01030</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1000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134</w:t>
            </w:r>
            <w:r w:rsidR="004F1436" w:rsidRPr="00975094">
              <w:rPr>
                <w:rFonts w:ascii="Arial" w:hAnsi="Arial" w:cs="Arial"/>
                <w:color w:val="000000"/>
                <w:sz w:val="20"/>
                <w:szCs w:val="14"/>
              </w:rPr>
              <w:t xml:space="preserve"> </w:t>
            </w:r>
            <w:r w:rsidRPr="00975094">
              <w:rPr>
                <w:rFonts w:ascii="Arial" w:hAnsi="Arial" w:cs="Arial"/>
                <w:color w:val="000000"/>
                <w:sz w:val="20"/>
                <w:szCs w:val="14"/>
              </w:rPr>
              <w:t>200,00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384,00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132</w:t>
            </w:r>
            <w:r w:rsidR="004F1436" w:rsidRPr="00975094">
              <w:rPr>
                <w:rFonts w:ascii="Arial" w:hAnsi="Arial" w:cs="Arial"/>
                <w:color w:val="000000"/>
                <w:sz w:val="20"/>
                <w:szCs w:val="14"/>
              </w:rPr>
              <w:t xml:space="preserve"> </w:t>
            </w:r>
            <w:r w:rsidRPr="00975094">
              <w:rPr>
                <w:rFonts w:ascii="Arial" w:hAnsi="Arial" w:cs="Arial"/>
                <w:color w:val="000000"/>
                <w:sz w:val="20"/>
                <w:szCs w:val="14"/>
              </w:rPr>
              <w:t>816,00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имущество</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r w:rsidRPr="00975094">
              <w:rPr>
                <w:rFonts w:ascii="Arial" w:hAnsi="Arial" w:cs="Arial"/>
                <w:color w:val="000000"/>
                <w:sz w:val="20"/>
                <w:szCs w:val="14"/>
              </w:rPr>
              <w:t xml:space="preserve"> </w:t>
            </w:r>
            <w:r w:rsidR="00564FE1" w:rsidRPr="00975094">
              <w:rPr>
                <w:rFonts w:ascii="Arial" w:hAnsi="Arial" w:cs="Arial"/>
                <w:color w:val="000000"/>
                <w:sz w:val="20"/>
                <w:szCs w:val="14"/>
              </w:rPr>
              <w:t>взимаемый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ставкам,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применяемым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к</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объектам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налогооблож</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расположенным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w:t>
            </w:r>
            <w:r w:rsidR="00564FE1" w:rsidRPr="00975094">
              <w:rPr>
                <w:rFonts w:ascii="Arial" w:hAnsi="Arial" w:cs="Arial"/>
                <w:color w:val="000000"/>
                <w:sz w:val="20"/>
                <w:szCs w:val="14"/>
              </w:rPr>
              <w:t>ь</w:t>
            </w:r>
            <w:r w:rsidR="00564FE1" w:rsidRPr="00975094">
              <w:rPr>
                <w:rFonts w:ascii="Arial" w:hAnsi="Arial" w:cs="Arial"/>
                <w:color w:val="000000"/>
                <w:sz w:val="20"/>
                <w:szCs w:val="14"/>
              </w:rPr>
              <w:t>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(пени</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соответствующ</w:t>
            </w:r>
            <w:r w:rsidR="00564FE1" w:rsidRPr="00975094">
              <w:rPr>
                <w:rFonts w:ascii="Arial" w:hAnsi="Arial" w:cs="Arial"/>
                <w:color w:val="000000"/>
                <w:sz w:val="20"/>
                <w:szCs w:val="14"/>
              </w:rPr>
              <w:t>е</w:t>
            </w:r>
            <w:r w:rsidR="00564FE1" w:rsidRPr="00975094">
              <w:rPr>
                <w:rFonts w:ascii="Arial" w:hAnsi="Arial" w:cs="Arial"/>
                <w:color w:val="000000"/>
                <w:sz w:val="20"/>
                <w:szCs w:val="14"/>
              </w:rPr>
              <w:t>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платежу)</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01030</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2100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50,93</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Земельный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06000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983</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54</w:t>
            </w:r>
            <w:r w:rsidR="004F1436" w:rsidRPr="00975094">
              <w:rPr>
                <w:rFonts w:ascii="Arial" w:hAnsi="Arial" w:cs="Arial"/>
                <w:color w:val="000000"/>
                <w:sz w:val="20"/>
                <w:szCs w:val="14"/>
              </w:rPr>
              <w:t xml:space="preserve"> </w:t>
            </w:r>
            <w:r w:rsidRPr="00975094">
              <w:rPr>
                <w:rFonts w:ascii="Arial" w:hAnsi="Arial" w:cs="Arial"/>
                <w:color w:val="000000"/>
                <w:sz w:val="20"/>
                <w:szCs w:val="14"/>
              </w:rPr>
              <w:t>981,82</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929</w:t>
            </w:r>
            <w:r w:rsidR="004F1436" w:rsidRPr="00975094">
              <w:rPr>
                <w:rFonts w:ascii="Arial" w:hAnsi="Arial" w:cs="Arial"/>
                <w:color w:val="000000"/>
                <w:sz w:val="20"/>
                <w:szCs w:val="14"/>
              </w:rPr>
              <w:t xml:space="preserve"> </w:t>
            </w:r>
            <w:r w:rsidRPr="00975094">
              <w:rPr>
                <w:rFonts w:ascii="Arial" w:hAnsi="Arial" w:cs="Arial"/>
                <w:color w:val="000000"/>
                <w:sz w:val="20"/>
                <w:szCs w:val="14"/>
              </w:rPr>
              <w:t>452,22</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Земельный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00564FE1" w:rsidRPr="00975094">
              <w:rPr>
                <w:rFonts w:ascii="Arial" w:hAnsi="Arial" w:cs="Arial"/>
                <w:color w:val="000000"/>
                <w:sz w:val="20"/>
                <w:szCs w:val="14"/>
              </w:rPr>
              <w:t>р</w:t>
            </w:r>
            <w:r w:rsidR="00564FE1" w:rsidRPr="00975094">
              <w:rPr>
                <w:rFonts w:ascii="Arial" w:hAnsi="Arial" w:cs="Arial"/>
                <w:color w:val="000000"/>
                <w:sz w:val="20"/>
                <w:szCs w:val="14"/>
              </w:rPr>
              <w:t>ганизаций</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06030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294</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w:t>
            </w:r>
            <w:r w:rsidR="004F1436" w:rsidRPr="00975094">
              <w:rPr>
                <w:rFonts w:ascii="Arial" w:hAnsi="Arial" w:cs="Arial"/>
                <w:color w:val="000000"/>
                <w:sz w:val="20"/>
                <w:szCs w:val="14"/>
              </w:rPr>
              <w:t xml:space="preserve"> </w:t>
            </w:r>
            <w:r w:rsidRPr="00975094">
              <w:rPr>
                <w:rFonts w:ascii="Arial" w:hAnsi="Arial" w:cs="Arial"/>
                <w:color w:val="000000"/>
                <w:sz w:val="20"/>
                <w:szCs w:val="14"/>
              </w:rPr>
              <w:t>949,00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269</w:t>
            </w:r>
            <w:r w:rsidR="004F1436" w:rsidRPr="00975094">
              <w:rPr>
                <w:rFonts w:ascii="Arial" w:hAnsi="Arial" w:cs="Arial"/>
                <w:color w:val="000000"/>
                <w:sz w:val="20"/>
                <w:szCs w:val="14"/>
              </w:rPr>
              <w:t xml:space="preserve"> </w:t>
            </w:r>
            <w:r w:rsidRPr="00975094">
              <w:rPr>
                <w:rFonts w:ascii="Arial" w:hAnsi="Arial" w:cs="Arial"/>
                <w:color w:val="000000"/>
                <w:sz w:val="20"/>
                <w:szCs w:val="14"/>
              </w:rPr>
              <w:t>951,00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lastRenderedPageBreak/>
              <w:t xml:space="preserve"> </w:t>
            </w:r>
            <w:r w:rsidR="00564FE1" w:rsidRPr="00975094">
              <w:rPr>
                <w:rFonts w:ascii="Arial" w:hAnsi="Arial" w:cs="Arial"/>
                <w:color w:val="000000"/>
                <w:sz w:val="20"/>
                <w:szCs w:val="14"/>
              </w:rPr>
              <w:t>Земельный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организаций,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обладающих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з</w:t>
            </w:r>
            <w:r w:rsidR="00564FE1" w:rsidRPr="00975094">
              <w:rPr>
                <w:rFonts w:ascii="Arial" w:hAnsi="Arial" w:cs="Arial"/>
                <w:color w:val="000000"/>
                <w:sz w:val="20"/>
                <w:szCs w:val="14"/>
              </w:rPr>
              <w:t>е</w:t>
            </w:r>
            <w:r w:rsidR="00564FE1" w:rsidRPr="00975094">
              <w:rPr>
                <w:rFonts w:ascii="Arial" w:hAnsi="Arial" w:cs="Arial"/>
                <w:color w:val="000000"/>
                <w:sz w:val="20"/>
                <w:szCs w:val="14"/>
              </w:rPr>
              <w:t>мельным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участком,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расположенным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w:t>
            </w:r>
            <w:r w:rsidR="00564FE1" w:rsidRPr="00975094">
              <w:rPr>
                <w:rFonts w:ascii="Arial" w:hAnsi="Arial" w:cs="Arial"/>
                <w:color w:val="000000"/>
                <w:sz w:val="20"/>
                <w:szCs w:val="14"/>
              </w:rPr>
              <w:t>е</w:t>
            </w:r>
            <w:r w:rsidR="00564FE1" w:rsidRPr="00975094">
              <w:rPr>
                <w:rFonts w:ascii="Arial" w:hAnsi="Arial" w:cs="Arial"/>
                <w:color w:val="000000"/>
                <w:sz w:val="20"/>
                <w:szCs w:val="14"/>
              </w:rPr>
              <w:t>ний</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06033</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294</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w:t>
            </w:r>
            <w:r w:rsidR="004F1436" w:rsidRPr="00975094">
              <w:rPr>
                <w:rFonts w:ascii="Arial" w:hAnsi="Arial" w:cs="Arial"/>
                <w:color w:val="000000"/>
                <w:sz w:val="20"/>
                <w:szCs w:val="14"/>
              </w:rPr>
              <w:t xml:space="preserve"> </w:t>
            </w:r>
            <w:r w:rsidRPr="00975094">
              <w:rPr>
                <w:rFonts w:ascii="Arial" w:hAnsi="Arial" w:cs="Arial"/>
                <w:color w:val="000000"/>
                <w:sz w:val="20"/>
                <w:szCs w:val="14"/>
              </w:rPr>
              <w:t>949,00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269</w:t>
            </w:r>
            <w:r w:rsidR="004F1436" w:rsidRPr="00975094">
              <w:rPr>
                <w:rFonts w:ascii="Arial" w:hAnsi="Arial" w:cs="Arial"/>
                <w:color w:val="000000"/>
                <w:sz w:val="20"/>
                <w:szCs w:val="14"/>
              </w:rPr>
              <w:t xml:space="preserve"> </w:t>
            </w:r>
            <w:r w:rsidRPr="00975094">
              <w:rPr>
                <w:rFonts w:ascii="Arial" w:hAnsi="Arial" w:cs="Arial"/>
                <w:color w:val="000000"/>
                <w:sz w:val="20"/>
                <w:szCs w:val="14"/>
              </w:rPr>
              <w:t>951,00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roofErr w:type="gramStart"/>
            <w:r w:rsidR="00564FE1" w:rsidRPr="00975094">
              <w:rPr>
                <w:rFonts w:ascii="Arial" w:hAnsi="Arial" w:cs="Arial"/>
                <w:color w:val="000000"/>
                <w:sz w:val="20"/>
                <w:szCs w:val="14"/>
              </w:rPr>
              <w:t>Земельный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организаций,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обладающих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з</w:t>
            </w:r>
            <w:r w:rsidR="00564FE1" w:rsidRPr="00975094">
              <w:rPr>
                <w:rFonts w:ascii="Arial" w:hAnsi="Arial" w:cs="Arial"/>
                <w:color w:val="000000"/>
                <w:sz w:val="20"/>
                <w:szCs w:val="14"/>
              </w:rPr>
              <w:t>е</w:t>
            </w:r>
            <w:r w:rsidR="00564FE1" w:rsidRPr="00975094">
              <w:rPr>
                <w:rFonts w:ascii="Arial" w:hAnsi="Arial" w:cs="Arial"/>
                <w:color w:val="000000"/>
                <w:sz w:val="20"/>
                <w:szCs w:val="14"/>
              </w:rPr>
              <w:t>мельным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участком,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расположенным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(сумма</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платежа</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w:t>
            </w:r>
            <w:r w:rsidR="00564FE1" w:rsidRPr="00975094">
              <w:rPr>
                <w:rFonts w:ascii="Arial" w:hAnsi="Arial" w:cs="Arial"/>
                <w:color w:val="000000"/>
                <w:sz w:val="20"/>
                <w:szCs w:val="14"/>
              </w:rPr>
              <w:t>е</w:t>
            </w:r>
            <w:r w:rsidR="00564FE1" w:rsidRPr="00975094">
              <w:rPr>
                <w:rFonts w:ascii="Arial" w:hAnsi="Arial" w:cs="Arial"/>
                <w:color w:val="000000"/>
                <w:sz w:val="20"/>
                <w:szCs w:val="14"/>
              </w:rPr>
              <w:t>расчеты,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недоимка</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задолженность</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соответствующему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платежу,</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числе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00564FE1" w:rsidRPr="00975094">
              <w:rPr>
                <w:rFonts w:ascii="Arial" w:hAnsi="Arial" w:cs="Arial"/>
                <w:color w:val="000000"/>
                <w:sz w:val="20"/>
                <w:szCs w:val="14"/>
              </w:rPr>
              <w:t>т</w:t>
            </w:r>
            <w:r w:rsidR="00564FE1" w:rsidRPr="00975094">
              <w:rPr>
                <w:rFonts w:ascii="Arial" w:hAnsi="Arial" w:cs="Arial"/>
                <w:color w:val="000000"/>
                <w:sz w:val="20"/>
                <w:szCs w:val="14"/>
              </w:rPr>
              <w:t>мененному)</w:t>
            </w:r>
            <w:proofErr w:type="gramEnd"/>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06033</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1000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294</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w:t>
            </w:r>
            <w:r w:rsidR="004F1436" w:rsidRPr="00975094">
              <w:rPr>
                <w:rFonts w:ascii="Arial" w:hAnsi="Arial" w:cs="Arial"/>
                <w:color w:val="000000"/>
                <w:sz w:val="20"/>
                <w:szCs w:val="14"/>
              </w:rPr>
              <w:t xml:space="preserve"> </w:t>
            </w:r>
            <w:r w:rsidRPr="00975094">
              <w:rPr>
                <w:rFonts w:ascii="Arial" w:hAnsi="Arial" w:cs="Arial"/>
                <w:color w:val="000000"/>
                <w:sz w:val="20"/>
                <w:szCs w:val="14"/>
              </w:rPr>
              <w:t>949,00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269</w:t>
            </w:r>
            <w:r w:rsidR="004F1436" w:rsidRPr="00975094">
              <w:rPr>
                <w:rFonts w:ascii="Arial" w:hAnsi="Arial" w:cs="Arial"/>
                <w:color w:val="000000"/>
                <w:sz w:val="20"/>
                <w:szCs w:val="14"/>
              </w:rPr>
              <w:t xml:space="preserve"> </w:t>
            </w:r>
            <w:r w:rsidRPr="00975094">
              <w:rPr>
                <w:rFonts w:ascii="Arial" w:hAnsi="Arial" w:cs="Arial"/>
                <w:color w:val="000000"/>
                <w:sz w:val="20"/>
                <w:szCs w:val="14"/>
              </w:rPr>
              <w:t>951,00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Земельный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организаций,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обладающих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з</w:t>
            </w:r>
            <w:r w:rsidR="00564FE1" w:rsidRPr="00975094">
              <w:rPr>
                <w:rFonts w:ascii="Arial" w:hAnsi="Arial" w:cs="Arial"/>
                <w:color w:val="000000"/>
                <w:sz w:val="20"/>
                <w:szCs w:val="14"/>
              </w:rPr>
              <w:t>е</w:t>
            </w:r>
            <w:r w:rsidR="00564FE1" w:rsidRPr="00975094">
              <w:rPr>
                <w:rFonts w:ascii="Arial" w:hAnsi="Arial" w:cs="Arial"/>
                <w:color w:val="000000"/>
                <w:sz w:val="20"/>
                <w:szCs w:val="14"/>
              </w:rPr>
              <w:t>мельным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участком,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расположенным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(пени</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соответствующему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платежу)</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06033</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2100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19,00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Земельный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организаций,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обладающих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з</w:t>
            </w:r>
            <w:r w:rsidR="00564FE1" w:rsidRPr="00975094">
              <w:rPr>
                <w:rFonts w:ascii="Arial" w:hAnsi="Arial" w:cs="Arial"/>
                <w:color w:val="000000"/>
                <w:sz w:val="20"/>
                <w:szCs w:val="14"/>
              </w:rPr>
              <w:t>е</w:t>
            </w:r>
            <w:r w:rsidR="00564FE1" w:rsidRPr="00975094">
              <w:rPr>
                <w:rFonts w:ascii="Arial" w:hAnsi="Arial" w:cs="Arial"/>
                <w:color w:val="000000"/>
                <w:sz w:val="20"/>
                <w:szCs w:val="14"/>
              </w:rPr>
              <w:t>мельным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участком,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расположенным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(суммы</w:t>
            </w:r>
            <w:r w:rsidRPr="00975094">
              <w:rPr>
                <w:rFonts w:ascii="Arial" w:hAnsi="Arial" w:cs="Arial"/>
                <w:color w:val="000000"/>
                <w:sz w:val="20"/>
                <w:szCs w:val="14"/>
              </w:rPr>
              <w:t xml:space="preserve"> </w:t>
            </w:r>
            <w:r w:rsidR="00564FE1" w:rsidRPr="00975094">
              <w:rPr>
                <w:rFonts w:ascii="Arial" w:hAnsi="Arial" w:cs="Arial"/>
                <w:color w:val="000000"/>
                <w:sz w:val="20"/>
                <w:szCs w:val="14"/>
              </w:rPr>
              <w:t>денежных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вз</w:t>
            </w:r>
            <w:r w:rsidR="00564FE1" w:rsidRPr="00975094">
              <w:rPr>
                <w:rFonts w:ascii="Arial" w:hAnsi="Arial" w:cs="Arial"/>
                <w:color w:val="000000"/>
                <w:sz w:val="20"/>
                <w:szCs w:val="14"/>
              </w:rPr>
              <w:t>ы</w:t>
            </w:r>
            <w:r w:rsidR="00564FE1" w:rsidRPr="00975094">
              <w:rPr>
                <w:rFonts w:ascii="Arial" w:hAnsi="Arial" w:cs="Arial"/>
                <w:color w:val="000000"/>
                <w:sz w:val="20"/>
                <w:szCs w:val="14"/>
              </w:rPr>
              <w:t>сканий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(штрафов)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соответствующему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платежу</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согласно</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законодател</w:t>
            </w:r>
            <w:r w:rsidR="00564FE1" w:rsidRPr="00975094">
              <w:rPr>
                <w:rFonts w:ascii="Arial" w:hAnsi="Arial" w:cs="Arial"/>
                <w:color w:val="000000"/>
                <w:sz w:val="20"/>
                <w:szCs w:val="14"/>
              </w:rPr>
              <w:t>ь</w:t>
            </w:r>
            <w:r w:rsidR="00564FE1" w:rsidRPr="00975094">
              <w:rPr>
                <w:rFonts w:ascii="Arial" w:hAnsi="Arial" w:cs="Arial"/>
                <w:color w:val="000000"/>
                <w:sz w:val="20"/>
                <w:szCs w:val="14"/>
              </w:rPr>
              <w:t>ству</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06033</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3000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-19,00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Земельный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ф</w:t>
            </w:r>
            <w:r w:rsidR="00564FE1" w:rsidRPr="00975094">
              <w:rPr>
                <w:rFonts w:ascii="Arial" w:hAnsi="Arial" w:cs="Arial"/>
                <w:color w:val="000000"/>
                <w:sz w:val="20"/>
                <w:szCs w:val="14"/>
              </w:rPr>
              <w:t>и</w:t>
            </w:r>
            <w:r w:rsidR="00564FE1" w:rsidRPr="00975094">
              <w:rPr>
                <w:rFonts w:ascii="Arial" w:hAnsi="Arial" w:cs="Arial"/>
                <w:color w:val="000000"/>
                <w:sz w:val="20"/>
                <w:szCs w:val="14"/>
              </w:rPr>
              <w:t>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06040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688</w:t>
            </w:r>
            <w:r w:rsidR="004F1436" w:rsidRPr="00975094">
              <w:rPr>
                <w:rFonts w:ascii="Arial" w:hAnsi="Arial" w:cs="Arial"/>
                <w:color w:val="000000"/>
                <w:sz w:val="20"/>
                <w:szCs w:val="14"/>
              </w:rPr>
              <w:t xml:space="preserve"> </w:t>
            </w:r>
            <w:r w:rsidRPr="00975094">
              <w:rPr>
                <w:rFonts w:ascii="Arial" w:hAnsi="Arial" w:cs="Arial"/>
                <w:color w:val="000000"/>
                <w:sz w:val="20"/>
                <w:szCs w:val="14"/>
              </w:rPr>
              <w:t>100,00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032,82</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659</w:t>
            </w:r>
            <w:r w:rsidR="004F1436" w:rsidRPr="00975094">
              <w:rPr>
                <w:rFonts w:ascii="Arial" w:hAnsi="Arial" w:cs="Arial"/>
                <w:color w:val="000000"/>
                <w:sz w:val="20"/>
                <w:szCs w:val="14"/>
              </w:rPr>
              <w:t xml:space="preserve"> </w:t>
            </w:r>
            <w:r w:rsidRPr="00975094">
              <w:rPr>
                <w:rFonts w:ascii="Arial" w:hAnsi="Arial" w:cs="Arial"/>
                <w:color w:val="000000"/>
                <w:sz w:val="20"/>
                <w:szCs w:val="14"/>
              </w:rPr>
              <w:t>501,22</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Земельный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обладающих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з</w:t>
            </w:r>
            <w:r w:rsidR="00564FE1" w:rsidRPr="00975094">
              <w:rPr>
                <w:rFonts w:ascii="Arial" w:hAnsi="Arial" w:cs="Arial"/>
                <w:color w:val="000000"/>
                <w:sz w:val="20"/>
                <w:szCs w:val="14"/>
              </w:rPr>
              <w:t>е</w:t>
            </w:r>
            <w:r w:rsidR="00564FE1" w:rsidRPr="00975094">
              <w:rPr>
                <w:rFonts w:ascii="Arial" w:hAnsi="Arial" w:cs="Arial"/>
                <w:color w:val="000000"/>
                <w:sz w:val="20"/>
                <w:szCs w:val="14"/>
              </w:rPr>
              <w:t>мельным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участком,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расположенным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w:t>
            </w:r>
            <w:r w:rsidR="00564FE1" w:rsidRPr="00975094">
              <w:rPr>
                <w:rFonts w:ascii="Arial" w:hAnsi="Arial" w:cs="Arial"/>
                <w:color w:val="000000"/>
                <w:sz w:val="20"/>
                <w:szCs w:val="14"/>
              </w:rPr>
              <w:t>е</w:t>
            </w:r>
            <w:r w:rsidR="00564FE1" w:rsidRPr="00975094">
              <w:rPr>
                <w:rFonts w:ascii="Arial" w:hAnsi="Arial" w:cs="Arial"/>
                <w:color w:val="000000"/>
                <w:sz w:val="20"/>
                <w:szCs w:val="14"/>
              </w:rPr>
              <w:t>ний</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06043</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688</w:t>
            </w:r>
            <w:r w:rsidR="004F1436" w:rsidRPr="00975094">
              <w:rPr>
                <w:rFonts w:ascii="Arial" w:hAnsi="Arial" w:cs="Arial"/>
                <w:color w:val="000000"/>
                <w:sz w:val="20"/>
                <w:szCs w:val="14"/>
              </w:rPr>
              <w:t xml:space="preserve"> </w:t>
            </w:r>
            <w:r w:rsidRPr="00975094">
              <w:rPr>
                <w:rFonts w:ascii="Arial" w:hAnsi="Arial" w:cs="Arial"/>
                <w:color w:val="000000"/>
                <w:sz w:val="20"/>
                <w:szCs w:val="14"/>
              </w:rPr>
              <w:t>100,00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032,82</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659</w:t>
            </w:r>
            <w:r w:rsidR="004F1436" w:rsidRPr="00975094">
              <w:rPr>
                <w:rFonts w:ascii="Arial" w:hAnsi="Arial" w:cs="Arial"/>
                <w:color w:val="000000"/>
                <w:sz w:val="20"/>
                <w:szCs w:val="14"/>
              </w:rPr>
              <w:t xml:space="preserve"> </w:t>
            </w:r>
            <w:r w:rsidRPr="00975094">
              <w:rPr>
                <w:rFonts w:ascii="Arial" w:hAnsi="Arial" w:cs="Arial"/>
                <w:color w:val="000000"/>
                <w:sz w:val="20"/>
                <w:szCs w:val="14"/>
              </w:rPr>
              <w:t>501,22</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roofErr w:type="gramStart"/>
            <w:r w:rsidR="00564FE1" w:rsidRPr="00975094">
              <w:rPr>
                <w:rFonts w:ascii="Arial" w:hAnsi="Arial" w:cs="Arial"/>
                <w:color w:val="000000"/>
                <w:sz w:val="20"/>
                <w:szCs w:val="14"/>
              </w:rPr>
              <w:t>Земельный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обладающих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з</w:t>
            </w:r>
            <w:r w:rsidR="00564FE1" w:rsidRPr="00975094">
              <w:rPr>
                <w:rFonts w:ascii="Arial" w:hAnsi="Arial" w:cs="Arial"/>
                <w:color w:val="000000"/>
                <w:sz w:val="20"/>
                <w:szCs w:val="14"/>
              </w:rPr>
              <w:t>е</w:t>
            </w:r>
            <w:r w:rsidR="00564FE1" w:rsidRPr="00975094">
              <w:rPr>
                <w:rFonts w:ascii="Arial" w:hAnsi="Arial" w:cs="Arial"/>
                <w:color w:val="000000"/>
                <w:sz w:val="20"/>
                <w:szCs w:val="14"/>
              </w:rPr>
              <w:t>мельным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участком,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расположенным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(сумма</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платежа</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w:t>
            </w:r>
            <w:r w:rsidR="00564FE1" w:rsidRPr="00975094">
              <w:rPr>
                <w:rFonts w:ascii="Arial" w:hAnsi="Arial" w:cs="Arial"/>
                <w:color w:val="000000"/>
                <w:sz w:val="20"/>
                <w:szCs w:val="14"/>
              </w:rPr>
              <w:t>е</w:t>
            </w:r>
            <w:r w:rsidR="00564FE1" w:rsidRPr="00975094">
              <w:rPr>
                <w:rFonts w:ascii="Arial" w:hAnsi="Arial" w:cs="Arial"/>
                <w:color w:val="000000"/>
                <w:sz w:val="20"/>
                <w:szCs w:val="14"/>
              </w:rPr>
              <w:t>расчеты,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недоимка</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задолженность</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соответствующему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платежу,</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числе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00564FE1" w:rsidRPr="00975094">
              <w:rPr>
                <w:rFonts w:ascii="Arial" w:hAnsi="Arial" w:cs="Arial"/>
                <w:color w:val="000000"/>
                <w:sz w:val="20"/>
                <w:szCs w:val="14"/>
              </w:rPr>
              <w:t>т</w:t>
            </w:r>
            <w:r w:rsidR="00564FE1" w:rsidRPr="00975094">
              <w:rPr>
                <w:rFonts w:ascii="Arial" w:hAnsi="Arial" w:cs="Arial"/>
                <w:color w:val="000000"/>
                <w:sz w:val="20"/>
                <w:szCs w:val="14"/>
              </w:rPr>
              <w:t>мененному)</w:t>
            </w:r>
            <w:proofErr w:type="gramEnd"/>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06043</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1000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688</w:t>
            </w:r>
            <w:r w:rsidR="004F1436" w:rsidRPr="00975094">
              <w:rPr>
                <w:rFonts w:ascii="Arial" w:hAnsi="Arial" w:cs="Arial"/>
                <w:color w:val="000000"/>
                <w:sz w:val="20"/>
                <w:szCs w:val="14"/>
              </w:rPr>
              <w:t xml:space="preserve"> </w:t>
            </w:r>
            <w:r w:rsidRPr="00975094">
              <w:rPr>
                <w:rFonts w:ascii="Arial" w:hAnsi="Arial" w:cs="Arial"/>
                <w:color w:val="000000"/>
                <w:sz w:val="20"/>
                <w:szCs w:val="14"/>
              </w:rPr>
              <w:t>100,00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28</w:t>
            </w:r>
            <w:r w:rsidR="004F1436" w:rsidRPr="00975094">
              <w:rPr>
                <w:rFonts w:ascii="Arial" w:hAnsi="Arial" w:cs="Arial"/>
                <w:color w:val="000000"/>
                <w:sz w:val="20"/>
                <w:szCs w:val="14"/>
              </w:rPr>
              <w:t xml:space="preserve"> </w:t>
            </w:r>
            <w:r w:rsidRPr="00975094">
              <w:rPr>
                <w:rFonts w:ascii="Arial" w:hAnsi="Arial" w:cs="Arial"/>
                <w:color w:val="000000"/>
                <w:sz w:val="20"/>
                <w:szCs w:val="14"/>
              </w:rPr>
              <w:t>598,78</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659</w:t>
            </w:r>
            <w:r w:rsidR="004F1436" w:rsidRPr="00975094">
              <w:rPr>
                <w:rFonts w:ascii="Arial" w:hAnsi="Arial" w:cs="Arial"/>
                <w:color w:val="000000"/>
                <w:sz w:val="20"/>
                <w:szCs w:val="14"/>
              </w:rPr>
              <w:t xml:space="preserve"> </w:t>
            </w:r>
            <w:r w:rsidRPr="00975094">
              <w:rPr>
                <w:rFonts w:ascii="Arial" w:hAnsi="Arial" w:cs="Arial"/>
                <w:color w:val="000000"/>
                <w:sz w:val="20"/>
                <w:szCs w:val="14"/>
              </w:rPr>
              <w:t>501,22</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Земельный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физических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лиц,</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обладающих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з</w:t>
            </w:r>
            <w:r w:rsidR="00564FE1" w:rsidRPr="00975094">
              <w:rPr>
                <w:rFonts w:ascii="Arial" w:hAnsi="Arial" w:cs="Arial"/>
                <w:color w:val="000000"/>
                <w:sz w:val="20"/>
                <w:szCs w:val="14"/>
              </w:rPr>
              <w:t>е</w:t>
            </w:r>
            <w:r w:rsidR="00564FE1" w:rsidRPr="00975094">
              <w:rPr>
                <w:rFonts w:ascii="Arial" w:hAnsi="Arial" w:cs="Arial"/>
                <w:color w:val="000000"/>
                <w:sz w:val="20"/>
                <w:szCs w:val="14"/>
              </w:rPr>
              <w:t>мельным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участком,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расположенным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(пени</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соответствующему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платежу)</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182</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06</w:t>
            </w:r>
            <w:r w:rsidR="004F1436" w:rsidRPr="00975094">
              <w:rPr>
                <w:rFonts w:ascii="Arial" w:hAnsi="Arial" w:cs="Arial"/>
                <w:color w:val="000000"/>
                <w:sz w:val="20"/>
                <w:szCs w:val="14"/>
              </w:rPr>
              <w:t xml:space="preserve"> </w:t>
            </w:r>
            <w:r w:rsidRPr="00975094">
              <w:rPr>
                <w:rFonts w:ascii="Arial" w:hAnsi="Arial" w:cs="Arial"/>
                <w:color w:val="000000"/>
                <w:sz w:val="20"/>
                <w:szCs w:val="14"/>
              </w:rPr>
              <w:t>06043</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2100</w:t>
            </w:r>
            <w:r w:rsidR="004F1436" w:rsidRPr="00975094">
              <w:rPr>
                <w:rFonts w:ascii="Arial" w:hAnsi="Arial" w:cs="Arial"/>
                <w:color w:val="000000"/>
                <w:sz w:val="20"/>
                <w:szCs w:val="14"/>
              </w:rPr>
              <w:t xml:space="preserve"> </w:t>
            </w:r>
            <w:r w:rsidRPr="00975094">
              <w:rPr>
                <w:rFonts w:ascii="Arial" w:hAnsi="Arial" w:cs="Arial"/>
                <w:color w:val="000000"/>
                <w:sz w:val="20"/>
                <w:szCs w:val="14"/>
              </w:rPr>
              <w:t>110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434,04</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НЕНАЛОГОВЫЕ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Д</w:t>
            </w:r>
            <w:r w:rsidR="00564FE1" w:rsidRPr="00975094">
              <w:rPr>
                <w:rFonts w:ascii="Arial" w:hAnsi="Arial" w:cs="Arial"/>
                <w:color w:val="000000"/>
                <w:sz w:val="20"/>
                <w:szCs w:val="14"/>
              </w:rPr>
              <w:t>О</w:t>
            </w:r>
            <w:r w:rsidR="00564FE1" w:rsidRPr="00975094">
              <w:rPr>
                <w:rFonts w:ascii="Arial" w:hAnsi="Arial" w:cs="Arial"/>
                <w:color w:val="000000"/>
                <w:sz w:val="20"/>
                <w:szCs w:val="14"/>
              </w:rPr>
              <w:t>ХОДЫ</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58</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274</w:t>
            </w:r>
            <w:r w:rsidR="004F1436" w:rsidRPr="00975094">
              <w:rPr>
                <w:rFonts w:ascii="Arial" w:hAnsi="Arial" w:cs="Arial"/>
                <w:color w:val="000000"/>
                <w:sz w:val="20"/>
                <w:szCs w:val="14"/>
              </w:rPr>
              <w:t xml:space="preserve"> </w:t>
            </w:r>
            <w:r w:rsidRPr="00975094">
              <w:rPr>
                <w:rFonts w:ascii="Arial" w:hAnsi="Arial" w:cs="Arial"/>
                <w:color w:val="000000"/>
                <w:sz w:val="20"/>
                <w:szCs w:val="14"/>
              </w:rPr>
              <w:t>943,65</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346,50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ИСПОЛЬЗОВАНИЯ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НАХОДЯЩЕГОСЯ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w:t>
            </w:r>
            <w:r w:rsidR="00564FE1" w:rsidRPr="00975094">
              <w:rPr>
                <w:rFonts w:ascii="Arial" w:hAnsi="Arial" w:cs="Arial"/>
                <w:color w:val="000000"/>
                <w:sz w:val="20"/>
                <w:szCs w:val="14"/>
              </w:rPr>
              <w:t>У</w:t>
            </w:r>
            <w:r w:rsidR="00564FE1" w:rsidRPr="00975094">
              <w:rPr>
                <w:rFonts w:ascii="Arial" w:hAnsi="Arial" w:cs="Arial"/>
                <w:color w:val="000000"/>
                <w:sz w:val="20"/>
                <w:szCs w:val="14"/>
              </w:rPr>
              <w:t>НИЦИПАЛЬНОЙ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СОБСТВЕНН</w:t>
            </w:r>
            <w:r w:rsidR="00564FE1" w:rsidRPr="00975094">
              <w:rPr>
                <w:rFonts w:ascii="Arial" w:hAnsi="Arial" w:cs="Arial"/>
                <w:color w:val="000000"/>
                <w:sz w:val="20"/>
                <w:szCs w:val="14"/>
              </w:rPr>
              <w:t>О</w:t>
            </w:r>
            <w:r w:rsidR="00564FE1" w:rsidRPr="00975094">
              <w:rPr>
                <w:rFonts w:ascii="Arial" w:hAnsi="Arial" w:cs="Arial"/>
                <w:color w:val="000000"/>
                <w:sz w:val="20"/>
                <w:szCs w:val="14"/>
              </w:rPr>
              <w:t>СТИ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11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58</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274</w:t>
            </w:r>
            <w:r w:rsidR="004F1436" w:rsidRPr="00975094">
              <w:rPr>
                <w:rFonts w:ascii="Arial" w:hAnsi="Arial" w:cs="Arial"/>
                <w:color w:val="000000"/>
                <w:sz w:val="20"/>
                <w:szCs w:val="14"/>
              </w:rPr>
              <w:t xml:space="preserve"> </w:t>
            </w:r>
            <w:r w:rsidRPr="00975094">
              <w:rPr>
                <w:rFonts w:ascii="Arial" w:hAnsi="Arial" w:cs="Arial"/>
                <w:color w:val="000000"/>
                <w:sz w:val="20"/>
                <w:szCs w:val="14"/>
              </w:rPr>
              <w:t>943,65</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346,50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получаемые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виде</w:t>
            </w:r>
            <w:r w:rsidRPr="00975094">
              <w:rPr>
                <w:rFonts w:ascii="Arial" w:hAnsi="Arial" w:cs="Arial"/>
                <w:color w:val="000000"/>
                <w:sz w:val="20"/>
                <w:szCs w:val="14"/>
              </w:rPr>
              <w:t xml:space="preserve"> </w:t>
            </w:r>
            <w:r w:rsidR="00564FE1" w:rsidRPr="00975094">
              <w:rPr>
                <w:rFonts w:ascii="Arial" w:hAnsi="Arial" w:cs="Arial"/>
                <w:color w:val="000000"/>
                <w:sz w:val="20"/>
                <w:szCs w:val="14"/>
              </w:rPr>
              <w:t>арендной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либо</w:t>
            </w:r>
            <w:r w:rsidRPr="00975094">
              <w:rPr>
                <w:rFonts w:ascii="Arial" w:hAnsi="Arial" w:cs="Arial"/>
                <w:color w:val="000000"/>
                <w:sz w:val="20"/>
                <w:szCs w:val="14"/>
              </w:rPr>
              <w:t xml:space="preserve"> </w:t>
            </w:r>
            <w:r w:rsidR="00564FE1" w:rsidRPr="00975094">
              <w:rPr>
                <w:rFonts w:ascii="Arial" w:hAnsi="Arial" w:cs="Arial"/>
                <w:color w:val="000000"/>
                <w:sz w:val="20"/>
                <w:szCs w:val="14"/>
              </w:rPr>
              <w:t>иной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передачу</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возмездное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пользование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w:t>
            </w:r>
            <w:r w:rsidR="00564FE1" w:rsidRPr="00975094">
              <w:rPr>
                <w:rFonts w:ascii="Arial" w:hAnsi="Arial" w:cs="Arial"/>
                <w:color w:val="000000"/>
                <w:sz w:val="20"/>
                <w:szCs w:val="14"/>
              </w:rPr>
              <w:t>у</w:t>
            </w:r>
            <w:r w:rsidR="00564FE1" w:rsidRPr="00975094">
              <w:rPr>
                <w:rFonts w:ascii="Arial" w:hAnsi="Arial" w:cs="Arial"/>
                <w:color w:val="000000"/>
                <w:sz w:val="20"/>
                <w:szCs w:val="14"/>
              </w:rPr>
              <w:t>дарственного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муниципального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00564FE1" w:rsidRPr="00975094">
              <w:rPr>
                <w:rFonts w:ascii="Arial" w:hAnsi="Arial" w:cs="Arial"/>
                <w:color w:val="000000"/>
                <w:sz w:val="20"/>
                <w:szCs w:val="14"/>
              </w:rPr>
              <w:t>с</w:t>
            </w:r>
            <w:r w:rsidR="00564FE1" w:rsidRPr="00975094">
              <w:rPr>
                <w:rFonts w:ascii="Arial" w:hAnsi="Arial" w:cs="Arial"/>
                <w:color w:val="000000"/>
                <w:sz w:val="20"/>
                <w:szCs w:val="14"/>
              </w:rPr>
              <w:t>ключением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автономных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учреждений,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также</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унитарных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пре</w:t>
            </w:r>
            <w:r w:rsidR="00564FE1" w:rsidRPr="00975094">
              <w:rPr>
                <w:rFonts w:ascii="Arial" w:hAnsi="Arial" w:cs="Arial"/>
                <w:color w:val="000000"/>
                <w:sz w:val="20"/>
                <w:szCs w:val="14"/>
              </w:rPr>
              <w:t>д</w:t>
            </w:r>
            <w:r w:rsidR="00564FE1" w:rsidRPr="00975094">
              <w:rPr>
                <w:rFonts w:ascii="Arial" w:hAnsi="Arial" w:cs="Arial"/>
                <w:color w:val="000000"/>
                <w:sz w:val="20"/>
                <w:szCs w:val="14"/>
              </w:rPr>
              <w:t>приятий,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числе</w:t>
            </w:r>
            <w:r w:rsidRPr="00975094">
              <w:rPr>
                <w:rFonts w:ascii="Arial" w:hAnsi="Arial" w:cs="Arial"/>
                <w:color w:val="000000"/>
                <w:sz w:val="20"/>
                <w:szCs w:val="14"/>
              </w:rPr>
              <w:t xml:space="preserve"> </w:t>
            </w:r>
            <w:r w:rsidR="00564FE1" w:rsidRPr="00975094">
              <w:rPr>
                <w:rFonts w:ascii="Arial" w:hAnsi="Arial" w:cs="Arial"/>
                <w:color w:val="000000"/>
                <w:sz w:val="20"/>
                <w:szCs w:val="14"/>
              </w:rPr>
              <w:t>казе</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11</w:t>
            </w:r>
            <w:r w:rsidR="004F1436" w:rsidRPr="00975094">
              <w:rPr>
                <w:rFonts w:ascii="Arial" w:hAnsi="Arial" w:cs="Arial"/>
                <w:color w:val="000000"/>
                <w:sz w:val="20"/>
                <w:szCs w:val="14"/>
              </w:rPr>
              <w:t xml:space="preserve"> </w:t>
            </w:r>
            <w:r w:rsidRPr="00975094">
              <w:rPr>
                <w:rFonts w:ascii="Arial" w:hAnsi="Arial" w:cs="Arial"/>
                <w:color w:val="000000"/>
                <w:sz w:val="20"/>
                <w:szCs w:val="14"/>
              </w:rPr>
              <w:t>05000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120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273</w:t>
            </w:r>
            <w:r w:rsidR="004F1436" w:rsidRPr="00975094">
              <w:rPr>
                <w:rFonts w:ascii="Arial" w:hAnsi="Arial" w:cs="Arial"/>
                <w:color w:val="000000"/>
                <w:sz w:val="20"/>
                <w:szCs w:val="14"/>
              </w:rPr>
              <w:t xml:space="preserve"> </w:t>
            </w:r>
            <w:r w:rsidRPr="00975094">
              <w:rPr>
                <w:rFonts w:ascii="Arial" w:hAnsi="Arial" w:cs="Arial"/>
                <w:color w:val="000000"/>
                <w:sz w:val="20"/>
                <w:szCs w:val="14"/>
              </w:rPr>
              <w:t>890,15</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roofErr w:type="gramStart"/>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получаемые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виде</w:t>
            </w:r>
            <w:r w:rsidRPr="00975094">
              <w:rPr>
                <w:rFonts w:ascii="Arial" w:hAnsi="Arial" w:cs="Arial"/>
                <w:color w:val="000000"/>
                <w:sz w:val="20"/>
                <w:szCs w:val="14"/>
              </w:rPr>
              <w:t xml:space="preserve"> </w:t>
            </w:r>
            <w:r w:rsidR="00564FE1" w:rsidRPr="00975094">
              <w:rPr>
                <w:rFonts w:ascii="Arial" w:hAnsi="Arial" w:cs="Arial"/>
                <w:color w:val="000000"/>
                <w:sz w:val="20"/>
                <w:szCs w:val="14"/>
              </w:rPr>
              <w:t>арендной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земли</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после</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разграничения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собс</w:t>
            </w:r>
            <w:r w:rsidR="00564FE1" w:rsidRPr="00975094">
              <w:rPr>
                <w:rFonts w:ascii="Arial" w:hAnsi="Arial" w:cs="Arial"/>
                <w:color w:val="000000"/>
                <w:sz w:val="20"/>
                <w:szCs w:val="14"/>
              </w:rPr>
              <w:t>т</w:t>
            </w:r>
            <w:r w:rsidR="00564FE1" w:rsidRPr="00975094">
              <w:rPr>
                <w:rFonts w:ascii="Arial" w:hAnsi="Arial" w:cs="Arial"/>
                <w:color w:val="000000"/>
                <w:sz w:val="20"/>
                <w:szCs w:val="14"/>
              </w:rPr>
              <w:t>венности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землю,</w:t>
            </w:r>
            <w:r w:rsidRPr="00975094">
              <w:rPr>
                <w:rFonts w:ascii="Arial" w:hAnsi="Arial" w:cs="Arial"/>
                <w:color w:val="000000"/>
                <w:sz w:val="20"/>
                <w:szCs w:val="14"/>
              </w:rPr>
              <w:t xml:space="preserve"> </w:t>
            </w:r>
            <w:r w:rsidR="00564FE1" w:rsidRPr="00975094">
              <w:rPr>
                <w:rFonts w:ascii="Arial" w:hAnsi="Arial" w:cs="Arial"/>
                <w:color w:val="000000"/>
                <w:sz w:val="20"/>
                <w:szCs w:val="14"/>
              </w:rPr>
              <w:t>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также</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пр</w:t>
            </w:r>
            <w:r w:rsidR="00564FE1" w:rsidRPr="00975094">
              <w:rPr>
                <w:rFonts w:ascii="Arial" w:hAnsi="Arial" w:cs="Arial"/>
                <w:color w:val="000000"/>
                <w:sz w:val="20"/>
                <w:szCs w:val="14"/>
              </w:rPr>
              <w:t>о</w:t>
            </w:r>
            <w:r w:rsidR="00564FE1" w:rsidRPr="00975094">
              <w:rPr>
                <w:rFonts w:ascii="Arial" w:hAnsi="Arial" w:cs="Arial"/>
                <w:color w:val="000000"/>
                <w:sz w:val="20"/>
                <w:szCs w:val="14"/>
              </w:rPr>
              <w:t>дажи</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права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заключение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договоров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аренды</w:t>
            </w:r>
            <w:r w:rsidRPr="00975094">
              <w:rPr>
                <w:rFonts w:ascii="Arial" w:hAnsi="Arial" w:cs="Arial"/>
                <w:color w:val="000000"/>
                <w:sz w:val="20"/>
                <w:szCs w:val="14"/>
              </w:rPr>
              <w:t xml:space="preserve"> </w:t>
            </w:r>
            <w:r w:rsidR="00564FE1" w:rsidRPr="00975094">
              <w:rPr>
                <w:rFonts w:ascii="Arial" w:hAnsi="Arial" w:cs="Arial"/>
                <w:color w:val="000000"/>
                <w:sz w:val="20"/>
                <w:szCs w:val="14"/>
              </w:rPr>
              <w:t>указанных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земельных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уч</w:t>
            </w:r>
            <w:r w:rsidR="00564FE1" w:rsidRPr="00975094">
              <w:rPr>
                <w:rFonts w:ascii="Arial" w:hAnsi="Arial" w:cs="Arial"/>
                <w:color w:val="000000"/>
                <w:sz w:val="20"/>
                <w:szCs w:val="14"/>
              </w:rPr>
              <w:t>а</w:t>
            </w:r>
            <w:r w:rsidR="00564FE1" w:rsidRPr="00975094">
              <w:rPr>
                <w:rFonts w:ascii="Arial" w:hAnsi="Arial" w:cs="Arial"/>
                <w:color w:val="000000"/>
                <w:sz w:val="20"/>
                <w:szCs w:val="14"/>
              </w:rPr>
              <w:t>стков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исключением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земельных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участков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автономных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учре</w:t>
            </w:r>
            <w:r w:rsidR="00564FE1" w:rsidRPr="00975094">
              <w:rPr>
                <w:rFonts w:ascii="Arial" w:hAnsi="Arial" w:cs="Arial"/>
                <w:color w:val="000000"/>
                <w:sz w:val="20"/>
                <w:szCs w:val="14"/>
              </w:rPr>
              <w:t>ж</w:t>
            </w:r>
            <w:r w:rsidR="00564FE1" w:rsidRPr="00975094">
              <w:rPr>
                <w:rFonts w:ascii="Arial" w:hAnsi="Arial" w:cs="Arial"/>
                <w:color w:val="000000"/>
                <w:sz w:val="20"/>
                <w:szCs w:val="14"/>
              </w:rPr>
              <w:t>дений)</w:t>
            </w:r>
            <w:proofErr w:type="gramEnd"/>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11</w:t>
            </w:r>
            <w:r w:rsidR="004F1436" w:rsidRPr="00975094">
              <w:rPr>
                <w:rFonts w:ascii="Arial" w:hAnsi="Arial" w:cs="Arial"/>
                <w:color w:val="000000"/>
                <w:sz w:val="20"/>
                <w:szCs w:val="14"/>
              </w:rPr>
              <w:t xml:space="preserve"> </w:t>
            </w:r>
            <w:r w:rsidRPr="00975094">
              <w:rPr>
                <w:rFonts w:ascii="Arial" w:hAnsi="Arial" w:cs="Arial"/>
                <w:color w:val="000000"/>
                <w:sz w:val="20"/>
                <w:szCs w:val="14"/>
              </w:rPr>
              <w:t>05020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120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273</w:t>
            </w:r>
            <w:r w:rsidR="004F1436" w:rsidRPr="00975094">
              <w:rPr>
                <w:rFonts w:ascii="Arial" w:hAnsi="Arial" w:cs="Arial"/>
                <w:color w:val="000000"/>
                <w:sz w:val="20"/>
                <w:szCs w:val="14"/>
              </w:rPr>
              <w:t xml:space="preserve"> </w:t>
            </w:r>
            <w:r w:rsidRPr="00975094">
              <w:rPr>
                <w:rFonts w:ascii="Arial" w:hAnsi="Arial" w:cs="Arial"/>
                <w:color w:val="000000"/>
                <w:sz w:val="20"/>
                <w:szCs w:val="14"/>
              </w:rPr>
              <w:t>890,15</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roofErr w:type="gramStart"/>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получаемые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виде</w:t>
            </w:r>
            <w:r w:rsidRPr="00975094">
              <w:rPr>
                <w:rFonts w:ascii="Arial" w:hAnsi="Arial" w:cs="Arial"/>
                <w:color w:val="000000"/>
                <w:sz w:val="20"/>
                <w:szCs w:val="14"/>
              </w:rPr>
              <w:t xml:space="preserve"> </w:t>
            </w:r>
            <w:r w:rsidR="00564FE1" w:rsidRPr="00975094">
              <w:rPr>
                <w:rFonts w:ascii="Arial" w:hAnsi="Arial" w:cs="Arial"/>
                <w:color w:val="000000"/>
                <w:sz w:val="20"/>
                <w:szCs w:val="14"/>
              </w:rPr>
              <w:t>арендной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та</w:t>
            </w:r>
            <w:r w:rsidR="00564FE1" w:rsidRPr="00975094">
              <w:rPr>
                <w:rFonts w:ascii="Arial" w:hAnsi="Arial" w:cs="Arial"/>
                <w:color w:val="000000"/>
                <w:sz w:val="20"/>
                <w:szCs w:val="14"/>
              </w:rPr>
              <w:t>к</w:t>
            </w:r>
            <w:r w:rsidR="00564FE1" w:rsidRPr="00975094">
              <w:rPr>
                <w:rFonts w:ascii="Arial" w:hAnsi="Arial" w:cs="Arial"/>
                <w:color w:val="000000"/>
                <w:sz w:val="20"/>
                <w:szCs w:val="14"/>
              </w:rPr>
              <w:t>же</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продажи</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права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заключение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дог</w:t>
            </w:r>
            <w:r w:rsidR="00564FE1" w:rsidRPr="00975094">
              <w:rPr>
                <w:rFonts w:ascii="Arial" w:hAnsi="Arial" w:cs="Arial"/>
                <w:color w:val="000000"/>
                <w:sz w:val="20"/>
                <w:szCs w:val="14"/>
              </w:rPr>
              <w:t>о</w:t>
            </w:r>
            <w:r w:rsidR="00564FE1" w:rsidRPr="00975094">
              <w:rPr>
                <w:rFonts w:ascii="Arial" w:hAnsi="Arial" w:cs="Arial"/>
                <w:color w:val="000000"/>
                <w:sz w:val="20"/>
                <w:szCs w:val="14"/>
              </w:rPr>
              <w:t>воров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аренды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земли,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находящиеся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собственн</w:t>
            </w:r>
            <w:r w:rsidR="00564FE1" w:rsidRPr="00975094">
              <w:rPr>
                <w:rFonts w:ascii="Arial" w:hAnsi="Arial" w:cs="Arial"/>
                <w:color w:val="000000"/>
                <w:sz w:val="20"/>
                <w:szCs w:val="14"/>
              </w:rPr>
              <w:t>о</w:t>
            </w:r>
            <w:r w:rsidR="00564FE1" w:rsidRPr="00975094">
              <w:rPr>
                <w:rFonts w:ascii="Arial" w:hAnsi="Arial" w:cs="Arial"/>
                <w:color w:val="000000"/>
                <w:sz w:val="20"/>
                <w:szCs w:val="14"/>
              </w:rPr>
              <w:t>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00564FE1" w:rsidRPr="00975094">
              <w:rPr>
                <w:rFonts w:ascii="Arial" w:hAnsi="Arial" w:cs="Arial"/>
                <w:color w:val="000000"/>
                <w:sz w:val="20"/>
                <w:szCs w:val="14"/>
              </w:rPr>
              <w:t>с</w:t>
            </w:r>
            <w:r w:rsidR="00564FE1" w:rsidRPr="00975094">
              <w:rPr>
                <w:rFonts w:ascii="Arial" w:hAnsi="Arial" w:cs="Arial"/>
                <w:color w:val="000000"/>
                <w:sz w:val="20"/>
                <w:szCs w:val="14"/>
              </w:rPr>
              <w:t>ключением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земельных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участков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автономных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учреждений)</w:t>
            </w:r>
            <w:proofErr w:type="gramEnd"/>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11</w:t>
            </w:r>
            <w:r w:rsidR="004F1436" w:rsidRPr="00975094">
              <w:rPr>
                <w:rFonts w:ascii="Arial" w:hAnsi="Arial" w:cs="Arial"/>
                <w:color w:val="000000"/>
                <w:sz w:val="20"/>
                <w:szCs w:val="14"/>
              </w:rPr>
              <w:t xml:space="preserve"> </w:t>
            </w:r>
            <w:r w:rsidRPr="00975094">
              <w:rPr>
                <w:rFonts w:ascii="Arial" w:hAnsi="Arial" w:cs="Arial"/>
                <w:color w:val="000000"/>
                <w:sz w:val="20"/>
                <w:szCs w:val="14"/>
              </w:rPr>
              <w:t>05025</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120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273</w:t>
            </w:r>
            <w:r w:rsidR="004F1436" w:rsidRPr="00975094">
              <w:rPr>
                <w:rFonts w:ascii="Arial" w:hAnsi="Arial" w:cs="Arial"/>
                <w:color w:val="000000"/>
                <w:sz w:val="20"/>
                <w:szCs w:val="14"/>
              </w:rPr>
              <w:t xml:space="preserve"> </w:t>
            </w:r>
            <w:r w:rsidRPr="00975094">
              <w:rPr>
                <w:rFonts w:ascii="Arial" w:hAnsi="Arial" w:cs="Arial"/>
                <w:color w:val="000000"/>
                <w:sz w:val="20"/>
                <w:szCs w:val="14"/>
              </w:rPr>
              <w:t>890,15</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использования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прав,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находящихся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собственности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исключением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автономных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учреждений,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также</w:t>
            </w:r>
            <w:r w:rsidRPr="00975094">
              <w:rPr>
                <w:rFonts w:ascii="Arial" w:hAnsi="Arial" w:cs="Arial"/>
                <w:color w:val="000000"/>
                <w:sz w:val="20"/>
                <w:szCs w:val="14"/>
              </w:rPr>
              <w:t xml:space="preserve"> </w:t>
            </w:r>
            <w:r w:rsidR="00564FE1" w:rsidRPr="00975094">
              <w:rPr>
                <w:rFonts w:ascii="Arial" w:hAnsi="Arial" w:cs="Arial"/>
                <w:color w:val="000000"/>
                <w:sz w:val="20"/>
                <w:szCs w:val="14"/>
              </w:rPr>
              <w:t>им</w:t>
            </w:r>
            <w:r w:rsidR="00564FE1" w:rsidRPr="00975094">
              <w:rPr>
                <w:rFonts w:ascii="Arial" w:hAnsi="Arial" w:cs="Arial"/>
                <w:color w:val="000000"/>
                <w:sz w:val="20"/>
                <w:szCs w:val="14"/>
              </w:rPr>
              <w:t>у</w:t>
            </w:r>
            <w:r w:rsidR="00564FE1" w:rsidRPr="00975094">
              <w:rPr>
                <w:rFonts w:ascii="Arial" w:hAnsi="Arial" w:cs="Arial"/>
                <w:color w:val="000000"/>
                <w:sz w:val="20"/>
                <w:szCs w:val="14"/>
              </w:rPr>
              <w:t>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унита</w:t>
            </w:r>
            <w:r w:rsidR="00564FE1" w:rsidRPr="00975094">
              <w:rPr>
                <w:rFonts w:ascii="Arial" w:hAnsi="Arial" w:cs="Arial"/>
                <w:color w:val="000000"/>
                <w:sz w:val="20"/>
                <w:szCs w:val="14"/>
              </w:rPr>
              <w:t>р</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предприятий,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числе</w:t>
            </w:r>
            <w:r w:rsidRPr="00975094">
              <w:rPr>
                <w:rFonts w:ascii="Arial" w:hAnsi="Arial" w:cs="Arial"/>
                <w:color w:val="000000"/>
                <w:sz w:val="20"/>
                <w:szCs w:val="14"/>
              </w:rPr>
              <w:t xml:space="preserve"> </w:t>
            </w:r>
            <w:r w:rsidR="00564FE1" w:rsidRPr="00975094">
              <w:rPr>
                <w:rFonts w:ascii="Arial" w:hAnsi="Arial" w:cs="Arial"/>
                <w:color w:val="000000"/>
                <w:sz w:val="20"/>
                <w:szCs w:val="14"/>
              </w:rPr>
              <w:t>казе</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11</w:t>
            </w:r>
            <w:r w:rsidR="004F1436" w:rsidRPr="00975094">
              <w:rPr>
                <w:rFonts w:ascii="Arial" w:hAnsi="Arial" w:cs="Arial"/>
                <w:color w:val="000000"/>
                <w:sz w:val="20"/>
                <w:szCs w:val="14"/>
              </w:rPr>
              <w:t xml:space="preserve"> </w:t>
            </w:r>
            <w:r w:rsidRPr="00975094">
              <w:rPr>
                <w:rFonts w:ascii="Arial" w:hAnsi="Arial" w:cs="Arial"/>
                <w:color w:val="000000"/>
                <w:sz w:val="20"/>
                <w:szCs w:val="14"/>
              </w:rPr>
              <w:t>09000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120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053,50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346,50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поступления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использования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нах</w:t>
            </w:r>
            <w:r w:rsidR="00564FE1" w:rsidRPr="00975094">
              <w:rPr>
                <w:rFonts w:ascii="Arial" w:hAnsi="Arial" w:cs="Arial"/>
                <w:color w:val="000000"/>
                <w:sz w:val="20"/>
                <w:szCs w:val="14"/>
              </w:rPr>
              <w:t>о</w:t>
            </w:r>
            <w:r w:rsidR="00564FE1" w:rsidRPr="00975094">
              <w:rPr>
                <w:rFonts w:ascii="Arial" w:hAnsi="Arial" w:cs="Arial"/>
                <w:color w:val="000000"/>
                <w:sz w:val="20"/>
                <w:szCs w:val="14"/>
              </w:rPr>
              <w:t>дящегося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муниципальной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собственности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исключением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w:t>
            </w:r>
            <w:r w:rsidR="00564FE1" w:rsidRPr="00975094">
              <w:rPr>
                <w:rFonts w:ascii="Arial" w:hAnsi="Arial" w:cs="Arial"/>
                <w:color w:val="000000"/>
                <w:sz w:val="20"/>
                <w:szCs w:val="14"/>
              </w:rPr>
              <w:t>т</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автономных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учреждений,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также</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унитарных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пре</w:t>
            </w:r>
            <w:r w:rsidR="00564FE1" w:rsidRPr="00975094">
              <w:rPr>
                <w:rFonts w:ascii="Arial" w:hAnsi="Arial" w:cs="Arial"/>
                <w:color w:val="000000"/>
                <w:sz w:val="20"/>
                <w:szCs w:val="14"/>
              </w:rPr>
              <w:t>д</w:t>
            </w:r>
            <w:r w:rsidR="00564FE1" w:rsidRPr="00975094">
              <w:rPr>
                <w:rFonts w:ascii="Arial" w:hAnsi="Arial" w:cs="Arial"/>
                <w:color w:val="000000"/>
                <w:sz w:val="20"/>
                <w:szCs w:val="14"/>
              </w:rPr>
              <w:t>приятий,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числе</w:t>
            </w:r>
            <w:r w:rsidRPr="00975094">
              <w:rPr>
                <w:rFonts w:ascii="Arial" w:hAnsi="Arial" w:cs="Arial"/>
                <w:color w:val="000000"/>
                <w:sz w:val="20"/>
                <w:szCs w:val="14"/>
              </w:rPr>
              <w:t xml:space="preserve"> </w:t>
            </w:r>
            <w:r w:rsidR="00564FE1" w:rsidRPr="00975094">
              <w:rPr>
                <w:rFonts w:ascii="Arial" w:hAnsi="Arial" w:cs="Arial"/>
                <w:color w:val="000000"/>
                <w:sz w:val="20"/>
                <w:szCs w:val="14"/>
              </w:rPr>
              <w:t>казе</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11</w:t>
            </w:r>
            <w:r w:rsidR="004F1436" w:rsidRPr="00975094">
              <w:rPr>
                <w:rFonts w:ascii="Arial" w:hAnsi="Arial" w:cs="Arial"/>
                <w:color w:val="000000"/>
                <w:sz w:val="20"/>
                <w:szCs w:val="14"/>
              </w:rPr>
              <w:t xml:space="preserve"> </w:t>
            </w:r>
            <w:r w:rsidRPr="00975094">
              <w:rPr>
                <w:rFonts w:ascii="Arial" w:hAnsi="Arial" w:cs="Arial"/>
                <w:color w:val="000000"/>
                <w:sz w:val="20"/>
                <w:szCs w:val="14"/>
              </w:rPr>
              <w:t>09040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120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053,50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346,50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поступления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использования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нах</w:t>
            </w:r>
            <w:r w:rsidR="00564FE1" w:rsidRPr="00975094">
              <w:rPr>
                <w:rFonts w:ascii="Arial" w:hAnsi="Arial" w:cs="Arial"/>
                <w:color w:val="000000"/>
                <w:sz w:val="20"/>
                <w:szCs w:val="14"/>
              </w:rPr>
              <w:t>о</w:t>
            </w:r>
            <w:r w:rsidR="00564FE1" w:rsidRPr="00975094">
              <w:rPr>
                <w:rFonts w:ascii="Arial" w:hAnsi="Arial" w:cs="Arial"/>
                <w:color w:val="000000"/>
                <w:sz w:val="20"/>
                <w:szCs w:val="14"/>
              </w:rPr>
              <w:t>дящегося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собственности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исключением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автономных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учреждений,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также</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w:t>
            </w:r>
            <w:r w:rsidR="00564FE1" w:rsidRPr="00975094">
              <w:rPr>
                <w:rFonts w:ascii="Arial" w:hAnsi="Arial" w:cs="Arial"/>
                <w:color w:val="000000"/>
                <w:sz w:val="20"/>
                <w:szCs w:val="14"/>
              </w:rPr>
              <w:t>е</w:t>
            </w:r>
            <w:r w:rsidR="00564FE1" w:rsidRPr="00975094">
              <w:rPr>
                <w:rFonts w:ascii="Arial" w:hAnsi="Arial" w:cs="Arial"/>
                <w:color w:val="000000"/>
                <w:sz w:val="20"/>
                <w:szCs w:val="14"/>
              </w:rPr>
              <w:t>ства</w:t>
            </w:r>
            <w:r w:rsidRPr="00975094">
              <w:rPr>
                <w:rFonts w:ascii="Arial" w:hAnsi="Arial" w:cs="Arial"/>
                <w:color w:val="000000"/>
                <w:sz w:val="20"/>
                <w:szCs w:val="14"/>
              </w:rPr>
              <w:t xml:space="preserve"> </w:t>
            </w:r>
            <w:r w:rsidR="00564FE1" w:rsidRPr="00975094">
              <w:rPr>
                <w:rFonts w:ascii="Arial" w:hAnsi="Arial" w:cs="Arial"/>
                <w:color w:val="000000"/>
                <w:sz w:val="20"/>
                <w:szCs w:val="14"/>
              </w:rPr>
              <w:t>м</w:t>
            </w:r>
            <w:r w:rsidR="00564FE1" w:rsidRPr="00975094">
              <w:rPr>
                <w:rFonts w:ascii="Arial" w:hAnsi="Arial" w:cs="Arial"/>
                <w:color w:val="000000"/>
                <w:sz w:val="20"/>
                <w:szCs w:val="14"/>
              </w:rPr>
              <w:t>у</w:t>
            </w:r>
            <w:r w:rsidR="00564FE1" w:rsidRPr="00975094">
              <w:rPr>
                <w:rFonts w:ascii="Arial" w:hAnsi="Arial" w:cs="Arial"/>
                <w:color w:val="000000"/>
                <w:sz w:val="20"/>
                <w:szCs w:val="14"/>
              </w:rPr>
              <w:t>ниципальных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унитарных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предприятий,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том</w:t>
            </w:r>
            <w:r w:rsidRPr="00975094">
              <w:rPr>
                <w:rFonts w:ascii="Arial" w:hAnsi="Arial" w:cs="Arial"/>
                <w:color w:val="000000"/>
                <w:sz w:val="20"/>
                <w:szCs w:val="14"/>
              </w:rPr>
              <w:t xml:space="preserve"> </w:t>
            </w:r>
            <w:r w:rsidR="00564FE1" w:rsidRPr="00975094">
              <w:rPr>
                <w:rFonts w:ascii="Arial" w:hAnsi="Arial" w:cs="Arial"/>
                <w:color w:val="000000"/>
                <w:sz w:val="20"/>
                <w:szCs w:val="14"/>
              </w:rPr>
              <w:t>числе</w:t>
            </w:r>
            <w:r w:rsidRPr="00975094">
              <w:rPr>
                <w:rFonts w:ascii="Arial" w:hAnsi="Arial" w:cs="Arial"/>
                <w:color w:val="000000"/>
                <w:sz w:val="20"/>
                <w:szCs w:val="14"/>
              </w:rPr>
              <w:t xml:space="preserve"> </w:t>
            </w:r>
            <w:r w:rsidR="00564FE1" w:rsidRPr="00975094">
              <w:rPr>
                <w:rFonts w:ascii="Arial" w:hAnsi="Arial" w:cs="Arial"/>
                <w:color w:val="000000"/>
                <w:sz w:val="20"/>
                <w:szCs w:val="14"/>
              </w:rPr>
              <w:t>казе</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11</w:t>
            </w:r>
            <w:r w:rsidR="004F1436" w:rsidRPr="00975094">
              <w:rPr>
                <w:rFonts w:ascii="Arial" w:hAnsi="Arial" w:cs="Arial"/>
                <w:color w:val="000000"/>
                <w:sz w:val="20"/>
                <w:szCs w:val="14"/>
              </w:rPr>
              <w:t xml:space="preserve"> </w:t>
            </w:r>
            <w:r w:rsidRPr="00975094">
              <w:rPr>
                <w:rFonts w:ascii="Arial" w:hAnsi="Arial" w:cs="Arial"/>
                <w:color w:val="000000"/>
                <w:sz w:val="20"/>
                <w:szCs w:val="14"/>
              </w:rPr>
              <w:t>09045</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120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053,50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346,50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БЕЗВОЗМЕЗДНЫЕ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ПОСТУ</w:t>
            </w:r>
            <w:r w:rsidR="00564FE1" w:rsidRPr="00975094">
              <w:rPr>
                <w:rFonts w:ascii="Arial" w:hAnsi="Arial" w:cs="Arial"/>
                <w:color w:val="000000"/>
                <w:sz w:val="20"/>
                <w:szCs w:val="14"/>
              </w:rPr>
              <w:t>П</w:t>
            </w:r>
            <w:r w:rsidR="00564FE1" w:rsidRPr="00975094">
              <w:rPr>
                <w:rFonts w:ascii="Arial" w:hAnsi="Arial" w:cs="Arial"/>
                <w:color w:val="000000"/>
                <w:sz w:val="20"/>
                <w:szCs w:val="14"/>
              </w:rPr>
              <w:t>ЛЕНИЯ</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r w:rsidR="004F1436" w:rsidRPr="00975094">
              <w:rPr>
                <w:rFonts w:ascii="Arial" w:hAnsi="Arial" w:cs="Arial"/>
                <w:color w:val="000000"/>
                <w:sz w:val="20"/>
                <w:szCs w:val="14"/>
              </w:rPr>
              <w:t xml:space="preserve"> </w:t>
            </w:r>
            <w:r w:rsidRPr="00975094">
              <w:rPr>
                <w:rFonts w:ascii="Arial" w:hAnsi="Arial" w:cs="Arial"/>
                <w:color w:val="000000"/>
                <w:sz w:val="20"/>
                <w:szCs w:val="14"/>
              </w:rPr>
              <w:t>179</w:t>
            </w:r>
            <w:r w:rsidR="004F1436" w:rsidRPr="00975094">
              <w:rPr>
                <w:rFonts w:ascii="Arial" w:hAnsi="Arial" w:cs="Arial"/>
                <w:color w:val="000000"/>
                <w:sz w:val="20"/>
                <w:szCs w:val="14"/>
              </w:rPr>
              <w:t xml:space="preserve"> </w:t>
            </w:r>
            <w:r w:rsidRPr="00975094">
              <w:rPr>
                <w:rFonts w:ascii="Arial" w:hAnsi="Arial" w:cs="Arial"/>
                <w:color w:val="000000"/>
                <w:sz w:val="20"/>
                <w:szCs w:val="14"/>
              </w:rPr>
              <w:t>218,90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716</w:t>
            </w:r>
            <w:r w:rsidR="004F1436" w:rsidRPr="00975094">
              <w:rPr>
                <w:rFonts w:ascii="Arial" w:hAnsi="Arial" w:cs="Arial"/>
                <w:color w:val="000000"/>
                <w:sz w:val="20"/>
                <w:szCs w:val="14"/>
              </w:rPr>
              <w:t xml:space="preserve"> </w:t>
            </w:r>
            <w:r w:rsidRPr="00975094">
              <w:rPr>
                <w:rFonts w:ascii="Arial" w:hAnsi="Arial" w:cs="Arial"/>
                <w:color w:val="000000"/>
                <w:sz w:val="20"/>
                <w:szCs w:val="14"/>
              </w:rPr>
              <w:t>918,40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w:t>
            </w:r>
            <w:r w:rsidR="004F1436" w:rsidRPr="00975094">
              <w:rPr>
                <w:rFonts w:ascii="Arial" w:hAnsi="Arial" w:cs="Arial"/>
                <w:color w:val="000000"/>
                <w:sz w:val="20"/>
                <w:szCs w:val="14"/>
              </w:rPr>
              <w:t xml:space="preserve"> </w:t>
            </w:r>
            <w:r w:rsidRPr="00975094">
              <w:rPr>
                <w:rFonts w:ascii="Arial" w:hAnsi="Arial" w:cs="Arial"/>
                <w:color w:val="000000"/>
                <w:sz w:val="20"/>
                <w:szCs w:val="14"/>
              </w:rPr>
              <w:t>462</w:t>
            </w:r>
            <w:r w:rsidR="004F1436" w:rsidRPr="00975094">
              <w:rPr>
                <w:rFonts w:ascii="Arial" w:hAnsi="Arial" w:cs="Arial"/>
                <w:color w:val="000000"/>
                <w:sz w:val="20"/>
                <w:szCs w:val="14"/>
              </w:rPr>
              <w:t xml:space="preserve"> </w:t>
            </w:r>
            <w:r w:rsidRPr="00975094">
              <w:rPr>
                <w:rFonts w:ascii="Arial" w:hAnsi="Arial" w:cs="Arial"/>
                <w:color w:val="000000"/>
                <w:sz w:val="20"/>
                <w:szCs w:val="14"/>
              </w:rPr>
              <w:t>300,50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БЕЗВОЗМЕЗДНЫЕ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ПОСТУПЛЕНИЯ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ДРУГИХ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СИСТЕМЫ</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w:t>
            </w:r>
            <w:r w:rsidR="00564FE1" w:rsidRPr="00975094">
              <w:rPr>
                <w:rFonts w:ascii="Arial" w:hAnsi="Arial" w:cs="Arial"/>
                <w:color w:val="000000"/>
                <w:sz w:val="20"/>
                <w:szCs w:val="14"/>
              </w:rPr>
              <w:t>Й</w:t>
            </w:r>
            <w:r w:rsidR="00564FE1" w:rsidRPr="00975094">
              <w:rPr>
                <w:rFonts w:ascii="Arial" w:hAnsi="Arial" w:cs="Arial"/>
                <w:color w:val="000000"/>
                <w:sz w:val="20"/>
                <w:szCs w:val="14"/>
              </w:rPr>
              <w:t>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w:t>
            </w:r>
            <w:r w:rsidR="00564FE1" w:rsidRPr="00975094">
              <w:rPr>
                <w:rFonts w:ascii="Arial" w:hAnsi="Arial" w:cs="Arial"/>
                <w:color w:val="000000"/>
                <w:sz w:val="20"/>
                <w:szCs w:val="14"/>
              </w:rPr>
              <w:t>Е</w:t>
            </w:r>
            <w:r w:rsidR="00564FE1" w:rsidRPr="00975094">
              <w:rPr>
                <w:rFonts w:ascii="Arial" w:hAnsi="Arial" w:cs="Arial"/>
                <w:color w:val="000000"/>
                <w:sz w:val="20"/>
                <w:szCs w:val="14"/>
              </w:rPr>
              <w:t>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r w:rsidR="004F1436" w:rsidRPr="00975094">
              <w:rPr>
                <w:rFonts w:ascii="Arial" w:hAnsi="Arial" w:cs="Arial"/>
                <w:color w:val="000000"/>
                <w:sz w:val="20"/>
                <w:szCs w:val="14"/>
              </w:rPr>
              <w:t xml:space="preserve"> </w:t>
            </w:r>
            <w:r w:rsidRPr="00975094">
              <w:rPr>
                <w:rFonts w:ascii="Arial" w:hAnsi="Arial" w:cs="Arial"/>
                <w:color w:val="000000"/>
                <w:sz w:val="20"/>
                <w:szCs w:val="14"/>
              </w:rPr>
              <w:t>179</w:t>
            </w:r>
            <w:r w:rsidR="004F1436" w:rsidRPr="00975094">
              <w:rPr>
                <w:rFonts w:ascii="Arial" w:hAnsi="Arial" w:cs="Arial"/>
                <w:color w:val="000000"/>
                <w:sz w:val="20"/>
                <w:szCs w:val="14"/>
              </w:rPr>
              <w:t xml:space="preserve"> </w:t>
            </w:r>
            <w:r w:rsidRPr="00975094">
              <w:rPr>
                <w:rFonts w:ascii="Arial" w:hAnsi="Arial" w:cs="Arial"/>
                <w:color w:val="000000"/>
                <w:sz w:val="20"/>
                <w:szCs w:val="14"/>
              </w:rPr>
              <w:t>218,90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716</w:t>
            </w:r>
            <w:r w:rsidR="004F1436" w:rsidRPr="00975094">
              <w:rPr>
                <w:rFonts w:ascii="Arial" w:hAnsi="Arial" w:cs="Arial"/>
                <w:color w:val="000000"/>
                <w:sz w:val="20"/>
                <w:szCs w:val="14"/>
              </w:rPr>
              <w:t xml:space="preserve"> </w:t>
            </w:r>
            <w:r w:rsidRPr="00975094">
              <w:rPr>
                <w:rFonts w:ascii="Arial" w:hAnsi="Arial" w:cs="Arial"/>
                <w:color w:val="000000"/>
                <w:sz w:val="20"/>
                <w:szCs w:val="14"/>
              </w:rPr>
              <w:t>918,40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w:t>
            </w:r>
            <w:r w:rsidR="004F1436" w:rsidRPr="00975094">
              <w:rPr>
                <w:rFonts w:ascii="Arial" w:hAnsi="Arial" w:cs="Arial"/>
                <w:color w:val="000000"/>
                <w:sz w:val="20"/>
                <w:szCs w:val="14"/>
              </w:rPr>
              <w:t xml:space="preserve"> </w:t>
            </w:r>
            <w:r w:rsidRPr="00975094">
              <w:rPr>
                <w:rFonts w:ascii="Arial" w:hAnsi="Arial" w:cs="Arial"/>
                <w:color w:val="000000"/>
                <w:sz w:val="20"/>
                <w:szCs w:val="14"/>
              </w:rPr>
              <w:t>462</w:t>
            </w:r>
            <w:r w:rsidR="004F1436" w:rsidRPr="00975094">
              <w:rPr>
                <w:rFonts w:ascii="Arial" w:hAnsi="Arial" w:cs="Arial"/>
                <w:color w:val="000000"/>
                <w:sz w:val="20"/>
                <w:szCs w:val="14"/>
              </w:rPr>
              <w:t xml:space="preserve"> </w:t>
            </w:r>
            <w:r w:rsidRPr="00975094">
              <w:rPr>
                <w:rFonts w:ascii="Arial" w:hAnsi="Arial" w:cs="Arial"/>
                <w:color w:val="000000"/>
                <w:sz w:val="20"/>
                <w:szCs w:val="14"/>
              </w:rPr>
              <w:t>300,50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Дотации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системы</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10000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306</w:t>
            </w:r>
            <w:r w:rsidR="004F1436" w:rsidRPr="00975094">
              <w:rPr>
                <w:rFonts w:ascii="Arial" w:hAnsi="Arial" w:cs="Arial"/>
                <w:color w:val="000000"/>
                <w:sz w:val="20"/>
                <w:szCs w:val="14"/>
              </w:rPr>
              <w:t xml:space="preserve"> </w:t>
            </w:r>
            <w:r w:rsidRPr="00975094">
              <w:rPr>
                <w:rFonts w:ascii="Arial" w:hAnsi="Arial" w:cs="Arial"/>
                <w:color w:val="000000"/>
                <w:sz w:val="20"/>
                <w:szCs w:val="14"/>
              </w:rPr>
              <w:t>700,00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326</w:t>
            </w:r>
            <w:r w:rsidR="004F1436" w:rsidRPr="00975094">
              <w:rPr>
                <w:rFonts w:ascii="Arial" w:hAnsi="Arial" w:cs="Arial"/>
                <w:color w:val="000000"/>
                <w:sz w:val="20"/>
                <w:szCs w:val="14"/>
              </w:rPr>
              <w:t xml:space="preserve"> </w:t>
            </w:r>
            <w:r w:rsidRPr="00975094">
              <w:rPr>
                <w:rFonts w:ascii="Arial" w:hAnsi="Arial" w:cs="Arial"/>
                <w:color w:val="000000"/>
                <w:sz w:val="20"/>
                <w:szCs w:val="14"/>
              </w:rPr>
              <w:t>672,00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980</w:t>
            </w:r>
            <w:r w:rsidR="004F1436" w:rsidRPr="00975094">
              <w:rPr>
                <w:rFonts w:ascii="Arial" w:hAnsi="Arial" w:cs="Arial"/>
                <w:color w:val="000000"/>
                <w:sz w:val="20"/>
                <w:szCs w:val="14"/>
              </w:rPr>
              <w:t xml:space="preserve"> </w:t>
            </w:r>
            <w:r w:rsidRPr="00975094">
              <w:rPr>
                <w:rFonts w:ascii="Arial" w:hAnsi="Arial" w:cs="Arial"/>
                <w:color w:val="000000"/>
                <w:sz w:val="20"/>
                <w:szCs w:val="14"/>
              </w:rPr>
              <w:t>028,00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Дотации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выравнивание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обеспеченн</w:t>
            </w:r>
            <w:r w:rsidR="00564FE1" w:rsidRPr="00975094">
              <w:rPr>
                <w:rFonts w:ascii="Arial" w:hAnsi="Arial" w:cs="Arial"/>
                <w:color w:val="000000"/>
                <w:sz w:val="20"/>
                <w:szCs w:val="14"/>
              </w:rPr>
              <w:t>о</w:t>
            </w:r>
            <w:r w:rsidR="00564FE1" w:rsidRPr="00975094">
              <w:rPr>
                <w:rFonts w:ascii="Arial" w:hAnsi="Arial" w:cs="Arial"/>
                <w:color w:val="000000"/>
                <w:sz w:val="20"/>
                <w:szCs w:val="14"/>
              </w:rPr>
              <w:t>сти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15001</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306</w:t>
            </w:r>
            <w:r w:rsidR="004F1436" w:rsidRPr="00975094">
              <w:rPr>
                <w:rFonts w:ascii="Arial" w:hAnsi="Arial" w:cs="Arial"/>
                <w:color w:val="000000"/>
                <w:sz w:val="20"/>
                <w:szCs w:val="14"/>
              </w:rPr>
              <w:t xml:space="preserve"> </w:t>
            </w:r>
            <w:r w:rsidRPr="00975094">
              <w:rPr>
                <w:rFonts w:ascii="Arial" w:hAnsi="Arial" w:cs="Arial"/>
                <w:color w:val="000000"/>
                <w:sz w:val="20"/>
                <w:szCs w:val="14"/>
              </w:rPr>
              <w:t>700,00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326</w:t>
            </w:r>
            <w:r w:rsidR="004F1436" w:rsidRPr="00975094">
              <w:rPr>
                <w:rFonts w:ascii="Arial" w:hAnsi="Arial" w:cs="Arial"/>
                <w:color w:val="000000"/>
                <w:sz w:val="20"/>
                <w:szCs w:val="14"/>
              </w:rPr>
              <w:t xml:space="preserve"> </w:t>
            </w:r>
            <w:r w:rsidRPr="00975094">
              <w:rPr>
                <w:rFonts w:ascii="Arial" w:hAnsi="Arial" w:cs="Arial"/>
                <w:color w:val="000000"/>
                <w:sz w:val="20"/>
                <w:szCs w:val="14"/>
              </w:rPr>
              <w:t>672,00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980</w:t>
            </w:r>
            <w:r w:rsidR="004F1436" w:rsidRPr="00975094">
              <w:rPr>
                <w:rFonts w:ascii="Arial" w:hAnsi="Arial" w:cs="Arial"/>
                <w:color w:val="000000"/>
                <w:sz w:val="20"/>
                <w:szCs w:val="14"/>
              </w:rPr>
              <w:t xml:space="preserve"> </w:t>
            </w:r>
            <w:r w:rsidRPr="00975094">
              <w:rPr>
                <w:rFonts w:ascii="Arial" w:hAnsi="Arial" w:cs="Arial"/>
                <w:color w:val="000000"/>
                <w:sz w:val="20"/>
                <w:szCs w:val="14"/>
              </w:rPr>
              <w:t>028,00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Дотации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выра</w:t>
            </w:r>
            <w:r w:rsidR="00564FE1" w:rsidRPr="00975094">
              <w:rPr>
                <w:rFonts w:ascii="Arial" w:hAnsi="Arial" w:cs="Arial"/>
                <w:color w:val="000000"/>
                <w:sz w:val="20"/>
                <w:szCs w:val="14"/>
              </w:rPr>
              <w:t>в</w:t>
            </w:r>
            <w:r w:rsidR="00564FE1" w:rsidRPr="00975094">
              <w:rPr>
                <w:rFonts w:ascii="Arial" w:hAnsi="Arial" w:cs="Arial"/>
                <w:color w:val="000000"/>
                <w:sz w:val="20"/>
                <w:szCs w:val="14"/>
              </w:rPr>
              <w:t>нивание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из</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субъекта</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15001</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306</w:t>
            </w:r>
            <w:r w:rsidR="004F1436" w:rsidRPr="00975094">
              <w:rPr>
                <w:rFonts w:ascii="Arial" w:hAnsi="Arial" w:cs="Arial"/>
                <w:color w:val="000000"/>
                <w:sz w:val="20"/>
                <w:szCs w:val="14"/>
              </w:rPr>
              <w:t xml:space="preserve"> </w:t>
            </w:r>
            <w:r w:rsidRPr="00975094">
              <w:rPr>
                <w:rFonts w:ascii="Arial" w:hAnsi="Arial" w:cs="Arial"/>
                <w:color w:val="000000"/>
                <w:sz w:val="20"/>
                <w:szCs w:val="14"/>
              </w:rPr>
              <w:t>700,00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326</w:t>
            </w:r>
            <w:r w:rsidR="004F1436" w:rsidRPr="00975094">
              <w:rPr>
                <w:rFonts w:ascii="Arial" w:hAnsi="Arial" w:cs="Arial"/>
                <w:color w:val="000000"/>
                <w:sz w:val="20"/>
                <w:szCs w:val="14"/>
              </w:rPr>
              <w:t xml:space="preserve"> </w:t>
            </w:r>
            <w:r w:rsidRPr="00975094">
              <w:rPr>
                <w:rFonts w:ascii="Arial" w:hAnsi="Arial" w:cs="Arial"/>
                <w:color w:val="000000"/>
                <w:sz w:val="20"/>
                <w:szCs w:val="14"/>
              </w:rPr>
              <w:t>672,00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980</w:t>
            </w:r>
            <w:r w:rsidR="004F1436" w:rsidRPr="00975094">
              <w:rPr>
                <w:rFonts w:ascii="Arial" w:hAnsi="Arial" w:cs="Arial"/>
                <w:color w:val="000000"/>
                <w:sz w:val="20"/>
                <w:szCs w:val="14"/>
              </w:rPr>
              <w:t xml:space="preserve"> </w:t>
            </w:r>
            <w:r w:rsidRPr="00975094">
              <w:rPr>
                <w:rFonts w:ascii="Arial" w:hAnsi="Arial" w:cs="Arial"/>
                <w:color w:val="000000"/>
                <w:sz w:val="20"/>
                <w:szCs w:val="14"/>
              </w:rPr>
              <w:t>028,00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Субсидии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системы</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w:t>
            </w:r>
            <w:r w:rsidR="00564FE1" w:rsidRPr="00975094">
              <w:rPr>
                <w:rFonts w:ascii="Arial" w:hAnsi="Arial" w:cs="Arial"/>
                <w:color w:val="000000"/>
                <w:sz w:val="20"/>
                <w:szCs w:val="14"/>
              </w:rPr>
              <w:t>й</w:t>
            </w:r>
            <w:r w:rsidR="00564FE1" w:rsidRPr="00975094">
              <w:rPr>
                <w:rFonts w:ascii="Arial" w:hAnsi="Arial" w:cs="Arial"/>
                <w:color w:val="000000"/>
                <w:sz w:val="20"/>
                <w:szCs w:val="14"/>
              </w:rPr>
              <w:t>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(межбюджетные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су</w:t>
            </w:r>
            <w:r w:rsidR="00564FE1" w:rsidRPr="00975094">
              <w:rPr>
                <w:rFonts w:ascii="Arial" w:hAnsi="Arial" w:cs="Arial"/>
                <w:color w:val="000000"/>
                <w:sz w:val="20"/>
                <w:szCs w:val="14"/>
              </w:rPr>
              <w:t>б</w:t>
            </w:r>
            <w:r w:rsidR="00564FE1" w:rsidRPr="00975094">
              <w:rPr>
                <w:rFonts w:ascii="Arial" w:hAnsi="Arial" w:cs="Arial"/>
                <w:color w:val="000000"/>
                <w:sz w:val="20"/>
                <w:szCs w:val="14"/>
              </w:rPr>
              <w:t>сидии)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20000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738</w:t>
            </w:r>
            <w:r w:rsidR="004F1436" w:rsidRPr="00975094">
              <w:rPr>
                <w:rFonts w:ascii="Arial" w:hAnsi="Arial" w:cs="Arial"/>
                <w:color w:val="000000"/>
                <w:sz w:val="20"/>
                <w:szCs w:val="14"/>
              </w:rPr>
              <w:t xml:space="preserve"> </w:t>
            </w:r>
            <w:r w:rsidRPr="00975094">
              <w:rPr>
                <w:rFonts w:ascii="Arial" w:hAnsi="Arial" w:cs="Arial"/>
                <w:color w:val="000000"/>
                <w:sz w:val="20"/>
                <w:szCs w:val="14"/>
              </w:rPr>
              <w:t>800,00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364</w:t>
            </w:r>
            <w:r w:rsidR="004F1436" w:rsidRPr="00975094">
              <w:rPr>
                <w:rFonts w:ascii="Arial" w:hAnsi="Arial" w:cs="Arial"/>
                <w:color w:val="000000"/>
                <w:sz w:val="20"/>
                <w:szCs w:val="14"/>
              </w:rPr>
              <w:t xml:space="preserve"> </w:t>
            </w:r>
            <w:r w:rsidRPr="00975094">
              <w:rPr>
                <w:rFonts w:ascii="Arial" w:hAnsi="Arial" w:cs="Arial"/>
                <w:color w:val="000000"/>
                <w:sz w:val="20"/>
                <w:szCs w:val="14"/>
              </w:rPr>
              <w:t>412,40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374</w:t>
            </w:r>
            <w:r w:rsidR="004F1436" w:rsidRPr="00975094">
              <w:rPr>
                <w:rFonts w:ascii="Arial" w:hAnsi="Arial" w:cs="Arial"/>
                <w:color w:val="000000"/>
                <w:sz w:val="20"/>
                <w:szCs w:val="14"/>
              </w:rPr>
              <w:t xml:space="preserve"> </w:t>
            </w:r>
            <w:r w:rsidRPr="00975094">
              <w:rPr>
                <w:rFonts w:ascii="Arial" w:hAnsi="Arial" w:cs="Arial"/>
                <w:color w:val="000000"/>
                <w:sz w:val="20"/>
                <w:szCs w:val="14"/>
              </w:rPr>
              <w:t>387,60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Субсидии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осуществление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дорожной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деятельности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отн</w:t>
            </w:r>
            <w:r w:rsidR="00564FE1" w:rsidRPr="00975094">
              <w:rPr>
                <w:rFonts w:ascii="Arial" w:hAnsi="Arial" w:cs="Arial"/>
                <w:color w:val="000000"/>
                <w:sz w:val="20"/>
                <w:szCs w:val="14"/>
              </w:rPr>
              <w:t>о</w:t>
            </w:r>
            <w:r w:rsidR="00564FE1" w:rsidRPr="00975094">
              <w:rPr>
                <w:rFonts w:ascii="Arial" w:hAnsi="Arial" w:cs="Arial"/>
                <w:color w:val="000000"/>
                <w:sz w:val="20"/>
                <w:szCs w:val="14"/>
              </w:rPr>
              <w:t>шении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автомобильных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дорог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общего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пользования,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также</w:t>
            </w:r>
            <w:r w:rsidRPr="00975094">
              <w:rPr>
                <w:rFonts w:ascii="Arial" w:hAnsi="Arial" w:cs="Arial"/>
                <w:color w:val="000000"/>
                <w:sz w:val="20"/>
                <w:szCs w:val="14"/>
              </w:rPr>
              <w:t xml:space="preserve"> </w:t>
            </w:r>
            <w:r w:rsidR="00564FE1" w:rsidRPr="00975094">
              <w:rPr>
                <w:rFonts w:ascii="Arial" w:hAnsi="Arial" w:cs="Arial"/>
                <w:color w:val="000000"/>
                <w:sz w:val="20"/>
                <w:szCs w:val="14"/>
              </w:rPr>
              <w:t>к</w:t>
            </w:r>
            <w:r w:rsidR="00564FE1" w:rsidRPr="00975094">
              <w:rPr>
                <w:rFonts w:ascii="Arial" w:hAnsi="Arial" w:cs="Arial"/>
                <w:color w:val="000000"/>
                <w:sz w:val="20"/>
                <w:szCs w:val="14"/>
              </w:rPr>
              <w:t>а</w:t>
            </w:r>
            <w:r w:rsidR="00564FE1" w:rsidRPr="00975094">
              <w:rPr>
                <w:rFonts w:ascii="Arial" w:hAnsi="Arial" w:cs="Arial"/>
                <w:color w:val="000000"/>
                <w:sz w:val="20"/>
                <w:szCs w:val="14"/>
              </w:rPr>
              <w:t>питального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ремонта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ремонта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дворовых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территорий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многоквартирных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домов,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проездов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к</w:t>
            </w:r>
            <w:r w:rsidRPr="00975094">
              <w:rPr>
                <w:rFonts w:ascii="Arial" w:hAnsi="Arial" w:cs="Arial"/>
                <w:color w:val="000000"/>
                <w:sz w:val="20"/>
                <w:szCs w:val="14"/>
              </w:rPr>
              <w:t xml:space="preserve"> </w:t>
            </w:r>
            <w:r w:rsidR="00564FE1" w:rsidRPr="00975094">
              <w:rPr>
                <w:rFonts w:ascii="Arial" w:hAnsi="Arial" w:cs="Arial"/>
                <w:color w:val="000000"/>
                <w:sz w:val="20"/>
                <w:szCs w:val="14"/>
              </w:rPr>
              <w:t>дворовым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территориям</w:t>
            </w:r>
            <w:r w:rsidRPr="00975094">
              <w:rPr>
                <w:rFonts w:ascii="Arial" w:hAnsi="Arial" w:cs="Arial"/>
                <w:color w:val="000000"/>
                <w:sz w:val="20"/>
                <w:szCs w:val="14"/>
              </w:rPr>
              <w:t xml:space="preserve"> </w:t>
            </w:r>
            <w:r w:rsidR="00564FE1" w:rsidRPr="00975094">
              <w:rPr>
                <w:rFonts w:ascii="Arial" w:hAnsi="Arial" w:cs="Arial"/>
                <w:color w:val="000000"/>
                <w:sz w:val="20"/>
                <w:szCs w:val="14"/>
              </w:rPr>
              <w:t>мног</w:t>
            </w:r>
            <w:r w:rsidR="00564FE1" w:rsidRPr="00975094">
              <w:rPr>
                <w:rFonts w:ascii="Arial" w:hAnsi="Arial" w:cs="Arial"/>
                <w:color w:val="000000"/>
                <w:sz w:val="20"/>
                <w:szCs w:val="14"/>
              </w:rPr>
              <w:t>о</w:t>
            </w:r>
            <w:r w:rsidR="00564FE1" w:rsidRPr="00975094">
              <w:rPr>
                <w:rFonts w:ascii="Arial" w:hAnsi="Arial" w:cs="Arial"/>
                <w:color w:val="000000"/>
                <w:sz w:val="20"/>
                <w:szCs w:val="14"/>
              </w:rPr>
              <w:t>квартирных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домов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нас</w:t>
            </w:r>
            <w:r w:rsidR="00564FE1" w:rsidRPr="00975094">
              <w:rPr>
                <w:rFonts w:ascii="Arial" w:hAnsi="Arial" w:cs="Arial"/>
                <w:color w:val="000000"/>
                <w:sz w:val="20"/>
                <w:szCs w:val="14"/>
              </w:rPr>
              <w:t>е</w:t>
            </w:r>
            <w:r w:rsidR="00564FE1" w:rsidRPr="00975094">
              <w:rPr>
                <w:rFonts w:ascii="Arial" w:hAnsi="Arial" w:cs="Arial"/>
                <w:color w:val="000000"/>
                <w:sz w:val="20"/>
                <w:szCs w:val="14"/>
              </w:rPr>
              <w:t>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пунктов</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20216</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835</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835</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lastRenderedPageBreak/>
              <w:t xml:space="preserve"> </w:t>
            </w:r>
            <w:r w:rsidR="00564FE1" w:rsidRPr="00975094">
              <w:rPr>
                <w:rFonts w:ascii="Arial" w:hAnsi="Arial" w:cs="Arial"/>
                <w:color w:val="000000"/>
                <w:sz w:val="20"/>
                <w:szCs w:val="14"/>
              </w:rPr>
              <w:t>Субсидии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осущ</w:t>
            </w:r>
            <w:r w:rsidR="00564FE1" w:rsidRPr="00975094">
              <w:rPr>
                <w:rFonts w:ascii="Arial" w:hAnsi="Arial" w:cs="Arial"/>
                <w:color w:val="000000"/>
                <w:sz w:val="20"/>
                <w:szCs w:val="14"/>
              </w:rPr>
              <w:t>е</w:t>
            </w:r>
            <w:r w:rsidR="00564FE1" w:rsidRPr="00975094">
              <w:rPr>
                <w:rFonts w:ascii="Arial" w:hAnsi="Arial" w:cs="Arial"/>
                <w:color w:val="000000"/>
                <w:sz w:val="20"/>
                <w:szCs w:val="14"/>
              </w:rPr>
              <w:t>ствление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дорожной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деятельности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отношении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а</w:t>
            </w:r>
            <w:r w:rsidR="00564FE1" w:rsidRPr="00975094">
              <w:rPr>
                <w:rFonts w:ascii="Arial" w:hAnsi="Arial" w:cs="Arial"/>
                <w:color w:val="000000"/>
                <w:sz w:val="20"/>
                <w:szCs w:val="14"/>
              </w:rPr>
              <w:t>в</w:t>
            </w:r>
            <w:r w:rsidR="00564FE1" w:rsidRPr="00975094">
              <w:rPr>
                <w:rFonts w:ascii="Arial" w:hAnsi="Arial" w:cs="Arial"/>
                <w:color w:val="000000"/>
                <w:sz w:val="20"/>
                <w:szCs w:val="14"/>
              </w:rPr>
              <w:t>томобил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дорог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общего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пользования,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также</w:t>
            </w:r>
            <w:r w:rsidRPr="00975094">
              <w:rPr>
                <w:rFonts w:ascii="Arial" w:hAnsi="Arial" w:cs="Arial"/>
                <w:color w:val="000000"/>
                <w:sz w:val="20"/>
                <w:szCs w:val="14"/>
              </w:rPr>
              <w:t xml:space="preserve"> </w:t>
            </w:r>
            <w:r w:rsidR="00564FE1" w:rsidRPr="00975094">
              <w:rPr>
                <w:rFonts w:ascii="Arial" w:hAnsi="Arial" w:cs="Arial"/>
                <w:color w:val="000000"/>
                <w:sz w:val="20"/>
                <w:szCs w:val="14"/>
              </w:rPr>
              <w:t>капитального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ремонта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ремонта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дворовых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w:t>
            </w:r>
            <w:r w:rsidR="00564FE1" w:rsidRPr="00975094">
              <w:rPr>
                <w:rFonts w:ascii="Arial" w:hAnsi="Arial" w:cs="Arial"/>
                <w:color w:val="000000"/>
                <w:sz w:val="20"/>
                <w:szCs w:val="14"/>
              </w:rPr>
              <w:t>о</w:t>
            </w:r>
            <w:r w:rsidR="00564FE1" w:rsidRPr="00975094">
              <w:rPr>
                <w:rFonts w:ascii="Arial" w:hAnsi="Arial" w:cs="Arial"/>
                <w:color w:val="000000"/>
                <w:sz w:val="20"/>
                <w:szCs w:val="14"/>
              </w:rPr>
              <w:t>рий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многоква</w:t>
            </w:r>
            <w:r w:rsidR="00564FE1" w:rsidRPr="00975094">
              <w:rPr>
                <w:rFonts w:ascii="Arial" w:hAnsi="Arial" w:cs="Arial"/>
                <w:color w:val="000000"/>
                <w:sz w:val="20"/>
                <w:szCs w:val="14"/>
              </w:rPr>
              <w:t>р</w:t>
            </w:r>
            <w:r w:rsidR="00564FE1" w:rsidRPr="00975094">
              <w:rPr>
                <w:rFonts w:ascii="Arial" w:hAnsi="Arial" w:cs="Arial"/>
                <w:color w:val="000000"/>
                <w:sz w:val="20"/>
                <w:szCs w:val="14"/>
              </w:rPr>
              <w:t>тирных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домов,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проездов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к</w:t>
            </w:r>
            <w:r w:rsidRPr="00975094">
              <w:rPr>
                <w:rFonts w:ascii="Arial" w:hAnsi="Arial" w:cs="Arial"/>
                <w:color w:val="000000"/>
                <w:sz w:val="20"/>
                <w:szCs w:val="14"/>
              </w:rPr>
              <w:t xml:space="preserve"> </w:t>
            </w:r>
            <w:r w:rsidR="00564FE1" w:rsidRPr="00975094">
              <w:rPr>
                <w:rFonts w:ascii="Arial" w:hAnsi="Arial" w:cs="Arial"/>
                <w:color w:val="000000"/>
                <w:sz w:val="20"/>
                <w:szCs w:val="14"/>
              </w:rPr>
              <w:t>дворовым</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территориям</w:t>
            </w:r>
            <w:r w:rsidRPr="00975094">
              <w:rPr>
                <w:rFonts w:ascii="Arial" w:hAnsi="Arial" w:cs="Arial"/>
                <w:color w:val="000000"/>
                <w:sz w:val="20"/>
                <w:szCs w:val="14"/>
              </w:rPr>
              <w:t xml:space="preserve"> </w:t>
            </w:r>
            <w:r w:rsidR="00564FE1" w:rsidRPr="00975094">
              <w:rPr>
                <w:rFonts w:ascii="Arial" w:hAnsi="Arial" w:cs="Arial"/>
                <w:color w:val="000000"/>
                <w:sz w:val="20"/>
                <w:szCs w:val="14"/>
              </w:rPr>
              <w:t>многоквартирных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домов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нас</w:t>
            </w:r>
            <w:r w:rsidR="00564FE1" w:rsidRPr="00975094">
              <w:rPr>
                <w:rFonts w:ascii="Arial" w:hAnsi="Arial" w:cs="Arial"/>
                <w:color w:val="000000"/>
                <w:sz w:val="20"/>
                <w:szCs w:val="14"/>
              </w:rPr>
              <w:t>е</w:t>
            </w:r>
            <w:r w:rsidR="00564FE1" w:rsidRPr="00975094">
              <w:rPr>
                <w:rFonts w:ascii="Arial" w:hAnsi="Arial" w:cs="Arial"/>
                <w:color w:val="000000"/>
                <w:sz w:val="20"/>
                <w:szCs w:val="14"/>
              </w:rPr>
              <w:t>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пунктов</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20216</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835</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835</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субсидии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29999</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903</w:t>
            </w:r>
            <w:r w:rsidR="004F1436" w:rsidRPr="00975094">
              <w:rPr>
                <w:rFonts w:ascii="Arial" w:hAnsi="Arial" w:cs="Arial"/>
                <w:color w:val="000000"/>
                <w:sz w:val="20"/>
                <w:szCs w:val="14"/>
              </w:rPr>
              <w:t xml:space="preserve"> </w:t>
            </w:r>
            <w:r w:rsidRPr="00975094">
              <w:rPr>
                <w:rFonts w:ascii="Arial" w:hAnsi="Arial" w:cs="Arial"/>
                <w:color w:val="000000"/>
                <w:sz w:val="20"/>
                <w:szCs w:val="14"/>
              </w:rPr>
              <w:t>300,00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364</w:t>
            </w:r>
            <w:r w:rsidR="004F1436" w:rsidRPr="00975094">
              <w:rPr>
                <w:rFonts w:ascii="Arial" w:hAnsi="Arial" w:cs="Arial"/>
                <w:color w:val="000000"/>
                <w:sz w:val="20"/>
                <w:szCs w:val="14"/>
              </w:rPr>
              <w:t xml:space="preserve"> </w:t>
            </w:r>
            <w:r w:rsidRPr="00975094">
              <w:rPr>
                <w:rFonts w:ascii="Arial" w:hAnsi="Arial" w:cs="Arial"/>
                <w:color w:val="000000"/>
                <w:sz w:val="20"/>
                <w:szCs w:val="14"/>
              </w:rPr>
              <w:t>412,40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538</w:t>
            </w:r>
            <w:r w:rsidR="004F1436" w:rsidRPr="00975094">
              <w:rPr>
                <w:rFonts w:ascii="Arial" w:hAnsi="Arial" w:cs="Arial"/>
                <w:color w:val="000000"/>
                <w:sz w:val="20"/>
                <w:szCs w:val="14"/>
              </w:rPr>
              <w:t xml:space="preserve"> </w:t>
            </w:r>
            <w:r w:rsidRPr="00975094">
              <w:rPr>
                <w:rFonts w:ascii="Arial" w:hAnsi="Arial" w:cs="Arial"/>
                <w:color w:val="000000"/>
                <w:sz w:val="20"/>
                <w:szCs w:val="14"/>
              </w:rPr>
              <w:t>887,60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субсидии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w:t>
            </w:r>
            <w:r w:rsidR="00564FE1" w:rsidRPr="00975094">
              <w:rPr>
                <w:rFonts w:ascii="Arial" w:hAnsi="Arial" w:cs="Arial"/>
                <w:color w:val="000000"/>
                <w:sz w:val="20"/>
                <w:szCs w:val="14"/>
              </w:rPr>
              <w:t>о</w:t>
            </w:r>
            <w:r w:rsidR="00564FE1" w:rsidRPr="00975094">
              <w:rPr>
                <w:rFonts w:ascii="Arial" w:hAnsi="Arial" w:cs="Arial"/>
                <w:color w:val="000000"/>
                <w:sz w:val="20"/>
                <w:szCs w:val="14"/>
              </w:rPr>
              <w:t>селений</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29999</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903</w:t>
            </w:r>
            <w:r w:rsidR="004F1436" w:rsidRPr="00975094">
              <w:rPr>
                <w:rFonts w:ascii="Arial" w:hAnsi="Arial" w:cs="Arial"/>
                <w:color w:val="000000"/>
                <w:sz w:val="20"/>
                <w:szCs w:val="14"/>
              </w:rPr>
              <w:t xml:space="preserve"> </w:t>
            </w:r>
            <w:r w:rsidRPr="00975094">
              <w:rPr>
                <w:rFonts w:ascii="Arial" w:hAnsi="Arial" w:cs="Arial"/>
                <w:color w:val="000000"/>
                <w:sz w:val="20"/>
                <w:szCs w:val="14"/>
              </w:rPr>
              <w:t>300,00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364</w:t>
            </w:r>
            <w:r w:rsidR="004F1436" w:rsidRPr="00975094">
              <w:rPr>
                <w:rFonts w:ascii="Arial" w:hAnsi="Arial" w:cs="Arial"/>
                <w:color w:val="000000"/>
                <w:sz w:val="20"/>
                <w:szCs w:val="14"/>
              </w:rPr>
              <w:t xml:space="preserve"> </w:t>
            </w:r>
            <w:r w:rsidRPr="00975094">
              <w:rPr>
                <w:rFonts w:ascii="Arial" w:hAnsi="Arial" w:cs="Arial"/>
                <w:color w:val="000000"/>
                <w:sz w:val="20"/>
                <w:szCs w:val="14"/>
              </w:rPr>
              <w:t>412,40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538</w:t>
            </w:r>
            <w:r w:rsidR="004F1436" w:rsidRPr="00975094">
              <w:rPr>
                <w:rFonts w:ascii="Arial" w:hAnsi="Arial" w:cs="Arial"/>
                <w:color w:val="000000"/>
                <w:sz w:val="20"/>
                <w:szCs w:val="14"/>
              </w:rPr>
              <w:t xml:space="preserve"> </w:t>
            </w:r>
            <w:r w:rsidRPr="00975094">
              <w:rPr>
                <w:rFonts w:ascii="Arial" w:hAnsi="Arial" w:cs="Arial"/>
                <w:color w:val="000000"/>
                <w:sz w:val="20"/>
                <w:szCs w:val="14"/>
              </w:rPr>
              <w:t>887,60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Субвенции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системы</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w:t>
            </w:r>
            <w:r w:rsidR="00564FE1" w:rsidRPr="00975094">
              <w:rPr>
                <w:rFonts w:ascii="Arial" w:hAnsi="Arial" w:cs="Arial"/>
                <w:color w:val="000000"/>
                <w:sz w:val="20"/>
                <w:szCs w:val="14"/>
              </w:rPr>
              <w:t>й</w:t>
            </w:r>
            <w:r w:rsidR="00564FE1" w:rsidRPr="00975094">
              <w:rPr>
                <w:rFonts w:ascii="Arial" w:hAnsi="Arial" w:cs="Arial"/>
                <w:color w:val="000000"/>
                <w:sz w:val="20"/>
                <w:szCs w:val="14"/>
              </w:rPr>
              <w:t>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30000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133</w:t>
            </w:r>
            <w:r w:rsidR="004F1436" w:rsidRPr="00975094">
              <w:rPr>
                <w:rFonts w:ascii="Arial" w:hAnsi="Arial" w:cs="Arial"/>
                <w:color w:val="000000"/>
                <w:sz w:val="20"/>
                <w:szCs w:val="14"/>
              </w:rPr>
              <w:t xml:space="preserve"> </w:t>
            </w:r>
            <w:r w:rsidRPr="00975094">
              <w:rPr>
                <w:rFonts w:ascii="Arial" w:hAnsi="Arial" w:cs="Arial"/>
                <w:color w:val="000000"/>
                <w:sz w:val="20"/>
                <w:szCs w:val="14"/>
              </w:rPr>
              <w:t>718,90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w:t>
            </w:r>
            <w:r w:rsidR="004F1436" w:rsidRPr="00975094">
              <w:rPr>
                <w:rFonts w:ascii="Arial" w:hAnsi="Arial" w:cs="Arial"/>
                <w:color w:val="000000"/>
                <w:sz w:val="20"/>
                <w:szCs w:val="14"/>
              </w:rPr>
              <w:t xml:space="preserve"> </w:t>
            </w:r>
            <w:r w:rsidRPr="00975094">
              <w:rPr>
                <w:rFonts w:ascii="Arial" w:hAnsi="Arial" w:cs="Arial"/>
                <w:color w:val="000000"/>
                <w:sz w:val="20"/>
                <w:szCs w:val="14"/>
              </w:rPr>
              <w:t>834,00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107</w:t>
            </w:r>
            <w:r w:rsidR="004F1436" w:rsidRPr="00975094">
              <w:rPr>
                <w:rFonts w:ascii="Arial" w:hAnsi="Arial" w:cs="Arial"/>
                <w:color w:val="000000"/>
                <w:sz w:val="20"/>
                <w:szCs w:val="14"/>
              </w:rPr>
              <w:t xml:space="preserve"> </w:t>
            </w:r>
            <w:r w:rsidRPr="00975094">
              <w:rPr>
                <w:rFonts w:ascii="Arial" w:hAnsi="Arial" w:cs="Arial"/>
                <w:color w:val="000000"/>
                <w:sz w:val="20"/>
                <w:szCs w:val="14"/>
              </w:rPr>
              <w:t>884,90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Субвенции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местным</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выполнение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w:t>
            </w:r>
            <w:r w:rsidR="00564FE1" w:rsidRPr="00975094">
              <w:rPr>
                <w:rFonts w:ascii="Arial" w:hAnsi="Arial" w:cs="Arial"/>
                <w:color w:val="000000"/>
                <w:sz w:val="20"/>
                <w:szCs w:val="14"/>
              </w:rPr>
              <w:t>е</w:t>
            </w:r>
            <w:r w:rsidR="00564FE1" w:rsidRPr="00975094">
              <w:rPr>
                <w:rFonts w:ascii="Arial" w:hAnsi="Arial" w:cs="Arial"/>
                <w:color w:val="000000"/>
                <w:sz w:val="20"/>
                <w:szCs w:val="14"/>
              </w:rPr>
              <w:t>редаваемых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полномочий</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w:t>
            </w:r>
            <w:r w:rsidR="00564FE1" w:rsidRPr="00975094">
              <w:rPr>
                <w:rFonts w:ascii="Arial" w:hAnsi="Arial" w:cs="Arial"/>
                <w:color w:val="000000"/>
                <w:sz w:val="20"/>
                <w:szCs w:val="14"/>
              </w:rPr>
              <w:t>е</w:t>
            </w:r>
            <w:r w:rsidR="00564FE1" w:rsidRPr="00975094">
              <w:rPr>
                <w:rFonts w:ascii="Arial" w:hAnsi="Arial" w:cs="Arial"/>
                <w:color w:val="000000"/>
                <w:sz w:val="20"/>
                <w:szCs w:val="14"/>
              </w:rPr>
              <w:t>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30024</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418,90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418,90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Субвенции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00564FE1" w:rsidRPr="00975094">
              <w:rPr>
                <w:rFonts w:ascii="Arial" w:hAnsi="Arial" w:cs="Arial"/>
                <w:color w:val="000000"/>
                <w:sz w:val="20"/>
                <w:szCs w:val="14"/>
              </w:rPr>
              <w:t>ы</w:t>
            </w:r>
            <w:r w:rsidR="00564FE1" w:rsidRPr="00975094">
              <w:rPr>
                <w:rFonts w:ascii="Arial" w:hAnsi="Arial" w:cs="Arial"/>
                <w:color w:val="000000"/>
                <w:sz w:val="20"/>
                <w:szCs w:val="14"/>
              </w:rPr>
              <w:t>полнение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передаваемых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полномочий</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субъектов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Российской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Ф</w:t>
            </w:r>
            <w:r w:rsidR="00564FE1" w:rsidRPr="00975094">
              <w:rPr>
                <w:rFonts w:ascii="Arial" w:hAnsi="Arial" w:cs="Arial"/>
                <w:color w:val="000000"/>
                <w:sz w:val="20"/>
                <w:szCs w:val="14"/>
              </w:rPr>
              <w:t>е</w:t>
            </w:r>
            <w:r w:rsidR="00564FE1" w:rsidRPr="00975094">
              <w:rPr>
                <w:rFonts w:ascii="Arial" w:hAnsi="Arial" w:cs="Arial"/>
                <w:color w:val="000000"/>
                <w:sz w:val="20"/>
                <w:szCs w:val="14"/>
              </w:rPr>
              <w:t>дерации</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30024</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418,90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418,90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Субвенции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осуществление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первичного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вои</w:t>
            </w:r>
            <w:r w:rsidR="00564FE1" w:rsidRPr="00975094">
              <w:rPr>
                <w:rFonts w:ascii="Arial" w:hAnsi="Arial" w:cs="Arial"/>
                <w:color w:val="000000"/>
                <w:sz w:val="20"/>
                <w:szCs w:val="14"/>
              </w:rPr>
              <w:t>н</w:t>
            </w:r>
            <w:r w:rsidR="00564FE1" w:rsidRPr="00975094">
              <w:rPr>
                <w:rFonts w:ascii="Arial" w:hAnsi="Arial" w:cs="Arial"/>
                <w:color w:val="000000"/>
                <w:sz w:val="20"/>
                <w:szCs w:val="14"/>
              </w:rPr>
              <w:t>ского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территориях,</w:t>
            </w:r>
            <w:r w:rsidRPr="00975094">
              <w:rPr>
                <w:rFonts w:ascii="Arial" w:hAnsi="Arial" w:cs="Arial"/>
                <w:color w:val="000000"/>
                <w:sz w:val="20"/>
                <w:szCs w:val="14"/>
              </w:rPr>
              <w:t xml:space="preserve"> </w:t>
            </w:r>
            <w:r w:rsidR="00564FE1" w:rsidRPr="00975094">
              <w:rPr>
                <w:rFonts w:ascii="Arial" w:hAnsi="Arial" w:cs="Arial"/>
                <w:color w:val="000000"/>
                <w:sz w:val="20"/>
                <w:szCs w:val="14"/>
              </w:rPr>
              <w:t>где</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отсутствуют</w:t>
            </w:r>
            <w:r w:rsidRPr="00975094">
              <w:rPr>
                <w:rFonts w:ascii="Arial" w:hAnsi="Arial" w:cs="Arial"/>
                <w:color w:val="000000"/>
                <w:sz w:val="20"/>
                <w:szCs w:val="14"/>
              </w:rPr>
              <w:t xml:space="preserve"> </w:t>
            </w:r>
            <w:r w:rsidR="00564FE1" w:rsidRPr="00975094">
              <w:rPr>
                <w:rFonts w:ascii="Arial" w:hAnsi="Arial" w:cs="Arial"/>
                <w:color w:val="000000"/>
                <w:sz w:val="20"/>
                <w:szCs w:val="14"/>
              </w:rPr>
              <w:t>военные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к</w:t>
            </w:r>
            <w:r w:rsidR="00564FE1" w:rsidRPr="00975094">
              <w:rPr>
                <w:rFonts w:ascii="Arial" w:hAnsi="Arial" w:cs="Arial"/>
                <w:color w:val="000000"/>
                <w:sz w:val="20"/>
                <w:szCs w:val="14"/>
              </w:rPr>
              <w:t>о</w:t>
            </w:r>
            <w:r w:rsidR="00564FE1" w:rsidRPr="00975094">
              <w:rPr>
                <w:rFonts w:ascii="Arial" w:hAnsi="Arial" w:cs="Arial"/>
                <w:color w:val="000000"/>
                <w:sz w:val="20"/>
                <w:szCs w:val="14"/>
              </w:rPr>
              <w:t>миссариаты</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35118</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103</w:t>
            </w:r>
            <w:r w:rsidR="004F1436" w:rsidRPr="00975094">
              <w:rPr>
                <w:rFonts w:ascii="Arial" w:hAnsi="Arial" w:cs="Arial"/>
                <w:color w:val="000000"/>
                <w:sz w:val="20"/>
                <w:szCs w:val="14"/>
              </w:rPr>
              <w:t xml:space="preserve"> </w:t>
            </w:r>
            <w:r w:rsidRPr="00975094">
              <w:rPr>
                <w:rFonts w:ascii="Arial" w:hAnsi="Arial" w:cs="Arial"/>
                <w:color w:val="000000"/>
                <w:sz w:val="20"/>
                <w:szCs w:val="14"/>
              </w:rPr>
              <w:t>300,00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w:t>
            </w:r>
            <w:r w:rsidR="004F1436" w:rsidRPr="00975094">
              <w:rPr>
                <w:rFonts w:ascii="Arial" w:hAnsi="Arial" w:cs="Arial"/>
                <w:color w:val="000000"/>
                <w:sz w:val="20"/>
                <w:szCs w:val="14"/>
              </w:rPr>
              <w:t xml:space="preserve"> </w:t>
            </w:r>
            <w:r w:rsidRPr="00975094">
              <w:rPr>
                <w:rFonts w:ascii="Arial" w:hAnsi="Arial" w:cs="Arial"/>
                <w:color w:val="000000"/>
                <w:sz w:val="20"/>
                <w:szCs w:val="14"/>
              </w:rPr>
              <w:t>834,00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77</w:t>
            </w:r>
            <w:r w:rsidR="004F1436" w:rsidRPr="00975094">
              <w:rPr>
                <w:rFonts w:ascii="Arial" w:hAnsi="Arial" w:cs="Arial"/>
                <w:color w:val="000000"/>
                <w:sz w:val="20"/>
                <w:szCs w:val="14"/>
              </w:rPr>
              <w:t xml:space="preserve"> </w:t>
            </w:r>
            <w:r w:rsidRPr="00975094">
              <w:rPr>
                <w:rFonts w:ascii="Arial" w:hAnsi="Arial" w:cs="Arial"/>
                <w:color w:val="000000"/>
                <w:sz w:val="20"/>
                <w:szCs w:val="14"/>
              </w:rPr>
              <w:t>466,00</w:t>
            </w:r>
          </w:p>
        </w:tc>
      </w:tr>
      <w:tr w:rsidR="00564FE1" w:rsidRPr="00975094" w:rsidTr="004A78CE">
        <w:trPr>
          <w:cantSplit/>
        </w:trPr>
        <w:tc>
          <w:tcPr>
            <w:tcW w:w="1699"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Субвенции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ос</w:t>
            </w:r>
            <w:r w:rsidR="00564FE1" w:rsidRPr="00975094">
              <w:rPr>
                <w:rFonts w:ascii="Arial" w:hAnsi="Arial" w:cs="Arial"/>
                <w:color w:val="000000"/>
                <w:sz w:val="20"/>
                <w:szCs w:val="14"/>
              </w:rPr>
              <w:t>у</w:t>
            </w:r>
            <w:r w:rsidR="00564FE1" w:rsidRPr="00975094">
              <w:rPr>
                <w:rFonts w:ascii="Arial" w:hAnsi="Arial" w:cs="Arial"/>
                <w:color w:val="000000"/>
                <w:sz w:val="20"/>
                <w:szCs w:val="14"/>
              </w:rPr>
              <w:t>ществление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первичного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воинского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w:t>
            </w:r>
            <w:r w:rsidR="00564FE1" w:rsidRPr="00975094">
              <w:rPr>
                <w:rFonts w:ascii="Arial" w:hAnsi="Arial" w:cs="Arial"/>
                <w:color w:val="000000"/>
                <w:sz w:val="20"/>
                <w:szCs w:val="14"/>
              </w:rPr>
              <w:t>о</w:t>
            </w:r>
            <w:r w:rsidR="00564FE1" w:rsidRPr="00975094">
              <w:rPr>
                <w:rFonts w:ascii="Arial" w:hAnsi="Arial" w:cs="Arial"/>
                <w:color w:val="000000"/>
                <w:sz w:val="20"/>
                <w:szCs w:val="14"/>
              </w:rPr>
              <w:t>риях,</w:t>
            </w:r>
            <w:r w:rsidRPr="00975094">
              <w:rPr>
                <w:rFonts w:ascii="Arial" w:hAnsi="Arial" w:cs="Arial"/>
                <w:color w:val="000000"/>
                <w:sz w:val="20"/>
                <w:szCs w:val="14"/>
              </w:rPr>
              <w:t xml:space="preserve"> </w:t>
            </w:r>
            <w:r w:rsidR="00564FE1" w:rsidRPr="00975094">
              <w:rPr>
                <w:rFonts w:ascii="Arial" w:hAnsi="Arial" w:cs="Arial"/>
                <w:color w:val="000000"/>
                <w:sz w:val="20"/>
                <w:szCs w:val="14"/>
              </w:rPr>
              <w:t>где</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отсутствуют</w:t>
            </w:r>
            <w:r w:rsidRPr="00975094">
              <w:rPr>
                <w:rFonts w:ascii="Arial" w:hAnsi="Arial" w:cs="Arial"/>
                <w:color w:val="000000"/>
                <w:sz w:val="20"/>
                <w:szCs w:val="14"/>
              </w:rPr>
              <w:t xml:space="preserve"> </w:t>
            </w:r>
            <w:r w:rsidR="00564FE1" w:rsidRPr="00975094">
              <w:rPr>
                <w:rFonts w:ascii="Arial" w:hAnsi="Arial" w:cs="Arial"/>
                <w:color w:val="000000"/>
                <w:sz w:val="20"/>
                <w:szCs w:val="14"/>
              </w:rPr>
              <w:t>военные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комисс</w:t>
            </w:r>
            <w:r w:rsidR="00564FE1" w:rsidRPr="00975094">
              <w:rPr>
                <w:rFonts w:ascii="Arial" w:hAnsi="Arial" w:cs="Arial"/>
                <w:color w:val="000000"/>
                <w:sz w:val="20"/>
                <w:szCs w:val="14"/>
              </w:rPr>
              <w:t>а</w:t>
            </w:r>
            <w:r w:rsidR="00564FE1" w:rsidRPr="00975094">
              <w:rPr>
                <w:rFonts w:ascii="Arial" w:hAnsi="Arial" w:cs="Arial"/>
                <w:color w:val="000000"/>
                <w:sz w:val="20"/>
                <w:szCs w:val="14"/>
              </w:rPr>
              <w:t>риаты</w:t>
            </w:r>
          </w:p>
        </w:tc>
        <w:tc>
          <w:tcPr>
            <w:tcW w:w="43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010</w:t>
            </w:r>
          </w:p>
        </w:tc>
        <w:tc>
          <w:tcPr>
            <w:tcW w:w="90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35118</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150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103</w:t>
            </w:r>
            <w:r w:rsidR="004F1436" w:rsidRPr="00975094">
              <w:rPr>
                <w:rFonts w:ascii="Arial" w:hAnsi="Arial" w:cs="Arial"/>
                <w:color w:val="000000"/>
                <w:sz w:val="20"/>
                <w:szCs w:val="14"/>
              </w:rPr>
              <w:t xml:space="preserve"> </w:t>
            </w:r>
            <w:r w:rsidRPr="00975094">
              <w:rPr>
                <w:rFonts w:ascii="Arial" w:hAnsi="Arial" w:cs="Arial"/>
                <w:color w:val="000000"/>
                <w:sz w:val="20"/>
                <w:szCs w:val="14"/>
              </w:rPr>
              <w:t>300,00</w:t>
            </w:r>
          </w:p>
        </w:tc>
        <w:tc>
          <w:tcPr>
            <w:tcW w:w="655"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w:t>
            </w:r>
            <w:r w:rsidR="004F1436" w:rsidRPr="00975094">
              <w:rPr>
                <w:rFonts w:ascii="Arial" w:hAnsi="Arial" w:cs="Arial"/>
                <w:color w:val="000000"/>
                <w:sz w:val="20"/>
                <w:szCs w:val="14"/>
              </w:rPr>
              <w:t xml:space="preserve"> </w:t>
            </w:r>
            <w:r w:rsidRPr="00975094">
              <w:rPr>
                <w:rFonts w:ascii="Arial" w:hAnsi="Arial" w:cs="Arial"/>
                <w:color w:val="000000"/>
                <w:sz w:val="20"/>
                <w:szCs w:val="14"/>
              </w:rPr>
              <w:t>834,00</w:t>
            </w:r>
          </w:p>
        </w:tc>
        <w:tc>
          <w:tcPr>
            <w:tcW w:w="654"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77</w:t>
            </w:r>
            <w:r w:rsidR="004F1436" w:rsidRPr="00975094">
              <w:rPr>
                <w:rFonts w:ascii="Arial" w:hAnsi="Arial" w:cs="Arial"/>
                <w:color w:val="000000"/>
                <w:sz w:val="20"/>
                <w:szCs w:val="14"/>
              </w:rPr>
              <w:t xml:space="preserve"> </w:t>
            </w:r>
            <w:r w:rsidRPr="00975094">
              <w:rPr>
                <w:rFonts w:ascii="Arial" w:hAnsi="Arial" w:cs="Arial"/>
                <w:color w:val="000000"/>
                <w:sz w:val="20"/>
                <w:szCs w:val="14"/>
              </w:rPr>
              <w:t>466,00</w:t>
            </w:r>
          </w:p>
        </w:tc>
      </w:tr>
    </w:tbl>
    <w:p w:rsidR="00C3243B" w:rsidRPr="00975094" w:rsidRDefault="00C3243B" w:rsidP="00975094">
      <w:pPr>
        <w:jc w:val="both"/>
        <w:rPr>
          <w:rFonts w:ascii="Arial" w:hAnsi="Arial" w:cs="Arial"/>
          <w:color w:val="000000"/>
          <w:sz w:val="20"/>
          <w:szCs w:val="14"/>
        </w:rPr>
      </w:pPr>
    </w:p>
    <w:p w:rsidR="00564FE1" w:rsidRPr="00975094" w:rsidRDefault="00564FE1" w:rsidP="00975094">
      <w:pPr>
        <w:jc w:val="both"/>
        <w:rPr>
          <w:rFonts w:ascii="Arial" w:hAnsi="Arial" w:cs="Arial"/>
          <w:color w:val="000000"/>
          <w:sz w:val="20"/>
          <w:szCs w:val="14"/>
        </w:rPr>
      </w:pPr>
    </w:p>
    <w:tbl>
      <w:tblPr>
        <w:tblStyle w:val="ae"/>
        <w:tblW w:w="5000" w:type="pct"/>
        <w:tblLook w:val="04A0"/>
      </w:tblPr>
      <w:tblGrid>
        <w:gridCol w:w="5165"/>
        <w:gridCol w:w="1357"/>
        <w:gridCol w:w="2739"/>
        <w:gridCol w:w="2018"/>
        <w:gridCol w:w="2024"/>
        <w:gridCol w:w="2052"/>
      </w:tblGrid>
      <w:tr w:rsidR="00564FE1" w:rsidRPr="00975094" w:rsidTr="004A78CE">
        <w:trPr>
          <w:cantSplit/>
        </w:trPr>
        <w:tc>
          <w:tcPr>
            <w:tcW w:w="4332" w:type="pct"/>
            <w:gridSpan w:val="5"/>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2.</w:t>
            </w: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Расходы</w:t>
            </w: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бюджета</w:t>
            </w:r>
          </w:p>
        </w:tc>
        <w:tc>
          <w:tcPr>
            <w:tcW w:w="668"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Форма</w:t>
            </w:r>
            <w:r w:rsidRPr="00975094">
              <w:rPr>
                <w:rFonts w:ascii="Arial" w:hAnsi="Arial" w:cs="Arial"/>
                <w:color w:val="000000"/>
                <w:sz w:val="20"/>
                <w:szCs w:val="14"/>
              </w:rPr>
              <w:t xml:space="preserve"> </w:t>
            </w:r>
            <w:r w:rsidR="00564FE1" w:rsidRPr="00975094">
              <w:rPr>
                <w:rFonts w:ascii="Arial" w:hAnsi="Arial" w:cs="Arial"/>
                <w:color w:val="000000"/>
                <w:sz w:val="20"/>
                <w:szCs w:val="14"/>
              </w:rPr>
              <w:t>0503117</w:t>
            </w:r>
            <w:r w:rsidRPr="00975094">
              <w:rPr>
                <w:rFonts w:ascii="Arial" w:hAnsi="Arial" w:cs="Arial"/>
                <w:color w:val="000000"/>
                <w:sz w:val="20"/>
                <w:szCs w:val="14"/>
              </w:rPr>
              <w:t xml:space="preserve"> </w:t>
            </w:r>
            <w:r w:rsidR="00564FE1" w:rsidRPr="00975094">
              <w:rPr>
                <w:rFonts w:ascii="Arial" w:hAnsi="Arial" w:cs="Arial"/>
                <w:color w:val="000000"/>
                <w:sz w:val="20"/>
                <w:szCs w:val="14"/>
              </w:rPr>
              <w:t>с.2</w:t>
            </w:r>
          </w:p>
        </w:tc>
      </w:tr>
      <w:tr w:rsidR="004A78CE" w:rsidRPr="00975094" w:rsidTr="004A78CE">
        <w:trPr>
          <w:cantSplit/>
        </w:trPr>
        <w:tc>
          <w:tcPr>
            <w:tcW w:w="1682"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442"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892"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657"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658"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c>
          <w:tcPr>
            <w:tcW w:w="668" w:type="pct"/>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p>
        </w:tc>
      </w:tr>
      <w:tr w:rsidR="004A78CE" w:rsidRPr="00975094" w:rsidTr="004A78CE">
        <w:trPr>
          <w:trHeight w:val="230"/>
        </w:trPr>
        <w:tc>
          <w:tcPr>
            <w:tcW w:w="1682" w:type="pct"/>
            <w:vMerge w:val="restar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Наименование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показ</w:t>
            </w:r>
            <w:r w:rsidR="00564FE1" w:rsidRPr="00975094">
              <w:rPr>
                <w:rFonts w:ascii="Arial" w:hAnsi="Arial" w:cs="Arial"/>
                <w:color w:val="000000"/>
                <w:sz w:val="20"/>
                <w:szCs w:val="14"/>
              </w:rPr>
              <w:t>а</w:t>
            </w:r>
            <w:r w:rsidR="00564FE1" w:rsidRPr="00975094">
              <w:rPr>
                <w:rFonts w:ascii="Arial" w:hAnsi="Arial" w:cs="Arial"/>
                <w:color w:val="000000"/>
                <w:sz w:val="20"/>
                <w:szCs w:val="14"/>
              </w:rPr>
              <w:t>теля</w:t>
            </w:r>
          </w:p>
        </w:tc>
        <w:tc>
          <w:tcPr>
            <w:tcW w:w="442"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Код</w:t>
            </w:r>
            <w:r w:rsidR="004F1436" w:rsidRPr="00975094">
              <w:rPr>
                <w:rFonts w:ascii="Arial" w:hAnsi="Arial" w:cs="Arial"/>
                <w:color w:val="000000"/>
                <w:sz w:val="20"/>
                <w:szCs w:val="14"/>
              </w:rPr>
              <w:t xml:space="preserve"> </w:t>
            </w:r>
            <w:r w:rsidRPr="00975094">
              <w:rPr>
                <w:rFonts w:ascii="Arial" w:hAnsi="Arial" w:cs="Arial"/>
                <w:color w:val="000000"/>
                <w:sz w:val="20"/>
                <w:szCs w:val="14"/>
              </w:rPr>
              <w:t>строки</w:t>
            </w:r>
          </w:p>
        </w:tc>
        <w:tc>
          <w:tcPr>
            <w:tcW w:w="892"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Код</w:t>
            </w:r>
            <w:r w:rsidR="004F1436" w:rsidRPr="00975094">
              <w:rPr>
                <w:rFonts w:ascii="Arial" w:hAnsi="Arial" w:cs="Arial"/>
                <w:color w:val="000000"/>
                <w:sz w:val="20"/>
                <w:szCs w:val="14"/>
              </w:rPr>
              <w:t xml:space="preserve"> </w:t>
            </w:r>
            <w:r w:rsidRPr="00975094">
              <w:rPr>
                <w:rFonts w:ascii="Arial" w:hAnsi="Arial" w:cs="Arial"/>
                <w:color w:val="000000"/>
                <w:sz w:val="20"/>
                <w:szCs w:val="14"/>
              </w:rPr>
              <w:t>расхода</w:t>
            </w:r>
            <w:r w:rsidR="004F1436" w:rsidRPr="00975094">
              <w:rPr>
                <w:rFonts w:ascii="Arial" w:hAnsi="Arial" w:cs="Arial"/>
                <w:color w:val="000000"/>
                <w:sz w:val="20"/>
                <w:szCs w:val="14"/>
              </w:rPr>
              <w:t xml:space="preserve"> </w:t>
            </w:r>
            <w:r w:rsidRPr="00975094">
              <w:rPr>
                <w:rFonts w:ascii="Arial" w:hAnsi="Arial" w:cs="Arial"/>
                <w:color w:val="000000"/>
                <w:sz w:val="20"/>
                <w:szCs w:val="14"/>
              </w:rPr>
              <w:t>по</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бюдже</w:t>
            </w:r>
            <w:r w:rsidRPr="00975094">
              <w:rPr>
                <w:rFonts w:ascii="Arial" w:hAnsi="Arial" w:cs="Arial"/>
                <w:color w:val="000000"/>
                <w:sz w:val="20"/>
                <w:szCs w:val="14"/>
              </w:rPr>
              <w:t>т</w:t>
            </w:r>
            <w:r w:rsidRPr="00975094">
              <w:rPr>
                <w:rFonts w:ascii="Arial" w:hAnsi="Arial" w:cs="Arial"/>
                <w:color w:val="000000"/>
                <w:sz w:val="20"/>
                <w:szCs w:val="14"/>
              </w:rPr>
              <w:t>ной</w:t>
            </w:r>
            <w:r w:rsidR="004F1436" w:rsidRPr="00975094">
              <w:rPr>
                <w:rFonts w:ascii="Arial" w:hAnsi="Arial" w:cs="Arial"/>
                <w:color w:val="000000"/>
                <w:sz w:val="20"/>
                <w:szCs w:val="14"/>
              </w:rPr>
              <w:t xml:space="preserve"> </w:t>
            </w:r>
            <w:r w:rsidRPr="00975094">
              <w:rPr>
                <w:rFonts w:ascii="Arial" w:hAnsi="Arial" w:cs="Arial"/>
                <w:color w:val="000000"/>
                <w:sz w:val="20"/>
                <w:szCs w:val="14"/>
              </w:rPr>
              <w:t>классифик</w:t>
            </w:r>
            <w:r w:rsidRPr="00975094">
              <w:rPr>
                <w:rFonts w:ascii="Arial" w:hAnsi="Arial" w:cs="Arial"/>
                <w:color w:val="000000"/>
                <w:sz w:val="20"/>
                <w:szCs w:val="14"/>
              </w:rPr>
              <w:t>а</w:t>
            </w:r>
            <w:r w:rsidRPr="00975094">
              <w:rPr>
                <w:rFonts w:ascii="Arial" w:hAnsi="Arial" w:cs="Arial"/>
                <w:color w:val="000000"/>
                <w:sz w:val="20"/>
                <w:szCs w:val="14"/>
              </w:rPr>
              <w:t>ции</w:t>
            </w:r>
          </w:p>
        </w:tc>
        <w:tc>
          <w:tcPr>
            <w:tcW w:w="657"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Утвержденные</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бюджетные</w:t>
            </w:r>
            <w:r w:rsidR="004F1436" w:rsidRPr="00975094">
              <w:rPr>
                <w:rFonts w:ascii="Arial" w:hAnsi="Arial" w:cs="Arial"/>
                <w:color w:val="000000"/>
                <w:sz w:val="20"/>
                <w:szCs w:val="14"/>
              </w:rPr>
              <w:t xml:space="preserve"> </w:t>
            </w:r>
            <w:r w:rsidRPr="00975094">
              <w:rPr>
                <w:rFonts w:ascii="Arial" w:hAnsi="Arial" w:cs="Arial"/>
                <w:color w:val="000000"/>
                <w:sz w:val="20"/>
                <w:szCs w:val="14"/>
              </w:rPr>
              <w:t>назн</w:t>
            </w:r>
            <w:r w:rsidRPr="00975094">
              <w:rPr>
                <w:rFonts w:ascii="Arial" w:hAnsi="Arial" w:cs="Arial"/>
                <w:color w:val="000000"/>
                <w:sz w:val="20"/>
                <w:szCs w:val="14"/>
              </w:rPr>
              <w:t>а</w:t>
            </w:r>
            <w:r w:rsidRPr="00975094">
              <w:rPr>
                <w:rFonts w:ascii="Arial" w:hAnsi="Arial" w:cs="Arial"/>
                <w:color w:val="000000"/>
                <w:sz w:val="20"/>
                <w:szCs w:val="14"/>
              </w:rPr>
              <w:t>чения</w:t>
            </w:r>
          </w:p>
        </w:tc>
        <w:tc>
          <w:tcPr>
            <w:tcW w:w="658"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Исполн</w:t>
            </w:r>
            <w:r w:rsidRPr="00975094">
              <w:rPr>
                <w:rFonts w:ascii="Arial" w:hAnsi="Arial" w:cs="Arial"/>
                <w:color w:val="000000"/>
                <w:sz w:val="20"/>
                <w:szCs w:val="14"/>
              </w:rPr>
              <w:t>е</w:t>
            </w:r>
            <w:r w:rsidRPr="00975094">
              <w:rPr>
                <w:rFonts w:ascii="Arial" w:hAnsi="Arial" w:cs="Arial"/>
                <w:color w:val="000000"/>
                <w:sz w:val="20"/>
                <w:szCs w:val="14"/>
              </w:rPr>
              <w:t>но</w:t>
            </w:r>
          </w:p>
        </w:tc>
        <w:tc>
          <w:tcPr>
            <w:tcW w:w="668"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Неисполненные</w:t>
            </w:r>
            <w:r w:rsidR="004F1436" w:rsidRPr="00975094">
              <w:rPr>
                <w:rFonts w:ascii="Arial" w:hAnsi="Arial" w:cs="Arial"/>
                <w:color w:val="000000"/>
                <w:sz w:val="20"/>
                <w:szCs w:val="14"/>
              </w:rPr>
              <w:t xml:space="preserve"> </w:t>
            </w:r>
            <w:r w:rsidRPr="00975094">
              <w:rPr>
                <w:rFonts w:ascii="Arial" w:hAnsi="Arial" w:cs="Arial"/>
                <w:color w:val="000000"/>
                <w:sz w:val="20"/>
                <w:szCs w:val="14"/>
              </w:rPr>
              <w:t>назнач</w:t>
            </w:r>
            <w:r w:rsidRPr="00975094">
              <w:rPr>
                <w:rFonts w:ascii="Arial" w:hAnsi="Arial" w:cs="Arial"/>
                <w:color w:val="000000"/>
                <w:sz w:val="20"/>
                <w:szCs w:val="14"/>
              </w:rPr>
              <w:t>е</w:t>
            </w:r>
            <w:r w:rsidRPr="00975094">
              <w:rPr>
                <w:rFonts w:ascii="Arial" w:hAnsi="Arial" w:cs="Arial"/>
                <w:color w:val="000000"/>
                <w:sz w:val="20"/>
                <w:szCs w:val="14"/>
              </w:rPr>
              <w:t>ния</w:t>
            </w:r>
          </w:p>
        </w:tc>
      </w:tr>
      <w:tr w:rsidR="004A78CE" w:rsidRPr="00975094" w:rsidTr="004A78CE">
        <w:trPr>
          <w:trHeight w:val="230"/>
        </w:trPr>
        <w:tc>
          <w:tcPr>
            <w:tcW w:w="1682" w:type="pct"/>
            <w:vMerge/>
            <w:vAlign w:val="center"/>
            <w:hideMark/>
          </w:tcPr>
          <w:p w:rsidR="00564FE1" w:rsidRPr="00975094" w:rsidRDefault="00564FE1" w:rsidP="004A78CE">
            <w:pPr>
              <w:jc w:val="center"/>
              <w:rPr>
                <w:rFonts w:ascii="Arial" w:hAnsi="Arial" w:cs="Arial"/>
                <w:color w:val="000000"/>
                <w:sz w:val="20"/>
                <w:szCs w:val="14"/>
              </w:rPr>
            </w:pPr>
          </w:p>
        </w:tc>
        <w:tc>
          <w:tcPr>
            <w:tcW w:w="442" w:type="pct"/>
            <w:vMerge/>
            <w:vAlign w:val="center"/>
            <w:hideMark/>
          </w:tcPr>
          <w:p w:rsidR="00564FE1" w:rsidRPr="00975094" w:rsidRDefault="00564FE1" w:rsidP="004A78CE">
            <w:pPr>
              <w:jc w:val="center"/>
              <w:rPr>
                <w:rFonts w:ascii="Arial" w:hAnsi="Arial" w:cs="Arial"/>
                <w:color w:val="000000"/>
                <w:sz w:val="20"/>
                <w:szCs w:val="14"/>
              </w:rPr>
            </w:pPr>
          </w:p>
        </w:tc>
        <w:tc>
          <w:tcPr>
            <w:tcW w:w="892" w:type="pct"/>
            <w:vMerge/>
            <w:vAlign w:val="center"/>
            <w:hideMark/>
          </w:tcPr>
          <w:p w:rsidR="00564FE1" w:rsidRPr="00975094" w:rsidRDefault="00564FE1" w:rsidP="004A78CE">
            <w:pPr>
              <w:jc w:val="center"/>
              <w:rPr>
                <w:rFonts w:ascii="Arial" w:hAnsi="Arial" w:cs="Arial"/>
                <w:color w:val="000000"/>
                <w:sz w:val="20"/>
                <w:szCs w:val="14"/>
              </w:rPr>
            </w:pPr>
          </w:p>
        </w:tc>
        <w:tc>
          <w:tcPr>
            <w:tcW w:w="657" w:type="pct"/>
            <w:vMerge/>
            <w:vAlign w:val="center"/>
            <w:hideMark/>
          </w:tcPr>
          <w:p w:rsidR="00564FE1" w:rsidRPr="00975094" w:rsidRDefault="00564FE1" w:rsidP="004A78CE">
            <w:pPr>
              <w:jc w:val="center"/>
              <w:rPr>
                <w:rFonts w:ascii="Arial" w:hAnsi="Arial" w:cs="Arial"/>
                <w:color w:val="000000"/>
                <w:sz w:val="20"/>
                <w:szCs w:val="14"/>
              </w:rPr>
            </w:pPr>
          </w:p>
        </w:tc>
        <w:tc>
          <w:tcPr>
            <w:tcW w:w="658" w:type="pct"/>
            <w:vMerge/>
            <w:vAlign w:val="center"/>
            <w:hideMark/>
          </w:tcPr>
          <w:p w:rsidR="00564FE1" w:rsidRPr="00975094" w:rsidRDefault="00564FE1" w:rsidP="004A78CE">
            <w:pPr>
              <w:jc w:val="center"/>
              <w:rPr>
                <w:rFonts w:ascii="Arial" w:hAnsi="Arial" w:cs="Arial"/>
                <w:color w:val="000000"/>
                <w:sz w:val="20"/>
                <w:szCs w:val="14"/>
              </w:rPr>
            </w:pPr>
          </w:p>
        </w:tc>
        <w:tc>
          <w:tcPr>
            <w:tcW w:w="668" w:type="pct"/>
            <w:vMerge/>
            <w:vAlign w:val="center"/>
            <w:hideMark/>
          </w:tcPr>
          <w:p w:rsidR="00564FE1" w:rsidRPr="00975094" w:rsidRDefault="00564FE1" w:rsidP="004A78CE">
            <w:pPr>
              <w:jc w:val="center"/>
              <w:rPr>
                <w:rFonts w:ascii="Arial" w:hAnsi="Arial" w:cs="Arial"/>
                <w:color w:val="000000"/>
                <w:sz w:val="20"/>
                <w:szCs w:val="14"/>
              </w:rPr>
            </w:pPr>
          </w:p>
        </w:tc>
      </w:tr>
      <w:tr w:rsidR="004A78CE" w:rsidRPr="00975094" w:rsidTr="004A78CE">
        <w:trPr>
          <w:trHeight w:val="230"/>
        </w:trPr>
        <w:tc>
          <w:tcPr>
            <w:tcW w:w="1682" w:type="pct"/>
            <w:vMerge/>
            <w:vAlign w:val="center"/>
            <w:hideMark/>
          </w:tcPr>
          <w:p w:rsidR="00564FE1" w:rsidRPr="00975094" w:rsidRDefault="00564FE1" w:rsidP="004A78CE">
            <w:pPr>
              <w:jc w:val="center"/>
              <w:rPr>
                <w:rFonts w:ascii="Arial" w:hAnsi="Arial" w:cs="Arial"/>
                <w:color w:val="000000"/>
                <w:sz w:val="20"/>
                <w:szCs w:val="14"/>
              </w:rPr>
            </w:pPr>
          </w:p>
        </w:tc>
        <w:tc>
          <w:tcPr>
            <w:tcW w:w="442" w:type="pct"/>
            <w:vMerge/>
            <w:vAlign w:val="center"/>
            <w:hideMark/>
          </w:tcPr>
          <w:p w:rsidR="00564FE1" w:rsidRPr="00975094" w:rsidRDefault="00564FE1" w:rsidP="004A78CE">
            <w:pPr>
              <w:jc w:val="center"/>
              <w:rPr>
                <w:rFonts w:ascii="Arial" w:hAnsi="Arial" w:cs="Arial"/>
                <w:color w:val="000000"/>
                <w:sz w:val="20"/>
                <w:szCs w:val="14"/>
              </w:rPr>
            </w:pPr>
          </w:p>
        </w:tc>
        <w:tc>
          <w:tcPr>
            <w:tcW w:w="892" w:type="pct"/>
            <w:vMerge/>
            <w:vAlign w:val="center"/>
            <w:hideMark/>
          </w:tcPr>
          <w:p w:rsidR="00564FE1" w:rsidRPr="00975094" w:rsidRDefault="00564FE1" w:rsidP="004A78CE">
            <w:pPr>
              <w:jc w:val="center"/>
              <w:rPr>
                <w:rFonts w:ascii="Arial" w:hAnsi="Arial" w:cs="Arial"/>
                <w:color w:val="000000"/>
                <w:sz w:val="20"/>
                <w:szCs w:val="14"/>
              </w:rPr>
            </w:pPr>
          </w:p>
        </w:tc>
        <w:tc>
          <w:tcPr>
            <w:tcW w:w="657" w:type="pct"/>
            <w:vMerge/>
            <w:vAlign w:val="center"/>
            <w:hideMark/>
          </w:tcPr>
          <w:p w:rsidR="00564FE1" w:rsidRPr="00975094" w:rsidRDefault="00564FE1" w:rsidP="004A78CE">
            <w:pPr>
              <w:jc w:val="center"/>
              <w:rPr>
                <w:rFonts w:ascii="Arial" w:hAnsi="Arial" w:cs="Arial"/>
                <w:color w:val="000000"/>
                <w:sz w:val="20"/>
                <w:szCs w:val="14"/>
              </w:rPr>
            </w:pPr>
          </w:p>
        </w:tc>
        <w:tc>
          <w:tcPr>
            <w:tcW w:w="658" w:type="pct"/>
            <w:vMerge/>
            <w:vAlign w:val="center"/>
            <w:hideMark/>
          </w:tcPr>
          <w:p w:rsidR="00564FE1" w:rsidRPr="00975094" w:rsidRDefault="00564FE1" w:rsidP="004A78CE">
            <w:pPr>
              <w:jc w:val="center"/>
              <w:rPr>
                <w:rFonts w:ascii="Arial" w:hAnsi="Arial" w:cs="Arial"/>
                <w:color w:val="000000"/>
                <w:sz w:val="20"/>
                <w:szCs w:val="14"/>
              </w:rPr>
            </w:pPr>
          </w:p>
        </w:tc>
        <w:tc>
          <w:tcPr>
            <w:tcW w:w="668" w:type="pct"/>
            <w:vMerge/>
            <w:vAlign w:val="center"/>
            <w:hideMark/>
          </w:tcPr>
          <w:p w:rsidR="00564FE1" w:rsidRPr="00975094" w:rsidRDefault="00564FE1" w:rsidP="004A78CE">
            <w:pPr>
              <w:jc w:val="center"/>
              <w:rPr>
                <w:rFonts w:ascii="Arial" w:hAnsi="Arial" w:cs="Arial"/>
                <w:color w:val="000000"/>
                <w:sz w:val="20"/>
                <w:szCs w:val="14"/>
              </w:rPr>
            </w:pPr>
          </w:p>
        </w:tc>
      </w:tr>
      <w:tr w:rsidR="004A78CE" w:rsidRPr="00975094" w:rsidTr="004A78CE">
        <w:trPr>
          <w:cantSplit/>
        </w:trPr>
        <w:tc>
          <w:tcPr>
            <w:tcW w:w="168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p>
        </w:tc>
        <w:tc>
          <w:tcPr>
            <w:tcW w:w="44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p>
        </w:tc>
        <w:tc>
          <w:tcPr>
            <w:tcW w:w="89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p>
        </w:tc>
        <w:tc>
          <w:tcPr>
            <w:tcW w:w="65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w:t>
            </w:r>
          </w:p>
        </w:tc>
        <w:tc>
          <w:tcPr>
            <w:tcW w:w="65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w:t>
            </w:r>
          </w:p>
        </w:tc>
      </w:tr>
      <w:tr w:rsidR="004A78CE" w:rsidRPr="00975094" w:rsidTr="004A78CE">
        <w:trPr>
          <w:cantSplit/>
        </w:trPr>
        <w:tc>
          <w:tcPr>
            <w:tcW w:w="168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Расходы</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бюджета</w:t>
            </w:r>
            <w:r w:rsidR="004F1436" w:rsidRPr="00975094">
              <w:rPr>
                <w:rFonts w:ascii="Arial" w:hAnsi="Arial" w:cs="Arial"/>
                <w:color w:val="000000"/>
                <w:sz w:val="20"/>
                <w:szCs w:val="14"/>
              </w:rPr>
              <w:t xml:space="preserve"> </w:t>
            </w:r>
            <w:r w:rsidRPr="00975094">
              <w:rPr>
                <w:rFonts w:ascii="Arial" w:hAnsi="Arial" w:cs="Arial"/>
                <w:color w:val="000000"/>
                <w:sz w:val="20"/>
                <w:szCs w:val="14"/>
              </w:rPr>
              <w:t>-</w:t>
            </w:r>
            <w:r w:rsidR="004F1436" w:rsidRPr="00975094">
              <w:rPr>
                <w:rFonts w:ascii="Arial" w:hAnsi="Arial" w:cs="Arial"/>
                <w:color w:val="000000"/>
                <w:sz w:val="20"/>
                <w:szCs w:val="14"/>
              </w:rPr>
              <w:t xml:space="preserve"> </w:t>
            </w:r>
            <w:r w:rsidRPr="00975094">
              <w:rPr>
                <w:rFonts w:ascii="Arial" w:hAnsi="Arial" w:cs="Arial"/>
                <w:color w:val="000000"/>
                <w:sz w:val="20"/>
                <w:szCs w:val="14"/>
              </w:rPr>
              <w:t>всего</w:t>
            </w:r>
          </w:p>
        </w:tc>
        <w:tc>
          <w:tcPr>
            <w:tcW w:w="44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noWrap/>
            <w:vAlign w:val="center"/>
            <w:hideMark/>
          </w:tcPr>
          <w:p w:rsidR="00564FE1" w:rsidRPr="00975094" w:rsidRDefault="00564FE1" w:rsidP="004A78CE">
            <w:pPr>
              <w:jc w:val="center"/>
              <w:rPr>
                <w:rFonts w:ascii="Arial" w:hAnsi="Arial" w:cs="Arial"/>
                <w:color w:val="000000"/>
                <w:sz w:val="20"/>
                <w:szCs w:val="14"/>
              </w:rPr>
            </w:pPr>
            <w:proofErr w:type="spellStart"/>
            <w:r w:rsidRPr="00975094">
              <w:rPr>
                <w:rFonts w:ascii="Arial" w:hAnsi="Arial" w:cs="Arial"/>
                <w:color w:val="000000"/>
                <w:sz w:val="20"/>
                <w:szCs w:val="14"/>
              </w:rPr>
              <w:t>x</w:t>
            </w:r>
            <w:proofErr w:type="spellEnd"/>
          </w:p>
        </w:tc>
        <w:tc>
          <w:tcPr>
            <w:tcW w:w="65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318</w:t>
            </w:r>
            <w:r w:rsidR="004F1436" w:rsidRPr="00975094">
              <w:rPr>
                <w:rFonts w:ascii="Arial" w:hAnsi="Arial" w:cs="Arial"/>
                <w:color w:val="000000"/>
                <w:sz w:val="20"/>
                <w:szCs w:val="14"/>
              </w:rPr>
              <w:t xml:space="preserve"> </w:t>
            </w:r>
            <w:r w:rsidRPr="00975094">
              <w:rPr>
                <w:rFonts w:ascii="Arial" w:hAnsi="Arial" w:cs="Arial"/>
                <w:color w:val="000000"/>
                <w:sz w:val="20"/>
                <w:szCs w:val="14"/>
              </w:rPr>
              <w:t>985,90</w:t>
            </w:r>
          </w:p>
        </w:tc>
        <w:tc>
          <w:tcPr>
            <w:tcW w:w="65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867</w:t>
            </w:r>
            <w:r w:rsidR="004F1436" w:rsidRPr="00975094">
              <w:rPr>
                <w:rFonts w:ascii="Arial" w:hAnsi="Arial" w:cs="Arial"/>
                <w:color w:val="000000"/>
                <w:sz w:val="20"/>
                <w:szCs w:val="14"/>
              </w:rPr>
              <w:t xml:space="preserve"> </w:t>
            </w:r>
            <w:r w:rsidRPr="00975094">
              <w:rPr>
                <w:rFonts w:ascii="Arial" w:hAnsi="Arial" w:cs="Arial"/>
                <w:color w:val="000000"/>
                <w:sz w:val="20"/>
                <w:szCs w:val="14"/>
              </w:rPr>
              <w:t>592,67</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w:t>
            </w:r>
            <w:r w:rsidR="004F1436" w:rsidRPr="00975094">
              <w:rPr>
                <w:rFonts w:ascii="Arial" w:hAnsi="Arial" w:cs="Arial"/>
                <w:color w:val="000000"/>
                <w:sz w:val="20"/>
                <w:szCs w:val="14"/>
              </w:rPr>
              <w:t xml:space="preserve"> </w:t>
            </w:r>
            <w:r w:rsidRPr="00975094">
              <w:rPr>
                <w:rFonts w:ascii="Arial" w:hAnsi="Arial" w:cs="Arial"/>
                <w:color w:val="000000"/>
                <w:sz w:val="20"/>
                <w:szCs w:val="14"/>
              </w:rPr>
              <w:t>451</w:t>
            </w:r>
            <w:r w:rsidR="004F1436" w:rsidRPr="00975094">
              <w:rPr>
                <w:rFonts w:ascii="Arial" w:hAnsi="Arial" w:cs="Arial"/>
                <w:color w:val="000000"/>
                <w:sz w:val="20"/>
                <w:szCs w:val="14"/>
              </w:rPr>
              <w:t xml:space="preserve"> </w:t>
            </w:r>
            <w:r w:rsidRPr="00975094">
              <w:rPr>
                <w:rFonts w:ascii="Arial" w:hAnsi="Arial" w:cs="Arial"/>
                <w:color w:val="000000"/>
                <w:sz w:val="20"/>
                <w:szCs w:val="14"/>
              </w:rPr>
              <w:t>393,23</w:t>
            </w:r>
          </w:p>
        </w:tc>
      </w:tr>
      <w:tr w:rsidR="004A78CE" w:rsidRPr="00975094" w:rsidTr="004A78CE">
        <w:trPr>
          <w:cantSplit/>
        </w:trPr>
        <w:tc>
          <w:tcPr>
            <w:tcW w:w="168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в</w:t>
            </w:r>
            <w:r w:rsidR="004F1436" w:rsidRPr="00975094">
              <w:rPr>
                <w:rFonts w:ascii="Arial" w:hAnsi="Arial" w:cs="Arial"/>
                <w:color w:val="000000"/>
                <w:sz w:val="20"/>
                <w:szCs w:val="14"/>
              </w:rPr>
              <w:t xml:space="preserve"> </w:t>
            </w:r>
            <w:r w:rsidRPr="00975094">
              <w:rPr>
                <w:rFonts w:ascii="Arial" w:hAnsi="Arial" w:cs="Arial"/>
                <w:color w:val="000000"/>
                <w:sz w:val="20"/>
                <w:szCs w:val="14"/>
              </w:rPr>
              <w:t>том</w:t>
            </w:r>
            <w:r w:rsidR="004F1436" w:rsidRPr="00975094">
              <w:rPr>
                <w:rFonts w:ascii="Arial" w:hAnsi="Arial" w:cs="Arial"/>
                <w:color w:val="000000"/>
                <w:sz w:val="20"/>
                <w:szCs w:val="14"/>
              </w:rPr>
              <w:t xml:space="preserve"> </w:t>
            </w:r>
            <w:r w:rsidRPr="00975094">
              <w:rPr>
                <w:rFonts w:ascii="Arial" w:hAnsi="Arial" w:cs="Arial"/>
                <w:color w:val="000000"/>
                <w:sz w:val="20"/>
                <w:szCs w:val="14"/>
              </w:rPr>
              <w:t>числе:</w:t>
            </w:r>
          </w:p>
        </w:tc>
        <w:tc>
          <w:tcPr>
            <w:tcW w:w="44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89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7"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8"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68"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функций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00564FE1" w:rsidRPr="00975094">
              <w:rPr>
                <w:rFonts w:ascii="Arial" w:hAnsi="Arial" w:cs="Arial"/>
                <w:color w:val="000000"/>
                <w:sz w:val="20"/>
                <w:szCs w:val="14"/>
              </w:rPr>
              <w:t>р</w:t>
            </w:r>
            <w:r w:rsidR="00564FE1" w:rsidRPr="00975094">
              <w:rPr>
                <w:rFonts w:ascii="Arial" w:hAnsi="Arial" w:cs="Arial"/>
                <w:color w:val="000000"/>
                <w:sz w:val="20"/>
                <w:szCs w:val="14"/>
              </w:rPr>
              <w:t>ганов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226</w:t>
            </w:r>
            <w:r w:rsidR="004F1436" w:rsidRPr="00975094">
              <w:rPr>
                <w:rFonts w:ascii="Arial" w:hAnsi="Arial" w:cs="Arial"/>
                <w:color w:val="000000"/>
                <w:sz w:val="20"/>
                <w:szCs w:val="14"/>
              </w:rPr>
              <w:t xml:space="preserve"> </w:t>
            </w:r>
            <w:r w:rsidRPr="00975094">
              <w:rPr>
                <w:rFonts w:ascii="Arial" w:hAnsi="Arial" w:cs="Arial"/>
                <w:color w:val="000000"/>
                <w:sz w:val="20"/>
                <w:szCs w:val="14"/>
              </w:rPr>
              <w:t>567,00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225</w:t>
            </w:r>
            <w:r w:rsidR="004F1436" w:rsidRPr="00975094">
              <w:rPr>
                <w:rFonts w:ascii="Arial" w:hAnsi="Arial" w:cs="Arial"/>
                <w:color w:val="000000"/>
                <w:sz w:val="20"/>
                <w:szCs w:val="14"/>
              </w:rPr>
              <w:t xml:space="preserve"> </w:t>
            </w:r>
            <w:r w:rsidRPr="00975094">
              <w:rPr>
                <w:rFonts w:ascii="Arial" w:hAnsi="Arial" w:cs="Arial"/>
                <w:color w:val="000000"/>
                <w:sz w:val="20"/>
                <w:szCs w:val="14"/>
              </w:rPr>
              <w:t>963,02</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r w:rsidR="004F1436" w:rsidRPr="00975094">
              <w:rPr>
                <w:rFonts w:ascii="Arial" w:hAnsi="Arial" w:cs="Arial"/>
                <w:color w:val="000000"/>
                <w:sz w:val="20"/>
                <w:szCs w:val="14"/>
              </w:rPr>
              <w:t xml:space="preserve"> </w:t>
            </w:r>
            <w:r w:rsidRPr="00975094">
              <w:rPr>
                <w:rFonts w:ascii="Arial" w:hAnsi="Arial" w:cs="Arial"/>
                <w:color w:val="000000"/>
                <w:sz w:val="20"/>
                <w:szCs w:val="14"/>
              </w:rPr>
              <w:t>603,98</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Расходы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выплаты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персоналу</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целях</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выполнения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функций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w:t>
            </w:r>
            <w:r w:rsidR="00564FE1" w:rsidRPr="00975094">
              <w:rPr>
                <w:rFonts w:ascii="Arial" w:hAnsi="Arial" w:cs="Arial"/>
                <w:color w:val="000000"/>
                <w:sz w:val="20"/>
                <w:szCs w:val="14"/>
              </w:rPr>
              <w:t>и</w:t>
            </w:r>
            <w:r w:rsidR="00564FE1" w:rsidRPr="00975094">
              <w:rPr>
                <w:rFonts w:ascii="Arial" w:hAnsi="Arial" w:cs="Arial"/>
                <w:color w:val="000000"/>
                <w:sz w:val="20"/>
                <w:szCs w:val="14"/>
              </w:rPr>
              <w:t>ципальными)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казе</w:t>
            </w:r>
            <w:r w:rsidR="00564FE1" w:rsidRPr="00975094">
              <w:rPr>
                <w:rFonts w:ascii="Arial" w:hAnsi="Arial" w:cs="Arial"/>
                <w:color w:val="000000"/>
                <w:sz w:val="20"/>
                <w:szCs w:val="14"/>
              </w:rPr>
              <w:t>н</w:t>
            </w:r>
            <w:r w:rsidR="00564FE1" w:rsidRPr="00975094">
              <w:rPr>
                <w:rFonts w:ascii="Arial" w:hAnsi="Arial" w:cs="Arial"/>
                <w:color w:val="000000"/>
                <w:sz w:val="20"/>
                <w:szCs w:val="14"/>
              </w:rPr>
              <w:t>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учреждениями,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управления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внебю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фо</w:t>
            </w:r>
            <w:r w:rsidR="00564FE1" w:rsidRPr="00975094">
              <w:rPr>
                <w:rFonts w:ascii="Arial" w:hAnsi="Arial" w:cs="Arial"/>
                <w:color w:val="000000"/>
                <w:sz w:val="20"/>
                <w:szCs w:val="14"/>
              </w:rPr>
              <w:t>н</w:t>
            </w:r>
            <w:r w:rsidR="00564FE1" w:rsidRPr="00975094">
              <w:rPr>
                <w:rFonts w:ascii="Arial" w:hAnsi="Arial" w:cs="Arial"/>
                <w:color w:val="000000"/>
                <w:sz w:val="20"/>
                <w:szCs w:val="14"/>
              </w:rPr>
              <w:t>дами</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100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083</w:t>
            </w:r>
            <w:r w:rsidR="004F1436" w:rsidRPr="00975094">
              <w:rPr>
                <w:rFonts w:ascii="Arial" w:hAnsi="Arial" w:cs="Arial"/>
                <w:color w:val="000000"/>
                <w:sz w:val="20"/>
                <w:szCs w:val="14"/>
              </w:rPr>
              <w:t xml:space="preserve"> </w:t>
            </w:r>
            <w:r w:rsidRPr="00975094">
              <w:rPr>
                <w:rFonts w:ascii="Arial" w:hAnsi="Arial" w:cs="Arial"/>
                <w:color w:val="000000"/>
                <w:sz w:val="20"/>
                <w:szCs w:val="14"/>
              </w:rPr>
              <w:t>497,00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198</w:t>
            </w:r>
            <w:r w:rsidR="004F1436" w:rsidRPr="00975094">
              <w:rPr>
                <w:rFonts w:ascii="Arial" w:hAnsi="Arial" w:cs="Arial"/>
                <w:color w:val="000000"/>
                <w:sz w:val="20"/>
                <w:szCs w:val="14"/>
              </w:rPr>
              <w:t xml:space="preserve"> </w:t>
            </w:r>
            <w:r w:rsidRPr="00975094">
              <w:rPr>
                <w:rFonts w:ascii="Arial" w:hAnsi="Arial" w:cs="Arial"/>
                <w:color w:val="000000"/>
                <w:sz w:val="20"/>
                <w:szCs w:val="14"/>
              </w:rPr>
              <w:t>732,45</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884</w:t>
            </w:r>
            <w:r w:rsidR="004F1436" w:rsidRPr="00975094">
              <w:rPr>
                <w:rFonts w:ascii="Arial" w:hAnsi="Arial" w:cs="Arial"/>
                <w:color w:val="000000"/>
                <w:sz w:val="20"/>
                <w:szCs w:val="14"/>
              </w:rPr>
              <w:t xml:space="preserve"> </w:t>
            </w:r>
            <w:r w:rsidRPr="00975094">
              <w:rPr>
                <w:rFonts w:ascii="Arial" w:hAnsi="Arial" w:cs="Arial"/>
                <w:color w:val="000000"/>
                <w:sz w:val="20"/>
                <w:szCs w:val="14"/>
              </w:rPr>
              <w:t>764,55</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Расходы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выплаты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персоналу</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120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083</w:t>
            </w:r>
            <w:r w:rsidR="004F1436" w:rsidRPr="00975094">
              <w:rPr>
                <w:rFonts w:ascii="Arial" w:hAnsi="Arial" w:cs="Arial"/>
                <w:color w:val="000000"/>
                <w:sz w:val="20"/>
                <w:szCs w:val="14"/>
              </w:rPr>
              <w:t xml:space="preserve"> </w:t>
            </w:r>
            <w:r w:rsidRPr="00975094">
              <w:rPr>
                <w:rFonts w:ascii="Arial" w:hAnsi="Arial" w:cs="Arial"/>
                <w:color w:val="000000"/>
                <w:sz w:val="20"/>
                <w:szCs w:val="14"/>
              </w:rPr>
              <w:t>497,00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198</w:t>
            </w:r>
            <w:r w:rsidR="004F1436" w:rsidRPr="00975094">
              <w:rPr>
                <w:rFonts w:ascii="Arial" w:hAnsi="Arial" w:cs="Arial"/>
                <w:color w:val="000000"/>
                <w:sz w:val="20"/>
                <w:szCs w:val="14"/>
              </w:rPr>
              <w:t xml:space="preserve"> </w:t>
            </w:r>
            <w:r w:rsidRPr="00975094">
              <w:rPr>
                <w:rFonts w:ascii="Arial" w:hAnsi="Arial" w:cs="Arial"/>
                <w:color w:val="000000"/>
                <w:sz w:val="20"/>
                <w:szCs w:val="14"/>
              </w:rPr>
              <w:t>732,45</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884</w:t>
            </w:r>
            <w:r w:rsidR="004F1436" w:rsidRPr="00975094">
              <w:rPr>
                <w:rFonts w:ascii="Arial" w:hAnsi="Arial" w:cs="Arial"/>
                <w:color w:val="000000"/>
                <w:sz w:val="20"/>
                <w:szCs w:val="14"/>
              </w:rPr>
              <w:t xml:space="preserve"> </w:t>
            </w:r>
            <w:r w:rsidRPr="00975094">
              <w:rPr>
                <w:rFonts w:ascii="Arial" w:hAnsi="Arial" w:cs="Arial"/>
                <w:color w:val="000000"/>
                <w:sz w:val="20"/>
                <w:szCs w:val="14"/>
              </w:rPr>
              <w:t>764,55</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Фонд</w:t>
            </w:r>
            <w:r w:rsidRPr="00975094">
              <w:rPr>
                <w:rFonts w:ascii="Arial" w:hAnsi="Arial" w:cs="Arial"/>
                <w:color w:val="000000"/>
                <w:sz w:val="20"/>
                <w:szCs w:val="14"/>
              </w:rPr>
              <w:t xml:space="preserve"> </w:t>
            </w:r>
            <w:r w:rsidR="00564FE1" w:rsidRPr="00975094">
              <w:rPr>
                <w:rFonts w:ascii="Arial" w:hAnsi="Arial" w:cs="Arial"/>
                <w:color w:val="000000"/>
                <w:sz w:val="20"/>
                <w:szCs w:val="14"/>
              </w:rPr>
              <w:t>оплаты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труда</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121</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158</w:t>
            </w:r>
            <w:r w:rsidR="004F1436" w:rsidRPr="00975094">
              <w:rPr>
                <w:rFonts w:ascii="Arial" w:hAnsi="Arial" w:cs="Arial"/>
                <w:color w:val="000000"/>
                <w:sz w:val="20"/>
                <w:szCs w:val="14"/>
              </w:rPr>
              <w:t xml:space="preserve"> </w:t>
            </w:r>
            <w:r w:rsidRPr="00975094">
              <w:rPr>
                <w:rFonts w:ascii="Arial" w:hAnsi="Arial" w:cs="Arial"/>
                <w:color w:val="000000"/>
                <w:sz w:val="20"/>
                <w:szCs w:val="14"/>
              </w:rPr>
              <w:t>783,00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Взносы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обязательному</w:t>
            </w:r>
            <w:r w:rsidRPr="00975094">
              <w:rPr>
                <w:rFonts w:ascii="Arial" w:hAnsi="Arial" w:cs="Arial"/>
                <w:color w:val="000000"/>
                <w:sz w:val="20"/>
                <w:szCs w:val="14"/>
              </w:rPr>
              <w:t xml:space="preserve"> </w:t>
            </w:r>
            <w:r w:rsidR="00564FE1" w:rsidRPr="00975094">
              <w:rPr>
                <w:rFonts w:ascii="Arial" w:hAnsi="Arial" w:cs="Arial"/>
                <w:color w:val="000000"/>
                <w:sz w:val="20"/>
                <w:szCs w:val="14"/>
              </w:rPr>
              <w:t>социальному</w:t>
            </w:r>
            <w:r w:rsidRPr="00975094">
              <w:rPr>
                <w:rFonts w:ascii="Arial" w:hAnsi="Arial" w:cs="Arial"/>
                <w:color w:val="000000"/>
                <w:sz w:val="20"/>
                <w:szCs w:val="14"/>
              </w:rPr>
              <w:t xml:space="preserve"> </w:t>
            </w:r>
            <w:r w:rsidR="00564FE1" w:rsidRPr="00975094">
              <w:rPr>
                <w:rFonts w:ascii="Arial" w:hAnsi="Arial" w:cs="Arial"/>
                <w:color w:val="000000"/>
                <w:sz w:val="20"/>
                <w:szCs w:val="14"/>
              </w:rPr>
              <w:t>страхов</w:t>
            </w:r>
            <w:r w:rsidR="00564FE1" w:rsidRPr="00975094">
              <w:rPr>
                <w:rFonts w:ascii="Arial" w:hAnsi="Arial" w:cs="Arial"/>
                <w:color w:val="000000"/>
                <w:sz w:val="20"/>
                <w:szCs w:val="14"/>
              </w:rPr>
              <w:t>а</w:t>
            </w:r>
            <w:r w:rsidR="00564FE1" w:rsidRPr="00975094">
              <w:rPr>
                <w:rFonts w:ascii="Arial" w:hAnsi="Arial" w:cs="Arial"/>
                <w:color w:val="000000"/>
                <w:sz w:val="20"/>
                <w:szCs w:val="14"/>
              </w:rPr>
              <w:t>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выплаты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денежного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содержания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00564FE1" w:rsidRPr="00975094">
              <w:rPr>
                <w:rFonts w:ascii="Arial" w:hAnsi="Arial" w:cs="Arial"/>
                <w:color w:val="000000"/>
                <w:sz w:val="20"/>
                <w:szCs w:val="14"/>
              </w:rPr>
              <w:t>ы</w:t>
            </w:r>
            <w:r w:rsidR="00564FE1" w:rsidRPr="00975094">
              <w:rPr>
                <w:rFonts w:ascii="Arial" w:hAnsi="Arial" w:cs="Arial"/>
                <w:color w:val="000000"/>
                <w:sz w:val="20"/>
                <w:szCs w:val="14"/>
              </w:rPr>
              <w:t>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работникам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129</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39</w:t>
            </w:r>
            <w:r w:rsidR="004F1436" w:rsidRPr="00975094">
              <w:rPr>
                <w:rFonts w:ascii="Arial" w:hAnsi="Arial" w:cs="Arial"/>
                <w:color w:val="000000"/>
                <w:sz w:val="20"/>
                <w:szCs w:val="14"/>
              </w:rPr>
              <w:t xml:space="preserve"> </w:t>
            </w:r>
            <w:r w:rsidRPr="00975094">
              <w:rPr>
                <w:rFonts w:ascii="Arial" w:hAnsi="Arial" w:cs="Arial"/>
                <w:color w:val="000000"/>
                <w:sz w:val="20"/>
                <w:szCs w:val="14"/>
              </w:rPr>
              <w:t>949,45</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131</w:t>
            </w:r>
            <w:r w:rsidR="004F1436" w:rsidRPr="00975094">
              <w:rPr>
                <w:rFonts w:ascii="Arial" w:hAnsi="Arial" w:cs="Arial"/>
                <w:color w:val="000000"/>
                <w:sz w:val="20"/>
                <w:szCs w:val="14"/>
              </w:rPr>
              <w:t xml:space="preserve"> </w:t>
            </w:r>
            <w:r w:rsidRPr="00975094">
              <w:rPr>
                <w:rFonts w:ascii="Arial" w:hAnsi="Arial" w:cs="Arial"/>
                <w:color w:val="000000"/>
                <w:sz w:val="20"/>
                <w:szCs w:val="14"/>
              </w:rPr>
              <w:t>380,00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w:t>
            </w:r>
            <w:r w:rsidR="004F1436" w:rsidRPr="00975094">
              <w:rPr>
                <w:rFonts w:ascii="Arial" w:hAnsi="Arial" w:cs="Arial"/>
                <w:color w:val="000000"/>
                <w:sz w:val="20"/>
                <w:szCs w:val="14"/>
              </w:rPr>
              <w:t xml:space="preserve"> </w:t>
            </w:r>
            <w:r w:rsidRPr="00975094">
              <w:rPr>
                <w:rFonts w:ascii="Arial" w:hAnsi="Arial" w:cs="Arial"/>
                <w:color w:val="000000"/>
                <w:sz w:val="20"/>
                <w:szCs w:val="14"/>
              </w:rPr>
              <w:t>598,57</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106</w:t>
            </w:r>
            <w:r w:rsidR="004F1436" w:rsidRPr="00975094">
              <w:rPr>
                <w:rFonts w:ascii="Arial" w:hAnsi="Arial" w:cs="Arial"/>
                <w:color w:val="000000"/>
                <w:sz w:val="20"/>
                <w:szCs w:val="14"/>
              </w:rPr>
              <w:t xml:space="preserve"> </w:t>
            </w:r>
            <w:r w:rsidRPr="00975094">
              <w:rPr>
                <w:rFonts w:ascii="Arial" w:hAnsi="Arial" w:cs="Arial"/>
                <w:color w:val="000000"/>
                <w:sz w:val="20"/>
                <w:szCs w:val="14"/>
              </w:rPr>
              <w:t>781,43</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131</w:t>
            </w:r>
            <w:r w:rsidR="004F1436" w:rsidRPr="00975094">
              <w:rPr>
                <w:rFonts w:ascii="Arial" w:hAnsi="Arial" w:cs="Arial"/>
                <w:color w:val="000000"/>
                <w:sz w:val="20"/>
                <w:szCs w:val="14"/>
              </w:rPr>
              <w:t xml:space="preserve"> </w:t>
            </w:r>
            <w:r w:rsidRPr="00975094">
              <w:rPr>
                <w:rFonts w:ascii="Arial" w:hAnsi="Arial" w:cs="Arial"/>
                <w:color w:val="000000"/>
                <w:sz w:val="20"/>
                <w:szCs w:val="14"/>
              </w:rPr>
              <w:t>380,00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w:t>
            </w:r>
            <w:r w:rsidR="004F1436" w:rsidRPr="00975094">
              <w:rPr>
                <w:rFonts w:ascii="Arial" w:hAnsi="Arial" w:cs="Arial"/>
                <w:color w:val="000000"/>
                <w:sz w:val="20"/>
                <w:szCs w:val="14"/>
              </w:rPr>
              <w:t xml:space="preserve"> </w:t>
            </w:r>
            <w:r w:rsidRPr="00975094">
              <w:rPr>
                <w:rFonts w:ascii="Arial" w:hAnsi="Arial" w:cs="Arial"/>
                <w:color w:val="000000"/>
                <w:sz w:val="20"/>
                <w:szCs w:val="14"/>
              </w:rPr>
              <w:t>598,57</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106</w:t>
            </w:r>
            <w:r w:rsidR="004F1436" w:rsidRPr="00975094">
              <w:rPr>
                <w:rFonts w:ascii="Arial" w:hAnsi="Arial" w:cs="Arial"/>
                <w:color w:val="000000"/>
                <w:sz w:val="20"/>
                <w:szCs w:val="14"/>
              </w:rPr>
              <w:t xml:space="preserve"> </w:t>
            </w:r>
            <w:r w:rsidRPr="00975094">
              <w:rPr>
                <w:rFonts w:ascii="Arial" w:hAnsi="Arial" w:cs="Arial"/>
                <w:color w:val="000000"/>
                <w:sz w:val="20"/>
                <w:szCs w:val="14"/>
              </w:rPr>
              <w:t>781,43</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сфере</w:t>
            </w:r>
            <w:r w:rsidRPr="00975094">
              <w:rPr>
                <w:rFonts w:ascii="Arial" w:hAnsi="Arial" w:cs="Arial"/>
                <w:color w:val="000000"/>
                <w:sz w:val="20"/>
                <w:szCs w:val="14"/>
              </w:rPr>
              <w:t xml:space="preserve"> </w:t>
            </w:r>
            <w:r w:rsidR="00564FE1" w:rsidRPr="00975094">
              <w:rPr>
                <w:rFonts w:ascii="Arial" w:hAnsi="Arial" w:cs="Arial"/>
                <w:color w:val="000000"/>
                <w:sz w:val="20"/>
                <w:szCs w:val="14"/>
              </w:rPr>
              <w:t>информац</w:t>
            </w:r>
            <w:r w:rsidR="00564FE1" w:rsidRPr="00975094">
              <w:rPr>
                <w:rFonts w:ascii="Arial" w:hAnsi="Arial" w:cs="Arial"/>
                <w:color w:val="000000"/>
                <w:sz w:val="20"/>
                <w:szCs w:val="14"/>
              </w:rPr>
              <w:t>и</w:t>
            </w:r>
            <w:r w:rsidR="00564FE1" w:rsidRPr="00975094">
              <w:rPr>
                <w:rFonts w:ascii="Arial" w:hAnsi="Arial" w:cs="Arial"/>
                <w:color w:val="000000"/>
                <w:sz w:val="20"/>
                <w:szCs w:val="14"/>
              </w:rPr>
              <w:t>онно-коммуник</w:t>
            </w:r>
            <w:r w:rsidR="00564FE1" w:rsidRPr="00975094">
              <w:rPr>
                <w:rFonts w:ascii="Arial" w:hAnsi="Arial" w:cs="Arial"/>
                <w:color w:val="000000"/>
                <w:sz w:val="20"/>
                <w:szCs w:val="14"/>
              </w:rPr>
              <w:t>а</w:t>
            </w:r>
            <w:r w:rsidR="00564FE1" w:rsidRPr="00975094">
              <w:rPr>
                <w:rFonts w:ascii="Arial" w:hAnsi="Arial" w:cs="Arial"/>
                <w:color w:val="000000"/>
                <w:sz w:val="20"/>
                <w:szCs w:val="14"/>
              </w:rPr>
              <w:t>ционных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технологий</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242</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r w:rsidR="004F1436" w:rsidRPr="00975094">
              <w:rPr>
                <w:rFonts w:ascii="Arial" w:hAnsi="Arial" w:cs="Arial"/>
                <w:color w:val="000000"/>
                <w:sz w:val="20"/>
                <w:szCs w:val="14"/>
              </w:rPr>
              <w:t xml:space="preserve"> </w:t>
            </w:r>
            <w:r w:rsidRPr="00975094">
              <w:rPr>
                <w:rFonts w:ascii="Arial" w:hAnsi="Arial" w:cs="Arial"/>
                <w:color w:val="000000"/>
                <w:sz w:val="20"/>
                <w:szCs w:val="14"/>
              </w:rPr>
              <w:t>753,58</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Прочая</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w:t>
            </w:r>
            <w:r w:rsidR="00564FE1" w:rsidRPr="00975094">
              <w:rPr>
                <w:rFonts w:ascii="Arial" w:hAnsi="Arial" w:cs="Arial"/>
                <w:color w:val="000000"/>
                <w:sz w:val="20"/>
                <w:szCs w:val="14"/>
              </w:rPr>
              <w:t>а</w:t>
            </w:r>
            <w:r w:rsidR="00564FE1" w:rsidRPr="00975094">
              <w:rPr>
                <w:rFonts w:ascii="Arial" w:hAnsi="Arial" w:cs="Arial"/>
                <w:color w:val="000000"/>
                <w:sz w:val="20"/>
                <w:szCs w:val="14"/>
              </w:rPr>
              <w:t>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244</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15</w:t>
            </w:r>
            <w:r w:rsidR="004F1436" w:rsidRPr="00975094">
              <w:rPr>
                <w:rFonts w:ascii="Arial" w:hAnsi="Arial" w:cs="Arial"/>
                <w:color w:val="000000"/>
                <w:sz w:val="20"/>
                <w:szCs w:val="14"/>
              </w:rPr>
              <w:t xml:space="preserve"> </w:t>
            </w:r>
            <w:r w:rsidRPr="00975094">
              <w:rPr>
                <w:rFonts w:ascii="Arial" w:hAnsi="Arial" w:cs="Arial"/>
                <w:color w:val="000000"/>
                <w:sz w:val="20"/>
                <w:szCs w:val="14"/>
              </w:rPr>
              <w:t>644,99</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энергетических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ресу</w:t>
            </w:r>
            <w:r w:rsidR="00564FE1" w:rsidRPr="00975094">
              <w:rPr>
                <w:rFonts w:ascii="Arial" w:hAnsi="Arial" w:cs="Arial"/>
                <w:color w:val="000000"/>
                <w:sz w:val="20"/>
                <w:szCs w:val="14"/>
              </w:rPr>
              <w:t>р</w:t>
            </w:r>
            <w:r w:rsidR="00564FE1" w:rsidRPr="00975094">
              <w:rPr>
                <w:rFonts w:ascii="Arial" w:hAnsi="Arial" w:cs="Arial"/>
                <w:color w:val="000000"/>
                <w:sz w:val="20"/>
                <w:szCs w:val="14"/>
              </w:rPr>
              <w:t>сов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247</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200,00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ассигнов</w:t>
            </w:r>
            <w:r w:rsidR="00564FE1" w:rsidRPr="00975094">
              <w:rPr>
                <w:rFonts w:ascii="Arial" w:hAnsi="Arial" w:cs="Arial"/>
                <w:color w:val="000000"/>
                <w:sz w:val="20"/>
                <w:szCs w:val="14"/>
              </w:rPr>
              <w:t>а</w:t>
            </w:r>
            <w:r w:rsidR="00564FE1" w:rsidRPr="00975094">
              <w:rPr>
                <w:rFonts w:ascii="Arial" w:hAnsi="Arial" w:cs="Arial"/>
                <w:color w:val="000000"/>
                <w:sz w:val="20"/>
                <w:szCs w:val="14"/>
              </w:rPr>
              <w:t>ния</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800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11</w:t>
            </w:r>
            <w:r w:rsidR="004F1436" w:rsidRPr="00975094">
              <w:rPr>
                <w:rFonts w:ascii="Arial" w:hAnsi="Arial" w:cs="Arial"/>
                <w:color w:val="000000"/>
                <w:sz w:val="20"/>
                <w:szCs w:val="14"/>
              </w:rPr>
              <w:t xml:space="preserve"> </w:t>
            </w:r>
            <w:r w:rsidRPr="00975094">
              <w:rPr>
                <w:rFonts w:ascii="Arial" w:hAnsi="Arial" w:cs="Arial"/>
                <w:color w:val="000000"/>
                <w:sz w:val="20"/>
                <w:szCs w:val="14"/>
              </w:rPr>
              <w:t>690,00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632,00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w:t>
            </w:r>
            <w:r w:rsidR="004F1436" w:rsidRPr="00975094">
              <w:rPr>
                <w:rFonts w:ascii="Arial" w:hAnsi="Arial" w:cs="Arial"/>
                <w:color w:val="000000"/>
                <w:sz w:val="20"/>
                <w:szCs w:val="14"/>
              </w:rPr>
              <w:t xml:space="preserve"> </w:t>
            </w:r>
            <w:r w:rsidRPr="00975094">
              <w:rPr>
                <w:rFonts w:ascii="Arial" w:hAnsi="Arial" w:cs="Arial"/>
                <w:color w:val="000000"/>
                <w:sz w:val="20"/>
                <w:szCs w:val="14"/>
              </w:rPr>
              <w:t>058,00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сб</w:t>
            </w:r>
            <w:r w:rsidR="00564FE1" w:rsidRPr="00975094">
              <w:rPr>
                <w:rFonts w:ascii="Arial" w:hAnsi="Arial" w:cs="Arial"/>
                <w:color w:val="000000"/>
                <w:sz w:val="20"/>
                <w:szCs w:val="14"/>
              </w:rPr>
              <w:t>о</w:t>
            </w:r>
            <w:r w:rsidR="00564FE1" w:rsidRPr="00975094">
              <w:rPr>
                <w:rFonts w:ascii="Arial" w:hAnsi="Arial" w:cs="Arial"/>
                <w:color w:val="000000"/>
                <w:sz w:val="20"/>
                <w:szCs w:val="14"/>
              </w:rPr>
              <w:t>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иных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платежей</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850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11</w:t>
            </w:r>
            <w:r w:rsidR="004F1436" w:rsidRPr="00975094">
              <w:rPr>
                <w:rFonts w:ascii="Arial" w:hAnsi="Arial" w:cs="Arial"/>
                <w:color w:val="000000"/>
                <w:sz w:val="20"/>
                <w:szCs w:val="14"/>
              </w:rPr>
              <w:t xml:space="preserve"> </w:t>
            </w:r>
            <w:r w:rsidRPr="00975094">
              <w:rPr>
                <w:rFonts w:ascii="Arial" w:hAnsi="Arial" w:cs="Arial"/>
                <w:color w:val="000000"/>
                <w:sz w:val="20"/>
                <w:szCs w:val="14"/>
              </w:rPr>
              <w:t>690,00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632,00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w:t>
            </w:r>
            <w:r w:rsidR="004F1436" w:rsidRPr="00975094">
              <w:rPr>
                <w:rFonts w:ascii="Arial" w:hAnsi="Arial" w:cs="Arial"/>
                <w:color w:val="000000"/>
                <w:sz w:val="20"/>
                <w:szCs w:val="14"/>
              </w:rPr>
              <w:t xml:space="preserve"> </w:t>
            </w:r>
            <w:r w:rsidRPr="00975094">
              <w:rPr>
                <w:rFonts w:ascii="Arial" w:hAnsi="Arial" w:cs="Arial"/>
                <w:color w:val="000000"/>
                <w:sz w:val="20"/>
                <w:szCs w:val="14"/>
              </w:rPr>
              <w:t>058,00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имущество</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организаций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з</w:t>
            </w:r>
            <w:r w:rsidR="00564FE1" w:rsidRPr="00975094">
              <w:rPr>
                <w:rFonts w:ascii="Arial" w:hAnsi="Arial" w:cs="Arial"/>
                <w:color w:val="000000"/>
                <w:sz w:val="20"/>
                <w:szCs w:val="14"/>
              </w:rPr>
              <w:t>е</w:t>
            </w:r>
            <w:r w:rsidR="00564FE1" w:rsidRPr="00975094">
              <w:rPr>
                <w:rFonts w:ascii="Arial" w:hAnsi="Arial" w:cs="Arial"/>
                <w:color w:val="000000"/>
                <w:sz w:val="20"/>
                <w:szCs w:val="14"/>
              </w:rPr>
              <w:t>мельного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налога</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851</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632,00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Уплата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нал</w:t>
            </w:r>
            <w:r w:rsidR="00564FE1" w:rsidRPr="00975094">
              <w:rPr>
                <w:rFonts w:ascii="Arial" w:hAnsi="Arial" w:cs="Arial"/>
                <w:color w:val="000000"/>
                <w:sz w:val="20"/>
                <w:szCs w:val="14"/>
              </w:rPr>
              <w:t>о</w:t>
            </w:r>
            <w:r w:rsidR="00564FE1" w:rsidRPr="00975094">
              <w:rPr>
                <w:rFonts w:ascii="Arial" w:hAnsi="Arial" w:cs="Arial"/>
                <w:color w:val="000000"/>
                <w:sz w:val="20"/>
                <w:szCs w:val="14"/>
              </w:rPr>
              <w:t>гов,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сборов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0104</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00200</w:t>
            </w:r>
            <w:r w:rsidR="004F1436" w:rsidRPr="00975094">
              <w:rPr>
                <w:rFonts w:ascii="Arial" w:hAnsi="Arial" w:cs="Arial"/>
                <w:color w:val="000000"/>
                <w:sz w:val="20"/>
                <w:szCs w:val="14"/>
              </w:rPr>
              <w:t xml:space="preserve"> </w:t>
            </w:r>
            <w:r w:rsidRPr="00975094">
              <w:rPr>
                <w:rFonts w:ascii="Arial" w:hAnsi="Arial" w:cs="Arial"/>
                <w:color w:val="000000"/>
                <w:sz w:val="20"/>
                <w:szCs w:val="14"/>
              </w:rPr>
              <w:t>852</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Резервный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фонд</w:t>
            </w:r>
            <w:r w:rsidRPr="00975094">
              <w:rPr>
                <w:rFonts w:ascii="Arial" w:hAnsi="Arial" w:cs="Arial"/>
                <w:color w:val="000000"/>
                <w:sz w:val="20"/>
                <w:szCs w:val="14"/>
              </w:rPr>
              <w:t xml:space="preserve"> </w:t>
            </w:r>
            <w:r w:rsidR="00564FE1" w:rsidRPr="00975094">
              <w:rPr>
                <w:rFonts w:ascii="Arial" w:hAnsi="Arial" w:cs="Arial"/>
                <w:color w:val="000000"/>
                <w:sz w:val="20"/>
                <w:szCs w:val="14"/>
              </w:rPr>
              <w:t>администрации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муниципального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образования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Чува</w:t>
            </w:r>
            <w:r w:rsidR="00564FE1" w:rsidRPr="00975094">
              <w:rPr>
                <w:rFonts w:ascii="Arial" w:hAnsi="Arial" w:cs="Arial"/>
                <w:color w:val="000000"/>
                <w:sz w:val="20"/>
                <w:szCs w:val="14"/>
              </w:rPr>
              <w:t>ш</w:t>
            </w:r>
            <w:r w:rsidR="00564FE1" w:rsidRPr="00975094">
              <w:rPr>
                <w:rFonts w:ascii="Arial" w:hAnsi="Arial" w:cs="Arial"/>
                <w:color w:val="000000"/>
                <w:sz w:val="20"/>
                <w:szCs w:val="14"/>
              </w:rPr>
              <w:t>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Республики</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0111</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73430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ассигнов</w:t>
            </w:r>
            <w:r w:rsidR="00564FE1" w:rsidRPr="00975094">
              <w:rPr>
                <w:rFonts w:ascii="Arial" w:hAnsi="Arial" w:cs="Arial"/>
                <w:color w:val="000000"/>
                <w:sz w:val="20"/>
                <w:szCs w:val="14"/>
              </w:rPr>
              <w:t>а</w:t>
            </w:r>
            <w:r w:rsidR="00564FE1" w:rsidRPr="00975094">
              <w:rPr>
                <w:rFonts w:ascii="Arial" w:hAnsi="Arial" w:cs="Arial"/>
                <w:color w:val="000000"/>
                <w:sz w:val="20"/>
                <w:szCs w:val="14"/>
              </w:rPr>
              <w:t>ния</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0111</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73430</w:t>
            </w:r>
            <w:r w:rsidR="004F1436" w:rsidRPr="00975094">
              <w:rPr>
                <w:rFonts w:ascii="Arial" w:hAnsi="Arial" w:cs="Arial"/>
                <w:color w:val="000000"/>
                <w:sz w:val="20"/>
                <w:szCs w:val="14"/>
              </w:rPr>
              <w:t xml:space="preserve"> </w:t>
            </w:r>
            <w:r w:rsidRPr="00975094">
              <w:rPr>
                <w:rFonts w:ascii="Arial" w:hAnsi="Arial" w:cs="Arial"/>
                <w:color w:val="000000"/>
                <w:sz w:val="20"/>
                <w:szCs w:val="14"/>
              </w:rPr>
              <w:t>800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Резервные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средства</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0111</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73430</w:t>
            </w:r>
            <w:r w:rsidR="004F1436" w:rsidRPr="00975094">
              <w:rPr>
                <w:rFonts w:ascii="Arial" w:hAnsi="Arial" w:cs="Arial"/>
                <w:color w:val="000000"/>
                <w:sz w:val="20"/>
                <w:szCs w:val="14"/>
              </w:rPr>
              <w:t xml:space="preserve"> </w:t>
            </w:r>
            <w:r w:rsidRPr="00975094">
              <w:rPr>
                <w:rFonts w:ascii="Arial" w:hAnsi="Arial" w:cs="Arial"/>
                <w:color w:val="000000"/>
                <w:sz w:val="20"/>
                <w:szCs w:val="14"/>
              </w:rPr>
              <w:t>870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Осуществление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первичного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воинского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учета</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территориях,</w:t>
            </w:r>
            <w:r w:rsidRPr="00975094">
              <w:rPr>
                <w:rFonts w:ascii="Arial" w:hAnsi="Arial" w:cs="Arial"/>
                <w:color w:val="000000"/>
                <w:sz w:val="20"/>
                <w:szCs w:val="14"/>
              </w:rPr>
              <w:t xml:space="preserve"> </w:t>
            </w:r>
            <w:r w:rsidR="00564FE1" w:rsidRPr="00975094">
              <w:rPr>
                <w:rFonts w:ascii="Arial" w:hAnsi="Arial" w:cs="Arial"/>
                <w:color w:val="000000"/>
                <w:sz w:val="20"/>
                <w:szCs w:val="14"/>
              </w:rPr>
              <w:t>где</w:t>
            </w:r>
            <w:r w:rsidRPr="00975094">
              <w:rPr>
                <w:rFonts w:ascii="Arial" w:hAnsi="Arial" w:cs="Arial"/>
                <w:color w:val="000000"/>
                <w:sz w:val="20"/>
                <w:szCs w:val="14"/>
              </w:rPr>
              <w:t xml:space="preserve"> </w:t>
            </w:r>
            <w:r w:rsidR="00564FE1" w:rsidRPr="00975094">
              <w:rPr>
                <w:rFonts w:ascii="Arial" w:hAnsi="Arial" w:cs="Arial"/>
                <w:color w:val="000000"/>
                <w:sz w:val="20"/>
                <w:szCs w:val="14"/>
              </w:rPr>
              <w:t>отсутствуют</w:t>
            </w:r>
            <w:r w:rsidRPr="00975094">
              <w:rPr>
                <w:rFonts w:ascii="Arial" w:hAnsi="Arial" w:cs="Arial"/>
                <w:color w:val="000000"/>
                <w:sz w:val="20"/>
                <w:szCs w:val="14"/>
              </w:rPr>
              <w:t xml:space="preserve"> </w:t>
            </w:r>
            <w:r w:rsidR="00564FE1" w:rsidRPr="00975094">
              <w:rPr>
                <w:rFonts w:ascii="Arial" w:hAnsi="Arial" w:cs="Arial"/>
                <w:color w:val="000000"/>
                <w:sz w:val="20"/>
                <w:szCs w:val="14"/>
              </w:rPr>
              <w:t>военные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комиссари</w:t>
            </w:r>
            <w:r w:rsidR="00564FE1" w:rsidRPr="00975094">
              <w:rPr>
                <w:rFonts w:ascii="Arial" w:hAnsi="Arial" w:cs="Arial"/>
                <w:color w:val="000000"/>
                <w:sz w:val="20"/>
                <w:szCs w:val="14"/>
              </w:rPr>
              <w:t>а</w:t>
            </w:r>
            <w:r w:rsidR="00564FE1" w:rsidRPr="00975094">
              <w:rPr>
                <w:rFonts w:ascii="Arial" w:hAnsi="Arial" w:cs="Arial"/>
                <w:color w:val="000000"/>
                <w:sz w:val="20"/>
                <w:szCs w:val="14"/>
              </w:rPr>
              <w:t>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счет</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субвенции,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предоставляемой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из</w:t>
            </w:r>
            <w:r w:rsidRPr="00975094">
              <w:rPr>
                <w:rFonts w:ascii="Arial" w:hAnsi="Arial" w:cs="Arial"/>
                <w:color w:val="000000"/>
                <w:sz w:val="20"/>
                <w:szCs w:val="14"/>
              </w:rPr>
              <w:t xml:space="preserve"> </w:t>
            </w:r>
            <w:r w:rsidR="00564FE1" w:rsidRPr="00975094">
              <w:rPr>
                <w:rFonts w:ascii="Arial" w:hAnsi="Arial" w:cs="Arial"/>
                <w:color w:val="000000"/>
                <w:sz w:val="20"/>
                <w:szCs w:val="14"/>
              </w:rPr>
              <w:t>фед</w:t>
            </w:r>
            <w:r w:rsidR="00564FE1" w:rsidRPr="00975094">
              <w:rPr>
                <w:rFonts w:ascii="Arial" w:hAnsi="Arial" w:cs="Arial"/>
                <w:color w:val="000000"/>
                <w:sz w:val="20"/>
                <w:szCs w:val="14"/>
              </w:rPr>
              <w:t>е</w:t>
            </w:r>
            <w:r w:rsidR="00564FE1" w:rsidRPr="00975094">
              <w:rPr>
                <w:rFonts w:ascii="Arial" w:hAnsi="Arial" w:cs="Arial"/>
                <w:color w:val="000000"/>
                <w:sz w:val="20"/>
                <w:szCs w:val="14"/>
              </w:rPr>
              <w:t>рального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0203</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04</w:t>
            </w:r>
            <w:r w:rsidR="004F1436" w:rsidRPr="00975094">
              <w:rPr>
                <w:rFonts w:ascii="Arial" w:hAnsi="Arial" w:cs="Arial"/>
                <w:color w:val="000000"/>
                <w:sz w:val="20"/>
                <w:szCs w:val="14"/>
              </w:rPr>
              <w:t xml:space="preserve"> </w:t>
            </w:r>
            <w:r w:rsidRPr="00975094">
              <w:rPr>
                <w:rFonts w:ascii="Arial" w:hAnsi="Arial" w:cs="Arial"/>
                <w:color w:val="000000"/>
                <w:sz w:val="20"/>
                <w:szCs w:val="14"/>
              </w:rPr>
              <w:t>51180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103</w:t>
            </w:r>
            <w:r w:rsidR="004F1436" w:rsidRPr="00975094">
              <w:rPr>
                <w:rFonts w:ascii="Arial" w:hAnsi="Arial" w:cs="Arial"/>
                <w:color w:val="000000"/>
                <w:sz w:val="20"/>
                <w:szCs w:val="14"/>
              </w:rPr>
              <w:t xml:space="preserve"> </w:t>
            </w:r>
            <w:r w:rsidRPr="00975094">
              <w:rPr>
                <w:rFonts w:ascii="Arial" w:hAnsi="Arial" w:cs="Arial"/>
                <w:color w:val="000000"/>
                <w:sz w:val="20"/>
                <w:szCs w:val="14"/>
              </w:rPr>
              <w:t>300,00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19</w:t>
            </w:r>
            <w:r w:rsidR="004F1436" w:rsidRPr="00975094">
              <w:rPr>
                <w:rFonts w:ascii="Arial" w:hAnsi="Arial" w:cs="Arial"/>
                <w:color w:val="000000"/>
                <w:sz w:val="20"/>
                <w:szCs w:val="14"/>
              </w:rPr>
              <w:t xml:space="preserve"> </w:t>
            </w:r>
            <w:r w:rsidRPr="00975094">
              <w:rPr>
                <w:rFonts w:ascii="Arial" w:hAnsi="Arial" w:cs="Arial"/>
                <w:color w:val="000000"/>
                <w:sz w:val="20"/>
                <w:szCs w:val="14"/>
              </w:rPr>
              <w:t>055,18</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84</w:t>
            </w:r>
            <w:r w:rsidR="004F1436" w:rsidRPr="00975094">
              <w:rPr>
                <w:rFonts w:ascii="Arial" w:hAnsi="Arial" w:cs="Arial"/>
                <w:color w:val="000000"/>
                <w:sz w:val="20"/>
                <w:szCs w:val="14"/>
              </w:rPr>
              <w:t xml:space="preserve"> </w:t>
            </w:r>
            <w:r w:rsidRPr="00975094">
              <w:rPr>
                <w:rFonts w:ascii="Arial" w:hAnsi="Arial" w:cs="Arial"/>
                <w:color w:val="000000"/>
                <w:sz w:val="20"/>
                <w:szCs w:val="14"/>
              </w:rPr>
              <w:t>244,82</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Расходы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выплаты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персоналу</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целях</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выполнения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функций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w:t>
            </w:r>
            <w:r w:rsidR="00564FE1" w:rsidRPr="00975094">
              <w:rPr>
                <w:rFonts w:ascii="Arial" w:hAnsi="Arial" w:cs="Arial"/>
                <w:color w:val="000000"/>
                <w:sz w:val="20"/>
                <w:szCs w:val="14"/>
              </w:rPr>
              <w:t>и</w:t>
            </w:r>
            <w:r w:rsidR="00564FE1" w:rsidRPr="00975094">
              <w:rPr>
                <w:rFonts w:ascii="Arial" w:hAnsi="Arial" w:cs="Arial"/>
                <w:color w:val="000000"/>
                <w:sz w:val="20"/>
                <w:szCs w:val="14"/>
              </w:rPr>
              <w:t>ципальными)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казе</w:t>
            </w:r>
            <w:r w:rsidR="00564FE1" w:rsidRPr="00975094">
              <w:rPr>
                <w:rFonts w:ascii="Arial" w:hAnsi="Arial" w:cs="Arial"/>
                <w:color w:val="000000"/>
                <w:sz w:val="20"/>
                <w:szCs w:val="14"/>
              </w:rPr>
              <w:t>н</w:t>
            </w:r>
            <w:r w:rsidR="00564FE1" w:rsidRPr="00975094">
              <w:rPr>
                <w:rFonts w:ascii="Arial" w:hAnsi="Arial" w:cs="Arial"/>
                <w:color w:val="000000"/>
                <w:sz w:val="20"/>
                <w:szCs w:val="14"/>
              </w:rPr>
              <w:t>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учреждениями,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управления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внебю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фо</w:t>
            </w:r>
            <w:r w:rsidR="00564FE1" w:rsidRPr="00975094">
              <w:rPr>
                <w:rFonts w:ascii="Arial" w:hAnsi="Arial" w:cs="Arial"/>
                <w:color w:val="000000"/>
                <w:sz w:val="20"/>
                <w:szCs w:val="14"/>
              </w:rPr>
              <w:t>н</w:t>
            </w:r>
            <w:r w:rsidR="00564FE1" w:rsidRPr="00975094">
              <w:rPr>
                <w:rFonts w:ascii="Arial" w:hAnsi="Arial" w:cs="Arial"/>
                <w:color w:val="000000"/>
                <w:sz w:val="20"/>
                <w:szCs w:val="14"/>
              </w:rPr>
              <w:t>дами</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0203</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04</w:t>
            </w:r>
            <w:r w:rsidR="004F1436" w:rsidRPr="00975094">
              <w:rPr>
                <w:rFonts w:ascii="Arial" w:hAnsi="Arial" w:cs="Arial"/>
                <w:color w:val="000000"/>
                <w:sz w:val="20"/>
                <w:szCs w:val="14"/>
              </w:rPr>
              <w:t xml:space="preserve"> </w:t>
            </w:r>
            <w:r w:rsidRPr="00975094">
              <w:rPr>
                <w:rFonts w:ascii="Arial" w:hAnsi="Arial" w:cs="Arial"/>
                <w:color w:val="000000"/>
                <w:sz w:val="20"/>
                <w:szCs w:val="14"/>
              </w:rPr>
              <w:t>51180</w:t>
            </w:r>
            <w:r w:rsidR="004F1436" w:rsidRPr="00975094">
              <w:rPr>
                <w:rFonts w:ascii="Arial" w:hAnsi="Arial" w:cs="Arial"/>
                <w:color w:val="000000"/>
                <w:sz w:val="20"/>
                <w:szCs w:val="14"/>
              </w:rPr>
              <w:t xml:space="preserve"> </w:t>
            </w:r>
            <w:r w:rsidRPr="00975094">
              <w:rPr>
                <w:rFonts w:ascii="Arial" w:hAnsi="Arial" w:cs="Arial"/>
                <w:color w:val="000000"/>
                <w:sz w:val="20"/>
                <w:szCs w:val="14"/>
              </w:rPr>
              <w:t>100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102</w:t>
            </w:r>
            <w:r w:rsidR="004F1436" w:rsidRPr="00975094">
              <w:rPr>
                <w:rFonts w:ascii="Arial" w:hAnsi="Arial" w:cs="Arial"/>
                <w:color w:val="000000"/>
                <w:sz w:val="20"/>
                <w:szCs w:val="14"/>
              </w:rPr>
              <w:t xml:space="preserve"> </w:t>
            </w:r>
            <w:r w:rsidRPr="00975094">
              <w:rPr>
                <w:rFonts w:ascii="Arial" w:hAnsi="Arial" w:cs="Arial"/>
                <w:color w:val="000000"/>
                <w:sz w:val="20"/>
                <w:szCs w:val="14"/>
              </w:rPr>
              <w:t>800,00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19</w:t>
            </w:r>
            <w:r w:rsidR="004F1436" w:rsidRPr="00975094">
              <w:rPr>
                <w:rFonts w:ascii="Arial" w:hAnsi="Arial" w:cs="Arial"/>
                <w:color w:val="000000"/>
                <w:sz w:val="20"/>
                <w:szCs w:val="14"/>
              </w:rPr>
              <w:t xml:space="preserve"> </w:t>
            </w:r>
            <w:r w:rsidRPr="00975094">
              <w:rPr>
                <w:rFonts w:ascii="Arial" w:hAnsi="Arial" w:cs="Arial"/>
                <w:color w:val="000000"/>
                <w:sz w:val="20"/>
                <w:szCs w:val="14"/>
              </w:rPr>
              <w:t>055,18</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83</w:t>
            </w:r>
            <w:r w:rsidR="004F1436" w:rsidRPr="00975094">
              <w:rPr>
                <w:rFonts w:ascii="Arial" w:hAnsi="Arial" w:cs="Arial"/>
                <w:color w:val="000000"/>
                <w:sz w:val="20"/>
                <w:szCs w:val="14"/>
              </w:rPr>
              <w:t xml:space="preserve"> </w:t>
            </w:r>
            <w:r w:rsidRPr="00975094">
              <w:rPr>
                <w:rFonts w:ascii="Arial" w:hAnsi="Arial" w:cs="Arial"/>
                <w:color w:val="000000"/>
                <w:sz w:val="20"/>
                <w:szCs w:val="14"/>
              </w:rPr>
              <w:t>744,82</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Расходы</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выплаты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персоналу</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0203</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04</w:t>
            </w:r>
            <w:r w:rsidR="004F1436" w:rsidRPr="00975094">
              <w:rPr>
                <w:rFonts w:ascii="Arial" w:hAnsi="Arial" w:cs="Arial"/>
                <w:color w:val="000000"/>
                <w:sz w:val="20"/>
                <w:szCs w:val="14"/>
              </w:rPr>
              <w:t xml:space="preserve"> </w:t>
            </w:r>
            <w:r w:rsidRPr="00975094">
              <w:rPr>
                <w:rFonts w:ascii="Arial" w:hAnsi="Arial" w:cs="Arial"/>
                <w:color w:val="000000"/>
                <w:sz w:val="20"/>
                <w:szCs w:val="14"/>
              </w:rPr>
              <w:t>51180</w:t>
            </w:r>
            <w:r w:rsidR="004F1436" w:rsidRPr="00975094">
              <w:rPr>
                <w:rFonts w:ascii="Arial" w:hAnsi="Arial" w:cs="Arial"/>
                <w:color w:val="000000"/>
                <w:sz w:val="20"/>
                <w:szCs w:val="14"/>
              </w:rPr>
              <w:t xml:space="preserve"> </w:t>
            </w:r>
            <w:r w:rsidRPr="00975094">
              <w:rPr>
                <w:rFonts w:ascii="Arial" w:hAnsi="Arial" w:cs="Arial"/>
                <w:color w:val="000000"/>
                <w:sz w:val="20"/>
                <w:szCs w:val="14"/>
              </w:rPr>
              <w:t>120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102</w:t>
            </w:r>
            <w:r w:rsidR="004F1436" w:rsidRPr="00975094">
              <w:rPr>
                <w:rFonts w:ascii="Arial" w:hAnsi="Arial" w:cs="Arial"/>
                <w:color w:val="000000"/>
                <w:sz w:val="20"/>
                <w:szCs w:val="14"/>
              </w:rPr>
              <w:t xml:space="preserve"> </w:t>
            </w:r>
            <w:r w:rsidRPr="00975094">
              <w:rPr>
                <w:rFonts w:ascii="Arial" w:hAnsi="Arial" w:cs="Arial"/>
                <w:color w:val="000000"/>
                <w:sz w:val="20"/>
                <w:szCs w:val="14"/>
              </w:rPr>
              <w:t>800,00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19</w:t>
            </w:r>
            <w:r w:rsidR="004F1436" w:rsidRPr="00975094">
              <w:rPr>
                <w:rFonts w:ascii="Arial" w:hAnsi="Arial" w:cs="Arial"/>
                <w:color w:val="000000"/>
                <w:sz w:val="20"/>
                <w:szCs w:val="14"/>
              </w:rPr>
              <w:t xml:space="preserve"> </w:t>
            </w:r>
            <w:r w:rsidRPr="00975094">
              <w:rPr>
                <w:rFonts w:ascii="Arial" w:hAnsi="Arial" w:cs="Arial"/>
                <w:color w:val="000000"/>
                <w:sz w:val="20"/>
                <w:szCs w:val="14"/>
              </w:rPr>
              <w:t>055,18</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83</w:t>
            </w:r>
            <w:r w:rsidR="004F1436" w:rsidRPr="00975094">
              <w:rPr>
                <w:rFonts w:ascii="Arial" w:hAnsi="Arial" w:cs="Arial"/>
                <w:color w:val="000000"/>
                <w:sz w:val="20"/>
                <w:szCs w:val="14"/>
              </w:rPr>
              <w:t xml:space="preserve"> </w:t>
            </w:r>
            <w:r w:rsidRPr="00975094">
              <w:rPr>
                <w:rFonts w:ascii="Arial" w:hAnsi="Arial" w:cs="Arial"/>
                <w:color w:val="000000"/>
                <w:sz w:val="20"/>
                <w:szCs w:val="14"/>
              </w:rPr>
              <w:t>744,82</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Фонд</w:t>
            </w:r>
            <w:r w:rsidRPr="00975094">
              <w:rPr>
                <w:rFonts w:ascii="Arial" w:hAnsi="Arial" w:cs="Arial"/>
                <w:color w:val="000000"/>
                <w:sz w:val="20"/>
                <w:szCs w:val="14"/>
              </w:rPr>
              <w:t xml:space="preserve"> </w:t>
            </w:r>
            <w:r w:rsidR="00564FE1" w:rsidRPr="00975094">
              <w:rPr>
                <w:rFonts w:ascii="Arial" w:hAnsi="Arial" w:cs="Arial"/>
                <w:color w:val="000000"/>
                <w:sz w:val="20"/>
                <w:szCs w:val="14"/>
              </w:rPr>
              <w:t>оплаты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труда</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0203</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04</w:t>
            </w:r>
            <w:r w:rsidR="004F1436" w:rsidRPr="00975094">
              <w:rPr>
                <w:rFonts w:ascii="Arial" w:hAnsi="Arial" w:cs="Arial"/>
                <w:color w:val="000000"/>
                <w:sz w:val="20"/>
                <w:szCs w:val="14"/>
              </w:rPr>
              <w:t xml:space="preserve"> </w:t>
            </w:r>
            <w:r w:rsidRPr="00975094">
              <w:rPr>
                <w:rFonts w:ascii="Arial" w:hAnsi="Arial" w:cs="Arial"/>
                <w:color w:val="000000"/>
                <w:sz w:val="20"/>
                <w:szCs w:val="14"/>
              </w:rPr>
              <w:t>51180</w:t>
            </w:r>
            <w:r w:rsidR="004F1436" w:rsidRPr="00975094">
              <w:rPr>
                <w:rFonts w:ascii="Arial" w:hAnsi="Arial" w:cs="Arial"/>
                <w:color w:val="000000"/>
                <w:sz w:val="20"/>
                <w:szCs w:val="14"/>
              </w:rPr>
              <w:t xml:space="preserve"> </w:t>
            </w:r>
            <w:r w:rsidRPr="00975094">
              <w:rPr>
                <w:rFonts w:ascii="Arial" w:hAnsi="Arial" w:cs="Arial"/>
                <w:color w:val="000000"/>
                <w:sz w:val="20"/>
                <w:szCs w:val="14"/>
              </w:rPr>
              <w:t>121</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14</w:t>
            </w:r>
            <w:r w:rsidR="004F1436" w:rsidRPr="00975094">
              <w:rPr>
                <w:rFonts w:ascii="Arial" w:hAnsi="Arial" w:cs="Arial"/>
                <w:color w:val="000000"/>
                <w:sz w:val="20"/>
                <w:szCs w:val="14"/>
              </w:rPr>
              <w:t xml:space="preserve"> </w:t>
            </w:r>
            <w:r w:rsidRPr="00975094">
              <w:rPr>
                <w:rFonts w:ascii="Arial" w:hAnsi="Arial" w:cs="Arial"/>
                <w:color w:val="000000"/>
                <w:sz w:val="20"/>
                <w:szCs w:val="14"/>
              </w:rPr>
              <w:t>792,00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выплаты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персоналу</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w:t>
            </w:r>
            <w:r w:rsidR="00564FE1" w:rsidRPr="00975094">
              <w:rPr>
                <w:rFonts w:ascii="Arial" w:hAnsi="Arial" w:cs="Arial"/>
                <w:color w:val="000000"/>
                <w:sz w:val="20"/>
                <w:szCs w:val="14"/>
              </w:rPr>
              <w:t>и</w:t>
            </w:r>
            <w:r w:rsidR="00564FE1" w:rsidRPr="00975094">
              <w:rPr>
                <w:rFonts w:ascii="Arial" w:hAnsi="Arial" w:cs="Arial"/>
                <w:color w:val="000000"/>
                <w:sz w:val="20"/>
                <w:szCs w:val="14"/>
              </w:rPr>
              <w:t>ципальных)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за</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исключен</w:t>
            </w:r>
            <w:r w:rsidR="00564FE1" w:rsidRPr="00975094">
              <w:rPr>
                <w:rFonts w:ascii="Arial" w:hAnsi="Arial" w:cs="Arial"/>
                <w:color w:val="000000"/>
                <w:sz w:val="20"/>
                <w:szCs w:val="14"/>
              </w:rPr>
              <w:t>и</w:t>
            </w:r>
            <w:r w:rsidR="00564FE1" w:rsidRPr="00975094">
              <w:rPr>
                <w:rFonts w:ascii="Arial" w:hAnsi="Arial" w:cs="Arial"/>
                <w:color w:val="000000"/>
                <w:sz w:val="20"/>
                <w:szCs w:val="14"/>
              </w:rPr>
              <w:t>ем</w:t>
            </w:r>
            <w:r w:rsidRPr="00975094">
              <w:rPr>
                <w:rFonts w:ascii="Arial" w:hAnsi="Arial" w:cs="Arial"/>
                <w:color w:val="000000"/>
                <w:sz w:val="20"/>
                <w:szCs w:val="14"/>
              </w:rPr>
              <w:t xml:space="preserve"> </w:t>
            </w:r>
            <w:r w:rsidR="00564FE1" w:rsidRPr="00975094">
              <w:rPr>
                <w:rFonts w:ascii="Arial" w:hAnsi="Arial" w:cs="Arial"/>
                <w:color w:val="000000"/>
                <w:sz w:val="20"/>
                <w:szCs w:val="14"/>
              </w:rPr>
              <w:t>фонда</w:t>
            </w:r>
            <w:r w:rsidRPr="00975094">
              <w:rPr>
                <w:rFonts w:ascii="Arial" w:hAnsi="Arial" w:cs="Arial"/>
                <w:color w:val="000000"/>
                <w:sz w:val="20"/>
                <w:szCs w:val="14"/>
              </w:rPr>
              <w:t xml:space="preserve"> </w:t>
            </w:r>
            <w:r w:rsidR="00564FE1" w:rsidRPr="00975094">
              <w:rPr>
                <w:rFonts w:ascii="Arial" w:hAnsi="Arial" w:cs="Arial"/>
                <w:color w:val="000000"/>
                <w:sz w:val="20"/>
                <w:szCs w:val="14"/>
              </w:rPr>
              <w:t>оплаты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труда</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0203</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04</w:t>
            </w:r>
            <w:r w:rsidR="004F1436" w:rsidRPr="00975094">
              <w:rPr>
                <w:rFonts w:ascii="Arial" w:hAnsi="Arial" w:cs="Arial"/>
                <w:color w:val="000000"/>
                <w:sz w:val="20"/>
                <w:szCs w:val="14"/>
              </w:rPr>
              <w:t xml:space="preserve"> </w:t>
            </w:r>
            <w:r w:rsidRPr="00975094">
              <w:rPr>
                <w:rFonts w:ascii="Arial" w:hAnsi="Arial" w:cs="Arial"/>
                <w:color w:val="000000"/>
                <w:sz w:val="20"/>
                <w:szCs w:val="14"/>
              </w:rPr>
              <w:t>51180</w:t>
            </w:r>
            <w:r w:rsidR="004F1436" w:rsidRPr="00975094">
              <w:rPr>
                <w:rFonts w:ascii="Arial" w:hAnsi="Arial" w:cs="Arial"/>
                <w:color w:val="000000"/>
                <w:sz w:val="20"/>
                <w:szCs w:val="14"/>
              </w:rPr>
              <w:t xml:space="preserve"> </w:t>
            </w:r>
            <w:r w:rsidRPr="00975094">
              <w:rPr>
                <w:rFonts w:ascii="Arial" w:hAnsi="Arial" w:cs="Arial"/>
                <w:color w:val="000000"/>
                <w:sz w:val="20"/>
                <w:szCs w:val="14"/>
              </w:rPr>
              <w:t>122</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400,00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lastRenderedPageBreak/>
              <w:t xml:space="preserve"> </w:t>
            </w:r>
            <w:r w:rsidR="00564FE1" w:rsidRPr="00975094">
              <w:rPr>
                <w:rFonts w:ascii="Arial" w:hAnsi="Arial" w:cs="Arial"/>
                <w:color w:val="000000"/>
                <w:sz w:val="20"/>
                <w:szCs w:val="14"/>
              </w:rPr>
              <w:t>Взносы</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обязательному</w:t>
            </w:r>
            <w:r w:rsidRPr="00975094">
              <w:rPr>
                <w:rFonts w:ascii="Arial" w:hAnsi="Arial" w:cs="Arial"/>
                <w:color w:val="000000"/>
                <w:sz w:val="20"/>
                <w:szCs w:val="14"/>
              </w:rPr>
              <w:t xml:space="preserve"> </w:t>
            </w:r>
            <w:r w:rsidR="00564FE1" w:rsidRPr="00975094">
              <w:rPr>
                <w:rFonts w:ascii="Arial" w:hAnsi="Arial" w:cs="Arial"/>
                <w:color w:val="000000"/>
                <w:sz w:val="20"/>
                <w:szCs w:val="14"/>
              </w:rPr>
              <w:t>социальному</w:t>
            </w:r>
            <w:r w:rsidRPr="00975094">
              <w:rPr>
                <w:rFonts w:ascii="Arial" w:hAnsi="Arial" w:cs="Arial"/>
                <w:color w:val="000000"/>
                <w:sz w:val="20"/>
                <w:szCs w:val="14"/>
              </w:rPr>
              <w:t xml:space="preserve"> </w:t>
            </w:r>
            <w:r w:rsidR="00564FE1" w:rsidRPr="00975094">
              <w:rPr>
                <w:rFonts w:ascii="Arial" w:hAnsi="Arial" w:cs="Arial"/>
                <w:color w:val="000000"/>
                <w:sz w:val="20"/>
                <w:szCs w:val="14"/>
              </w:rPr>
              <w:t>страхов</w:t>
            </w:r>
            <w:r w:rsidR="00564FE1" w:rsidRPr="00975094">
              <w:rPr>
                <w:rFonts w:ascii="Arial" w:hAnsi="Arial" w:cs="Arial"/>
                <w:color w:val="000000"/>
                <w:sz w:val="20"/>
                <w:szCs w:val="14"/>
              </w:rPr>
              <w:t>а</w:t>
            </w:r>
            <w:r w:rsidR="00564FE1" w:rsidRPr="00975094">
              <w:rPr>
                <w:rFonts w:ascii="Arial" w:hAnsi="Arial" w:cs="Arial"/>
                <w:color w:val="000000"/>
                <w:sz w:val="20"/>
                <w:szCs w:val="14"/>
              </w:rPr>
              <w:t>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выплаты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денежного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содержания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00564FE1" w:rsidRPr="00975094">
              <w:rPr>
                <w:rFonts w:ascii="Arial" w:hAnsi="Arial" w:cs="Arial"/>
                <w:color w:val="000000"/>
                <w:sz w:val="20"/>
                <w:szCs w:val="14"/>
              </w:rPr>
              <w:t>ы</w:t>
            </w:r>
            <w:r w:rsidR="00564FE1" w:rsidRPr="00975094">
              <w:rPr>
                <w:rFonts w:ascii="Arial" w:hAnsi="Arial" w:cs="Arial"/>
                <w:color w:val="000000"/>
                <w:sz w:val="20"/>
                <w:szCs w:val="14"/>
              </w:rPr>
              <w:t>платы</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работникам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0203</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04</w:t>
            </w:r>
            <w:r w:rsidR="004F1436" w:rsidRPr="00975094">
              <w:rPr>
                <w:rFonts w:ascii="Arial" w:hAnsi="Arial" w:cs="Arial"/>
                <w:color w:val="000000"/>
                <w:sz w:val="20"/>
                <w:szCs w:val="14"/>
              </w:rPr>
              <w:t xml:space="preserve"> </w:t>
            </w:r>
            <w:r w:rsidRPr="00975094">
              <w:rPr>
                <w:rFonts w:ascii="Arial" w:hAnsi="Arial" w:cs="Arial"/>
                <w:color w:val="000000"/>
                <w:sz w:val="20"/>
                <w:szCs w:val="14"/>
              </w:rPr>
              <w:t>51180</w:t>
            </w:r>
            <w:r w:rsidR="004F1436" w:rsidRPr="00975094">
              <w:rPr>
                <w:rFonts w:ascii="Arial" w:hAnsi="Arial" w:cs="Arial"/>
                <w:color w:val="000000"/>
                <w:sz w:val="20"/>
                <w:szCs w:val="14"/>
              </w:rPr>
              <w:t xml:space="preserve"> </w:t>
            </w:r>
            <w:r w:rsidRPr="00975094">
              <w:rPr>
                <w:rFonts w:ascii="Arial" w:hAnsi="Arial" w:cs="Arial"/>
                <w:color w:val="000000"/>
                <w:sz w:val="20"/>
                <w:szCs w:val="14"/>
              </w:rPr>
              <w:t>129</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863,18</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0203</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04</w:t>
            </w:r>
            <w:r w:rsidR="004F1436" w:rsidRPr="00975094">
              <w:rPr>
                <w:rFonts w:ascii="Arial" w:hAnsi="Arial" w:cs="Arial"/>
                <w:color w:val="000000"/>
                <w:sz w:val="20"/>
                <w:szCs w:val="14"/>
              </w:rPr>
              <w:t xml:space="preserve"> </w:t>
            </w:r>
            <w:r w:rsidRPr="00975094">
              <w:rPr>
                <w:rFonts w:ascii="Arial" w:hAnsi="Arial" w:cs="Arial"/>
                <w:color w:val="000000"/>
                <w:sz w:val="20"/>
                <w:szCs w:val="14"/>
              </w:rPr>
              <w:t>51180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0203</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04</w:t>
            </w:r>
            <w:r w:rsidR="004F1436" w:rsidRPr="00975094">
              <w:rPr>
                <w:rFonts w:ascii="Arial" w:hAnsi="Arial" w:cs="Arial"/>
                <w:color w:val="000000"/>
                <w:sz w:val="20"/>
                <w:szCs w:val="14"/>
              </w:rPr>
              <w:t xml:space="preserve"> </w:t>
            </w:r>
            <w:r w:rsidRPr="00975094">
              <w:rPr>
                <w:rFonts w:ascii="Arial" w:hAnsi="Arial" w:cs="Arial"/>
                <w:color w:val="000000"/>
                <w:sz w:val="20"/>
                <w:szCs w:val="14"/>
              </w:rPr>
              <w:t>51180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Комплексные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меры</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противодействия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злоупотре</w:t>
            </w:r>
            <w:r w:rsidR="00564FE1" w:rsidRPr="00975094">
              <w:rPr>
                <w:rFonts w:ascii="Arial" w:hAnsi="Arial" w:cs="Arial"/>
                <w:color w:val="000000"/>
                <w:sz w:val="20"/>
                <w:szCs w:val="14"/>
              </w:rPr>
              <w:t>б</w:t>
            </w:r>
            <w:r w:rsidR="00564FE1" w:rsidRPr="00975094">
              <w:rPr>
                <w:rFonts w:ascii="Arial" w:hAnsi="Arial" w:cs="Arial"/>
                <w:color w:val="000000"/>
                <w:sz w:val="20"/>
                <w:szCs w:val="14"/>
              </w:rPr>
              <w:t>лению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наркотическими</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средствами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незаконн</w:t>
            </w:r>
            <w:r w:rsidR="00564FE1" w:rsidRPr="00975094">
              <w:rPr>
                <w:rFonts w:ascii="Arial" w:hAnsi="Arial" w:cs="Arial"/>
                <w:color w:val="000000"/>
                <w:sz w:val="20"/>
                <w:szCs w:val="14"/>
              </w:rPr>
              <w:t>о</w:t>
            </w:r>
            <w:r w:rsidR="00564FE1" w:rsidRPr="00975094">
              <w:rPr>
                <w:rFonts w:ascii="Arial" w:hAnsi="Arial" w:cs="Arial"/>
                <w:color w:val="000000"/>
                <w:sz w:val="20"/>
                <w:szCs w:val="14"/>
              </w:rPr>
              <w:t>му</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обороту</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Чувашской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Ре</w:t>
            </w:r>
            <w:r w:rsidR="00564FE1" w:rsidRPr="00975094">
              <w:rPr>
                <w:rFonts w:ascii="Arial" w:hAnsi="Arial" w:cs="Arial"/>
                <w:color w:val="000000"/>
                <w:sz w:val="20"/>
                <w:szCs w:val="14"/>
              </w:rPr>
              <w:t>с</w:t>
            </w:r>
            <w:r w:rsidR="00564FE1" w:rsidRPr="00975094">
              <w:rPr>
                <w:rFonts w:ascii="Arial" w:hAnsi="Arial" w:cs="Arial"/>
                <w:color w:val="000000"/>
                <w:sz w:val="20"/>
                <w:szCs w:val="14"/>
              </w:rPr>
              <w:t>публике</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0309</w:t>
            </w:r>
            <w:r w:rsidR="004F1436" w:rsidRPr="00975094">
              <w:rPr>
                <w:rFonts w:ascii="Arial" w:hAnsi="Arial" w:cs="Arial"/>
                <w:color w:val="000000"/>
                <w:sz w:val="20"/>
                <w:szCs w:val="14"/>
              </w:rPr>
              <w:t xml:space="preserve"> </w:t>
            </w:r>
            <w:r w:rsidRPr="00975094">
              <w:rPr>
                <w:rFonts w:ascii="Arial" w:hAnsi="Arial" w:cs="Arial"/>
                <w:color w:val="000000"/>
                <w:sz w:val="20"/>
                <w:szCs w:val="14"/>
              </w:rPr>
              <w:t>A3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72630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0309</w:t>
            </w:r>
            <w:r w:rsidR="004F1436" w:rsidRPr="00975094">
              <w:rPr>
                <w:rFonts w:ascii="Arial" w:hAnsi="Arial" w:cs="Arial"/>
                <w:color w:val="000000"/>
                <w:sz w:val="20"/>
                <w:szCs w:val="14"/>
              </w:rPr>
              <w:t xml:space="preserve"> </w:t>
            </w:r>
            <w:r w:rsidRPr="00975094">
              <w:rPr>
                <w:rFonts w:ascii="Arial" w:hAnsi="Arial" w:cs="Arial"/>
                <w:color w:val="000000"/>
                <w:sz w:val="20"/>
                <w:szCs w:val="14"/>
              </w:rPr>
              <w:t>A3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72630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0309</w:t>
            </w:r>
            <w:r w:rsidR="004F1436" w:rsidRPr="00975094">
              <w:rPr>
                <w:rFonts w:ascii="Arial" w:hAnsi="Arial" w:cs="Arial"/>
                <w:color w:val="000000"/>
                <w:sz w:val="20"/>
                <w:szCs w:val="14"/>
              </w:rPr>
              <w:t xml:space="preserve"> </w:t>
            </w:r>
            <w:r w:rsidRPr="00975094">
              <w:rPr>
                <w:rFonts w:ascii="Arial" w:hAnsi="Arial" w:cs="Arial"/>
                <w:color w:val="000000"/>
                <w:sz w:val="20"/>
                <w:szCs w:val="14"/>
              </w:rPr>
              <w:t>A3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72630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Выполнение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мероприятий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пожа</w:t>
            </w:r>
            <w:r w:rsidR="00564FE1" w:rsidRPr="00975094">
              <w:rPr>
                <w:rFonts w:ascii="Arial" w:hAnsi="Arial" w:cs="Arial"/>
                <w:color w:val="000000"/>
                <w:sz w:val="20"/>
                <w:szCs w:val="14"/>
              </w:rPr>
              <w:t>р</w:t>
            </w:r>
            <w:r w:rsidR="00564FE1" w:rsidRPr="00975094">
              <w:rPr>
                <w:rFonts w:ascii="Arial" w:hAnsi="Arial" w:cs="Arial"/>
                <w:color w:val="000000"/>
                <w:sz w:val="20"/>
                <w:szCs w:val="14"/>
              </w:rPr>
              <w:t>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безопасности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территории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г</w:t>
            </w:r>
            <w:r w:rsidR="00564FE1" w:rsidRPr="00975094">
              <w:rPr>
                <w:rFonts w:ascii="Arial" w:hAnsi="Arial" w:cs="Arial"/>
                <w:color w:val="000000"/>
                <w:sz w:val="20"/>
                <w:szCs w:val="14"/>
              </w:rPr>
              <w:t>о</w:t>
            </w:r>
            <w:r w:rsidR="00564FE1" w:rsidRPr="00975094">
              <w:rPr>
                <w:rFonts w:ascii="Arial" w:hAnsi="Arial" w:cs="Arial"/>
                <w:color w:val="000000"/>
                <w:sz w:val="20"/>
                <w:szCs w:val="14"/>
              </w:rPr>
              <w:t>родских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округов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0310</w:t>
            </w:r>
            <w:r w:rsidR="004F1436" w:rsidRPr="00975094">
              <w:rPr>
                <w:rFonts w:ascii="Arial" w:hAnsi="Arial" w:cs="Arial"/>
                <w:color w:val="000000"/>
                <w:sz w:val="20"/>
                <w:szCs w:val="14"/>
              </w:rPr>
              <w:t xml:space="preserve"> </w:t>
            </w:r>
            <w:r w:rsidRPr="00975094">
              <w:rPr>
                <w:rFonts w:ascii="Arial" w:hAnsi="Arial" w:cs="Arial"/>
                <w:color w:val="000000"/>
                <w:sz w:val="20"/>
                <w:szCs w:val="14"/>
              </w:rPr>
              <w:t>Ц8</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70940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0310</w:t>
            </w:r>
            <w:r w:rsidR="004F1436" w:rsidRPr="00975094">
              <w:rPr>
                <w:rFonts w:ascii="Arial" w:hAnsi="Arial" w:cs="Arial"/>
                <w:color w:val="000000"/>
                <w:sz w:val="20"/>
                <w:szCs w:val="14"/>
              </w:rPr>
              <w:t xml:space="preserve"> </w:t>
            </w:r>
            <w:r w:rsidRPr="00975094">
              <w:rPr>
                <w:rFonts w:ascii="Arial" w:hAnsi="Arial" w:cs="Arial"/>
                <w:color w:val="000000"/>
                <w:sz w:val="20"/>
                <w:szCs w:val="14"/>
              </w:rPr>
              <w:t>Ц8</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70940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0310</w:t>
            </w:r>
            <w:r w:rsidR="004F1436" w:rsidRPr="00975094">
              <w:rPr>
                <w:rFonts w:ascii="Arial" w:hAnsi="Arial" w:cs="Arial"/>
                <w:color w:val="000000"/>
                <w:sz w:val="20"/>
                <w:szCs w:val="14"/>
              </w:rPr>
              <w:t xml:space="preserve"> </w:t>
            </w:r>
            <w:r w:rsidRPr="00975094">
              <w:rPr>
                <w:rFonts w:ascii="Arial" w:hAnsi="Arial" w:cs="Arial"/>
                <w:color w:val="000000"/>
                <w:sz w:val="20"/>
                <w:szCs w:val="14"/>
              </w:rPr>
              <w:t>Ц8</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70940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Финансовое</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передаваемых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w:t>
            </w:r>
            <w:r w:rsidR="00564FE1" w:rsidRPr="00975094">
              <w:rPr>
                <w:rFonts w:ascii="Arial" w:hAnsi="Arial" w:cs="Arial"/>
                <w:color w:val="000000"/>
                <w:sz w:val="20"/>
                <w:szCs w:val="14"/>
              </w:rPr>
              <w:t>р</w:t>
            </w:r>
            <w:r w:rsidR="00564FE1" w:rsidRPr="00975094">
              <w:rPr>
                <w:rFonts w:ascii="Arial" w:hAnsi="Arial" w:cs="Arial"/>
                <w:color w:val="000000"/>
                <w:sz w:val="20"/>
                <w:szCs w:val="14"/>
              </w:rPr>
              <w:t>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00564FE1" w:rsidRPr="00975094">
              <w:rPr>
                <w:rFonts w:ascii="Arial" w:hAnsi="Arial" w:cs="Arial"/>
                <w:color w:val="000000"/>
                <w:sz w:val="20"/>
                <w:szCs w:val="14"/>
              </w:rPr>
              <w:t>л</w:t>
            </w:r>
            <w:r w:rsidR="00564FE1" w:rsidRPr="00975094">
              <w:rPr>
                <w:rFonts w:ascii="Arial" w:hAnsi="Arial" w:cs="Arial"/>
                <w:color w:val="000000"/>
                <w:sz w:val="20"/>
                <w:szCs w:val="14"/>
              </w:rPr>
              <w:t>номочий</w:t>
            </w:r>
            <w:r w:rsidRPr="00975094">
              <w:rPr>
                <w:rFonts w:ascii="Arial" w:hAnsi="Arial" w:cs="Arial"/>
                <w:color w:val="000000"/>
                <w:sz w:val="20"/>
                <w:szCs w:val="14"/>
              </w:rPr>
              <w:t xml:space="preserve"> </w:t>
            </w:r>
            <w:r w:rsidR="00564FE1" w:rsidRPr="00975094">
              <w:rPr>
                <w:rFonts w:ascii="Arial" w:hAnsi="Arial" w:cs="Arial"/>
                <w:color w:val="000000"/>
                <w:sz w:val="20"/>
                <w:szCs w:val="14"/>
              </w:rPr>
              <w:t>Чувашской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Республики</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организации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территории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п</w:t>
            </w:r>
            <w:r w:rsidR="00564FE1" w:rsidRPr="00975094">
              <w:rPr>
                <w:rFonts w:ascii="Arial" w:hAnsi="Arial" w:cs="Arial"/>
                <w:color w:val="000000"/>
                <w:sz w:val="20"/>
                <w:szCs w:val="14"/>
              </w:rPr>
              <w:t>о</w:t>
            </w:r>
            <w:r w:rsidR="00564FE1" w:rsidRPr="00975094">
              <w:rPr>
                <w:rFonts w:ascii="Arial" w:hAnsi="Arial" w:cs="Arial"/>
                <w:color w:val="000000"/>
                <w:sz w:val="20"/>
                <w:szCs w:val="14"/>
              </w:rPr>
              <w:t>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городских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округов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мероприятий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при</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осуществлении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деятел</w:t>
            </w:r>
            <w:r w:rsidR="00564FE1" w:rsidRPr="00975094">
              <w:rPr>
                <w:rFonts w:ascii="Arial" w:hAnsi="Arial" w:cs="Arial"/>
                <w:color w:val="000000"/>
                <w:sz w:val="20"/>
                <w:szCs w:val="14"/>
              </w:rPr>
              <w:t>ь</w:t>
            </w:r>
            <w:r w:rsidR="00564FE1" w:rsidRPr="00975094">
              <w:rPr>
                <w:rFonts w:ascii="Arial" w:hAnsi="Arial" w:cs="Arial"/>
                <w:color w:val="000000"/>
                <w:sz w:val="20"/>
                <w:szCs w:val="14"/>
              </w:rPr>
              <w:t>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обращению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животными</w:t>
            </w:r>
            <w:r w:rsidRPr="00975094">
              <w:rPr>
                <w:rFonts w:ascii="Arial" w:hAnsi="Arial" w:cs="Arial"/>
                <w:color w:val="000000"/>
                <w:sz w:val="20"/>
                <w:szCs w:val="14"/>
              </w:rPr>
              <w:t xml:space="preserve"> </w:t>
            </w:r>
            <w:r w:rsidR="00564FE1" w:rsidRPr="00975094">
              <w:rPr>
                <w:rFonts w:ascii="Arial" w:hAnsi="Arial" w:cs="Arial"/>
                <w:color w:val="000000"/>
                <w:sz w:val="20"/>
                <w:szCs w:val="14"/>
              </w:rPr>
              <w:t>без</w:t>
            </w:r>
            <w:r w:rsidRPr="00975094">
              <w:rPr>
                <w:rFonts w:ascii="Arial" w:hAnsi="Arial" w:cs="Arial"/>
                <w:color w:val="000000"/>
                <w:sz w:val="20"/>
                <w:szCs w:val="14"/>
              </w:rPr>
              <w:t xml:space="preserve"> </w:t>
            </w:r>
            <w:r w:rsidR="00564FE1" w:rsidRPr="00975094">
              <w:rPr>
                <w:rFonts w:ascii="Arial" w:hAnsi="Arial" w:cs="Arial"/>
                <w:color w:val="000000"/>
                <w:sz w:val="20"/>
                <w:szCs w:val="14"/>
              </w:rPr>
              <w:t>владельцев,</w:t>
            </w:r>
            <w:r w:rsidRPr="00975094">
              <w:rPr>
                <w:rFonts w:ascii="Arial" w:hAnsi="Arial" w:cs="Arial"/>
                <w:color w:val="000000"/>
                <w:sz w:val="20"/>
                <w:szCs w:val="14"/>
              </w:rPr>
              <w:t xml:space="preserve"> </w:t>
            </w:r>
            <w:r w:rsidR="00564FE1" w:rsidRPr="00975094">
              <w:rPr>
                <w:rFonts w:ascii="Arial" w:hAnsi="Arial" w:cs="Arial"/>
                <w:color w:val="000000"/>
                <w:sz w:val="20"/>
                <w:szCs w:val="14"/>
              </w:rPr>
              <w:t>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также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расчету</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предо</w:t>
            </w:r>
            <w:r w:rsidR="00564FE1" w:rsidRPr="00975094">
              <w:rPr>
                <w:rFonts w:ascii="Arial" w:hAnsi="Arial" w:cs="Arial"/>
                <w:color w:val="000000"/>
                <w:sz w:val="20"/>
                <w:szCs w:val="14"/>
              </w:rPr>
              <w:t>с</w:t>
            </w:r>
            <w:r w:rsidR="00564FE1" w:rsidRPr="00975094">
              <w:rPr>
                <w:rFonts w:ascii="Arial" w:hAnsi="Arial" w:cs="Arial"/>
                <w:color w:val="000000"/>
                <w:sz w:val="20"/>
                <w:szCs w:val="14"/>
              </w:rPr>
              <w:t>тавлению</w:t>
            </w:r>
            <w:r w:rsidRPr="00975094">
              <w:rPr>
                <w:rFonts w:ascii="Arial" w:hAnsi="Arial" w:cs="Arial"/>
                <w:color w:val="000000"/>
                <w:sz w:val="20"/>
                <w:szCs w:val="14"/>
              </w:rPr>
              <w:t xml:space="preserve"> </w:t>
            </w:r>
            <w:r w:rsidR="00564FE1" w:rsidRPr="00975094">
              <w:rPr>
                <w:rFonts w:ascii="Arial" w:hAnsi="Arial" w:cs="Arial"/>
                <w:color w:val="000000"/>
                <w:sz w:val="20"/>
                <w:szCs w:val="14"/>
              </w:rPr>
              <w:t>субвенций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бюджетам</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ос</w:t>
            </w:r>
            <w:r w:rsidR="00564FE1" w:rsidRPr="00975094">
              <w:rPr>
                <w:rFonts w:ascii="Arial" w:hAnsi="Arial" w:cs="Arial"/>
                <w:color w:val="000000"/>
                <w:sz w:val="20"/>
                <w:szCs w:val="14"/>
              </w:rPr>
              <w:t>у</w:t>
            </w:r>
            <w:r w:rsidR="00564FE1" w:rsidRPr="00975094">
              <w:rPr>
                <w:rFonts w:ascii="Arial" w:hAnsi="Arial" w:cs="Arial"/>
                <w:color w:val="000000"/>
                <w:sz w:val="20"/>
                <w:szCs w:val="14"/>
              </w:rPr>
              <w:t>ществление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указанных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полномочий</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0405</w:t>
            </w:r>
            <w:r w:rsidR="004F1436" w:rsidRPr="00975094">
              <w:rPr>
                <w:rFonts w:ascii="Arial" w:hAnsi="Arial" w:cs="Arial"/>
                <w:color w:val="000000"/>
                <w:sz w:val="20"/>
                <w:szCs w:val="14"/>
              </w:rPr>
              <w:t xml:space="preserve"> </w:t>
            </w:r>
            <w:r w:rsidRPr="00975094">
              <w:rPr>
                <w:rFonts w:ascii="Arial" w:hAnsi="Arial" w:cs="Arial"/>
                <w:color w:val="000000"/>
                <w:sz w:val="20"/>
                <w:szCs w:val="14"/>
              </w:rPr>
              <w:t>Ц</w:t>
            </w:r>
            <w:proofErr w:type="gramStart"/>
            <w:r w:rsidRPr="00975094">
              <w:rPr>
                <w:rFonts w:ascii="Arial" w:hAnsi="Arial" w:cs="Arial"/>
                <w:color w:val="000000"/>
                <w:sz w:val="20"/>
                <w:szCs w:val="14"/>
              </w:rPr>
              <w:t>9</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12750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418,90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418,90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0405</w:t>
            </w:r>
            <w:r w:rsidR="004F1436" w:rsidRPr="00975094">
              <w:rPr>
                <w:rFonts w:ascii="Arial" w:hAnsi="Arial" w:cs="Arial"/>
                <w:color w:val="000000"/>
                <w:sz w:val="20"/>
                <w:szCs w:val="14"/>
              </w:rPr>
              <w:t xml:space="preserve"> </w:t>
            </w:r>
            <w:r w:rsidRPr="00975094">
              <w:rPr>
                <w:rFonts w:ascii="Arial" w:hAnsi="Arial" w:cs="Arial"/>
                <w:color w:val="000000"/>
                <w:sz w:val="20"/>
                <w:szCs w:val="14"/>
              </w:rPr>
              <w:t>Ц</w:t>
            </w:r>
            <w:proofErr w:type="gramStart"/>
            <w:r w:rsidRPr="00975094">
              <w:rPr>
                <w:rFonts w:ascii="Arial" w:hAnsi="Arial" w:cs="Arial"/>
                <w:color w:val="000000"/>
                <w:sz w:val="20"/>
                <w:szCs w:val="14"/>
              </w:rPr>
              <w:t>9</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12750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418,90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418,90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0405</w:t>
            </w:r>
            <w:r w:rsidR="004F1436" w:rsidRPr="00975094">
              <w:rPr>
                <w:rFonts w:ascii="Arial" w:hAnsi="Arial" w:cs="Arial"/>
                <w:color w:val="000000"/>
                <w:sz w:val="20"/>
                <w:szCs w:val="14"/>
              </w:rPr>
              <w:t xml:space="preserve"> </w:t>
            </w:r>
            <w:r w:rsidRPr="00975094">
              <w:rPr>
                <w:rFonts w:ascii="Arial" w:hAnsi="Arial" w:cs="Arial"/>
                <w:color w:val="000000"/>
                <w:sz w:val="20"/>
                <w:szCs w:val="14"/>
              </w:rPr>
              <w:t>Ц</w:t>
            </w:r>
            <w:proofErr w:type="gramStart"/>
            <w:r w:rsidRPr="00975094">
              <w:rPr>
                <w:rFonts w:ascii="Arial" w:hAnsi="Arial" w:cs="Arial"/>
                <w:color w:val="000000"/>
                <w:sz w:val="20"/>
                <w:szCs w:val="14"/>
              </w:rPr>
              <w:t>9</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12750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418,90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30</w:t>
            </w:r>
            <w:r w:rsidR="004F1436" w:rsidRPr="00975094">
              <w:rPr>
                <w:rFonts w:ascii="Arial" w:hAnsi="Arial" w:cs="Arial"/>
                <w:color w:val="000000"/>
                <w:sz w:val="20"/>
                <w:szCs w:val="14"/>
              </w:rPr>
              <w:t xml:space="preserve"> </w:t>
            </w:r>
            <w:r w:rsidRPr="00975094">
              <w:rPr>
                <w:rFonts w:ascii="Arial" w:hAnsi="Arial" w:cs="Arial"/>
                <w:color w:val="000000"/>
                <w:sz w:val="20"/>
                <w:szCs w:val="14"/>
              </w:rPr>
              <w:t>418,90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Реализация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развития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общественной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00564FE1" w:rsidRPr="00975094">
              <w:rPr>
                <w:rFonts w:ascii="Arial" w:hAnsi="Arial" w:cs="Arial"/>
                <w:color w:val="000000"/>
                <w:sz w:val="20"/>
                <w:szCs w:val="14"/>
              </w:rPr>
              <w:t>н</w:t>
            </w:r>
            <w:r w:rsidR="00564FE1" w:rsidRPr="00975094">
              <w:rPr>
                <w:rFonts w:ascii="Arial" w:hAnsi="Arial" w:cs="Arial"/>
                <w:color w:val="000000"/>
                <w:sz w:val="20"/>
                <w:szCs w:val="14"/>
              </w:rPr>
              <w:t>фраструктуры,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осн</w:t>
            </w:r>
            <w:r w:rsidR="00564FE1" w:rsidRPr="00975094">
              <w:rPr>
                <w:rFonts w:ascii="Arial" w:hAnsi="Arial" w:cs="Arial"/>
                <w:color w:val="000000"/>
                <w:sz w:val="20"/>
                <w:szCs w:val="14"/>
              </w:rPr>
              <w:t>о</w:t>
            </w:r>
            <w:r w:rsidR="00564FE1" w:rsidRPr="00975094">
              <w:rPr>
                <w:rFonts w:ascii="Arial" w:hAnsi="Arial" w:cs="Arial"/>
                <w:color w:val="000000"/>
                <w:sz w:val="20"/>
                <w:szCs w:val="14"/>
              </w:rPr>
              <w:t>ванных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инициативах</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A6</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S6570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050</w:t>
            </w:r>
            <w:r w:rsidR="004F1436" w:rsidRPr="00975094">
              <w:rPr>
                <w:rFonts w:ascii="Arial" w:hAnsi="Arial" w:cs="Arial"/>
                <w:color w:val="000000"/>
                <w:sz w:val="20"/>
                <w:szCs w:val="14"/>
              </w:rPr>
              <w:t xml:space="preserve"> </w:t>
            </w:r>
            <w:r w:rsidRPr="00975094">
              <w:rPr>
                <w:rFonts w:ascii="Arial" w:hAnsi="Arial" w:cs="Arial"/>
                <w:color w:val="000000"/>
                <w:sz w:val="20"/>
                <w:szCs w:val="14"/>
              </w:rPr>
              <w:t>220,00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050</w:t>
            </w:r>
            <w:r w:rsidR="004F1436" w:rsidRPr="00975094">
              <w:rPr>
                <w:rFonts w:ascii="Arial" w:hAnsi="Arial" w:cs="Arial"/>
                <w:color w:val="000000"/>
                <w:sz w:val="20"/>
                <w:szCs w:val="14"/>
              </w:rPr>
              <w:t xml:space="preserve"> </w:t>
            </w:r>
            <w:r w:rsidRPr="00975094">
              <w:rPr>
                <w:rFonts w:ascii="Arial" w:hAnsi="Arial" w:cs="Arial"/>
                <w:color w:val="000000"/>
                <w:sz w:val="20"/>
                <w:szCs w:val="14"/>
              </w:rPr>
              <w:t>220,00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A6</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S6570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050</w:t>
            </w:r>
            <w:r w:rsidR="004F1436" w:rsidRPr="00975094">
              <w:rPr>
                <w:rFonts w:ascii="Arial" w:hAnsi="Arial" w:cs="Arial"/>
                <w:color w:val="000000"/>
                <w:sz w:val="20"/>
                <w:szCs w:val="14"/>
              </w:rPr>
              <w:t xml:space="preserve"> </w:t>
            </w:r>
            <w:r w:rsidRPr="00975094">
              <w:rPr>
                <w:rFonts w:ascii="Arial" w:hAnsi="Arial" w:cs="Arial"/>
                <w:color w:val="000000"/>
                <w:sz w:val="20"/>
                <w:szCs w:val="14"/>
              </w:rPr>
              <w:t>220,00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050</w:t>
            </w:r>
            <w:r w:rsidR="004F1436" w:rsidRPr="00975094">
              <w:rPr>
                <w:rFonts w:ascii="Arial" w:hAnsi="Arial" w:cs="Arial"/>
                <w:color w:val="000000"/>
                <w:sz w:val="20"/>
                <w:szCs w:val="14"/>
              </w:rPr>
              <w:t xml:space="preserve"> </w:t>
            </w:r>
            <w:r w:rsidRPr="00975094">
              <w:rPr>
                <w:rFonts w:ascii="Arial" w:hAnsi="Arial" w:cs="Arial"/>
                <w:color w:val="000000"/>
                <w:sz w:val="20"/>
                <w:szCs w:val="14"/>
              </w:rPr>
              <w:t>220,00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A6</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S6570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050</w:t>
            </w:r>
            <w:r w:rsidR="004F1436" w:rsidRPr="00975094">
              <w:rPr>
                <w:rFonts w:ascii="Arial" w:hAnsi="Arial" w:cs="Arial"/>
                <w:color w:val="000000"/>
                <w:sz w:val="20"/>
                <w:szCs w:val="14"/>
              </w:rPr>
              <w:t xml:space="preserve"> </w:t>
            </w:r>
            <w:r w:rsidRPr="00975094">
              <w:rPr>
                <w:rFonts w:ascii="Arial" w:hAnsi="Arial" w:cs="Arial"/>
                <w:color w:val="000000"/>
                <w:sz w:val="20"/>
                <w:szCs w:val="14"/>
              </w:rPr>
              <w:t>220,00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050</w:t>
            </w:r>
            <w:r w:rsidR="004F1436" w:rsidRPr="00975094">
              <w:rPr>
                <w:rFonts w:ascii="Arial" w:hAnsi="Arial" w:cs="Arial"/>
                <w:color w:val="000000"/>
                <w:sz w:val="20"/>
                <w:szCs w:val="14"/>
              </w:rPr>
              <w:t xml:space="preserve"> </w:t>
            </w:r>
            <w:r w:rsidRPr="00975094">
              <w:rPr>
                <w:rFonts w:ascii="Arial" w:hAnsi="Arial" w:cs="Arial"/>
                <w:color w:val="000000"/>
                <w:sz w:val="20"/>
                <w:szCs w:val="14"/>
              </w:rPr>
              <w:t>220,00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Осуществление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дорожной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деятельности,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кроме</w:t>
            </w:r>
            <w:r w:rsidRPr="00975094">
              <w:rPr>
                <w:rFonts w:ascii="Arial" w:hAnsi="Arial" w:cs="Arial"/>
                <w:color w:val="000000"/>
                <w:sz w:val="20"/>
                <w:szCs w:val="14"/>
              </w:rPr>
              <w:t xml:space="preserve"> </w:t>
            </w:r>
            <w:r w:rsidR="00564FE1" w:rsidRPr="00975094">
              <w:rPr>
                <w:rFonts w:ascii="Arial" w:hAnsi="Arial" w:cs="Arial"/>
                <w:color w:val="000000"/>
                <w:sz w:val="20"/>
                <w:szCs w:val="14"/>
              </w:rPr>
              <w:t>деятельности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строительству,</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отношении</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w:t>
            </w:r>
            <w:r w:rsidR="00564FE1" w:rsidRPr="00975094">
              <w:rPr>
                <w:rFonts w:ascii="Arial" w:hAnsi="Arial" w:cs="Arial"/>
                <w:color w:val="000000"/>
                <w:sz w:val="20"/>
                <w:szCs w:val="14"/>
              </w:rPr>
              <w:t>о</w:t>
            </w:r>
            <w:r w:rsidR="00564FE1" w:rsidRPr="00975094">
              <w:rPr>
                <w:rFonts w:ascii="Arial" w:hAnsi="Arial" w:cs="Arial"/>
                <w:color w:val="000000"/>
                <w:sz w:val="20"/>
                <w:szCs w:val="14"/>
              </w:rPr>
              <w:t>мобильных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дорог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значения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н</w:t>
            </w:r>
            <w:r w:rsidR="00564FE1" w:rsidRPr="00975094">
              <w:rPr>
                <w:rFonts w:ascii="Arial" w:hAnsi="Arial" w:cs="Arial"/>
                <w:color w:val="000000"/>
                <w:sz w:val="20"/>
                <w:szCs w:val="14"/>
              </w:rPr>
              <w:t>а</w:t>
            </w:r>
            <w:r w:rsidR="00564FE1" w:rsidRPr="00975094">
              <w:rPr>
                <w:rFonts w:ascii="Arial" w:hAnsi="Arial" w:cs="Arial"/>
                <w:color w:val="000000"/>
                <w:sz w:val="20"/>
                <w:szCs w:val="14"/>
              </w:rPr>
              <w:t>селе</w:t>
            </w:r>
            <w:r w:rsidR="00564FE1" w:rsidRPr="00975094">
              <w:rPr>
                <w:rFonts w:ascii="Arial" w:hAnsi="Arial" w:cs="Arial"/>
                <w:color w:val="000000"/>
                <w:sz w:val="20"/>
                <w:szCs w:val="14"/>
              </w:rPr>
              <w:t>н</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пунктов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поселения</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2</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74190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848</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848</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2</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74190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848</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848</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2</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74190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848</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848</w:t>
            </w:r>
            <w:r w:rsidR="004F1436" w:rsidRPr="00975094">
              <w:rPr>
                <w:rFonts w:ascii="Arial" w:hAnsi="Arial" w:cs="Arial"/>
                <w:color w:val="000000"/>
                <w:sz w:val="20"/>
                <w:szCs w:val="14"/>
              </w:rPr>
              <w:t xml:space="preserve"> </w:t>
            </w:r>
            <w:r w:rsidRPr="00975094">
              <w:rPr>
                <w:rFonts w:ascii="Arial" w:hAnsi="Arial" w:cs="Arial"/>
                <w:color w:val="000000"/>
                <w:sz w:val="20"/>
                <w:szCs w:val="14"/>
              </w:rPr>
              <w:t>900,00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Капитальный</w:t>
            </w:r>
            <w:r w:rsidRPr="00975094">
              <w:rPr>
                <w:rFonts w:ascii="Arial" w:hAnsi="Arial" w:cs="Arial"/>
                <w:color w:val="000000"/>
                <w:sz w:val="20"/>
                <w:szCs w:val="14"/>
              </w:rPr>
              <w:t xml:space="preserve"> </w:t>
            </w:r>
            <w:r w:rsidR="00564FE1" w:rsidRPr="00975094">
              <w:rPr>
                <w:rFonts w:ascii="Arial" w:hAnsi="Arial" w:cs="Arial"/>
                <w:color w:val="000000"/>
                <w:sz w:val="20"/>
                <w:szCs w:val="14"/>
              </w:rPr>
              <w:t>ремонт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ремонт</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автомобильных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w:t>
            </w:r>
            <w:r w:rsidR="00564FE1" w:rsidRPr="00975094">
              <w:rPr>
                <w:rFonts w:ascii="Arial" w:hAnsi="Arial" w:cs="Arial"/>
                <w:color w:val="000000"/>
                <w:sz w:val="20"/>
                <w:szCs w:val="14"/>
              </w:rPr>
              <w:t>о</w:t>
            </w:r>
            <w:r w:rsidR="00564FE1" w:rsidRPr="00975094">
              <w:rPr>
                <w:rFonts w:ascii="Arial" w:hAnsi="Arial" w:cs="Arial"/>
                <w:color w:val="000000"/>
                <w:sz w:val="20"/>
                <w:szCs w:val="14"/>
              </w:rPr>
              <w:t>рог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общего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пользования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значения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w:t>
            </w:r>
            <w:r w:rsidR="00564FE1" w:rsidRPr="00975094">
              <w:rPr>
                <w:rFonts w:ascii="Arial" w:hAnsi="Arial" w:cs="Arial"/>
                <w:color w:val="000000"/>
                <w:sz w:val="20"/>
                <w:szCs w:val="14"/>
              </w:rPr>
              <w:t>а</w:t>
            </w:r>
            <w:r w:rsidR="00564FE1" w:rsidRPr="00975094">
              <w:rPr>
                <w:rFonts w:ascii="Arial" w:hAnsi="Arial" w:cs="Arial"/>
                <w:color w:val="000000"/>
                <w:sz w:val="20"/>
                <w:szCs w:val="14"/>
              </w:rPr>
              <w:t>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населенных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пунктов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п</w:t>
            </w:r>
            <w:r w:rsidR="00564FE1" w:rsidRPr="00975094">
              <w:rPr>
                <w:rFonts w:ascii="Arial" w:hAnsi="Arial" w:cs="Arial"/>
                <w:color w:val="000000"/>
                <w:sz w:val="20"/>
                <w:szCs w:val="14"/>
              </w:rPr>
              <w:t>о</w:t>
            </w:r>
            <w:r w:rsidR="00564FE1" w:rsidRPr="00975094">
              <w:rPr>
                <w:rFonts w:ascii="Arial" w:hAnsi="Arial" w:cs="Arial"/>
                <w:color w:val="000000"/>
                <w:sz w:val="20"/>
                <w:szCs w:val="14"/>
              </w:rPr>
              <w:t>селения</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2</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S4191</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879</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879</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2</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S4191</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879</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879</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2</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S4191</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879</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879</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Содержание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автомобильных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дорог</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общего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польз</w:t>
            </w:r>
            <w:r w:rsidR="00564FE1" w:rsidRPr="00975094">
              <w:rPr>
                <w:rFonts w:ascii="Arial" w:hAnsi="Arial" w:cs="Arial"/>
                <w:color w:val="000000"/>
                <w:sz w:val="20"/>
                <w:szCs w:val="14"/>
              </w:rPr>
              <w:t>о</w:t>
            </w:r>
            <w:r w:rsidR="00564FE1" w:rsidRPr="00975094">
              <w:rPr>
                <w:rFonts w:ascii="Arial" w:hAnsi="Arial" w:cs="Arial"/>
                <w:color w:val="000000"/>
                <w:sz w:val="20"/>
                <w:szCs w:val="14"/>
              </w:rPr>
              <w:t>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зн</w:t>
            </w:r>
            <w:r w:rsidR="00564FE1" w:rsidRPr="00975094">
              <w:rPr>
                <w:rFonts w:ascii="Arial" w:hAnsi="Arial" w:cs="Arial"/>
                <w:color w:val="000000"/>
                <w:sz w:val="20"/>
                <w:szCs w:val="14"/>
              </w:rPr>
              <w:t>а</w:t>
            </w:r>
            <w:r w:rsidR="00564FE1" w:rsidRPr="00975094">
              <w:rPr>
                <w:rFonts w:ascii="Arial" w:hAnsi="Arial" w:cs="Arial"/>
                <w:color w:val="000000"/>
                <w:sz w:val="20"/>
                <w:szCs w:val="14"/>
              </w:rPr>
              <w:t>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границах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населенных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пунктов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п</w:t>
            </w:r>
            <w:r w:rsidR="00564FE1" w:rsidRPr="00975094">
              <w:rPr>
                <w:rFonts w:ascii="Arial" w:hAnsi="Arial" w:cs="Arial"/>
                <w:color w:val="000000"/>
                <w:sz w:val="20"/>
                <w:szCs w:val="14"/>
              </w:rPr>
              <w:t>о</w:t>
            </w:r>
            <w:r w:rsidR="00564FE1" w:rsidRPr="00975094">
              <w:rPr>
                <w:rFonts w:ascii="Arial" w:hAnsi="Arial" w:cs="Arial"/>
                <w:color w:val="000000"/>
                <w:sz w:val="20"/>
                <w:szCs w:val="14"/>
              </w:rPr>
              <w:t>селения</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2</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S4192</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639</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383</w:t>
            </w:r>
            <w:r w:rsidR="004F1436" w:rsidRPr="00975094">
              <w:rPr>
                <w:rFonts w:ascii="Arial" w:hAnsi="Arial" w:cs="Arial"/>
                <w:color w:val="000000"/>
                <w:sz w:val="20"/>
                <w:szCs w:val="14"/>
              </w:rPr>
              <w:t xml:space="preserve"> </w:t>
            </w:r>
            <w:r w:rsidRPr="00975094">
              <w:rPr>
                <w:rFonts w:ascii="Arial" w:hAnsi="Arial" w:cs="Arial"/>
                <w:color w:val="000000"/>
                <w:sz w:val="20"/>
                <w:szCs w:val="14"/>
              </w:rPr>
              <w:t>592,00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255</w:t>
            </w:r>
            <w:r w:rsidR="004F1436" w:rsidRPr="00975094">
              <w:rPr>
                <w:rFonts w:ascii="Arial" w:hAnsi="Arial" w:cs="Arial"/>
                <w:color w:val="000000"/>
                <w:sz w:val="20"/>
                <w:szCs w:val="14"/>
              </w:rPr>
              <w:t xml:space="preserve"> </w:t>
            </w:r>
            <w:r w:rsidRPr="00975094">
              <w:rPr>
                <w:rFonts w:ascii="Arial" w:hAnsi="Arial" w:cs="Arial"/>
                <w:color w:val="000000"/>
                <w:sz w:val="20"/>
                <w:szCs w:val="14"/>
              </w:rPr>
              <w:t>908,00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2</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S4192</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639</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383</w:t>
            </w:r>
            <w:r w:rsidR="004F1436" w:rsidRPr="00975094">
              <w:rPr>
                <w:rFonts w:ascii="Arial" w:hAnsi="Arial" w:cs="Arial"/>
                <w:color w:val="000000"/>
                <w:sz w:val="20"/>
                <w:szCs w:val="14"/>
              </w:rPr>
              <w:t xml:space="preserve"> </w:t>
            </w:r>
            <w:r w:rsidRPr="00975094">
              <w:rPr>
                <w:rFonts w:ascii="Arial" w:hAnsi="Arial" w:cs="Arial"/>
                <w:color w:val="000000"/>
                <w:sz w:val="20"/>
                <w:szCs w:val="14"/>
              </w:rPr>
              <w:t>592,00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255</w:t>
            </w:r>
            <w:r w:rsidR="004F1436" w:rsidRPr="00975094">
              <w:rPr>
                <w:rFonts w:ascii="Arial" w:hAnsi="Arial" w:cs="Arial"/>
                <w:color w:val="000000"/>
                <w:sz w:val="20"/>
                <w:szCs w:val="14"/>
              </w:rPr>
              <w:t xml:space="preserve"> </w:t>
            </w:r>
            <w:r w:rsidRPr="00975094">
              <w:rPr>
                <w:rFonts w:ascii="Arial" w:hAnsi="Arial" w:cs="Arial"/>
                <w:color w:val="000000"/>
                <w:sz w:val="20"/>
                <w:szCs w:val="14"/>
              </w:rPr>
              <w:t>908,00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2</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S4192</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639</w:t>
            </w:r>
            <w:r w:rsidR="004F1436" w:rsidRPr="00975094">
              <w:rPr>
                <w:rFonts w:ascii="Arial" w:hAnsi="Arial" w:cs="Arial"/>
                <w:color w:val="000000"/>
                <w:sz w:val="20"/>
                <w:szCs w:val="14"/>
              </w:rPr>
              <w:t xml:space="preserve"> </w:t>
            </w:r>
            <w:r w:rsidRPr="00975094">
              <w:rPr>
                <w:rFonts w:ascii="Arial" w:hAnsi="Arial" w:cs="Arial"/>
                <w:color w:val="000000"/>
                <w:sz w:val="20"/>
                <w:szCs w:val="14"/>
              </w:rPr>
              <w:t>500,00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383</w:t>
            </w:r>
            <w:r w:rsidR="004F1436" w:rsidRPr="00975094">
              <w:rPr>
                <w:rFonts w:ascii="Arial" w:hAnsi="Arial" w:cs="Arial"/>
                <w:color w:val="000000"/>
                <w:sz w:val="20"/>
                <w:szCs w:val="14"/>
              </w:rPr>
              <w:t xml:space="preserve"> </w:t>
            </w:r>
            <w:r w:rsidRPr="00975094">
              <w:rPr>
                <w:rFonts w:ascii="Arial" w:hAnsi="Arial" w:cs="Arial"/>
                <w:color w:val="000000"/>
                <w:sz w:val="20"/>
                <w:szCs w:val="14"/>
              </w:rPr>
              <w:t>592,00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255</w:t>
            </w:r>
            <w:r w:rsidR="004F1436" w:rsidRPr="00975094">
              <w:rPr>
                <w:rFonts w:ascii="Arial" w:hAnsi="Arial" w:cs="Arial"/>
                <w:color w:val="000000"/>
                <w:sz w:val="20"/>
                <w:szCs w:val="14"/>
              </w:rPr>
              <w:t xml:space="preserve"> </w:t>
            </w:r>
            <w:r w:rsidRPr="00975094">
              <w:rPr>
                <w:rFonts w:ascii="Arial" w:hAnsi="Arial" w:cs="Arial"/>
                <w:color w:val="000000"/>
                <w:sz w:val="20"/>
                <w:szCs w:val="14"/>
              </w:rPr>
              <w:t>908,00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Прочая</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w:t>
            </w:r>
            <w:r w:rsidR="00564FE1" w:rsidRPr="00975094">
              <w:rPr>
                <w:rFonts w:ascii="Arial" w:hAnsi="Arial" w:cs="Arial"/>
                <w:color w:val="000000"/>
                <w:sz w:val="20"/>
                <w:szCs w:val="14"/>
              </w:rPr>
              <w:t>а</w:t>
            </w:r>
            <w:r w:rsidR="00564FE1" w:rsidRPr="00975094">
              <w:rPr>
                <w:rFonts w:ascii="Arial" w:hAnsi="Arial" w:cs="Arial"/>
                <w:color w:val="000000"/>
                <w:sz w:val="20"/>
                <w:szCs w:val="14"/>
              </w:rPr>
              <w:t>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0409</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2</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03</w:t>
            </w:r>
            <w:r w:rsidR="004F1436" w:rsidRPr="00975094">
              <w:rPr>
                <w:rFonts w:ascii="Arial" w:hAnsi="Arial" w:cs="Arial"/>
                <w:color w:val="000000"/>
                <w:sz w:val="20"/>
                <w:szCs w:val="14"/>
              </w:rPr>
              <w:t xml:space="preserve"> </w:t>
            </w:r>
            <w:r w:rsidRPr="00975094">
              <w:rPr>
                <w:rFonts w:ascii="Arial" w:hAnsi="Arial" w:cs="Arial"/>
                <w:color w:val="000000"/>
                <w:sz w:val="20"/>
                <w:szCs w:val="14"/>
              </w:rPr>
              <w:t>S4192</w:t>
            </w:r>
            <w:r w:rsidR="004F1436" w:rsidRPr="00975094">
              <w:rPr>
                <w:rFonts w:ascii="Arial" w:hAnsi="Arial" w:cs="Arial"/>
                <w:color w:val="000000"/>
                <w:sz w:val="20"/>
                <w:szCs w:val="14"/>
              </w:rPr>
              <w:t xml:space="preserve"> </w:t>
            </w:r>
            <w:r w:rsidRPr="00975094">
              <w:rPr>
                <w:rFonts w:ascii="Arial" w:hAnsi="Arial" w:cs="Arial"/>
                <w:color w:val="000000"/>
                <w:sz w:val="20"/>
                <w:szCs w:val="14"/>
              </w:rPr>
              <w:t>244</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383</w:t>
            </w:r>
            <w:r w:rsidR="004F1436" w:rsidRPr="00975094">
              <w:rPr>
                <w:rFonts w:ascii="Arial" w:hAnsi="Arial" w:cs="Arial"/>
                <w:color w:val="000000"/>
                <w:sz w:val="20"/>
                <w:szCs w:val="14"/>
              </w:rPr>
              <w:t xml:space="preserve"> </w:t>
            </w:r>
            <w:r w:rsidRPr="00975094">
              <w:rPr>
                <w:rFonts w:ascii="Arial" w:hAnsi="Arial" w:cs="Arial"/>
                <w:color w:val="000000"/>
                <w:sz w:val="20"/>
                <w:szCs w:val="14"/>
              </w:rPr>
              <w:t>592,00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Актуализация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документов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территориального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пл</w:t>
            </w:r>
            <w:r w:rsidR="00564FE1" w:rsidRPr="00975094">
              <w:rPr>
                <w:rFonts w:ascii="Arial" w:hAnsi="Arial" w:cs="Arial"/>
                <w:color w:val="000000"/>
                <w:sz w:val="20"/>
                <w:szCs w:val="14"/>
              </w:rPr>
              <w:t>а</w:t>
            </w:r>
            <w:r w:rsidR="00564FE1" w:rsidRPr="00975094">
              <w:rPr>
                <w:rFonts w:ascii="Arial" w:hAnsi="Arial" w:cs="Arial"/>
                <w:color w:val="000000"/>
                <w:sz w:val="20"/>
                <w:szCs w:val="14"/>
              </w:rPr>
              <w:t>нирования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с</w:t>
            </w:r>
            <w:r w:rsidRPr="00975094">
              <w:rPr>
                <w:rFonts w:ascii="Arial" w:hAnsi="Arial" w:cs="Arial"/>
                <w:color w:val="000000"/>
                <w:sz w:val="20"/>
                <w:szCs w:val="14"/>
              </w:rPr>
              <w:t xml:space="preserve"> </w:t>
            </w:r>
            <w:r w:rsidR="00564FE1" w:rsidRPr="00975094">
              <w:rPr>
                <w:rFonts w:ascii="Arial" w:hAnsi="Arial" w:cs="Arial"/>
                <w:color w:val="000000"/>
                <w:sz w:val="20"/>
                <w:szCs w:val="14"/>
              </w:rPr>
              <w:t>использованием</w:t>
            </w:r>
            <w:r w:rsidRPr="00975094">
              <w:rPr>
                <w:rFonts w:ascii="Arial" w:hAnsi="Arial" w:cs="Arial"/>
                <w:color w:val="000000"/>
                <w:sz w:val="20"/>
                <w:szCs w:val="14"/>
              </w:rPr>
              <w:t xml:space="preserve"> </w:t>
            </w:r>
            <w:r w:rsidR="00564FE1" w:rsidRPr="00975094">
              <w:rPr>
                <w:rFonts w:ascii="Arial" w:hAnsi="Arial" w:cs="Arial"/>
                <w:color w:val="000000"/>
                <w:sz w:val="20"/>
                <w:szCs w:val="14"/>
              </w:rPr>
              <w:t>цифровой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картогр</w:t>
            </w:r>
            <w:r w:rsidR="00564FE1" w:rsidRPr="00975094">
              <w:rPr>
                <w:rFonts w:ascii="Arial" w:hAnsi="Arial" w:cs="Arial"/>
                <w:color w:val="000000"/>
                <w:sz w:val="20"/>
                <w:szCs w:val="14"/>
              </w:rPr>
              <w:t>а</w:t>
            </w:r>
            <w:r w:rsidR="00564FE1" w:rsidRPr="00975094">
              <w:rPr>
                <w:rFonts w:ascii="Arial" w:hAnsi="Arial" w:cs="Arial"/>
                <w:color w:val="000000"/>
                <w:sz w:val="20"/>
                <w:szCs w:val="14"/>
              </w:rPr>
              <w:t>фической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основы</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внесение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изменений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в</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правила</w:t>
            </w:r>
            <w:r w:rsidRPr="00975094">
              <w:rPr>
                <w:rFonts w:ascii="Arial" w:hAnsi="Arial" w:cs="Arial"/>
                <w:color w:val="000000"/>
                <w:sz w:val="20"/>
                <w:szCs w:val="14"/>
              </w:rPr>
              <w:t xml:space="preserve"> </w:t>
            </w:r>
            <w:r w:rsidR="00564FE1" w:rsidRPr="00975094">
              <w:rPr>
                <w:rFonts w:ascii="Arial" w:hAnsi="Arial" w:cs="Arial"/>
                <w:color w:val="000000"/>
                <w:sz w:val="20"/>
                <w:szCs w:val="14"/>
              </w:rPr>
              <w:t>землепользования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з</w:t>
            </w:r>
            <w:r w:rsidR="00564FE1" w:rsidRPr="00975094">
              <w:rPr>
                <w:rFonts w:ascii="Arial" w:hAnsi="Arial" w:cs="Arial"/>
                <w:color w:val="000000"/>
                <w:sz w:val="20"/>
                <w:szCs w:val="14"/>
              </w:rPr>
              <w:t>а</w:t>
            </w:r>
            <w:r w:rsidR="00564FE1" w:rsidRPr="00975094">
              <w:rPr>
                <w:rFonts w:ascii="Arial" w:hAnsi="Arial" w:cs="Arial"/>
                <w:color w:val="000000"/>
                <w:sz w:val="20"/>
                <w:szCs w:val="14"/>
              </w:rPr>
              <w:t>стройки</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0412</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9</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73020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0412</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9</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73020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0412</w:t>
            </w:r>
            <w:r w:rsidR="004F1436" w:rsidRPr="00975094">
              <w:rPr>
                <w:rFonts w:ascii="Arial" w:hAnsi="Arial" w:cs="Arial"/>
                <w:color w:val="000000"/>
                <w:sz w:val="20"/>
                <w:szCs w:val="14"/>
              </w:rPr>
              <w:t xml:space="preserve"> </w:t>
            </w:r>
            <w:r w:rsidRPr="00975094">
              <w:rPr>
                <w:rFonts w:ascii="Arial" w:hAnsi="Arial" w:cs="Arial"/>
                <w:color w:val="000000"/>
                <w:sz w:val="20"/>
                <w:szCs w:val="14"/>
              </w:rPr>
              <w:t>Ч</w:t>
            </w:r>
            <w:proofErr w:type="gramStart"/>
            <w:r w:rsidRPr="00975094">
              <w:rPr>
                <w:rFonts w:ascii="Arial" w:hAnsi="Arial" w:cs="Arial"/>
                <w:color w:val="000000"/>
                <w:sz w:val="20"/>
                <w:szCs w:val="14"/>
              </w:rPr>
              <w:t>9</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73020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25</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Выполнение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других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обязательств</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муниципального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образования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Чува</w:t>
            </w:r>
            <w:r w:rsidR="00564FE1" w:rsidRPr="00975094">
              <w:rPr>
                <w:rFonts w:ascii="Arial" w:hAnsi="Arial" w:cs="Arial"/>
                <w:color w:val="000000"/>
                <w:sz w:val="20"/>
                <w:szCs w:val="14"/>
              </w:rPr>
              <w:t>ш</w:t>
            </w:r>
            <w:r w:rsidR="00564FE1" w:rsidRPr="00975094">
              <w:rPr>
                <w:rFonts w:ascii="Arial" w:hAnsi="Arial" w:cs="Arial"/>
                <w:color w:val="000000"/>
                <w:sz w:val="20"/>
                <w:szCs w:val="14"/>
              </w:rPr>
              <w:t>ской</w:t>
            </w:r>
            <w:r w:rsidRPr="00975094">
              <w:rPr>
                <w:rFonts w:ascii="Arial" w:hAnsi="Arial" w:cs="Arial"/>
                <w:color w:val="000000"/>
                <w:sz w:val="20"/>
                <w:szCs w:val="14"/>
              </w:rPr>
              <w:t xml:space="preserve"> </w:t>
            </w:r>
            <w:r w:rsidR="00564FE1" w:rsidRPr="00975094">
              <w:rPr>
                <w:rFonts w:ascii="Arial" w:hAnsi="Arial" w:cs="Arial"/>
                <w:color w:val="000000"/>
                <w:sz w:val="20"/>
                <w:szCs w:val="14"/>
              </w:rPr>
              <w:t>Республики</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0501</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73770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982,77</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417,23</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0501</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73770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982,77</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417,23</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0501</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73770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982,77</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417,23</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Прочая</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w:t>
            </w:r>
            <w:r w:rsidR="00564FE1" w:rsidRPr="00975094">
              <w:rPr>
                <w:rFonts w:ascii="Arial" w:hAnsi="Arial" w:cs="Arial"/>
                <w:color w:val="000000"/>
                <w:sz w:val="20"/>
                <w:szCs w:val="14"/>
              </w:rPr>
              <w:t>а</w:t>
            </w:r>
            <w:r w:rsidR="00564FE1" w:rsidRPr="00975094">
              <w:rPr>
                <w:rFonts w:ascii="Arial" w:hAnsi="Arial" w:cs="Arial"/>
                <w:color w:val="000000"/>
                <w:sz w:val="20"/>
                <w:szCs w:val="14"/>
              </w:rPr>
              <w:t>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0501</w:t>
            </w:r>
            <w:r w:rsidR="004F1436" w:rsidRPr="00975094">
              <w:rPr>
                <w:rFonts w:ascii="Arial" w:hAnsi="Arial" w:cs="Arial"/>
                <w:color w:val="000000"/>
                <w:sz w:val="20"/>
                <w:szCs w:val="14"/>
              </w:rPr>
              <w:t xml:space="preserve"> </w:t>
            </w:r>
            <w:r w:rsidRPr="00975094">
              <w:rPr>
                <w:rFonts w:ascii="Arial" w:hAnsi="Arial" w:cs="Arial"/>
                <w:color w:val="000000"/>
                <w:sz w:val="20"/>
                <w:szCs w:val="14"/>
              </w:rPr>
              <w:t>Ч5</w:t>
            </w:r>
            <w:proofErr w:type="gramStart"/>
            <w:r w:rsidR="004F1436" w:rsidRPr="00975094">
              <w:rPr>
                <w:rFonts w:ascii="Arial" w:hAnsi="Arial" w:cs="Arial"/>
                <w:color w:val="000000"/>
                <w:sz w:val="20"/>
                <w:szCs w:val="14"/>
              </w:rPr>
              <w:t xml:space="preserve"> </w:t>
            </w:r>
            <w:r w:rsidRPr="00975094">
              <w:rPr>
                <w:rFonts w:ascii="Arial" w:hAnsi="Arial" w:cs="Arial"/>
                <w:color w:val="000000"/>
                <w:sz w:val="20"/>
                <w:szCs w:val="14"/>
              </w:rPr>
              <w:t>Э</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73770</w:t>
            </w:r>
            <w:r w:rsidR="004F1436" w:rsidRPr="00975094">
              <w:rPr>
                <w:rFonts w:ascii="Arial" w:hAnsi="Arial" w:cs="Arial"/>
                <w:color w:val="000000"/>
                <w:sz w:val="20"/>
                <w:szCs w:val="14"/>
              </w:rPr>
              <w:t xml:space="preserve"> </w:t>
            </w:r>
            <w:r w:rsidRPr="00975094">
              <w:rPr>
                <w:rFonts w:ascii="Arial" w:hAnsi="Arial" w:cs="Arial"/>
                <w:color w:val="000000"/>
                <w:sz w:val="20"/>
                <w:szCs w:val="14"/>
              </w:rPr>
              <w:t>244</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982,77</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Уличное</w:t>
            </w:r>
            <w:r w:rsidRPr="00975094">
              <w:rPr>
                <w:rFonts w:ascii="Arial" w:hAnsi="Arial" w:cs="Arial"/>
                <w:color w:val="000000"/>
                <w:sz w:val="20"/>
                <w:szCs w:val="14"/>
              </w:rPr>
              <w:t xml:space="preserve"> </w:t>
            </w:r>
            <w:r w:rsidR="00564FE1" w:rsidRPr="00975094">
              <w:rPr>
                <w:rFonts w:ascii="Arial" w:hAnsi="Arial" w:cs="Arial"/>
                <w:color w:val="000000"/>
                <w:sz w:val="20"/>
                <w:szCs w:val="14"/>
              </w:rPr>
              <w:t>освещение</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0503</w:t>
            </w:r>
            <w:r w:rsidR="004F1436" w:rsidRPr="00975094">
              <w:rPr>
                <w:rFonts w:ascii="Arial" w:hAnsi="Arial" w:cs="Arial"/>
                <w:color w:val="000000"/>
                <w:sz w:val="20"/>
                <w:szCs w:val="14"/>
              </w:rPr>
              <w:t xml:space="preserve"> </w:t>
            </w:r>
            <w:r w:rsidRPr="00975094">
              <w:rPr>
                <w:rFonts w:ascii="Arial" w:hAnsi="Arial" w:cs="Arial"/>
                <w:color w:val="000000"/>
                <w:sz w:val="20"/>
                <w:szCs w:val="14"/>
              </w:rPr>
              <w:t>A5</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77400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270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65</w:t>
            </w:r>
            <w:r w:rsidR="004F1436" w:rsidRPr="00975094">
              <w:rPr>
                <w:rFonts w:ascii="Arial" w:hAnsi="Arial" w:cs="Arial"/>
                <w:color w:val="000000"/>
                <w:sz w:val="20"/>
                <w:szCs w:val="14"/>
              </w:rPr>
              <w:t xml:space="preserve"> </w:t>
            </w:r>
            <w:r w:rsidRPr="00975094">
              <w:rPr>
                <w:rFonts w:ascii="Arial" w:hAnsi="Arial" w:cs="Arial"/>
                <w:color w:val="000000"/>
                <w:sz w:val="20"/>
                <w:szCs w:val="14"/>
              </w:rPr>
              <w:t>999,70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204</w:t>
            </w:r>
            <w:r w:rsidR="004F1436" w:rsidRPr="00975094">
              <w:rPr>
                <w:rFonts w:ascii="Arial" w:hAnsi="Arial" w:cs="Arial"/>
                <w:color w:val="000000"/>
                <w:sz w:val="20"/>
                <w:szCs w:val="14"/>
              </w:rPr>
              <w:t xml:space="preserve"> </w:t>
            </w:r>
            <w:r w:rsidRPr="00975094">
              <w:rPr>
                <w:rFonts w:ascii="Arial" w:hAnsi="Arial" w:cs="Arial"/>
                <w:color w:val="000000"/>
                <w:sz w:val="20"/>
                <w:szCs w:val="14"/>
              </w:rPr>
              <w:t>000,30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0503</w:t>
            </w:r>
            <w:r w:rsidR="004F1436" w:rsidRPr="00975094">
              <w:rPr>
                <w:rFonts w:ascii="Arial" w:hAnsi="Arial" w:cs="Arial"/>
                <w:color w:val="000000"/>
                <w:sz w:val="20"/>
                <w:szCs w:val="14"/>
              </w:rPr>
              <w:t xml:space="preserve"> </w:t>
            </w:r>
            <w:r w:rsidRPr="00975094">
              <w:rPr>
                <w:rFonts w:ascii="Arial" w:hAnsi="Arial" w:cs="Arial"/>
                <w:color w:val="000000"/>
                <w:sz w:val="20"/>
                <w:szCs w:val="14"/>
              </w:rPr>
              <w:t>A5</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77400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270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65</w:t>
            </w:r>
            <w:r w:rsidR="004F1436" w:rsidRPr="00975094">
              <w:rPr>
                <w:rFonts w:ascii="Arial" w:hAnsi="Arial" w:cs="Arial"/>
                <w:color w:val="000000"/>
                <w:sz w:val="20"/>
                <w:szCs w:val="14"/>
              </w:rPr>
              <w:t xml:space="preserve"> </w:t>
            </w:r>
            <w:r w:rsidRPr="00975094">
              <w:rPr>
                <w:rFonts w:ascii="Arial" w:hAnsi="Arial" w:cs="Arial"/>
                <w:color w:val="000000"/>
                <w:sz w:val="20"/>
                <w:szCs w:val="14"/>
              </w:rPr>
              <w:t>999,70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204</w:t>
            </w:r>
            <w:r w:rsidR="004F1436" w:rsidRPr="00975094">
              <w:rPr>
                <w:rFonts w:ascii="Arial" w:hAnsi="Arial" w:cs="Arial"/>
                <w:color w:val="000000"/>
                <w:sz w:val="20"/>
                <w:szCs w:val="14"/>
              </w:rPr>
              <w:t xml:space="preserve"> </w:t>
            </w:r>
            <w:r w:rsidRPr="00975094">
              <w:rPr>
                <w:rFonts w:ascii="Arial" w:hAnsi="Arial" w:cs="Arial"/>
                <w:color w:val="000000"/>
                <w:sz w:val="20"/>
                <w:szCs w:val="14"/>
              </w:rPr>
              <w:t>000,30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0503</w:t>
            </w:r>
            <w:r w:rsidR="004F1436" w:rsidRPr="00975094">
              <w:rPr>
                <w:rFonts w:ascii="Arial" w:hAnsi="Arial" w:cs="Arial"/>
                <w:color w:val="000000"/>
                <w:sz w:val="20"/>
                <w:szCs w:val="14"/>
              </w:rPr>
              <w:t xml:space="preserve"> </w:t>
            </w:r>
            <w:r w:rsidRPr="00975094">
              <w:rPr>
                <w:rFonts w:ascii="Arial" w:hAnsi="Arial" w:cs="Arial"/>
                <w:color w:val="000000"/>
                <w:sz w:val="20"/>
                <w:szCs w:val="14"/>
              </w:rPr>
              <w:t>A5</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77400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270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65</w:t>
            </w:r>
            <w:r w:rsidR="004F1436" w:rsidRPr="00975094">
              <w:rPr>
                <w:rFonts w:ascii="Arial" w:hAnsi="Arial" w:cs="Arial"/>
                <w:color w:val="000000"/>
                <w:sz w:val="20"/>
                <w:szCs w:val="14"/>
              </w:rPr>
              <w:t xml:space="preserve"> </w:t>
            </w:r>
            <w:r w:rsidRPr="00975094">
              <w:rPr>
                <w:rFonts w:ascii="Arial" w:hAnsi="Arial" w:cs="Arial"/>
                <w:color w:val="000000"/>
                <w:sz w:val="20"/>
                <w:szCs w:val="14"/>
              </w:rPr>
              <w:t>999,70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204</w:t>
            </w:r>
            <w:r w:rsidR="004F1436" w:rsidRPr="00975094">
              <w:rPr>
                <w:rFonts w:ascii="Arial" w:hAnsi="Arial" w:cs="Arial"/>
                <w:color w:val="000000"/>
                <w:sz w:val="20"/>
                <w:szCs w:val="14"/>
              </w:rPr>
              <w:t xml:space="preserve"> </w:t>
            </w:r>
            <w:r w:rsidRPr="00975094">
              <w:rPr>
                <w:rFonts w:ascii="Arial" w:hAnsi="Arial" w:cs="Arial"/>
                <w:color w:val="000000"/>
                <w:sz w:val="20"/>
                <w:szCs w:val="14"/>
              </w:rPr>
              <w:t>000,30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энергетических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ресу</w:t>
            </w:r>
            <w:r w:rsidR="00564FE1" w:rsidRPr="00975094">
              <w:rPr>
                <w:rFonts w:ascii="Arial" w:hAnsi="Arial" w:cs="Arial"/>
                <w:color w:val="000000"/>
                <w:sz w:val="20"/>
                <w:szCs w:val="14"/>
              </w:rPr>
              <w:t>р</w:t>
            </w:r>
            <w:r w:rsidR="00564FE1" w:rsidRPr="00975094">
              <w:rPr>
                <w:rFonts w:ascii="Arial" w:hAnsi="Arial" w:cs="Arial"/>
                <w:color w:val="000000"/>
                <w:sz w:val="20"/>
                <w:szCs w:val="14"/>
              </w:rPr>
              <w:t>сов</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0503</w:t>
            </w:r>
            <w:r w:rsidR="004F1436" w:rsidRPr="00975094">
              <w:rPr>
                <w:rFonts w:ascii="Arial" w:hAnsi="Arial" w:cs="Arial"/>
                <w:color w:val="000000"/>
                <w:sz w:val="20"/>
                <w:szCs w:val="14"/>
              </w:rPr>
              <w:t xml:space="preserve"> </w:t>
            </w:r>
            <w:r w:rsidRPr="00975094">
              <w:rPr>
                <w:rFonts w:ascii="Arial" w:hAnsi="Arial" w:cs="Arial"/>
                <w:color w:val="000000"/>
                <w:sz w:val="20"/>
                <w:szCs w:val="14"/>
              </w:rPr>
              <w:t>A5</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77400</w:t>
            </w:r>
            <w:r w:rsidR="004F1436" w:rsidRPr="00975094">
              <w:rPr>
                <w:rFonts w:ascii="Arial" w:hAnsi="Arial" w:cs="Arial"/>
                <w:color w:val="000000"/>
                <w:sz w:val="20"/>
                <w:szCs w:val="14"/>
              </w:rPr>
              <w:t xml:space="preserve"> </w:t>
            </w:r>
            <w:r w:rsidRPr="00975094">
              <w:rPr>
                <w:rFonts w:ascii="Arial" w:hAnsi="Arial" w:cs="Arial"/>
                <w:color w:val="000000"/>
                <w:sz w:val="20"/>
                <w:szCs w:val="14"/>
              </w:rPr>
              <w:t>247</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65</w:t>
            </w:r>
            <w:r w:rsidR="004F1436" w:rsidRPr="00975094">
              <w:rPr>
                <w:rFonts w:ascii="Arial" w:hAnsi="Arial" w:cs="Arial"/>
                <w:color w:val="000000"/>
                <w:sz w:val="20"/>
                <w:szCs w:val="14"/>
              </w:rPr>
              <w:t xml:space="preserve"> </w:t>
            </w:r>
            <w:r w:rsidRPr="00975094">
              <w:rPr>
                <w:rFonts w:ascii="Arial" w:hAnsi="Arial" w:cs="Arial"/>
                <w:color w:val="000000"/>
                <w:sz w:val="20"/>
                <w:szCs w:val="14"/>
              </w:rPr>
              <w:t>999,70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Реализация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мероприятий</w:t>
            </w:r>
            <w:r w:rsidRPr="00975094">
              <w:rPr>
                <w:rFonts w:ascii="Arial" w:hAnsi="Arial" w:cs="Arial"/>
                <w:color w:val="000000"/>
                <w:sz w:val="20"/>
                <w:szCs w:val="14"/>
              </w:rPr>
              <w:t xml:space="preserve"> </w:t>
            </w:r>
            <w:r w:rsidR="00564FE1" w:rsidRPr="00975094">
              <w:rPr>
                <w:rFonts w:ascii="Arial" w:hAnsi="Arial" w:cs="Arial"/>
                <w:color w:val="000000"/>
                <w:sz w:val="20"/>
                <w:szCs w:val="14"/>
              </w:rPr>
              <w:t>по</w:t>
            </w:r>
            <w:r w:rsidRPr="00975094">
              <w:rPr>
                <w:rFonts w:ascii="Arial" w:hAnsi="Arial" w:cs="Arial"/>
                <w:color w:val="000000"/>
                <w:sz w:val="20"/>
                <w:szCs w:val="14"/>
              </w:rPr>
              <w:t xml:space="preserve"> </w:t>
            </w:r>
            <w:r w:rsidR="00564FE1" w:rsidRPr="00975094">
              <w:rPr>
                <w:rFonts w:ascii="Arial" w:hAnsi="Arial" w:cs="Arial"/>
                <w:color w:val="000000"/>
                <w:sz w:val="20"/>
                <w:szCs w:val="14"/>
              </w:rPr>
              <w:t>благоустройству</w:t>
            </w:r>
            <w:r w:rsidRPr="00975094">
              <w:rPr>
                <w:rFonts w:ascii="Arial" w:hAnsi="Arial" w:cs="Arial"/>
                <w:color w:val="000000"/>
                <w:sz w:val="20"/>
                <w:szCs w:val="14"/>
              </w:rPr>
              <w:t xml:space="preserve"> </w:t>
            </w:r>
            <w:r w:rsidR="00564FE1" w:rsidRPr="00975094">
              <w:rPr>
                <w:rFonts w:ascii="Arial" w:hAnsi="Arial" w:cs="Arial"/>
                <w:color w:val="000000"/>
                <w:sz w:val="20"/>
                <w:szCs w:val="14"/>
              </w:rPr>
              <w:t>те</w:t>
            </w:r>
            <w:r w:rsidR="00564FE1" w:rsidRPr="00975094">
              <w:rPr>
                <w:rFonts w:ascii="Arial" w:hAnsi="Arial" w:cs="Arial"/>
                <w:color w:val="000000"/>
                <w:sz w:val="20"/>
                <w:szCs w:val="14"/>
              </w:rPr>
              <w:t>р</w:t>
            </w:r>
            <w:r w:rsidR="00564FE1" w:rsidRPr="00975094">
              <w:rPr>
                <w:rFonts w:ascii="Arial" w:hAnsi="Arial" w:cs="Arial"/>
                <w:color w:val="000000"/>
                <w:sz w:val="20"/>
                <w:szCs w:val="14"/>
              </w:rPr>
              <w:t>ритории</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0503</w:t>
            </w:r>
            <w:r w:rsidR="004F1436" w:rsidRPr="00975094">
              <w:rPr>
                <w:rFonts w:ascii="Arial" w:hAnsi="Arial" w:cs="Arial"/>
                <w:color w:val="000000"/>
                <w:sz w:val="20"/>
                <w:szCs w:val="14"/>
              </w:rPr>
              <w:t xml:space="preserve"> </w:t>
            </w:r>
            <w:r w:rsidRPr="00975094">
              <w:rPr>
                <w:rFonts w:ascii="Arial" w:hAnsi="Arial" w:cs="Arial"/>
                <w:color w:val="000000"/>
                <w:sz w:val="20"/>
                <w:szCs w:val="14"/>
              </w:rPr>
              <w:t>A5</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77420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458</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372</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lastRenderedPageBreak/>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0503</w:t>
            </w:r>
            <w:r w:rsidR="004F1436" w:rsidRPr="00975094">
              <w:rPr>
                <w:rFonts w:ascii="Arial" w:hAnsi="Arial" w:cs="Arial"/>
                <w:color w:val="000000"/>
                <w:sz w:val="20"/>
                <w:szCs w:val="14"/>
              </w:rPr>
              <w:t xml:space="preserve"> </w:t>
            </w:r>
            <w:r w:rsidRPr="00975094">
              <w:rPr>
                <w:rFonts w:ascii="Arial" w:hAnsi="Arial" w:cs="Arial"/>
                <w:color w:val="000000"/>
                <w:sz w:val="20"/>
                <w:szCs w:val="14"/>
              </w:rPr>
              <w:t>A5</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77420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458</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372</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0503</w:t>
            </w:r>
            <w:r w:rsidR="004F1436" w:rsidRPr="00975094">
              <w:rPr>
                <w:rFonts w:ascii="Arial" w:hAnsi="Arial" w:cs="Arial"/>
                <w:color w:val="000000"/>
                <w:sz w:val="20"/>
                <w:szCs w:val="14"/>
              </w:rPr>
              <w:t xml:space="preserve"> </w:t>
            </w:r>
            <w:r w:rsidRPr="00975094">
              <w:rPr>
                <w:rFonts w:ascii="Arial" w:hAnsi="Arial" w:cs="Arial"/>
                <w:color w:val="000000"/>
                <w:sz w:val="20"/>
                <w:szCs w:val="14"/>
              </w:rPr>
              <w:t>A5</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77420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458</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372</w:t>
            </w:r>
            <w:r w:rsidR="004F1436" w:rsidRPr="00975094">
              <w:rPr>
                <w:rFonts w:ascii="Arial" w:hAnsi="Arial" w:cs="Arial"/>
                <w:color w:val="000000"/>
                <w:sz w:val="20"/>
                <w:szCs w:val="14"/>
              </w:rPr>
              <w:t xml:space="preserve"> </w:t>
            </w:r>
            <w:r w:rsidRPr="00975094">
              <w:rPr>
                <w:rFonts w:ascii="Arial" w:hAnsi="Arial" w:cs="Arial"/>
                <w:color w:val="000000"/>
                <w:sz w:val="20"/>
                <w:szCs w:val="14"/>
              </w:rPr>
              <w:t>600,00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Прочая</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w:t>
            </w:r>
            <w:r w:rsidR="00564FE1" w:rsidRPr="00975094">
              <w:rPr>
                <w:rFonts w:ascii="Arial" w:hAnsi="Arial" w:cs="Arial"/>
                <w:color w:val="000000"/>
                <w:sz w:val="20"/>
                <w:szCs w:val="14"/>
              </w:rPr>
              <w:t>а</w:t>
            </w:r>
            <w:r w:rsidR="00564FE1" w:rsidRPr="00975094">
              <w:rPr>
                <w:rFonts w:ascii="Arial" w:hAnsi="Arial" w:cs="Arial"/>
                <w:color w:val="000000"/>
                <w:sz w:val="20"/>
                <w:szCs w:val="14"/>
              </w:rPr>
              <w:t>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0503</w:t>
            </w:r>
            <w:r w:rsidR="004F1436" w:rsidRPr="00975094">
              <w:rPr>
                <w:rFonts w:ascii="Arial" w:hAnsi="Arial" w:cs="Arial"/>
                <w:color w:val="000000"/>
                <w:sz w:val="20"/>
                <w:szCs w:val="14"/>
              </w:rPr>
              <w:t xml:space="preserve"> </w:t>
            </w:r>
            <w:r w:rsidRPr="00975094">
              <w:rPr>
                <w:rFonts w:ascii="Arial" w:hAnsi="Arial" w:cs="Arial"/>
                <w:color w:val="000000"/>
                <w:sz w:val="20"/>
                <w:szCs w:val="14"/>
              </w:rPr>
              <w:t>A5</w:t>
            </w:r>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77420</w:t>
            </w:r>
            <w:r w:rsidR="004F1436" w:rsidRPr="00975094">
              <w:rPr>
                <w:rFonts w:ascii="Arial" w:hAnsi="Arial" w:cs="Arial"/>
                <w:color w:val="000000"/>
                <w:sz w:val="20"/>
                <w:szCs w:val="14"/>
              </w:rPr>
              <w:t xml:space="preserve"> </w:t>
            </w:r>
            <w:r w:rsidRPr="00975094">
              <w:rPr>
                <w:rFonts w:ascii="Arial" w:hAnsi="Arial" w:cs="Arial"/>
                <w:color w:val="000000"/>
                <w:sz w:val="20"/>
                <w:szCs w:val="14"/>
              </w:rPr>
              <w:t>244</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Развитие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совершенствование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системы</w:t>
            </w:r>
            <w:r w:rsidRPr="00975094">
              <w:rPr>
                <w:rFonts w:ascii="Arial" w:hAnsi="Arial" w:cs="Arial"/>
                <w:color w:val="000000"/>
                <w:sz w:val="20"/>
                <w:szCs w:val="14"/>
              </w:rPr>
              <w:t xml:space="preserve"> </w:t>
            </w:r>
            <w:r w:rsidR="00564FE1" w:rsidRPr="00975094">
              <w:rPr>
                <w:rFonts w:ascii="Arial" w:hAnsi="Arial" w:cs="Arial"/>
                <w:color w:val="000000"/>
                <w:sz w:val="20"/>
                <w:szCs w:val="14"/>
              </w:rPr>
              <w:t>монит</w:t>
            </w:r>
            <w:r w:rsidR="00564FE1" w:rsidRPr="00975094">
              <w:rPr>
                <w:rFonts w:ascii="Arial" w:hAnsi="Arial" w:cs="Arial"/>
                <w:color w:val="000000"/>
                <w:sz w:val="20"/>
                <w:szCs w:val="14"/>
              </w:rPr>
              <w:t>о</w:t>
            </w:r>
            <w:r w:rsidR="00564FE1" w:rsidRPr="00975094">
              <w:rPr>
                <w:rFonts w:ascii="Arial" w:hAnsi="Arial" w:cs="Arial"/>
                <w:color w:val="000000"/>
                <w:sz w:val="20"/>
                <w:szCs w:val="14"/>
              </w:rPr>
              <w:t>ринга</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00564FE1" w:rsidRPr="00975094">
              <w:rPr>
                <w:rFonts w:ascii="Arial" w:hAnsi="Arial" w:cs="Arial"/>
                <w:color w:val="000000"/>
                <w:sz w:val="20"/>
                <w:szCs w:val="14"/>
              </w:rPr>
              <w:t>к</w:t>
            </w:r>
            <w:r w:rsidR="00564FE1" w:rsidRPr="00975094">
              <w:rPr>
                <w:rFonts w:ascii="Arial" w:hAnsi="Arial" w:cs="Arial"/>
                <w:color w:val="000000"/>
                <w:sz w:val="20"/>
                <w:szCs w:val="14"/>
              </w:rPr>
              <w:t>ружающей</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среды</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0603</w:t>
            </w:r>
            <w:r w:rsidR="004F1436" w:rsidRPr="00975094">
              <w:rPr>
                <w:rFonts w:ascii="Arial" w:hAnsi="Arial" w:cs="Arial"/>
                <w:color w:val="000000"/>
                <w:sz w:val="20"/>
                <w:szCs w:val="14"/>
              </w:rPr>
              <w:t xml:space="preserve"> </w:t>
            </w:r>
            <w:r w:rsidRPr="00975094">
              <w:rPr>
                <w:rFonts w:ascii="Arial" w:hAnsi="Arial" w:cs="Arial"/>
                <w:color w:val="000000"/>
                <w:sz w:val="20"/>
                <w:szCs w:val="14"/>
              </w:rPr>
              <w:t>Ч3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08</w:t>
            </w:r>
            <w:r w:rsidR="004F1436" w:rsidRPr="00975094">
              <w:rPr>
                <w:rFonts w:ascii="Arial" w:hAnsi="Arial" w:cs="Arial"/>
                <w:color w:val="000000"/>
                <w:sz w:val="20"/>
                <w:szCs w:val="14"/>
              </w:rPr>
              <w:t xml:space="preserve"> </w:t>
            </w:r>
            <w:r w:rsidRPr="00975094">
              <w:rPr>
                <w:rFonts w:ascii="Arial" w:hAnsi="Arial" w:cs="Arial"/>
                <w:color w:val="000000"/>
                <w:sz w:val="20"/>
                <w:szCs w:val="14"/>
              </w:rPr>
              <w:t>73180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0603</w:t>
            </w:r>
            <w:r w:rsidR="004F1436" w:rsidRPr="00975094">
              <w:rPr>
                <w:rFonts w:ascii="Arial" w:hAnsi="Arial" w:cs="Arial"/>
                <w:color w:val="000000"/>
                <w:sz w:val="20"/>
                <w:szCs w:val="14"/>
              </w:rPr>
              <w:t xml:space="preserve"> </w:t>
            </w:r>
            <w:r w:rsidRPr="00975094">
              <w:rPr>
                <w:rFonts w:ascii="Arial" w:hAnsi="Arial" w:cs="Arial"/>
                <w:color w:val="000000"/>
                <w:sz w:val="20"/>
                <w:szCs w:val="14"/>
              </w:rPr>
              <w:t>Ч3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08</w:t>
            </w:r>
            <w:r w:rsidR="004F1436" w:rsidRPr="00975094">
              <w:rPr>
                <w:rFonts w:ascii="Arial" w:hAnsi="Arial" w:cs="Arial"/>
                <w:color w:val="000000"/>
                <w:sz w:val="20"/>
                <w:szCs w:val="14"/>
              </w:rPr>
              <w:t xml:space="preserve"> </w:t>
            </w:r>
            <w:r w:rsidRPr="00975094">
              <w:rPr>
                <w:rFonts w:ascii="Arial" w:hAnsi="Arial" w:cs="Arial"/>
                <w:color w:val="000000"/>
                <w:sz w:val="20"/>
                <w:szCs w:val="14"/>
              </w:rPr>
              <w:t>73180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0603</w:t>
            </w:r>
            <w:r w:rsidR="004F1436" w:rsidRPr="00975094">
              <w:rPr>
                <w:rFonts w:ascii="Arial" w:hAnsi="Arial" w:cs="Arial"/>
                <w:color w:val="000000"/>
                <w:sz w:val="20"/>
                <w:szCs w:val="14"/>
              </w:rPr>
              <w:t xml:space="preserve"> </w:t>
            </w:r>
            <w:r w:rsidRPr="00975094">
              <w:rPr>
                <w:rFonts w:ascii="Arial" w:hAnsi="Arial" w:cs="Arial"/>
                <w:color w:val="000000"/>
                <w:sz w:val="20"/>
                <w:szCs w:val="14"/>
              </w:rPr>
              <w:t>Ч3</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08</w:t>
            </w:r>
            <w:r w:rsidR="004F1436" w:rsidRPr="00975094">
              <w:rPr>
                <w:rFonts w:ascii="Arial" w:hAnsi="Arial" w:cs="Arial"/>
                <w:color w:val="000000"/>
                <w:sz w:val="20"/>
                <w:szCs w:val="14"/>
              </w:rPr>
              <w:t xml:space="preserve"> </w:t>
            </w:r>
            <w:r w:rsidRPr="00975094">
              <w:rPr>
                <w:rFonts w:ascii="Arial" w:hAnsi="Arial" w:cs="Arial"/>
                <w:color w:val="000000"/>
                <w:sz w:val="20"/>
                <w:szCs w:val="14"/>
              </w:rPr>
              <w:t>73180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r w:rsidR="004F1436" w:rsidRPr="00975094">
              <w:rPr>
                <w:rFonts w:ascii="Arial" w:hAnsi="Arial" w:cs="Arial"/>
                <w:color w:val="000000"/>
                <w:sz w:val="20"/>
                <w:szCs w:val="14"/>
              </w:rPr>
              <w:t xml:space="preserve"> </w:t>
            </w:r>
            <w:r w:rsidRPr="00975094">
              <w:rPr>
                <w:rFonts w:ascii="Arial" w:hAnsi="Arial" w:cs="Arial"/>
                <w:color w:val="000000"/>
                <w:sz w:val="20"/>
                <w:szCs w:val="14"/>
              </w:rPr>
              <w:t>400,00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Реализация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проектов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развития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общественной</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00564FE1" w:rsidRPr="00975094">
              <w:rPr>
                <w:rFonts w:ascii="Arial" w:hAnsi="Arial" w:cs="Arial"/>
                <w:color w:val="000000"/>
                <w:sz w:val="20"/>
                <w:szCs w:val="14"/>
              </w:rPr>
              <w:t>н</w:t>
            </w:r>
            <w:r w:rsidR="00564FE1" w:rsidRPr="00975094">
              <w:rPr>
                <w:rFonts w:ascii="Arial" w:hAnsi="Arial" w:cs="Arial"/>
                <w:color w:val="000000"/>
                <w:sz w:val="20"/>
                <w:szCs w:val="14"/>
              </w:rPr>
              <w:t>фраструктуры,</w:t>
            </w:r>
            <w:r w:rsidRPr="00975094">
              <w:rPr>
                <w:rFonts w:ascii="Arial" w:hAnsi="Arial" w:cs="Arial"/>
                <w:color w:val="000000"/>
                <w:sz w:val="20"/>
                <w:szCs w:val="14"/>
              </w:rPr>
              <w:t xml:space="preserve"> </w:t>
            </w:r>
            <w:r w:rsidR="00564FE1" w:rsidRPr="00975094">
              <w:rPr>
                <w:rFonts w:ascii="Arial" w:hAnsi="Arial" w:cs="Arial"/>
                <w:color w:val="000000"/>
                <w:sz w:val="20"/>
                <w:szCs w:val="14"/>
              </w:rPr>
              <w:t>осн</w:t>
            </w:r>
            <w:r w:rsidR="00564FE1" w:rsidRPr="00975094">
              <w:rPr>
                <w:rFonts w:ascii="Arial" w:hAnsi="Arial" w:cs="Arial"/>
                <w:color w:val="000000"/>
                <w:sz w:val="20"/>
                <w:szCs w:val="14"/>
              </w:rPr>
              <w:t>о</w:t>
            </w:r>
            <w:r w:rsidR="00564FE1" w:rsidRPr="00975094">
              <w:rPr>
                <w:rFonts w:ascii="Arial" w:hAnsi="Arial" w:cs="Arial"/>
                <w:color w:val="000000"/>
                <w:sz w:val="20"/>
                <w:szCs w:val="14"/>
              </w:rPr>
              <w:t>ванных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на</w:t>
            </w:r>
            <w:r w:rsidRPr="00975094">
              <w:rPr>
                <w:rFonts w:ascii="Arial" w:hAnsi="Arial" w:cs="Arial"/>
                <w:color w:val="000000"/>
                <w:sz w:val="20"/>
                <w:szCs w:val="14"/>
              </w:rPr>
              <w:t xml:space="preserve"> </w:t>
            </w:r>
            <w:r w:rsidR="00564FE1" w:rsidRPr="00975094">
              <w:rPr>
                <w:rFonts w:ascii="Arial" w:hAnsi="Arial" w:cs="Arial"/>
                <w:color w:val="000000"/>
                <w:sz w:val="20"/>
                <w:szCs w:val="14"/>
              </w:rPr>
              <w:t>местных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инициативах</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0801</w:t>
            </w:r>
            <w:r w:rsidR="004F1436" w:rsidRPr="00975094">
              <w:rPr>
                <w:rFonts w:ascii="Arial" w:hAnsi="Arial" w:cs="Arial"/>
                <w:color w:val="000000"/>
                <w:sz w:val="20"/>
                <w:szCs w:val="14"/>
              </w:rPr>
              <w:t xml:space="preserve"> </w:t>
            </w:r>
            <w:r w:rsidRPr="00975094">
              <w:rPr>
                <w:rFonts w:ascii="Arial" w:hAnsi="Arial" w:cs="Arial"/>
                <w:color w:val="000000"/>
                <w:sz w:val="20"/>
                <w:szCs w:val="14"/>
              </w:rPr>
              <w:t>A6</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S6570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245</w:t>
            </w:r>
            <w:r w:rsidR="004F1436" w:rsidRPr="00975094">
              <w:rPr>
                <w:rFonts w:ascii="Arial" w:hAnsi="Arial" w:cs="Arial"/>
                <w:color w:val="000000"/>
                <w:sz w:val="20"/>
                <w:szCs w:val="14"/>
              </w:rPr>
              <w:t xml:space="preserve"> </w:t>
            </w:r>
            <w:r w:rsidRPr="00975094">
              <w:rPr>
                <w:rFonts w:ascii="Arial" w:hAnsi="Arial" w:cs="Arial"/>
                <w:color w:val="000000"/>
                <w:sz w:val="20"/>
                <w:szCs w:val="14"/>
              </w:rPr>
              <w:t>580,00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245</w:t>
            </w:r>
            <w:r w:rsidR="004F1436" w:rsidRPr="00975094">
              <w:rPr>
                <w:rFonts w:ascii="Arial" w:hAnsi="Arial" w:cs="Arial"/>
                <w:color w:val="000000"/>
                <w:sz w:val="20"/>
                <w:szCs w:val="14"/>
              </w:rPr>
              <w:t xml:space="preserve"> </w:t>
            </w:r>
            <w:r w:rsidRPr="00975094">
              <w:rPr>
                <w:rFonts w:ascii="Arial" w:hAnsi="Arial" w:cs="Arial"/>
                <w:color w:val="000000"/>
                <w:sz w:val="20"/>
                <w:szCs w:val="14"/>
              </w:rPr>
              <w:t>580,00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Закупка</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w:t>
            </w:r>
            <w:r w:rsidR="00564FE1" w:rsidRPr="00975094">
              <w:rPr>
                <w:rFonts w:ascii="Arial" w:hAnsi="Arial" w:cs="Arial"/>
                <w:color w:val="000000"/>
                <w:sz w:val="20"/>
                <w:szCs w:val="14"/>
              </w:rPr>
              <w:t>и</w:t>
            </w:r>
            <w:r w:rsidR="00564FE1" w:rsidRPr="00975094">
              <w:rPr>
                <w:rFonts w:ascii="Arial" w:hAnsi="Arial" w:cs="Arial"/>
                <w:color w:val="000000"/>
                <w:sz w:val="20"/>
                <w:szCs w:val="14"/>
              </w:rPr>
              <w:t>пальных)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0801</w:t>
            </w:r>
            <w:r w:rsidR="004F1436" w:rsidRPr="00975094">
              <w:rPr>
                <w:rFonts w:ascii="Arial" w:hAnsi="Arial" w:cs="Arial"/>
                <w:color w:val="000000"/>
                <w:sz w:val="20"/>
                <w:szCs w:val="14"/>
              </w:rPr>
              <w:t xml:space="preserve"> </w:t>
            </w:r>
            <w:r w:rsidRPr="00975094">
              <w:rPr>
                <w:rFonts w:ascii="Arial" w:hAnsi="Arial" w:cs="Arial"/>
                <w:color w:val="000000"/>
                <w:sz w:val="20"/>
                <w:szCs w:val="14"/>
              </w:rPr>
              <w:t>A6</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S6570</w:t>
            </w:r>
            <w:r w:rsidR="004F1436" w:rsidRPr="00975094">
              <w:rPr>
                <w:rFonts w:ascii="Arial" w:hAnsi="Arial" w:cs="Arial"/>
                <w:color w:val="000000"/>
                <w:sz w:val="20"/>
                <w:szCs w:val="14"/>
              </w:rPr>
              <w:t xml:space="preserve"> </w:t>
            </w:r>
            <w:r w:rsidRPr="00975094">
              <w:rPr>
                <w:rFonts w:ascii="Arial" w:hAnsi="Arial" w:cs="Arial"/>
                <w:color w:val="000000"/>
                <w:sz w:val="20"/>
                <w:szCs w:val="14"/>
              </w:rPr>
              <w:t>200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245</w:t>
            </w:r>
            <w:r w:rsidR="004F1436" w:rsidRPr="00975094">
              <w:rPr>
                <w:rFonts w:ascii="Arial" w:hAnsi="Arial" w:cs="Arial"/>
                <w:color w:val="000000"/>
                <w:sz w:val="20"/>
                <w:szCs w:val="14"/>
              </w:rPr>
              <w:t xml:space="preserve"> </w:t>
            </w:r>
            <w:r w:rsidRPr="00975094">
              <w:rPr>
                <w:rFonts w:ascii="Arial" w:hAnsi="Arial" w:cs="Arial"/>
                <w:color w:val="000000"/>
                <w:sz w:val="20"/>
                <w:szCs w:val="14"/>
              </w:rPr>
              <w:t>580,00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245</w:t>
            </w:r>
            <w:r w:rsidR="004F1436" w:rsidRPr="00975094">
              <w:rPr>
                <w:rFonts w:ascii="Arial" w:hAnsi="Arial" w:cs="Arial"/>
                <w:color w:val="000000"/>
                <w:sz w:val="20"/>
                <w:szCs w:val="14"/>
              </w:rPr>
              <w:t xml:space="preserve"> </w:t>
            </w:r>
            <w:r w:rsidRPr="00975094">
              <w:rPr>
                <w:rFonts w:ascii="Arial" w:hAnsi="Arial" w:cs="Arial"/>
                <w:color w:val="000000"/>
                <w:sz w:val="20"/>
                <w:szCs w:val="14"/>
              </w:rPr>
              <w:t>580,00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закупки</w:t>
            </w:r>
            <w:r w:rsidRPr="00975094">
              <w:rPr>
                <w:rFonts w:ascii="Arial" w:hAnsi="Arial" w:cs="Arial"/>
                <w:color w:val="000000"/>
                <w:sz w:val="20"/>
                <w:szCs w:val="14"/>
              </w:rPr>
              <w:t xml:space="preserve"> </w:t>
            </w:r>
            <w:r w:rsidR="00564FE1" w:rsidRPr="00975094">
              <w:rPr>
                <w:rFonts w:ascii="Arial" w:hAnsi="Arial" w:cs="Arial"/>
                <w:color w:val="000000"/>
                <w:sz w:val="20"/>
                <w:szCs w:val="14"/>
              </w:rPr>
              <w:t>товаров,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работ</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услуг</w:t>
            </w:r>
            <w:r w:rsidRPr="00975094">
              <w:rPr>
                <w:rFonts w:ascii="Arial" w:hAnsi="Arial" w:cs="Arial"/>
                <w:color w:val="000000"/>
                <w:sz w:val="20"/>
                <w:szCs w:val="14"/>
              </w:rPr>
              <w:t xml:space="preserve"> </w:t>
            </w:r>
            <w:r w:rsidR="00564FE1" w:rsidRPr="00975094">
              <w:rPr>
                <w:rFonts w:ascii="Arial" w:hAnsi="Arial" w:cs="Arial"/>
                <w:color w:val="000000"/>
                <w:sz w:val="20"/>
                <w:szCs w:val="14"/>
              </w:rPr>
              <w:t>для</w:t>
            </w: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w:t>
            </w:r>
            <w:r w:rsidR="00564FE1" w:rsidRPr="00975094">
              <w:rPr>
                <w:rFonts w:ascii="Arial" w:hAnsi="Arial" w:cs="Arial"/>
                <w:color w:val="000000"/>
                <w:sz w:val="20"/>
                <w:szCs w:val="14"/>
              </w:rPr>
              <w:t>е</w:t>
            </w:r>
            <w:r w:rsidR="00564FE1" w:rsidRPr="00975094">
              <w:rPr>
                <w:rFonts w:ascii="Arial" w:hAnsi="Arial" w:cs="Arial"/>
                <w:color w:val="000000"/>
                <w:sz w:val="20"/>
                <w:szCs w:val="14"/>
              </w:rPr>
              <w:t>ния</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(муниципал</w:t>
            </w:r>
            <w:r w:rsidR="00564FE1" w:rsidRPr="00975094">
              <w:rPr>
                <w:rFonts w:ascii="Arial" w:hAnsi="Arial" w:cs="Arial"/>
                <w:color w:val="000000"/>
                <w:sz w:val="20"/>
                <w:szCs w:val="14"/>
              </w:rPr>
              <w:t>ь</w:t>
            </w:r>
            <w:r w:rsidR="00564FE1" w:rsidRPr="00975094">
              <w:rPr>
                <w:rFonts w:ascii="Arial" w:hAnsi="Arial" w:cs="Arial"/>
                <w:color w:val="000000"/>
                <w:sz w:val="20"/>
                <w:szCs w:val="14"/>
              </w:rPr>
              <w:t>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нужд</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0801</w:t>
            </w:r>
            <w:r w:rsidR="004F1436" w:rsidRPr="00975094">
              <w:rPr>
                <w:rFonts w:ascii="Arial" w:hAnsi="Arial" w:cs="Arial"/>
                <w:color w:val="000000"/>
                <w:sz w:val="20"/>
                <w:szCs w:val="14"/>
              </w:rPr>
              <w:t xml:space="preserve"> </w:t>
            </w:r>
            <w:r w:rsidRPr="00975094">
              <w:rPr>
                <w:rFonts w:ascii="Arial" w:hAnsi="Arial" w:cs="Arial"/>
                <w:color w:val="000000"/>
                <w:sz w:val="20"/>
                <w:szCs w:val="14"/>
              </w:rPr>
              <w:t>A6</w:t>
            </w:r>
            <w:r w:rsidR="004F1436" w:rsidRPr="00975094">
              <w:rPr>
                <w:rFonts w:ascii="Arial" w:hAnsi="Arial" w:cs="Arial"/>
                <w:color w:val="000000"/>
                <w:sz w:val="20"/>
                <w:szCs w:val="14"/>
              </w:rPr>
              <w:t xml:space="preserve"> </w:t>
            </w:r>
            <w:r w:rsidRPr="00975094">
              <w:rPr>
                <w:rFonts w:ascii="Arial" w:hAnsi="Arial" w:cs="Arial"/>
                <w:color w:val="000000"/>
                <w:sz w:val="20"/>
                <w:szCs w:val="14"/>
              </w:rPr>
              <w:t>2</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S6570</w:t>
            </w:r>
            <w:r w:rsidR="004F1436" w:rsidRPr="00975094">
              <w:rPr>
                <w:rFonts w:ascii="Arial" w:hAnsi="Arial" w:cs="Arial"/>
                <w:color w:val="000000"/>
                <w:sz w:val="20"/>
                <w:szCs w:val="14"/>
              </w:rPr>
              <w:t xml:space="preserve"> </w:t>
            </w:r>
            <w:r w:rsidRPr="00975094">
              <w:rPr>
                <w:rFonts w:ascii="Arial" w:hAnsi="Arial" w:cs="Arial"/>
                <w:color w:val="000000"/>
                <w:sz w:val="20"/>
                <w:szCs w:val="14"/>
              </w:rPr>
              <w:t>240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245</w:t>
            </w:r>
            <w:r w:rsidR="004F1436" w:rsidRPr="00975094">
              <w:rPr>
                <w:rFonts w:ascii="Arial" w:hAnsi="Arial" w:cs="Arial"/>
                <w:color w:val="000000"/>
                <w:sz w:val="20"/>
                <w:szCs w:val="14"/>
              </w:rPr>
              <w:t xml:space="preserve"> </w:t>
            </w:r>
            <w:r w:rsidRPr="00975094">
              <w:rPr>
                <w:rFonts w:ascii="Arial" w:hAnsi="Arial" w:cs="Arial"/>
                <w:color w:val="000000"/>
                <w:sz w:val="20"/>
                <w:szCs w:val="14"/>
              </w:rPr>
              <w:t>580,00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245</w:t>
            </w:r>
            <w:r w:rsidR="004F1436" w:rsidRPr="00975094">
              <w:rPr>
                <w:rFonts w:ascii="Arial" w:hAnsi="Arial" w:cs="Arial"/>
                <w:color w:val="000000"/>
                <w:sz w:val="20"/>
                <w:szCs w:val="14"/>
              </w:rPr>
              <w:t xml:space="preserve"> </w:t>
            </w:r>
            <w:r w:rsidRPr="00975094">
              <w:rPr>
                <w:rFonts w:ascii="Arial" w:hAnsi="Arial" w:cs="Arial"/>
                <w:color w:val="000000"/>
                <w:sz w:val="20"/>
                <w:szCs w:val="14"/>
              </w:rPr>
              <w:t>580,00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Обеспечение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деятельности</w:t>
            </w:r>
            <w:r w:rsidRPr="00975094">
              <w:rPr>
                <w:rFonts w:ascii="Arial" w:hAnsi="Arial" w:cs="Arial"/>
                <w:color w:val="000000"/>
                <w:sz w:val="20"/>
                <w:szCs w:val="14"/>
              </w:rPr>
              <w:t xml:space="preserve"> </w:t>
            </w:r>
            <w:r w:rsidR="00564FE1" w:rsidRPr="00975094">
              <w:rPr>
                <w:rFonts w:ascii="Arial" w:hAnsi="Arial" w:cs="Arial"/>
                <w:color w:val="000000"/>
                <w:sz w:val="20"/>
                <w:szCs w:val="14"/>
              </w:rPr>
              <w:t>государственных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учр</w:t>
            </w:r>
            <w:r w:rsidR="00564FE1" w:rsidRPr="00975094">
              <w:rPr>
                <w:rFonts w:ascii="Arial" w:hAnsi="Arial" w:cs="Arial"/>
                <w:color w:val="000000"/>
                <w:sz w:val="20"/>
                <w:szCs w:val="14"/>
              </w:rPr>
              <w:t>е</w:t>
            </w:r>
            <w:r w:rsidR="00564FE1" w:rsidRPr="00975094">
              <w:rPr>
                <w:rFonts w:ascii="Arial" w:hAnsi="Arial" w:cs="Arial"/>
                <w:color w:val="000000"/>
                <w:sz w:val="20"/>
                <w:szCs w:val="14"/>
              </w:rPr>
              <w:t>ждений</w:t>
            </w:r>
            <w:r w:rsidRPr="00975094">
              <w:rPr>
                <w:rFonts w:ascii="Arial" w:hAnsi="Arial" w:cs="Arial"/>
                <w:color w:val="000000"/>
                <w:sz w:val="20"/>
                <w:szCs w:val="14"/>
              </w:rPr>
              <w:t xml:space="preserve"> </w:t>
            </w:r>
            <w:proofErr w:type="spellStart"/>
            <w:r w:rsidR="00564FE1" w:rsidRPr="00975094">
              <w:rPr>
                <w:rFonts w:ascii="Arial" w:hAnsi="Arial" w:cs="Arial"/>
                <w:color w:val="000000"/>
                <w:sz w:val="20"/>
                <w:szCs w:val="14"/>
              </w:rPr>
              <w:t>культурно-досугового</w:t>
            </w:r>
            <w:proofErr w:type="spellEnd"/>
            <w:r w:rsidRPr="00975094">
              <w:rPr>
                <w:rFonts w:ascii="Arial" w:hAnsi="Arial" w:cs="Arial"/>
                <w:color w:val="000000"/>
                <w:sz w:val="20"/>
                <w:szCs w:val="14"/>
              </w:rPr>
              <w:t xml:space="preserve"> </w:t>
            </w:r>
            <w:r w:rsidR="00564FE1" w:rsidRPr="00975094">
              <w:rPr>
                <w:rFonts w:ascii="Arial" w:hAnsi="Arial" w:cs="Arial"/>
                <w:color w:val="000000"/>
                <w:sz w:val="20"/>
                <w:szCs w:val="14"/>
              </w:rPr>
              <w:t>типа</w:t>
            </w:r>
            <w:r w:rsidRPr="00975094">
              <w:rPr>
                <w:rFonts w:ascii="Arial" w:hAnsi="Arial" w:cs="Arial"/>
                <w:color w:val="000000"/>
                <w:sz w:val="20"/>
                <w:szCs w:val="14"/>
              </w:rPr>
              <w:t xml:space="preserve"> </w:t>
            </w:r>
            <w:r w:rsidR="00564FE1" w:rsidRPr="00975094">
              <w:rPr>
                <w:rFonts w:ascii="Arial" w:hAnsi="Arial" w:cs="Arial"/>
                <w:color w:val="000000"/>
                <w:sz w:val="20"/>
                <w:szCs w:val="14"/>
              </w:rPr>
              <w:t>и</w:t>
            </w:r>
            <w:r w:rsidRPr="00975094">
              <w:rPr>
                <w:rFonts w:ascii="Arial" w:hAnsi="Arial" w:cs="Arial"/>
                <w:color w:val="000000"/>
                <w:sz w:val="20"/>
                <w:szCs w:val="14"/>
              </w:rPr>
              <w:t xml:space="preserve"> </w:t>
            </w:r>
            <w:r w:rsidR="00564FE1" w:rsidRPr="00975094">
              <w:rPr>
                <w:rFonts w:ascii="Arial" w:hAnsi="Arial" w:cs="Arial"/>
                <w:color w:val="000000"/>
                <w:sz w:val="20"/>
                <w:szCs w:val="14"/>
              </w:rPr>
              <w:t>народного</w:t>
            </w:r>
            <w:r w:rsidRPr="00975094">
              <w:rPr>
                <w:rFonts w:ascii="Arial" w:hAnsi="Arial" w:cs="Arial"/>
                <w:color w:val="000000"/>
                <w:sz w:val="20"/>
                <w:szCs w:val="14"/>
              </w:rPr>
              <w:t xml:space="preserve"> </w:t>
            </w:r>
            <w:r w:rsidR="00564FE1" w:rsidRPr="00975094">
              <w:rPr>
                <w:rFonts w:ascii="Arial" w:hAnsi="Arial" w:cs="Arial"/>
                <w:color w:val="000000"/>
                <w:sz w:val="20"/>
                <w:szCs w:val="14"/>
              </w:rPr>
              <w:t>творчества</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0801</w:t>
            </w:r>
            <w:r w:rsidR="004F1436" w:rsidRPr="00975094">
              <w:rPr>
                <w:rFonts w:ascii="Arial" w:hAnsi="Arial" w:cs="Arial"/>
                <w:color w:val="000000"/>
                <w:sz w:val="20"/>
                <w:szCs w:val="14"/>
              </w:rPr>
              <w:t xml:space="preserve"> </w:t>
            </w:r>
            <w:r w:rsidRPr="00975094">
              <w:rPr>
                <w:rFonts w:ascii="Arial" w:hAnsi="Arial" w:cs="Arial"/>
                <w:color w:val="000000"/>
                <w:sz w:val="20"/>
                <w:szCs w:val="14"/>
              </w:rPr>
              <w:t>Ц</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07</w:t>
            </w:r>
            <w:r w:rsidR="004F1436" w:rsidRPr="00975094">
              <w:rPr>
                <w:rFonts w:ascii="Arial" w:hAnsi="Arial" w:cs="Arial"/>
                <w:color w:val="000000"/>
                <w:sz w:val="20"/>
                <w:szCs w:val="14"/>
              </w:rPr>
              <w:t xml:space="preserve"> </w:t>
            </w:r>
            <w:r w:rsidRPr="00975094">
              <w:rPr>
                <w:rFonts w:ascii="Arial" w:hAnsi="Arial" w:cs="Arial"/>
                <w:color w:val="000000"/>
                <w:sz w:val="20"/>
                <w:szCs w:val="14"/>
              </w:rPr>
              <w:t>40390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520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434</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Межбю</w:t>
            </w:r>
            <w:r w:rsidR="00564FE1" w:rsidRPr="00975094">
              <w:rPr>
                <w:rFonts w:ascii="Arial" w:hAnsi="Arial" w:cs="Arial"/>
                <w:color w:val="000000"/>
                <w:sz w:val="20"/>
                <w:szCs w:val="14"/>
              </w:rPr>
              <w:t>д</w:t>
            </w:r>
            <w:r w:rsidR="00564FE1" w:rsidRPr="00975094">
              <w:rPr>
                <w:rFonts w:ascii="Arial" w:hAnsi="Arial" w:cs="Arial"/>
                <w:color w:val="000000"/>
                <w:sz w:val="20"/>
                <w:szCs w:val="14"/>
              </w:rPr>
              <w:t>жетные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трансферты</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0801</w:t>
            </w:r>
            <w:r w:rsidR="004F1436" w:rsidRPr="00975094">
              <w:rPr>
                <w:rFonts w:ascii="Arial" w:hAnsi="Arial" w:cs="Arial"/>
                <w:color w:val="000000"/>
                <w:sz w:val="20"/>
                <w:szCs w:val="14"/>
              </w:rPr>
              <w:t xml:space="preserve"> </w:t>
            </w:r>
            <w:r w:rsidRPr="00975094">
              <w:rPr>
                <w:rFonts w:ascii="Arial" w:hAnsi="Arial" w:cs="Arial"/>
                <w:color w:val="000000"/>
                <w:sz w:val="20"/>
                <w:szCs w:val="14"/>
              </w:rPr>
              <w:t>Ц</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07</w:t>
            </w:r>
            <w:r w:rsidR="004F1436" w:rsidRPr="00975094">
              <w:rPr>
                <w:rFonts w:ascii="Arial" w:hAnsi="Arial" w:cs="Arial"/>
                <w:color w:val="000000"/>
                <w:sz w:val="20"/>
                <w:szCs w:val="14"/>
              </w:rPr>
              <w:t xml:space="preserve"> </w:t>
            </w:r>
            <w:r w:rsidRPr="00975094">
              <w:rPr>
                <w:rFonts w:ascii="Arial" w:hAnsi="Arial" w:cs="Arial"/>
                <w:color w:val="000000"/>
                <w:sz w:val="20"/>
                <w:szCs w:val="14"/>
              </w:rPr>
              <w:t>40390</w:t>
            </w:r>
            <w:r w:rsidR="004F1436" w:rsidRPr="00975094">
              <w:rPr>
                <w:rFonts w:ascii="Arial" w:hAnsi="Arial" w:cs="Arial"/>
                <w:color w:val="000000"/>
                <w:sz w:val="20"/>
                <w:szCs w:val="14"/>
              </w:rPr>
              <w:t xml:space="preserve"> </w:t>
            </w:r>
            <w:r w:rsidRPr="00975094">
              <w:rPr>
                <w:rFonts w:ascii="Arial" w:hAnsi="Arial" w:cs="Arial"/>
                <w:color w:val="000000"/>
                <w:sz w:val="20"/>
                <w:szCs w:val="14"/>
              </w:rPr>
              <w:t>500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520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434</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ме</w:t>
            </w:r>
            <w:r w:rsidR="00564FE1" w:rsidRPr="00975094">
              <w:rPr>
                <w:rFonts w:ascii="Arial" w:hAnsi="Arial" w:cs="Arial"/>
                <w:color w:val="000000"/>
                <w:sz w:val="20"/>
                <w:szCs w:val="14"/>
              </w:rPr>
              <w:t>ж</w:t>
            </w:r>
            <w:r w:rsidR="00564FE1" w:rsidRPr="00975094">
              <w:rPr>
                <w:rFonts w:ascii="Arial" w:hAnsi="Arial" w:cs="Arial"/>
                <w:color w:val="000000"/>
                <w:sz w:val="20"/>
                <w:szCs w:val="14"/>
              </w:rPr>
              <w:t>бюджетные</w:t>
            </w:r>
            <w:r w:rsidRPr="00975094">
              <w:rPr>
                <w:rFonts w:ascii="Arial" w:hAnsi="Arial" w:cs="Arial"/>
                <w:color w:val="000000"/>
                <w:sz w:val="20"/>
                <w:szCs w:val="14"/>
              </w:rPr>
              <w:t xml:space="preserve"> </w:t>
            </w:r>
            <w:r w:rsidR="00564FE1" w:rsidRPr="00975094">
              <w:rPr>
                <w:rFonts w:ascii="Arial" w:hAnsi="Arial" w:cs="Arial"/>
                <w:color w:val="000000"/>
                <w:sz w:val="20"/>
                <w:szCs w:val="14"/>
              </w:rPr>
              <w:t>трансферты</w:t>
            </w:r>
          </w:p>
        </w:tc>
        <w:tc>
          <w:tcPr>
            <w:tcW w:w="44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200</w:t>
            </w:r>
          </w:p>
        </w:tc>
        <w:tc>
          <w:tcPr>
            <w:tcW w:w="89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0801</w:t>
            </w:r>
            <w:r w:rsidR="004F1436" w:rsidRPr="00975094">
              <w:rPr>
                <w:rFonts w:ascii="Arial" w:hAnsi="Arial" w:cs="Arial"/>
                <w:color w:val="000000"/>
                <w:sz w:val="20"/>
                <w:szCs w:val="14"/>
              </w:rPr>
              <w:t xml:space="preserve"> </w:t>
            </w:r>
            <w:r w:rsidRPr="00975094">
              <w:rPr>
                <w:rFonts w:ascii="Arial" w:hAnsi="Arial" w:cs="Arial"/>
                <w:color w:val="000000"/>
                <w:sz w:val="20"/>
                <w:szCs w:val="14"/>
              </w:rPr>
              <w:t>Ц</w:t>
            </w:r>
            <w:proofErr w:type="gramStart"/>
            <w:r w:rsidRPr="00975094">
              <w:rPr>
                <w:rFonts w:ascii="Arial" w:hAnsi="Arial" w:cs="Arial"/>
                <w:color w:val="000000"/>
                <w:sz w:val="20"/>
                <w:szCs w:val="14"/>
              </w:rPr>
              <w:t>4</w:t>
            </w:r>
            <w:proofErr w:type="gramEnd"/>
            <w:r w:rsidR="004F1436" w:rsidRPr="00975094">
              <w:rPr>
                <w:rFonts w:ascii="Arial" w:hAnsi="Arial" w:cs="Arial"/>
                <w:color w:val="000000"/>
                <w:sz w:val="20"/>
                <w:szCs w:val="14"/>
              </w:rPr>
              <w:t xml:space="preserve"> </w:t>
            </w: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07</w:t>
            </w:r>
            <w:r w:rsidR="004F1436" w:rsidRPr="00975094">
              <w:rPr>
                <w:rFonts w:ascii="Arial" w:hAnsi="Arial" w:cs="Arial"/>
                <w:color w:val="000000"/>
                <w:sz w:val="20"/>
                <w:szCs w:val="14"/>
              </w:rPr>
              <w:t xml:space="preserve"> </w:t>
            </w:r>
            <w:r w:rsidRPr="00975094">
              <w:rPr>
                <w:rFonts w:ascii="Arial" w:hAnsi="Arial" w:cs="Arial"/>
                <w:color w:val="000000"/>
                <w:sz w:val="20"/>
                <w:szCs w:val="14"/>
              </w:rPr>
              <w:t>40390</w:t>
            </w:r>
            <w:r w:rsidR="004F1436" w:rsidRPr="00975094">
              <w:rPr>
                <w:rFonts w:ascii="Arial" w:hAnsi="Arial" w:cs="Arial"/>
                <w:color w:val="000000"/>
                <w:sz w:val="20"/>
                <w:szCs w:val="14"/>
              </w:rPr>
              <w:t xml:space="preserve"> </w:t>
            </w:r>
            <w:r w:rsidRPr="00975094">
              <w:rPr>
                <w:rFonts w:ascii="Arial" w:hAnsi="Arial" w:cs="Arial"/>
                <w:color w:val="000000"/>
                <w:sz w:val="20"/>
                <w:szCs w:val="14"/>
              </w:rPr>
              <w:t>540</w:t>
            </w:r>
          </w:p>
        </w:tc>
        <w:tc>
          <w:tcPr>
            <w:tcW w:w="657"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520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5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c>
          <w:tcPr>
            <w:tcW w:w="668"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434</w:t>
            </w:r>
            <w:r w:rsidR="004F1436" w:rsidRPr="00975094">
              <w:rPr>
                <w:rFonts w:ascii="Arial" w:hAnsi="Arial" w:cs="Arial"/>
                <w:color w:val="000000"/>
                <w:sz w:val="20"/>
                <w:szCs w:val="14"/>
              </w:rPr>
              <w:t xml:space="preserve"> </w:t>
            </w:r>
            <w:r w:rsidRPr="00975094">
              <w:rPr>
                <w:rFonts w:ascii="Arial" w:hAnsi="Arial" w:cs="Arial"/>
                <w:color w:val="000000"/>
                <w:sz w:val="20"/>
                <w:szCs w:val="14"/>
              </w:rPr>
              <w:t>000,00</w:t>
            </w:r>
          </w:p>
        </w:tc>
      </w:tr>
      <w:tr w:rsidR="004A78CE" w:rsidRPr="00975094" w:rsidTr="004A78CE">
        <w:trPr>
          <w:cantSplit/>
        </w:trPr>
        <w:tc>
          <w:tcPr>
            <w:tcW w:w="168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Результат</w:t>
            </w:r>
            <w:r w:rsidR="004F1436" w:rsidRPr="00975094">
              <w:rPr>
                <w:rFonts w:ascii="Arial" w:hAnsi="Arial" w:cs="Arial"/>
                <w:color w:val="000000"/>
                <w:sz w:val="20"/>
                <w:szCs w:val="14"/>
              </w:rPr>
              <w:t xml:space="preserve"> </w:t>
            </w:r>
            <w:r w:rsidRPr="00975094">
              <w:rPr>
                <w:rFonts w:ascii="Arial" w:hAnsi="Arial" w:cs="Arial"/>
                <w:color w:val="000000"/>
                <w:sz w:val="20"/>
                <w:szCs w:val="14"/>
              </w:rPr>
              <w:t>исполнения</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бюджета</w:t>
            </w:r>
            <w:r w:rsidR="004F1436" w:rsidRPr="00975094">
              <w:rPr>
                <w:rFonts w:ascii="Arial" w:hAnsi="Arial" w:cs="Arial"/>
                <w:color w:val="000000"/>
                <w:sz w:val="20"/>
                <w:szCs w:val="14"/>
              </w:rPr>
              <w:t xml:space="preserve"> </w:t>
            </w:r>
            <w:r w:rsidRPr="00975094">
              <w:rPr>
                <w:rFonts w:ascii="Arial" w:hAnsi="Arial" w:cs="Arial"/>
                <w:color w:val="000000"/>
                <w:sz w:val="20"/>
                <w:szCs w:val="14"/>
              </w:rPr>
              <w:t>(дефицит</w:t>
            </w:r>
            <w:r w:rsidR="004F1436" w:rsidRPr="00975094">
              <w:rPr>
                <w:rFonts w:ascii="Arial" w:hAnsi="Arial" w:cs="Arial"/>
                <w:color w:val="000000"/>
                <w:sz w:val="20"/>
                <w:szCs w:val="14"/>
              </w:rPr>
              <w:t xml:space="preserve"> </w:t>
            </w:r>
            <w:r w:rsidRPr="00975094">
              <w:rPr>
                <w:rFonts w:ascii="Arial" w:hAnsi="Arial" w:cs="Arial"/>
                <w:color w:val="000000"/>
                <w:sz w:val="20"/>
                <w:szCs w:val="14"/>
              </w:rPr>
              <w:t>/</w:t>
            </w:r>
            <w:r w:rsidR="004F1436" w:rsidRPr="00975094">
              <w:rPr>
                <w:rFonts w:ascii="Arial" w:hAnsi="Arial" w:cs="Arial"/>
                <w:color w:val="000000"/>
                <w:sz w:val="20"/>
                <w:szCs w:val="14"/>
              </w:rPr>
              <w:t xml:space="preserve"> </w:t>
            </w:r>
            <w:proofErr w:type="spellStart"/>
            <w:r w:rsidRPr="00975094">
              <w:rPr>
                <w:rFonts w:ascii="Arial" w:hAnsi="Arial" w:cs="Arial"/>
                <w:color w:val="000000"/>
                <w:sz w:val="20"/>
                <w:szCs w:val="14"/>
              </w:rPr>
              <w:t>проф</w:t>
            </w:r>
            <w:r w:rsidRPr="00975094">
              <w:rPr>
                <w:rFonts w:ascii="Arial" w:hAnsi="Arial" w:cs="Arial"/>
                <w:color w:val="000000"/>
                <w:sz w:val="20"/>
                <w:szCs w:val="14"/>
              </w:rPr>
              <w:t>и</w:t>
            </w:r>
            <w:r w:rsidRPr="00975094">
              <w:rPr>
                <w:rFonts w:ascii="Arial" w:hAnsi="Arial" w:cs="Arial"/>
                <w:color w:val="000000"/>
                <w:sz w:val="20"/>
                <w:szCs w:val="14"/>
              </w:rPr>
              <w:t>цит</w:t>
            </w:r>
            <w:proofErr w:type="spellEnd"/>
            <w:r w:rsidRPr="00975094">
              <w:rPr>
                <w:rFonts w:ascii="Arial" w:hAnsi="Arial" w:cs="Arial"/>
                <w:color w:val="000000"/>
                <w:sz w:val="20"/>
                <w:szCs w:val="14"/>
              </w:rPr>
              <w:t>)</w:t>
            </w:r>
          </w:p>
        </w:tc>
        <w:tc>
          <w:tcPr>
            <w:tcW w:w="44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450</w:t>
            </w:r>
          </w:p>
        </w:tc>
        <w:tc>
          <w:tcPr>
            <w:tcW w:w="892" w:type="pct"/>
            <w:noWrap/>
            <w:vAlign w:val="center"/>
            <w:hideMark/>
          </w:tcPr>
          <w:p w:rsidR="00564FE1" w:rsidRPr="00975094" w:rsidRDefault="00564FE1" w:rsidP="004A78CE">
            <w:pPr>
              <w:jc w:val="center"/>
              <w:rPr>
                <w:rFonts w:ascii="Arial" w:hAnsi="Arial" w:cs="Arial"/>
                <w:color w:val="000000"/>
                <w:sz w:val="20"/>
                <w:szCs w:val="14"/>
              </w:rPr>
            </w:pPr>
            <w:proofErr w:type="spellStart"/>
            <w:r w:rsidRPr="00975094">
              <w:rPr>
                <w:rFonts w:ascii="Arial" w:hAnsi="Arial" w:cs="Arial"/>
                <w:color w:val="000000"/>
                <w:sz w:val="20"/>
                <w:szCs w:val="14"/>
              </w:rPr>
              <w:t>x</w:t>
            </w:r>
            <w:proofErr w:type="spellEnd"/>
          </w:p>
        </w:tc>
        <w:tc>
          <w:tcPr>
            <w:tcW w:w="65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-21</w:t>
            </w:r>
            <w:r w:rsidR="004F1436" w:rsidRPr="00975094">
              <w:rPr>
                <w:rFonts w:ascii="Arial" w:hAnsi="Arial" w:cs="Arial"/>
                <w:color w:val="000000"/>
                <w:sz w:val="20"/>
                <w:szCs w:val="14"/>
              </w:rPr>
              <w:t xml:space="preserve"> </w:t>
            </w:r>
            <w:r w:rsidRPr="00975094">
              <w:rPr>
                <w:rFonts w:ascii="Arial" w:hAnsi="Arial" w:cs="Arial"/>
                <w:color w:val="000000"/>
                <w:sz w:val="20"/>
                <w:szCs w:val="14"/>
              </w:rPr>
              <w:t>667,00</w:t>
            </w:r>
          </w:p>
        </w:tc>
        <w:tc>
          <w:tcPr>
            <w:tcW w:w="65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422</w:t>
            </w:r>
            <w:r w:rsidR="004F1436" w:rsidRPr="00975094">
              <w:rPr>
                <w:rFonts w:ascii="Arial" w:hAnsi="Arial" w:cs="Arial"/>
                <w:color w:val="000000"/>
                <w:sz w:val="20"/>
                <w:szCs w:val="14"/>
              </w:rPr>
              <w:t xml:space="preserve"> </w:t>
            </w:r>
            <w:r w:rsidRPr="00975094">
              <w:rPr>
                <w:rFonts w:ascii="Arial" w:hAnsi="Arial" w:cs="Arial"/>
                <w:color w:val="000000"/>
                <w:sz w:val="20"/>
                <w:szCs w:val="14"/>
              </w:rPr>
              <w:t>140,18</w:t>
            </w:r>
          </w:p>
        </w:tc>
        <w:tc>
          <w:tcPr>
            <w:tcW w:w="668" w:type="pct"/>
            <w:noWrap/>
            <w:vAlign w:val="center"/>
            <w:hideMark/>
          </w:tcPr>
          <w:p w:rsidR="00564FE1" w:rsidRPr="00975094" w:rsidRDefault="00564FE1" w:rsidP="004A78CE">
            <w:pPr>
              <w:jc w:val="center"/>
              <w:rPr>
                <w:rFonts w:ascii="Arial" w:hAnsi="Arial" w:cs="Arial"/>
                <w:color w:val="000000"/>
                <w:sz w:val="20"/>
                <w:szCs w:val="14"/>
              </w:rPr>
            </w:pPr>
            <w:proofErr w:type="spellStart"/>
            <w:r w:rsidRPr="00975094">
              <w:rPr>
                <w:rFonts w:ascii="Arial" w:hAnsi="Arial" w:cs="Arial"/>
                <w:color w:val="000000"/>
                <w:sz w:val="20"/>
                <w:szCs w:val="14"/>
              </w:rPr>
              <w:t>x</w:t>
            </w:r>
            <w:proofErr w:type="spellEnd"/>
          </w:p>
        </w:tc>
      </w:tr>
    </w:tbl>
    <w:p w:rsidR="00C3243B" w:rsidRPr="00975094" w:rsidRDefault="00C3243B" w:rsidP="00975094">
      <w:pPr>
        <w:jc w:val="both"/>
        <w:rPr>
          <w:rFonts w:ascii="Arial" w:hAnsi="Arial" w:cs="Arial"/>
          <w:color w:val="000000"/>
          <w:sz w:val="20"/>
          <w:szCs w:val="14"/>
        </w:rPr>
      </w:pPr>
    </w:p>
    <w:p w:rsidR="00564FE1" w:rsidRPr="00975094" w:rsidRDefault="00564FE1" w:rsidP="00975094">
      <w:pPr>
        <w:jc w:val="both"/>
        <w:rPr>
          <w:rFonts w:ascii="Arial" w:hAnsi="Arial" w:cs="Arial"/>
          <w:color w:val="000000"/>
          <w:sz w:val="20"/>
          <w:szCs w:val="14"/>
        </w:rPr>
      </w:pPr>
    </w:p>
    <w:tbl>
      <w:tblPr>
        <w:tblStyle w:val="ae"/>
        <w:tblW w:w="5000" w:type="pct"/>
        <w:tblLook w:val="04A0"/>
      </w:tblPr>
      <w:tblGrid>
        <w:gridCol w:w="5134"/>
        <w:gridCol w:w="1341"/>
        <w:gridCol w:w="2830"/>
        <w:gridCol w:w="1999"/>
        <w:gridCol w:w="1999"/>
        <w:gridCol w:w="2052"/>
      </w:tblGrid>
      <w:tr w:rsidR="00564FE1" w:rsidRPr="00975094" w:rsidTr="004A78CE">
        <w:trPr>
          <w:cantSplit/>
        </w:trPr>
        <w:tc>
          <w:tcPr>
            <w:tcW w:w="167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7"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2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68"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Форма</w:t>
            </w:r>
            <w:r w:rsidRPr="00975094">
              <w:rPr>
                <w:rFonts w:ascii="Arial" w:hAnsi="Arial" w:cs="Arial"/>
                <w:color w:val="000000"/>
                <w:sz w:val="20"/>
                <w:szCs w:val="14"/>
              </w:rPr>
              <w:t xml:space="preserve"> </w:t>
            </w:r>
            <w:r w:rsidR="00564FE1" w:rsidRPr="00975094">
              <w:rPr>
                <w:rFonts w:ascii="Arial" w:hAnsi="Arial" w:cs="Arial"/>
                <w:color w:val="000000"/>
                <w:sz w:val="20"/>
                <w:szCs w:val="14"/>
              </w:rPr>
              <w:t>0503117</w:t>
            </w:r>
            <w:r w:rsidRPr="00975094">
              <w:rPr>
                <w:rFonts w:ascii="Arial" w:hAnsi="Arial" w:cs="Arial"/>
                <w:color w:val="000000"/>
                <w:sz w:val="20"/>
                <w:szCs w:val="14"/>
              </w:rPr>
              <w:t xml:space="preserve"> </w:t>
            </w:r>
            <w:r w:rsidR="00564FE1" w:rsidRPr="00975094">
              <w:rPr>
                <w:rFonts w:ascii="Arial" w:hAnsi="Arial" w:cs="Arial"/>
                <w:color w:val="000000"/>
                <w:sz w:val="20"/>
                <w:szCs w:val="14"/>
              </w:rPr>
              <w:t>с.3</w:t>
            </w:r>
          </w:p>
        </w:tc>
      </w:tr>
      <w:tr w:rsidR="00564FE1" w:rsidRPr="00975094" w:rsidTr="004A78CE">
        <w:trPr>
          <w:cantSplit/>
        </w:trPr>
        <w:tc>
          <w:tcPr>
            <w:tcW w:w="5000" w:type="pct"/>
            <w:gridSpan w:val="6"/>
            <w:noWrap/>
            <w:vAlign w:val="center"/>
            <w:hideMark/>
          </w:tcPr>
          <w:p w:rsidR="00564FE1" w:rsidRPr="00975094" w:rsidRDefault="004F1436" w:rsidP="004A78CE">
            <w:pPr>
              <w:jc w:val="center"/>
              <w:rPr>
                <w:rFonts w:ascii="Arial" w:hAnsi="Arial" w:cs="Arial"/>
                <w:b/>
                <w:bCs/>
                <w:color w:val="000000"/>
                <w:sz w:val="20"/>
                <w:szCs w:val="14"/>
              </w:rPr>
            </w:pP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3.</w:t>
            </w: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Источники</w:t>
            </w: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финансирования</w:t>
            </w: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дефицита</w:t>
            </w:r>
            <w:r w:rsidRPr="00975094">
              <w:rPr>
                <w:rFonts w:ascii="Arial" w:hAnsi="Arial" w:cs="Arial"/>
                <w:b/>
                <w:bCs/>
                <w:color w:val="000000"/>
                <w:sz w:val="20"/>
                <w:szCs w:val="14"/>
              </w:rPr>
              <w:t xml:space="preserve"> </w:t>
            </w:r>
            <w:r w:rsidR="00564FE1" w:rsidRPr="00975094">
              <w:rPr>
                <w:rFonts w:ascii="Arial" w:hAnsi="Arial" w:cs="Arial"/>
                <w:b/>
                <w:bCs/>
                <w:color w:val="000000"/>
                <w:sz w:val="20"/>
                <w:szCs w:val="14"/>
              </w:rPr>
              <w:t>бюдж</w:t>
            </w:r>
            <w:r w:rsidR="00564FE1" w:rsidRPr="00975094">
              <w:rPr>
                <w:rFonts w:ascii="Arial" w:hAnsi="Arial" w:cs="Arial"/>
                <w:b/>
                <w:bCs/>
                <w:color w:val="000000"/>
                <w:sz w:val="20"/>
                <w:szCs w:val="14"/>
              </w:rPr>
              <w:t>е</w:t>
            </w:r>
            <w:r w:rsidR="00564FE1" w:rsidRPr="00975094">
              <w:rPr>
                <w:rFonts w:ascii="Arial" w:hAnsi="Arial" w:cs="Arial"/>
                <w:b/>
                <w:bCs/>
                <w:color w:val="000000"/>
                <w:sz w:val="20"/>
                <w:szCs w:val="14"/>
              </w:rPr>
              <w:t>та</w:t>
            </w:r>
          </w:p>
        </w:tc>
      </w:tr>
      <w:tr w:rsidR="00564FE1" w:rsidRPr="00975094" w:rsidTr="004A78CE">
        <w:trPr>
          <w:cantSplit/>
        </w:trPr>
        <w:tc>
          <w:tcPr>
            <w:tcW w:w="167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7"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2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68"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trHeight w:val="230"/>
        </w:trPr>
        <w:tc>
          <w:tcPr>
            <w:tcW w:w="1672" w:type="pct"/>
            <w:vMerge w:val="restar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Наименование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показ</w:t>
            </w:r>
            <w:r w:rsidR="00564FE1" w:rsidRPr="00975094">
              <w:rPr>
                <w:rFonts w:ascii="Arial" w:hAnsi="Arial" w:cs="Arial"/>
                <w:color w:val="000000"/>
                <w:sz w:val="20"/>
                <w:szCs w:val="14"/>
              </w:rPr>
              <w:t>а</w:t>
            </w:r>
            <w:r w:rsidR="00564FE1" w:rsidRPr="00975094">
              <w:rPr>
                <w:rFonts w:ascii="Arial" w:hAnsi="Arial" w:cs="Arial"/>
                <w:color w:val="000000"/>
                <w:sz w:val="20"/>
                <w:szCs w:val="14"/>
              </w:rPr>
              <w:t>теля</w:t>
            </w:r>
          </w:p>
        </w:tc>
        <w:tc>
          <w:tcPr>
            <w:tcW w:w="437"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Код</w:t>
            </w:r>
            <w:r w:rsidR="004F1436" w:rsidRPr="00975094">
              <w:rPr>
                <w:rFonts w:ascii="Arial" w:hAnsi="Arial" w:cs="Arial"/>
                <w:color w:val="000000"/>
                <w:sz w:val="20"/>
                <w:szCs w:val="14"/>
              </w:rPr>
              <w:t xml:space="preserve"> </w:t>
            </w:r>
            <w:r w:rsidRPr="00975094">
              <w:rPr>
                <w:rFonts w:ascii="Arial" w:hAnsi="Arial" w:cs="Arial"/>
                <w:color w:val="000000"/>
                <w:sz w:val="20"/>
                <w:szCs w:val="14"/>
              </w:rPr>
              <w:t>строки</w:t>
            </w:r>
          </w:p>
        </w:tc>
        <w:tc>
          <w:tcPr>
            <w:tcW w:w="922"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Код</w:t>
            </w:r>
            <w:r w:rsidR="004F1436" w:rsidRPr="00975094">
              <w:rPr>
                <w:rFonts w:ascii="Arial" w:hAnsi="Arial" w:cs="Arial"/>
                <w:color w:val="000000"/>
                <w:sz w:val="20"/>
                <w:szCs w:val="14"/>
              </w:rPr>
              <w:t xml:space="preserve"> </w:t>
            </w:r>
            <w:r w:rsidRPr="00975094">
              <w:rPr>
                <w:rFonts w:ascii="Arial" w:hAnsi="Arial" w:cs="Arial"/>
                <w:color w:val="000000"/>
                <w:sz w:val="20"/>
                <w:szCs w:val="14"/>
              </w:rPr>
              <w:t>источника</w:t>
            </w:r>
            <w:r w:rsidR="004F1436" w:rsidRPr="00975094">
              <w:rPr>
                <w:rFonts w:ascii="Arial" w:hAnsi="Arial" w:cs="Arial"/>
                <w:color w:val="000000"/>
                <w:sz w:val="20"/>
                <w:szCs w:val="14"/>
              </w:rPr>
              <w:t xml:space="preserve"> </w:t>
            </w:r>
            <w:r w:rsidRPr="00975094">
              <w:rPr>
                <w:rFonts w:ascii="Arial" w:hAnsi="Arial" w:cs="Arial"/>
                <w:color w:val="000000"/>
                <w:sz w:val="20"/>
                <w:szCs w:val="14"/>
              </w:rPr>
              <w:t>финансир</w:t>
            </w:r>
            <w:r w:rsidRPr="00975094">
              <w:rPr>
                <w:rFonts w:ascii="Arial" w:hAnsi="Arial" w:cs="Arial"/>
                <w:color w:val="000000"/>
                <w:sz w:val="20"/>
                <w:szCs w:val="14"/>
              </w:rPr>
              <w:t>о</w:t>
            </w:r>
            <w:r w:rsidRPr="00975094">
              <w:rPr>
                <w:rFonts w:ascii="Arial" w:hAnsi="Arial" w:cs="Arial"/>
                <w:color w:val="000000"/>
                <w:sz w:val="20"/>
                <w:szCs w:val="14"/>
              </w:rPr>
              <w:t>вания</w:t>
            </w:r>
            <w:r w:rsidR="004F1436" w:rsidRPr="00975094">
              <w:rPr>
                <w:rFonts w:ascii="Arial" w:hAnsi="Arial" w:cs="Arial"/>
                <w:color w:val="000000"/>
                <w:sz w:val="20"/>
                <w:szCs w:val="14"/>
              </w:rPr>
              <w:t xml:space="preserve"> </w:t>
            </w:r>
            <w:r w:rsidRPr="00975094">
              <w:rPr>
                <w:rFonts w:ascii="Arial" w:hAnsi="Arial" w:cs="Arial"/>
                <w:color w:val="000000"/>
                <w:sz w:val="20"/>
                <w:szCs w:val="14"/>
              </w:rPr>
              <w:t>дефицита</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бюджета</w:t>
            </w:r>
            <w:r w:rsidR="004F1436" w:rsidRPr="00975094">
              <w:rPr>
                <w:rFonts w:ascii="Arial" w:hAnsi="Arial" w:cs="Arial"/>
                <w:color w:val="000000"/>
                <w:sz w:val="20"/>
                <w:szCs w:val="14"/>
              </w:rPr>
              <w:t xml:space="preserve"> </w:t>
            </w:r>
            <w:r w:rsidRPr="00975094">
              <w:rPr>
                <w:rFonts w:ascii="Arial" w:hAnsi="Arial" w:cs="Arial"/>
                <w:color w:val="000000"/>
                <w:sz w:val="20"/>
                <w:szCs w:val="14"/>
              </w:rPr>
              <w:t>по</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бюджетной</w:t>
            </w:r>
            <w:r w:rsidR="004F1436" w:rsidRPr="00975094">
              <w:rPr>
                <w:rFonts w:ascii="Arial" w:hAnsi="Arial" w:cs="Arial"/>
                <w:color w:val="000000"/>
                <w:sz w:val="20"/>
                <w:szCs w:val="14"/>
              </w:rPr>
              <w:t xml:space="preserve"> </w:t>
            </w:r>
            <w:r w:rsidRPr="00975094">
              <w:rPr>
                <w:rFonts w:ascii="Arial" w:hAnsi="Arial" w:cs="Arial"/>
                <w:color w:val="000000"/>
                <w:sz w:val="20"/>
                <w:szCs w:val="14"/>
              </w:rPr>
              <w:t>классифик</w:t>
            </w:r>
            <w:r w:rsidRPr="00975094">
              <w:rPr>
                <w:rFonts w:ascii="Arial" w:hAnsi="Arial" w:cs="Arial"/>
                <w:color w:val="000000"/>
                <w:sz w:val="20"/>
                <w:szCs w:val="14"/>
              </w:rPr>
              <w:t>а</w:t>
            </w:r>
            <w:r w:rsidRPr="00975094">
              <w:rPr>
                <w:rFonts w:ascii="Arial" w:hAnsi="Arial" w:cs="Arial"/>
                <w:color w:val="000000"/>
                <w:sz w:val="20"/>
                <w:szCs w:val="14"/>
              </w:rPr>
              <w:t>ции</w:t>
            </w:r>
          </w:p>
        </w:tc>
        <w:tc>
          <w:tcPr>
            <w:tcW w:w="651"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Утвержденные</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бюджетные</w:t>
            </w:r>
            <w:r w:rsidR="004F1436" w:rsidRPr="00975094">
              <w:rPr>
                <w:rFonts w:ascii="Arial" w:hAnsi="Arial" w:cs="Arial"/>
                <w:color w:val="000000"/>
                <w:sz w:val="20"/>
                <w:szCs w:val="14"/>
              </w:rPr>
              <w:t xml:space="preserve"> </w:t>
            </w:r>
            <w:r w:rsidRPr="00975094">
              <w:rPr>
                <w:rFonts w:ascii="Arial" w:hAnsi="Arial" w:cs="Arial"/>
                <w:color w:val="000000"/>
                <w:sz w:val="20"/>
                <w:szCs w:val="14"/>
              </w:rPr>
              <w:t>назн</w:t>
            </w:r>
            <w:r w:rsidRPr="00975094">
              <w:rPr>
                <w:rFonts w:ascii="Arial" w:hAnsi="Arial" w:cs="Arial"/>
                <w:color w:val="000000"/>
                <w:sz w:val="20"/>
                <w:szCs w:val="14"/>
              </w:rPr>
              <w:t>а</w:t>
            </w:r>
            <w:r w:rsidRPr="00975094">
              <w:rPr>
                <w:rFonts w:ascii="Arial" w:hAnsi="Arial" w:cs="Arial"/>
                <w:color w:val="000000"/>
                <w:sz w:val="20"/>
                <w:szCs w:val="14"/>
              </w:rPr>
              <w:t>чения</w:t>
            </w:r>
          </w:p>
        </w:tc>
        <w:tc>
          <w:tcPr>
            <w:tcW w:w="651"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Испо</w:t>
            </w:r>
            <w:r w:rsidRPr="00975094">
              <w:rPr>
                <w:rFonts w:ascii="Arial" w:hAnsi="Arial" w:cs="Arial"/>
                <w:color w:val="000000"/>
                <w:sz w:val="20"/>
                <w:szCs w:val="14"/>
              </w:rPr>
              <w:t>л</w:t>
            </w:r>
            <w:r w:rsidRPr="00975094">
              <w:rPr>
                <w:rFonts w:ascii="Arial" w:hAnsi="Arial" w:cs="Arial"/>
                <w:color w:val="000000"/>
                <w:sz w:val="20"/>
                <w:szCs w:val="14"/>
              </w:rPr>
              <w:t>нено</w:t>
            </w:r>
          </w:p>
        </w:tc>
        <w:tc>
          <w:tcPr>
            <w:tcW w:w="668" w:type="pct"/>
            <w:vMerge w:val="restar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Неисполненные</w:t>
            </w:r>
            <w:r w:rsidR="004F1436" w:rsidRPr="00975094">
              <w:rPr>
                <w:rFonts w:ascii="Arial" w:hAnsi="Arial" w:cs="Arial"/>
                <w:color w:val="000000"/>
                <w:sz w:val="20"/>
                <w:szCs w:val="14"/>
              </w:rPr>
              <w:t xml:space="preserve"> </w:t>
            </w:r>
            <w:r w:rsidRPr="00975094">
              <w:rPr>
                <w:rFonts w:ascii="Arial" w:hAnsi="Arial" w:cs="Arial"/>
                <w:color w:val="000000"/>
                <w:sz w:val="20"/>
                <w:szCs w:val="14"/>
              </w:rPr>
              <w:t>назнач</w:t>
            </w:r>
            <w:r w:rsidRPr="00975094">
              <w:rPr>
                <w:rFonts w:ascii="Arial" w:hAnsi="Arial" w:cs="Arial"/>
                <w:color w:val="000000"/>
                <w:sz w:val="20"/>
                <w:szCs w:val="14"/>
              </w:rPr>
              <w:t>е</w:t>
            </w:r>
            <w:r w:rsidRPr="00975094">
              <w:rPr>
                <w:rFonts w:ascii="Arial" w:hAnsi="Arial" w:cs="Arial"/>
                <w:color w:val="000000"/>
                <w:sz w:val="20"/>
                <w:szCs w:val="14"/>
              </w:rPr>
              <w:t>ния</w:t>
            </w:r>
          </w:p>
        </w:tc>
      </w:tr>
      <w:tr w:rsidR="00564FE1" w:rsidRPr="00975094" w:rsidTr="004A78CE">
        <w:trPr>
          <w:trHeight w:val="230"/>
        </w:trPr>
        <w:tc>
          <w:tcPr>
            <w:tcW w:w="1672" w:type="pct"/>
            <w:vMerge/>
            <w:vAlign w:val="center"/>
            <w:hideMark/>
          </w:tcPr>
          <w:p w:rsidR="00564FE1" w:rsidRPr="00975094" w:rsidRDefault="00564FE1" w:rsidP="004A78CE">
            <w:pPr>
              <w:jc w:val="center"/>
              <w:rPr>
                <w:rFonts w:ascii="Arial" w:hAnsi="Arial" w:cs="Arial"/>
                <w:color w:val="000000"/>
                <w:sz w:val="20"/>
                <w:szCs w:val="14"/>
              </w:rPr>
            </w:pPr>
          </w:p>
        </w:tc>
        <w:tc>
          <w:tcPr>
            <w:tcW w:w="437" w:type="pct"/>
            <w:vMerge/>
            <w:vAlign w:val="center"/>
            <w:hideMark/>
          </w:tcPr>
          <w:p w:rsidR="00564FE1" w:rsidRPr="00975094" w:rsidRDefault="00564FE1" w:rsidP="004A78CE">
            <w:pPr>
              <w:jc w:val="center"/>
              <w:rPr>
                <w:rFonts w:ascii="Arial" w:hAnsi="Arial" w:cs="Arial"/>
                <w:color w:val="000000"/>
                <w:sz w:val="20"/>
                <w:szCs w:val="14"/>
              </w:rPr>
            </w:pPr>
          </w:p>
        </w:tc>
        <w:tc>
          <w:tcPr>
            <w:tcW w:w="922" w:type="pct"/>
            <w:vMerge/>
            <w:vAlign w:val="center"/>
            <w:hideMark/>
          </w:tcPr>
          <w:p w:rsidR="00564FE1" w:rsidRPr="00975094" w:rsidRDefault="00564FE1" w:rsidP="004A78CE">
            <w:pPr>
              <w:jc w:val="center"/>
              <w:rPr>
                <w:rFonts w:ascii="Arial" w:hAnsi="Arial" w:cs="Arial"/>
                <w:color w:val="000000"/>
                <w:sz w:val="20"/>
                <w:szCs w:val="14"/>
              </w:rPr>
            </w:pPr>
          </w:p>
        </w:tc>
        <w:tc>
          <w:tcPr>
            <w:tcW w:w="651" w:type="pct"/>
            <w:vMerge/>
            <w:vAlign w:val="center"/>
            <w:hideMark/>
          </w:tcPr>
          <w:p w:rsidR="00564FE1" w:rsidRPr="00975094" w:rsidRDefault="00564FE1" w:rsidP="004A78CE">
            <w:pPr>
              <w:jc w:val="center"/>
              <w:rPr>
                <w:rFonts w:ascii="Arial" w:hAnsi="Arial" w:cs="Arial"/>
                <w:color w:val="000000"/>
                <w:sz w:val="20"/>
                <w:szCs w:val="14"/>
              </w:rPr>
            </w:pPr>
          </w:p>
        </w:tc>
        <w:tc>
          <w:tcPr>
            <w:tcW w:w="651" w:type="pct"/>
            <w:vMerge/>
            <w:vAlign w:val="center"/>
            <w:hideMark/>
          </w:tcPr>
          <w:p w:rsidR="00564FE1" w:rsidRPr="00975094" w:rsidRDefault="00564FE1" w:rsidP="004A78CE">
            <w:pPr>
              <w:jc w:val="center"/>
              <w:rPr>
                <w:rFonts w:ascii="Arial" w:hAnsi="Arial" w:cs="Arial"/>
                <w:color w:val="000000"/>
                <w:sz w:val="20"/>
                <w:szCs w:val="14"/>
              </w:rPr>
            </w:pPr>
          </w:p>
        </w:tc>
        <w:tc>
          <w:tcPr>
            <w:tcW w:w="668" w:type="pct"/>
            <w:vMerge/>
            <w:vAlign w:val="center"/>
            <w:hideMark/>
          </w:tcPr>
          <w:p w:rsidR="00564FE1" w:rsidRPr="00975094" w:rsidRDefault="00564FE1" w:rsidP="004A78CE">
            <w:pPr>
              <w:jc w:val="center"/>
              <w:rPr>
                <w:rFonts w:ascii="Arial" w:hAnsi="Arial" w:cs="Arial"/>
                <w:color w:val="000000"/>
                <w:sz w:val="20"/>
                <w:szCs w:val="14"/>
              </w:rPr>
            </w:pPr>
          </w:p>
        </w:tc>
      </w:tr>
      <w:tr w:rsidR="00564FE1" w:rsidRPr="00975094" w:rsidTr="004A78CE">
        <w:trPr>
          <w:trHeight w:val="230"/>
        </w:trPr>
        <w:tc>
          <w:tcPr>
            <w:tcW w:w="1672" w:type="pct"/>
            <w:vMerge/>
            <w:vAlign w:val="center"/>
            <w:hideMark/>
          </w:tcPr>
          <w:p w:rsidR="00564FE1" w:rsidRPr="00975094" w:rsidRDefault="00564FE1" w:rsidP="004A78CE">
            <w:pPr>
              <w:jc w:val="center"/>
              <w:rPr>
                <w:rFonts w:ascii="Arial" w:hAnsi="Arial" w:cs="Arial"/>
                <w:color w:val="000000"/>
                <w:sz w:val="20"/>
                <w:szCs w:val="14"/>
              </w:rPr>
            </w:pPr>
          </w:p>
        </w:tc>
        <w:tc>
          <w:tcPr>
            <w:tcW w:w="437" w:type="pct"/>
            <w:vMerge/>
            <w:vAlign w:val="center"/>
            <w:hideMark/>
          </w:tcPr>
          <w:p w:rsidR="00564FE1" w:rsidRPr="00975094" w:rsidRDefault="00564FE1" w:rsidP="004A78CE">
            <w:pPr>
              <w:jc w:val="center"/>
              <w:rPr>
                <w:rFonts w:ascii="Arial" w:hAnsi="Arial" w:cs="Arial"/>
                <w:color w:val="000000"/>
                <w:sz w:val="20"/>
                <w:szCs w:val="14"/>
              </w:rPr>
            </w:pPr>
          </w:p>
        </w:tc>
        <w:tc>
          <w:tcPr>
            <w:tcW w:w="922" w:type="pct"/>
            <w:vMerge/>
            <w:vAlign w:val="center"/>
            <w:hideMark/>
          </w:tcPr>
          <w:p w:rsidR="00564FE1" w:rsidRPr="00975094" w:rsidRDefault="00564FE1" w:rsidP="004A78CE">
            <w:pPr>
              <w:jc w:val="center"/>
              <w:rPr>
                <w:rFonts w:ascii="Arial" w:hAnsi="Arial" w:cs="Arial"/>
                <w:color w:val="000000"/>
                <w:sz w:val="20"/>
                <w:szCs w:val="14"/>
              </w:rPr>
            </w:pPr>
          </w:p>
        </w:tc>
        <w:tc>
          <w:tcPr>
            <w:tcW w:w="651" w:type="pct"/>
            <w:vMerge/>
            <w:vAlign w:val="center"/>
            <w:hideMark/>
          </w:tcPr>
          <w:p w:rsidR="00564FE1" w:rsidRPr="00975094" w:rsidRDefault="00564FE1" w:rsidP="004A78CE">
            <w:pPr>
              <w:jc w:val="center"/>
              <w:rPr>
                <w:rFonts w:ascii="Arial" w:hAnsi="Arial" w:cs="Arial"/>
                <w:color w:val="000000"/>
                <w:sz w:val="20"/>
                <w:szCs w:val="14"/>
              </w:rPr>
            </w:pPr>
          </w:p>
        </w:tc>
        <w:tc>
          <w:tcPr>
            <w:tcW w:w="651" w:type="pct"/>
            <w:vMerge/>
            <w:vAlign w:val="center"/>
            <w:hideMark/>
          </w:tcPr>
          <w:p w:rsidR="00564FE1" w:rsidRPr="00975094" w:rsidRDefault="00564FE1" w:rsidP="004A78CE">
            <w:pPr>
              <w:jc w:val="center"/>
              <w:rPr>
                <w:rFonts w:ascii="Arial" w:hAnsi="Arial" w:cs="Arial"/>
                <w:color w:val="000000"/>
                <w:sz w:val="20"/>
                <w:szCs w:val="14"/>
              </w:rPr>
            </w:pPr>
          </w:p>
        </w:tc>
        <w:tc>
          <w:tcPr>
            <w:tcW w:w="668" w:type="pct"/>
            <w:vMerge/>
            <w:vAlign w:val="center"/>
            <w:hideMark/>
          </w:tcPr>
          <w:p w:rsidR="00564FE1" w:rsidRPr="00975094" w:rsidRDefault="00564FE1" w:rsidP="004A78CE">
            <w:pPr>
              <w:jc w:val="center"/>
              <w:rPr>
                <w:rFonts w:ascii="Arial" w:hAnsi="Arial" w:cs="Arial"/>
                <w:color w:val="000000"/>
                <w:sz w:val="20"/>
                <w:szCs w:val="14"/>
              </w:rPr>
            </w:pPr>
          </w:p>
        </w:tc>
      </w:tr>
      <w:tr w:rsidR="00564FE1" w:rsidRPr="00975094" w:rsidTr="004A78CE">
        <w:trPr>
          <w:trHeight w:val="230"/>
        </w:trPr>
        <w:tc>
          <w:tcPr>
            <w:tcW w:w="1672" w:type="pct"/>
            <w:vMerge/>
            <w:vAlign w:val="center"/>
            <w:hideMark/>
          </w:tcPr>
          <w:p w:rsidR="00564FE1" w:rsidRPr="00975094" w:rsidRDefault="00564FE1" w:rsidP="004A78CE">
            <w:pPr>
              <w:jc w:val="center"/>
              <w:rPr>
                <w:rFonts w:ascii="Arial" w:hAnsi="Arial" w:cs="Arial"/>
                <w:color w:val="000000"/>
                <w:sz w:val="20"/>
                <w:szCs w:val="14"/>
              </w:rPr>
            </w:pPr>
          </w:p>
        </w:tc>
        <w:tc>
          <w:tcPr>
            <w:tcW w:w="437" w:type="pct"/>
            <w:vMerge/>
            <w:vAlign w:val="center"/>
            <w:hideMark/>
          </w:tcPr>
          <w:p w:rsidR="00564FE1" w:rsidRPr="00975094" w:rsidRDefault="00564FE1" w:rsidP="004A78CE">
            <w:pPr>
              <w:jc w:val="center"/>
              <w:rPr>
                <w:rFonts w:ascii="Arial" w:hAnsi="Arial" w:cs="Arial"/>
                <w:color w:val="000000"/>
                <w:sz w:val="20"/>
                <w:szCs w:val="14"/>
              </w:rPr>
            </w:pPr>
          </w:p>
        </w:tc>
        <w:tc>
          <w:tcPr>
            <w:tcW w:w="922" w:type="pct"/>
            <w:vMerge/>
            <w:vAlign w:val="center"/>
            <w:hideMark/>
          </w:tcPr>
          <w:p w:rsidR="00564FE1" w:rsidRPr="00975094" w:rsidRDefault="00564FE1" w:rsidP="004A78CE">
            <w:pPr>
              <w:jc w:val="center"/>
              <w:rPr>
                <w:rFonts w:ascii="Arial" w:hAnsi="Arial" w:cs="Arial"/>
                <w:color w:val="000000"/>
                <w:sz w:val="20"/>
                <w:szCs w:val="14"/>
              </w:rPr>
            </w:pPr>
          </w:p>
        </w:tc>
        <w:tc>
          <w:tcPr>
            <w:tcW w:w="651" w:type="pct"/>
            <w:vMerge/>
            <w:vAlign w:val="center"/>
            <w:hideMark/>
          </w:tcPr>
          <w:p w:rsidR="00564FE1" w:rsidRPr="00975094" w:rsidRDefault="00564FE1" w:rsidP="004A78CE">
            <w:pPr>
              <w:jc w:val="center"/>
              <w:rPr>
                <w:rFonts w:ascii="Arial" w:hAnsi="Arial" w:cs="Arial"/>
                <w:color w:val="000000"/>
                <w:sz w:val="20"/>
                <w:szCs w:val="14"/>
              </w:rPr>
            </w:pPr>
          </w:p>
        </w:tc>
        <w:tc>
          <w:tcPr>
            <w:tcW w:w="651" w:type="pct"/>
            <w:vMerge/>
            <w:vAlign w:val="center"/>
            <w:hideMark/>
          </w:tcPr>
          <w:p w:rsidR="00564FE1" w:rsidRPr="00975094" w:rsidRDefault="00564FE1" w:rsidP="004A78CE">
            <w:pPr>
              <w:jc w:val="center"/>
              <w:rPr>
                <w:rFonts w:ascii="Arial" w:hAnsi="Arial" w:cs="Arial"/>
                <w:color w:val="000000"/>
                <w:sz w:val="20"/>
                <w:szCs w:val="14"/>
              </w:rPr>
            </w:pPr>
          </w:p>
        </w:tc>
        <w:tc>
          <w:tcPr>
            <w:tcW w:w="668" w:type="pct"/>
            <w:vMerge/>
            <w:vAlign w:val="center"/>
            <w:hideMark/>
          </w:tcPr>
          <w:p w:rsidR="00564FE1" w:rsidRPr="00975094" w:rsidRDefault="00564FE1" w:rsidP="004A78CE">
            <w:pPr>
              <w:jc w:val="center"/>
              <w:rPr>
                <w:rFonts w:ascii="Arial" w:hAnsi="Arial" w:cs="Arial"/>
                <w:color w:val="000000"/>
                <w:sz w:val="20"/>
                <w:szCs w:val="14"/>
              </w:rPr>
            </w:pPr>
          </w:p>
        </w:tc>
      </w:tr>
      <w:tr w:rsidR="00564FE1" w:rsidRPr="00975094" w:rsidTr="004A78CE">
        <w:trPr>
          <w:trHeight w:val="230"/>
        </w:trPr>
        <w:tc>
          <w:tcPr>
            <w:tcW w:w="1672" w:type="pct"/>
            <w:vMerge/>
            <w:vAlign w:val="center"/>
            <w:hideMark/>
          </w:tcPr>
          <w:p w:rsidR="00564FE1" w:rsidRPr="00975094" w:rsidRDefault="00564FE1" w:rsidP="004A78CE">
            <w:pPr>
              <w:jc w:val="center"/>
              <w:rPr>
                <w:rFonts w:ascii="Arial" w:hAnsi="Arial" w:cs="Arial"/>
                <w:color w:val="000000"/>
                <w:sz w:val="20"/>
                <w:szCs w:val="14"/>
              </w:rPr>
            </w:pPr>
          </w:p>
        </w:tc>
        <w:tc>
          <w:tcPr>
            <w:tcW w:w="437" w:type="pct"/>
            <w:vMerge/>
            <w:vAlign w:val="center"/>
            <w:hideMark/>
          </w:tcPr>
          <w:p w:rsidR="00564FE1" w:rsidRPr="00975094" w:rsidRDefault="00564FE1" w:rsidP="004A78CE">
            <w:pPr>
              <w:jc w:val="center"/>
              <w:rPr>
                <w:rFonts w:ascii="Arial" w:hAnsi="Arial" w:cs="Arial"/>
                <w:color w:val="000000"/>
                <w:sz w:val="20"/>
                <w:szCs w:val="14"/>
              </w:rPr>
            </w:pPr>
          </w:p>
        </w:tc>
        <w:tc>
          <w:tcPr>
            <w:tcW w:w="922" w:type="pct"/>
            <w:vMerge/>
            <w:vAlign w:val="center"/>
            <w:hideMark/>
          </w:tcPr>
          <w:p w:rsidR="00564FE1" w:rsidRPr="00975094" w:rsidRDefault="00564FE1" w:rsidP="004A78CE">
            <w:pPr>
              <w:jc w:val="center"/>
              <w:rPr>
                <w:rFonts w:ascii="Arial" w:hAnsi="Arial" w:cs="Arial"/>
                <w:color w:val="000000"/>
                <w:sz w:val="20"/>
                <w:szCs w:val="14"/>
              </w:rPr>
            </w:pPr>
          </w:p>
        </w:tc>
        <w:tc>
          <w:tcPr>
            <w:tcW w:w="651" w:type="pct"/>
            <w:vMerge/>
            <w:vAlign w:val="center"/>
            <w:hideMark/>
          </w:tcPr>
          <w:p w:rsidR="00564FE1" w:rsidRPr="00975094" w:rsidRDefault="00564FE1" w:rsidP="004A78CE">
            <w:pPr>
              <w:jc w:val="center"/>
              <w:rPr>
                <w:rFonts w:ascii="Arial" w:hAnsi="Arial" w:cs="Arial"/>
                <w:color w:val="000000"/>
                <w:sz w:val="20"/>
                <w:szCs w:val="14"/>
              </w:rPr>
            </w:pPr>
          </w:p>
        </w:tc>
        <w:tc>
          <w:tcPr>
            <w:tcW w:w="651" w:type="pct"/>
            <w:vMerge/>
            <w:vAlign w:val="center"/>
            <w:hideMark/>
          </w:tcPr>
          <w:p w:rsidR="00564FE1" w:rsidRPr="00975094" w:rsidRDefault="00564FE1" w:rsidP="004A78CE">
            <w:pPr>
              <w:jc w:val="center"/>
              <w:rPr>
                <w:rFonts w:ascii="Arial" w:hAnsi="Arial" w:cs="Arial"/>
                <w:color w:val="000000"/>
                <w:sz w:val="20"/>
                <w:szCs w:val="14"/>
              </w:rPr>
            </w:pPr>
          </w:p>
        </w:tc>
        <w:tc>
          <w:tcPr>
            <w:tcW w:w="668" w:type="pct"/>
            <w:vMerge/>
            <w:vAlign w:val="center"/>
            <w:hideMark/>
          </w:tcPr>
          <w:p w:rsidR="00564FE1" w:rsidRPr="00975094" w:rsidRDefault="00564FE1" w:rsidP="004A78CE">
            <w:pPr>
              <w:jc w:val="center"/>
              <w:rPr>
                <w:rFonts w:ascii="Arial" w:hAnsi="Arial" w:cs="Arial"/>
                <w:color w:val="000000"/>
                <w:sz w:val="20"/>
                <w:szCs w:val="14"/>
              </w:rPr>
            </w:pPr>
          </w:p>
        </w:tc>
      </w:tr>
      <w:tr w:rsidR="00564FE1" w:rsidRPr="00975094" w:rsidTr="004A78CE">
        <w:trPr>
          <w:cantSplit/>
        </w:trPr>
        <w:tc>
          <w:tcPr>
            <w:tcW w:w="167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w:t>
            </w:r>
          </w:p>
        </w:tc>
        <w:tc>
          <w:tcPr>
            <w:tcW w:w="92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3</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w:t>
            </w:r>
          </w:p>
        </w:tc>
      </w:tr>
      <w:tr w:rsidR="00564FE1" w:rsidRPr="00975094" w:rsidTr="004A78CE">
        <w:trPr>
          <w:cantSplit/>
        </w:trPr>
        <w:tc>
          <w:tcPr>
            <w:tcW w:w="167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Источники</w:t>
            </w:r>
            <w:r w:rsidR="004F1436" w:rsidRPr="00975094">
              <w:rPr>
                <w:rFonts w:ascii="Arial" w:hAnsi="Arial" w:cs="Arial"/>
                <w:color w:val="000000"/>
                <w:sz w:val="20"/>
                <w:szCs w:val="14"/>
              </w:rPr>
              <w:t xml:space="preserve"> </w:t>
            </w:r>
            <w:r w:rsidRPr="00975094">
              <w:rPr>
                <w:rFonts w:ascii="Arial" w:hAnsi="Arial" w:cs="Arial"/>
                <w:color w:val="000000"/>
                <w:sz w:val="20"/>
                <w:szCs w:val="14"/>
              </w:rPr>
              <w:t>финансирования</w:t>
            </w:r>
            <w:r w:rsidR="004F1436" w:rsidRPr="00975094">
              <w:rPr>
                <w:rFonts w:ascii="Arial" w:hAnsi="Arial" w:cs="Arial"/>
                <w:color w:val="000000"/>
                <w:sz w:val="20"/>
                <w:szCs w:val="14"/>
              </w:rPr>
              <w:t xml:space="preserve"> </w:t>
            </w:r>
            <w:r w:rsidRPr="00975094">
              <w:rPr>
                <w:rFonts w:ascii="Arial" w:hAnsi="Arial" w:cs="Arial"/>
                <w:color w:val="000000"/>
                <w:sz w:val="20"/>
                <w:szCs w:val="14"/>
              </w:rPr>
              <w:t>дефицита</w:t>
            </w:r>
            <w:r w:rsidR="004F1436" w:rsidRPr="00975094">
              <w:rPr>
                <w:rFonts w:ascii="Arial" w:hAnsi="Arial" w:cs="Arial"/>
                <w:color w:val="000000"/>
                <w:sz w:val="20"/>
                <w:szCs w:val="14"/>
              </w:rPr>
              <w:t xml:space="preserve"> </w:t>
            </w:r>
            <w:r w:rsidRPr="00975094">
              <w:rPr>
                <w:rFonts w:ascii="Arial" w:hAnsi="Arial" w:cs="Arial"/>
                <w:color w:val="000000"/>
                <w:sz w:val="20"/>
                <w:szCs w:val="14"/>
              </w:rPr>
              <w:t>бюдж</w:t>
            </w:r>
            <w:r w:rsidRPr="00975094">
              <w:rPr>
                <w:rFonts w:ascii="Arial" w:hAnsi="Arial" w:cs="Arial"/>
                <w:color w:val="000000"/>
                <w:sz w:val="20"/>
                <w:szCs w:val="14"/>
              </w:rPr>
              <w:t>е</w:t>
            </w:r>
            <w:r w:rsidRPr="00975094">
              <w:rPr>
                <w:rFonts w:ascii="Arial" w:hAnsi="Arial" w:cs="Arial"/>
                <w:color w:val="000000"/>
                <w:sz w:val="20"/>
                <w:szCs w:val="14"/>
              </w:rPr>
              <w:t>та</w:t>
            </w:r>
            <w:r w:rsidR="004F1436" w:rsidRPr="00975094">
              <w:rPr>
                <w:rFonts w:ascii="Arial" w:hAnsi="Arial" w:cs="Arial"/>
                <w:color w:val="000000"/>
                <w:sz w:val="20"/>
                <w:szCs w:val="14"/>
              </w:rPr>
              <w:t xml:space="preserve"> </w:t>
            </w:r>
            <w:r w:rsidRPr="00975094">
              <w:rPr>
                <w:rFonts w:ascii="Arial" w:hAnsi="Arial" w:cs="Arial"/>
                <w:color w:val="000000"/>
                <w:sz w:val="20"/>
                <w:szCs w:val="14"/>
              </w:rPr>
              <w:t>-</w:t>
            </w:r>
            <w:r w:rsidR="004F1436" w:rsidRPr="00975094">
              <w:rPr>
                <w:rFonts w:ascii="Arial" w:hAnsi="Arial" w:cs="Arial"/>
                <w:color w:val="000000"/>
                <w:sz w:val="20"/>
                <w:szCs w:val="14"/>
              </w:rPr>
              <w:t xml:space="preserve"> </w:t>
            </w:r>
            <w:r w:rsidRPr="00975094">
              <w:rPr>
                <w:rFonts w:ascii="Arial" w:hAnsi="Arial" w:cs="Arial"/>
                <w:color w:val="000000"/>
                <w:sz w:val="20"/>
                <w:szCs w:val="14"/>
              </w:rPr>
              <w:t>всего</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500</w:t>
            </w:r>
          </w:p>
        </w:tc>
        <w:tc>
          <w:tcPr>
            <w:tcW w:w="922" w:type="pct"/>
            <w:noWrap/>
            <w:vAlign w:val="center"/>
            <w:hideMark/>
          </w:tcPr>
          <w:p w:rsidR="00564FE1" w:rsidRPr="00975094" w:rsidRDefault="00564FE1" w:rsidP="004A78CE">
            <w:pPr>
              <w:jc w:val="center"/>
              <w:rPr>
                <w:rFonts w:ascii="Arial" w:hAnsi="Arial" w:cs="Arial"/>
                <w:color w:val="000000"/>
                <w:sz w:val="20"/>
                <w:szCs w:val="14"/>
              </w:rPr>
            </w:pPr>
            <w:proofErr w:type="spellStart"/>
            <w:r w:rsidRPr="00975094">
              <w:rPr>
                <w:rFonts w:ascii="Arial" w:hAnsi="Arial" w:cs="Arial"/>
                <w:color w:val="000000"/>
                <w:sz w:val="20"/>
                <w:szCs w:val="14"/>
              </w:rPr>
              <w:t>x</w:t>
            </w:r>
            <w:proofErr w:type="spellEnd"/>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21</w:t>
            </w:r>
            <w:r w:rsidR="004F1436" w:rsidRPr="00975094">
              <w:rPr>
                <w:rFonts w:ascii="Arial" w:hAnsi="Arial" w:cs="Arial"/>
                <w:color w:val="000000"/>
                <w:sz w:val="20"/>
                <w:szCs w:val="14"/>
              </w:rPr>
              <w:t xml:space="preserve"> </w:t>
            </w:r>
            <w:r w:rsidRPr="00975094">
              <w:rPr>
                <w:rFonts w:ascii="Arial" w:hAnsi="Arial" w:cs="Arial"/>
                <w:color w:val="000000"/>
                <w:sz w:val="20"/>
                <w:szCs w:val="14"/>
              </w:rPr>
              <w:t>667,00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-422</w:t>
            </w:r>
            <w:r w:rsidR="004F1436" w:rsidRPr="00975094">
              <w:rPr>
                <w:rFonts w:ascii="Arial" w:hAnsi="Arial" w:cs="Arial"/>
                <w:color w:val="000000"/>
                <w:sz w:val="20"/>
                <w:szCs w:val="14"/>
              </w:rPr>
              <w:t xml:space="preserve"> </w:t>
            </w:r>
            <w:r w:rsidRPr="00975094">
              <w:rPr>
                <w:rFonts w:ascii="Arial" w:hAnsi="Arial" w:cs="Arial"/>
                <w:color w:val="000000"/>
                <w:sz w:val="20"/>
                <w:szCs w:val="14"/>
              </w:rPr>
              <w:t>140,18</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443</w:t>
            </w:r>
            <w:r w:rsidR="004F1436" w:rsidRPr="00975094">
              <w:rPr>
                <w:rFonts w:ascii="Arial" w:hAnsi="Arial" w:cs="Arial"/>
                <w:color w:val="000000"/>
                <w:sz w:val="20"/>
                <w:szCs w:val="14"/>
              </w:rPr>
              <w:t xml:space="preserve"> </w:t>
            </w:r>
            <w:r w:rsidRPr="00975094">
              <w:rPr>
                <w:rFonts w:ascii="Arial" w:hAnsi="Arial" w:cs="Arial"/>
                <w:color w:val="000000"/>
                <w:sz w:val="20"/>
                <w:szCs w:val="14"/>
              </w:rPr>
              <w:t>807,18</w:t>
            </w:r>
          </w:p>
        </w:tc>
      </w:tr>
      <w:tr w:rsidR="00564FE1" w:rsidRPr="00975094" w:rsidTr="004A78CE">
        <w:trPr>
          <w:cantSplit/>
        </w:trPr>
        <w:tc>
          <w:tcPr>
            <w:tcW w:w="167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в</w:t>
            </w:r>
            <w:r w:rsidR="004F1436" w:rsidRPr="00975094">
              <w:rPr>
                <w:rFonts w:ascii="Arial" w:hAnsi="Arial" w:cs="Arial"/>
                <w:color w:val="000000"/>
                <w:sz w:val="20"/>
                <w:szCs w:val="14"/>
              </w:rPr>
              <w:t xml:space="preserve"> </w:t>
            </w:r>
            <w:r w:rsidRPr="00975094">
              <w:rPr>
                <w:rFonts w:ascii="Arial" w:hAnsi="Arial" w:cs="Arial"/>
                <w:color w:val="000000"/>
                <w:sz w:val="20"/>
                <w:szCs w:val="14"/>
              </w:rPr>
              <w:t>том</w:t>
            </w:r>
            <w:r w:rsidR="004F1436" w:rsidRPr="00975094">
              <w:rPr>
                <w:rFonts w:ascii="Arial" w:hAnsi="Arial" w:cs="Arial"/>
                <w:color w:val="000000"/>
                <w:sz w:val="20"/>
                <w:szCs w:val="14"/>
              </w:rPr>
              <w:t xml:space="preserve"> </w:t>
            </w:r>
            <w:r w:rsidRPr="00975094">
              <w:rPr>
                <w:rFonts w:ascii="Arial" w:hAnsi="Arial" w:cs="Arial"/>
                <w:color w:val="000000"/>
                <w:sz w:val="20"/>
                <w:szCs w:val="14"/>
              </w:rPr>
              <w:t>числе:</w:t>
            </w:r>
          </w:p>
        </w:tc>
        <w:tc>
          <w:tcPr>
            <w:tcW w:w="437"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2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68"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7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источники</w:t>
            </w:r>
            <w:r w:rsidR="004F1436" w:rsidRPr="00975094">
              <w:rPr>
                <w:rFonts w:ascii="Arial" w:hAnsi="Arial" w:cs="Arial"/>
                <w:color w:val="000000"/>
                <w:sz w:val="20"/>
                <w:szCs w:val="14"/>
              </w:rPr>
              <w:t xml:space="preserve"> </w:t>
            </w:r>
            <w:r w:rsidRPr="00975094">
              <w:rPr>
                <w:rFonts w:ascii="Arial" w:hAnsi="Arial" w:cs="Arial"/>
                <w:color w:val="000000"/>
                <w:sz w:val="20"/>
                <w:szCs w:val="14"/>
              </w:rPr>
              <w:t>внутреннего</w:t>
            </w:r>
            <w:r w:rsidR="004F1436" w:rsidRPr="00975094">
              <w:rPr>
                <w:rFonts w:ascii="Arial" w:hAnsi="Arial" w:cs="Arial"/>
                <w:color w:val="000000"/>
                <w:sz w:val="20"/>
                <w:szCs w:val="14"/>
              </w:rPr>
              <w:t xml:space="preserve"> </w:t>
            </w:r>
            <w:r w:rsidRPr="00975094">
              <w:rPr>
                <w:rFonts w:ascii="Arial" w:hAnsi="Arial" w:cs="Arial"/>
                <w:color w:val="000000"/>
                <w:sz w:val="20"/>
                <w:szCs w:val="14"/>
              </w:rPr>
              <w:t>финансирования</w:t>
            </w:r>
            <w:r w:rsidR="004F1436" w:rsidRPr="00975094">
              <w:rPr>
                <w:rFonts w:ascii="Arial" w:hAnsi="Arial" w:cs="Arial"/>
                <w:color w:val="000000"/>
                <w:sz w:val="20"/>
                <w:szCs w:val="14"/>
              </w:rPr>
              <w:t xml:space="preserve"> </w:t>
            </w:r>
            <w:r w:rsidRPr="00975094">
              <w:rPr>
                <w:rFonts w:ascii="Arial" w:hAnsi="Arial" w:cs="Arial"/>
                <w:color w:val="000000"/>
                <w:sz w:val="20"/>
                <w:szCs w:val="14"/>
              </w:rPr>
              <w:t>бю</w:t>
            </w:r>
            <w:r w:rsidRPr="00975094">
              <w:rPr>
                <w:rFonts w:ascii="Arial" w:hAnsi="Arial" w:cs="Arial"/>
                <w:color w:val="000000"/>
                <w:sz w:val="20"/>
                <w:szCs w:val="14"/>
              </w:rPr>
              <w:t>д</w:t>
            </w:r>
            <w:r w:rsidRPr="00975094">
              <w:rPr>
                <w:rFonts w:ascii="Arial" w:hAnsi="Arial" w:cs="Arial"/>
                <w:color w:val="000000"/>
                <w:sz w:val="20"/>
                <w:szCs w:val="14"/>
              </w:rPr>
              <w:t>жета</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520</w:t>
            </w:r>
          </w:p>
        </w:tc>
        <w:tc>
          <w:tcPr>
            <w:tcW w:w="922" w:type="pct"/>
            <w:noWrap/>
            <w:vAlign w:val="center"/>
            <w:hideMark/>
          </w:tcPr>
          <w:p w:rsidR="00564FE1" w:rsidRPr="00975094" w:rsidRDefault="00564FE1" w:rsidP="004A78CE">
            <w:pPr>
              <w:jc w:val="center"/>
              <w:rPr>
                <w:rFonts w:ascii="Arial" w:hAnsi="Arial" w:cs="Arial"/>
                <w:color w:val="000000"/>
                <w:sz w:val="20"/>
                <w:szCs w:val="14"/>
              </w:rPr>
            </w:pPr>
            <w:proofErr w:type="spellStart"/>
            <w:r w:rsidRPr="00975094">
              <w:rPr>
                <w:rFonts w:ascii="Arial" w:hAnsi="Arial" w:cs="Arial"/>
                <w:color w:val="000000"/>
                <w:sz w:val="20"/>
                <w:szCs w:val="14"/>
              </w:rPr>
              <w:t>x</w:t>
            </w:r>
            <w:proofErr w:type="spellEnd"/>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7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из</w:t>
            </w:r>
            <w:r w:rsidR="004F1436" w:rsidRPr="00975094">
              <w:rPr>
                <w:rFonts w:ascii="Arial" w:hAnsi="Arial" w:cs="Arial"/>
                <w:color w:val="000000"/>
                <w:sz w:val="20"/>
                <w:szCs w:val="14"/>
              </w:rPr>
              <w:t xml:space="preserve"> </w:t>
            </w:r>
            <w:r w:rsidRPr="00975094">
              <w:rPr>
                <w:rFonts w:ascii="Arial" w:hAnsi="Arial" w:cs="Arial"/>
                <w:color w:val="000000"/>
                <w:sz w:val="20"/>
                <w:szCs w:val="14"/>
              </w:rPr>
              <w:t>них:</w:t>
            </w:r>
          </w:p>
        </w:tc>
        <w:tc>
          <w:tcPr>
            <w:tcW w:w="437"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2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68"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7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источники</w:t>
            </w:r>
            <w:r w:rsidR="004F1436" w:rsidRPr="00975094">
              <w:rPr>
                <w:rFonts w:ascii="Arial" w:hAnsi="Arial" w:cs="Arial"/>
                <w:color w:val="000000"/>
                <w:sz w:val="20"/>
                <w:szCs w:val="14"/>
              </w:rPr>
              <w:t xml:space="preserve"> </w:t>
            </w:r>
            <w:r w:rsidRPr="00975094">
              <w:rPr>
                <w:rFonts w:ascii="Arial" w:hAnsi="Arial" w:cs="Arial"/>
                <w:color w:val="000000"/>
                <w:sz w:val="20"/>
                <w:szCs w:val="14"/>
              </w:rPr>
              <w:t>внешнего</w:t>
            </w:r>
            <w:r w:rsidR="004F1436" w:rsidRPr="00975094">
              <w:rPr>
                <w:rFonts w:ascii="Arial" w:hAnsi="Arial" w:cs="Arial"/>
                <w:color w:val="000000"/>
                <w:sz w:val="20"/>
                <w:szCs w:val="14"/>
              </w:rPr>
              <w:t xml:space="preserve"> </w:t>
            </w:r>
            <w:r w:rsidRPr="00975094">
              <w:rPr>
                <w:rFonts w:ascii="Arial" w:hAnsi="Arial" w:cs="Arial"/>
                <w:color w:val="000000"/>
                <w:sz w:val="20"/>
                <w:szCs w:val="14"/>
              </w:rPr>
              <w:t>финансирования</w:t>
            </w:r>
            <w:r w:rsidR="004F1436" w:rsidRPr="00975094">
              <w:rPr>
                <w:rFonts w:ascii="Arial" w:hAnsi="Arial" w:cs="Arial"/>
                <w:color w:val="000000"/>
                <w:sz w:val="20"/>
                <w:szCs w:val="14"/>
              </w:rPr>
              <w:t xml:space="preserve"> </w:t>
            </w:r>
            <w:r w:rsidRPr="00975094">
              <w:rPr>
                <w:rFonts w:ascii="Arial" w:hAnsi="Arial" w:cs="Arial"/>
                <w:color w:val="000000"/>
                <w:sz w:val="20"/>
                <w:szCs w:val="14"/>
              </w:rPr>
              <w:t>бю</w:t>
            </w:r>
            <w:r w:rsidRPr="00975094">
              <w:rPr>
                <w:rFonts w:ascii="Arial" w:hAnsi="Arial" w:cs="Arial"/>
                <w:color w:val="000000"/>
                <w:sz w:val="20"/>
                <w:szCs w:val="14"/>
              </w:rPr>
              <w:t>д</w:t>
            </w:r>
            <w:r w:rsidRPr="00975094">
              <w:rPr>
                <w:rFonts w:ascii="Arial" w:hAnsi="Arial" w:cs="Arial"/>
                <w:color w:val="000000"/>
                <w:sz w:val="20"/>
                <w:szCs w:val="14"/>
              </w:rPr>
              <w:t>жета</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620</w:t>
            </w:r>
          </w:p>
        </w:tc>
        <w:tc>
          <w:tcPr>
            <w:tcW w:w="922" w:type="pct"/>
            <w:noWrap/>
            <w:vAlign w:val="center"/>
            <w:hideMark/>
          </w:tcPr>
          <w:p w:rsidR="00564FE1" w:rsidRPr="00975094" w:rsidRDefault="00564FE1" w:rsidP="004A78CE">
            <w:pPr>
              <w:jc w:val="center"/>
              <w:rPr>
                <w:rFonts w:ascii="Arial" w:hAnsi="Arial" w:cs="Arial"/>
                <w:color w:val="000000"/>
                <w:sz w:val="20"/>
                <w:szCs w:val="14"/>
              </w:rPr>
            </w:pPr>
            <w:proofErr w:type="spellStart"/>
            <w:r w:rsidRPr="00975094">
              <w:rPr>
                <w:rFonts w:ascii="Arial" w:hAnsi="Arial" w:cs="Arial"/>
                <w:color w:val="000000"/>
                <w:sz w:val="20"/>
                <w:szCs w:val="14"/>
              </w:rPr>
              <w:t>x</w:t>
            </w:r>
            <w:proofErr w:type="spellEnd"/>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w:t>
            </w:r>
          </w:p>
        </w:tc>
      </w:tr>
      <w:tr w:rsidR="00564FE1" w:rsidRPr="00975094" w:rsidTr="004A78CE">
        <w:trPr>
          <w:cantSplit/>
        </w:trPr>
        <w:tc>
          <w:tcPr>
            <w:tcW w:w="167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из</w:t>
            </w:r>
            <w:r w:rsidR="004F1436" w:rsidRPr="00975094">
              <w:rPr>
                <w:rFonts w:ascii="Arial" w:hAnsi="Arial" w:cs="Arial"/>
                <w:color w:val="000000"/>
                <w:sz w:val="20"/>
                <w:szCs w:val="14"/>
              </w:rPr>
              <w:t xml:space="preserve"> </w:t>
            </w:r>
            <w:r w:rsidRPr="00975094">
              <w:rPr>
                <w:rFonts w:ascii="Arial" w:hAnsi="Arial" w:cs="Arial"/>
                <w:color w:val="000000"/>
                <w:sz w:val="20"/>
                <w:szCs w:val="14"/>
              </w:rPr>
              <w:t>них:</w:t>
            </w:r>
          </w:p>
        </w:tc>
        <w:tc>
          <w:tcPr>
            <w:tcW w:w="437"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2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68"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r w:rsidR="00564FE1" w:rsidRPr="00975094" w:rsidTr="004A78CE">
        <w:trPr>
          <w:cantSplit/>
        </w:trPr>
        <w:tc>
          <w:tcPr>
            <w:tcW w:w="167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Изменение</w:t>
            </w:r>
            <w:r w:rsidR="004F1436" w:rsidRPr="00975094">
              <w:rPr>
                <w:rFonts w:ascii="Arial" w:hAnsi="Arial" w:cs="Arial"/>
                <w:color w:val="000000"/>
                <w:sz w:val="20"/>
                <w:szCs w:val="14"/>
              </w:rPr>
              <w:t xml:space="preserve"> </w:t>
            </w:r>
            <w:r w:rsidRPr="00975094">
              <w:rPr>
                <w:rFonts w:ascii="Arial" w:hAnsi="Arial" w:cs="Arial"/>
                <w:color w:val="000000"/>
                <w:sz w:val="20"/>
                <w:szCs w:val="14"/>
              </w:rPr>
              <w:t>остатков</w:t>
            </w:r>
            <w:r w:rsidR="004F1436" w:rsidRPr="00975094">
              <w:rPr>
                <w:rFonts w:ascii="Arial" w:hAnsi="Arial" w:cs="Arial"/>
                <w:color w:val="000000"/>
                <w:sz w:val="20"/>
                <w:szCs w:val="14"/>
              </w:rPr>
              <w:t xml:space="preserve"> </w:t>
            </w:r>
            <w:r w:rsidRPr="00975094">
              <w:rPr>
                <w:rFonts w:ascii="Arial" w:hAnsi="Arial" w:cs="Arial"/>
                <w:color w:val="000000"/>
                <w:sz w:val="20"/>
                <w:szCs w:val="14"/>
              </w:rPr>
              <w:t>средств</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700</w:t>
            </w:r>
          </w:p>
        </w:tc>
        <w:tc>
          <w:tcPr>
            <w:tcW w:w="92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21</w:t>
            </w:r>
            <w:r w:rsidR="004F1436" w:rsidRPr="00975094">
              <w:rPr>
                <w:rFonts w:ascii="Arial" w:hAnsi="Arial" w:cs="Arial"/>
                <w:color w:val="000000"/>
                <w:sz w:val="20"/>
                <w:szCs w:val="14"/>
              </w:rPr>
              <w:t xml:space="preserve"> </w:t>
            </w:r>
            <w:r w:rsidRPr="00975094">
              <w:rPr>
                <w:rFonts w:ascii="Arial" w:hAnsi="Arial" w:cs="Arial"/>
                <w:color w:val="000000"/>
                <w:sz w:val="20"/>
                <w:szCs w:val="14"/>
              </w:rPr>
              <w:t>667,00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-422</w:t>
            </w:r>
            <w:r w:rsidR="004F1436" w:rsidRPr="00975094">
              <w:rPr>
                <w:rFonts w:ascii="Arial" w:hAnsi="Arial" w:cs="Arial"/>
                <w:color w:val="000000"/>
                <w:sz w:val="20"/>
                <w:szCs w:val="14"/>
              </w:rPr>
              <w:t xml:space="preserve"> </w:t>
            </w:r>
            <w:r w:rsidRPr="00975094">
              <w:rPr>
                <w:rFonts w:ascii="Arial" w:hAnsi="Arial" w:cs="Arial"/>
                <w:color w:val="000000"/>
                <w:sz w:val="20"/>
                <w:szCs w:val="14"/>
              </w:rPr>
              <w:t>140,18</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443</w:t>
            </w:r>
            <w:r w:rsidR="004F1436" w:rsidRPr="00975094">
              <w:rPr>
                <w:rFonts w:ascii="Arial" w:hAnsi="Arial" w:cs="Arial"/>
                <w:color w:val="000000"/>
                <w:sz w:val="20"/>
                <w:szCs w:val="14"/>
              </w:rPr>
              <w:t xml:space="preserve"> </w:t>
            </w:r>
            <w:r w:rsidRPr="00975094">
              <w:rPr>
                <w:rFonts w:ascii="Arial" w:hAnsi="Arial" w:cs="Arial"/>
                <w:color w:val="000000"/>
                <w:sz w:val="20"/>
                <w:szCs w:val="14"/>
              </w:rPr>
              <w:t>807,18</w:t>
            </w:r>
          </w:p>
        </w:tc>
      </w:tr>
      <w:tr w:rsidR="00564FE1" w:rsidRPr="00975094" w:rsidTr="004A78CE">
        <w:trPr>
          <w:cantSplit/>
        </w:trPr>
        <w:tc>
          <w:tcPr>
            <w:tcW w:w="167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Изменение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остатков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700</w:t>
            </w:r>
          </w:p>
        </w:tc>
        <w:tc>
          <w:tcPr>
            <w:tcW w:w="92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000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05</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proofErr w:type="spellStart"/>
            <w:r w:rsidRPr="00975094">
              <w:rPr>
                <w:rFonts w:ascii="Arial" w:hAnsi="Arial" w:cs="Arial"/>
                <w:color w:val="000000"/>
                <w:sz w:val="20"/>
                <w:szCs w:val="14"/>
              </w:rPr>
              <w:t>00</w:t>
            </w:r>
            <w:proofErr w:type="spellEnd"/>
            <w:r w:rsidR="004F1436" w:rsidRPr="00975094">
              <w:rPr>
                <w:rFonts w:ascii="Arial" w:hAnsi="Arial" w:cs="Arial"/>
                <w:color w:val="000000"/>
                <w:sz w:val="20"/>
                <w:szCs w:val="14"/>
              </w:rPr>
              <w:t xml:space="preserve"> </w:t>
            </w:r>
            <w:proofErr w:type="spellStart"/>
            <w:r w:rsidRPr="00975094">
              <w:rPr>
                <w:rFonts w:ascii="Arial" w:hAnsi="Arial" w:cs="Arial"/>
                <w:color w:val="000000"/>
                <w:sz w:val="20"/>
                <w:szCs w:val="14"/>
              </w:rPr>
              <w:t>00</w:t>
            </w:r>
            <w:proofErr w:type="spellEnd"/>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21</w:t>
            </w:r>
            <w:r w:rsidR="004F1436" w:rsidRPr="00975094">
              <w:rPr>
                <w:rFonts w:ascii="Arial" w:hAnsi="Arial" w:cs="Arial"/>
                <w:color w:val="000000"/>
                <w:sz w:val="20"/>
                <w:szCs w:val="14"/>
              </w:rPr>
              <w:t xml:space="preserve"> </w:t>
            </w:r>
            <w:r w:rsidRPr="00975094">
              <w:rPr>
                <w:rFonts w:ascii="Arial" w:hAnsi="Arial" w:cs="Arial"/>
                <w:color w:val="000000"/>
                <w:sz w:val="20"/>
                <w:szCs w:val="14"/>
              </w:rPr>
              <w:t>667,00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-422</w:t>
            </w:r>
            <w:r w:rsidR="004F1436" w:rsidRPr="00975094">
              <w:rPr>
                <w:rFonts w:ascii="Arial" w:hAnsi="Arial" w:cs="Arial"/>
                <w:color w:val="000000"/>
                <w:sz w:val="20"/>
                <w:szCs w:val="14"/>
              </w:rPr>
              <w:t xml:space="preserve"> </w:t>
            </w:r>
            <w:r w:rsidRPr="00975094">
              <w:rPr>
                <w:rFonts w:ascii="Arial" w:hAnsi="Arial" w:cs="Arial"/>
                <w:color w:val="000000"/>
                <w:sz w:val="20"/>
                <w:szCs w:val="14"/>
              </w:rPr>
              <w:t>140,18</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443</w:t>
            </w:r>
            <w:r w:rsidR="004F1436" w:rsidRPr="00975094">
              <w:rPr>
                <w:rFonts w:ascii="Arial" w:hAnsi="Arial" w:cs="Arial"/>
                <w:color w:val="000000"/>
                <w:sz w:val="20"/>
                <w:szCs w:val="14"/>
              </w:rPr>
              <w:t xml:space="preserve"> </w:t>
            </w:r>
            <w:r w:rsidRPr="00975094">
              <w:rPr>
                <w:rFonts w:ascii="Arial" w:hAnsi="Arial" w:cs="Arial"/>
                <w:color w:val="000000"/>
                <w:sz w:val="20"/>
                <w:szCs w:val="14"/>
              </w:rPr>
              <w:t>807,18</w:t>
            </w:r>
          </w:p>
        </w:tc>
      </w:tr>
      <w:tr w:rsidR="00564FE1" w:rsidRPr="00975094" w:rsidTr="004A78CE">
        <w:trPr>
          <w:cantSplit/>
        </w:trPr>
        <w:tc>
          <w:tcPr>
            <w:tcW w:w="167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увеличение</w:t>
            </w:r>
            <w:r w:rsidR="004F1436" w:rsidRPr="00975094">
              <w:rPr>
                <w:rFonts w:ascii="Arial" w:hAnsi="Arial" w:cs="Arial"/>
                <w:color w:val="000000"/>
                <w:sz w:val="20"/>
                <w:szCs w:val="14"/>
              </w:rPr>
              <w:t xml:space="preserve"> </w:t>
            </w:r>
            <w:r w:rsidRPr="00975094">
              <w:rPr>
                <w:rFonts w:ascii="Arial" w:hAnsi="Arial" w:cs="Arial"/>
                <w:color w:val="000000"/>
                <w:sz w:val="20"/>
                <w:szCs w:val="14"/>
              </w:rPr>
              <w:t>остатков</w:t>
            </w:r>
            <w:r w:rsidR="004F1436" w:rsidRPr="00975094">
              <w:rPr>
                <w:rFonts w:ascii="Arial" w:hAnsi="Arial" w:cs="Arial"/>
                <w:color w:val="000000"/>
                <w:sz w:val="20"/>
                <w:szCs w:val="14"/>
              </w:rPr>
              <w:t xml:space="preserve"> </w:t>
            </w:r>
            <w:r w:rsidRPr="00975094">
              <w:rPr>
                <w:rFonts w:ascii="Arial" w:hAnsi="Arial" w:cs="Arial"/>
                <w:color w:val="000000"/>
                <w:sz w:val="20"/>
                <w:szCs w:val="14"/>
              </w:rPr>
              <w:t>средств,</w:t>
            </w:r>
            <w:r w:rsidR="004F1436" w:rsidRPr="00975094">
              <w:rPr>
                <w:rFonts w:ascii="Arial" w:hAnsi="Arial" w:cs="Arial"/>
                <w:color w:val="000000"/>
                <w:sz w:val="20"/>
                <w:szCs w:val="14"/>
              </w:rPr>
              <w:t xml:space="preserve"> </w:t>
            </w:r>
            <w:r w:rsidRPr="00975094">
              <w:rPr>
                <w:rFonts w:ascii="Arial" w:hAnsi="Arial" w:cs="Arial"/>
                <w:color w:val="000000"/>
                <w:sz w:val="20"/>
                <w:szCs w:val="14"/>
              </w:rPr>
              <w:t>вс</w:t>
            </w:r>
            <w:r w:rsidRPr="00975094">
              <w:rPr>
                <w:rFonts w:ascii="Arial" w:hAnsi="Arial" w:cs="Arial"/>
                <w:color w:val="000000"/>
                <w:sz w:val="20"/>
                <w:szCs w:val="14"/>
              </w:rPr>
              <w:t>е</w:t>
            </w:r>
            <w:r w:rsidRPr="00975094">
              <w:rPr>
                <w:rFonts w:ascii="Arial" w:hAnsi="Arial" w:cs="Arial"/>
                <w:color w:val="000000"/>
                <w:sz w:val="20"/>
                <w:szCs w:val="14"/>
              </w:rPr>
              <w:t>го</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710</w:t>
            </w:r>
          </w:p>
        </w:tc>
        <w:tc>
          <w:tcPr>
            <w:tcW w:w="92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297</w:t>
            </w:r>
            <w:r w:rsidR="004F1436" w:rsidRPr="00975094">
              <w:rPr>
                <w:rFonts w:ascii="Arial" w:hAnsi="Arial" w:cs="Arial"/>
                <w:color w:val="000000"/>
                <w:sz w:val="20"/>
                <w:szCs w:val="14"/>
              </w:rPr>
              <w:t xml:space="preserve"> </w:t>
            </w:r>
            <w:r w:rsidRPr="00975094">
              <w:rPr>
                <w:rFonts w:ascii="Arial" w:hAnsi="Arial" w:cs="Arial"/>
                <w:color w:val="000000"/>
                <w:sz w:val="20"/>
                <w:szCs w:val="14"/>
              </w:rPr>
              <w:t>318,90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290</w:t>
            </w:r>
            <w:r w:rsidR="004F1436" w:rsidRPr="00975094">
              <w:rPr>
                <w:rFonts w:ascii="Arial" w:hAnsi="Arial" w:cs="Arial"/>
                <w:color w:val="000000"/>
                <w:sz w:val="20"/>
                <w:szCs w:val="14"/>
              </w:rPr>
              <w:t xml:space="preserve"> </w:t>
            </w:r>
            <w:r w:rsidRPr="00975094">
              <w:rPr>
                <w:rFonts w:ascii="Arial" w:hAnsi="Arial" w:cs="Arial"/>
                <w:color w:val="000000"/>
                <w:sz w:val="20"/>
                <w:szCs w:val="14"/>
              </w:rPr>
              <w:t>404,68</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X</w:t>
            </w:r>
          </w:p>
        </w:tc>
      </w:tr>
      <w:tr w:rsidR="00564FE1" w:rsidRPr="00975094" w:rsidTr="004A78CE">
        <w:trPr>
          <w:cantSplit/>
        </w:trPr>
        <w:tc>
          <w:tcPr>
            <w:tcW w:w="167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Увеличение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остатков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бюджетов</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710</w:t>
            </w:r>
          </w:p>
        </w:tc>
        <w:tc>
          <w:tcPr>
            <w:tcW w:w="92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000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05</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proofErr w:type="spellStart"/>
            <w:r w:rsidRPr="00975094">
              <w:rPr>
                <w:rFonts w:ascii="Arial" w:hAnsi="Arial" w:cs="Arial"/>
                <w:color w:val="000000"/>
                <w:sz w:val="20"/>
                <w:szCs w:val="14"/>
              </w:rPr>
              <w:t>00</w:t>
            </w:r>
            <w:proofErr w:type="spellEnd"/>
            <w:r w:rsidR="004F1436" w:rsidRPr="00975094">
              <w:rPr>
                <w:rFonts w:ascii="Arial" w:hAnsi="Arial" w:cs="Arial"/>
                <w:color w:val="000000"/>
                <w:sz w:val="20"/>
                <w:szCs w:val="14"/>
              </w:rPr>
              <w:t xml:space="preserve"> </w:t>
            </w:r>
            <w:proofErr w:type="spellStart"/>
            <w:r w:rsidRPr="00975094">
              <w:rPr>
                <w:rFonts w:ascii="Arial" w:hAnsi="Arial" w:cs="Arial"/>
                <w:color w:val="000000"/>
                <w:sz w:val="20"/>
                <w:szCs w:val="14"/>
              </w:rPr>
              <w:t>00</w:t>
            </w:r>
            <w:proofErr w:type="spellEnd"/>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500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297</w:t>
            </w:r>
            <w:r w:rsidR="004F1436" w:rsidRPr="00975094">
              <w:rPr>
                <w:rFonts w:ascii="Arial" w:hAnsi="Arial" w:cs="Arial"/>
                <w:color w:val="000000"/>
                <w:sz w:val="20"/>
                <w:szCs w:val="14"/>
              </w:rPr>
              <w:t xml:space="preserve"> </w:t>
            </w:r>
            <w:r w:rsidRPr="00975094">
              <w:rPr>
                <w:rFonts w:ascii="Arial" w:hAnsi="Arial" w:cs="Arial"/>
                <w:color w:val="000000"/>
                <w:sz w:val="20"/>
                <w:szCs w:val="14"/>
              </w:rPr>
              <w:t>318,90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290</w:t>
            </w:r>
            <w:r w:rsidR="004F1436" w:rsidRPr="00975094">
              <w:rPr>
                <w:rFonts w:ascii="Arial" w:hAnsi="Arial" w:cs="Arial"/>
                <w:color w:val="000000"/>
                <w:sz w:val="20"/>
                <w:szCs w:val="14"/>
              </w:rPr>
              <w:t xml:space="preserve"> </w:t>
            </w:r>
            <w:r w:rsidRPr="00975094">
              <w:rPr>
                <w:rFonts w:ascii="Arial" w:hAnsi="Arial" w:cs="Arial"/>
                <w:color w:val="000000"/>
                <w:sz w:val="20"/>
                <w:szCs w:val="14"/>
              </w:rPr>
              <w:t>404,68</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X</w:t>
            </w:r>
          </w:p>
        </w:tc>
      </w:tr>
      <w:tr w:rsidR="00564FE1" w:rsidRPr="00975094" w:rsidTr="004A78CE">
        <w:trPr>
          <w:cantSplit/>
        </w:trPr>
        <w:tc>
          <w:tcPr>
            <w:tcW w:w="167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Увеличение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о</w:t>
            </w:r>
            <w:r w:rsidR="00564FE1" w:rsidRPr="00975094">
              <w:rPr>
                <w:rFonts w:ascii="Arial" w:hAnsi="Arial" w:cs="Arial"/>
                <w:color w:val="000000"/>
                <w:sz w:val="20"/>
                <w:szCs w:val="14"/>
              </w:rPr>
              <w:t>с</w:t>
            </w:r>
            <w:r w:rsidR="00564FE1" w:rsidRPr="00975094">
              <w:rPr>
                <w:rFonts w:ascii="Arial" w:hAnsi="Arial" w:cs="Arial"/>
                <w:color w:val="000000"/>
                <w:sz w:val="20"/>
                <w:szCs w:val="14"/>
              </w:rPr>
              <w:t>татков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бюджетов</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710</w:t>
            </w:r>
          </w:p>
        </w:tc>
        <w:tc>
          <w:tcPr>
            <w:tcW w:w="92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05</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proofErr w:type="spellStart"/>
            <w:r w:rsidRPr="00975094">
              <w:rPr>
                <w:rFonts w:ascii="Arial" w:hAnsi="Arial" w:cs="Arial"/>
                <w:color w:val="000000"/>
                <w:sz w:val="20"/>
                <w:szCs w:val="14"/>
              </w:rPr>
              <w:t>00</w:t>
            </w:r>
            <w:proofErr w:type="spellEnd"/>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500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297</w:t>
            </w:r>
            <w:r w:rsidR="004F1436" w:rsidRPr="00975094">
              <w:rPr>
                <w:rFonts w:ascii="Arial" w:hAnsi="Arial" w:cs="Arial"/>
                <w:color w:val="000000"/>
                <w:sz w:val="20"/>
                <w:szCs w:val="14"/>
              </w:rPr>
              <w:t xml:space="preserve"> </w:t>
            </w:r>
            <w:r w:rsidRPr="00975094">
              <w:rPr>
                <w:rFonts w:ascii="Arial" w:hAnsi="Arial" w:cs="Arial"/>
                <w:color w:val="000000"/>
                <w:sz w:val="20"/>
                <w:szCs w:val="14"/>
              </w:rPr>
              <w:t>318,90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290</w:t>
            </w:r>
            <w:r w:rsidR="004F1436" w:rsidRPr="00975094">
              <w:rPr>
                <w:rFonts w:ascii="Arial" w:hAnsi="Arial" w:cs="Arial"/>
                <w:color w:val="000000"/>
                <w:sz w:val="20"/>
                <w:szCs w:val="14"/>
              </w:rPr>
              <w:t xml:space="preserve"> </w:t>
            </w:r>
            <w:r w:rsidRPr="00975094">
              <w:rPr>
                <w:rFonts w:ascii="Arial" w:hAnsi="Arial" w:cs="Arial"/>
                <w:color w:val="000000"/>
                <w:sz w:val="20"/>
                <w:szCs w:val="14"/>
              </w:rPr>
              <w:t>404,68</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X</w:t>
            </w:r>
          </w:p>
        </w:tc>
      </w:tr>
      <w:tr w:rsidR="00564FE1" w:rsidRPr="00975094" w:rsidTr="004A78CE">
        <w:trPr>
          <w:cantSplit/>
        </w:trPr>
        <w:tc>
          <w:tcPr>
            <w:tcW w:w="167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Увеличение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остатков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д</w:t>
            </w:r>
            <w:r w:rsidR="00564FE1" w:rsidRPr="00975094">
              <w:rPr>
                <w:rFonts w:ascii="Arial" w:hAnsi="Arial" w:cs="Arial"/>
                <w:color w:val="000000"/>
                <w:sz w:val="20"/>
                <w:szCs w:val="14"/>
              </w:rPr>
              <w:t>е</w:t>
            </w:r>
            <w:r w:rsidR="00564FE1" w:rsidRPr="00975094">
              <w:rPr>
                <w:rFonts w:ascii="Arial" w:hAnsi="Arial" w:cs="Arial"/>
                <w:color w:val="000000"/>
                <w:sz w:val="20"/>
                <w:szCs w:val="14"/>
              </w:rPr>
              <w:t>нежных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бюджетов</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710</w:t>
            </w:r>
          </w:p>
        </w:tc>
        <w:tc>
          <w:tcPr>
            <w:tcW w:w="92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05</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510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297</w:t>
            </w:r>
            <w:r w:rsidR="004F1436" w:rsidRPr="00975094">
              <w:rPr>
                <w:rFonts w:ascii="Arial" w:hAnsi="Arial" w:cs="Arial"/>
                <w:color w:val="000000"/>
                <w:sz w:val="20"/>
                <w:szCs w:val="14"/>
              </w:rPr>
              <w:t xml:space="preserve"> </w:t>
            </w:r>
            <w:r w:rsidRPr="00975094">
              <w:rPr>
                <w:rFonts w:ascii="Arial" w:hAnsi="Arial" w:cs="Arial"/>
                <w:color w:val="000000"/>
                <w:sz w:val="20"/>
                <w:szCs w:val="14"/>
              </w:rPr>
              <w:t>318,90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290</w:t>
            </w:r>
            <w:r w:rsidR="004F1436" w:rsidRPr="00975094">
              <w:rPr>
                <w:rFonts w:ascii="Arial" w:hAnsi="Arial" w:cs="Arial"/>
                <w:color w:val="000000"/>
                <w:sz w:val="20"/>
                <w:szCs w:val="14"/>
              </w:rPr>
              <w:t xml:space="preserve"> </w:t>
            </w:r>
            <w:r w:rsidRPr="00975094">
              <w:rPr>
                <w:rFonts w:ascii="Arial" w:hAnsi="Arial" w:cs="Arial"/>
                <w:color w:val="000000"/>
                <w:sz w:val="20"/>
                <w:szCs w:val="14"/>
              </w:rPr>
              <w:t>404,68</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X</w:t>
            </w:r>
          </w:p>
        </w:tc>
      </w:tr>
      <w:tr w:rsidR="00564FE1" w:rsidRPr="00975094" w:rsidTr="004A78CE">
        <w:trPr>
          <w:cantSplit/>
        </w:trPr>
        <w:tc>
          <w:tcPr>
            <w:tcW w:w="167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Увеличение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остатков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денежных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w:t>
            </w:r>
            <w:r w:rsidR="00564FE1" w:rsidRPr="00975094">
              <w:rPr>
                <w:rFonts w:ascii="Arial" w:hAnsi="Arial" w:cs="Arial"/>
                <w:color w:val="000000"/>
                <w:sz w:val="20"/>
                <w:szCs w:val="14"/>
              </w:rPr>
              <w:t>о</w:t>
            </w:r>
            <w:r w:rsidR="00564FE1" w:rsidRPr="00975094">
              <w:rPr>
                <w:rFonts w:ascii="Arial" w:hAnsi="Arial" w:cs="Arial"/>
                <w:color w:val="000000"/>
                <w:sz w:val="20"/>
                <w:szCs w:val="14"/>
              </w:rPr>
              <w:t>селений</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710</w:t>
            </w:r>
          </w:p>
        </w:tc>
        <w:tc>
          <w:tcPr>
            <w:tcW w:w="92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05</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510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297</w:t>
            </w:r>
            <w:r w:rsidR="004F1436" w:rsidRPr="00975094">
              <w:rPr>
                <w:rFonts w:ascii="Arial" w:hAnsi="Arial" w:cs="Arial"/>
                <w:color w:val="000000"/>
                <w:sz w:val="20"/>
                <w:szCs w:val="14"/>
              </w:rPr>
              <w:t xml:space="preserve"> </w:t>
            </w:r>
            <w:r w:rsidRPr="00975094">
              <w:rPr>
                <w:rFonts w:ascii="Arial" w:hAnsi="Arial" w:cs="Arial"/>
                <w:color w:val="000000"/>
                <w:sz w:val="20"/>
                <w:szCs w:val="14"/>
              </w:rPr>
              <w:t>318,90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-1</w:t>
            </w:r>
            <w:r w:rsidR="004F1436" w:rsidRPr="00975094">
              <w:rPr>
                <w:rFonts w:ascii="Arial" w:hAnsi="Arial" w:cs="Arial"/>
                <w:color w:val="000000"/>
                <w:sz w:val="20"/>
                <w:szCs w:val="14"/>
              </w:rPr>
              <w:t xml:space="preserve"> </w:t>
            </w:r>
            <w:r w:rsidRPr="00975094">
              <w:rPr>
                <w:rFonts w:ascii="Arial" w:hAnsi="Arial" w:cs="Arial"/>
                <w:color w:val="000000"/>
                <w:sz w:val="20"/>
                <w:szCs w:val="14"/>
              </w:rPr>
              <w:t>290</w:t>
            </w:r>
            <w:r w:rsidR="004F1436" w:rsidRPr="00975094">
              <w:rPr>
                <w:rFonts w:ascii="Arial" w:hAnsi="Arial" w:cs="Arial"/>
                <w:color w:val="000000"/>
                <w:sz w:val="20"/>
                <w:szCs w:val="14"/>
              </w:rPr>
              <w:t xml:space="preserve"> </w:t>
            </w:r>
            <w:r w:rsidRPr="00975094">
              <w:rPr>
                <w:rFonts w:ascii="Arial" w:hAnsi="Arial" w:cs="Arial"/>
                <w:color w:val="000000"/>
                <w:sz w:val="20"/>
                <w:szCs w:val="14"/>
              </w:rPr>
              <w:t>404,68</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X</w:t>
            </w:r>
          </w:p>
        </w:tc>
      </w:tr>
      <w:tr w:rsidR="00564FE1" w:rsidRPr="00975094" w:rsidTr="004A78CE">
        <w:trPr>
          <w:cantSplit/>
        </w:trPr>
        <w:tc>
          <w:tcPr>
            <w:tcW w:w="1672" w:type="pct"/>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уменьшение</w:t>
            </w:r>
            <w:r w:rsidR="004F1436" w:rsidRPr="00975094">
              <w:rPr>
                <w:rFonts w:ascii="Arial" w:hAnsi="Arial" w:cs="Arial"/>
                <w:color w:val="000000"/>
                <w:sz w:val="20"/>
                <w:szCs w:val="14"/>
              </w:rPr>
              <w:t xml:space="preserve"> </w:t>
            </w:r>
            <w:r w:rsidRPr="00975094">
              <w:rPr>
                <w:rFonts w:ascii="Arial" w:hAnsi="Arial" w:cs="Arial"/>
                <w:color w:val="000000"/>
                <w:sz w:val="20"/>
                <w:szCs w:val="14"/>
              </w:rPr>
              <w:t>остатков</w:t>
            </w:r>
            <w:r w:rsidR="004F1436" w:rsidRPr="00975094">
              <w:rPr>
                <w:rFonts w:ascii="Arial" w:hAnsi="Arial" w:cs="Arial"/>
                <w:color w:val="000000"/>
                <w:sz w:val="20"/>
                <w:szCs w:val="14"/>
              </w:rPr>
              <w:t xml:space="preserve"> </w:t>
            </w:r>
            <w:r w:rsidRPr="00975094">
              <w:rPr>
                <w:rFonts w:ascii="Arial" w:hAnsi="Arial" w:cs="Arial"/>
                <w:color w:val="000000"/>
                <w:sz w:val="20"/>
                <w:szCs w:val="14"/>
              </w:rPr>
              <w:t>средств,</w:t>
            </w:r>
            <w:r w:rsidR="004F1436" w:rsidRPr="00975094">
              <w:rPr>
                <w:rFonts w:ascii="Arial" w:hAnsi="Arial" w:cs="Arial"/>
                <w:color w:val="000000"/>
                <w:sz w:val="20"/>
                <w:szCs w:val="14"/>
              </w:rPr>
              <w:t xml:space="preserve"> </w:t>
            </w:r>
            <w:r w:rsidRPr="00975094">
              <w:rPr>
                <w:rFonts w:ascii="Arial" w:hAnsi="Arial" w:cs="Arial"/>
                <w:color w:val="000000"/>
                <w:sz w:val="20"/>
                <w:szCs w:val="14"/>
              </w:rPr>
              <w:t>вс</w:t>
            </w:r>
            <w:r w:rsidRPr="00975094">
              <w:rPr>
                <w:rFonts w:ascii="Arial" w:hAnsi="Arial" w:cs="Arial"/>
                <w:color w:val="000000"/>
                <w:sz w:val="20"/>
                <w:szCs w:val="14"/>
              </w:rPr>
              <w:t>е</w:t>
            </w:r>
            <w:r w:rsidRPr="00975094">
              <w:rPr>
                <w:rFonts w:ascii="Arial" w:hAnsi="Arial" w:cs="Arial"/>
                <w:color w:val="000000"/>
                <w:sz w:val="20"/>
                <w:szCs w:val="14"/>
              </w:rPr>
              <w:t>го</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720</w:t>
            </w:r>
          </w:p>
        </w:tc>
        <w:tc>
          <w:tcPr>
            <w:tcW w:w="92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318</w:t>
            </w:r>
            <w:r w:rsidR="004F1436" w:rsidRPr="00975094">
              <w:rPr>
                <w:rFonts w:ascii="Arial" w:hAnsi="Arial" w:cs="Arial"/>
                <w:color w:val="000000"/>
                <w:sz w:val="20"/>
                <w:szCs w:val="14"/>
              </w:rPr>
              <w:t xml:space="preserve"> </w:t>
            </w:r>
            <w:r w:rsidRPr="00975094">
              <w:rPr>
                <w:rFonts w:ascii="Arial" w:hAnsi="Arial" w:cs="Arial"/>
                <w:color w:val="000000"/>
                <w:sz w:val="20"/>
                <w:szCs w:val="14"/>
              </w:rPr>
              <w:t>985,90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868</w:t>
            </w:r>
            <w:r w:rsidR="004F1436" w:rsidRPr="00975094">
              <w:rPr>
                <w:rFonts w:ascii="Arial" w:hAnsi="Arial" w:cs="Arial"/>
                <w:color w:val="000000"/>
                <w:sz w:val="20"/>
                <w:szCs w:val="14"/>
              </w:rPr>
              <w:t xml:space="preserve"> </w:t>
            </w:r>
            <w:r w:rsidRPr="00975094">
              <w:rPr>
                <w:rFonts w:ascii="Arial" w:hAnsi="Arial" w:cs="Arial"/>
                <w:color w:val="000000"/>
                <w:sz w:val="20"/>
                <w:szCs w:val="14"/>
              </w:rPr>
              <w:t>264,50</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X</w:t>
            </w:r>
          </w:p>
        </w:tc>
      </w:tr>
      <w:tr w:rsidR="00564FE1" w:rsidRPr="00975094" w:rsidTr="004A78CE">
        <w:trPr>
          <w:cantSplit/>
        </w:trPr>
        <w:tc>
          <w:tcPr>
            <w:tcW w:w="167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Уменьш</w:t>
            </w:r>
            <w:r w:rsidR="00564FE1" w:rsidRPr="00975094">
              <w:rPr>
                <w:rFonts w:ascii="Arial" w:hAnsi="Arial" w:cs="Arial"/>
                <w:color w:val="000000"/>
                <w:sz w:val="20"/>
                <w:szCs w:val="14"/>
              </w:rPr>
              <w:t>е</w:t>
            </w:r>
            <w:r w:rsidR="00564FE1" w:rsidRPr="00975094">
              <w:rPr>
                <w:rFonts w:ascii="Arial" w:hAnsi="Arial" w:cs="Arial"/>
                <w:color w:val="000000"/>
                <w:sz w:val="20"/>
                <w:szCs w:val="14"/>
              </w:rPr>
              <w:t>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остатков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бюджетов</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720</w:t>
            </w:r>
          </w:p>
        </w:tc>
        <w:tc>
          <w:tcPr>
            <w:tcW w:w="92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000</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05</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proofErr w:type="spellStart"/>
            <w:r w:rsidRPr="00975094">
              <w:rPr>
                <w:rFonts w:ascii="Arial" w:hAnsi="Arial" w:cs="Arial"/>
                <w:color w:val="000000"/>
                <w:sz w:val="20"/>
                <w:szCs w:val="14"/>
              </w:rPr>
              <w:t>00</w:t>
            </w:r>
            <w:proofErr w:type="spellEnd"/>
            <w:r w:rsidR="004F1436" w:rsidRPr="00975094">
              <w:rPr>
                <w:rFonts w:ascii="Arial" w:hAnsi="Arial" w:cs="Arial"/>
                <w:color w:val="000000"/>
                <w:sz w:val="20"/>
                <w:szCs w:val="14"/>
              </w:rPr>
              <w:t xml:space="preserve"> </w:t>
            </w:r>
            <w:proofErr w:type="spellStart"/>
            <w:r w:rsidRPr="00975094">
              <w:rPr>
                <w:rFonts w:ascii="Arial" w:hAnsi="Arial" w:cs="Arial"/>
                <w:color w:val="000000"/>
                <w:sz w:val="20"/>
                <w:szCs w:val="14"/>
              </w:rPr>
              <w:t>00</w:t>
            </w:r>
            <w:proofErr w:type="spellEnd"/>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600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318</w:t>
            </w:r>
            <w:r w:rsidR="004F1436" w:rsidRPr="00975094">
              <w:rPr>
                <w:rFonts w:ascii="Arial" w:hAnsi="Arial" w:cs="Arial"/>
                <w:color w:val="000000"/>
                <w:sz w:val="20"/>
                <w:szCs w:val="14"/>
              </w:rPr>
              <w:t xml:space="preserve"> </w:t>
            </w:r>
            <w:r w:rsidRPr="00975094">
              <w:rPr>
                <w:rFonts w:ascii="Arial" w:hAnsi="Arial" w:cs="Arial"/>
                <w:color w:val="000000"/>
                <w:sz w:val="20"/>
                <w:szCs w:val="14"/>
              </w:rPr>
              <w:t>985,90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868</w:t>
            </w:r>
            <w:r w:rsidR="004F1436" w:rsidRPr="00975094">
              <w:rPr>
                <w:rFonts w:ascii="Arial" w:hAnsi="Arial" w:cs="Arial"/>
                <w:color w:val="000000"/>
                <w:sz w:val="20"/>
                <w:szCs w:val="14"/>
              </w:rPr>
              <w:t xml:space="preserve"> </w:t>
            </w:r>
            <w:r w:rsidRPr="00975094">
              <w:rPr>
                <w:rFonts w:ascii="Arial" w:hAnsi="Arial" w:cs="Arial"/>
                <w:color w:val="000000"/>
                <w:sz w:val="20"/>
                <w:szCs w:val="14"/>
              </w:rPr>
              <w:t>264,50</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X</w:t>
            </w:r>
          </w:p>
        </w:tc>
      </w:tr>
      <w:tr w:rsidR="00564FE1" w:rsidRPr="00975094" w:rsidTr="004A78CE">
        <w:trPr>
          <w:cantSplit/>
        </w:trPr>
        <w:tc>
          <w:tcPr>
            <w:tcW w:w="167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Уменьш</w:t>
            </w:r>
            <w:r w:rsidR="00564FE1" w:rsidRPr="00975094">
              <w:rPr>
                <w:rFonts w:ascii="Arial" w:hAnsi="Arial" w:cs="Arial"/>
                <w:color w:val="000000"/>
                <w:sz w:val="20"/>
                <w:szCs w:val="14"/>
              </w:rPr>
              <w:t>е</w:t>
            </w:r>
            <w:r w:rsidR="00564FE1" w:rsidRPr="00975094">
              <w:rPr>
                <w:rFonts w:ascii="Arial" w:hAnsi="Arial" w:cs="Arial"/>
                <w:color w:val="000000"/>
                <w:sz w:val="20"/>
                <w:szCs w:val="14"/>
              </w:rPr>
              <w:t>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остатков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бюджетов</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720</w:t>
            </w:r>
          </w:p>
        </w:tc>
        <w:tc>
          <w:tcPr>
            <w:tcW w:w="92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05</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proofErr w:type="spellStart"/>
            <w:r w:rsidRPr="00975094">
              <w:rPr>
                <w:rFonts w:ascii="Arial" w:hAnsi="Arial" w:cs="Arial"/>
                <w:color w:val="000000"/>
                <w:sz w:val="20"/>
                <w:szCs w:val="14"/>
              </w:rPr>
              <w:t>00</w:t>
            </w:r>
            <w:proofErr w:type="spellEnd"/>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600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318</w:t>
            </w:r>
            <w:r w:rsidR="004F1436" w:rsidRPr="00975094">
              <w:rPr>
                <w:rFonts w:ascii="Arial" w:hAnsi="Arial" w:cs="Arial"/>
                <w:color w:val="000000"/>
                <w:sz w:val="20"/>
                <w:szCs w:val="14"/>
              </w:rPr>
              <w:t xml:space="preserve"> </w:t>
            </w:r>
            <w:r w:rsidRPr="00975094">
              <w:rPr>
                <w:rFonts w:ascii="Arial" w:hAnsi="Arial" w:cs="Arial"/>
                <w:color w:val="000000"/>
                <w:sz w:val="20"/>
                <w:szCs w:val="14"/>
              </w:rPr>
              <w:t>985,90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868</w:t>
            </w:r>
            <w:r w:rsidR="004F1436" w:rsidRPr="00975094">
              <w:rPr>
                <w:rFonts w:ascii="Arial" w:hAnsi="Arial" w:cs="Arial"/>
                <w:color w:val="000000"/>
                <w:sz w:val="20"/>
                <w:szCs w:val="14"/>
              </w:rPr>
              <w:t xml:space="preserve"> </w:t>
            </w:r>
            <w:r w:rsidRPr="00975094">
              <w:rPr>
                <w:rFonts w:ascii="Arial" w:hAnsi="Arial" w:cs="Arial"/>
                <w:color w:val="000000"/>
                <w:sz w:val="20"/>
                <w:szCs w:val="14"/>
              </w:rPr>
              <w:t>264,50</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X</w:t>
            </w:r>
          </w:p>
        </w:tc>
      </w:tr>
      <w:tr w:rsidR="00564FE1" w:rsidRPr="00975094" w:rsidTr="004A78CE">
        <w:trPr>
          <w:cantSplit/>
        </w:trPr>
        <w:tc>
          <w:tcPr>
            <w:tcW w:w="167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Уменьшение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остатков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д</w:t>
            </w:r>
            <w:r w:rsidR="00564FE1" w:rsidRPr="00975094">
              <w:rPr>
                <w:rFonts w:ascii="Arial" w:hAnsi="Arial" w:cs="Arial"/>
                <w:color w:val="000000"/>
                <w:sz w:val="20"/>
                <w:szCs w:val="14"/>
              </w:rPr>
              <w:t>е</w:t>
            </w:r>
            <w:r w:rsidR="00564FE1" w:rsidRPr="00975094">
              <w:rPr>
                <w:rFonts w:ascii="Arial" w:hAnsi="Arial" w:cs="Arial"/>
                <w:color w:val="000000"/>
                <w:sz w:val="20"/>
                <w:szCs w:val="14"/>
              </w:rPr>
              <w:t>нежных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бюджетов</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720</w:t>
            </w:r>
          </w:p>
        </w:tc>
        <w:tc>
          <w:tcPr>
            <w:tcW w:w="92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05</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610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318</w:t>
            </w:r>
            <w:r w:rsidR="004F1436" w:rsidRPr="00975094">
              <w:rPr>
                <w:rFonts w:ascii="Arial" w:hAnsi="Arial" w:cs="Arial"/>
                <w:color w:val="000000"/>
                <w:sz w:val="20"/>
                <w:szCs w:val="14"/>
              </w:rPr>
              <w:t xml:space="preserve"> </w:t>
            </w:r>
            <w:r w:rsidRPr="00975094">
              <w:rPr>
                <w:rFonts w:ascii="Arial" w:hAnsi="Arial" w:cs="Arial"/>
                <w:color w:val="000000"/>
                <w:sz w:val="20"/>
                <w:szCs w:val="14"/>
              </w:rPr>
              <w:t>985,90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868</w:t>
            </w:r>
            <w:r w:rsidR="004F1436" w:rsidRPr="00975094">
              <w:rPr>
                <w:rFonts w:ascii="Arial" w:hAnsi="Arial" w:cs="Arial"/>
                <w:color w:val="000000"/>
                <w:sz w:val="20"/>
                <w:szCs w:val="14"/>
              </w:rPr>
              <w:t xml:space="preserve"> </w:t>
            </w:r>
            <w:r w:rsidRPr="00975094">
              <w:rPr>
                <w:rFonts w:ascii="Arial" w:hAnsi="Arial" w:cs="Arial"/>
                <w:color w:val="000000"/>
                <w:sz w:val="20"/>
                <w:szCs w:val="14"/>
              </w:rPr>
              <w:t>264,50</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X</w:t>
            </w:r>
          </w:p>
        </w:tc>
      </w:tr>
      <w:tr w:rsidR="00564FE1" w:rsidRPr="00975094" w:rsidTr="004A78CE">
        <w:trPr>
          <w:cantSplit/>
        </w:trPr>
        <w:tc>
          <w:tcPr>
            <w:tcW w:w="1672"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r w:rsidR="00564FE1" w:rsidRPr="00975094">
              <w:rPr>
                <w:rFonts w:ascii="Arial" w:hAnsi="Arial" w:cs="Arial"/>
                <w:color w:val="000000"/>
                <w:sz w:val="20"/>
                <w:szCs w:val="14"/>
              </w:rPr>
              <w:t>Уменьшение</w:t>
            </w:r>
            <w:r w:rsidRPr="00975094">
              <w:rPr>
                <w:rFonts w:ascii="Arial" w:hAnsi="Arial" w:cs="Arial"/>
                <w:color w:val="000000"/>
                <w:sz w:val="20"/>
                <w:szCs w:val="14"/>
              </w:rPr>
              <w:t xml:space="preserve"> </w:t>
            </w:r>
            <w:r w:rsidR="00564FE1" w:rsidRPr="00975094">
              <w:rPr>
                <w:rFonts w:ascii="Arial" w:hAnsi="Arial" w:cs="Arial"/>
                <w:color w:val="000000"/>
                <w:sz w:val="20"/>
                <w:szCs w:val="14"/>
              </w:rPr>
              <w:t>прочих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остатков</w:t>
            </w:r>
            <w:r w:rsidRPr="00975094">
              <w:rPr>
                <w:rFonts w:ascii="Arial" w:hAnsi="Arial" w:cs="Arial"/>
                <w:color w:val="000000"/>
                <w:sz w:val="20"/>
                <w:szCs w:val="14"/>
              </w:rPr>
              <w:t xml:space="preserve"> </w:t>
            </w:r>
            <w:r w:rsidR="00564FE1" w:rsidRPr="00975094">
              <w:rPr>
                <w:rFonts w:ascii="Arial" w:hAnsi="Arial" w:cs="Arial"/>
                <w:color w:val="000000"/>
                <w:sz w:val="20"/>
                <w:szCs w:val="14"/>
              </w:rPr>
              <w:t>денежных</w:t>
            </w:r>
            <w:r w:rsidRPr="00975094">
              <w:rPr>
                <w:rFonts w:ascii="Arial" w:hAnsi="Arial" w:cs="Arial"/>
                <w:color w:val="000000"/>
                <w:sz w:val="20"/>
                <w:szCs w:val="14"/>
              </w:rPr>
              <w:t xml:space="preserve"> </w:t>
            </w:r>
            <w:r w:rsidR="00564FE1" w:rsidRPr="00975094">
              <w:rPr>
                <w:rFonts w:ascii="Arial" w:hAnsi="Arial" w:cs="Arial"/>
                <w:color w:val="000000"/>
                <w:sz w:val="20"/>
                <w:szCs w:val="14"/>
              </w:rPr>
              <w:t>средств</w:t>
            </w:r>
            <w:r w:rsidRPr="00975094">
              <w:rPr>
                <w:rFonts w:ascii="Arial" w:hAnsi="Arial" w:cs="Arial"/>
                <w:color w:val="000000"/>
                <w:sz w:val="20"/>
                <w:szCs w:val="14"/>
              </w:rPr>
              <w:t xml:space="preserve"> </w:t>
            </w:r>
            <w:r w:rsidR="00564FE1" w:rsidRPr="00975094">
              <w:rPr>
                <w:rFonts w:ascii="Arial" w:hAnsi="Arial" w:cs="Arial"/>
                <w:color w:val="000000"/>
                <w:sz w:val="20"/>
                <w:szCs w:val="14"/>
              </w:rPr>
              <w:t>бюджетов</w:t>
            </w:r>
            <w:r w:rsidRPr="00975094">
              <w:rPr>
                <w:rFonts w:ascii="Arial" w:hAnsi="Arial" w:cs="Arial"/>
                <w:color w:val="000000"/>
                <w:sz w:val="20"/>
                <w:szCs w:val="14"/>
              </w:rPr>
              <w:t xml:space="preserve"> </w:t>
            </w:r>
            <w:r w:rsidR="00564FE1" w:rsidRPr="00975094">
              <w:rPr>
                <w:rFonts w:ascii="Arial" w:hAnsi="Arial" w:cs="Arial"/>
                <w:color w:val="000000"/>
                <w:sz w:val="20"/>
                <w:szCs w:val="14"/>
              </w:rPr>
              <w:t>сельских</w:t>
            </w:r>
            <w:r w:rsidRPr="00975094">
              <w:rPr>
                <w:rFonts w:ascii="Arial" w:hAnsi="Arial" w:cs="Arial"/>
                <w:color w:val="000000"/>
                <w:sz w:val="20"/>
                <w:szCs w:val="14"/>
              </w:rPr>
              <w:t xml:space="preserve"> </w:t>
            </w:r>
            <w:r w:rsidR="00564FE1" w:rsidRPr="00975094">
              <w:rPr>
                <w:rFonts w:ascii="Arial" w:hAnsi="Arial" w:cs="Arial"/>
                <w:color w:val="000000"/>
                <w:sz w:val="20"/>
                <w:szCs w:val="14"/>
              </w:rPr>
              <w:t>п</w:t>
            </w:r>
            <w:r w:rsidR="00564FE1" w:rsidRPr="00975094">
              <w:rPr>
                <w:rFonts w:ascii="Arial" w:hAnsi="Arial" w:cs="Arial"/>
                <w:color w:val="000000"/>
                <w:sz w:val="20"/>
                <w:szCs w:val="14"/>
              </w:rPr>
              <w:t>о</w:t>
            </w:r>
            <w:r w:rsidR="00564FE1" w:rsidRPr="00975094">
              <w:rPr>
                <w:rFonts w:ascii="Arial" w:hAnsi="Arial" w:cs="Arial"/>
                <w:color w:val="000000"/>
                <w:sz w:val="20"/>
                <w:szCs w:val="14"/>
              </w:rPr>
              <w:t>селений</w:t>
            </w:r>
          </w:p>
        </w:tc>
        <w:tc>
          <w:tcPr>
            <w:tcW w:w="437"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720</w:t>
            </w:r>
          </w:p>
        </w:tc>
        <w:tc>
          <w:tcPr>
            <w:tcW w:w="922"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993</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05</w:t>
            </w:r>
            <w:r w:rsidR="004F1436" w:rsidRPr="00975094">
              <w:rPr>
                <w:rFonts w:ascii="Arial" w:hAnsi="Arial" w:cs="Arial"/>
                <w:color w:val="000000"/>
                <w:sz w:val="20"/>
                <w:szCs w:val="14"/>
              </w:rPr>
              <w:t xml:space="preserve"> </w:t>
            </w:r>
            <w:r w:rsidRPr="00975094">
              <w:rPr>
                <w:rFonts w:ascii="Arial" w:hAnsi="Arial" w:cs="Arial"/>
                <w:color w:val="000000"/>
                <w:sz w:val="20"/>
                <w:szCs w:val="14"/>
              </w:rPr>
              <w:t>02</w:t>
            </w:r>
            <w:r w:rsidR="004F1436" w:rsidRPr="00975094">
              <w:rPr>
                <w:rFonts w:ascii="Arial" w:hAnsi="Arial" w:cs="Arial"/>
                <w:color w:val="000000"/>
                <w:sz w:val="20"/>
                <w:szCs w:val="14"/>
              </w:rPr>
              <w:t xml:space="preserve"> </w:t>
            </w:r>
            <w:r w:rsidRPr="00975094">
              <w:rPr>
                <w:rFonts w:ascii="Arial" w:hAnsi="Arial" w:cs="Arial"/>
                <w:color w:val="000000"/>
                <w:sz w:val="20"/>
                <w:szCs w:val="14"/>
              </w:rPr>
              <w:t>01</w:t>
            </w:r>
            <w:r w:rsidR="004F1436" w:rsidRPr="00975094">
              <w:rPr>
                <w:rFonts w:ascii="Arial" w:hAnsi="Arial" w:cs="Arial"/>
                <w:color w:val="000000"/>
                <w:sz w:val="20"/>
                <w:szCs w:val="14"/>
              </w:rPr>
              <w:t xml:space="preserve"> </w:t>
            </w:r>
            <w:r w:rsidRPr="00975094">
              <w:rPr>
                <w:rFonts w:ascii="Arial" w:hAnsi="Arial" w:cs="Arial"/>
                <w:color w:val="000000"/>
                <w:sz w:val="20"/>
                <w:szCs w:val="14"/>
              </w:rPr>
              <w:t>10</w:t>
            </w:r>
            <w:r w:rsidR="004F1436" w:rsidRPr="00975094">
              <w:rPr>
                <w:rFonts w:ascii="Arial" w:hAnsi="Arial" w:cs="Arial"/>
                <w:color w:val="000000"/>
                <w:sz w:val="20"/>
                <w:szCs w:val="14"/>
              </w:rPr>
              <w:t xml:space="preserve"> </w:t>
            </w:r>
            <w:r w:rsidRPr="00975094">
              <w:rPr>
                <w:rFonts w:ascii="Arial" w:hAnsi="Arial" w:cs="Arial"/>
                <w:color w:val="000000"/>
                <w:sz w:val="20"/>
                <w:szCs w:val="14"/>
              </w:rPr>
              <w:t>0000</w:t>
            </w:r>
            <w:r w:rsidR="004F1436" w:rsidRPr="00975094">
              <w:rPr>
                <w:rFonts w:ascii="Arial" w:hAnsi="Arial" w:cs="Arial"/>
                <w:color w:val="000000"/>
                <w:sz w:val="20"/>
                <w:szCs w:val="14"/>
              </w:rPr>
              <w:t xml:space="preserve"> </w:t>
            </w:r>
            <w:r w:rsidRPr="00975094">
              <w:rPr>
                <w:rFonts w:ascii="Arial" w:hAnsi="Arial" w:cs="Arial"/>
                <w:color w:val="000000"/>
                <w:sz w:val="20"/>
                <w:szCs w:val="14"/>
              </w:rPr>
              <w:t>610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7</w:t>
            </w:r>
            <w:r w:rsidR="004F1436" w:rsidRPr="00975094">
              <w:rPr>
                <w:rFonts w:ascii="Arial" w:hAnsi="Arial" w:cs="Arial"/>
                <w:color w:val="000000"/>
                <w:sz w:val="20"/>
                <w:szCs w:val="14"/>
              </w:rPr>
              <w:t xml:space="preserve"> </w:t>
            </w:r>
            <w:r w:rsidRPr="00975094">
              <w:rPr>
                <w:rFonts w:ascii="Arial" w:hAnsi="Arial" w:cs="Arial"/>
                <w:color w:val="000000"/>
                <w:sz w:val="20"/>
                <w:szCs w:val="14"/>
              </w:rPr>
              <w:t>318</w:t>
            </w:r>
            <w:r w:rsidR="004F1436" w:rsidRPr="00975094">
              <w:rPr>
                <w:rFonts w:ascii="Arial" w:hAnsi="Arial" w:cs="Arial"/>
                <w:color w:val="000000"/>
                <w:sz w:val="20"/>
                <w:szCs w:val="14"/>
              </w:rPr>
              <w:t xml:space="preserve"> </w:t>
            </w:r>
            <w:r w:rsidRPr="00975094">
              <w:rPr>
                <w:rFonts w:ascii="Arial" w:hAnsi="Arial" w:cs="Arial"/>
                <w:color w:val="000000"/>
                <w:sz w:val="20"/>
                <w:szCs w:val="14"/>
              </w:rPr>
              <w:t>985,90</w:t>
            </w:r>
          </w:p>
        </w:tc>
        <w:tc>
          <w:tcPr>
            <w:tcW w:w="651"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868</w:t>
            </w:r>
            <w:r w:rsidR="004F1436" w:rsidRPr="00975094">
              <w:rPr>
                <w:rFonts w:ascii="Arial" w:hAnsi="Arial" w:cs="Arial"/>
                <w:color w:val="000000"/>
                <w:sz w:val="20"/>
                <w:szCs w:val="14"/>
              </w:rPr>
              <w:t xml:space="preserve"> </w:t>
            </w:r>
            <w:r w:rsidRPr="00975094">
              <w:rPr>
                <w:rFonts w:ascii="Arial" w:hAnsi="Arial" w:cs="Arial"/>
                <w:color w:val="000000"/>
                <w:sz w:val="20"/>
                <w:szCs w:val="14"/>
              </w:rPr>
              <w:t>264,50</w:t>
            </w:r>
          </w:p>
        </w:tc>
        <w:tc>
          <w:tcPr>
            <w:tcW w:w="668" w:type="pct"/>
            <w:noWrap/>
            <w:vAlign w:val="center"/>
            <w:hideMark/>
          </w:tcPr>
          <w:p w:rsidR="00564FE1" w:rsidRPr="00975094" w:rsidRDefault="00564FE1" w:rsidP="004A78CE">
            <w:pPr>
              <w:jc w:val="center"/>
              <w:rPr>
                <w:rFonts w:ascii="Arial" w:hAnsi="Arial" w:cs="Arial"/>
                <w:color w:val="000000"/>
                <w:sz w:val="20"/>
                <w:szCs w:val="14"/>
              </w:rPr>
            </w:pPr>
            <w:r w:rsidRPr="00975094">
              <w:rPr>
                <w:rFonts w:ascii="Arial" w:hAnsi="Arial" w:cs="Arial"/>
                <w:color w:val="000000"/>
                <w:sz w:val="20"/>
                <w:szCs w:val="14"/>
              </w:rPr>
              <w:t>X</w:t>
            </w:r>
          </w:p>
        </w:tc>
      </w:tr>
      <w:tr w:rsidR="00564FE1" w:rsidRPr="00975094" w:rsidTr="004A78CE">
        <w:trPr>
          <w:cantSplit/>
        </w:trPr>
        <w:tc>
          <w:tcPr>
            <w:tcW w:w="167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437" w:type="pct"/>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922"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51"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c>
          <w:tcPr>
            <w:tcW w:w="668" w:type="pct"/>
            <w:noWrap/>
            <w:vAlign w:val="center"/>
            <w:hideMark/>
          </w:tcPr>
          <w:p w:rsidR="00564FE1" w:rsidRPr="00975094" w:rsidRDefault="004F1436" w:rsidP="004A78CE">
            <w:pPr>
              <w:jc w:val="center"/>
              <w:rPr>
                <w:rFonts w:ascii="Arial" w:hAnsi="Arial" w:cs="Arial"/>
                <w:color w:val="000000"/>
                <w:sz w:val="20"/>
                <w:szCs w:val="14"/>
              </w:rPr>
            </w:pPr>
            <w:r w:rsidRPr="00975094">
              <w:rPr>
                <w:rFonts w:ascii="Arial" w:hAnsi="Arial" w:cs="Arial"/>
                <w:color w:val="000000"/>
                <w:sz w:val="20"/>
                <w:szCs w:val="14"/>
              </w:rPr>
              <w:t xml:space="preserve"> </w:t>
            </w:r>
          </w:p>
        </w:tc>
      </w:tr>
    </w:tbl>
    <w:p w:rsidR="00C3243B" w:rsidRPr="00975094" w:rsidRDefault="00C3243B" w:rsidP="00975094">
      <w:pPr>
        <w:jc w:val="both"/>
        <w:rPr>
          <w:rFonts w:ascii="Arial" w:hAnsi="Arial" w:cs="Arial"/>
          <w:color w:val="000000"/>
          <w:sz w:val="20"/>
          <w:szCs w:val="14"/>
        </w:rPr>
      </w:pPr>
    </w:p>
    <w:p w:rsidR="00564FE1" w:rsidRPr="00975094" w:rsidRDefault="00564FE1" w:rsidP="00975094">
      <w:pPr>
        <w:jc w:val="both"/>
        <w:rPr>
          <w:rFonts w:ascii="Arial" w:hAnsi="Arial" w:cs="Arial"/>
          <w:color w:val="000000"/>
          <w:sz w:val="20"/>
          <w:szCs w:val="14"/>
        </w:rPr>
      </w:pPr>
    </w:p>
    <w:tbl>
      <w:tblPr>
        <w:tblW w:w="5000" w:type="pct"/>
        <w:tblLook w:val="0000"/>
      </w:tblPr>
      <w:tblGrid>
        <w:gridCol w:w="6096"/>
        <w:gridCol w:w="2936"/>
        <w:gridCol w:w="6323"/>
      </w:tblGrid>
      <w:tr w:rsidR="00564FE1" w:rsidRPr="00975094" w:rsidTr="004A78CE">
        <w:tblPrEx>
          <w:tblCellMar>
            <w:top w:w="0" w:type="dxa"/>
            <w:bottom w:w="0" w:type="dxa"/>
          </w:tblCellMar>
        </w:tblPrEx>
        <w:trPr>
          <w:cantSplit/>
        </w:trPr>
        <w:tc>
          <w:tcPr>
            <w:tcW w:w="1985" w:type="pct"/>
            <w:vAlign w:val="center"/>
          </w:tcPr>
          <w:p w:rsidR="00564FE1" w:rsidRPr="00975094" w:rsidRDefault="00564FE1" w:rsidP="004A78CE">
            <w:pPr>
              <w:jc w:val="center"/>
              <w:rPr>
                <w:rFonts w:ascii="Arial" w:hAnsi="Arial" w:cs="Arial"/>
                <w:b/>
                <w:i/>
                <w:color w:val="000000"/>
                <w:sz w:val="20"/>
              </w:rPr>
            </w:pPr>
          </w:p>
          <w:p w:rsidR="00564FE1" w:rsidRPr="00975094" w:rsidRDefault="00564FE1" w:rsidP="004A78CE">
            <w:pPr>
              <w:jc w:val="center"/>
              <w:rPr>
                <w:rFonts w:ascii="Arial" w:hAnsi="Arial" w:cs="Arial"/>
                <w:b/>
                <w:i/>
                <w:color w:val="000000"/>
                <w:sz w:val="20"/>
                <w:szCs w:val="22"/>
              </w:rPr>
            </w:pPr>
            <w:proofErr w:type="spellStart"/>
            <w:r w:rsidRPr="00975094">
              <w:rPr>
                <w:rFonts w:ascii="Arial" w:hAnsi="Arial" w:cs="Arial"/>
                <w:b/>
                <w:i/>
                <w:color w:val="000000"/>
                <w:sz w:val="20"/>
                <w:szCs w:val="22"/>
              </w:rPr>
              <w:t>Ч</w:t>
            </w:r>
            <w:r w:rsidR="00975094" w:rsidRPr="00975094">
              <w:rPr>
                <w:rFonts w:ascii="Arial" w:hAnsi="Arial" w:cs="Arial"/>
                <w:b/>
                <w:i/>
                <w:color w:val="000000"/>
                <w:sz w:val="20"/>
                <w:szCs w:val="22"/>
              </w:rPr>
              <w:t>ă</w:t>
            </w:r>
            <w:r w:rsidRPr="00975094">
              <w:rPr>
                <w:rFonts w:ascii="Arial" w:hAnsi="Arial" w:cs="Arial"/>
                <w:b/>
                <w:i/>
                <w:color w:val="000000"/>
                <w:sz w:val="20"/>
                <w:szCs w:val="22"/>
              </w:rPr>
              <w:t>ваш</w:t>
            </w:r>
            <w:proofErr w:type="spellEnd"/>
            <w:r w:rsidR="004F1436" w:rsidRPr="00975094">
              <w:rPr>
                <w:rFonts w:ascii="Arial" w:hAnsi="Arial" w:cs="Arial"/>
                <w:b/>
                <w:i/>
                <w:color w:val="000000"/>
                <w:sz w:val="20"/>
                <w:szCs w:val="22"/>
              </w:rPr>
              <w:t xml:space="preserve"> </w:t>
            </w:r>
            <w:proofErr w:type="spellStart"/>
            <w:r w:rsidRPr="00975094">
              <w:rPr>
                <w:rFonts w:ascii="Arial" w:hAnsi="Arial" w:cs="Arial"/>
                <w:b/>
                <w:i/>
                <w:color w:val="000000"/>
                <w:sz w:val="20"/>
                <w:szCs w:val="22"/>
              </w:rPr>
              <w:t>Респу</w:t>
            </w:r>
            <w:r w:rsidRPr="00975094">
              <w:rPr>
                <w:rFonts w:ascii="Arial" w:hAnsi="Arial" w:cs="Arial"/>
                <w:b/>
                <w:i/>
                <w:color w:val="000000"/>
                <w:sz w:val="20"/>
                <w:szCs w:val="22"/>
              </w:rPr>
              <w:t>б</w:t>
            </w:r>
            <w:r w:rsidRPr="00975094">
              <w:rPr>
                <w:rFonts w:ascii="Arial" w:hAnsi="Arial" w:cs="Arial"/>
                <w:b/>
                <w:i/>
                <w:color w:val="000000"/>
                <w:sz w:val="20"/>
                <w:szCs w:val="22"/>
              </w:rPr>
              <w:t>ликин</w:t>
            </w:r>
            <w:proofErr w:type="spellEnd"/>
          </w:p>
          <w:p w:rsidR="00564FE1" w:rsidRPr="00975094" w:rsidRDefault="00564FE1" w:rsidP="004A78CE">
            <w:pPr>
              <w:jc w:val="center"/>
              <w:rPr>
                <w:rFonts w:ascii="Arial" w:hAnsi="Arial" w:cs="Arial"/>
                <w:b/>
                <w:i/>
                <w:color w:val="000000"/>
                <w:sz w:val="20"/>
                <w:szCs w:val="22"/>
              </w:rPr>
            </w:pPr>
            <w:proofErr w:type="spellStart"/>
            <w:r w:rsidRPr="00975094">
              <w:rPr>
                <w:rFonts w:ascii="Arial" w:hAnsi="Arial" w:cs="Arial"/>
                <w:b/>
                <w:i/>
                <w:color w:val="000000"/>
                <w:sz w:val="20"/>
                <w:szCs w:val="22"/>
              </w:rPr>
              <w:t>Сěнтěрв</w:t>
            </w:r>
            <w:r w:rsidR="00975094" w:rsidRPr="00975094">
              <w:rPr>
                <w:rFonts w:ascii="Arial" w:hAnsi="Arial" w:cs="Arial"/>
                <w:b/>
                <w:i/>
                <w:color w:val="000000"/>
                <w:sz w:val="20"/>
                <w:szCs w:val="22"/>
              </w:rPr>
              <w:t>ă</w:t>
            </w:r>
            <w:r w:rsidRPr="00975094">
              <w:rPr>
                <w:rFonts w:ascii="Arial" w:hAnsi="Arial" w:cs="Arial"/>
                <w:b/>
                <w:i/>
                <w:color w:val="000000"/>
                <w:sz w:val="20"/>
                <w:szCs w:val="22"/>
              </w:rPr>
              <w:t>рри</w:t>
            </w:r>
            <w:proofErr w:type="spellEnd"/>
            <w:r w:rsidR="004F1436" w:rsidRPr="00975094">
              <w:rPr>
                <w:rFonts w:ascii="Arial" w:hAnsi="Arial" w:cs="Arial"/>
                <w:b/>
                <w:i/>
                <w:color w:val="000000"/>
                <w:sz w:val="20"/>
                <w:szCs w:val="22"/>
              </w:rPr>
              <w:t xml:space="preserve"> </w:t>
            </w:r>
          </w:p>
          <w:p w:rsidR="00C3243B" w:rsidRPr="00975094" w:rsidRDefault="00564FE1" w:rsidP="004A78CE">
            <w:pPr>
              <w:jc w:val="center"/>
              <w:rPr>
                <w:rFonts w:ascii="Arial" w:hAnsi="Arial" w:cs="Arial"/>
                <w:b/>
                <w:i/>
                <w:color w:val="000000"/>
                <w:sz w:val="20"/>
                <w:szCs w:val="22"/>
              </w:rPr>
            </w:pPr>
            <w:proofErr w:type="spellStart"/>
            <w:r w:rsidRPr="00975094">
              <w:rPr>
                <w:rFonts w:ascii="Arial" w:hAnsi="Arial" w:cs="Arial"/>
                <w:b/>
                <w:i/>
                <w:color w:val="000000"/>
                <w:sz w:val="20"/>
                <w:szCs w:val="22"/>
              </w:rPr>
              <w:t>районěн</w:t>
            </w:r>
            <w:proofErr w:type="spellEnd"/>
            <w:r w:rsidR="004F1436" w:rsidRPr="00975094">
              <w:rPr>
                <w:rFonts w:ascii="Arial" w:hAnsi="Arial" w:cs="Arial"/>
                <w:b/>
                <w:i/>
                <w:color w:val="000000"/>
                <w:sz w:val="20"/>
                <w:szCs w:val="22"/>
              </w:rPr>
              <w:t xml:space="preserve"> </w:t>
            </w:r>
            <w:proofErr w:type="spellStart"/>
            <w:r w:rsidRPr="00975094">
              <w:rPr>
                <w:rFonts w:ascii="Arial" w:hAnsi="Arial" w:cs="Arial"/>
                <w:b/>
                <w:i/>
                <w:color w:val="000000"/>
                <w:sz w:val="20"/>
                <w:szCs w:val="22"/>
              </w:rPr>
              <w:t>администрацийě</w:t>
            </w:r>
            <w:proofErr w:type="spellEnd"/>
            <w:r w:rsidR="004F1436" w:rsidRPr="00975094">
              <w:rPr>
                <w:rFonts w:ascii="Arial" w:hAnsi="Arial" w:cs="Arial"/>
                <w:b/>
                <w:i/>
                <w:color w:val="000000"/>
                <w:sz w:val="20"/>
                <w:szCs w:val="22"/>
              </w:rPr>
              <w:t xml:space="preserve"> </w:t>
            </w:r>
          </w:p>
          <w:p w:rsidR="00C3243B" w:rsidRPr="00975094" w:rsidRDefault="00564FE1" w:rsidP="004A78CE">
            <w:pPr>
              <w:pStyle w:val="12"/>
              <w:rPr>
                <w:rFonts w:ascii="Arial" w:hAnsi="Arial" w:cs="Arial"/>
                <w:color w:val="000000"/>
                <w:sz w:val="20"/>
              </w:rPr>
            </w:pPr>
            <w:r w:rsidRPr="00975094">
              <w:rPr>
                <w:rFonts w:ascii="Arial" w:hAnsi="Arial" w:cs="Arial"/>
                <w:color w:val="000000"/>
                <w:sz w:val="20"/>
              </w:rPr>
              <w:t>Й</w:t>
            </w:r>
            <w:r w:rsidR="004F1436" w:rsidRPr="00975094">
              <w:rPr>
                <w:rFonts w:ascii="Arial" w:hAnsi="Arial" w:cs="Arial"/>
                <w:color w:val="000000"/>
                <w:sz w:val="20"/>
              </w:rPr>
              <w:t xml:space="preserve"> </w:t>
            </w:r>
            <w:proofErr w:type="gramStart"/>
            <w:r w:rsidRPr="00975094">
              <w:rPr>
                <w:rFonts w:ascii="Arial" w:hAnsi="Arial" w:cs="Arial"/>
                <w:color w:val="000000"/>
                <w:sz w:val="20"/>
              </w:rPr>
              <w:t>Ы</w:t>
            </w:r>
            <w:proofErr w:type="gramEnd"/>
            <w:r w:rsidR="004F1436" w:rsidRPr="00975094">
              <w:rPr>
                <w:rFonts w:ascii="Arial" w:hAnsi="Arial" w:cs="Arial"/>
                <w:color w:val="000000"/>
                <w:sz w:val="20"/>
              </w:rPr>
              <w:t xml:space="preserve"> </w:t>
            </w:r>
            <w:r w:rsidRPr="00975094">
              <w:rPr>
                <w:rFonts w:ascii="Arial" w:hAnsi="Arial" w:cs="Arial"/>
                <w:color w:val="000000"/>
                <w:sz w:val="20"/>
              </w:rPr>
              <w:t>Ш</w:t>
            </w:r>
            <w:r w:rsidR="004F1436" w:rsidRPr="00975094">
              <w:rPr>
                <w:rFonts w:ascii="Arial" w:hAnsi="Arial" w:cs="Arial"/>
                <w:color w:val="000000"/>
                <w:sz w:val="20"/>
              </w:rPr>
              <w:t xml:space="preserve"> </w:t>
            </w:r>
            <w:r w:rsidR="00975094" w:rsidRPr="00975094">
              <w:rPr>
                <w:rFonts w:ascii="Arial" w:hAnsi="Arial" w:cs="Arial"/>
                <w:color w:val="000000"/>
                <w:sz w:val="20"/>
              </w:rPr>
              <w:t>Ă</w:t>
            </w:r>
            <w:r w:rsidR="004F1436" w:rsidRPr="00975094">
              <w:rPr>
                <w:rFonts w:ascii="Arial" w:hAnsi="Arial" w:cs="Arial"/>
                <w:color w:val="000000"/>
                <w:sz w:val="20"/>
              </w:rPr>
              <w:t xml:space="preserve"> </w:t>
            </w:r>
            <w:r w:rsidRPr="00975094">
              <w:rPr>
                <w:rFonts w:ascii="Arial" w:hAnsi="Arial" w:cs="Arial"/>
                <w:color w:val="000000"/>
                <w:sz w:val="20"/>
              </w:rPr>
              <w:t>Н</w:t>
            </w:r>
            <w:r w:rsidR="004F1436" w:rsidRPr="00975094">
              <w:rPr>
                <w:rFonts w:ascii="Arial" w:hAnsi="Arial" w:cs="Arial"/>
                <w:color w:val="000000"/>
                <w:sz w:val="20"/>
              </w:rPr>
              <w:t xml:space="preserve"> </w:t>
            </w:r>
            <w:r w:rsidRPr="00975094">
              <w:rPr>
                <w:rFonts w:ascii="Arial" w:hAnsi="Arial" w:cs="Arial"/>
                <w:color w:val="000000"/>
                <w:sz w:val="20"/>
              </w:rPr>
              <w:t>У</w:t>
            </w:r>
          </w:p>
          <w:p w:rsidR="00C3243B" w:rsidRPr="00975094" w:rsidRDefault="00564FE1" w:rsidP="004A78CE">
            <w:pPr>
              <w:shd w:val="clear" w:color="auto" w:fill="FFFFFF"/>
              <w:jc w:val="center"/>
              <w:rPr>
                <w:rFonts w:ascii="Arial" w:hAnsi="Arial" w:cs="Arial"/>
                <w:bCs/>
                <w:i/>
                <w:color w:val="000000"/>
                <w:sz w:val="20"/>
              </w:rPr>
            </w:pPr>
            <w:r w:rsidRPr="00975094">
              <w:rPr>
                <w:rFonts w:ascii="Arial" w:hAnsi="Arial" w:cs="Arial"/>
                <w:bCs/>
                <w:i/>
                <w:color w:val="000000"/>
                <w:sz w:val="20"/>
              </w:rPr>
              <w:t>25.05.2021</w:t>
            </w:r>
            <w:r w:rsidR="004F1436" w:rsidRPr="00975094">
              <w:rPr>
                <w:rFonts w:ascii="Arial" w:hAnsi="Arial" w:cs="Arial"/>
                <w:bCs/>
                <w:i/>
                <w:color w:val="000000"/>
                <w:sz w:val="20"/>
              </w:rPr>
              <w:t xml:space="preserve"> </w:t>
            </w:r>
            <w:r w:rsidRPr="00975094">
              <w:rPr>
                <w:rFonts w:ascii="Arial" w:hAnsi="Arial" w:cs="Arial"/>
                <w:bCs/>
                <w:i/>
                <w:color w:val="000000"/>
                <w:sz w:val="20"/>
              </w:rPr>
              <w:t>№</w:t>
            </w:r>
            <w:r w:rsidR="004F1436" w:rsidRPr="00975094">
              <w:rPr>
                <w:rFonts w:ascii="Arial" w:hAnsi="Arial" w:cs="Arial"/>
                <w:bCs/>
                <w:i/>
                <w:color w:val="000000"/>
                <w:sz w:val="20"/>
              </w:rPr>
              <w:t xml:space="preserve"> </w:t>
            </w:r>
            <w:r w:rsidRPr="00975094">
              <w:rPr>
                <w:rFonts w:ascii="Arial" w:hAnsi="Arial" w:cs="Arial"/>
                <w:bCs/>
                <w:i/>
                <w:color w:val="000000"/>
                <w:sz w:val="20"/>
              </w:rPr>
              <w:t>301</w:t>
            </w:r>
          </w:p>
          <w:p w:rsidR="00564FE1" w:rsidRPr="00975094" w:rsidRDefault="00564FE1" w:rsidP="004A78CE">
            <w:pPr>
              <w:jc w:val="center"/>
              <w:rPr>
                <w:rFonts w:ascii="Arial" w:hAnsi="Arial" w:cs="Arial"/>
                <w:b/>
                <w:i/>
                <w:color w:val="000000"/>
                <w:sz w:val="20"/>
              </w:rPr>
            </w:pPr>
            <w:proofErr w:type="spellStart"/>
            <w:r w:rsidRPr="00975094">
              <w:rPr>
                <w:rFonts w:ascii="Arial" w:hAnsi="Arial" w:cs="Arial"/>
                <w:b/>
                <w:i/>
                <w:color w:val="000000"/>
                <w:sz w:val="20"/>
                <w:szCs w:val="22"/>
              </w:rPr>
              <w:t>Сěнтěрв</w:t>
            </w:r>
            <w:r w:rsidR="00975094" w:rsidRPr="00975094">
              <w:rPr>
                <w:rFonts w:ascii="Arial" w:hAnsi="Arial" w:cs="Arial"/>
                <w:b/>
                <w:i/>
                <w:color w:val="000000"/>
                <w:sz w:val="20"/>
                <w:szCs w:val="22"/>
              </w:rPr>
              <w:t>ă</w:t>
            </w:r>
            <w:r w:rsidRPr="00975094">
              <w:rPr>
                <w:rFonts w:ascii="Arial" w:hAnsi="Arial" w:cs="Arial"/>
                <w:b/>
                <w:i/>
                <w:color w:val="000000"/>
                <w:sz w:val="20"/>
                <w:szCs w:val="22"/>
              </w:rPr>
              <w:t>рри</w:t>
            </w:r>
            <w:proofErr w:type="spellEnd"/>
            <w:r w:rsidR="004F1436" w:rsidRPr="00975094">
              <w:rPr>
                <w:rFonts w:ascii="Arial" w:hAnsi="Arial" w:cs="Arial"/>
                <w:b/>
                <w:i/>
                <w:color w:val="000000"/>
                <w:sz w:val="20"/>
                <w:szCs w:val="22"/>
              </w:rPr>
              <w:t xml:space="preserve"> </w:t>
            </w:r>
            <w:r w:rsidRPr="00975094">
              <w:rPr>
                <w:rFonts w:ascii="Arial" w:hAnsi="Arial" w:cs="Arial"/>
                <w:b/>
                <w:i/>
                <w:color w:val="000000"/>
                <w:sz w:val="20"/>
                <w:szCs w:val="22"/>
              </w:rPr>
              <w:t>хули</w:t>
            </w:r>
          </w:p>
          <w:p w:rsidR="00564FE1" w:rsidRPr="00975094" w:rsidRDefault="004F1436" w:rsidP="004A78CE">
            <w:pPr>
              <w:jc w:val="center"/>
              <w:rPr>
                <w:rFonts w:ascii="Arial" w:hAnsi="Arial" w:cs="Arial"/>
                <w:b/>
                <w:i/>
                <w:color w:val="000000"/>
                <w:sz w:val="20"/>
              </w:rPr>
            </w:pPr>
            <w:r w:rsidRPr="00975094">
              <w:rPr>
                <w:rFonts w:ascii="Arial" w:hAnsi="Arial" w:cs="Arial"/>
                <w:b/>
                <w:i/>
                <w:color w:val="000000"/>
                <w:sz w:val="20"/>
              </w:rPr>
              <w:t xml:space="preserve"> </w:t>
            </w:r>
          </w:p>
          <w:p w:rsidR="00564FE1" w:rsidRPr="00975094" w:rsidRDefault="004F1436" w:rsidP="004A78CE">
            <w:pPr>
              <w:jc w:val="center"/>
              <w:rPr>
                <w:rFonts w:ascii="Arial" w:hAnsi="Arial" w:cs="Arial"/>
                <w:b/>
                <w:i/>
                <w:color w:val="000000"/>
                <w:sz w:val="20"/>
              </w:rPr>
            </w:pPr>
            <w:r w:rsidRPr="00975094">
              <w:rPr>
                <w:rFonts w:ascii="Arial" w:hAnsi="Arial" w:cs="Arial"/>
                <w:b/>
                <w:i/>
                <w:color w:val="000000"/>
                <w:sz w:val="20"/>
              </w:rPr>
              <w:t xml:space="preserve"> </w:t>
            </w:r>
          </w:p>
        </w:tc>
        <w:tc>
          <w:tcPr>
            <w:tcW w:w="956" w:type="pct"/>
            <w:vAlign w:val="center"/>
          </w:tcPr>
          <w:p w:rsidR="00564FE1" w:rsidRPr="00975094" w:rsidRDefault="00564FE1" w:rsidP="004A78CE">
            <w:pPr>
              <w:ind w:hanging="783"/>
              <w:jc w:val="center"/>
              <w:rPr>
                <w:rFonts w:ascii="Arial" w:hAnsi="Arial" w:cs="Arial"/>
                <w:b/>
                <w:i/>
                <w:color w:val="000000"/>
                <w:sz w:val="20"/>
              </w:rPr>
            </w:pPr>
            <w:r w:rsidRPr="00975094">
              <w:rPr>
                <w:rFonts w:ascii="Arial" w:hAnsi="Arial" w:cs="Arial"/>
                <w:b/>
                <w:i/>
                <w:noProof/>
                <w:color w:val="000000"/>
                <w:sz w:val="20"/>
              </w:rPr>
              <w:pict>
                <v:shape id="_x0000_s1328" type="#_x0000_t75" style="position:absolute;left:0;text-align:left;margin-left:-69.6pt;margin-top:7.7pt;width:46.95pt;height:61.05pt;z-index:251670528;mso-position-horizontal-relative:margin;mso-position-vertical-relative:margin">
                  <v:imagedata r:id="rId22" o:title="герб_ум"/>
                  <w10:wrap type="square" anchorx="margin" anchory="margin"/>
                </v:shape>
              </w:pict>
            </w:r>
            <w:r w:rsidR="004F1436" w:rsidRPr="00975094">
              <w:rPr>
                <w:rFonts w:ascii="Arial" w:hAnsi="Arial" w:cs="Arial"/>
                <w:b/>
                <w:i/>
                <w:color w:val="000000"/>
                <w:sz w:val="20"/>
              </w:rPr>
              <w:t xml:space="preserve"> </w:t>
            </w:r>
          </w:p>
          <w:p w:rsidR="00564FE1" w:rsidRPr="00975094" w:rsidRDefault="00564FE1" w:rsidP="004A78CE">
            <w:pPr>
              <w:jc w:val="center"/>
              <w:rPr>
                <w:rFonts w:ascii="Arial" w:hAnsi="Arial" w:cs="Arial"/>
                <w:b/>
                <w:i/>
                <w:color w:val="000000"/>
                <w:sz w:val="20"/>
              </w:rPr>
            </w:pPr>
          </w:p>
        </w:tc>
        <w:tc>
          <w:tcPr>
            <w:tcW w:w="2059" w:type="pct"/>
            <w:vAlign w:val="center"/>
          </w:tcPr>
          <w:p w:rsidR="00564FE1" w:rsidRPr="00975094" w:rsidRDefault="00564FE1" w:rsidP="004A78CE">
            <w:pPr>
              <w:jc w:val="center"/>
              <w:rPr>
                <w:rFonts w:ascii="Arial" w:hAnsi="Arial" w:cs="Arial"/>
                <w:b/>
                <w:i/>
                <w:color w:val="000000"/>
                <w:sz w:val="20"/>
              </w:rPr>
            </w:pPr>
          </w:p>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rPr>
              <w:t>Чувашская</w:t>
            </w:r>
            <w:r w:rsidR="004F1436" w:rsidRPr="00975094">
              <w:rPr>
                <w:rFonts w:ascii="Arial" w:hAnsi="Arial" w:cs="Arial"/>
                <w:b/>
                <w:i/>
                <w:color w:val="000000"/>
                <w:sz w:val="20"/>
              </w:rPr>
              <w:t xml:space="preserve"> </w:t>
            </w:r>
            <w:r w:rsidRPr="00975094">
              <w:rPr>
                <w:rFonts w:ascii="Arial" w:hAnsi="Arial" w:cs="Arial"/>
                <w:b/>
                <w:i/>
                <w:color w:val="000000"/>
                <w:sz w:val="20"/>
              </w:rPr>
              <w:t>Респу</w:t>
            </w:r>
            <w:r w:rsidRPr="00975094">
              <w:rPr>
                <w:rFonts w:ascii="Arial" w:hAnsi="Arial" w:cs="Arial"/>
                <w:b/>
                <w:i/>
                <w:color w:val="000000"/>
                <w:sz w:val="20"/>
              </w:rPr>
              <w:t>б</w:t>
            </w:r>
            <w:r w:rsidRPr="00975094">
              <w:rPr>
                <w:rFonts w:ascii="Arial" w:hAnsi="Arial" w:cs="Arial"/>
                <w:b/>
                <w:i/>
                <w:color w:val="000000"/>
                <w:sz w:val="20"/>
              </w:rPr>
              <w:t>лика</w:t>
            </w:r>
          </w:p>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rPr>
              <w:t>Админис</w:t>
            </w:r>
            <w:r w:rsidRPr="00975094">
              <w:rPr>
                <w:rFonts w:ascii="Arial" w:hAnsi="Arial" w:cs="Arial"/>
                <w:b/>
                <w:i/>
                <w:color w:val="000000"/>
                <w:sz w:val="20"/>
              </w:rPr>
              <w:t>т</w:t>
            </w:r>
            <w:r w:rsidRPr="00975094">
              <w:rPr>
                <w:rFonts w:ascii="Arial" w:hAnsi="Arial" w:cs="Arial"/>
                <w:b/>
                <w:i/>
                <w:color w:val="000000"/>
                <w:sz w:val="20"/>
              </w:rPr>
              <w:t>рация</w:t>
            </w:r>
          </w:p>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rPr>
              <w:t>Мариинско-Поса</w:t>
            </w:r>
            <w:r w:rsidRPr="00975094">
              <w:rPr>
                <w:rFonts w:ascii="Arial" w:hAnsi="Arial" w:cs="Arial"/>
                <w:b/>
                <w:i/>
                <w:color w:val="000000"/>
                <w:sz w:val="20"/>
              </w:rPr>
              <w:t>д</w:t>
            </w:r>
            <w:r w:rsidRPr="00975094">
              <w:rPr>
                <w:rFonts w:ascii="Arial" w:hAnsi="Arial" w:cs="Arial"/>
                <w:b/>
                <w:i/>
                <w:color w:val="000000"/>
                <w:sz w:val="20"/>
              </w:rPr>
              <w:t>ского</w:t>
            </w:r>
          </w:p>
          <w:p w:rsidR="00C3243B" w:rsidRPr="00975094" w:rsidRDefault="00564FE1" w:rsidP="004A78CE">
            <w:pPr>
              <w:jc w:val="center"/>
              <w:rPr>
                <w:rFonts w:ascii="Arial" w:hAnsi="Arial" w:cs="Arial"/>
                <w:b/>
                <w:i/>
                <w:color w:val="000000"/>
                <w:sz w:val="20"/>
              </w:rPr>
            </w:pPr>
            <w:r w:rsidRPr="00975094">
              <w:rPr>
                <w:rFonts w:ascii="Arial" w:hAnsi="Arial" w:cs="Arial"/>
                <w:b/>
                <w:i/>
                <w:color w:val="000000"/>
                <w:sz w:val="20"/>
              </w:rPr>
              <w:t>района</w:t>
            </w:r>
          </w:p>
          <w:p w:rsidR="00C3243B" w:rsidRPr="00975094" w:rsidRDefault="00564FE1" w:rsidP="004A78CE">
            <w:pPr>
              <w:jc w:val="center"/>
              <w:rPr>
                <w:rFonts w:ascii="Arial" w:hAnsi="Arial" w:cs="Arial"/>
                <w:i/>
                <w:color w:val="000000"/>
                <w:sz w:val="20"/>
              </w:rPr>
            </w:pPr>
            <w:proofErr w:type="gramStart"/>
            <w:r w:rsidRPr="00975094">
              <w:rPr>
                <w:rFonts w:ascii="Arial" w:hAnsi="Arial" w:cs="Arial"/>
                <w:i/>
                <w:color w:val="000000"/>
                <w:sz w:val="20"/>
              </w:rPr>
              <w:t>П</w:t>
            </w:r>
            <w:proofErr w:type="gramEnd"/>
            <w:r w:rsidR="004F1436" w:rsidRPr="00975094">
              <w:rPr>
                <w:rFonts w:ascii="Arial" w:hAnsi="Arial" w:cs="Arial"/>
                <w:i/>
                <w:color w:val="000000"/>
                <w:sz w:val="20"/>
              </w:rPr>
              <w:t xml:space="preserve"> </w:t>
            </w:r>
            <w:r w:rsidRPr="00975094">
              <w:rPr>
                <w:rFonts w:ascii="Arial" w:hAnsi="Arial" w:cs="Arial"/>
                <w:i/>
                <w:color w:val="000000"/>
                <w:sz w:val="20"/>
              </w:rPr>
              <w:t>О</w:t>
            </w:r>
            <w:r w:rsidR="004F1436" w:rsidRPr="00975094">
              <w:rPr>
                <w:rFonts w:ascii="Arial" w:hAnsi="Arial" w:cs="Arial"/>
                <w:i/>
                <w:color w:val="000000"/>
                <w:sz w:val="20"/>
              </w:rPr>
              <w:t xml:space="preserve"> </w:t>
            </w:r>
            <w:r w:rsidRPr="00975094">
              <w:rPr>
                <w:rFonts w:ascii="Arial" w:hAnsi="Arial" w:cs="Arial"/>
                <w:i/>
                <w:color w:val="000000"/>
                <w:sz w:val="20"/>
              </w:rPr>
              <w:t>С</w:t>
            </w:r>
            <w:r w:rsidR="004F1436" w:rsidRPr="00975094">
              <w:rPr>
                <w:rFonts w:ascii="Arial" w:hAnsi="Arial" w:cs="Arial"/>
                <w:i/>
                <w:color w:val="000000"/>
                <w:sz w:val="20"/>
              </w:rPr>
              <w:t xml:space="preserve"> </w:t>
            </w:r>
            <w:r w:rsidRPr="00975094">
              <w:rPr>
                <w:rFonts w:ascii="Arial" w:hAnsi="Arial" w:cs="Arial"/>
                <w:i/>
                <w:color w:val="000000"/>
                <w:sz w:val="20"/>
              </w:rPr>
              <w:t>Т</w:t>
            </w:r>
            <w:r w:rsidR="004F1436" w:rsidRPr="00975094">
              <w:rPr>
                <w:rFonts w:ascii="Arial" w:hAnsi="Arial" w:cs="Arial"/>
                <w:i/>
                <w:color w:val="000000"/>
                <w:sz w:val="20"/>
              </w:rPr>
              <w:t xml:space="preserve"> </w:t>
            </w:r>
            <w:r w:rsidRPr="00975094">
              <w:rPr>
                <w:rFonts w:ascii="Arial" w:hAnsi="Arial" w:cs="Arial"/>
                <w:i/>
                <w:color w:val="000000"/>
                <w:sz w:val="20"/>
              </w:rPr>
              <w:t>А</w:t>
            </w:r>
            <w:r w:rsidR="004F1436" w:rsidRPr="00975094">
              <w:rPr>
                <w:rFonts w:ascii="Arial" w:hAnsi="Arial" w:cs="Arial"/>
                <w:i/>
                <w:color w:val="000000"/>
                <w:sz w:val="20"/>
              </w:rPr>
              <w:t xml:space="preserve"> </w:t>
            </w:r>
            <w:r w:rsidRPr="00975094">
              <w:rPr>
                <w:rFonts w:ascii="Arial" w:hAnsi="Arial" w:cs="Arial"/>
                <w:i/>
                <w:color w:val="000000"/>
                <w:sz w:val="20"/>
              </w:rPr>
              <w:t>Н</w:t>
            </w:r>
            <w:r w:rsidR="004F1436" w:rsidRPr="00975094">
              <w:rPr>
                <w:rFonts w:ascii="Arial" w:hAnsi="Arial" w:cs="Arial"/>
                <w:i/>
                <w:color w:val="000000"/>
                <w:sz w:val="20"/>
              </w:rPr>
              <w:t xml:space="preserve"> </w:t>
            </w:r>
            <w:r w:rsidRPr="00975094">
              <w:rPr>
                <w:rFonts w:ascii="Arial" w:hAnsi="Arial" w:cs="Arial"/>
                <w:i/>
                <w:color w:val="000000"/>
                <w:sz w:val="20"/>
              </w:rPr>
              <w:t>О</w:t>
            </w:r>
            <w:r w:rsidR="004F1436" w:rsidRPr="00975094">
              <w:rPr>
                <w:rFonts w:ascii="Arial" w:hAnsi="Arial" w:cs="Arial"/>
                <w:i/>
                <w:color w:val="000000"/>
                <w:sz w:val="20"/>
              </w:rPr>
              <w:t xml:space="preserve"> </w:t>
            </w:r>
            <w:r w:rsidRPr="00975094">
              <w:rPr>
                <w:rFonts w:ascii="Arial" w:hAnsi="Arial" w:cs="Arial"/>
                <w:i/>
                <w:color w:val="000000"/>
                <w:sz w:val="20"/>
              </w:rPr>
              <w:t>В</w:t>
            </w:r>
            <w:r w:rsidR="004F1436" w:rsidRPr="00975094">
              <w:rPr>
                <w:rFonts w:ascii="Arial" w:hAnsi="Arial" w:cs="Arial"/>
                <w:i/>
                <w:color w:val="000000"/>
                <w:sz w:val="20"/>
              </w:rPr>
              <w:t xml:space="preserve"> </w:t>
            </w:r>
            <w:r w:rsidRPr="00975094">
              <w:rPr>
                <w:rFonts w:ascii="Arial" w:hAnsi="Arial" w:cs="Arial"/>
                <w:i/>
                <w:color w:val="000000"/>
                <w:sz w:val="20"/>
              </w:rPr>
              <w:t>Л</w:t>
            </w:r>
            <w:r w:rsidR="004F1436" w:rsidRPr="00975094">
              <w:rPr>
                <w:rFonts w:ascii="Arial" w:hAnsi="Arial" w:cs="Arial"/>
                <w:i/>
                <w:color w:val="000000"/>
                <w:sz w:val="20"/>
              </w:rPr>
              <w:t xml:space="preserve"> </w:t>
            </w:r>
            <w:r w:rsidRPr="00975094">
              <w:rPr>
                <w:rFonts w:ascii="Arial" w:hAnsi="Arial" w:cs="Arial"/>
                <w:i/>
                <w:color w:val="000000"/>
                <w:sz w:val="20"/>
              </w:rPr>
              <w:t>Е</w:t>
            </w:r>
            <w:r w:rsidR="004F1436" w:rsidRPr="00975094">
              <w:rPr>
                <w:rFonts w:ascii="Arial" w:hAnsi="Arial" w:cs="Arial"/>
                <w:i/>
                <w:color w:val="000000"/>
                <w:sz w:val="20"/>
              </w:rPr>
              <w:t xml:space="preserve"> </w:t>
            </w:r>
            <w:r w:rsidRPr="00975094">
              <w:rPr>
                <w:rFonts w:ascii="Arial" w:hAnsi="Arial" w:cs="Arial"/>
                <w:i/>
                <w:color w:val="000000"/>
                <w:sz w:val="20"/>
              </w:rPr>
              <w:t>Н</w:t>
            </w:r>
            <w:r w:rsidR="004F1436" w:rsidRPr="00975094">
              <w:rPr>
                <w:rFonts w:ascii="Arial" w:hAnsi="Arial" w:cs="Arial"/>
                <w:i/>
                <w:color w:val="000000"/>
                <w:sz w:val="20"/>
              </w:rPr>
              <w:t xml:space="preserve"> </w:t>
            </w:r>
            <w:r w:rsidRPr="00975094">
              <w:rPr>
                <w:rFonts w:ascii="Arial" w:hAnsi="Arial" w:cs="Arial"/>
                <w:i/>
                <w:color w:val="000000"/>
                <w:sz w:val="20"/>
              </w:rPr>
              <w:t>И</w:t>
            </w:r>
            <w:r w:rsidR="004F1436" w:rsidRPr="00975094">
              <w:rPr>
                <w:rFonts w:ascii="Arial" w:hAnsi="Arial" w:cs="Arial"/>
                <w:i/>
                <w:color w:val="000000"/>
                <w:sz w:val="20"/>
              </w:rPr>
              <w:t xml:space="preserve"> </w:t>
            </w:r>
            <w:r w:rsidRPr="00975094">
              <w:rPr>
                <w:rFonts w:ascii="Arial" w:hAnsi="Arial" w:cs="Arial"/>
                <w:i/>
                <w:color w:val="000000"/>
                <w:sz w:val="20"/>
              </w:rPr>
              <w:t>Е</w:t>
            </w:r>
          </w:p>
          <w:p w:rsidR="00C3243B" w:rsidRPr="00975094" w:rsidRDefault="00564FE1" w:rsidP="004A78CE">
            <w:pPr>
              <w:shd w:val="clear" w:color="auto" w:fill="FFFFFF"/>
              <w:jc w:val="center"/>
              <w:rPr>
                <w:rFonts w:ascii="Arial" w:hAnsi="Arial" w:cs="Arial"/>
                <w:bCs/>
                <w:i/>
                <w:color w:val="000000"/>
                <w:sz w:val="20"/>
              </w:rPr>
            </w:pPr>
            <w:r w:rsidRPr="00975094">
              <w:rPr>
                <w:rFonts w:ascii="Arial" w:hAnsi="Arial" w:cs="Arial"/>
                <w:bCs/>
                <w:i/>
                <w:color w:val="000000"/>
                <w:sz w:val="20"/>
              </w:rPr>
              <w:t>25.05.2021</w:t>
            </w:r>
            <w:r w:rsidR="004F1436" w:rsidRPr="00975094">
              <w:rPr>
                <w:rFonts w:ascii="Arial" w:hAnsi="Arial" w:cs="Arial"/>
                <w:bCs/>
                <w:i/>
                <w:color w:val="000000"/>
                <w:sz w:val="20"/>
              </w:rPr>
              <w:t xml:space="preserve"> </w:t>
            </w:r>
            <w:r w:rsidRPr="00975094">
              <w:rPr>
                <w:rFonts w:ascii="Arial" w:hAnsi="Arial" w:cs="Arial"/>
                <w:bCs/>
                <w:i/>
                <w:color w:val="000000"/>
                <w:sz w:val="20"/>
              </w:rPr>
              <w:t>№</w:t>
            </w:r>
            <w:r w:rsidR="004F1436" w:rsidRPr="00975094">
              <w:rPr>
                <w:rFonts w:ascii="Arial" w:hAnsi="Arial" w:cs="Arial"/>
                <w:bCs/>
                <w:i/>
                <w:color w:val="000000"/>
                <w:sz w:val="20"/>
              </w:rPr>
              <w:t xml:space="preserve"> </w:t>
            </w:r>
            <w:r w:rsidRPr="00975094">
              <w:rPr>
                <w:rFonts w:ascii="Arial" w:hAnsi="Arial" w:cs="Arial"/>
                <w:bCs/>
                <w:i/>
                <w:color w:val="000000"/>
                <w:sz w:val="20"/>
              </w:rPr>
              <w:t>301</w:t>
            </w:r>
          </w:p>
          <w:p w:rsidR="00C3243B" w:rsidRPr="00975094" w:rsidRDefault="00564FE1" w:rsidP="004A78CE">
            <w:pPr>
              <w:jc w:val="center"/>
              <w:rPr>
                <w:rFonts w:ascii="Arial" w:hAnsi="Arial" w:cs="Arial"/>
                <w:b/>
                <w:i/>
                <w:color w:val="000000"/>
                <w:sz w:val="20"/>
              </w:rPr>
            </w:pPr>
            <w:r w:rsidRPr="00975094">
              <w:rPr>
                <w:rFonts w:ascii="Arial" w:hAnsi="Arial" w:cs="Arial"/>
                <w:b/>
                <w:i/>
                <w:color w:val="000000"/>
                <w:sz w:val="20"/>
              </w:rPr>
              <w:t>г.</w:t>
            </w:r>
            <w:r w:rsidR="004F1436" w:rsidRPr="00975094">
              <w:rPr>
                <w:rFonts w:ascii="Arial" w:hAnsi="Arial" w:cs="Arial"/>
                <w:b/>
                <w:i/>
                <w:color w:val="000000"/>
                <w:sz w:val="20"/>
              </w:rPr>
              <w:t xml:space="preserve"> </w:t>
            </w:r>
            <w:r w:rsidRPr="00975094">
              <w:rPr>
                <w:rFonts w:ascii="Arial" w:hAnsi="Arial" w:cs="Arial"/>
                <w:b/>
                <w:i/>
                <w:color w:val="000000"/>
                <w:sz w:val="20"/>
              </w:rPr>
              <w:t>Марии</w:t>
            </w:r>
            <w:r w:rsidRPr="00975094">
              <w:rPr>
                <w:rFonts w:ascii="Arial" w:hAnsi="Arial" w:cs="Arial"/>
                <w:b/>
                <w:i/>
                <w:color w:val="000000"/>
                <w:sz w:val="20"/>
              </w:rPr>
              <w:t>н</w:t>
            </w:r>
            <w:r w:rsidRPr="00975094">
              <w:rPr>
                <w:rFonts w:ascii="Arial" w:hAnsi="Arial" w:cs="Arial"/>
                <w:b/>
                <w:i/>
                <w:color w:val="000000"/>
                <w:sz w:val="20"/>
              </w:rPr>
              <w:t>ский</w:t>
            </w:r>
            <w:r w:rsidR="004F1436" w:rsidRPr="00975094">
              <w:rPr>
                <w:rFonts w:ascii="Arial" w:hAnsi="Arial" w:cs="Arial"/>
                <w:b/>
                <w:i/>
                <w:color w:val="000000"/>
                <w:sz w:val="20"/>
              </w:rPr>
              <w:t xml:space="preserve"> </w:t>
            </w:r>
            <w:r w:rsidRPr="00975094">
              <w:rPr>
                <w:rFonts w:ascii="Arial" w:hAnsi="Arial" w:cs="Arial"/>
                <w:b/>
                <w:i/>
                <w:color w:val="000000"/>
                <w:sz w:val="20"/>
              </w:rPr>
              <w:t>Посад</w:t>
            </w:r>
          </w:p>
          <w:p w:rsidR="00564FE1" w:rsidRPr="00975094" w:rsidRDefault="00564FE1" w:rsidP="004A78CE">
            <w:pPr>
              <w:jc w:val="center"/>
              <w:rPr>
                <w:rFonts w:ascii="Arial" w:hAnsi="Arial" w:cs="Arial"/>
                <w:b/>
                <w:i/>
                <w:color w:val="000000"/>
                <w:sz w:val="20"/>
              </w:rPr>
            </w:pPr>
          </w:p>
        </w:tc>
      </w:tr>
    </w:tbl>
    <w:p w:rsidR="00564FE1" w:rsidRPr="00975094" w:rsidRDefault="00564FE1" w:rsidP="00975094">
      <w:pPr>
        <w:rPr>
          <w:rFonts w:ascii="Arial" w:hAnsi="Arial" w:cs="Arial"/>
          <w:i/>
          <w:color w:val="000000"/>
          <w:sz w:val="20"/>
        </w:rPr>
      </w:pPr>
      <w:r w:rsidRPr="00975094">
        <w:rPr>
          <w:rFonts w:ascii="Arial" w:hAnsi="Arial" w:cs="Arial"/>
          <w:i/>
          <w:color w:val="000000"/>
          <w:sz w:val="20"/>
        </w:rPr>
        <w:t>О</w:t>
      </w:r>
      <w:r w:rsidR="004F1436" w:rsidRPr="00975094">
        <w:rPr>
          <w:rFonts w:ascii="Arial" w:hAnsi="Arial" w:cs="Arial"/>
          <w:i/>
          <w:color w:val="000000"/>
          <w:sz w:val="20"/>
        </w:rPr>
        <w:t xml:space="preserve"> </w:t>
      </w:r>
      <w:r w:rsidRPr="00975094">
        <w:rPr>
          <w:rFonts w:ascii="Arial" w:hAnsi="Arial" w:cs="Arial"/>
          <w:i/>
          <w:color w:val="000000"/>
          <w:sz w:val="20"/>
        </w:rPr>
        <w:t>создании</w:t>
      </w:r>
      <w:r w:rsidR="004F1436" w:rsidRPr="00975094">
        <w:rPr>
          <w:rFonts w:ascii="Arial" w:hAnsi="Arial" w:cs="Arial"/>
          <w:i/>
          <w:color w:val="000000"/>
          <w:sz w:val="20"/>
        </w:rPr>
        <w:t xml:space="preserve"> </w:t>
      </w:r>
      <w:r w:rsidRPr="00975094">
        <w:rPr>
          <w:rFonts w:ascii="Arial" w:hAnsi="Arial" w:cs="Arial"/>
          <w:i/>
          <w:color w:val="000000"/>
          <w:sz w:val="20"/>
        </w:rPr>
        <w:t>комиссии</w:t>
      </w:r>
      <w:r w:rsidR="004F1436" w:rsidRPr="00975094">
        <w:rPr>
          <w:rFonts w:ascii="Arial" w:hAnsi="Arial" w:cs="Arial"/>
          <w:i/>
          <w:color w:val="000000"/>
          <w:sz w:val="20"/>
        </w:rPr>
        <w:t xml:space="preserve"> </w:t>
      </w:r>
      <w:r w:rsidRPr="00975094">
        <w:rPr>
          <w:rFonts w:ascii="Arial" w:hAnsi="Arial" w:cs="Arial"/>
          <w:i/>
          <w:color w:val="000000"/>
          <w:sz w:val="20"/>
        </w:rPr>
        <w:t>по</w:t>
      </w:r>
      <w:r w:rsidR="004F1436" w:rsidRPr="00975094">
        <w:rPr>
          <w:rFonts w:ascii="Arial" w:hAnsi="Arial" w:cs="Arial"/>
          <w:i/>
          <w:color w:val="000000"/>
          <w:sz w:val="20"/>
        </w:rPr>
        <w:t xml:space="preserve"> </w:t>
      </w:r>
      <w:r w:rsidRPr="00975094">
        <w:rPr>
          <w:rFonts w:ascii="Arial" w:hAnsi="Arial" w:cs="Arial"/>
          <w:i/>
          <w:color w:val="000000"/>
          <w:sz w:val="20"/>
        </w:rPr>
        <w:t>установлению</w:t>
      </w:r>
      <w:r w:rsidR="004F1436" w:rsidRPr="00975094">
        <w:rPr>
          <w:rFonts w:ascii="Arial" w:hAnsi="Arial" w:cs="Arial"/>
          <w:i/>
          <w:color w:val="000000"/>
          <w:sz w:val="20"/>
        </w:rPr>
        <w:t xml:space="preserve"> </w:t>
      </w:r>
    </w:p>
    <w:p w:rsidR="00564FE1" w:rsidRPr="00975094" w:rsidRDefault="00564FE1" w:rsidP="00975094">
      <w:pPr>
        <w:rPr>
          <w:rFonts w:ascii="Arial" w:hAnsi="Arial" w:cs="Arial"/>
          <w:i/>
          <w:color w:val="000000"/>
          <w:sz w:val="20"/>
        </w:rPr>
      </w:pPr>
      <w:r w:rsidRPr="00975094">
        <w:rPr>
          <w:rFonts w:ascii="Arial" w:hAnsi="Arial" w:cs="Arial"/>
          <w:i/>
          <w:color w:val="000000"/>
          <w:sz w:val="20"/>
        </w:rPr>
        <w:t>необходимости</w:t>
      </w:r>
      <w:r w:rsidR="004F1436" w:rsidRPr="00975094">
        <w:rPr>
          <w:rFonts w:ascii="Arial" w:hAnsi="Arial" w:cs="Arial"/>
          <w:i/>
          <w:color w:val="000000"/>
          <w:sz w:val="20"/>
        </w:rPr>
        <w:t xml:space="preserve"> </w:t>
      </w:r>
      <w:r w:rsidRPr="00975094">
        <w:rPr>
          <w:rFonts w:ascii="Arial" w:hAnsi="Arial" w:cs="Arial"/>
          <w:i/>
          <w:color w:val="000000"/>
          <w:sz w:val="20"/>
        </w:rPr>
        <w:t>проведения</w:t>
      </w:r>
      <w:r w:rsidR="004F1436" w:rsidRPr="00975094">
        <w:rPr>
          <w:rFonts w:ascii="Arial" w:hAnsi="Arial" w:cs="Arial"/>
          <w:i/>
          <w:color w:val="000000"/>
          <w:sz w:val="20"/>
        </w:rPr>
        <w:t xml:space="preserve"> </w:t>
      </w:r>
      <w:r w:rsidRPr="00975094">
        <w:rPr>
          <w:rFonts w:ascii="Arial" w:hAnsi="Arial" w:cs="Arial"/>
          <w:i/>
          <w:color w:val="000000"/>
          <w:sz w:val="20"/>
        </w:rPr>
        <w:t>капитального</w:t>
      </w:r>
      <w:r w:rsidR="004F1436" w:rsidRPr="00975094">
        <w:rPr>
          <w:rFonts w:ascii="Arial" w:hAnsi="Arial" w:cs="Arial"/>
          <w:i/>
          <w:color w:val="000000"/>
          <w:sz w:val="20"/>
        </w:rPr>
        <w:t xml:space="preserve"> </w:t>
      </w:r>
    </w:p>
    <w:p w:rsidR="00564FE1" w:rsidRPr="00975094" w:rsidRDefault="00564FE1" w:rsidP="00975094">
      <w:pPr>
        <w:rPr>
          <w:rFonts w:ascii="Arial" w:hAnsi="Arial" w:cs="Arial"/>
          <w:i/>
          <w:color w:val="000000"/>
          <w:sz w:val="20"/>
        </w:rPr>
      </w:pPr>
      <w:r w:rsidRPr="00975094">
        <w:rPr>
          <w:rFonts w:ascii="Arial" w:hAnsi="Arial" w:cs="Arial"/>
          <w:i/>
          <w:color w:val="000000"/>
          <w:sz w:val="20"/>
        </w:rPr>
        <w:t>ремонта</w:t>
      </w:r>
      <w:r w:rsidR="004F1436" w:rsidRPr="00975094">
        <w:rPr>
          <w:rFonts w:ascii="Arial" w:hAnsi="Arial" w:cs="Arial"/>
          <w:i/>
          <w:color w:val="000000"/>
          <w:sz w:val="20"/>
        </w:rPr>
        <w:t xml:space="preserve"> </w:t>
      </w:r>
      <w:r w:rsidRPr="00975094">
        <w:rPr>
          <w:rFonts w:ascii="Arial" w:hAnsi="Arial" w:cs="Arial"/>
          <w:i/>
          <w:color w:val="000000"/>
          <w:sz w:val="20"/>
        </w:rPr>
        <w:t>общего</w:t>
      </w:r>
      <w:r w:rsidR="004F1436" w:rsidRPr="00975094">
        <w:rPr>
          <w:rFonts w:ascii="Arial" w:hAnsi="Arial" w:cs="Arial"/>
          <w:i/>
          <w:color w:val="000000"/>
          <w:sz w:val="20"/>
        </w:rPr>
        <w:t xml:space="preserve"> </w:t>
      </w:r>
      <w:r w:rsidRPr="00975094">
        <w:rPr>
          <w:rFonts w:ascii="Arial" w:hAnsi="Arial" w:cs="Arial"/>
          <w:i/>
          <w:color w:val="000000"/>
          <w:sz w:val="20"/>
        </w:rPr>
        <w:t>имущества</w:t>
      </w:r>
      <w:r w:rsidR="004F1436" w:rsidRPr="00975094">
        <w:rPr>
          <w:rFonts w:ascii="Arial" w:hAnsi="Arial" w:cs="Arial"/>
          <w:i/>
          <w:color w:val="000000"/>
          <w:sz w:val="20"/>
        </w:rPr>
        <w:t xml:space="preserve"> </w:t>
      </w:r>
      <w:r w:rsidRPr="00975094">
        <w:rPr>
          <w:rFonts w:ascii="Arial" w:hAnsi="Arial" w:cs="Arial"/>
          <w:i/>
          <w:color w:val="000000"/>
          <w:sz w:val="20"/>
        </w:rPr>
        <w:t>в</w:t>
      </w:r>
      <w:r w:rsidR="004F1436" w:rsidRPr="00975094">
        <w:rPr>
          <w:rFonts w:ascii="Arial" w:hAnsi="Arial" w:cs="Arial"/>
          <w:i/>
          <w:color w:val="000000"/>
          <w:sz w:val="20"/>
        </w:rPr>
        <w:t xml:space="preserve"> </w:t>
      </w:r>
      <w:proofErr w:type="gramStart"/>
      <w:r w:rsidRPr="00975094">
        <w:rPr>
          <w:rFonts w:ascii="Arial" w:hAnsi="Arial" w:cs="Arial"/>
          <w:i/>
          <w:color w:val="000000"/>
          <w:sz w:val="20"/>
        </w:rPr>
        <w:t>многоквартирных</w:t>
      </w:r>
      <w:proofErr w:type="gramEnd"/>
      <w:r w:rsidR="004F1436" w:rsidRPr="00975094">
        <w:rPr>
          <w:rFonts w:ascii="Arial" w:hAnsi="Arial" w:cs="Arial"/>
          <w:i/>
          <w:color w:val="000000"/>
          <w:sz w:val="20"/>
        </w:rPr>
        <w:t xml:space="preserve"> </w:t>
      </w:r>
    </w:p>
    <w:p w:rsidR="00564FE1" w:rsidRPr="00975094" w:rsidRDefault="00564FE1" w:rsidP="00975094">
      <w:pPr>
        <w:rPr>
          <w:rFonts w:ascii="Arial" w:hAnsi="Arial" w:cs="Arial"/>
          <w:i/>
          <w:color w:val="000000"/>
          <w:sz w:val="20"/>
        </w:rPr>
      </w:pPr>
      <w:proofErr w:type="gramStart"/>
      <w:r w:rsidRPr="00975094">
        <w:rPr>
          <w:rFonts w:ascii="Arial" w:hAnsi="Arial" w:cs="Arial"/>
          <w:i/>
          <w:color w:val="000000"/>
          <w:sz w:val="20"/>
        </w:rPr>
        <w:t>домах</w:t>
      </w:r>
      <w:proofErr w:type="gramEnd"/>
      <w:r w:rsidRPr="00975094">
        <w:rPr>
          <w:rFonts w:ascii="Arial" w:hAnsi="Arial" w:cs="Arial"/>
          <w:i/>
          <w:color w:val="000000"/>
          <w:sz w:val="20"/>
        </w:rPr>
        <w:t>,</w:t>
      </w:r>
      <w:r w:rsidR="004F1436" w:rsidRPr="00975094">
        <w:rPr>
          <w:rFonts w:ascii="Arial" w:hAnsi="Arial" w:cs="Arial"/>
          <w:i/>
          <w:color w:val="000000"/>
          <w:sz w:val="20"/>
        </w:rPr>
        <w:t xml:space="preserve"> </w:t>
      </w:r>
      <w:r w:rsidRPr="00975094">
        <w:rPr>
          <w:rFonts w:ascii="Arial" w:hAnsi="Arial" w:cs="Arial"/>
          <w:i/>
          <w:color w:val="000000"/>
          <w:sz w:val="20"/>
        </w:rPr>
        <w:t>расположенных</w:t>
      </w:r>
      <w:r w:rsidR="004F1436" w:rsidRPr="00975094">
        <w:rPr>
          <w:rFonts w:ascii="Arial" w:hAnsi="Arial" w:cs="Arial"/>
          <w:i/>
          <w:color w:val="000000"/>
          <w:sz w:val="20"/>
        </w:rPr>
        <w:t xml:space="preserve"> </w:t>
      </w:r>
      <w:r w:rsidRPr="00975094">
        <w:rPr>
          <w:rFonts w:ascii="Arial" w:hAnsi="Arial" w:cs="Arial"/>
          <w:i/>
          <w:color w:val="000000"/>
          <w:sz w:val="20"/>
        </w:rPr>
        <w:t>на</w:t>
      </w:r>
      <w:r w:rsidR="004F1436" w:rsidRPr="00975094">
        <w:rPr>
          <w:rFonts w:ascii="Arial" w:hAnsi="Arial" w:cs="Arial"/>
          <w:i/>
          <w:color w:val="000000"/>
          <w:sz w:val="20"/>
        </w:rPr>
        <w:t xml:space="preserve"> </w:t>
      </w:r>
      <w:r w:rsidRPr="00975094">
        <w:rPr>
          <w:rFonts w:ascii="Arial" w:hAnsi="Arial" w:cs="Arial"/>
          <w:i/>
          <w:color w:val="000000"/>
          <w:sz w:val="20"/>
        </w:rPr>
        <w:t>территории</w:t>
      </w:r>
      <w:r w:rsidR="004F1436" w:rsidRPr="00975094">
        <w:rPr>
          <w:rFonts w:ascii="Arial" w:hAnsi="Arial" w:cs="Arial"/>
          <w:i/>
          <w:color w:val="000000"/>
          <w:sz w:val="20"/>
        </w:rPr>
        <w:t xml:space="preserve"> </w:t>
      </w:r>
    </w:p>
    <w:p w:rsidR="00564FE1" w:rsidRDefault="00564FE1" w:rsidP="00975094">
      <w:pPr>
        <w:rPr>
          <w:rFonts w:ascii="Arial" w:hAnsi="Arial" w:cs="Arial"/>
          <w:i/>
          <w:color w:val="000000"/>
          <w:sz w:val="20"/>
        </w:rPr>
      </w:pPr>
      <w:r w:rsidRPr="00975094">
        <w:rPr>
          <w:rFonts w:ascii="Arial" w:hAnsi="Arial" w:cs="Arial"/>
          <w:i/>
          <w:color w:val="000000"/>
          <w:sz w:val="20"/>
        </w:rPr>
        <w:t>Мариинско-Посадского</w:t>
      </w:r>
      <w:r w:rsidR="004F1436" w:rsidRPr="00975094">
        <w:rPr>
          <w:rFonts w:ascii="Arial" w:hAnsi="Arial" w:cs="Arial"/>
          <w:i/>
          <w:color w:val="000000"/>
          <w:sz w:val="20"/>
        </w:rPr>
        <w:t xml:space="preserve"> </w:t>
      </w:r>
      <w:r w:rsidRPr="00975094">
        <w:rPr>
          <w:rFonts w:ascii="Arial" w:hAnsi="Arial" w:cs="Arial"/>
          <w:i/>
          <w:color w:val="000000"/>
          <w:sz w:val="20"/>
        </w:rPr>
        <w:t>района</w:t>
      </w:r>
      <w:r w:rsidR="004F1436" w:rsidRPr="00975094">
        <w:rPr>
          <w:rFonts w:ascii="Arial" w:hAnsi="Arial" w:cs="Arial"/>
          <w:i/>
          <w:color w:val="000000"/>
          <w:sz w:val="20"/>
        </w:rPr>
        <w:t xml:space="preserve"> </w:t>
      </w:r>
    </w:p>
    <w:p w:rsidR="004A78CE" w:rsidRPr="00975094" w:rsidRDefault="004A78CE" w:rsidP="00975094">
      <w:pPr>
        <w:rPr>
          <w:rFonts w:ascii="Arial" w:hAnsi="Arial" w:cs="Arial"/>
          <w:i/>
          <w:color w:val="000000"/>
          <w:sz w:val="20"/>
        </w:rPr>
      </w:pPr>
    </w:p>
    <w:p w:rsidR="00564FE1" w:rsidRPr="00975094" w:rsidRDefault="00564FE1" w:rsidP="00975094">
      <w:pPr>
        <w:ind w:firstLine="284"/>
        <w:jc w:val="both"/>
        <w:rPr>
          <w:rFonts w:ascii="Arial" w:hAnsi="Arial" w:cs="Arial"/>
          <w:color w:val="000000"/>
          <w:sz w:val="20"/>
          <w:szCs w:val="17"/>
        </w:rPr>
      </w:pPr>
      <w:proofErr w:type="gramStart"/>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соответствии</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r w:rsidRPr="00975094">
        <w:rPr>
          <w:rFonts w:ascii="Arial" w:hAnsi="Arial" w:cs="Arial"/>
          <w:b/>
          <w:i/>
          <w:color w:val="000000"/>
          <w:sz w:val="20"/>
        </w:rPr>
        <w:t>пунктом</w:t>
      </w:r>
      <w:r w:rsidR="004F1436" w:rsidRPr="00975094">
        <w:rPr>
          <w:rFonts w:ascii="Arial" w:hAnsi="Arial" w:cs="Arial"/>
          <w:b/>
          <w:i/>
          <w:color w:val="000000"/>
          <w:sz w:val="20"/>
        </w:rPr>
        <w:t xml:space="preserve"> </w:t>
      </w:r>
      <w:r w:rsidRPr="00975094">
        <w:rPr>
          <w:rFonts w:ascii="Arial" w:hAnsi="Arial" w:cs="Arial"/>
          <w:b/>
          <w:i/>
          <w:color w:val="000000"/>
          <w:sz w:val="20"/>
        </w:rPr>
        <w:t>8.3</w:t>
      </w:r>
      <w:r w:rsidR="004F1436" w:rsidRPr="00975094">
        <w:rPr>
          <w:rFonts w:ascii="Arial" w:hAnsi="Arial" w:cs="Arial"/>
          <w:b/>
          <w:i/>
          <w:color w:val="000000"/>
          <w:sz w:val="20"/>
        </w:rPr>
        <w:t xml:space="preserve"> </w:t>
      </w:r>
      <w:r w:rsidRPr="00975094">
        <w:rPr>
          <w:rFonts w:ascii="Arial" w:hAnsi="Arial" w:cs="Arial"/>
          <w:b/>
          <w:i/>
          <w:color w:val="000000"/>
          <w:sz w:val="20"/>
        </w:rPr>
        <w:t>статьи</w:t>
      </w:r>
      <w:r w:rsidR="004F1436" w:rsidRPr="00975094">
        <w:rPr>
          <w:rFonts w:ascii="Arial" w:hAnsi="Arial" w:cs="Arial"/>
          <w:b/>
          <w:i/>
          <w:color w:val="000000"/>
          <w:sz w:val="20"/>
        </w:rPr>
        <w:t xml:space="preserve"> </w:t>
      </w:r>
      <w:r w:rsidRPr="00975094">
        <w:rPr>
          <w:rFonts w:ascii="Arial" w:hAnsi="Arial" w:cs="Arial"/>
          <w:b/>
          <w:i/>
          <w:color w:val="000000"/>
          <w:sz w:val="20"/>
        </w:rPr>
        <w:t>13</w:t>
      </w:r>
      <w:r w:rsidR="004F1436" w:rsidRPr="00975094">
        <w:rPr>
          <w:rFonts w:ascii="Arial" w:hAnsi="Arial" w:cs="Arial"/>
          <w:b/>
          <w:i/>
          <w:color w:val="000000"/>
          <w:sz w:val="20"/>
        </w:rPr>
        <w:t xml:space="preserve"> </w:t>
      </w:r>
      <w:r w:rsidRPr="00975094">
        <w:rPr>
          <w:rFonts w:ascii="Arial" w:hAnsi="Arial" w:cs="Arial"/>
          <w:b/>
          <w:i/>
          <w:color w:val="000000"/>
          <w:sz w:val="20"/>
        </w:rPr>
        <w:t>Жилищного</w:t>
      </w:r>
      <w:r w:rsidR="004F1436" w:rsidRPr="00975094">
        <w:rPr>
          <w:rFonts w:ascii="Arial" w:hAnsi="Arial" w:cs="Arial"/>
          <w:b/>
          <w:i/>
          <w:color w:val="000000"/>
          <w:sz w:val="20"/>
        </w:rPr>
        <w:t xml:space="preserve"> </w:t>
      </w:r>
      <w:r w:rsidRPr="00975094">
        <w:rPr>
          <w:rFonts w:ascii="Arial" w:hAnsi="Arial" w:cs="Arial"/>
          <w:b/>
          <w:i/>
          <w:color w:val="000000"/>
          <w:sz w:val="20"/>
        </w:rPr>
        <w:t>кодекса</w:t>
      </w:r>
      <w:r w:rsidR="004F1436" w:rsidRPr="00975094">
        <w:rPr>
          <w:rFonts w:ascii="Arial" w:hAnsi="Arial" w:cs="Arial"/>
          <w:b/>
          <w:i/>
          <w:color w:val="000000"/>
          <w:sz w:val="20"/>
        </w:rPr>
        <w:t xml:space="preserve"> </w:t>
      </w:r>
      <w:r w:rsidRPr="00975094">
        <w:rPr>
          <w:rFonts w:ascii="Arial" w:hAnsi="Arial" w:cs="Arial"/>
          <w:b/>
          <w:i/>
          <w:color w:val="000000"/>
          <w:sz w:val="20"/>
        </w:rPr>
        <w:t>Российской</w:t>
      </w:r>
      <w:r w:rsidR="004F1436" w:rsidRPr="00975094">
        <w:rPr>
          <w:rFonts w:ascii="Arial" w:hAnsi="Arial" w:cs="Arial"/>
          <w:b/>
          <w:i/>
          <w:color w:val="000000"/>
          <w:sz w:val="20"/>
        </w:rPr>
        <w:t xml:space="preserve"> </w:t>
      </w:r>
      <w:r w:rsidRPr="00975094">
        <w:rPr>
          <w:rFonts w:ascii="Arial" w:hAnsi="Arial" w:cs="Arial"/>
          <w:b/>
          <w:i/>
          <w:color w:val="000000"/>
          <w:sz w:val="20"/>
        </w:rPr>
        <w:t>Федерации,</w:t>
      </w:r>
      <w:r w:rsidR="004F1436" w:rsidRPr="00975094">
        <w:rPr>
          <w:rFonts w:ascii="Arial" w:hAnsi="Arial" w:cs="Arial"/>
          <w:b/>
          <w:i/>
          <w:color w:val="000000"/>
          <w:sz w:val="20"/>
        </w:rPr>
        <w:t xml:space="preserve"> </w:t>
      </w:r>
      <w:r w:rsidRPr="00975094">
        <w:rPr>
          <w:rFonts w:ascii="Arial" w:hAnsi="Arial" w:cs="Arial"/>
          <w:b/>
          <w:i/>
          <w:color w:val="000000"/>
          <w:sz w:val="20"/>
        </w:rPr>
        <w:t>постановлением</w:t>
      </w:r>
      <w:r w:rsidR="004F1436" w:rsidRPr="00975094">
        <w:rPr>
          <w:rFonts w:ascii="Arial" w:hAnsi="Arial" w:cs="Arial"/>
          <w:b/>
          <w:i/>
          <w:color w:val="000000"/>
          <w:sz w:val="20"/>
        </w:rPr>
        <w:t xml:space="preserve"> </w:t>
      </w:r>
      <w:r w:rsidRPr="00975094">
        <w:rPr>
          <w:rFonts w:ascii="Arial" w:hAnsi="Arial" w:cs="Arial"/>
          <w:b/>
          <w:i/>
          <w:color w:val="000000"/>
          <w:sz w:val="20"/>
        </w:rPr>
        <w:t>Кабинета</w:t>
      </w:r>
      <w:r w:rsidR="004F1436" w:rsidRPr="00975094">
        <w:rPr>
          <w:rFonts w:ascii="Arial" w:hAnsi="Arial" w:cs="Arial"/>
          <w:b/>
          <w:i/>
          <w:color w:val="000000"/>
          <w:sz w:val="20"/>
        </w:rPr>
        <w:t xml:space="preserve"> </w:t>
      </w:r>
      <w:r w:rsidRPr="00975094">
        <w:rPr>
          <w:rFonts w:ascii="Arial" w:hAnsi="Arial" w:cs="Arial"/>
          <w:b/>
          <w:i/>
          <w:color w:val="000000"/>
          <w:sz w:val="20"/>
        </w:rPr>
        <w:t>Министров</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w:t>
      </w:r>
      <w:r w:rsidRPr="00975094">
        <w:rPr>
          <w:rFonts w:ascii="Arial" w:hAnsi="Arial" w:cs="Arial"/>
          <w:b/>
          <w:i/>
          <w:color w:val="000000"/>
          <w:sz w:val="20"/>
        </w:rPr>
        <w:t>с</w:t>
      </w:r>
      <w:r w:rsidRPr="00975094">
        <w:rPr>
          <w:rFonts w:ascii="Arial" w:hAnsi="Arial" w:cs="Arial"/>
          <w:b/>
          <w:i/>
          <w:color w:val="000000"/>
          <w:sz w:val="20"/>
        </w:rPr>
        <w:t>публики</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8</w:t>
      </w:r>
      <w:r w:rsidR="004F1436" w:rsidRPr="00975094">
        <w:rPr>
          <w:rFonts w:ascii="Arial" w:hAnsi="Arial" w:cs="Arial"/>
          <w:b/>
          <w:i/>
          <w:color w:val="000000"/>
          <w:sz w:val="20"/>
        </w:rPr>
        <w:t xml:space="preserve"> </w:t>
      </w:r>
      <w:r w:rsidRPr="00975094">
        <w:rPr>
          <w:rFonts w:ascii="Arial" w:hAnsi="Arial" w:cs="Arial"/>
          <w:b/>
          <w:i/>
          <w:color w:val="000000"/>
          <w:sz w:val="20"/>
        </w:rPr>
        <w:t>июля</w:t>
      </w:r>
      <w:r w:rsidR="004F1436" w:rsidRPr="00975094">
        <w:rPr>
          <w:rFonts w:ascii="Arial" w:hAnsi="Arial" w:cs="Arial"/>
          <w:b/>
          <w:i/>
          <w:color w:val="000000"/>
          <w:sz w:val="20"/>
        </w:rPr>
        <w:t xml:space="preserve"> </w:t>
      </w:r>
      <w:r w:rsidRPr="00975094">
        <w:rPr>
          <w:rFonts w:ascii="Arial" w:hAnsi="Arial" w:cs="Arial"/>
          <w:b/>
          <w:i/>
          <w:color w:val="000000"/>
          <w:sz w:val="20"/>
        </w:rPr>
        <w:t>2015</w:t>
      </w:r>
      <w:r w:rsidR="004F1436" w:rsidRPr="00975094">
        <w:rPr>
          <w:rFonts w:ascii="Arial" w:hAnsi="Arial" w:cs="Arial"/>
          <w:b/>
          <w:i/>
          <w:color w:val="000000"/>
          <w:sz w:val="20"/>
        </w:rPr>
        <w:t xml:space="preserve"> </w:t>
      </w:r>
      <w:r w:rsidRPr="00975094">
        <w:rPr>
          <w:rFonts w:ascii="Arial" w:hAnsi="Arial" w:cs="Arial"/>
          <w:b/>
          <w:i/>
          <w:color w:val="000000"/>
          <w:sz w:val="20"/>
        </w:rPr>
        <w:t>г.</w:t>
      </w:r>
      <w:r w:rsidR="004F1436" w:rsidRPr="00975094">
        <w:rPr>
          <w:rFonts w:ascii="Arial" w:hAnsi="Arial" w:cs="Arial"/>
          <w:b/>
          <w:i/>
          <w:color w:val="000000"/>
          <w:sz w:val="20"/>
        </w:rPr>
        <w:t xml:space="preserve"> </w:t>
      </w:r>
      <w:r w:rsidRPr="00975094">
        <w:rPr>
          <w:rFonts w:ascii="Arial" w:hAnsi="Arial" w:cs="Arial"/>
          <w:b/>
          <w:i/>
          <w:color w:val="000000"/>
          <w:sz w:val="20"/>
        </w:rPr>
        <w:t>№258</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утверждении</w:t>
      </w:r>
      <w:r w:rsidR="004F1436" w:rsidRPr="00975094">
        <w:rPr>
          <w:rFonts w:ascii="Arial" w:hAnsi="Arial" w:cs="Arial"/>
          <w:b/>
          <w:i/>
          <w:color w:val="000000"/>
          <w:sz w:val="20"/>
        </w:rPr>
        <w:t xml:space="preserve"> </w:t>
      </w:r>
      <w:r w:rsidRPr="00975094">
        <w:rPr>
          <w:rFonts w:ascii="Arial" w:hAnsi="Arial" w:cs="Arial"/>
          <w:b/>
          <w:i/>
          <w:color w:val="000000"/>
          <w:sz w:val="20"/>
        </w:rPr>
        <w:t>положения</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создании</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деятельности</w:t>
      </w:r>
      <w:r w:rsidR="004F1436" w:rsidRPr="00975094">
        <w:rPr>
          <w:rFonts w:ascii="Arial" w:hAnsi="Arial" w:cs="Arial"/>
          <w:b/>
          <w:i/>
          <w:color w:val="000000"/>
          <w:sz w:val="20"/>
        </w:rPr>
        <w:t xml:space="preserve"> </w:t>
      </w:r>
      <w:r w:rsidRPr="00975094">
        <w:rPr>
          <w:rFonts w:ascii="Arial" w:hAnsi="Arial" w:cs="Arial"/>
          <w:b/>
          <w:i/>
          <w:color w:val="000000"/>
          <w:sz w:val="20"/>
        </w:rPr>
        <w:t>комиссий</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установл</w:t>
      </w:r>
      <w:r w:rsidRPr="00975094">
        <w:rPr>
          <w:rFonts w:ascii="Arial" w:hAnsi="Arial" w:cs="Arial"/>
          <w:b/>
          <w:i/>
          <w:color w:val="000000"/>
          <w:sz w:val="20"/>
        </w:rPr>
        <w:t>е</w:t>
      </w:r>
      <w:r w:rsidRPr="00975094">
        <w:rPr>
          <w:rFonts w:ascii="Arial" w:hAnsi="Arial" w:cs="Arial"/>
          <w:b/>
          <w:i/>
          <w:color w:val="000000"/>
          <w:sz w:val="20"/>
        </w:rPr>
        <w:t>нию</w:t>
      </w:r>
      <w:r w:rsidR="004F1436" w:rsidRPr="00975094">
        <w:rPr>
          <w:rFonts w:ascii="Arial" w:hAnsi="Arial" w:cs="Arial"/>
          <w:b/>
          <w:i/>
          <w:color w:val="000000"/>
          <w:sz w:val="20"/>
        </w:rPr>
        <w:t xml:space="preserve"> </w:t>
      </w:r>
      <w:r w:rsidRPr="00975094">
        <w:rPr>
          <w:rFonts w:ascii="Arial" w:hAnsi="Arial" w:cs="Arial"/>
          <w:b/>
          <w:i/>
          <w:color w:val="000000"/>
          <w:sz w:val="20"/>
        </w:rPr>
        <w:t>необходимости</w:t>
      </w:r>
      <w:r w:rsidR="004F1436" w:rsidRPr="00975094">
        <w:rPr>
          <w:rFonts w:ascii="Arial" w:hAnsi="Arial" w:cs="Arial"/>
          <w:b/>
          <w:i/>
          <w:color w:val="000000"/>
          <w:sz w:val="20"/>
        </w:rPr>
        <w:t xml:space="preserve"> </w:t>
      </w:r>
      <w:r w:rsidRPr="00975094">
        <w:rPr>
          <w:rFonts w:ascii="Arial" w:hAnsi="Arial" w:cs="Arial"/>
          <w:b/>
          <w:i/>
          <w:color w:val="000000"/>
          <w:sz w:val="20"/>
        </w:rPr>
        <w:t>проведения</w:t>
      </w:r>
      <w:r w:rsidR="004F1436" w:rsidRPr="00975094">
        <w:rPr>
          <w:rFonts w:ascii="Arial" w:hAnsi="Arial" w:cs="Arial"/>
          <w:b/>
          <w:i/>
          <w:color w:val="000000"/>
          <w:sz w:val="20"/>
        </w:rPr>
        <w:t xml:space="preserve"> </w:t>
      </w:r>
      <w:r w:rsidRPr="00975094">
        <w:rPr>
          <w:rFonts w:ascii="Arial" w:hAnsi="Arial" w:cs="Arial"/>
          <w:b/>
          <w:i/>
          <w:color w:val="000000"/>
          <w:sz w:val="20"/>
        </w:rPr>
        <w:t>капитального</w:t>
      </w:r>
      <w:r w:rsidR="004F1436" w:rsidRPr="00975094">
        <w:rPr>
          <w:rFonts w:ascii="Arial" w:hAnsi="Arial" w:cs="Arial"/>
          <w:b/>
          <w:i/>
          <w:color w:val="000000"/>
          <w:sz w:val="20"/>
        </w:rPr>
        <w:t xml:space="preserve"> </w:t>
      </w:r>
      <w:r w:rsidRPr="00975094">
        <w:rPr>
          <w:rFonts w:ascii="Arial" w:hAnsi="Arial" w:cs="Arial"/>
          <w:b/>
          <w:i/>
          <w:color w:val="000000"/>
          <w:sz w:val="20"/>
        </w:rPr>
        <w:t>ремонта</w:t>
      </w:r>
      <w:r w:rsidR="004F1436" w:rsidRPr="00975094">
        <w:rPr>
          <w:rFonts w:ascii="Arial" w:hAnsi="Arial" w:cs="Arial"/>
          <w:b/>
          <w:i/>
          <w:color w:val="000000"/>
          <w:sz w:val="20"/>
        </w:rPr>
        <w:t xml:space="preserve"> </w:t>
      </w:r>
      <w:r w:rsidRPr="00975094">
        <w:rPr>
          <w:rFonts w:ascii="Arial" w:hAnsi="Arial" w:cs="Arial"/>
          <w:b/>
          <w:i/>
          <w:color w:val="000000"/>
          <w:sz w:val="20"/>
        </w:rPr>
        <w:t>общего</w:t>
      </w:r>
      <w:r w:rsidR="004F1436" w:rsidRPr="00975094">
        <w:rPr>
          <w:rFonts w:ascii="Arial" w:hAnsi="Arial" w:cs="Arial"/>
          <w:b/>
          <w:i/>
          <w:color w:val="000000"/>
          <w:sz w:val="20"/>
        </w:rPr>
        <w:t xml:space="preserve"> </w:t>
      </w:r>
      <w:r w:rsidRPr="00975094">
        <w:rPr>
          <w:rFonts w:ascii="Arial" w:hAnsi="Arial" w:cs="Arial"/>
          <w:b/>
          <w:i/>
          <w:color w:val="000000"/>
          <w:sz w:val="20"/>
        </w:rPr>
        <w:t>имущества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многоквартирных</w:t>
      </w:r>
      <w:r w:rsidR="004F1436" w:rsidRPr="00975094">
        <w:rPr>
          <w:rFonts w:ascii="Arial" w:hAnsi="Arial" w:cs="Arial"/>
          <w:b/>
          <w:i/>
          <w:color w:val="000000"/>
          <w:sz w:val="20"/>
        </w:rPr>
        <w:t xml:space="preserve"> </w:t>
      </w:r>
      <w:r w:rsidRPr="00975094">
        <w:rPr>
          <w:rFonts w:ascii="Arial" w:hAnsi="Arial" w:cs="Arial"/>
          <w:b/>
          <w:i/>
          <w:color w:val="000000"/>
          <w:sz w:val="20"/>
        </w:rPr>
        <w:t>домах",</w:t>
      </w:r>
      <w:r w:rsidR="004F1436" w:rsidRPr="00975094">
        <w:rPr>
          <w:rFonts w:ascii="Arial" w:hAnsi="Arial" w:cs="Arial"/>
          <w:b/>
          <w:i/>
          <w:color w:val="000000"/>
          <w:sz w:val="20"/>
        </w:rPr>
        <w:t xml:space="preserve"> </w:t>
      </w:r>
      <w:r w:rsidRPr="00975094">
        <w:rPr>
          <w:rFonts w:ascii="Arial" w:hAnsi="Arial" w:cs="Arial"/>
          <w:b/>
          <w:i/>
          <w:color w:val="000000"/>
          <w:sz w:val="20"/>
        </w:rPr>
        <w:t>Постановлением</w:t>
      </w:r>
      <w:r w:rsidR="004F1436" w:rsidRPr="00975094">
        <w:rPr>
          <w:rFonts w:ascii="Arial" w:hAnsi="Arial" w:cs="Arial"/>
          <w:b/>
          <w:i/>
          <w:color w:val="000000"/>
          <w:sz w:val="20"/>
        </w:rPr>
        <w:t xml:space="preserve"> </w:t>
      </w:r>
      <w:r w:rsidRPr="00975094">
        <w:rPr>
          <w:rFonts w:ascii="Arial" w:hAnsi="Arial" w:cs="Arial"/>
          <w:b/>
          <w:i/>
          <w:color w:val="000000"/>
          <w:sz w:val="20"/>
        </w:rPr>
        <w:t>Кабинета</w:t>
      </w:r>
      <w:r w:rsidR="004F1436" w:rsidRPr="00975094">
        <w:rPr>
          <w:rFonts w:ascii="Arial" w:hAnsi="Arial" w:cs="Arial"/>
          <w:b/>
          <w:i/>
          <w:color w:val="000000"/>
          <w:sz w:val="20"/>
        </w:rPr>
        <w:t xml:space="preserve"> </w:t>
      </w:r>
      <w:r w:rsidRPr="00975094">
        <w:rPr>
          <w:rFonts w:ascii="Arial" w:hAnsi="Arial" w:cs="Arial"/>
          <w:b/>
          <w:i/>
          <w:color w:val="000000"/>
          <w:sz w:val="20"/>
        </w:rPr>
        <w:t>Министров</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28.04.2021</w:t>
      </w:r>
      <w:r w:rsidR="004F1436" w:rsidRPr="00975094">
        <w:rPr>
          <w:rFonts w:ascii="Arial" w:hAnsi="Arial" w:cs="Arial"/>
          <w:b/>
          <w:i/>
          <w:color w:val="000000"/>
          <w:sz w:val="20"/>
        </w:rPr>
        <w:t xml:space="preserve"> </w:t>
      </w:r>
      <w:r w:rsidRPr="00975094">
        <w:rPr>
          <w:rFonts w:ascii="Arial" w:hAnsi="Arial" w:cs="Arial"/>
          <w:b/>
          <w:i/>
          <w:color w:val="000000"/>
          <w:sz w:val="20"/>
        </w:rPr>
        <w:t>г.</w:t>
      </w:r>
      <w:r w:rsidR="004F1436" w:rsidRPr="00975094">
        <w:rPr>
          <w:rFonts w:ascii="Arial" w:hAnsi="Arial" w:cs="Arial"/>
          <w:b/>
          <w:i/>
          <w:color w:val="000000"/>
          <w:sz w:val="20"/>
        </w:rPr>
        <w:t xml:space="preserve"> </w:t>
      </w:r>
      <w:r w:rsidRPr="00975094">
        <w:rPr>
          <w:rFonts w:ascii="Arial" w:hAnsi="Arial" w:cs="Arial"/>
          <w:b/>
          <w:i/>
          <w:color w:val="000000"/>
          <w:sz w:val="20"/>
        </w:rPr>
        <w:t>№154</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внесении</w:t>
      </w:r>
      <w:r w:rsidR="004F1436" w:rsidRPr="00975094">
        <w:rPr>
          <w:rFonts w:ascii="Arial" w:hAnsi="Arial" w:cs="Arial"/>
          <w:b/>
          <w:i/>
          <w:color w:val="000000"/>
          <w:sz w:val="20"/>
        </w:rPr>
        <w:t xml:space="preserve"> </w:t>
      </w:r>
      <w:r w:rsidRPr="00975094">
        <w:rPr>
          <w:rFonts w:ascii="Arial" w:hAnsi="Arial" w:cs="Arial"/>
          <w:b/>
          <w:i/>
          <w:color w:val="000000"/>
          <w:sz w:val="20"/>
        </w:rPr>
        <w:t>изменений</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некоторые</w:t>
      </w:r>
      <w:r w:rsidR="004F1436" w:rsidRPr="00975094">
        <w:rPr>
          <w:rFonts w:ascii="Arial" w:hAnsi="Arial" w:cs="Arial"/>
          <w:b/>
          <w:i/>
          <w:color w:val="000000"/>
          <w:sz w:val="20"/>
        </w:rPr>
        <w:t xml:space="preserve"> </w:t>
      </w:r>
      <w:r w:rsidRPr="00975094">
        <w:rPr>
          <w:rFonts w:ascii="Arial" w:hAnsi="Arial" w:cs="Arial"/>
          <w:b/>
          <w:i/>
          <w:color w:val="000000"/>
          <w:sz w:val="20"/>
        </w:rPr>
        <w:t>постановления</w:t>
      </w:r>
      <w:r w:rsidR="004F1436" w:rsidRPr="00975094">
        <w:rPr>
          <w:rFonts w:ascii="Arial" w:hAnsi="Arial" w:cs="Arial"/>
          <w:b/>
          <w:i/>
          <w:color w:val="000000"/>
          <w:sz w:val="20"/>
        </w:rPr>
        <w:t xml:space="preserve"> </w:t>
      </w:r>
      <w:r w:rsidRPr="00975094">
        <w:rPr>
          <w:rFonts w:ascii="Arial" w:hAnsi="Arial" w:cs="Arial"/>
          <w:b/>
          <w:i/>
          <w:color w:val="000000"/>
          <w:sz w:val="20"/>
        </w:rPr>
        <w:t>Кабинета</w:t>
      </w:r>
      <w:r w:rsidR="004F1436" w:rsidRPr="00975094">
        <w:rPr>
          <w:rFonts w:ascii="Arial" w:hAnsi="Arial" w:cs="Arial"/>
          <w:b/>
          <w:i/>
          <w:color w:val="000000"/>
          <w:sz w:val="20"/>
        </w:rPr>
        <w:t xml:space="preserve"> </w:t>
      </w:r>
      <w:r w:rsidRPr="00975094">
        <w:rPr>
          <w:rFonts w:ascii="Arial" w:hAnsi="Arial" w:cs="Arial"/>
          <w:b/>
          <w:i/>
          <w:color w:val="000000"/>
          <w:sz w:val="20"/>
        </w:rPr>
        <w:t>Минис</w:t>
      </w:r>
      <w:r w:rsidRPr="00975094">
        <w:rPr>
          <w:rFonts w:ascii="Arial" w:hAnsi="Arial" w:cs="Arial"/>
          <w:b/>
          <w:i/>
          <w:color w:val="000000"/>
          <w:sz w:val="20"/>
        </w:rPr>
        <w:t>т</w:t>
      </w:r>
      <w:r w:rsidRPr="00975094">
        <w:rPr>
          <w:rFonts w:ascii="Arial" w:hAnsi="Arial" w:cs="Arial"/>
          <w:b/>
          <w:i/>
          <w:color w:val="000000"/>
          <w:sz w:val="20"/>
        </w:rPr>
        <w:t>ров</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proofErr w:type="gramEnd"/>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администрация</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proofErr w:type="spellStart"/>
      <w:proofErr w:type="gramStart"/>
      <w:r w:rsidRPr="00975094">
        <w:rPr>
          <w:rFonts w:ascii="Arial" w:hAnsi="Arial" w:cs="Arial"/>
          <w:b/>
          <w:i/>
          <w:color w:val="000000"/>
          <w:sz w:val="20"/>
        </w:rPr>
        <w:t>п</w:t>
      </w:r>
      <w:proofErr w:type="spellEnd"/>
      <w:proofErr w:type="gramEnd"/>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r w:rsidRPr="00975094">
        <w:rPr>
          <w:rFonts w:ascii="Arial" w:hAnsi="Arial" w:cs="Arial"/>
          <w:b/>
          <w:i/>
          <w:color w:val="000000"/>
          <w:sz w:val="20"/>
        </w:rPr>
        <w:t>т</w:t>
      </w:r>
      <w:r w:rsidR="004F1436" w:rsidRPr="00975094">
        <w:rPr>
          <w:rFonts w:ascii="Arial" w:hAnsi="Arial" w:cs="Arial"/>
          <w:b/>
          <w:i/>
          <w:color w:val="000000"/>
          <w:sz w:val="20"/>
        </w:rPr>
        <w:t xml:space="preserve"> </w:t>
      </w:r>
      <w:r w:rsidRPr="00975094">
        <w:rPr>
          <w:rFonts w:ascii="Arial" w:hAnsi="Arial" w:cs="Arial"/>
          <w:b/>
          <w:i/>
          <w:color w:val="000000"/>
          <w:sz w:val="20"/>
        </w:rPr>
        <w:t>а</w:t>
      </w:r>
      <w:r w:rsidR="004F1436" w:rsidRPr="00975094">
        <w:rPr>
          <w:rFonts w:ascii="Arial" w:hAnsi="Arial" w:cs="Arial"/>
          <w:b/>
          <w:i/>
          <w:color w:val="000000"/>
          <w:sz w:val="20"/>
        </w:rPr>
        <w:t xml:space="preserve"> </w:t>
      </w:r>
      <w:proofErr w:type="spellStart"/>
      <w:r w:rsidRPr="00975094">
        <w:rPr>
          <w:rFonts w:ascii="Arial" w:hAnsi="Arial" w:cs="Arial"/>
          <w:b/>
          <w:i/>
          <w:color w:val="000000"/>
          <w:sz w:val="20"/>
        </w:rPr>
        <w:t>н</w:t>
      </w:r>
      <w:proofErr w:type="spellEnd"/>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л</w:t>
      </w:r>
      <w:r w:rsidR="004F1436" w:rsidRPr="00975094">
        <w:rPr>
          <w:rFonts w:ascii="Arial" w:hAnsi="Arial" w:cs="Arial"/>
          <w:b/>
          <w:i/>
          <w:color w:val="000000"/>
          <w:sz w:val="20"/>
        </w:rPr>
        <w:t xml:space="preserve"> </w:t>
      </w:r>
      <w:r w:rsidRPr="00975094">
        <w:rPr>
          <w:rFonts w:ascii="Arial" w:hAnsi="Arial" w:cs="Arial"/>
          <w:b/>
          <w:i/>
          <w:color w:val="000000"/>
          <w:sz w:val="20"/>
        </w:rPr>
        <w:t>я</w:t>
      </w:r>
      <w:r w:rsidR="004F1436" w:rsidRPr="00975094">
        <w:rPr>
          <w:rFonts w:ascii="Arial" w:hAnsi="Arial" w:cs="Arial"/>
          <w:b/>
          <w:i/>
          <w:color w:val="000000"/>
          <w:sz w:val="20"/>
        </w:rPr>
        <w:t xml:space="preserve"> </w:t>
      </w:r>
      <w:r w:rsidRPr="00975094">
        <w:rPr>
          <w:rFonts w:ascii="Arial" w:hAnsi="Arial" w:cs="Arial"/>
          <w:b/>
          <w:i/>
          <w:color w:val="000000"/>
          <w:sz w:val="20"/>
        </w:rPr>
        <w:t>е</w:t>
      </w:r>
      <w:r w:rsidR="004F1436" w:rsidRPr="00975094">
        <w:rPr>
          <w:rFonts w:ascii="Arial" w:hAnsi="Arial" w:cs="Arial"/>
          <w:b/>
          <w:i/>
          <w:color w:val="000000"/>
          <w:sz w:val="20"/>
        </w:rPr>
        <w:t xml:space="preserve"> </w:t>
      </w:r>
      <w:r w:rsidRPr="00975094">
        <w:rPr>
          <w:rFonts w:ascii="Arial" w:hAnsi="Arial" w:cs="Arial"/>
          <w:b/>
          <w:i/>
          <w:color w:val="000000"/>
          <w:sz w:val="20"/>
        </w:rPr>
        <w:t>т:</w:t>
      </w:r>
      <w:r w:rsidR="004F1436" w:rsidRPr="00975094">
        <w:rPr>
          <w:rFonts w:ascii="Arial" w:hAnsi="Arial" w:cs="Arial"/>
          <w:color w:val="000000"/>
          <w:sz w:val="20"/>
          <w:szCs w:val="17"/>
        </w:rPr>
        <w:t xml:space="preserve"> </w:t>
      </w:r>
    </w:p>
    <w:p w:rsidR="00564FE1" w:rsidRPr="00975094" w:rsidRDefault="00564FE1" w:rsidP="00975094">
      <w:pPr>
        <w:ind w:firstLine="567"/>
        <w:jc w:val="both"/>
        <w:rPr>
          <w:rFonts w:ascii="Arial" w:hAnsi="Arial" w:cs="Arial"/>
          <w:b/>
          <w:i/>
          <w:color w:val="000000"/>
          <w:sz w:val="20"/>
        </w:rPr>
      </w:pPr>
      <w:r w:rsidRPr="00975094">
        <w:rPr>
          <w:rFonts w:ascii="Arial" w:hAnsi="Arial" w:cs="Arial"/>
          <w:b/>
          <w:i/>
          <w:color w:val="000000"/>
          <w:sz w:val="20"/>
        </w:rPr>
        <w:t>1.Создать</w:t>
      </w:r>
      <w:r w:rsidR="004F1436" w:rsidRPr="00975094">
        <w:rPr>
          <w:rFonts w:ascii="Arial" w:hAnsi="Arial" w:cs="Arial"/>
          <w:b/>
          <w:i/>
          <w:color w:val="000000"/>
          <w:sz w:val="20"/>
        </w:rPr>
        <w:t xml:space="preserve"> </w:t>
      </w:r>
      <w:r w:rsidRPr="00975094">
        <w:rPr>
          <w:rFonts w:ascii="Arial" w:hAnsi="Arial" w:cs="Arial"/>
          <w:b/>
          <w:i/>
          <w:color w:val="000000"/>
          <w:sz w:val="20"/>
        </w:rPr>
        <w:t>комиссию</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установлению</w:t>
      </w:r>
      <w:r w:rsidR="004F1436" w:rsidRPr="00975094">
        <w:rPr>
          <w:rFonts w:ascii="Arial" w:hAnsi="Arial" w:cs="Arial"/>
          <w:b/>
          <w:i/>
          <w:color w:val="000000"/>
          <w:sz w:val="20"/>
        </w:rPr>
        <w:t xml:space="preserve"> </w:t>
      </w:r>
      <w:r w:rsidRPr="00975094">
        <w:rPr>
          <w:rFonts w:ascii="Arial" w:hAnsi="Arial" w:cs="Arial"/>
          <w:b/>
          <w:i/>
          <w:color w:val="000000"/>
          <w:sz w:val="20"/>
        </w:rPr>
        <w:t>необходимости</w:t>
      </w:r>
      <w:r w:rsidR="004F1436" w:rsidRPr="00975094">
        <w:rPr>
          <w:rFonts w:ascii="Arial" w:hAnsi="Arial" w:cs="Arial"/>
          <w:b/>
          <w:i/>
          <w:color w:val="000000"/>
          <w:sz w:val="20"/>
        </w:rPr>
        <w:t xml:space="preserve"> </w:t>
      </w:r>
      <w:r w:rsidRPr="00975094">
        <w:rPr>
          <w:rFonts w:ascii="Arial" w:hAnsi="Arial" w:cs="Arial"/>
          <w:b/>
          <w:i/>
          <w:color w:val="000000"/>
          <w:sz w:val="20"/>
        </w:rPr>
        <w:t>проведения</w:t>
      </w:r>
      <w:r w:rsidR="004F1436" w:rsidRPr="00975094">
        <w:rPr>
          <w:rFonts w:ascii="Arial" w:hAnsi="Arial" w:cs="Arial"/>
          <w:b/>
          <w:i/>
          <w:color w:val="000000"/>
          <w:sz w:val="20"/>
        </w:rPr>
        <w:t xml:space="preserve"> </w:t>
      </w:r>
      <w:r w:rsidRPr="00975094">
        <w:rPr>
          <w:rFonts w:ascii="Arial" w:hAnsi="Arial" w:cs="Arial"/>
          <w:b/>
          <w:i/>
          <w:color w:val="000000"/>
          <w:sz w:val="20"/>
        </w:rPr>
        <w:t>капитального</w:t>
      </w:r>
      <w:r w:rsidR="004F1436" w:rsidRPr="00975094">
        <w:rPr>
          <w:rFonts w:ascii="Arial" w:hAnsi="Arial" w:cs="Arial"/>
          <w:b/>
          <w:i/>
          <w:color w:val="000000"/>
          <w:sz w:val="20"/>
        </w:rPr>
        <w:t xml:space="preserve"> </w:t>
      </w:r>
      <w:r w:rsidRPr="00975094">
        <w:rPr>
          <w:rFonts w:ascii="Arial" w:hAnsi="Arial" w:cs="Arial"/>
          <w:b/>
          <w:i/>
          <w:color w:val="000000"/>
          <w:sz w:val="20"/>
        </w:rPr>
        <w:t>ремонта</w:t>
      </w:r>
      <w:r w:rsidR="004F1436" w:rsidRPr="00975094">
        <w:rPr>
          <w:rFonts w:ascii="Arial" w:hAnsi="Arial" w:cs="Arial"/>
          <w:b/>
          <w:i/>
          <w:color w:val="000000"/>
          <w:sz w:val="20"/>
        </w:rPr>
        <w:t xml:space="preserve"> </w:t>
      </w:r>
      <w:r w:rsidRPr="00975094">
        <w:rPr>
          <w:rFonts w:ascii="Arial" w:hAnsi="Arial" w:cs="Arial"/>
          <w:b/>
          <w:i/>
          <w:color w:val="000000"/>
          <w:sz w:val="20"/>
        </w:rPr>
        <w:t>общего</w:t>
      </w:r>
      <w:r w:rsidR="004F1436" w:rsidRPr="00975094">
        <w:rPr>
          <w:rFonts w:ascii="Arial" w:hAnsi="Arial" w:cs="Arial"/>
          <w:b/>
          <w:i/>
          <w:color w:val="000000"/>
          <w:sz w:val="20"/>
        </w:rPr>
        <w:t xml:space="preserve"> </w:t>
      </w:r>
      <w:r w:rsidRPr="00975094">
        <w:rPr>
          <w:rFonts w:ascii="Arial" w:hAnsi="Arial" w:cs="Arial"/>
          <w:b/>
          <w:i/>
          <w:color w:val="000000"/>
          <w:sz w:val="20"/>
        </w:rPr>
        <w:t>имущества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многоквартирных</w:t>
      </w:r>
      <w:r w:rsidR="004F1436" w:rsidRPr="00975094">
        <w:rPr>
          <w:rFonts w:ascii="Arial" w:hAnsi="Arial" w:cs="Arial"/>
          <w:b/>
          <w:i/>
          <w:color w:val="000000"/>
          <w:sz w:val="20"/>
        </w:rPr>
        <w:t xml:space="preserve"> </w:t>
      </w:r>
      <w:r w:rsidRPr="00975094">
        <w:rPr>
          <w:rFonts w:ascii="Arial" w:hAnsi="Arial" w:cs="Arial"/>
          <w:b/>
          <w:i/>
          <w:color w:val="000000"/>
          <w:sz w:val="20"/>
        </w:rPr>
        <w:t>домах,</w:t>
      </w:r>
      <w:r w:rsidR="004F1436" w:rsidRPr="00975094">
        <w:rPr>
          <w:rFonts w:ascii="Arial" w:hAnsi="Arial" w:cs="Arial"/>
          <w:b/>
          <w:i/>
          <w:color w:val="000000"/>
          <w:sz w:val="20"/>
        </w:rPr>
        <w:t xml:space="preserve"> </w:t>
      </w:r>
      <w:r w:rsidRPr="00975094">
        <w:rPr>
          <w:rFonts w:ascii="Arial" w:hAnsi="Arial" w:cs="Arial"/>
          <w:b/>
          <w:i/>
          <w:color w:val="000000"/>
          <w:sz w:val="20"/>
        </w:rPr>
        <w:t>расположенных</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территории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p>
    <w:p w:rsidR="00564FE1" w:rsidRPr="00975094" w:rsidRDefault="00564FE1" w:rsidP="00975094">
      <w:pPr>
        <w:ind w:right="-1" w:firstLine="567"/>
        <w:jc w:val="both"/>
        <w:rPr>
          <w:rFonts w:ascii="Arial" w:hAnsi="Arial" w:cs="Arial"/>
          <w:b/>
          <w:i/>
          <w:color w:val="000000"/>
          <w:sz w:val="20"/>
        </w:rPr>
      </w:pPr>
      <w:r w:rsidRPr="00975094">
        <w:rPr>
          <w:rFonts w:ascii="Arial" w:hAnsi="Arial" w:cs="Arial"/>
          <w:b/>
          <w:i/>
          <w:color w:val="000000"/>
          <w:sz w:val="20"/>
        </w:rPr>
        <w:t>2.Утвердить</w:t>
      </w:r>
      <w:r w:rsidR="004F1436" w:rsidRPr="00975094">
        <w:rPr>
          <w:rFonts w:ascii="Arial" w:hAnsi="Arial" w:cs="Arial"/>
          <w:b/>
          <w:i/>
          <w:color w:val="000000"/>
          <w:sz w:val="20"/>
        </w:rPr>
        <w:t xml:space="preserve"> </w:t>
      </w:r>
      <w:r w:rsidRPr="00975094">
        <w:rPr>
          <w:rFonts w:ascii="Arial" w:hAnsi="Arial" w:cs="Arial"/>
          <w:b/>
          <w:i/>
          <w:color w:val="000000"/>
          <w:sz w:val="20"/>
        </w:rPr>
        <w:t>состав</w:t>
      </w:r>
      <w:r w:rsidR="004F1436" w:rsidRPr="00975094">
        <w:rPr>
          <w:rFonts w:ascii="Arial" w:hAnsi="Arial" w:cs="Arial"/>
          <w:b/>
          <w:i/>
          <w:color w:val="000000"/>
          <w:sz w:val="20"/>
        </w:rPr>
        <w:t xml:space="preserve"> </w:t>
      </w:r>
      <w:r w:rsidRPr="00975094">
        <w:rPr>
          <w:rFonts w:ascii="Arial" w:hAnsi="Arial" w:cs="Arial"/>
          <w:b/>
          <w:i/>
          <w:color w:val="000000"/>
          <w:sz w:val="20"/>
        </w:rPr>
        <w:t>комиссии</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установлению</w:t>
      </w:r>
      <w:r w:rsidR="004F1436" w:rsidRPr="00975094">
        <w:rPr>
          <w:rFonts w:ascii="Arial" w:hAnsi="Arial" w:cs="Arial"/>
          <w:b/>
          <w:i/>
          <w:color w:val="000000"/>
          <w:sz w:val="20"/>
        </w:rPr>
        <w:t xml:space="preserve"> </w:t>
      </w:r>
      <w:r w:rsidRPr="00975094">
        <w:rPr>
          <w:rFonts w:ascii="Arial" w:hAnsi="Arial" w:cs="Arial"/>
          <w:b/>
          <w:i/>
          <w:color w:val="000000"/>
          <w:sz w:val="20"/>
        </w:rPr>
        <w:t>необходимости</w:t>
      </w:r>
      <w:r w:rsidR="004F1436" w:rsidRPr="00975094">
        <w:rPr>
          <w:rFonts w:ascii="Arial" w:hAnsi="Arial" w:cs="Arial"/>
          <w:b/>
          <w:i/>
          <w:color w:val="000000"/>
          <w:sz w:val="20"/>
        </w:rPr>
        <w:t xml:space="preserve"> </w:t>
      </w:r>
      <w:r w:rsidRPr="00975094">
        <w:rPr>
          <w:rFonts w:ascii="Arial" w:hAnsi="Arial" w:cs="Arial"/>
          <w:b/>
          <w:i/>
          <w:color w:val="000000"/>
          <w:sz w:val="20"/>
        </w:rPr>
        <w:t>проведения</w:t>
      </w:r>
      <w:r w:rsidR="004F1436" w:rsidRPr="00975094">
        <w:rPr>
          <w:rFonts w:ascii="Arial" w:hAnsi="Arial" w:cs="Arial"/>
          <w:b/>
          <w:i/>
          <w:color w:val="000000"/>
          <w:sz w:val="20"/>
        </w:rPr>
        <w:t xml:space="preserve"> </w:t>
      </w:r>
      <w:r w:rsidRPr="00975094">
        <w:rPr>
          <w:rFonts w:ascii="Arial" w:hAnsi="Arial" w:cs="Arial"/>
          <w:b/>
          <w:i/>
          <w:color w:val="000000"/>
          <w:sz w:val="20"/>
        </w:rPr>
        <w:t>капитального</w:t>
      </w:r>
      <w:r w:rsidR="004F1436" w:rsidRPr="00975094">
        <w:rPr>
          <w:rFonts w:ascii="Arial" w:hAnsi="Arial" w:cs="Arial"/>
          <w:b/>
          <w:i/>
          <w:color w:val="000000"/>
          <w:sz w:val="20"/>
        </w:rPr>
        <w:t xml:space="preserve"> </w:t>
      </w:r>
      <w:r w:rsidRPr="00975094">
        <w:rPr>
          <w:rFonts w:ascii="Arial" w:hAnsi="Arial" w:cs="Arial"/>
          <w:b/>
          <w:i/>
          <w:color w:val="000000"/>
          <w:sz w:val="20"/>
        </w:rPr>
        <w:t>ремонта</w:t>
      </w:r>
      <w:r w:rsidR="004F1436" w:rsidRPr="00975094">
        <w:rPr>
          <w:rFonts w:ascii="Arial" w:hAnsi="Arial" w:cs="Arial"/>
          <w:b/>
          <w:i/>
          <w:color w:val="000000"/>
          <w:sz w:val="20"/>
        </w:rPr>
        <w:t xml:space="preserve"> </w:t>
      </w:r>
      <w:r w:rsidRPr="00975094">
        <w:rPr>
          <w:rFonts w:ascii="Arial" w:hAnsi="Arial" w:cs="Arial"/>
          <w:b/>
          <w:i/>
          <w:color w:val="000000"/>
          <w:sz w:val="20"/>
        </w:rPr>
        <w:t>общего</w:t>
      </w:r>
      <w:r w:rsidR="004F1436" w:rsidRPr="00975094">
        <w:rPr>
          <w:rFonts w:ascii="Arial" w:hAnsi="Arial" w:cs="Arial"/>
          <w:b/>
          <w:i/>
          <w:color w:val="000000"/>
          <w:sz w:val="20"/>
        </w:rPr>
        <w:t xml:space="preserve"> </w:t>
      </w:r>
      <w:r w:rsidRPr="00975094">
        <w:rPr>
          <w:rFonts w:ascii="Arial" w:hAnsi="Arial" w:cs="Arial"/>
          <w:b/>
          <w:i/>
          <w:color w:val="000000"/>
          <w:sz w:val="20"/>
        </w:rPr>
        <w:t>имущества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многокварти</w:t>
      </w:r>
      <w:r w:rsidRPr="00975094">
        <w:rPr>
          <w:rFonts w:ascii="Arial" w:hAnsi="Arial" w:cs="Arial"/>
          <w:b/>
          <w:i/>
          <w:color w:val="000000"/>
          <w:sz w:val="20"/>
        </w:rPr>
        <w:t>р</w:t>
      </w:r>
      <w:r w:rsidRPr="00975094">
        <w:rPr>
          <w:rFonts w:ascii="Arial" w:hAnsi="Arial" w:cs="Arial"/>
          <w:b/>
          <w:i/>
          <w:color w:val="000000"/>
          <w:sz w:val="20"/>
        </w:rPr>
        <w:t>ных</w:t>
      </w:r>
      <w:r w:rsidR="004F1436" w:rsidRPr="00975094">
        <w:rPr>
          <w:rFonts w:ascii="Arial" w:hAnsi="Arial" w:cs="Arial"/>
          <w:b/>
          <w:i/>
          <w:color w:val="000000"/>
          <w:sz w:val="20"/>
        </w:rPr>
        <w:t xml:space="preserve"> </w:t>
      </w:r>
      <w:r w:rsidRPr="00975094">
        <w:rPr>
          <w:rFonts w:ascii="Arial" w:hAnsi="Arial" w:cs="Arial"/>
          <w:b/>
          <w:i/>
          <w:color w:val="000000"/>
          <w:sz w:val="20"/>
        </w:rPr>
        <w:t>домах,</w:t>
      </w:r>
      <w:r w:rsidR="004F1436" w:rsidRPr="00975094">
        <w:rPr>
          <w:rFonts w:ascii="Arial" w:hAnsi="Arial" w:cs="Arial"/>
          <w:b/>
          <w:i/>
          <w:color w:val="000000"/>
          <w:sz w:val="20"/>
        </w:rPr>
        <w:t xml:space="preserve"> </w:t>
      </w:r>
      <w:r w:rsidRPr="00975094">
        <w:rPr>
          <w:rFonts w:ascii="Arial" w:hAnsi="Arial" w:cs="Arial"/>
          <w:b/>
          <w:i/>
          <w:color w:val="000000"/>
          <w:sz w:val="20"/>
        </w:rPr>
        <w:t>расположенных</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территории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(приложение</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1).</w:t>
      </w:r>
    </w:p>
    <w:p w:rsidR="00564FE1" w:rsidRPr="00975094" w:rsidRDefault="00564FE1" w:rsidP="00975094">
      <w:pPr>
        <w:ind w:firstLine="567"/>
        <w:jc w:val="both"/>
        <w:rPr>
          <w:rFonts w:ascii="Arial" w:hAnsi="Arial" w:cs="Arial"/>
          <w:b/>
          <w:i/>
          <w:color w:val="000000"/>
          <w:sz w:val="20"/>
        </w:rPr>
      </w:pPr>
      <w:r w:rsidRPr="00975094">
        <w:rPr>
          <w:rFonts w:ascii="Arial" w:hAnsi="Arial" w:cs="Arial"/>
          <w:b/>
          <w:i/>
          <w:color w:val="000000"/>
          <w:sz w:val="20"/>
        </w:rPr>
        <w:t>3.Признать</w:t>
      </w:r>
      <w:r w:rsidR="004F1436" w:rsidRPr="00975094">
        <w:rPr>
          <w:rFonts w:ascii="Arial" w:hAnsi="Arial" w:cs="Arial"/>
          <w:b/>
          <w:i/>
          <w:color w:val="000000"/>
          <w:sz w:val="20"/>
        </w:rPr>
        <w:t xml:space="preserve"> </w:t>
      </w:r>
      <w:r w:rsidRPr="00975094">
        <w:rPr>
          <w:rFonts w:ascii="Arial" w:hAnsi="Arial" w:cs="Arial"/>
          <w:b/>
          <w:i/>
          <w:color w:val="000000"/>
          <w:sz w:val="20"/>
        </w:rPr>
        <w:t>утратившим</w:t>
      </w:r>
      <w:r w:rsidR="004F1436" w:rsidRPr="00975094">
        <w:rPr>
          <w:rFonts w:ascii="Arial" w:hAnsi="Arial" w:cs="Arial"/>
          <w:b/>
          <w:i/>
          <w:color w:val="000000"/>
          <w:sz w:val="20"/>
        </w:rPr>
        <w:t xml:space="preserve"> </w:t>
      </w:r>
      <w:r w:rsidRPr="00975094">
        <w:rPr>
          <w:rFonts w:ascii="Arial" w:hAnsi="Arial" w:cs="Arial"/>
          <w:b/>
          <w:i/>
          <w:color w:val="000000"/>
          <w:sz w:val="20"/>
        </w:rPr>
        <w:t>силу</w:t>
      </w:r>
      <w:r w:rsidR="004F1436" w:rsidRPr="00975094">
        <w:rPr>
          <w:rFonts w:ascii="Arial" w:hAnsi="Arial" w:cs="Arial"/>
          <w:b/>
          <w:i/>
          <w:color w:val="000000"/>
          <w:sz w:val="20"/>
        </w:rPr>
        <w:t xml:space="preserve"> </w:t>
      </w:r>
      <w:r w:rsidRPr="00975094">
        <w:rPr>
          <w:rFonts w:ascii="Arial" w:hAnsi="Arial" w:cs="Arial"/>
          <w:b/>
          <w:i/>
          <w:color w:val="000000"/>
          <w:sz w:val="20"/>
        </w:rPr>
        <w:t>постановление</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№290</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21.05.2021</w:t>
      </w:r>
      <w:r w:rsidR="004F1436" w:rsidRPr="00975094">
        <w:rPr>
          <w:rFonts w:ascii="Arial" w:hAnsi="Arial" w:cs="Arial"/>
          <w:b/>
          <w:i/>
          <w:color w:val="000000"/>
          <w:sz w:val="20"/>
        </w:rPr>
        <w:t xml:space="preserve"> </w:t>
      </w:r>
      <w:r w:rsidRPr="00975094">
        <w:rPr>
          <w:rFonts w:ascii="Arial" w:hAnsi="Arial" w:cs="Arial"/>
          <w:b/>
          <w:i/>
          <w:color w:val="000000"/>
          <w:sz w:val="20"/>
        </w:rPr>
        <w:t>г.</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создании</w:t>
      </w:r>
      <w:r w:rsidR="004F1436" w:rsidRPr="00975094">
        <w:rPr>
          <w:rFonts w:ascii="Arial" w:hAnsi="Arial" w:cs="Arial"/>
          <w:b/>
          <w:i/>
          <w:color w:val="000000"/>
          <w:sz w:val="20"/>
        </w:rPr>
        <w:t xml:space="preserve"> </w:t>
      </w:r>
      <w:r w:rsidRPr="00975094">
        <w:rPr>
          <w:rFonts w:ascii="Arial" w:hAnsi="Arial" w:cs="Arial"/>
          <w:b/>
          <w:i/>
          <w:color w:val="000000"/>
          <w:sz w:val="20"/>
        </w:rPr>
        <w:t>комиссии</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установлению</w:t>
      </w:r>
      <w:r w:rsidR="004F1436" w:rsidRPr="00975094">
        <w:rPr>
          <w:rFonts w:ascii="Arial" w:hAnsi="Arial" w:cs="Arial"/>
          <w:b/>
          <w:i/>
          <w:color w:val="000000"/>
          <w:sz w:val="20"/>
        </w:rPr>
        <w:t xml:space="preserve"> </w:t>
      </w:r>
      <w:r w:rsidRPr="00975094">
        <w:rPr>
          <w:rFonts w:ascii="Arial" w:hAnsi="Arial" w:cs="Arial"/>
          <w:b/>
          <w:i/>
          <w:color w:val="000000"/>
          <w:sz w:val="20"/>
        </w:rPr>
        <w:t>необходимости</w:t>
      </w:r>
      <w:r w:rsidR="004F1436" w:rsidRPr="00975094">
        <w:rPr>
          <w:rFonts w:ascii="Arial" w:hAnsi="Arial" w:cs="Arial"/>
          <w:b/>
          <w:i/>
          <w:color w:val="000000"/>
          <w:sz w:val="20"/>
        </w:rPr>
        <w:t xml:space="preserve"> </w:t>
      </w:r>
      <w:r w:rsidRPr="00975094">
        <w:rPr>
          <w:rFonts w:ascii="Arial" w:hAnsi="Arial" w:cs="Arial"/>
          <w:b/>
          <w:i/>
          <w:color w:val="000000"/>
          <w:sz w:val="20"/>
        </w:rPr>
        <w:t>проведения</w:t>
      </w:r>
      <w:r w:rsidR="004F1436" w:rsidRPr="00975094">
        <w:rPr>
          <w:rFonts w:ascii="Arial" w:hAnsi="Arial" w:cs="Arial"/>
          <w:b/>
          <w:i/>
          <w:color w:val="000000"/>
          <w:sz w:val="20"/>
        </w:rPr>
        <w:t xml:space="preserve"> </w:t>
      </w:r>
      <w:r w:rsidRPr="00975094">
        <w:rPr>
          <w:rFonts w:ascii="Arial" w:hAnsi="Arial" w:cs="Arial"/>
          <w:b/>
          <w:i/>
          <w:color w:val="000000"/>
          <w:sz w:val="20"/>
        </w:rPr>
        <w:t>капитального</w:t>
      </w:r>
      <w:r w:rsidR="004F1436" w:rsidRPr="00975094">
        <w:rPr>
          <w:rFonts w:ascii="Arial" w:hAnsi="Arial" w:cs="Arial"/>
          <w:b/>
          <w:i/>
          <w:color w:val="000000"/>
          <w:sz w:val="20"/>
        </w:rPr>
        <w:t xml:space="preserve"> </w:t>
      </w:r>
      <w:r w:rsidRPr="00975094">
        <w:rPr>
          <w:rFonts w:ascii="Arial" w:hAnsi="Arial" w:cs="Arial"/>
          <w:b/>
          <w:i/>
          <w:color w:val="000000"/>
          <w:sz w:val="20"/>
        </w:rPr>
        <w:t>ремонта</w:t>
      </w:r>
      <w:r w:rsidR="004F1436" w:rsidRPr="00975094">
        <w:rPr>
          <w:rFonts w:ascii="Arial" w:hAnsi="Arial" w:cs="Arial"/>
          <w:b/>
          <w:i/>
          <w:color w:val="000000"/>
          <w:sz w:val="20"/>
        </w:rPr>
        <w:t xml:space="preserve"> </w:t>
      </w:r>
      <w:r w:rsidRPr="00975094">
        <w:rPr>
          <w:rFonts w:ascii="Arial" w:hAnsi="Arial" w:cs="Arial"/>
          <w:b/>
          <w:i/>
          <w:color w:val="000000"/>
          <w:sz w:val="20"/>
        </w:rPr>
        <w:t>общего</w:t>
      </w:r>
      <w:r w:rsidR="004F1436" w:rsidRPr="00975094">
        <w:rPr>
          <w:rFonts w:ascii="Arial" w:hAnsi="Arial" w:cs="Arial"/>
          <w:b/>
          <w:i/>
          <w:color w:val="000000"/>
          <w:sz w:val="20"/>
        </w:rPr>
        <w:t xml:space="preserve"> </w:t>
      </w:r>
      <w:r w:rsidRPr="00975094">
        <w:rPr>
          <w:rFonts w:ascii="Arial" w:hAnsi="Arial" w:cs="Arial"/>
          <w:b/>
          <w:i/>
          <w:color w:val="000000"/>
          <w:sz w:val="20"/>
        </w:rPr>
        <w:t>имущества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многоквартирных</w:t>
      </w:r>
      <w:r w:rsidR="004F1436" w:rsidRPr="00975094">
        <w:rPr>
          <w:rFonts w:ascii="Arial" w:hAnsi="Arial" w:cs="Arial"/>
          <w:b/>
          <w:i/>
          <w:color w:val="000000"/>
          <w:sz w:val="20"/>
        </w:rPr>
        <w:t xml:space="preserve"> </w:t>
      </w:r>
      <w:r w:rsidRPr="00975094">
        <w:rPr>
          <w:rFonts w:ascii="Arial" w:hAnsi="Arial" w:cs="Arial"/>
          <w:b/>
          <w:i/>
          <w:color w:val="000000"/>
          <w:sz w:val="20"/>
        </w:rPr>
        <w:t>домах,</w:t>
      </w:r>
      <w:r w:rsidR="004F1436" w:rsidRPr="00975094">
        <w:rPr>
          <w:rFonts w:ascii="Arial" w:hAnsi="Arial" w:cs="Arial"/>
          <w:b/>
          <w:i/>
          <w:color w:val="000000"/>
          <w:sz w:val="20"/>
        </w:rPr>
        <w:t xml:space="preserve"> </w:t>
      </w:r>
      <w:r w:rsidRPr="00975094">
        <w:rPr>
          <w:rFonts w:ascii="Arial" w:hAnsi="Arial" w:cs="Arial"/>
          <w:b/>
          <w:i/>
          <w:color w:val="000000"/>
          <w:sz w:val="20"/>
        </w:rPr>
        <w:t>ра</w:t>
      </w:r>
      <w:r w:rsidRPr="00975094">
        <w:rPr>
          <w:rFonts w:ascii="Arial" w:hAnsi="Arial" w:cs="Arial"/>
          <w:b/>
          <w:i/>
          <w:color w:val="000000"/>
          <w:sz w:val="20"/>
        </w:rPr>
        <w:t>с</w:t>
      </w:r>
      <w:r w:rsidRPr="00975094">
        <w:rPr>
          <w:rFonts w:ascii="Arial" w:hAnsi="Arial" w:cs="Arial"/>
          <w:b/>
          <w:i/>
          <w:color w:val="000000"/>
          <w:sz w:val="20"/>
        </w:rPr>
        <w:t>пол</w:t>
      </w:r>
      <w:r w:rsidRPr="00975094">
        <w:rPr>
          <w:rFonts w:ascii="Arial" w:hAnsi="Arial" w:cs="Arial"/>
          <w:b/>
          <w:i/>
          <w:color w:val="000000"/>
          <w:sz w:val="20"/>
        </w:rPr>
        <w:t>о</w:t>
      </w:r>
      <w:r w:rsidRPr="00975094">
        <w:rPr>
          <w:rFonts w:ascii="Arial" w:hAnsi="Arial" w:cs="Arial"/>
          <w:b/>
          <w:i/>
          <w:color w:val="000000"/>
          <w:sz w:val="20"/>
        </w:rPr>
        <w:t>женных</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территории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p>
    <w:p w:rsidR="00564FE1" w:rsidRPr="00975094" w:rsidRDefault="00564FE1" w:rsidP="00975094">
      <w:pPr>
        <w:ind w:firstLine="567"/>
        <w:jc w:val="both"/>
        <w:rPr>
          <w:rFonts w:ascii="Arial" w:hAnsi="Arial" w:cs="Arial"/>
          <w:b/>
          <w:i/>
          <w:color w:val="000000"/>
          <w:sz w:val="20"/>
          <w:shd w:val="clear" w:color="auto" w:fill="FFFFFF"/>
        </w:rPr>
      </w:pPr>
      <w:r w:rsidRPr="00975094">
        <w:rPr>
          <w:rFonts w:ascii="Arial" w:hAnsi="Arial" w:cs="Arial"/>
          <w:b/>
          <w:i/>
          <w:color w:val="000000"/>
          <w:sz w:val="20"/>
        </w:rPr>
        <w:lastRenderedPageBreak/>
        <w:t>4.</w:t>
      </w:r>
      <w:r w:rsidR="004F1436" w:rsidRPr="00975094">
        <w:rPr>
          <w:rFonts w:ascii="Arial" w:hAnsi="Arial" w:cs="Arial"/>
          <w:b/>
          <w:i/>
          <w:color w:val="000000"/>
          <w:sz w:val="20"/>
        </w:rPr>
        <w:t xml:space="preserve"> </w:t>
      </w:r>
      <w:proofErr w:type="gramStart"/>
      <w:r w:rsidRPr="00975094">
        <w:rPr>
          <w:rFonts w:ascii="Arial" w:hAnsi="Arial" w:cs="Arial"/>
          <w:b/>
          <w:i/>
          <w:color w:val="000000"/>
          <w:sz w:val="20"/>
        </w:rPr>
        <w:t>Контроль</w:t>
      </w:r>
      <w:r w:rsidR="004F1436" w:rsidRPr="00975094">
        <w:rPr>
          <w:rFonts w:ascii="Arial" w:hAnsi="Arial" w:cs="Arial"/>
          <w:b/>
          <w:i/>
          <w:color w:val="000000"/>
          <w:sz w:val="20"/>
        </w:rPr>
        <w:t xml:space="preserve"> </w:t>
      </w:r>
      <w:r w:rsidRPr="00975094">
        <w:rPr>
          <w:rFonts w:ascii="Arial" w:hAnsi="Arial" w:cs="Arial"/>
          <w:b/>
          <w:i/>
          <w:color w:val="000000"/>
          <w:sz w:val="20"/>
        </w:rPr>
        <w:t>за</w:t>
      </w:r>
      <w:proofErr w:type="gramEnd"/>
      <w:r w:rsidR="004F1436" w:rsidRPr="00975094">
        <w:rPr>
          <w:rFonts w:ascii="Arial" w:hAnsi="Arial" w:cs="Arial"/>
          <w:b/>
          <w:i/>
          <w:color w:val="000000"/>
          <w:sz w:val="20"/>
        </w:rPr>
        <w:t xml:space="preserve"> </w:t>
      </w:r>
      <w:r w:rsidRPr="00975094">
        <w:rPr>
          <w:rFonts w:ascii="Arial" w:hAnsi="Arial" w:cs="Arial"/>
          <w:b/>
          <w:i/>
          <w:color w:val="000000"/>
          <w:sz w:val="20"/>
        </w:rPr>
        <w:t>исполнением</w:t>
      </w:r>
      <w:r w:rsidR="004F1436" w:rsidRPr="00975094">
        <w:rPr>
          <w:rFonts w:ascii="Arial" w:hAnsi="Arial" w:cs="Arial"/>
          <w:b/>
          <w:i/>
          <w:color w:val="000000"/>
          <w:sz w:val="20"/>
        </w:rPr>
        <w:t xml:space="preserve"> </w:t>
      </w:r>
      <w:r w:rsidRPr="00975094">
        <w:rPr>
          <w:rFonts w:ascii="Arial" w:hAnsi="Arial" w:cs="Arial"/>
          <w:b/>
          <w:i/>
          <w:color w:val="000000"/>
          <w:sz w:val="20"/>
        </w:rPr>
        <w:t>постановления</w:t>
      </w:r>
      <w:r w:rsidR="004F1436" w:rsidRPr="00975094">
        <w:rPr>
          <w:rFonts w:ascii="Arial" w:hAnsi="Arial" w:cs="Arial"/>
          <w:b/>
          <w:i/>
          <w:color w:val="000000"/>
          <w:sz w:val="20"/>
        </w:rPr>
        <w:t xml:space="preserve"> </w:t>
      </w:r>
      <w:r w:rsidRPr="00975094">
        <w:rPr>
          <w:rFonts w:ascii="Arial" w:hAnsi="Arial" w:cs="Arial"/>
          <w:b/>
          <w:i/>
          <w:color w:val="000000"/>
          <w:sz w:val="20"/>
        </w:rPr>
        <w:t>возложить</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первого</w:t>
      </w:r>
      <w:r w:rsidR="004F1436" w:rsidRPr="00975094">
        <w:rPr>
          <w:rFonts w:ascii="Arial" w:hAnsi="Arial" w:cs="Arial"/>
          <w:b/>
          <w:i/>
          <w:color w:val="000000"/>
          <w:sz w:val="20"/>
        </w:rPr>
        <w:t xml:space="preserve"> </w:t>
      </w:r>
      <w:r w:rsidRPr="00975094">
        <w:rPr>
          <w:rFonts w:ascii="Arial" w:hAnsi="Arial" w:cs="Arial"/>
          <w:b/>
          <w:i/>
          <w:color w:val="000000"/>
          <w:sz w:val="20"/>
        </w:rPr>
        <w:t>заместителя</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начальника</w:t>
      </w:r>
      <w:r w:rsidR="004F1436" w:rsidRPr="00975094">
        <w:rPr>
          <w:rFonts w:ascii="Arial" w:hAnsi="Arial" w:cs="Arial"/>
          <w:b/>
          <w:i/>
          <w:color w:val="000000"/>
          <w:sz w:val="20"/>
        </w:rPr>
        <w:t xml:space="preserve"> </w:t>
      </w:r>
      <w:r w:rsidRPr="00975094">
        <w:rPr>
          <w:rFonts w:ascii="Arial" w:hAnsi="Arial" w:cs="Arial"/>
          <w:b/>
          <w:i/>
          <w:color w:val="000000"/>
          <w:sz w:val="20"/>
        </w:rPr>
        <w:t>отдела</w:t>
      </w:r>
      <w:r w:rsidR="004F1436" w:rsidRPr="00975094">
        <w:rPr>
          <w:rFonts w:ascii="Arial" w:hAnsi="Arial" w:cs="Arial"/>
          <w:b/>
          <w:i/>
          <w:color w:val="000000"/>
          <w:sz w:val="20"/>
        </w:rPr>
        <w:t xml:space="preserve"> </w:t>
      </w:r>
      <w:r w:rsidRPr="00975094">
        <w:rPr>
          <w:rFonts w:ascii="Arial" w:hAnsi="Arial" w:cs="Arial"/>
          <w:b/>
          <w:i/>
          <w:color w:val="000000"/>
          <w:sz w:val="20"/>
          <w:shd w:val="clear" w:color="auto" w:fill="FFFFFF"/>
        </w:rPr>
        <w:t>экономики</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и</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имущественных</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отношений.</w:t>
      </w:r>
    </w:p>
    <w:p w:rsidR="00C3243B" w:rsidRPr="00975094" w:rsidRDefault="00564FE1" w:rsidP="00975094">
      <w:pPr>
        <w:ind w:firstLine="567"/>
        <w:jc w:val="both"/>
        <w:rPr>
          <w:rFonts w:ascii="Arial" w:hAnsi="Arial" w:cs="Arial"/>
          <w:b/>
          <w:i/>
          <w:color w:val="000000"/>
          <w:sz w:val="20"/>
        </w:rPr>
      </w:pPr>
      <w:r w:rsidRPr="00975094">
        <w:rPr>
          <w:rFonts w:ascii="Arial" w:hAnsi="Arial" w:cs="Arial"/>
          <w:b/>
          <w:i/>
          <w:color w:val="000000"/>
          <w:sz w:val="20"/>
        </w:rPr>
        <w:t>5.Настоящее</w:t>
      </w:r>
      <w:r w:rsidR="004F1436" w:rsidRPr="00975094">
        <w:rPr>
          <w:rFonts w:ascii="Arial" w:hAnsi="Arial" w:cs="Arial"/>
          <w:b/>
          <w:i/>
          <w:color w:val="000000"/>
          <w:sz w:val="20"/>
        </w:rPr>
        <w:t xml:space="preserve"> </w:t>
      </w:r>
      <w:r w:rsidRPr="00975094">
        <w:rPr>
          <w:rFonts w:ascii="Arial" w:hAnsi="Arial" w:cs="Arial"/>
          <w:b/>
          <w:i/>
          <w:color w:val="000000"/>
          <w:sz w:val="20"/>
        </w:rPr>
        <w:t>постановление</w:t>
      </w:r>
      <w:r w:rsidR="004F1436" w:rsidRPr="00975094">
        <w:rPr>
          <w:rFonts w:ascii="Arial" w:hAnsi="Arial" w:cs="Arial"/>
          <w:b/>
          <w:i/>
          <w:color w:val="000000"/>
          <w:sz w:val="20"/>
        </w:rPr>
        <w:t xml:space="preserve"> </w:t>
      </w:r>
      <w:r w:rsidRPr="00975094">
        <w:rPr>
          <w:rFonts w:ascii="Arial" w:hAnsi="Arial" w:cs="Arial"/>
          <w:b/>
          <w:i/>
          <w:color w:val="000000"/>
          <w:sz w:val="20"/>
        </w:rPr>
        <w:t>вступает</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силу</w:t>
      </w:r>
      <w:r w:rsidR="004F1436" w:rsidRPr="00975094">
        <w:rPr>
          <w:rFonts w:ascii="Arial" w:hAnsi="Arial" w:cs="Arial"/>
          <w:b/>
          <w:i/>
          <w:color w:val="000000"/>
          <w:sz w:val="20"/>
        </w:rPr>
        <w:t xml:space="preserve"> </w:t>
      </w:r>
      <w:r w:rsidRPr="00975094">
        <w:rPr>
          <w:rFonts w:ascii="Arial" w:hAnsi="Arial" w:cs="Arial"/>
          <w:b/>
          <w:i/>
          <w:color w:val="000000"/>
          <w:sz w:val="20"/>
        </w:rPr>
        <w:t>со</w:t>
      </w:r>
      <w:r w:rsidR="004F1436" w:rsidRPr="00975094">
        <w:rPr>
          <w:rFonts w:ascii="Arial" w:hAnsi="Arial" w:cs="Arial"/>
          <w:b/>
          <w:i/>
          <w:color w:val="000000"/>
          <w:sz w:val="20"/>
        </w:rPr>
        <w:t xml:space="preserve"> </w:t>
      </w:r>
      <w:r w:rsidRPr="00975094">
        <w:rPr>
          <w:rFonts w:ascii="Arial" w:hAnsi="Arial" w:cs="Arial"/>
          <w:b/>
          <w:i/>
          <w:color w:val="000000"/>
          <w:sz w:val="20"/>
        </w:rPr>
        <w:t>дня</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официального</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муниципальной</w:t>
      </w:r>
      <w:r w:rsidR="004F1436" w:rsidRPr="00975094">
        <w:rPr>
          <w:rFonts w:ascii="Arial" w:hAnsi="Arial" w:cs="Arial"/>
          <w:b/>
          <w:i/>
          <w:color w:val="000000"/>
          <w:sz w:val="20"/>
        </w:rPr>
        <w:t xml:space="preserve"> </w:t>
      </w:r>
      <w:r w:rsidRPr="00975094">
        <w:rPr>
          <w:rFonts w:ascii="Arial" w:hAnsi="Arial" w:cs="Arial"/>
          <w:b/>
          <w:i/>
          <w:color w:val="000000"/>
          <w:sz w:val="20"/>
        </w:rPr>
        <w:t>газете</w:t>
      </w:r>
      <w:r w:rsidR="004F1436" w:rsidRPr="00975094">
        <w:rPr>
          <w:rFonts w:ascii="Arial" w:hAnsi="Arial" w:cs="Arial"/>
          <w:b/>
          <w:i/>
          <w:color w:val="000000"/>
          <w:sz w:val="20"/>
        </w:rPr>
        <w:t xml:space="preserve"> </w:t>
      </w:r>
      <w:r w:rsidRPr="00975094">
        <w:rPr>
          <w:rFonts w:ascii="Arial" w:hAnsi="Arial" w:cs="Arial"/>
          <w:b/>
          <w:i/>
          <w:color w:val="000000"/>
          <w:sz w:val="20"/>
        </w:rPr>
        <w:t>«Посадский</w:t>
      </w:r>
      <w:r w:rsidR="004F1436" w:rsidRPr="00975094">
        <w:rPr>
          <w:rFonts w:ascii="Arial" w:hAnsi="Arial" w:cs="Arial"/>
          <w:b/>
          <w:i/>
          <w:color w:val="000000"/>
          <w:sz w:val="20"/>
        </w:rPr>
        <w:t xml:space="preserve"> </w:t>
      </w:r>
      <w:r w:rsidRPr="00975094">
        <w:rPr>
          <w:rFonts w:ascii="Arial" w:hAnsi="Arial" w:cs="Arial"/>
          <w:b/>
          <w:i/>
          <w:color w:val="000000"/>
          <w:sz w:val="20"/>
        </w:rPr>
        <w:t>вестник».</w:t>
      </w:r>
    </w:p>
    <w:p w:rsidR="004A78CE" w:rsidRDefault="004A78CE" w:rsidP="00975094">
      <w:pPr>
        <w:rPr>
          <w:rFonts w:ascii="Arial" w:hAnsi="Arial" w:cs="Arial"/>
          <w:b/>
          <w:i/>
          <w:color w:val="000000"/>
          <w:sz w:val="20"/>
        </w:rPr>
      </w:pPr>
    </w:p>
    <w:p w:rsidR="004A78CE" w:rsidRDefault="004A78CE" w:rsidP="00975094">
      <w:pPr>
        <w:rPr>
          <w:rFonts w:ascii="Arial" w:hAnsi="Arial" w:cs="Arial"/>
          <w:b/>
          <w:i/>
          <w:color w:val="000000"/>
          <w:sz w:val="20"/>
        </w:rPr>
      </w:pPr>
    </w:p>
    <w:p w:rsidR="00C3243B" w:rsidRPr="004A78CE" w:rsidRDefault="00564FE1" w:rsidP="004A78CE">
      <w:pPr>
        <w:rPr>
          <w:rFonts w:ascii="Arial" w:hAnsi="Arial" w:cs="Arial"/>
          <w:color w:val="000000"/>
          <w:sz w:val="20"/>
        </w:rPr>
      </w:pPr>
      <w:r w:rsidRPr="00975094">
        <w:rPr>
          <w:rFonts w:ascii="Arial" w:hAnsi="Arial" w:cs="Arial"/>
          <w:b/>
          <w:i/>
          <w:color w:val="000000"/>
          <w:sz w:val="20"/>
        </w:rPr>
        <w:t>Глава</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A78CE">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proofErr w:type="spellStart"/>
      <w:r w:rsidRPr="00975094">
        <w:rPr>
          <w:rFonts w:ascii="Arial" w:hAnsi="Arial" w:cs="Arial"/>
          <w:b/>
          <w:i/>
          <w:color w:val="000000"/>
          <w:sz w:val="20"/>
        </w:rPr>
        <w:t>В.Н.Мустаев</w:t>
      </w:r>
      <w:proofErr w:type="spellEnd"/>
    </w:p>
    <w:p w:rsidR="00564FE1" w:rsidRPr="004A78CE" w:rsidRDefault="00564FE1" w:rsidP="004A78CE">
      <w:pPr>
        <w:pStyle w:val="34"/>
        <w:spacing w:after="0"/>
        <w:jc w:val="right"/>
        <w:rPr>
          <w:rFonts w:ascii="Arial" w:hAnsi="Arial" w:cs="Arial"/>
          <w:color w:val="000000"/>
          <w:sz w:val="20"/>
          <w:szCs w:val="24"/>
        </w:rPr>
      </w:pPr>
      <w:r w:rsidRPr="004A78CE">
        <w:rPr>
          <w:rFonts w:ascii="Arial" w:hAnsi="Arial" w:cs="Arial"/>
          <w:color w:val="000000"/>
          <w:sz w:val="20"/>
          <w:szCs w:val="24"/>
        </w:rPr>
        <w:t>Приложение</w:t>
      </w:r>
      <w:r w:rsidR="004F1436" w:rsidRPr="004A78CE">
        <w:rPr>
          <w:rFonts w:ascii="Arial" w:hAnsi="Arial" w:cs="Arial"/>
          <w:color w:val="000000"/>
          <w:sz w:val="20"/>
          <w:szCs w:val="24"/>
        </w:rPr>
        <w:t xml:space="preserve"> </w:t>
      </w:r>
      <w:r w:rsidRPr="004A78CE">
        <w:rPr>
          <w:rFonts w:ascii="Arial" w:hAnsi="Arial" w:cs="Arial"/>
          <w:color w:val="000000"/>
          <w:sz w:val="20"/>
          <w:szCs w:val="24"/>
        </w:rPr>
        <w:t>№1</w:t>
      </w:r>
    </w:p>
    <w:p w:rsidR="00564FE1" w:rsidRPr="004A78CE" w:rsidRDefault="00564FE1" w:rsidP="004A78CE">
      <w:pPr>
        <w:pStyle w:val="34"/>
        <w:spacing w:after="0"/>
        <w:jc w:val="right"/>
        <w:rPr>
          <w:rFonts w:ascii="Arial" w:hAnsi="Arial" w:cs="Arial"/>
          <w:color w:val="000000"/>
          <w:sz w:val="20"/>
          <w:szCs w:val="24"/>
        </w:rPr>
      </w:pPr>
      <w:r w:rsidRPr="004A78CE">
        <w:rPr>
          <w:rFonts w:ascii="Arial" w:hAnsi="Arial" w:cs="Arial"/>
          <w:color w:val="000000"/>
          <w:sz w:val="20"/>
          <w:szCs w:val="24"/>
        </w:rPr>
        <w:t>к</w:t>
      </w:r>
      <w:r w:rsidR="004F1436" w:rsidRPr="004A78CE">
        <w:rPr>
          <w:rFonts w:ascii="Arial" w:hAnsi="Arial" w:cs="Arial"/>
          <w:color w:val="000000"/>
          <w:sz w:val="20"/>
          <w:szCs w:val="24"/>
        </w:rPr>
        <w:t xml:space="preserve"> </w:t>
      </w:r>
      <w:r w:rsidRPr="004A78CE">
        <w:rPr>
          <w:rFonts w:ascii="Arial" w:hAnsi="Arial" w:cs="Arial"/>
          <w:color w:val="000000"/>
          <w:sz w:val="20"/>
          <w:szCs w:val="24"/>
        </w:rPr>
        <w:t>постановлению</w:t>
      </w:r>
      <w:r w:rsidR="004F1436" w:rsidRPr="004A78CE">
        <w:rPr>
          <w:rFonts w:ascii="Arial" w:hAnsi="Arial" w:cs="Arial"/>
          <w:color w:val="000000"/>
          <w:sz w:val="20"/>
          <w:szCs w:val="24"/>
        </w:rPr>
        <w:t xml:space="preserve"> </w:t>
      </w:r>
      <w:r w:rsidRPr="004A78CE">
        <w:rPr>
          <w:rFonts w:ascii="Arial" w:hAnsi="Arial" w:cs="Arial"/>
          <w:color w:val="000000"/>
          <w:sz w:val="20"/>
          <w:szCs w:val="24"/>
        </w:rPr>
        <w:t>администрации</w:t>
      </w:r>
      <w:r w:rsidR="004F1436" w:rsidRPr="004A78CE">
        <w:rPr>
          <w:rFonts w:ascii="Arial" w:hAnsi="Arial" w:cs="Arial"/>
          <w:color w:val="000000"/>
          <w:sz w:val="20"/>
          <w:szCs w:val="24"/>
        </w:rPr>
        <w:t xml:space="preserve"> </w:t>
      </w:r>
    </w:p>
    <w:p w:rsidR="00564FE1" w:rsidRPr="004A78CE" w:rsidRDefault="00564FE1" w:rsidP="004A78CE">
      <w:pPr>
        <w:pStyle w:val="34"/>
        <w:spacing w:after="0"/>
        <w:jc w:val="right"/>
        <w:rPr>
          <w:rFonts w:ascii="Arial" w:hAnsi="Arial" w:cs="Arial"/>
          <w:color w:val="000000"/>
          <w:sz w:val="20"/>
          <w:szCs w:val="24"/>
        </w:rPr>
      </w:pPr>
      <w:r w:rsidRPr="004A78CE">
        <w:rPr>
          <w:rFonts w:ascii="Arial" w:hAnsi="Arial" w:cs="Arial"/>
          <w:color w:val="000000"/>
          <w:sz w:val="20"/>
          <w:szCs w:val="24"/>
        </w:rPr>
        <w:t>Мариинско-Посадского</w:t>
      </w:r>
      <w:r w:rsidR="004F1436" w:rsidRPr="004A78CE">
        <w:rPr>
          <w:rFonts w:ascii="Arial" w:hAnsi="Arial" w:cs="Arial"/>
          <w:color w:val="000000"/>
          <w:sz w:val="20"/>
          <w:szCs w:val="24"/>
        </w:rPr>
        <w:t xml:space="preserve"> </w:t>
      </w:r>
      <w:r w:rsidRPr="004A78CE">
        <w:rPr>
          <w:rFonts w:ascii="Arial" w:hAnsi="Arial" w:cs="Arial"/>
          <w:color w:val="000000"/>
          <w:sz w:val="20"/>
          <w:szCs w:val="24"/>
        </w:rPr>
        <w:t>района</w:t>
      </w:r>
    </w:p>
    <w:p w:rsidR="00C3243B" w:rsidRPr="004A78CE" w:rsidRDefault="004F1436" w:rsidP="004A78CE">
      <w:pPr>
        <w:shd w:val="clear" w:color="auto" w:fill="FFFFFF"/>
        <w:jc w:val="right"/>
        <w:rPr>
          <w:rFonts w:ascii="Arial" w:hAnsi="Arial" w:cs="Arial"/>
          <w:bCs/>
          <w:color w:val="000000"/>
          <w:sz w:val="20"/>
        </w:rPr>
      </w:pPr>
      <w:r w:rsidRPr="004A78CE">
        <w:rPr>
          <w:rFonts w:ascii="Arial" w:hAnsi="Arial" w:cs="Arial"/>
          <w:bCs/>
          <w:color w:val="000000"/>
          <w:sz w:val="20"/>
        </w:rPr>
        <w:t xml:space="preserve"> </w:t>
      </w:r>
      <w:r w:rsidR="00564FE1" w:rsidRPr="004A78CE">
        <w:rPr>
          <w:rFonts w:ascii="Arial" w:hAnsi="Arial" w:cs="Arial"/>
          <w:bCs/>
          <w:color w:val="000000"/>
          <w:sz w:val="20"/>
        </w:rPr>
        <w:t>От</w:t>
      </w:r>
      <w:r w:rsidRPr="004A78CE">
        <w:rPr>
          <w:rFonts w:ascii="Arial" w:hAnsi="Arial" w:cs="Arial"/>
          <w:bCs/>
          <w:color w:val="000000"/>
          <w:sz w:val="20"/>
        </w:rPr>
        <w:t xml:space="preserve"> </w:t>
      </w:r>
      <w:r w:rsidR="00564FE1" w:rsidRPr="004A78CE">
        <w:rPr>
          <w:rFonts w:ascii="Arial" w:hAnsi="Arial" w:cs="Arial"/>
          <w:bCs/>
          <w:color w:val="000000"/>
          <w:sz w:val="20"/>
        </w:rPr>
        <w:t>25.05.2021</w:t>
      </w:r>
      <w:r w:rsidRPr="004A78CE">
        <w:rPr>
          <w:rFonts w:ascii="Arial" w:hAnsi="Arial" w:cs="Arial"/>
          <w:bCs/>
          <w:color w:val="000000"/>
          <w:sz w:val="20"/>
        </w:rPr>
        <w:t xml:space="preserve"> </w:t>
      </w:r>
      <w:r w:rsidR="00564FE1" w:rsidRPr="004A78CE">
        <w:rPr>
          <w:rFonts w:ascii="Arial" w:hAnsi="Arial" w:cs="Arial"/>
          <w:bCs/>
          <w:color w:val="000000"/>
          <w:sz w:val="20"/>
        </w:rPr>
        <w:t>№</w:t>
      </w:r>
      <w:r w:rsidRPr="004A78CE">
        <w:rPr>
          <w:rFonts w:ascii="Arial" w:hAnsi="Arial" w:cs="Arial"/>
          <w:bCs/>
          <w:color w:val="000000"/>
          <w:sz w:val="20"/>
        </w:rPr>
        <w:t xml:space="preserve"> </w:t>
      </w:r>
      <w:r w:rsidR="00564FE1" w:rsidRPr="004A78CE">
        <w:rPr>
          <w:rFonts w:ascii="Arial" w:hAnsi="Arial" w:cs="Arial"/>
          <w:bCs/>
          <w:color w:val="000000"/>
          <w:sz w:val="20"/>
        </w:rPr>
        <w:t>301</w:t>
      </w:r>
    </w:p>
    <w:p w:rsidR="00564FE1" w:rsidRPr="00975094" w:rsidRDefault="00564FE1" w:rsidP="00975094">
      <w:pPr>
        <w:ind w:firstLine="708"/>
        <w:jc w:val="center"/>
        <w:rPr>
          <w:rFonts w:ascii="Arial" w:hAnsi="Arial" w:cs="Arial"/>
          <w:b/>
          <w:i/>
          <w:color w:val="000000"/>
          <w:sz w:val="20"/>
        </w:rPr>
      </w:pPr>
      <w:r w:rsidRPr="00975094">
        <w:rPr>
          <w:rFonts w:ascii="Arial" w:hAnsi="Arial" w:cs="Arial"/>
          <w:b/>
          <w:i/>
          <w:color w:val="000000"/>
          <w:sz w:val="20"/>
        </w:rPr>
        <w:t>Состав</w:t>
      </w:r>
      <w:r w:rsidR="004F1436" w:rsidRPr="00975094">
        <w:rPr>
          <w:rFonts w:ascii="Arial" w:hAnsi="Arial" w:cs="Arial"/>
          <w:b/>
          <w:i/>
          <w:color w:val="000000"/>
          <w:sz w:val="20"/>
        </w:rPr>
        <w:t xml:space="preserve"> </w:t>
      </w:r>
      <w:r w:rsidRPr="00975094">
        <w:rPr>
          <w:rFonts w:ascii="Arial" w:hAnsi="Arial" w:cs="Arial"/>
          <w:b/>
          <w:i/>
          <w:color w:val="000000"/>
          <w:sz w:val="20"/>
        </w:rPr>
        <w:t>комиссии</w:t>
      </w:r>
    </w:p>
    <w:p w:rsidR="00564FE1" w:rsidRPr="00975094" w:rsidRDefault="00564FE1" w:rsidP="00975094">
      <w:pPr>
        <w:jc w:val="center"/>
        <w:rPr>
          <w:rFonts w:ascii="Arial" w:hAnsi="Arial" w:cs="Arial"/>
          <w:b/>
          <w:i/>
          <w:color w:val="000000"/>
          <w:sz w:val="20"/>
        </w:rPr>
      </w:pP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установлению</w:t>
      </w:r>
      <w:r w:rsidR="004F1436" w:rsidRPr="00975094">
        <w:rPr>
          <w:rFonts w:ascii="Arial" w:hAnsi="Arial" w:cs="Arial"/>
          <w:b/>
          <w:i/>
          <w:color w:val="000000"/>
          <w:sz w:val="20"/>
        </w:rPr>
        <w:t xml:space="preserve"> </w:t>
      </w:r>
      <w:r w:rsidRPr="00975094">
        <w:rPr>
          <w:rFonts w:ascii="Arial" w:hAnsi="Arial" w:cs="Arial"/>
          <w:b/>
          <w:i/>
          <w:color w:val="000000"/>
          <w:sz w:val="20"/>
        </w:rPr>
        <w:t>необходимости</w:t>
      </w:r>
      <w:r w:rsidR="004F1436" w:rsidRPr="00975094">
        <w:rPr>
          <w:rFonts w:ascii="Arial" w:hAnsi="Arial" w:cs="Arial"/>
          <w:b/>
          <w:i/>
          <w:color w:val="000000"/>
          <w:sz w:val="20"/>
        </w:rPr>
        <w:t xml:space="preserve"> </w:t>
      </w:r>
      <w:r w:rsidRPr="00975094">
        <w:rPr>
          <w:rFonts w:ascii="Arial" w:hAnsi="Arial" w:cs="Arial"/>
          <w:b/>
          <w:i/>
          <w:color w:val="000000"/>
          <w:sz w:val="20"/>
        </w:rPr>
        <w:t>проведения</w:t>
      </w:r>
      <w:r w:rsidR="004F1436" w:rsidRPr="00975094">
        <w:rPr>
          <w:rFonts w:ascii="Arial" w:hAnsi="Arial" w:cs="Arial"/>
          <w:b/>
          <w:i/>
          <w:color w:val="000000"/>
          <w:sz w:val="20"/>
        </w:rPr>
        <w:t xml:space="preserve"> </w:t>
      </w:r>
      <w:r w:rsidRPr="00975094">
        <w:rPr>
          <w:rFonts w:ascii="Arial" w:hAnsi="Arial" w:cs="Arial"/>
          <w:b/>
          <w:i/>
          <w:color w:val="000000"/>
          <w:sz w:val="20"/>
        </w:rPr>
        <w:t>капитального</w:t>
      </w:r>
      <w:r w:rsidR="004F1436" w:rsidRPr="00975094">
        <w:rPr>
          <w:rFonts w:ascii="Arial" w:hAnsi="Arial" w:cs="Arial"/>
          <w:b/>
          <w:i/>
          <w:color w:val="000000"/>
          <w:sz w:val="20"/>
        </w:rPr>
        <w:t xml:space="preserve"> </w:t>
      </w:r>
      <w:r w:rsidRPr="00975094">
        <w:rPr>
          <w:rFonts w:ascii="Arial" w:hAnsi="Arial" w:cs="Arial"/>
          <w:b/>
          <w:i/>
          <w:color w:val="000000"/>
          <w:sz w:val="20"/>
        </w:rPr>
        <w:t>ремонта</w:t>
      </w:r>
      <w:r w:rsidR="004F1436" w:rsidRPr="00975094">
        <w:rPr>
          <w:rFonts w:ascii="Arial" w:hAnsi="Arial" w:cs="Arial"/>
          <w:b/>
          <w:i/>
          <w:color w:val="000000"/>
          <w:sz w:val="20"/>
        </w:rPr>
        <w:t xml:space="preserve"> </w:t>
      </w:r>
      <w:r w:rsidRPr="00975094">
        <w:rPr>
          <w:rFonts w:ascii="Arial" w:hAnsi="Arial" w:cs="Arial"/>
          <w:b/>
          <w:i/>
          <w:color w:val="000000"/>
          <w:sz w:val="20"/>
        </w:rPr>
        <w:t>общего</w:t>
      </w:r>
      <w:r w:rsidR="004F1436" w:rsidRPr="00975094">
        <w:rPr>
          <w:rFonts w:ascii="Arial" w:hAnsi="Arial" w:cs="Arial"/>
          <w:b/>
          <w:i/>
          <w:color w:val="000000"/>
          <w:sz w:val="20"/>
        </w:rPr>
        <w:t xml:space="preserve"> </w:t>
      </w:r>
      <w:r w:rsidRPr="00975094">
        <w:rPr>
          <w:rFonts w:ascii="Arial" w:hAnsi="Arial" w:cs="Arial"/>
          <w:b/>
          <w:i/>
          <w:color w:val="000000"/>
          <w:sz w:val="20"/>
        </w:rPr>
        <w:t>имущества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многоквартирных</w:t>
      </w:r>
      <w:r w:rsidR="004F1436" w:rsidRPr="00975094">
        <w:rPr>
          <w:rFonts w:ascii="Arial" w:hAnsi="Arial" w:cs="Arial"/>
          <w:b/>
          <w:i/>
          <w:color w:val="000000"/>
          <w:sz w:val="20"/>
        </w:rPr>
        <w:t xml:space="preserve"> </w:t>
      </w:r>
      <w:r w:rsidRPr="00975094">
        <w:rPr>
          <w:rFonts w:ascii="Arial" w:hAnsi="Arial" w:cs="Arial"/>
          <w:b/>
          <w:i/>
          <w:color w:val="000000"/>
          <w:sz w:val="20"/>
        </w:rPr>
        <w:t>домах,</w:t>
      </w:r>
      <w:r w:rsidR="004F1436" w:rsidRPr="00975094">
        <w:rPr>
          <w:rFonts w:ascii="Arial" w:hAnsi="Arial" w:cs="Arial"/>
          <w:b/>
          <w:i/>
          <w:color w:val="000000"/>
          <w:sz w:val="20"/>
        </w:rPr>
        <w:t xml:space="preserve"> </w:t>
      </w:r>
      <w:r w:rsidRPr="00975094">
        <w:rPr>
          <w:rFonts w:ascii="Arial" w:hAnsi="Arial" w:cs="Arial"/>
          <w:b/>
          <w:i/>
          <w:color w:val="000000"/>
          <w:sz w:val="20"/>
        </w:rPr>
        <w:t>расположенных</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терр</w:t>
      </w:r>
      <w:r w:rsidRPr="00975094">
        <w:rPr>
          <w:rFonts w:ascii="Arial" w:hAnsi="Arial" w:cs="Arial"/>
          <w:b/>
          <w:i/>
          <w:color w:val="000000"/>
          <w:sz w:val="20"/>
        </w:rPr>
        <w:t>и</w:t>
      </w:r>
      <w:r w:rsidRPr="00975094">
        <w:rPr>
          <w:rFonts w:ascii="Arial" w:hAnsi="Arial" w:cs="Arial"/>
          <w:b/>
          <w:i/>
          <w:color w:val="000000"/>
          <w:sz w:val="20"/>
        </w:rPr>
        <w:t>тории</w:t>
      </w:r>
    </w:p>
    <w:p w:rsidR="00C3243B" w:rsidRPr="00975094" w:rsidRDefault="00564FE1" w:rsidP="00975094">
      <w:pPr>
        <w:jc w:val="center"/>
        <w:rPr>
          <w:rFonts w:ascii="Arial" w:hAnsi="Arial" w:cs="Arial"/>
          <w:b/>
          <w:i/>
          <w:color w:val="000000"/>
          <w:sz w:val="20"/>
        </w:rPr>
      </w:pP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p>
    <w:p w:rsidR="00564FE1" w:rsidRPr="00975094" w:rsidRDefault="00564FE1" w:rsidP="00975094">
      <w:pPr>
        <w:jc w:val="center"/>
        <w:rPr>
          <w:rFonts w:ascii="Arial" w:hAnsi="Arial" w:cs="Arial"/>
          <w:b/>
          <w:i/>
          <w:color w:val="000000"/>
          <w:sz w:val="20"/>
        </w:rPr>
      </w:pPr>
    </w:p>
    <w:tbl>
      <w:tblPr>
        <w:tblW w:w="5000" w:type="pct"/>
        <w:tblLook w:val="04A0"/>
      </w:tblPr>
      <w:tblGrid>
        <w:gridCol w:w="3224"/>
        <w:gridCol w:w="455"/>
        <w:gridCol w:w="11676"/>
      </w:tblGrid>
      <w:tr w:rsidR="00564FE1" w:rsidRPr="00975094" w:rsidTr="004A78CE">
        <w:trPr>
          <w:cantSplit/>
        </w:trPr>
        <w:tc>
          <w:tcPr>
            <w:tcW w:w="1050" w:type="pct"/>
            <w:vAlign w:val="center"/>
          </w:tcPr>
          <w:p w:rsidR="00564FE1" w:rsidRPr="00975094" w:rsidRDefault="00564FE1" w:rsidP="004A78CE">
            <w:pPr>
              <w:pStyle w:val="a9"/>
              <w:ind w:firstLine="0"/>
              <w:jc w:val="center"/>
              <w:rPr>
                <w:rFonts w:ascii="Arial" w:eastAsia="SimSun" w:hAnsi="Arial" w:cs="Arial"/>
                <w:color w:val="000000"/>
                <w:sz w:val="20"/>
                <w:szCs w:val="24"/>
              </w:rPr>
            </w:pPr>
            <w:r w:rsidRPr="00975094">
              <w:rPr>
                <w:rFonts w:ascii="Arial" w:hAnsi="Arial" w:cs="Arial"/>
                <w:color w:val="000000"/>
                <w:sz w:val="20"/>
                <w:szCs w:val="24"/>
              </w:rPr>
              <w:t>Прох</w:t>
            </w:r>
            <w:r w:rsidRPr="00975094">
              <w:rPr>
                <w:rFonts w:ascii="Arial" w:hAnsi="Arial" w:cs="Arial"/>
                <w:color w:val="000000"/>
                <w:sz w:val="20"/>
                <w:szCs w:val="24"/>
              </w:rPr>
              <w:t>о</w:t>
            </w:r>
            <w:r w:rsidRPr="00975094">
              <w:rPr>
                <w:rFonts w:ascii="Arial" w:hAnsi="Arial" w:cs="Arial"/>
                <w:color w:val="000000"/>
                <w:sz w:val="20"/>
                <w:szCs w:val="24"/>
              </w:rPr>
              <w:t>ров</w:t>
            </w:r>
            <w:r w:rsidR="004F1436" w:rsidRPr="00975094">
              <w:rPr>
                <w:rFonts w:ascii="Arial" w:hAnsi="Arial" w:cs="Arial"/>
                <w:color w:val="000000"/>
                <w:sz w:val="20"/>
                <w:szCs w:val="24"/>
              </w:rPr>
              <w:t xml:space="preserve"> </w:t>
            </w:r>
            <w:r w:rsidRPr="00975094">
              <w:rPr>
                <w:rFonts w:ascii="Arial" w:hAnsi="Arial" w:cs="Arial"/>
                <w:color w:val="000000"/>
                <w:sz w:val="20"/>
                <w:szCs w:val="24"/>
              </w:rPr>
              <w:t>С.Г.</w:t>
            </w:r>
            <w:r w:rsidR="004F1436" w:rsidRPr="00975094">
              <w:rPr>
                <w:rFonts w:ascii="Arial" w:hAnsi="Arial" w:cs="Arial"/>
                <w:color w:val="000000"/>
                <w:sz w:val="20"/>
                <w:szCs w:val="24"/>
              </w:rPr>
              <w:t xml:space="preserve"> </w:t>
            </w:r>
          </w:p>
        </w:tc>
        <w:tc>
          <w:tcPr>
            <w:tcW w:w="148" w:type="pct"/>
            <w:vAlign w:val="center"/>
          </w:tcPr>
          <w:p w:rsidR="00564FE1" w:rsidRPr="00975094" w:rsidRDefault="00564FE1" w:rsidP="004A78CE">
            <w:pPr>
              <w:pStyle w:val="a9"/>
              <w:ind w:firstLine="0"/>
              <w:jc w:val="center"/>
              <w:rPr>
                <w:rFonts w:ascii="Arial" w:eastAsia="SimSun" w:hAnsi="Arial" w:cs="Arial"/>
                <w:color w:val="000000"/>
                <w:sz w:val="20"/>
                <w:szCs w:val="24"/>
              </w:rPr>
            </w:pPr>
          </w:p>
        </w:tc>
        <w:tc>
          <w:tcPr>
            <w:tcW w:w="3802" w:type="pct"/>
            <w:vAlign w:val="center"/>
          </w:tcPr>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shd w:val="clear" w:color="auto" w:fill="FFFFFF"/>
              </w:rPr>
              <w:t>Первый</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заместитель</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главы</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администрации</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начальник</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отдела</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экономики</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и</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имущественных</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shd w:val="clear" w:color="auto" w:fill="FFFFFF"/>
              </w:rPr>
              <w:t>о</w:t>
            </w:r>
            <w:r w:rsidRPr="00975094">
              <w:rPr>
                <w:rFonts w:ascii="Arial" w:hAnsi="Arial" w:cs="Arial"/>
                <w:b/>
                <w:i/>
                <w:color w:val="000000"/>
                <w:sz w:val="20"/>
                <w:shd w:val="clear" w:color="auto" w:fill="FFFFFF"/>
              </w:rPr>
              <w:t>т</w:t>
            </w:r>
            <w:r w:rsidRPr="00975094">
              <w:rPr>
                <w:rFonts w:ascii="Arial" w:hAnsi="Arial" w:cs="Arial"/>
                <w:b/>
                <w:i/>
                <w:color w:val="000000"/>
                <w:sz w:val="20"/>
                <w:shd w:val="clear" w:color="auto" w:fill="FFFFFF"/>
              </w:rPr>
              <w:t>ношений</w:t>
            </w:r>
            <w:r w:rsidR="004F1436" w:rsidRPr="00975094">
              <w:rPr>
                <w:rFonts w:ascii="Arial" w:hAnsi="Arial" w:cs="Arial"/>
                <w:b/>
                <w:i/>
                <w:color w:val="000000"/>
                <w:sz w:val="20"/>
                <w:shd w:val="clear" w:color="auto" w:fill="FFFFFF"/>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председатель</w:t>
            </w:r>
            <w:r w:rsidR="004F1436" w:rsidRPr="00975094">
              <w:rPr>
                <w:rFonts w:ascii="Arial" w:hAnsi="Arial" w:cs="Arial"/>
                <w:b/>
                <w:i/>
                <w:color w:val="000000"/>
                <w:sz w:val="20"/>
              </w:rPr>
              <w:t xml:space="preserve"> </w:t>
            </w:r>
            <w:r w:rsidRPr="00975094">
              <w:rPr>
                <w:rFonts w:ascii="Arial" w:hAnsi="Arial" w:cs="Arial"/>
                <w:b/>
                <w:i/>
                <w:color w:val="000000"/>
                <w:sz w:val="20"/>
              </w:rPr>
              <w:t>коми</w:t>
            </w:r>
            <w:r w:rsidRPr="00975094">
              <w:rPr>
                <w:rFonts w:ascii="Arial" w:hAnsi="Arial" w:cs="Arial"/>
                <w:b/>
                <w:i/>
                <w:color w:val="000000"/>
                <w:sz w:val="20"/>
              </w:rPr>
              <w:t>с</w:t>
            </w:r>
            <w:r w:rsidRPr="00975094">
              <w:rPr>
                <w:rFonts w:ascii="Arial" w:hAnsi="Arial" w:cs="Arial"/>
                <w:b/>
                <w:i/>
                <w:color w:val="000000"/>
                <w:sz w:val="20"/>
              </w:rPr>
              <w:t>сии;</w:t>
            </w:r>
          </w:p>
          <w:p w:rsidR="00564FE1" w:rsidRPr="00975094" w:rsidRDefault="00564FE1" w:rsidP="004A78CE">
            <w:pPr>
              <w:jc w:val="center"/>
              <w:rPr>
                <w:rFonts w:ascii="Arial" w:eastAsia="SimSun" w:hAnsi="Arial" w:cs="Arial"/>
                <w:color w:val="000000"/>
                <w:sz w:val="20"/>
              </w:rPr>
            </w:pPr>
          </w:p>
        </w:tc>
      </w:tr>
      <w:tr w:rsidR="00564FE1" w:rsidRPr="00975094" w:rsidTr="004A78CE">
        <w:trPr>
          <w:cantSplit/>
        </w:trPr>
        <w:tc>
          <w:tcPr>
            <w:tcW w:w="1050" w:type="pct"/>
            <w:vAlign w:val="center"/>
          </w:tcPr>
          <w:p w:rsidR="00564FE1" w:rsidRPr="00975094" w:rsidRDefault="00564FE1" w:rsidP="004A78CE">
            <w:pPr>
              <w:pStyle w:val="a9"/>
              <w:tabs>
                <w:tab w:val="left" w:pos="1843"/>
              </w:tabs>
              <w:ind w:firstLine="0"/>
              <w:jc w:val="center"/>
              <w:rPr>
                <w:rFonts w:ascii="Arial" w:eastAsia="SimSun" w:hAnsi="Arial" w:cs="Arial"/>
                <w:color w:val="000000"/>
                <w:sz w:val="20"/>
                <w:szCs w:val="24"/>
              </w:rPr>
            </w:pPr>
            <w:r w:rsidRPr="00975094">
              <w:rPr>
                <w:rFonts w:ascii="Arial" w:hAnsi="Arial" w:cs="Arial"/>
                <w:color w:val="000000"/>
                <w:sz w:val="20"/>
                <w:szCs w:val="24"/>
              </w:rPr>
              <w:t>Тих</w:t>
            </w:r>
            <w:r w:rsidRPr="00975094">
              <w:rPr>
                <w:rFonts w:ascii="Arial" w:hAnsi="Arial" w:cs="Arial"/>
                <w:color w:val="000000"/>
                <w:sz w:val="20"/>
                <w:szCs w:val="24"/>
              </w:rPr>
              <w:t>о</w:t>
            </w:r>
            <w:r w:rsidRPr="00975094">
              <w:rPr>
                <w:rFonts w:ascii="Arial" w:hAnsi="Arial" w:cs="Arial"/>
                <w:color w:val="000000"/>
                <w:sz w:val="20"/>
                <w:szCs w:val="24"/>
              </w:rPr>
              <w:t>нова</w:t>
            </w:r>
            <w:r w:rsidR="004F1436" w:rsidRPr="00975094">
              <w:rPr>
                <w:rFonts w:ascii="Arial" w:hAnsi="Arial" w:cs="Arial"/>
                <w:color w:val="000000"/>
                <w:sz w:val="20"/>
                <w:szCs w:val="24"/>
              </w:rPr>
              <w:t xml:space="preserve"> </w:t>
            </w:r>
            <w:r w:rsidRPr="00975094">
              <w:rPr>
                <w:rFonts w:ascii="Arial" w:hAnsi="Arial" w:cs="Arial"/>
                <w:color w:val="000000"/>
                <w:sz w:val="20"/>
                <w:szCs w:val="24"/>
              </w:rPr>
              <w:t>О.И.</w:t>
            </w:r>
          </w:p>
        </w:tc>
        <w:tc>
          <w:tcPr>
            <w:tcW w:w="148" w:type="pct"/>
            <w:vAlign w:val="center"/>
          </w:tcPr>
          <w:p w:rsidR="00564FE1" w:rsidRPr="00975094" w:rsidRDefault="00564FE1" w:rsidP="004A78CE">
            <w:pPr>
              <w:pStyle w:val="a9"/>
              <w:ind w:firstLine="0"/>
              <w:jc w:val="center"/>
              <w:rPr>
                <w:rFonts w:ascii="Arial" w:eastAsia="SimSun" w:hAnsi="Arial" w:cs="Arial"/>
                <w:color w:val="000000"/>
                <w:sz w:val="20"/>
                <w:szCs w:val="24"/>
              </w:rPr>
            </w:pPr>
          </w:p>
        </w:tc>
        <w:tc>
          <w:tcPr>
            <w:tcW w:w="3802" w:type="pct"/>
            <w:vAlign w:val="center"/>
          </w:tcPr>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rPr>
              <w:t>Начальник</w:t>
            </w:r>
            <w:r w:rsidR="004F1436" w:rsidRPr="00975094">
              <w:rPr>
                <w:rFonts w:ascii="Arial" w:hAnsi="Arial" w:cs="Arial"/>
                <w:b/>
                <w:i/>
                <w:color w:val="000000"/>
                <w:sz w:val="20"/>
              </w:rPr>
              <w:t xml:space="preserve"> </w:t>
            </w:r>
            <w:r w:rsidRPr="00975094">
              <w:rPr>
                <w:rFonts w:ascii="Arial" w:hAnsi="Arial" w:cs="Arial"/>
                <w:b/>
                <w:i/>
                <w:color w:val="000000"/>
                <w:sz w:val="20"/>
              </w:rPr>
              <w:t>отдела</w:t>
            </w:r>
            <w:r w:rsidR="004F1436" w:rsidRPr="00975094">
              <w:rPr>
                <w:rFonts w:ascii="Arial" w:hAnsi="Arial" w:cs="Arial"/>
                <w:b/>
                <w:i/>
                <w:color w:val="000000"/>
                <w:sz w:val="20"/>
              </w:rPr>
              <w:t xml:space="preserve"> </w:t>
            </w:r>
            <w:r w:rsidRPr="00975094">
              <w:rPr>
                <w:rFonts w:ascii="Arial" w:hAnsi="Arial" w:cs="Arial"/>
                <w:b/>
                <w:i/>
                <w:color w:val="000000"/>
                <w:sz w:val="20"/>
              </w:rPr>
              <w:t>градостроительства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развития</w:t>
            </w:r>
            <w:r w:rsidR="004F1436" w:rsidRPr="00975094">
              <w:rPr>
                <w:rFonts w:ascii="Arial" w:hAnsi="Arial" w:cs="Arial"/>
                <w:b/>
                <w:i/>
                <w:color w:val="000000"/>
                <w:sz w:val="20"/>
              </w:rPr>
              <w:t xml:space="preserve"> </w:t>
            </w:r>
            <w:r w:rsidRPr="00975094">
              <w:rPr>
                <w:rFonts w:ascii="Arial" w:hAnsi="Arial" w:cs="Arial"/>
                <w:b/>
                <w:i/>
                <w:color w:val="000000"/>
                <w:sz w:val="20"/>
              </w:rPr>
              <w:t>общественной</w:t>
            </w:r>
            <w:r w:rsidR="004F1436" w:rsidRPr="00975094">
              <w:rPr>
                <w:rFonts w:ascii="Arial" w:hAnsi="Arial" w:cs="Arial"/>
                <w:b/>
                <w:i/>
                <w:color w:val="000000"/>
                <w:sz w:val="20"/>
              </w:rPr>
              <w:t xml:space="preserve"> </w:t>
            </w:r>
            <w:r w:rsidRPr="00975094">
              <w:rPr>
                <w:rFonts w:ascii="Arial" w:hAnsi="Arial" w:cs="Arial"/>
                <w:b/>
                <w:i/>
                <w:color w:val="000000"/>
                <w:sz w:val="20"/>
              </w:rPr>
              <w:t>инфраструктуры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w:t>
            </w:r>
            <w:r w:rsidRPr="00975094">
              <w:rPr>
                <w:rFonts w:ascii="Arial" w:hAnsi="Arial" w:cs="Arial"/>
                <w:b/>
                <w:i/>
                <w:color w:val="000000"/>
                <w:sz w:val="20"/>
              </w:rPr>
              <w:t>и</w:t>
            </w:r>
            <w:r w:rsidRPr="00975094">
              <w:rPr>
                <w:rFonts w:ascii="Arial" w:hAnsi="Arial" w:cs="Arial"/>
                <w:b/>
                <w:i/>
                <w:color w:val="000000"/>
                <w:sz w:val="20"/>
              </w:rPr>
              <w:t>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заместитель</w:t>
            </w:r>
            <w:r w:rsidR="004F1436" w:rsidRPr="00975094">
              <w:rPr>
                <w:rFonts w:ascii="Arial" w:hAnsi="Arial" w:cs="Arial"/>
                <w:b/>
                <w:i/>
                <w:color w:val="000000"/>
                <w:sz w:val="20"/>
              </w:rPr>
              <w:t xml:space="preserve"> </w:t>
            </w:r>
            <w:r w:rsidRPr="00975094">
              <w:rPr>
                <w:rFonts w:ascii="Arial" w:hAnsi="Arial" w:cs="Arial"/>
                <w:b/>
                <w:i/>
                <w:color w:val="000000"/>
                <w:sz w:val="20"/>
              </w:rPr>
              <w:t>председателя</w:t>
            </w:r>
            <w:r w:rsidR="004F1436" w:rsidRPr="00975094">
              <w:rPr>
                <w:rFonts w:ascii="Arial" w:hAnsi="Arial" w:cs="Arial"/>
                <w:b/>
                <w:i/>
                <w:color w:val="000000"/>
                <w:sz w:val="20"/>
              </w:rPr>
              <w:t xml:space="preserve"> </w:t>
            </w:r>
            <w:r w:rsidRPr="00975094">
              <w:rPr>
                <w:rFonts w:ascii="Arial" w:hAnsi="Arial" w:cs="Arial"/>
                <w:b/>
                <w:i/>
                <w:color w:val="000000"/>
                <w:sz w:val="20"/>
              </w:rPr>
              <w:t>коми</w:t>
            </w:r>
            <w:r w:rsidRPr="00975094">
              <w:rPr>
                <w:rFonts w:ascii="Arial" w:hAnsi="Arial" w:cs="Arial"/>
                <w:b/>
                <w:i/>
                <w:color w:val="000000"/>
                <w:sz w:val="20"/>
              </w:rPr>
              <w:t>с</w:t>
            </w:r>
            <w:r w:rsidRPr="00975094">
              <w:rPr>
                <w:rFonts w:ascii="Arial" w:hAnsi="Arial" w:cs="Arial"/>
                <w:b/>
                <w:i/>
                <w:color w:val="000000"/>
                <w:sz w:val="20"/>
              </w:rPr>
              <w:t>сии;</w:t>
            </w:r>
          </w:p>
          <w:p w:rsidR="00564FE1" w:rsidRPr="00975094" w:rsidRDefault="00564FE1" w:rsidP="004A78CE">
            <w:pPr>
              <w:jc w:val="center"/>
              <w:rPr>
                <w:rFonts w:ascii="Arial" w:eastAsia="SimSun" w:hAnsi="Arial" w:cs="Arial"/>
                <w:color w:val="000000"/>
                <w:sz w:val="20"/>
              </w:rPr>
            </w:pPr>
          </w:p>
        </w:tc>
      </w:tr>
      <w:tr w:rsidR="00564FE1" w:rsidRPr="00975094" w:rsidTr="004A78CE">
        <w:trPr>
          <w:cantSplit/>
        </w:trPr>
        <w:tc>
          <w:tcPr>
            <w:tcW w:w="1050" w:type="pct"/>
            <w:vAlign w:val="center"/>
          </w:tcPr>
          <w:p w:rsidR="00564FE1" w:rsidRPr="00975094" w:rsidRDefault="00564FE1" w:rsidP="004A78CE">
            <w:pPr>
              <w:pStyle w:val="a9"/>
              <w:ind w:right="-108" w:firstLine="0"/>
              <w:jc w:val="center"/>
              <w:rPr>
                <w:rFonts w:ascii="Arial" w:eastAsia="SimSun" w:hAnsi="Arial" w:cs="Arial"/>
                <w:color w:val="000000"/>
                <w:sz w:val="20"/>
                <w:szCs w:val="24"/>
              </w:rPr>
            </w:pPr>
            <w:r w:rsidRPr="00975094">
              <w:rPr>
                <w:rFonts w:ascii="Arial" w:hAnsi="Arial" w:cs="Arial"/>
                <w:color w:val="000000"/>
                <w:sz w:val="20"/>
                <w:szCs w:val="24"/>
              </w:rPr>
              <w:t>Емель</w:t>
            </w:r>
            <w:r w:rsidRPr="00975094">
              <w:rPr>
                <w:rFonts w:ascii="Arial" w:hAnsi="Arial" w:cs="Arial"/>
                <w:color w:val="000000"/>
                <w:sz w:val="20"/>
                <w:szCs w:val="24"/>
              </w:rPr>
              <w:t>я</w:t>
            </w:r>
            <w:r w:rsidRPr="00975094">
              <w:rPr>
                <w:rFonts w:ascii="Arial" w:hAnsi="Arial" w:cs="Arial"/>
                <w:color w:val="000000"/>
                <w:sz w:val="20"/>
                <w:szCs w:val="24"/>
              </w:rPr>
              <w:t>нова</w:t>
            </w:r>
            <w:r w:rsidR="004F1436" w:rsidRPr="00975094">
              <w:rPr>
                <w:rFonts w:ascii="Arial" w:hAnsi="Arial" w:cs="Arial"/>
                <w:color w:val="000000"/>
                <w:sz w:val="20"/>
                <w:szCs w:val="24"/>
              </w:rPr>
              <w:t xml:space="preserve"> </w:t>
            </w:r>
            <w:r w:rsidRPr="00975094">
              <w:rPr>
                <w:rFonts w:ascii="Arial" w:hAnsi="Arial" w:cs="Arial"/>
                <w:color w:val="000000"/>
                <w:sz w:val="20"/>
                <w:szCs w:val="24"/>
              </w:rPr>
              <w:t>Н.П.</w:t>
            </w:r>
            <w:r w:rsidR="004F1436" w:rsidRPr="00975094">
              <w:rPr>
                <w:rFonts w:ascii="Arial" w:hAnsi="Arial" w:cs="Arial"/>
                <w:color w:val="000000"/>
                <w:sz w:val="20"/>
                <w:szCs w:val="24"/>
              </w:rPr>
              <w:t xml:space="preserve"> </w:t>
            </w:r>
          </w:p>
        </w:tc>
        <w:tc>
          <w:tcPr>
            <w:tcW w:w="148" w:type="pct"/>
            <w:vAlign w:val="center"/>
          </w:tcPr>
          <w:p w:rsidR="00564FE1" w:rsidRPr="00975094" w:rsidRDefault="00564FE1" w:rsidP="004A78CE">
            <w:pPr>
              <w:pStyle w:val="a9"/>
              <w:ind w:firstLine="0"/>
              <w:jc w:val="center"/>
              <w:rPr>
                <w:rFonts w:ascii="Arial" w:eastAsia="SimSun" w:hAnsi="Arial" w:cs="Arial"/>
                <w:color w:val="000000"/>
                <w:sz w:val="20"/>
                <w:szCs w:val="24"/>
              </w:rPr>
            </w:pPr>
          </w:p>
        </w:tc>
        <w:tc>
          <w:tcPr>
            <w:tcW w:w="3802" w:type="pct"/>
            <w:vAlign w:val="center"/>
          </w:tcPr>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rPr>
              <w:t>главный</w:t>
            </w:r>
            <w:r w:rsidR="004F1436" w:rsidRPr="00975094">
              <w:rPr>
                <w:rFonts w:ascii="Arial" w:hAnsi="Arial" w:cs="Arial"/>
                <w:b/>
                <w:i/>
                <w:color w:val="000000"/>
                <w:sz w:val="20"/>
              </w:rPr>
              <w:t xml:space="preserve"> </w:t>
            </w:r>
            <w:r w:rsidRPr="00975094">
              <w:rPr>
                <w:rFonts w:ascii="Arial" w:hAnsi="Arial" w:cs="Arial"/>
                <w:b/>
                <w:i/>
                <w:color w:val="000000"/>
                <w:sz w:val="20"/>
              </w:rPr>
              <w:t>специалист-эксперт</w:t>
            </w:r>
            <w:r w:rsidR="004F1436" w:rsidRPr="00975094">
              <w:rPr>
                <w:rFonts w:ascii="Arial" w:hAnsi="Arial" w:cs="Arial"/>
                <w:b/>
                <w:i/>
                <w:color w:val="000000"/>
                <w:sz w:val="20"/>
              </w:rPr>
              <w:t xml:space="preserve"> </w:t>
            </w:r>
            <w:r w:rsidRPr="00975094">
              <w:rPr>
                <w:rFonts w:ascii="Arial" w:hAnsi="Arial" w:cs="Arial"/>
                <w:b/>
                <w:i/>
                <w:color w:val="000000"/>
                <w:sz w:val="20"/>
              </w:rPr>
              <w:t>отдела</w:t>
            </w:r>
            <w:r w:rsidR="004F1436" w:rsidRPr="00975094">
              <w:rPr>
                <w:rFonts w:ascii="Arial" w:hAnsi="Arial" w:cs="Arial"/>
                <w:b/>
                <w:i/>
                <w:color w:val="000000"/>
                <w:sz w:val="20"/>
              </w:rPr>
              <w:t xml:space="preserve"> </w:t>
            </w:r>
            <w:r w:rsidRPr="00975094">
              <w:rPr>
                <w:rFonts w:ascii="Arial" w:hAnsi="Arial" w:cs="Arial"/>
                <w:b/>
                <w:i/>
                <w:color w:val="000000"/>
                <w:sz w:val="20"/>
              </w:rPr>
              <w:t>градостроительства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развития</w:t>
            </w:r>
            <w:r w:rsidR="004F1436" w:rsidRPr="00975094">
              <w:rPr>
                <w:rFonts w:ascii="Arial" w:hAnsi="Arial" w:cs="Arial"/>
                <w:b/>
                <w:i/>
                <w:color w:val="000000"/>
                <w:sz w:val="20"/>
              </w:rPr>
              <w:t xml:space="preserve"> </w:t>
            </w:r>
            <w:r w:rsidRPr="00975094">
              <w:rPr>
                <w:rFonts w:ascii="Arial" w:hAnsi="Arial" w:cs="Arial"/>
                <w:b/>
                <w:i/>
                <w:color w:val="000000"/>
                <w:sz w:val="20"/>
              </w:rPr>
              <w:t>общественной</w:t>
            </w:r>
            <w:r w:rsidR="004F1436" w:rsidRPr="00975094">
              <w:rPr>
                <w:rFonts w:ascii="Arial" w:hAnsi="Arial" w:cs="Arial"/>
                <w:b/>
                <w:i/>
                <w:color w:val="000000"/>
                <w:sz w:val="20"/>
              </w:rPr>
              <w:t xml:space="preserve"> </w:t>
            </w:r>
            <w:r w:rsidRPr="00975094">
              <w:rPr>
                <w:rFonts w:ascii="Arial" w:hAnsi="Arial" w:cs="Arial"/>
                <w:b/>
                <w:i/>
                <w:color w:val="000000"/>
                <w:sz w:val="20"/>
              </w:rPr>
              <w:t>инфраструктуры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секретарь</w:t>
            </w:r>
            <w:r w:rsidR="004F1436" w:rsidRPr="00975094">
              <w:rPr>
                <w:rFonts w:ascii="Arial" w:hAnsi="Arial" w:cs="Arial"/>
                <w:b/>
                <w:i/>
                <w:color w:val="000000"/>
                <w:sz w:val="20"/>
              </w:rPr>
              <w:t xml:space="preserve"> </w:t>
            </w:r>
            <w:r w:rsidRPr="00975094">
              <w:rPr>
                <w:rFonts w:ascii="Arial" w:hAnsi="Arial" w:cs="Arial"/>
                <w:b/>
                <w:i/>
                <w:color w:val="000000"/>
                <w:sz w:val="20"/>
              </w:rPr>
              <w:t>коми</w:t>
            </w:r>
            <w:r w:rsidRPr="00975094">
              <w:rPr>
                <w:rFonts w:ascii="Arial" w:hAnsi="Arial" w:cs="Arial"/>
                <w:b/>
                <w:i/>
                <w:color w:val="000000"/>
                <w:sz w:val="20"/>
              </w:rPr>
              <w:t>с</w:t>
            </w:r>
            <w:r w:rsidRPr="00975094">
              <w:rPr>
                <w:rFonts w:ascii="Arial" w:hAnsi="Arial" w:cs="Arial"/>
                <w:b/>
                <w:i/>
                <w:color w:val="000000"/>
                <w:sz w:val="20"/>
              </w:rPr>
              <w:t>сии;</w:t>
            </w:r>
          </w:p>
          <w:p w:rsidR="00564FE1" w:rsidRPr="00975094" w:rsidRDefault="00564FE1" w:rsidP="004A78CE">
            <w:pPr>
              <w:jc w:val="center"/>
              <w:rPr>
                <w:rFonts w:ascii="Arial" w:eastAsia="SimSun" w:hAnsi="Arial" w:cs="Arial"/>
                <w:color w:val="000000"/>
                <w:sz w:val="20"/>
              </w:rPr>
            </w:pPr>
          </w:p>
        </w:tc>
      </w:tr>
      <w:tr w:rsidR="00564FE1" w:rsidRPr="00975094" w:rsidTr="004A78CE">
        <w:trPr>
          <w:cantSplit/>
        </w:trPr>
        <w:tc>
          <w:tcPr>
            <w:tcW w:w="1050" w:type="pct"/>
            <w:vAlign w:val="center"/>
          </w:tcPr>
          <w:p w:rsidR="00564FE1" w:rsidRPr="00975094" w:rsidRDefault="00564FE1" w:rsidP="004A78CE">
            <w:pPr>
              <w:pStyle w:val="a9"/>
              <w:ind w:right="-108" w:firstLine="0"/>
              <w:jc w:val="center"/>
              <w:rPr>
                <w:rFonts w:ascii="Arial" w:eastAsia="SimSun" w:hAnsi="Arial" w:cs="Arial"/>
                <w:color w:val="000000"/>
                <w:sz w:val="20"/>
                <w:szCs w:val="24"/>
              </w:rPr>
            </w:pPr>
            <w:r w:rsidRPr="00975094">
              <w:rPr>
                <w:rFonts w:ascii="Arial" w:hAnsi="Arial" w:cs="Arial"/>
                <w:color w:val="000000"/>
                <w:sz w:val="20"/>
                <w:szCs w:val="24"/>
              </w:rPr>
              <w:t>Харит</w:t>
            </w:r>
            <w:r w:rsidRPr="00975094">
              <w:rPr>
                <w:rFonts w:ascii="Arial" w:hAnsi="Arial" w:cs="Arial"/>
                <w:color w:val="000000"/>
                <w:sz w:val="20"/>
                <w:szCs w:val="24"/>
              </w:rPr>
              <w:t>о</w:t>
            </w:r>
            <w:r w:rsidRPr="00975094">
              <w:rPr>
                <w:rFonts w:ascii="Arial" w:hAnsi="Arial" w:cs="Arial"/>
                <w:color w:val="000000"/>
                <w:sz w:val="20"/>
                <w:szCs w:val="24"/>
              </w:rPr>
              <w:t>нова</w:t>
            </w:r>
            <w:r w:rsidR="004F1436" w:rsidRPr="00975094">
              <w:rPr>
                <w:rFonts w:ascii="Arial" w:hAnsi="Arial" w:cs="Arial"/>
                <w:color w:val="000000"/>
                <w:sz w:val="20"/>
                <w:szCs w:val="24"/>
              </w:rPr>
              <w:t xml:space="preserve"> </w:t>
            </w:r>
            <w:r w:rsidRPr="00975094">
              <w:rPr>
                <w:rFonts w:ascii="Arial" w:hAnsi="Arial" w:cs="Arial"/>
                <w:color w:val="000000"/>
                <w:sz w:val="20"/>
                <w:szCs w:val="24"/>
              </w:rPr>
              <w:t>А.А.</w:t>
            </w:r>
            <w:r w:rsidR="004F1436" w:rsidRPr="00975094">
              <w:rPr>
                <w:rFonts w:ascii="Arial" w:hAnsi="Arial" w:cs="Arial"/>
                <w:color w:val="000000"/>
                <w:sz w:val="20"/>
                <w:szCs w:val="24"/>
              </w:rPr>
              <w:t xml:space="preserve"> </w:t>
            </w:r>
          </w:p>
        </w:tc>
        <w:tc>
          <w:tcPr>
            <w:tcW w:w="148" w:type="pct"/>
            <w:vAlign w:val="center"/>
          </w:tcPr>
          <w:p w:rsidR="00564FE1" w:rsidRPr="00975094" w:rsidRDefault="00564FE1" w:rsidP="004A78CE">
            <w:pPr>
              <w:pStyle w:val="a9"/>
              <w:ind w:firstLine="0"/>
              <w:jc w:val="center"/>
              <w:rPr>
                <w:rFonts w:ascii="Arial" w:eastAsia="SimSun" w:hAnsi="Arial" w:cs="Arial"/>
                <w:color w:val="000000"/>
                <w:sz w:val="20"/>
                <w:szCs w:val="24"/>
              </w:rPr>
            </w:pPr>
          </w:p>
        </w:tc>
        <w:tc>
          <w:tcPr>
            <w:tcW w:w="3802" w:type="pct"/>
            <w:vAlign w:val="center"/>
          </w:tcPr>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rPr>
              <w:t>Начальник</w:t>
            </w:r>
            <w:r w:rsidR="004F1436" w:rsidRPr="00975094">
              <w:rPr>
                <w:rFonts w:ascii="Arial" w:hAnsi="Arial" w:cs="Arial"/>
                <w:b/>
                <w:i/>
                <w:color w:val="000000"/>
                <w:sz w:val="20"/>
              </w:rPr>
              <w:t xml:space="preserve"> </w:t>
            </w:r>
            <w:r w:rsidRPr="00975094">
              <w:rPr>
                <w:rFonts w:ascii="Arial" w:hAnsi="Arial" w:cs="Arial"/>
                <w:b/>
                <w:i/>
                <w:color w:val="000000"/>
                <w:sz w:val="20"/>
              </w:rPr>
              <w:t>ПТО</w:t>
            </w:r>
            <w:r w:rsidR="004F1436" w:rsidRPr="00975094">
              <w:rPr>
                <w:rFonts w:ascii="Arial" w:hAnsi="Arial" w:cs="Arial"/>
                <w:b/>
                <w:i/>
                <w:color w:val="000000"/>
                <w:sz w:val="20"/>
              </w:rPr>
              <w:t xml:space="preserve"> </w:t>
            </w:r>
            <w:r w:rsidRPr="00975094">
              <w:rPr>
                <w:rFonts w:ascii="Arial" w:hAnsi="Arial" w:cs="Arial"/>
                <w:b/>
                <w:i/>
                <w:color w:val="000000"/>
                <w:sz w:val="20"/>
              </w:rPr>
              <w:t>НО</w:t>
            </w:r>
            <w:r w:rsidR="004F1436" w:rsidRPr="00975094">
              <w:rPr>
                <w:rFonts w:ascii="Arial" w:hAnsi="Arial" w:cs="Arial"/>
                <w:b/>
                <w:i/>
                <w:color w:val="000000"/>
                <w:sz w:val="20"/>
              </w:rPr>
              <w:t xml:space="preserve"> </w:t>
            </w:r>
            <w:r w:rsidRPr="00975094">
              <w:rPr>
                <w:rFonts w:ascii="Arial" w:hAnsi="Arial" w:cs="Arial"/>
                <w:b/>
                <w:i/>
                <w:color w:val="000000"/>
                <w:sz w:val="20"/>
              </w:rPr>
              <w:t>«Фонд</w:t>
            </w:r>
            <w:r w:rsidR="004F1436" w:rsidRPr="00975094">
              <w:rPr>
                <w:rFonts w:ascii="Arial" w:hAnsi="Arial" w:cs="Arial"/>
                <w:b/>
                <w:i/>
                <w:color w:val="000000"/>
                <w:sz w:val="20"/>
              </w:rPr>
              <w:t xml:space="preserve"> </w:t>
            </w:r>
            <w:r w:rsidRPr="00975094">
              <w:rPr>
                <w:rFonts w:ascii="Arial" w:hAnsi="Arial" w:cs="Arial"/>
                <w:b/>
                <w:i/>
                <w:color w:val="000000"/>
                <w:sz w:val="20"/>
              </w:rPr>
              <w:t>капремонта»</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соглас</w:t>
            </w:r>
            <w:r w:rsidRPr="00975094">
              <w:rPr>
                <w:rFonts w:ascii="Arial" w:hAnsi="Arial" w:cs="Arial"/>
                <w:b/>
                <w:i/>
                <w:color w:val="000000"/>
                <w:sz w:val="20"/>
              </w:rPr>
              <w:t>о</w:t>
            </w:r>
            <w:r w:rsidRPr="00975094">
              <w:rPr>
                <w:rFonts w:ascii="Arial" w:hAnsi="Arial" w:cs="Arial"/>
                <w:b/>
                <w:i/>
                <w:color w:val="000000"/>
                <w:sz w:val="20"/>
              </w:rPr>
              <w:t>ванию);</w:t>
            </w:r>
          </w:p>
          <w:p w:rsidR="00564FE1" w:rsidRPr="00975094" w:rsidRDefault="00564FE1" w:rsidP="004A78CE">
            <w:pPr>
              <w:jc w:val="center"/>
              <w:rPr>
                <w:rFonts w:ascii="Arial" w:eastAsia="SimSun" w:hAnsi="Arial" w:cs="Arial"/>
                <w:color w:val="000000"/>
                <w:sz w:val="20"/>
              </w:rPr>
            </w:pPr>
          </w:p>
        </w:tc>
      </w:tr>
      <w:tr w:rsidR="00564FE1" w:rsidRPr="00975094" w:rsidTr="004A78CE">
        <w:trPr>
          <w:cantSplit/>
        </w:trPr>
        <w:tc>
          <w:tcPr>
            <w:tcW w:w="1050" w:type="pct"/>
            <w:vAlign w:val="center"/>
          </w:tcPr>
          <w:p w:rsidR="00564FE1" w:rsidRPr="00975094" w:rsidRDefault="00564FE1" w:rsidP="004A78CE">
            <w:pPr>
              <w:pStyle w:val="a9"/>
              <w:ind w:firstLine="0"/>
              <w:jc w:val="center"/>
              <w:rPr>
                <w:rFonts w:ascii="Arial" w:eastAsia="SimSun" w:hAnsi="Arial" w:cs="Arial"/>
                <w:color w:val="000000"/>
                <w:sz w:val="20"/>
                <w:szCs w:val="24"/>
              </w:rPr>
            </w:pPr>
            <w:proofErr w:type="spellStart"/>
            <w:r w:rsidRPr="00975094">
              <w:rPr>
                <w:rFonts w:ascii="Arial" w:eastAsia="SimSun" w:hAnsi="Arial" w:cs="Arial"/>
                <w:color w:val="000000"/>
                <w:sz w:val="20"/>
                <w:szCs w:val="24"/>
              </w:rPr>
              <w:t>Зенов</w:t>
            </w:r>
            <w:proofErr w:type="spellEnd"/>
            <w:r w:rsidR="004F1436" w:rsidRPr="00975094">
              <w:rPr>
                <w:rFonts w:ascii="Arial" w:eastAsia="SimSun" w:hAnsi="Arial" w:cs="Arial"/>
                <w:color w:val="000000"/>
                <w:sz w:val="20"/>
                <w:szCs w:val="24"/>
              </w:rPr>
              <w:t xml:space="preserve"> </w:t>
            </w:r>
            <w:r w:rsidRPr="00975094">
              <w:rPr>
                <w:rFonts w:ascii="Arial" w:eastAsia="SimSun" w:hAnsi="Arial" w:cs="Arial"/>
                <w:color w:val="000000"/>
                <w:sz w:val="20"/>
                <w:szCs w:val="24"/>
              </w:rPr>
              <w:t>Д.Ю.</w:t>
            </w:r>
          </w:p>
        </w:tc>
        <w:tc>
          <w:tcPr>
            <w:tcW w:w="148" w:type="pct"/>
            <w:vAlign w:val="center"/>
          </w:tcPr>
          <w:p w:rsidR="00564FE1" w:rsidRPr="00975094" w:rsidRDefault="00564FE1" w:rsidP="004A78CE">
            <w:pPr>
              <w:pStyle w:val="a9"/>
              <w:ind w:firstLine="0"/>
              <w:jc w:val="center"/>
              <w:rPr>
                <w:rFonts w:ascii="Arial" w:eastAsia="SimSun" w:hAnsi="Arial" w:cs="Arial"/>
                <w:color w:val="000000"/>
                <w:sz w:val="20"/>
                <w:szCs w:val="24"/>
              </w:rPr>
            </w:pPr>
          </w:p>
        </w:tc>
        <w:tc>
          <w:tcPr>
            <w:tcW w:w="3802" w:type="pct"/>
            <w:vAlign w:val="center"/>
          </w:tcPr>
          <w:p w:rsidR="00564FE1" w:rsidRPr="00975094" w:rsidRDefault="00564FE1" w:rsidP="004A78CE">
            <w:pPr>
              <w:pStyle w:val="a9"/>
              <w:ind w:firstLine="0"/>
              <w:jc w:val="center"/>
              <w:rPr>
                <w:rFonts w:ascii="Arial" w:hAnsi="Arial" w:cs="Arial"/>
                <w:color w:val="000000"/>
                <w:sz w:val="20"/>
                <w:szCs w:val="24"/>
              </w:rPr>
            </w:pPr>
            <w:r w:rsidRPr="00975094">
              <w:rPr>
                <w:rFonts w:ascii="Arial" w:hAnsi="Arial" w:cs="Arial"/>
                <w:color w:val="000000"/>
                <w:sz w:val="20"/>
                <w:szCs w:val="24"/>
              </w:rPr>
              <w:t>представитель</w:t>
            </w:r>
            <w:r w:rsidR="004F1436" w:rsidRPr="00975094">
              <w:rPr>
                <w:rFonts w:ascii="Arial" w:hAnsi="Arial" w:cs="Arial"/>
                <w:color w:val="000000"/>
                <w:sz w:val="20"/>
                <w:szCs w:val="24"/>
              </w:rPr>
              <w:t xml:space="preserve"> </w:t>
            </w:r>
            <w:proofErr w:type="spellStart"/>
            <w:r w:rsidRPr="00975094">
              <w:rPr>
                <w:rFonts w:ascii="Arial" w:hAnsi="Arial" w:cs="Arial"/>
                <w:color w:val="000000"/>
                <w:sz w:val="20"/>
                <w:szCs w:val="24"/>
              </w:rPr>
              <w:t>Госжилинспекции</w:t>
            </w:r>
            <w:proofErr w:type="spellEnd"/>
            <w:r w:rsidR="004F1436" w:rsidRPr="00975094">
              <w:rPr>
                <w:rFonts w:ascii="Arial" w:hAnsi="Arial" w:cs="Arial"/>
                <w:color w:val="000000"/>
                <w:sz w:val="20"/>
                <w:szCs w:val="24"/>
              </w:rPr>
              <w:t xml:space="preserve"> </w:t>
            </w:r>
            <w:r w:rsidRPr="00975094">
              <w:rPr>
                <w:rFonts w:ascii="Arial" w:hAnsi="Arial" w:cs="Arial"/>
                <w:color w:val="000000"/>
                <w:sz w:val="20"/>
                <w:szCs w:val="24"/>
              </w:rPr>
              <w:t>Чувашии</w:t>
            </w:r>
            <w:r w:rsidR="004F1436" w:rsidRPr="00975094">
              <w:rPr>
                <w:rFonts w:ascii="Arial" w:hAnsi="Arial" w:cs="Arial"/>
                <w:color w:val="000000"/>
                <w:sz w:val="20"/>
                <w:szCs w:val="24"/>
              </w:rPr>
              <w:t xml:space="preserve"> </w:t>
            </w:r>
            <w:r w:rsidRPr="00975094">
              <w:rPr>
                <w:rFonts w:ascii="Arial" w:hAnsi="Arial" w:cs="Arial"/>
                <w:color w:val="000000"/>
                <w:sz w:val="20"/>
                <w:szCs w:val="24"/>
              </w:rPr>
              <w:t>(по</w:t>
            </w:r>
            <w:r w:rsidR="004F1436" w:rsidRPr="00975094">
              <w:rPr>
                <w:rFonts w:ascii="Arial" w:hAnsi="Arial" w:cs="Arial"/>
                <w:color w:val="000000"/>
                <w:sz w:val="20"/>
                <w:szCs w:val="24"/>
              </w:rPr>
              <w:t xml:space="preserve"> </w:t>
            </w:r>
            <w:r w:rsidRPr="00975094">
              <w:rPr>
                <w:rFonts w:ascii="Arial" w:hAnsi="Arial" w:cs="Arial"/>
                <w:color w:val="000000"/>
                <w:sz w:val="20"/>
                <w:szCs w:val="24"/>
              </w:rPr>
              <w:t>согласов</w:t>
            </w:r>
            <w:r w:rsidRPr="00975094">
              <w:rPr>
                <w:rFonts w:ascii="Arial" w:hAnsi="Arial" w:cs="Arial"/>
                <w:color w:val="000000"/>
                <w:sz w:val="20"/>
                <w:szCs w:val="24"/>
              </w:rPr>
              <w:t>а</w:t>
            </w:r>
            <w:r w:rsidRPr="00975094">
              <w:rPr>
                <w:rFonts w:ascii="Arial" w:hAnsi="Arial" w:cs="Arial"/>
                <w:color w:val="000000"/>
                <w:sz w:val="20"/>
                <w:szCs w:val="24"/>
              </w:rPr>
              <w:t>нию);</w:t>
            </w:r>
          </w:p>
          <w:p w:rsidR="00564FE1" w:rsidRPr="00975094" w:rsidRDefault="00564FE1" w:rsidP="004A78CE">
            <w:pPr>
              <w:pStyle w:val="a9"/>
              <w:ind w:firstLine="0"/>
              <w:jc w:val="center"/>
              <w:rPr>
                <w:rFonts w:ascii="Arial" w:eastAsia="SimSun" w:hAnsi="Arial" w:cs="Arial"/>
                <w:color w:val="000000"/>
                <w:sz w:val="20"/>
                <w:szCs w:val="24"/>
              </w:rPr>
            </w:pPr>
          </w:p>
        </w:tc>
      </w:tr>
      <w:tr w:rsidR="00564FE1" w:rsidRPr="00975094" w:rsidTr="004A78CE">
        <w:trPr>
          <w:cantSplit/>
        </w:trPr>
        <w:tc>
          <w:tcPr>
            <w:tcW w:w="1050" w:type="pct"/>
            <w:vAlign w:val="center"/>
          </w:tcPr>
          <w:p w:rsidR="00564FE1" w:rsidRPr="00975094" w:rsidRDefault="00564FE1" w:rsidP="004A78CE">
            <w:pPr>
              <w:jc w:val="center"/>
              <w:rPr>
                <w:rFonts w:ascii="Arial" w:hAnsi="Arial" w:cs="Arial"/>
                <w:color w:val="000000"/>
                <w:sz w:val="20"/>
              </w:rPr>
            </w:pPr>
            <w:r w:rsidRPr="00975094">
              <w:rPr>
                <w:rFonts w:ascii="Arial" w:hAnsi="Arial" w:cs="Arial"/>
                <w:b/>
                <w:i/>
                <w:color w:val="000000"/>
                <w:sz w:val="20"/>
              </w:rPr>
              <w:t>Представ</w:t>
            </w:r>
            <w:r w:rsidRPr="00975094">
              <w:rPr>
                <w:rFonts w:ascii="Arial" w:hAnsi="Arial" w:cs="Arial"/>
                <w:b/>
                <w:i/>
                <w:color w:val="000000"/>
                <w:sz w:val="20"/>
              </w:rPr>
              <w:t>и</w:t>
            </w:r>
            <w:r w:rsidRPr="00975094">
              <w:rPr>
                <w:rFonts w:ascii="Arial" w:hAnsi="Arial" w:cs="Arial"/>
                <w:b/>
                <w:i/>
                <w:color w:val="000000"/>
                <w:sz w:val="20"/>
              </w:rPr>
              <w:t>тель</w:t>
            </w:r>
          </w:p>
        </w:tc>
        <w:tc>
          <w:tcPr>
            <w:tcW w:w="148" w:type="pct"/>
            <w:vAlign w:val="center"/>
          </w:tcPr>
          <w:p w:rsidR="00564FE1" w:rsidRPr="00975094" w:rsidRDefault="00564FE1" w:rsidP="004A78CE">
            <w:pPr>
              <w:pStyle w:val="a9"/>
              <w:ind w:firstLine="0"/>
              <w:jc w:val="center"/>
              <w:rPr>
                <w:rFonts w:ascii="Arial" w:eastAsia="SimSun" w:hAnsi="Arial" w:cs="Arial"/>
                <w:color w:val="000000"/>
                <w:sz w:val="20"/>
                <w:szCs w:val="24"/>
              </w:rPr>
            </w:pPr>
          </w:p>
        </w:tc>
        <w:tc>
          <w:tcPr>
            <w:tcW w:w="3802" w:type="pct"/>
            <w:vAlign w:val="center"/>
          </w:tcPr>
          <w:p w:rsidR="00564FE1" w:rsidRPr="00975094" w:rsidRDefault="00564FE1" w:rsidP="004A78CE">
            <w:pPr>
              <w:pStyle w:val="a9"/>
              <w:ind w:firstLine="0"/>
              <w:jc w:val="center"/>
              <w:rPr>
                <w:rFonts w:ascii="Arial" w:hAnsi="Arial" w:cs="Arial"/>
                <w:color w:val="000000"/>
                <w:sz w:val="20"/>
                <w:szCs w:val="24"/>
              </w:rPr>
            </w:pPr>
            <w:r w:rsidRPr="00975094">
              <w:rPr>
                <w:rFonts w:ascii="Arial" w:hAnsi="Arial" w:cs="Arial"/>
                <w:color w:val="000000"/>
                <w:sz w:val="20"/>
                <w:szCs w:val="24"/>
              </w:rPr>
              <w:t>органа</w:t>
            </w:r>
            <w:r w:rsidR="004F1436" w:rsidRPr="00975094">
              <w:rPr>
                <w:rFonts w:ascii="Arial" w:hAnsi="Arial" w:cs="Arial"/>
                <w:color w:val="000000"/>
                <w:sz w:val="20"/>
                <w:szCs w:val="24"/>
              </w:rPr>
              <w:t xml:space="preserve"> </w:t>
            </w:r>
            <w:r w:rsidRPr="00975094">
              <w:rPr>
                <w:rFonts w:ascii="Arial" w:hAnsi="Arial" w:cs="Arial"/>
                <w:color w:val="000000"/>
                <w:sz w:val="20"/>
                <w:szCs w:val="24"/>
              </w:rPr>
              <w:t>местного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самоуправления,</w:t>
            </w:r>
            <w:r w:rsidR="004F1436" w:rsidRPr="00975094">
              <w:rPr>
                <w:rFonts w:ascii="Arial" w:hAnsi="Arial" w:cs="Arial"/>
                <w:color w:val="000000"/>
                <w:sz w:val="20"/>
                <w:szCs w:val="24"/>
              </w:rPr>
              <w:t xml:space="preserve"> </w:t>
            </w:r>
            <w:r w:rsidRPr="00975094">
              <w:rPr>
                <w:rFonts w:ascii="Arial" w:hAnsi="Arial" w:cs="Arial"/>
                <w:color w:val="000000"/>
                <w:sz w:val="20"/>
                <w:szCs w:val="24"/>
              </w:rPr>
              <w:t>на</w:t>
            </w:r>
            <w:r w:rsidR="004F1436" w:rsidRPr="00975094">
              <w:rPr>
                <w:rFonts w:ascii="Arial" w:hAnsi="Arial" w:cs="Arial"/>
                <w:color w:val="000000"/>
                <w:sz w:val="20"/>
                <w:szCs w:val="24"/>
              </w:rPr>
              <w:t xml:space="preserve"> </w:t>
            </w:r>
            <w:r w:rsidRPr="00975094">
              <w:rPr>
                <w:rFonts w:ascii="Arial" w:hAnsi="Arial" w:cs="Arial"/>
                <w:color w:val="000000"/>
                <w:sz w:val="20"/>
                <w:szCs w:val="24"/>
              </w:rPr>
              <w:t>территории</w:t>
            </w:r>
            <w:r w:rsidR="004F1436" w:rsidRPr="00975094">
              <w:rPr>
                <w:rFonts w:ascii="Arial" w:hAnsi="Arial" w:cs="Arial"/>
                <w:color w:val="000000"/>
                <w:sz w:val="20"/>
                <w:szCs w:val="24"/>
              </w:rPr>
              <w:t xml:space="preserve"> </w:t>
            </w:r>
            <w:r w:rsidRPr="00975094">
              <w:rPr>
                <w:rFonts w:ascii="Arial" w:hAnsi="Arial" w:cs="Arial"/>
                <w:color w:val="000000"/>
                <w:sz w:val="20"/>
                <w:szCs w:val="24"/>
              </w:rPr>
              <w:t>которого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находится</w:t>
            </w:r>
            <w:r w:rsidR="004F1436" w:rsidRPr="00975094">
              <w:rPr>
                <w:rFonts w:ascii="Arial" w:hAnsi="Arial" w:cs="Arial"/>
                <w:color w:val="000000"/>
                <w:sz w:val="20"/>
                <w:szCs w:val="24"/>
              </w:rPr>
              <w:t xml:space="preserve"> </w:t>
            </w:r>
            <w:r w:rsidRPr="00975094">
              <w:rPr>
                <w:rFonts w:ascii="Arial" w:hAnsi="Arial" w:cs="Arial"/>
                <w:color w:val="000000"/>
                <w:sz w:val="20"/>
                <w:szCs w:val="24"/>
              </w:rPr>
              <w:t>многоква</w:t>
            </w:r>
            <w:r w:rsidRPr="00975094">
              <w:rPr>
                <w:rFonts w:ascii="Arial" w:hAnsi="Arial" w:cs="Arial"/>
                <w:color w:val="000000"/>
                <w:sz w:val="20"/>
                <w:szCs w:val="24"/>
              </w:rPr>
              <w:t>р</w:t>
            </w:r>
            <w:r w:rsidRPr="00975094">
              <w:rPr>
                <w:rFonts w:ascii="Arial" w:hAnsi="Arial" w:cs="Arial"/>
                <w:color w:val="000000"/>
                <w:sz w:val="20"/>
                <w:szCs w:val="24"/>
              </w:rPr>
              <w:t>тирный</w:t>
            </w:r>
            <w:r w:rsidR="004F1436" w:rsidRPr="00975094">
              <w:rPr>
                <w:rFonts w:ascii="Arial" w:hAnsi="Arial" w:cs="Arial"/>
                <w:color w:val="000000"/>
                <w:sz w:val="20"/>
                <w:szCs w:val="24"/>
              </w:rPr>
              <w:t xml:space="preserve"> </w:t>
            </w:r>
            <w:r w:rsidRPr="00975094">
              <w:rPr>
                <w:rFonts w:ascii="Arial" w:hAnsi="Arial" w:cs="Arial"/>
                <w:color w:val="000000"/>
                <w:sz w:val="20"/>
                <w:szCs w:val="24"/>
              </w:rPr>
              <w:t>дом;</w:t>
            </w:r>
          </w:p>
          <w:p w:rsidR="00564FE1" w:rsidRPr="00975094" w:rsidRDefault="00564FE1" w:rsidP="004A78CE">
            <w:pPr>
              <w:pStyle w:val="a9"/>
              <w:ind w:firstLine="0"/>
              <w:jc w:val="center"/>
              <w:rPr>
                <w:rFonts w:ascii="Arial" w:eastAsia="SimSun" w:hAnsi="Arial" w:cs="Arial"/>
                <w:color w:val="000000"/>
                <w:sz w:val="20"/>
                <w:szCs w:val="24"/>
              </w:rPr>
            </w:pPr>
          </w:p>
        </w:tc>
      </w:tr>
      <w:tr w:rsidR="00564FE1" w:rsidRPr="00975094" w:rsidTr="004A78CE">
        <w:trPr>
          <w:cantSplit/>
        </w:trPr>
        <w:tc>
          <w:tcPr>
            <w:tcW w:w="1050" w:type="pct"/>
            <w:vAlign w:val="center"/>
          </w:tcPr>
          <w:p w:rsidR="00564FE1" w:rsidRPr="00975094" w:rsidRDefault="00564FE1" w:rsidP="004A78CE">
            <w:pPr>
              <w:jc w:val="center"/>
              <w:rPr>
                <w:rFonts w:ascii="Arial" w:hAnsi="Arial" w:cs="Arial"/>
                <w:color w:val="000000"/>
                <w:sz w:val="20"/>
              </w:rPr>
            </w:pPr>
            <w:r w:rsidRPr="00975094">
              <w:rPr>
                <w:rFonts w:ascii="Arial" w:hAnsi="Arial" w:cs="Arial"/>
                <w:b/>
                <w:i/>
                <w:color w:val="000000"/>
                <w:sz w:val="20"/>
              </w:rPr>
              <w:t>Представ</w:t>
            </w:r>
            <w:r w:rsidRPr="00975094">
              <w:rPr>
                <w:rFonts w:ascii="Arial" w:hAnsi="Arial" w:cs="Arial"/>
                <w:b/>
                <w:i/>
                <w:color w:val="000000"/>
                <w:sz w:val="20"/>
              </w:rPr>
              <w:t>и</w:t>
            </w:r>
            <w:r w:rsidRPr="00975094">
              <w:rPr>
                <w:rFonts w:ascii="Arial" w:hAnsi="Arial" w:cs="Arial"/>
                <w:b/>
                <w:i/>
                <w:color w:val="000000"/>
                <w:sz w:val="20"/>
              </w:rPr>
              <w:t>тель</w:t>
            </w:r>
          </w:p>
        </w:tc>
        <w:tc>
          <w:tcPr>
            <w:tcW w:w="148" w:type="pct"/>
            <w:vAlign w:val="center"/>
          </w:tcPr>
          <w:p w:rsidR="00564FE1" w:rsidRPr="00975094" w:rsidRDefault="00564FE1" w:rsidP="004A78CE">
            <w:pPr>
              <w:pStyle w:val="a9"/>
              <w:ind w:firstLine="0"/>
              <w:jc w:val="center"/>
              <w:rPr>
                <w:rFonts w:ascii="Arial" w:eastAsia="SimSun" w:hAnsi="Arial" w:cs="Arial"/>
                <w:color w:val="000000"/>
                <w:sz w:val="20"/>
                <w:szCs w:val="24"/>
              </w:rPr>
            </w:pPr>
          </w:p>
        </w:tc>
        <w:tc>
          <w:tcPr>
            <w:tcW w:w="3802" w:type="pct"/>
            <w:vAlign w:val="center"/>
          </w:tcPr>
          <w:p w:rsidR="00564FE1" w:rsidRPr="00975094" w:rsidRDefault="00564FE1" w:rsidP="004A78CE">
            <w:pPr>
              <w:pStyle w:val="a9"/>
              <w:ind w:firstLine="0"/>
              <w:jc w:val="center"/>
              <w:rPr>
                <w:rFonts w:ascii="Arial" w:hAnsi="Arial" w:cs="Arial"/>
                <w:color w:val="000000"/>
                <w:sz w:val="20"/>
                <w:szCs w:val="24"/>
              </w:rPr>
            </w:pPr>
            <w:r w:rsidRPr="00975094">
              <w:rPr>
                <w:rFonts w:ascii="Arial" w:hAnsi="Arial" w:cs="Arial"/>
                <w:color w:val="000000"/>
                <w:sz w:val="20"/>
                <w:szCs w:val="24"/>
              </w:rPr>
              <w:t>организации,</w:t>
            </w:r>
            <w:r w:rsidR="004F1436" w:rsidRPr="00975094">
              <w:rPr>
                <w:rFonts w:ascii="Arial" w:hAnsi="Arial" w:cs="Arial"/>
                <w:color w:val="000000"/>
                <w:sz w:val="20"/>
                <w:szCs w:val="24"/>
              </w:rPr>
              <w:t xml:space="preserve"> </w:t>
            </w:r>
            <w:r w:rsidRPr="00975094">
              <w:rPr>
                <w:rFonts w:ascii="Arial" w:hAnsi="Arial" w:cs="Arial"/>
                <w:color w:val="000000"/>
                <w:sz w:val="20"/>
                <w:szCs w:val="24"/>
              </w:rPr>
              <w:t>осуществляющей</w:t>
            </w:r>
            <w:r w:rsidR="004F1436" w:rsidRPr="00975094">
              <w:rPr>
                <w:rFonts w:ascii="Arial" w:hAnsi="Arial" w:cs="Arial"/>
                <w:color w:val="000000"/>
                <w:sz w:val="20"/>
                <w:szCs w:val="24"/>
              </w:rPr>
              <w:t xml:space="preserve"> </w:t>
            </w:r>
            <w:r w:rsidRPr="00975094">
              <w:rPr>
                <w:rFonts w:ascii="Arial" w:hAnsi="Arial" w:cs="Arial"/>
                <w:color w:val="000000"/>
                <w:sz w:val="20"/>
                <w:szCs w:val="24"/>
              </w:rPr>
              <w:t>управление</w:t>
            </w:r>
            <w:r w:rsidR="004F1436" w:rsidRPr="00975094">
              <w:rPr>
                <w:rFonts w:ascii="Arial" w:hAnsi="Arial" w:cs="Arial"/>
                <w:color w:val="000000"/>
                <w:sz w:val="20"/>
                <w:szCs w:val="24"/>
              </w:rPr>
              <w:t xml:space="preserve"> </w:t>
            </w:r>
            <w:r w:rsidRPr="00975094">
              <w:rPr>
                <w:rFonts w:ascii="Arial" w:hAnsi="Arial" w:cs="Arial"/>
                <w:color w:val="000000"/>
                <w:sz w:val="20"/>
                <w:szCs w:val="24"/>
              </w:rPr>
              <w:t>многокварти</w:t>
            </w:r>
            <w:r w:rsidRPr="00975094">
              <w:rPr>
                <w:rFonts w:ascii="Arial" w:hAnsi="Arial" w:cs="Arial"/>
                <w:color w:val="000000"/>
                <w:sz w:val="20"/>
                <w:szCs w:val="24"/>
              </w:rPr>
              <w:t>р</w:t>
            </w:r>
            <w:r w:rsidRPr="00975094">
              <w:rPr>
                <w:rFonts w:ascii="Arial" w:hAnsi="Arial" w:cs="Arial"/>
                <w:color w:val="000000"/>
                <w:sz w:val="20"/>
                <w:szCs w:val="24"/>
              </w:rPr>
              <w:t>ным</w:t>
            </w:r>
            <w:r w:rsidR="004F1436" w:rsidRPr="00975094">
              <w:rPr>
                <w:rFonts w:ascii="Arial" w:hAnsi="Arial" w:cs="Arial"/>
                <w:color w:val="000000"/>
                <w:sz w:val="20"/>
                <w:szCs w:val="24"/>
              </w:rPr>
              <w:t xml:space="preserve"> </w:t>
            </w:r>
            <w:r w:rsidRPr="00975094">
              <w:rPr>
                <w:rFonts w:ascii="Arial" w:hAnsi="Arial" w:cs="Arial"/>
                <w:color w:val="000000"/>
                <w:sz w:val="20"/>
                <w:szCs w:val="24"/>
              </w:rPr>
              <w:t>домом;</w:t>
            </w:r>
          </w:p>
          <w:p w:rsidR="00564FE1" w:rsidRPr="00975094" w:rsidRDefault="00564FE1" w:rsidP="004A78CE">
            <w:pPr>
              <w:pStyle w:val="a9"/>
              <w:ind w:firstLine="0"/>
              <w:jc w:val="center"/>
              <w:rPr>
                <w:rFonts w:ascii="Arial" w:eastAsia="SimSun" w:hAnsi="Arial" w:cs="Arial"/>
                <w:color w:val="000000"/>
                <w:sz w:val="20"/>
                <w:szCs w:val="24"/>
              </w:rPr>
            </w:pPr>
          </w:p>
        </w:tc>
      </w:tr>
      <w:tr w:rsidR="00564FE1" w:rsidRPr="00975094" w:rsidTr="004A78CE">
        <w:trPr>
          <w:cantSplit/>
        </w:trPr>
        <w:tc>
          <w:tcPr>
            <w:tcW w:w="1050" w:type="pct"/>
            <w:vAlign w:val="center"/>
          </w:tcPr>
          <w:p w:rsidR="00564FE1" w:rsidRPr="00975094" w:rsidRDefault="00564FE1" w:rsidP="004A78CE">
            <w:pPr>
              <w:jc w:val="center"/>
              <w:rPr>
                <w:rFonts w:ascii="Arial" w:hAnsi="Arial" w:cs="Arial"/>
                <w:color w:val="000000"/>
                <w:sz w:val="20"/>
              </w:rPr>
            </w:pPr>
            <w:r w:rsidRPr="00975094">
              <w:rPr>
                <w:rFonts w:ascii="Arial" w:hAnsi="Arial" w:cs="Arial"/>
                <w:b/>
                <w:i/>
                <w:color w:val="000000"/>
                <w:sz w:val="20"/>
              </w:rPr>
              <w:t>Представ</w:t>
            </w:r>
            <w:r w:rsidRPr="00975094">
              <w:rPr>
                <w:rFonts w:ascii="Arial" w:hAnsi="Arial" w:cs="Arial"/>
                <w:b/>
                <w:i/>
                <w:color w:val="000000"/>
                <w:sz w:val="20"/>
              </w:rPr>
              <w:t>и</w:t>
            </w:r>
            <w:r w:rsidRPr="00975094">
              <w:rPr>
                <w:rFonts w:ascii="Arial" w:hAnsi="Arial" w:cs="Arial"/>
                <w:b/>
                <w:i/>
                <w:color w:val="000000"/>
                <w:sz w:val="20"/>
              </w:rPr>
              <w:t>тель</w:t>
            </w:r>
          </w:p>
        </w:tc>
        <w:tc>
          <w:tcPr>
            <w:tcW w:w="148" w:type="pct"/>
            <w:vAlign w:val="center"/>
          </w:tcPr>
          <w:p w:rsidR="00564FE1" w:rsidRPr="00975094" w:rsidRDefault="00564FE1" w:rsidP="004A78CE">
            <w:pPr>
              <w:pStyle w:val="a9"/>
              <w:ind w:firstLine="0"/>
              <w:jc w:val="center"/>
              <w:rPr>
                <w:rFonts w:ascii="Arial" w:eastAsia="SimSun" w:hAnsi="Arial" w:cs="Arial"/>
                <w:color w:val="000000"/>
                <w:sz w:val="20"/>
                <w:szCs w:val="24"/>
              </w:rPr>
            </w:pPr>
          </w:p>
        </w:tc>
        <w:tc>
          <w:tcPr>
            <w:tcW w:w="3802" w:type="pct"/>
            <w:vAlign w:val="center"/>
          </w:tcPr>
          <w:p w:rsidR="00564FE1" w:rsidRPr="00975094" w:rsidRDefault="00564FE1" w:rsidP="004A78CE">
            <w:pPr>
              <w:pStyle w:val="a9"/>
              <w:ind w:firstLine="0"/>
              <w:jc w:val="center"/>
              <w:rPr>
                <w:rFonts w:ascii="Arial" w:eastAsia="SimSun" w:hAnsi="Arial" w:cs="Arial"/>
                <w:color w:val="000000"/>
                <w:sz w:val="20"/>
                <w:szCs w:val="24"/>
              </w:rPr>
            </w:pPr>
            <w:r w:rsidRPr="00975094">
              <w:rPr>
                <w:rFonts w:ascii="Arial" w:hAnsi="Arial" w:cs="Arial"/>
                <w:color w:val="000000"/>
                <w:sz w:val="20"/>
                <w:szCs w:val="24"/>
              </w:rPr>
              <w:t>собственников</w:t>
            </w:r>
            <w:r w:rsidR="004F1436" w:rsidRPr="00975094">
              <w:rPr>
                <w:rFonts w:ascii="Arial" w:hAnsi="Arial" w:cs="Arial"/>
                <w:color w:val="000000"/>
                <w:sz w:val="20"/>
                <w:szCs w:val="24"/>
              </w:rPr>
              <w:t xml:space="preserve"> </w:t>
            </w:r>
            <w:r w:rsidRPr="00975094">
              <w:rPr>
                <w:rFonts w:ascii="Arial" w:hAnsi="Arial" w:cs="Arial"/>
                <w:color w:val="000000"/>
                <w:sz w:val="20"/>
                <w:szCs w:val="24"/>
              </w:rPr>
              <w:t>помещений</w:t>
            </w:r>
            <w:r w:rsidR="004F1436" w:rsidRPr="00975094">
              <w:rPr>
                <w:rFonts w:ascii="Arial" w:hAnsi="Arial" w:cs="Arial"/>
                <w:color w:val="000000"/>
                <w:sz w:val="20"/>
                <w:szCs w:val="24"/>
              </w:rPr>
              <w:t xml:space="preserve"> </w:t>
            </w:r>
            <w:r w:rsidRPr="00975094">
              <w:rPr>
                <w:rFonts w:ascii="Arial" w:hAnsi="Arial" w:cs="Arial"/>
                <w:color w:val="000000"/>
                <w:sz w:val="20"/>
                <w:szCs w:val="24"/>
              </w:rPr>
              <w:t>в</w:t>
            </w:r>
            <w:r w:rsidR="004F1436" w:rsidRPr="00975094">
              <w:rPr>
                <w:rFonts w:ascii="Arial" w:hAnsi="Arial" w:cs="Arial"/>
                <w:color w:val="000000"/>
                <w:sz w:val="20"/>
                <w:szCs w:val="24"/>
              </w:rPr>
              <w:t xml:space="preserve"> </w:t>
            </w:r>
            <w:r w:rsidRPr="00975094">
              <w:rPr>
                <w:rFonts w:ascii="Arial" w:hAnsi="Arial" w:cs="Arial"/>
                <w:color w:val="000000"/>
                <w:sz w:val="20"/>
                <w:szCs w:val="24"/>
              </w:rPr>
              <w:t>многоква</w:t>
            </w:r>
            <w:r w:rsidRPr="00975094">
              <w:rPr>
                <w:rFonts w:ascii="Arial" w:hAnsi="Arial" w:cs="Arial"/>
                <w:color w:val="000000"/>
                <w:sz w:val="20"/>
                <w:szCs w:val="24"/>
              </w:rPr>
              <w:t>р</w:t>
            </w:r>
            <w:r w:rsidRPr="00975094">
              <w:rPr>
                <w:rFonts w:ascii="Arial" w:hAnsi="Arial" w:cs="Arial"/>
                <w:color w:val="000000"/>
                <w:sz w:val="20"/>
                <w:szCs w:val="24"/>
              </w:rPr>
              <w:t>тирном</w:t>
            </w:r>
            <w:r w:rsidR="004F1436" w:rsidRPr="00975094">
              <w:rPr>
                <w:rFonts w:ascii="Arial" w:hAnsi="Arial" w:cs="Arial"/>
                <w:color w:val="000000"/>
                <w:sz w:val="20"/>
                <w:szCs w:val="24"/>
              </w:rPr>
              <w:t xml:space="preserve"> </w:t>
            </w:r>
            <w:r w:rsidRPr="00975094">
              <w:rPr>
                <w:rFonts w:ascii="Arial" w:hAnsi="Arial" w:cs="Arial"/>
                <w:color w:val="000000"/>
                <w:sz w:val="20"/>
                <w:szCs w:val="24"/>
              </w:rPr>
              <w:t>доме.</w:t>
            </w:r>
          </w:p>
        </w:tc>
      </w:tr>
    </w:tbl>
    <w:p w:rsidR="00C3243B" w:rsidRPr="00975094" w:rsidRDefault="00C3243B" w:rsidP="00975094">
      <w:pPr>
        <w:jc w:val="right"/>
        <w:rPr>
          <w:rFonts w:ascii="Arial" w:hAnsi="Arial" w:cs="Arial"/>
          <w:b/>
          <w:i/>
          <w:color w:val="000000"/>
          <w:sz w:val="20"/>
        </w:rPr>
      </w:pPr>
    </w:p>
    <w:p w:rsidR="00564FE1" w:rsidRDefault="00564FE1" w:rsidP="00975094">
      <w:pPr>
        <w:autoSpaceDE w:val="0"/>
        <w:autoSpaceDN w:val="0"/>
        <w:adjustRightInd w:val="0"/>
        <w:ind w:right="-32" w:firstLine="600"/>
        <w:jc w:val="center"/>
        <w:rPr>
          <w:rFonts w:ascii="Arial" w:hAnsi="Arial" w:cs="Arial"/>
          <w:b/>
          <w:iCs/>
          <w:color w:val="000000"/>
          <w:sz w:val="20"/>
          <w:szCs w:val="26"/>
        </w:rPr>
      </w:pPr>
    </w:p>
    <w:p w:rsidR="00517E18" w:rsidRPr="00975094" w:rsidRDefault="00517E18" w:rsidP="00975094">
      <w:pPr>
        <w:autoSpaceDE w:val="0"/>
        <w:autoSpaceDN w:val="0"/>
        <w:adjustRightInd w:val="0"/>
        <w:ind w:right="-32" w:firstLine="600"/>
        <w:jc w:val="center"/>
        <w:rPr>
          <w:rFonts w:ascii="Arial" w:hAnsi="Arial" w:cs="Arial"/>
          <w:b/>
          <w:iCs/>
          <w:color w:val="000000"/>
          <w:sz w:val="20"/>
          <w:szCs w:val="26"/>
        </w:rPr>
      </w:pPr>
    </w:p>
    <w:tbl>
      <w:tblPr>
        <w:tblW w:w="5000" w:type="pct"/>
        <w:tblLook w:val="0000"/>
      </w:tblPr>
      <w:tblGrid>
        <w:gridCol w:w="7226"/>
        <w:gridCol w:w="2107"/>
        <w:gridCol w:w="6022"/>
      </w:tblGrid>
      <w:tr w:rsidR="00564FE1" w:rsidRPr="00975094" w:rsidTr="004A78CE">
        <w:trPr>
          <w:cantSplit/>
        </w:trPr>
        <w:tc>
          <w:tcPr>
            <w:tcW w:w="2353" w:type="pct"/>
            <w:vAlign w:val="center"/>
          </w:tcPr>
          <w:p w:rsidR="00564FE1" w:rsidRPr="00975094" w:rsidRDefault="00564FE1" w:rsidP="004A78CE">
            <w:pPr>
              <w:jc w:val="center"/>
              <w:rPr>
                <w:rFonts w:ascii="Arial" w:hAnsi="Arial" w:cs="Arial"/>
                <w:b/>
                <w:color w:val="000000"/>
                <w:sz w:val="20"/>
              </w:rPr>
            </w:pPr>
          </w:p>
          <w:p w:rsidR="00564FE1"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Ч</w:t>
            </w:r>
            <w:r w:rsidR="00975094" w:rsidRPr="00975094">
              <w:rPr>
                <w:rFonts w:ascii="Arial" w:hAnsi="Arial" w:cs="Arial"/>
                <w:b/>
                <w:color w:val="000000"/>
                <w:sz w:val="20"/>
              </w:rPr>
              <w:t>ă</w:t>
            </w:r>
            <w:r w:rsidRPr="00975094">
              <w:rPr>
                <w:rFonts w:ascii="Arial" w:hAnsi="Arial" w:cs="Arial"/>
                <w:b/>
                <w:color w:val="000000"/>
                <w:sz w:val="20"/>
              </w:rPr>
              <w:t>ваш</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Республикин</w:t>
            </w:r>
            <w:proofErr w:type="spellEnd"/>
          </w:p>
          <w:p w:rsidR="00564FE1"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С</w:t>
            </w:r>
            <w:r w:rsidR="00975094" w:rsidRPr="00975094">
              <w:rPr>
                <w:rFonts w:ascii="Arial" w:hAnsi="Arial" w:cs="Arial"/>
                <w:b/>
                <w:color w:val="000000"/>
                <w:sz w:val="20"/>
              </w:rPr>
              <w:t>ĕ</w:t>
            </w:r>
            <w:r w:rsidRPr="00975094">
              <w:rPr>
                <w:rFonts w:ascii="Arial" w:hAnsi="Arial" w:cs="Arial"/>
                <w:b/>
                <w:color w:val="000000"/>
                <w:sz w:val="20"/>
              </w:rPr>
              <w:t>нт</w:t>
            </w:r>
            <w:r w:rsidR="00975094" w:rsidRPr="00975094">
              <w:rPr>
                <w:rFonts w:ascii="Arial" w:hAnsi="Arial" w:cs="Arial"/>
                <w:b/>
                <w:color w:val="000000"/>
                <w:sz w:val="20"/>
              </w:rPr>
              <w:t>ĕ</w:t>
            </w:r>
            <w:r w:rsidRPr="00975094">
              <w:rPr>
                <w:rFonts w:ascii="Arial" w:hAnsi="Arial" w:cs="Arial"/>
                <w:b/>
                <w:color w:val="000000"/>
                <w:sz w:val="20"/>
              </w:rPr>
              <w:t>рв</w:t>
            </w:r>
            <w:r w:rsidR="00975094" w:rsidRPr="00975094">
              <w:rPr>
                <w:rFonts w:ascii="Arial" w:hAnsi="Arial" w:cs="Arial"/>
                <w:b/>
                <w:color w:val="000000"/>
                <w:sz w:val="20"/>
              </w:rPr>
              <w:t>ă</w:t>
            </w:r>
            <w:r w:rsidRPr="00975094">
              <w:rPr>
                <w:rFonts w:ascii="Arial" w:hAnsi="Arial" w:cs="Arial"/>
                <w:b/>
                <w:color w:val="000000"/>
                <w:sz w:val="20"/>
              </w:rPr>
              <w:t>рри</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район</w:t>
            </w:r>
            <w:r w:rsidR="00975094" w:rsidRPr="00975094">
              <w:rPr>
                <w:rFonts w:ascii="Arial" w:hAnsi="Arial" w:cs="Arial"/>
                <w:b/>
                <w:color w:val="000000"/>
                <w:sz w:val="20"/>
              </w:rPr>
              <w:t>ĕ</w:t>
            </w:r>
            <w:r w:rsidRPr="00975094">
              <w:rPr>
                <w:rFonts w:ascii="Arial" w:hAnsi="Arial" w:cs="Arial"/>
                <w:b/>
                <w:color w:val="000000"/>
                <w:sz w:val="20"/>
              </w:rPr>
              <w:t>н</w:t>
            </w:r>
            <w:proofErr w:type="spellEnd"/>
          </w:p>
          <w:p w:rsidR="00C3243B"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депутатсен</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Пух</w:t>
            </w:r>
            <w:r w:rsidR="00975094" w:rsidRPr="00975094">
              <w:rPr>
                <w:rFonts w:ascii="Arial" w:hAnsi="Arial" w:cs="Arial"/>
                <w:b/>
                <w:color w:val="000000"/>
                <w:sz w:val="20"/>
              </w:rPr>
              <w:t>ă</w:t>
            </w:r>
            <w:proofErr w:type="gramStart"/>
            <w:r w:rsidRPr="00975094">
              <w:rPr>
                <w:rFonts w:ascii="Arial" w:hAnsi="Arial" w:cs="Arial"/>
                <w:b/>
                <w:color w:val="000000"/>
                <w:sz w:val="20"/>
              </w:rPr>
              <w:t>в</w:t>
            </w:r>
            <w:proofErr w:type="gramEnd"/>
            <w:r w:rsidR="00975094" w:rsidRPr="00975094">
              <w:rPr>
                <w:rFonts w:ascii="Arial" w:hAnsi="Arial" w:cs="Arial"/>
                <w:b/>
                <w:color w:val="000000"/>
                <w:sz w:val="20"/>
              </w:rPr>
              <w:t>ĕ</w:t>
            </w:r>
            <w:proofErr w:type="spellEnd"/>
          </w:p>
          <w:p w:rsidR="00C3243B" w:rsidRPr="00975094" w:rsidRDefault="00564FE1" w:rsidP="004A78CE">
            <w:pPr>
              <w:keepNext/>
              <w:jc w:val="center"/>
              <w:outlineLvl w:val="0"/>
              <w:rPr>
                <w:rFonts w:ascii="Arial" w:hAnsi="Arial" w:cs="Arial"/>
                <w:b/>
                <w:bCs/>
                <w:color w:val="000000"/>
                <w:sz w:val="20"/>
              </w:rPr>
            </w:pPr>
            <w:r w:rsidRPr="00975094">
              <w:rPr>
                <w:rFonts w:ascii="Arial" w:hAnsi="Arial" w:cs="Arial"/>
                <w:b/>
                <w:bCs/>
                <w:color w:val="000000"/>
                <w:sz w:val="20"/>
              </w:rPr>
              <w:t>Й</w:t>
            </w:r>
            <w:r w:rsidR="004F1436" w:rsidRPr="00975094">
              <w:rPr>
                <w:rFonts w:ascii="Arial" w:hAnsi="Arial" w:cs="Arial"/>
                <w:b/>
                <w:bCs/>
                <w:color w:val="000000"/>
                <w:sz w:val="20"/>
              </w:rPr>
              <w:t xml:space="preserve"> </w:t>
            </w:r>
            <w:proofErr w:type="gramStart"/>
            <w:r w:rsidRPr="00975094">
              <w:rPr>
                <w:rFonts w:ascii="Arial" w:hAnsi="Arial" w:cs="Arial"/>
                <w:b/>
                <w:bCs/>
                <w:color w:val="000000"/>
                <w:sz w:val="20"/>
              </w:rPr>
              <w:t>Ы</w:t>
            </w:r>
            <w:proofErr w:type="gramEnd"/>
            <w:r w:rsidR="004F1436" w:rsidRPr="00975094">
              <w:rPr>
                <w:rFonts w:ascii="Arial" w:hAnsi="Arial" w:cs="Arial"/>
                <w:b/>
                <w:bCs/>
                <w:color w:val="000000"/>
                <w:sz w:val="20"/>
              </w:rPr>
              <w:t xml:space="preserve"> </w:t>
            </w:r>
            <w:r w:rsidRPr="00975094">
              <w:rPr>
                <w:rFonts w:ascii="Arial" w:hAnsi="Arial" w:cs="Arial"/>
                <w:b/>
                <w:bCs/>
                <w:color w:val="000000"/>
                <w:sz w:val="20"/>
              </w:rPr>
              <w:t>Ш</w:t>
            </w:r>
            <w:r w:rsidR="004F1436" w:rsidRPr="00975094">
              <w:rPr>
                <w:rFonts w:ascii="Arial" w:hAnsi="Arial" w:cs="Arial"/>
                <w:b/>
                <w:bCs/>
                <w:color w:val="000000"/>
                <w:sz w:val="20"/>
              </w:rPr>
              <w:t xml:space="preserve"> </w:t>
            </w:r>
            <w:r w:rsidR="00975094" w:rsidRPr="00975094">
              <w:rPr>
                <w:rFonts w:ascii="Arial" w:hAnsi="Arial" w:cs="Arial"/>
                <w:b/>
                <w:bCs/>
                <w:color w:val="000000"/>
                <w:sz w:val="20"/>
              </w:rPr>
              <w:t>Ă</w:t>
            </w:r>
            <w:r w:rsidR="004F1436" w:rsidRPr="00975094">
              <w:rPr>
                <w:rFonts w:ascii="Arial" w:hAnsi="Arial" w:cs="Arial"/>
                <w:b/>
                <w:bCs/>
                <w:color w:val="000000"/>
                <w:sz w:val="20"/>
              </w:rPr>
              <w:t xml:space="preserve"> </w:t>
            </w:r>
            <w:r w:rsidRPr="00975094">
              <w:rPr>
                <w:rFonts w:ascii="Arial" w:hAnsi="Arial" w:cs="Arial"/>
                <w:b/>
                <w:bCs/>
                <w:color w:val="000000"/>
                <w:sz w:val="20"/>
              </w:rPr>
              <w:t>Н</w:t>
            </w:r>
            <w:r w:rsidR="004F1436" w:rsidRPr="00975094">
              <w:rPr>
                <w:rFonts w:ascii="Arial" w:hAnsi="Arial" w:cs="Arial"/>
                <w:b/>
                <w:bCs/>
                <w:color w:val="000000"/>
                <w:sz w:val="20"/>
              </w:rPr>
              <w:t xml:space="preserve"> </w:t>
            </w:r>
            <w:r w:rsidRPr="00975094">
              <w:rPr>
                <w:rFonts w:ascii="Arial" w:hAnsi="Arial" w:cs="Arial"/>
                <w:b/>
                <w:bCs/>
                <w:color w:val="000000"/>
                <w:sz w:val="20"/>
              </w:rPr>
              <w:t>У</w:t>
            </w:r>
          </w:p>
          <w:p w:rsidR="00C3243B" w:rsidRPr="00975094" w:rsidRDefault="004F1436" w:rsidP="004A78CE">
            <w:pPr>
              <w:jc w:val="center"/>
              <w:rPr>
                <w:rFonts w:ascii="Arial" w:hAnsi="Arial" w:cs="Arial"/>
                <w:b/>
                <w:color w:val="000000"/>
                <w:sz w:val="20"/>
              </w:rPr>
            </w:pPr>
            <w:r w:rsidRPr="00975094">
              <w:rPr>
                <w:rFonts w:ascii="Arial" w:hAnsi="Arial" w:cs="Arial"/>
                <w:b/>
                <w:color w:val="000000"/>
                <w:sz w:val="20"/>
              </w:rPr>
              <w:t xml:space="preserve"> </w:t>
            </w:r>
            <w:r w:rsidR="00564FE1" w:rsidRPr="00975094">
              <w:rPr>
                <w:rFonts w:ascii="Arial" w:hAnsi="Arial" w:cs="Arial"/>
                <w:b/>
                <w:color w:val="000000"/>
                <w:sz w:val="20"/>
              </w:rPr>
              <w:t>№</w:t>
            </w:r>
          </w:p>
          <w:p w:rsidR="00C3243B"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С</w:t>
            </w:r>
            <w:r w:rsidR="00975094" w:rsidRPr="00975094">
              <w:rPr>
                <w:rFonts w:ascii="Arial" w:hAnsi="Arial" w:cs="Arial"/>
                <w:b/>
                <w:color w:val="000000"/>
                <w:sz w:val="20"/>
              </w:rPr>
              <w:t>ĕ</w:t>
            </w:r>
            <w:r w:rsidRPr="00975094">
              <w:rPr>
                <w:rFonts w:ascii="Arial" w:hAnsi="Arial" w:cs="Arial"/>
                <w:b/>
                <w:color w:val="000000"/>
                <w:sz w:val="20"/>
              </w:rPr>
              <w:t>нт</w:t>
            </w:r>
            <w:r w:rsidR="00975094" w:rsidRPr="00975094">
              <w:rPr>
                <w:rFonts w:ascii="Arial" w:hAnsi="Arial" w:cs="Arial"/>
                <w:b/>
                <w:color w:val="000000"/>
                <w:sz w:val="20"/>
              </w:rPr>
              <w:t>ĕ</w:t>
            </w:r>
            <w:r w:rsidRPr="00975094">
              <w:rPr>
                <w:rFonts w:ascii="Arial" w:hAnsi="Arial" w:cs="Arial"/>
                <w:b/>
                <w:color w:val="000000"/>
                <w:sz w:val="20"/>
              </w:rPr>
              <w:t>рв</w:t>
            </w:r>
            <w:r w:rsidR="00975094" w:rsidRPr="00975094">
              <w:rPr>
                <w:rFonts w:ascii="Arial" w:hAnsi="Arial" w:cs="Arial"/>
                <w:b/>
                <w:color w:val="000000"/>
                <w:sz w:val="20"/>
              </w:rPr>
              <w:t>ă</w:t>
            </w:r>
            <w:r w:rsidRPr="00975094">
              <w:rPr>
                <w:rFonts w:ascii="Arial" w:hAnsi="Arial" w:cs="Arial"/>
                <w:b/>
                <w:color w:val="000000"/>
                <w:sz w:val="20"/>
              </w:rPr>
              <w:t>рри</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хули</w:t>
            </w:r>
          </w:p>
          <w:p w:rsidR="00517E18" w:rsidRDefault="00517E18" w:rsidP="004A78CE">
            <w:pPr>
              <w:autoSpaceDE w:val="0"/>
              <w:autoSpaceDN w:val="0"/>
              <w:adjustRightInd w:val="0"/>
              <w:ind w:right="-32" w:firstLine="12"/>
              <w:jc w:val="center"/>
              <w:rPr>
                <w:rFonts w:ascii="Arial" w:hAnsi="Arial" w:cs="Arial"/>
                <w:b/>
                <w:iCs/>
                <w:color w:val="000000"/>
                <w:sz w:val="20"/>
              </w:rPr>
            </w:pPr>
          </w:p>
          <w:p w:rsidR="00564FE1" w:rsidRPr="00975094" w:rsidRDefault="00564FE1" w:rsidP="004A78CE">
            <w:pPr>
              <w:autoSpaceDE w:val="0"/>
              <w:autoSpaceDN w:val="0"/>
              <w:adjustRightInd w:val="0"/>
              <w:ind w:right="-32" w:firstLine="12"/>
              <w:jc w:val="center"/>
              <w:rPr>
                <w:rFonts w:ascii="Arial" w:hAnsi="Arial" w:cs="Arial"/>
                <w:b/>
                <w:iCs/>
                <w:color w:val="000000"/>
                <w:sz w:val="20"/>
              </w:rPr>
            </w:pPr>
            <w:r w:rsidRPr="00975094">
              <w:rPr>
                <w:rFonts w:ascii="Arial" w:hAnsi="Arial" w:cs="Arial"/>
                <w:b/>
                <w:iCs/>
                <w:color w:val="000000"/>
                <w:sz w:val="20"/>
              </w:rPr>
              <w:t>О</w:t>
            </w:r>
            <w:r w:rsidR="004F1436" w:rsidRPr="00975094">
              <w:rPr>
                <w:rFonts w:ascii="Arial" w:hAnsi="Arial" w:cs="Arial"/>
                <w:b/>
                <w:iCs/>
                <w:color w:val="000000"/>
                <w:sz w:val="20"/>
              </w:rPr>
              <w:t xml:space="preserve"> </w:t>
            </w:r>
            <w:r w:rsidRPr="00975094">
              <w:rPr>
                <w:rFonts w:ascii="Arial" w:hAnsi="Arial" w:cs="Arial"/>
                <w:b/>
                <w:iCs/>
                <w:color w:val="000000"/>
                <w:sz w:val="20"/>
              </w:rPr>
              <w:t>внесении</w:t>
            </w:r>
            <w:r w:rsidR="004F1436" w:rsidRPr="00975094">
              <w:rPr>
                <w:rFonts w:ascii="Arial" w:hAnsi="Arial" w:cs="Arial"/>
                <w:b/>
                <w:iCs/>
                <w:color w:val="000000"/>
                <w:sz w:val="20"/>
              </w:rPr>
              <w:t xml:space="preserve"> </w:t>
            </w:r>
            <w:r w:rsidRPr="00975094">
              <w:rPr>
                <w:rFonts w:ascii="Arial" w:hAnsi="Arial" w:cs="Arial"/>
                <w:b/>
                <w:iCs/>
                <w:color w:val="000000"/>
                <w:sz w:val="20"/>
              </w:rPr>
              <w:t>изменений</w:t>
            </w:r>
            <w:r w:rsidR="004F1436" w:rsidRPr="00975094">
              <w:rPr>
                <w:rFonts w:ascii="Arial" w:hAnsi="Arial" w:cs="Arial"/>
                <w:b/>
                <w:iCs/>
                <w:color w:val="000000"/>
                <w:sz w:val="20"/>
              </w:rPr>
              <w:t xml:space="preserve"> </w:t>
            </w:r>
          </w:p>
          <w:p w:rsidR="00564FE1" w:rsidRPr="00975094" w:rsidRDefault="00564FE1" w:rsidP="004A78CE">
            <w:pPr>
              <w:autoSpaceDE w:val="0"/>
              <w:autoSpaceDN w:val="0"/>
              <w:adjustRightInd w:val="0"/>
              <w:ind w:right="-32" w:firstLine="12"/>
              <w:jc w:val="center"/>
              <w:rPr>
                <w:rFonts w:ascii="Arial" w:hAnsi="Arial" w:cs="Arial"/>
                <w:b/>
                <w:iCs/>
                <w:color w:val="000000"/>
                <w:sz w:val="20"/>
              </w:rPr>
            </w:pPr>
            <w:r w:rsidRPr="00975094">
              <w:rPr>
                <w:rFonts w:ascii="Arial" w:hAnsi="Arial" w:cs="Arial"/>
                <w:b/>
                <w:iCs/>
                <w:color w:val="000000"/>
                <w:sz w:val="20"/>
              </w:rPr>
              <w:t>в</w:t>
            </w:r>
            <w:r w:rsidR="004F1436" w:rsidRPr="00975094">
              <w:rPr>
                <w:rFonts w:ascii="Arial" w:hAnsi="Arial" w:cs="Arial"/>
                <w:b/>
                <w:iCs/>
                <w:color w:val="000000"/>
                <w:sz w:val="20"/>
              </w:rPr>
              <w:t xml:space="preserve"> </w:t>
            </w:r>
            <w:r w:rsidRPr="00975094">
              <w:rPr>
                <w:rFonts w:ascii="Arial" w:hAnsi="Arial" w:cs="Arial"/>
                <w:b/>
                <w:iCs/>
                <w:color w:val="000000"/>
                <w:sz w:val="20"/>
              </w:rPr>
              <w:t>Устав</w:t>
            </w:r>
            <w:r w:rsidR="004F1436" w:rsidRPr="00975094">
              <w:rPr>
                <w:rFonts w:ascii="Arial" w:hAnsi="Arial" w:cs="Arial"/>
                <w:b/>
                <w:iCs/>
                <w:color w:val="000000"/>
                <w:sz w:val="20"/>
              </w:rPr>
              <w:t xml:space="preserve"> </w:t>
            </w:r>
            <w:r w:rsidRPr="00975094">
              <w:rPr>
                <w:rFonts w:ascii="Arial" w:hAnsi="Arial" w:cs="Arial"/>
                <w:b/>
                <w:iCs/>
                <w:color w:val="000000"/>
                <w:sz w:val="20"/>
              </w:rPr>
              <w:t>Мариинско-Посадского</w:t>
            </w:r>
            <w:r w:rsidR="004F1436" w:rsidRPr="00975094">
              <w:rPr>
                <w:rFonts w:ascii="Arial" w:hAnsi="Arial" w:cs="Arial"/>
                <w:b/>
                <w:iCs/>
                <w:color w:val="000000"/>
                <w:sz w:val="20"/>
              </w:rPr>
              <w:t xml:space="preserve"> </w:t>
            </w:r>
            <w:r w:rsidRPr="00975094">
              <w:rPr>
                <w:rFonts w:ascii="Arial" w:hAnsi="Arial" w:cs="Arial"/>
                <w:b/>
                <w:iCs/>
                <w:color w:val="000000"/>
                <w:sz w:val="20"/>
              </w:rPr>
              <w:t>района</w:t>
            </w:r>
            <w:r w:rsidR="004F1436" w:rsidRPr="00975094">
              <w:rPr>
                <w:rFonts w:ascii="Arial" w:hAnsi="Arial" w:cs="Arial"/>
                <w:b/>
                <w:iCs/>
                <w:color w:val="000000"/>
                <w:sz w:val="20"/>
              </w:rPr>
              <w:t xml:space="preserve"> </w:t>
            </w:r>
            <w:r w:rsidRPr="00975094">
              <w:rPr>
                <w:rFonts w:ascii="Arial" w:hAnsi="Arial" w:cs="Arial"/>
                <w:b/>
                <w:iCs/>
                <w:color w:val="000000"/>
                <w:sz w:val="20"/>
              </w:rPr>
              <w:t>Чувашской</w:t>
            </w:r>
            <w:r w:rsidR="004F1436" w:rsidRPr="00975094">
              <w:rPr>
                <w:rFonts w:ascii="Arial" w:hAnsi="Arial" w:cs="Arial"/>
                <w:b/>
                <w:iCs/>
                <w:color w:val="000000"/>
                <w:sz w:val="20"/>
              </w:rPr>
              <w:t xml:space="preserve"> </w:t>
            </w:r>
            <w:r w:rsidRPr="00975094">
              <w:rPr>
                <w:rFonts w:ascii="Arial" w:hAnsi="Arial" w:cs="Arial"/>
                <w:b/>
                <w:iCs/>
                <w:color w:val="000000"/>
                <w:sz w:val="20"/>
              </w:rPr>
              <w:t>Респу</w:t>
            </w:r>
            <w:r w:rsidRPr="00975094">
              <w:rPr>
                <w:rFonts w:ascii="Arial" w:hAnsi="Arial" w:cs="Arial"/>
                <w:b/>
                <w:iCs/>
                <w:color w:val="000000"/>
                <w:sz w:val="20"/>
              </w:rPr>
              <w:t>б</w:t>
            </w:r>
            <w:r w:rsidRPr="00975094">
              <w:rPr>
                <w:rFonts w:ascii="Arial" w:hAnsi="Arial" w:cs="Arial"/>
                <w:b/>
                <w:iCs/>
                <w:color w:val="000000"/>
                <w:sz w:val="20"/>
              </w:rPr>
              <w:t>лики</w:t>
            </w:r>
          </w:p>
          <w:p w:rsidR="00564FE1" w:rsidRPr="00975094" w:rsidRDefault="00564FE1" w:rsidP="004A78CE">
            <w:pPr>
              <w:autoSpaceDE w:val="0"/>
              <w:autoSpaceDN w:val="0"/>
              <w:adjustRightInd w:val="0"/>
              <w:jc w:val="center"/>
              <w:rPr>
                <w:rFonts w:ascii="Arial" w:hAnsi="Arial" w:cs="Arial"/>
                <w:b/>
                <w:color w:val="000000"/>
                <w:sz w:val="20"/>
              </w:rPr>
            </w:pPr>
          </w:p>
        </w:tc>
        <w:tc>
          <w:tcPr>
            <w:tcW w:w="686" w:type="pct"/>
            <w:vAlign w:val="center"/>
          </w:tcPr>
          <w:p w:rsidR="00564FE1" w:rsidRPr="00975094" w:rsidRDefault="004F1436" w:rsidP="004A78CE">
            <w:pPr>
              <w:ind w:hanging="783"/>
              <w:jc w:val="center"/>
              <w:rPr>
                <w:rFonts w:ascii="Arial" w:hAnsi="Arial" w:cs="Arial"/>
                <w:color w:val="000000"/>
                <w:sz w:val="20"/>
                <w:szCs w:val="20"/>
              </w:rPr>
            </w:pPr>
            <w:r w:rsidRPr="00975094">
              <w:rPr>
                <w:rFonts w:ascii="Arial" w:hAnsi="Arial" w:cs="Arial"/>
                <w:color w:val="000000"/>
                <w:sz w:val="20"/>
                <w:szCs w:val="20"/>
              </w:rPr>
              <w:t xml:space="preserve"> </w:t>
            </w:r>
            <w:r w:rsidR="00564FE1" w:rsidRPr="00975094">
              <w:rPr>
                <w:rFonts w:ascii="Arial" w:hAnsi="Arial" w:cs="Arial"/>
                <w:noProof/>
                <w:color w:val="000000"/>
                <w:sz w:val="20"/>
                <w:szCs w:val="20"/>
              </w:rPr>
              <w:drawing>
                <wp:inline distT="0" distB="0" distL="0" distR="0">
                  <wp:extent cx="628650" cy="6191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00564FE1" w:rsidRPr="00975094">
              <w:rPr>
                <w:rFonts w:ascii="Arial" w:hAnsi="Arial" w:cs="Arial"/>
                <w:color w:val="000000"/>
                <w:sz w:val="20"/>
                <w:szCs w:val="20"/>
              </w:rPr>
              <w:t xml:space="preserve">   </w:t>
            </w:r>
          </w:p>
          <w:p w:rsidR="00564FE1" w:rsidRPr="00975094" w:rsidRDefault="00564FE1" w:rsidP="004A78CE">
            <w:pPr>
              <w:jc w:val="center"/>
              <w:rPr>
                <w:rFonts w:ascii="Arial" w:hAnsi="Arial" w:cs="Arial"/>
                <w:color w:val="000000"/>
                <w:sz w:val="20"/>
                <w:szCs w:val="20"/>
              </w:rPr>
            </w:pPr>
          </w:p>
        </w:tc>
        <w:tc>
          <w:tcPr>
            <w:tcW w:w="1961" w:type="pct"/>
            <w:vAlign w:val="center"/>
          </w:tcPr>
          <w:p w:rsidR="00564FE1" w:rsidRPr="00975094" w:rsidRDefault="00564FE1" w:rsidP="004A78CE">
            <w:pPr>
              <w:jc w:val="center"/>
              <w:rPr>
                <w:rFonts w:ascii="Arial" w:hAnsi="Arial" w:cs="Arial"/>
                <w:color w:val="000000"/>
                <w:sz w:val="20"/>
                <w:szCs w:val="20"/>
              </w:rPr>
            </w:pP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Чувашская</w:t>
            </w:r>
            <w:r w:rsidR="004F1436" w:rsidRPr="00975094">
              <w:rPr>
                <w:rFonts w:ascii="Arial" w:hAnsi="Arial" w:cs="Arial"/>
                <w:b/>
                <w:color w:val="000000"/>
                <w:sz w:val="20"/>
              </w:rPr>
              <w:t xml:space="preserve"> </w:t>
            </w:r>
            <w:r w:rsidRPr="00975094">
              <w:rPr>
                <w:rFonts w:ascii="Arial" w:hAnsi="Arial" w:cs="Arial"/>
                <w:b/>
                <w:color w:val="000000"/>
                <w:sz w:val="20"/>
              </w:rPr>
              <w:t>Республика</w:t>
            </w: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Мариинско-Посадское</w:t>
            </w:r>
          </w:p>
          <w:p w:rsidR="00C3243B" w:rsidRPr="00975094" w:rsidRDefault="00564FE1" w:rsidP="004A78CE">
            <w:pPr>
              <w:jc w:val="center"/>
              <w:rPr>
                <w:rFonts w:ascii="Arial" w:hAnsi="Arial" w:cs="Arial"/>
                <w:b/>
                <w:color w:val="000000"/>
                <w:sz w:val="20"/>
              </w:rPr>
            </w:pPr>
            <w:r w:rsidRPr="00975094">
              <w:rPr>
                <w:rFonts w:ascii="Arial" w:hAnsi="Arial" w:cs="Arial"/>
                <w:b/>
                <w:color w:val="000000"/>
                <w:sz w:val="20"/>
              </w:rPr>
              <w:t>районное</w:t>
            </w:r>
            <w:r w:rsidR="004F1436" w:rsidRPr="00975094">
              <w:rPr>
                <w:rFonts w:ascii="Arial" w:hAnsi="Arial" w:cs="Arial"/>
                <w:b/>
                <w:color w:val="000000"/>
                <w:sz w:val="20"/>
              </w:rPr>
              <w:t xml:space="preserve"> </w:t>
            </w: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депут</w:t>
            </w:r>
            <w:r w:rsidRPr="00975094">
              <w:rPr>
                <w:rFonts w:ascii="Arial" w:hAnsi="Arial" w:cs="Arial"/>
                <w:b/>
                <w:color w:val="000000"/>
                <w:sz w:val="20"/>
              </w:rPr>
              <w:t>а</w:t>
            </w:r>
            <w:r w:rsidRPr="00975094">
              <w:rPr>
                <w:rFonts w:ascii="Arial" w:hAnsi="Arial" w:cs="Arial"/>
                <w:b/>
                <w:color w:val="000000"/>
                <w:sz w:val="20"/>
              </w:rPr>
              <w:t>тов</w:t>
            </w:r>
          </w:p>
          <w:p w:rsidR="00C3243B" w:rsidRPr="00975094" w:rsidRDefault="00564FE1" w:rsidP="004A78CE">
            <w:pPr>
              <w:jc w:val="center"/>
              <w:rPr>
                <w:rFonts w:ascii="Arial" w:hAnsi="Arial" w:cs="Arial"/>
                <w:b/>
                <w:color w:val="000000"/>
                <w:sz w:val="20"/>
              </w:rPr>
            </w:pPr>
            <w:proofErr w:type="gramStart"/>
            <w:r w:rsidRPr="00975094">
              <w:rPr>
                <w:rFonts w:ascii="Arial" w:hAnsi="Arial" w:cs="Arial"/>
                <w:b/>
                <w:color w:val="000000"/>
                <w:sz w:val="20"/>
              </w:rPr>
              <w:t>Р</w:t>
            </w:r>
            <w:proofErr w:type="gramEnd"/>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r w:rsidRPr="00975094">
              <w:rPr>
                <w:rFonts w:ascii="Arial" w:hAnsi="Arial" w:cs="Arial"/>
                <w:b/>
                <w:color w:val="000000"/>
                <w:sz w:val="20"/>
              </w:rPr>
              <w:t>Ш</w:t>
            </w:r>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r w:rsidRPr="00975094">
              <w:rPr>
                <w:rFonts w:ascii="Arial" w:hAnsi="Arial" w:cs="Arial"/>
                <w:b/>
                <w:color w:val="000000"/>
                <w:sz w:val="20"/>
              </w:rPr>
              <w:t>Н</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p>
          <w:p w:rsidR="00C3243B" w:rsidRPr="00975094" w:rsidRDefault="00564FE1" w:rsidP="004A78CE">
            <w:pPr>
              <w:jc w:val="center"/>
              <w:rPr>
                <w:rFonts w:ascii="Arial" w:hAnsi="Arial" w:cs="Arial"/>
                <w:b/>
                <w:color w:val="000000"/>
                <w:sz w:val="20"/>
              </w:rPr>
            </w:pPr>
            <w:r w:rsidRPr="00975094">
              <w:rPr>
                <w:rFonts w:ascii="Arial" w:hAnsi="Arial" w:cs="Arial"/>
                <w:b/>
                <w:color w:val="000000"/>
                <w:sz w:val="20"/>
              </w:rPr>
              <w:t>27.05.2021</w:t>
            </w:r>
            <w:r w:rsidR="004F1436" w:rsidRPr="00975094">
              <w:rPr>
                <w:rFonts w:ascii="Arial" w:hAnsi="Arial" w:cs="Arial"/>
                <w:b/>
                <w:color w:val="000000"/>
                <w:sz w:val="20"/>
              </w:rPr>
              <w:t xml:space="preserve"> </w:t>
            </w:r>
            <w:r w:rsidRPr="00975094">
              <w:rPr>
                <w:rFonts w:ascii="Arial" w:hAnsi="Arial" w:cs="Arial"/>
                <w:b/>
                <w:color w:val="000000"/>
                <w:sz w:val="20"/>
              </w:rPr>
              <w:t>№</w:t>
            </w:r>
            <w:r w:rsidR="004F1436" w:rsidRPr="00975094">
              <w:rPr>
                <w:rFonts w:ascii="Arial" w:hAnsi="Arial" w:cs="Arial"/>
                <w:b/>
                <w:color w:val="000000"/>
                <w:sz w:val="20"/>
              </w:rPr>
              <w:t xml:space="preserve"> </w:t>
            </w:r>
            <w:r w:rsidRPr="00975094">
              <w:rPr>
                <w:rFonts w:ascii="Arial" w:hAnsi="Arial" w:cs="Arial"/>
                <w:b/>
                <w:color w:val="000000"/>
                <w:sz w:val="20"/>
              </w:rPr>
              <w:t>С-5/1</w:t>
            </w:r>
          </w:p>
          <w:p w:rsidR="00C3243B" w:rsidRPr="00975094" w:rsidRDefault="00564FE1" w:rsidP="004A78CE">
            <w:pPr>
              <w:jc w:val="center"/>
              <w:rPr>
                <w:rFonts w:ascii="Arial" w:hAnsi="Arial" w:cs="Arial"/>
                <w:b/>
                <w:color w:val="000000"/>
                <w:sz w:val="20"/>
              </w:rPr>
            </w:pPr>
            <w:r w:rsidRPr="00975094">
              <w:rPr>
                <w:rFonts w:ascii="Arial" w:hAnsi="Arial" w:cs="Arial"/>
                <w:b/>
                <w:color w:val="000000"/>
                <w:sz w:val="20"/>
              </w:rPr>
              <w:t>г.</w:t>
            </w:r>
            <w:r w:rsidR="004F1436" w:rsidRPr="00975094">
              <w:rPr>
                <w:rFonts w:ascii="Arial" w:hAnsi="Arial" w:cs="Arial"/>
                <w:b/>
                <w:color w:val="000000"/>
                <w:sz w:val="20"/>
              </w:rPr>
              <w:t xml:space="preserve"> </w:t>
            </w:r>
            <w:r w:rsidRPr="00975094">
              <w:rPr>
                <w:rFonts w:ascii="Arial" w:hAnsi="Arial" w:cs="Arial"/>
                <w:b/>
                <w:color w:val="000000"/>
                <w:sz w:val="20"/>
              </w:rPr>
              <w:t>Мариинский</w:t>
            </w:r>
            <w:r w:rsidR="004F1436" w:rsidRPr="00975094">
              <w:rPr>
                <w:rFonts w:ascii="Arial" w:hAnsi="Arial" w:cs="Arial"/>
                <w:b/>
                <w:color w:val="000000"/>
                <w:sz w:val="20"/>
              </w:rPr>
              <w:t xml:space="preserve"> </w:t>
            </w:r>
            <w:r w:rsidRPr="00975094">
              <w:rPr>
                <w:rFonts w:ascii="Arial" w:hAnsi="Arial" w:cs="Arial"/>
                <w:b/>
                <w:color w:val="000000"/>
                <w:sz w:val="20"/>
              </w:rPr>
              <w:t>Посад</w:t>
            </w:r>
          </w:p>
          <w:p w:rsidR="00564FE1" w:rsidRPr="00975094" w:rsidRDefault="00564FE1" w:rsidP="004A78CE">
            <w:pPr>
              <w:jc w:val="center"/>
              <w:rPr>
                <w:rFonts w:ascii="Arial" w:hAnsi="Arial" w:cs="Arial"/>
                <w:b/>
                <w:i/>
                <w:color w:val="000000"/>
                <w:sz w:val="20"/>
                <w:u w:val="single"/>
              </w:rPr>
            </w:pPr>
          </w:p>
        </w:tc>
      </w:tr>
    </w:tbl>
    <w:p w:rsidR="00564FE1" w:rsidRPr="00975094" w:rsidRDefault="00564FE1" w:rsidP="00975094">
      <w:pPr>
        <w:suppressAutoHyphens/>
        <w:ind w:firstLine="709"/>
        <w:jc w:val="both"/>
        <w:rPr>
          <w:rFonts w:ascii="Arial" w:hAnsi="Arial" w:cs="Arial"/>
          <w:color w:val="000000"/>
          <w:sz w:val="20"/>
        </w:rPr>
      </w:pP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основании</w:t>
      </w:r>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закона</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06.10.2003</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131-ФЗ</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общих</w:t>
      </w:r>
      <w:r w:rsidR="004F1436" w:rsidRPr="00975094">
        <w:rPr>
          <w:rFonts w:ascii="Arial" w:hAnsi="Arial" w:cs="Arial"/>
          <w:color w:val="000000"/>
          <w:sz w:val="20"/>
        </w:rPr>
        <w:t xml:space="preserve"> </w:t>
      </w:r>
      <w:r w:rsidRPr="00975094">
        <w:rPr>
          <w:rFonts w:ascii="Arial" w:hAnsi="Arial" w:cs="Arial"/>
          <w:color w:val="000000"/>
          <w:sz w:val="20"/>
        </w:rPr>
        <w:t>принципах</w:t>
      </w:r>
      <w:r w:rsidR="004F1436" w:rsidRPr="00975094">
        <w:rPr>
          <w:rFonts w:ascii="Arial" w:hAnsi="Arial" w:cs="Arial"/>
          <w:color w:val="000000"/>
          <w:sz w:val="20"/>
        </w:rPr>
        <w:t xml:space="preserve"> </w:t>
      </w:r>
      <w:r w:rsidRPr="00975094">
        <w:rPr>
          <w:rFonts w:ascii="Arial" w:hAnsi="Arial" w:cs="Arial"/>
          <w:color w:val="000000"/>
          <w:sz w:val="20"/>
        </w:rPr>
        <w:t>организации</w:t>
      </w:r>
      <w:r w:rsidR="004F1436" w:rsidRPr="00975094">
        <w:rPr>
          <w:rFonts w:ascii="Arial" w:hAnsi="Arial" w:cs="Arial"/>
          <w:color w:val="000000"/>
          <w:sz w:val="20"/>
        </w:rPr>
        <w:t xml:space="preserve"> </w:t>
      </w:r>
      <w:r w:rsidRPr="00975094">
        <w:rPr>
          <w:rFonts w:ascii="Arial" w:hAnsi="Arial" w:cs="Arial"/>
          <w:color w:val="000000"/>
          <w:sz w:val="20"/>
        </w:rPr>
        <w:t>местного</w:t>
      </w:r>
      <w:r w:rsidR="004F1436" w:rsidRPr="00975094">
        <w:rPr>
          <w:rFonts w:ascii="Arial" w:hAnsi="Arial" w:cs="Arial"/>
          <w:color w:val="000000"/>
          <w:sz w:val="20"/>
        </w:rPr>
        <w:t xml:space="preserve"> </w:t>
      </w:r>
      <w:r w:rsidRPr="00975094">
        <w:rPr>
          <w:rFonts w:ascii="Arial" w:hAnsi="Arial" w:cs="Arial"/>
          <w:color w:val="000000"/>
          <w:sz w:val="20"/>
        </w:rPr>
        <w:t>самоуправления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Закона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18.10.2004</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19</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организации</w:t>
      </w:r>
      <w:r w:rsidR="004F1436" w:rsidRPr="00975094">
        <w:rPr>
          <w:rFonts w:ascii="Arial" w:hAnsi="Arial" w:cs="Arial"/>
          <w:color w:val="000000"/>
          <w:sz w:val="20"/>
        </w:rPr>
        <w:t xml:space="preserve"> </w:t>
      </w:r>
      <w:r w:rsidRPr="00975094">
        <w:rPr>
          <w:rFonts w:ascii="Arial" w:hAnsi="Arial" w:cs="Arial"/>
          <w:color w:val="000000"/>
          <w:sz w:val="20"/>
        </w:rPr>
        <w:t>местного</w:t>
      </w:r>
      <w:r w:rsidR="004F1436" w:rsidRPr="00975094">
        <w:rPr>
          <w:rFonts w:ascii="Arial" w:hAnsi="Arial" w:cs="Arial"/>
          <w:color w:val="000000"/>
          <w:sz w:val="20"/>
        </w:rPr>
        <w:t xml:space="preserve"> </w:t>
      </w:r>
      <w:r w:rsidRPr="00975094">
        <w:rPr>
          <w:rFonts w:ascii="Arial" w:hAnsi="Arial" w:cs="Arial"/>
          <w:color w:val="000000"/>
          <w:sz w:val="20"/>
        </w:rPr>
        <w:t>самоуправления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Республике"</w:t>
      </w:r>
      <w:r w:rsidR="004F1436" w:rsidRPr="00975094">
        <w:rPr>
          <w:rFonts w:ascii="Arial" w:hAnsi="Arial" w:cs="Arial"/>
          <w:color w:val="000000"/>
          <w:sz w:val="20"/>
        </w:rPr>
        <w:t xml:space="preserve"> </w:t>
      </w:r>
    </w:p>
    <w:p w:rsidR="00564FE1" w:rsidRPr="00975094" w:rsidRDefault="00564FE1" w:rsidP="00975094">
      <w:pPr>
        <w:suppressAutoHyphens/>
        <w:ind w:firstLine="709"/>
        <w:jc w:val="center"/>
        <w:rPr>
          <w:rFonts w:ascii="Arial" w:hAnsi="Arial" w:cs="Arial"/>
          <w:b/>
          <w:color w:val="000000"/>
          <w:sz w:val="20"/>
        </w:rPr>
      </w:pPr>
      <w:r w:rsidRPr="00975094">
        <w:rPr>
          <w:rFonts w:ascii="Arial" w:hAnsi="Arial" w:cs="Arial"/>
          <w:b/>
          <w:color w:val="000000"/>
          <w:sz w:val="20"/>
        </w:rPr>
        <w:t>Мариинско-Посадское</w:t>
      </w:r>
      <w:r w:rsidR="004F1436" w:rsidRPr="00975094">
        <w:rPr>
          <w:rFonts w:ascii="Arial" w:hAnsi="Arial" w:cs="Arial"/>
          <w:b/>
          <w:color w:val="000000"/>
          <w:sz w:val="20"/>
        </w:rPr>
        <w:t xml:space="preserve"> </w:t>
      </w:r>
      <w:r w:rsidRPr="00975094">
        <w:rPr>
          <w:rFonts w:ascii="Arial" w:hAnsi="Arial" w:cs="Arial"/>
          <w:b/>
          <w:color w:val="000000"/>
          <w:sz w:val="20"/>
        </w:rPr>
        <w:t>районное</w:t>
      </w:r>
      <w:r w:rsidR="004F1436" w:rsidRPr="00975094">
        <w:rPr>
          <w:rFonts w:ascii="Arial" w:hAnsi="Arial" w:cs="Arial"/>
          <w:b/>
          <w:color w:val="000000"/>
          <w:sz w:val="20"/>
        </w:rPr>
        <w:t xml:space="preserve"> </w:t>
      </w: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депутатов</w:t>
      </w:r>
      <w:r w:rsidR="004F1436" w:rsidRPr="00975094">
        <w:rPr>
          <w:rFonts w:ascii="Arial" w:hAnsi="Arial" w:cs="Arial"/>
          <w:b/>
          <w:color w:val="000000"/>
          <w:sz w:val="20"/>
        </w:rPr>
        <w:t xml:space="preserve"> </w:t>
      </w:r>
    </w:p>
    <w:p w:rsidR="00564FE1" w:rsidRPr="00975094" w:rsidRDefault="00564FE1" w:rsidP="00975094">
      <w:pPr>
        <w:suppressAutoHyphens/>
        <w:ind w:firstLine="709"/>
        <w:jc w:val="center"/>
        <w:rPr>
          <w:rFonts w:ascii="Arial" w:hAnsi="Arial" w:cs="Arial"/>
          <w:b/>
          <w:color w:val="000000"/>
          <w:sz w:val="20"/>
        </w:rPr>
      </w:pPr>
      <w:proofErr w:type="spellStart"/>
      <w:proofErr w:type="gramStart"/>
      <w:r w:rsidRPr="00975094">
        <w:rPr>
          <w:rFonts w:ascii="Arial" w:hAnsi="Arial" w:cs="Arial"/>
          <w:b/>
          <w:color w:val="000000"/>
          <w:sz w:val="20"/>
        </w:rPr>
        <w:t>р</w:t>
      </w:r>
      <w:proofErr w:type="spellEnd"/>
      <w:proofErr w:type="gramEnd"/>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ш</w:t>
      </w:r>
      <w:proofErr w:type="spellEnd"/>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л</w:t>
      </w:r>
      <w:r w:rsidR="004F1436" w:rsidRPr="00975094">
        <w:rPr>
          <w:rFonts w:ascii="Arial" w:hAnsi="Arial" w:cs="Arial"/>
          <w:b/>
          <w:color w:val="000000"/>
          <w:sz w:val="20"/>
        </w:rPr>
        <w:t xml:space="preserve"> </w:t>
      </w:r>
      <w:r w:rsidRPr="00975094">
        <w:rPr>
          <w:rFonts w:ascii="Arial" w:hAnsi="Arial" w:cs="Arial"/>
          <w:b/>
          <w:color w:val="000000"/>
          <w:sz w:val="20"/>
        </w:rPr>
        <w:t>о:</w:t>
      </w:r>
    </w:p>
    <w:p w:rsidR="00564FE1" w:rsidRPr="00975094" w:rsidRDefault="00564FE1" w:rsidP="00975094">
      <w:pPr>
        <w:ind w:firstLine="709"/>
        <w:jc w:val="both"/>
        <w:rPr>
          <w:rFonts w:ascii="Arial" w:hAnsi="Arial" w:cs="Arial"/>
          <w:color w:val="000000"/>
          <w:sz w:val="20"/>
        </w:rPr>
      </w:pPr>
      <w:proofErr w:type="gramStart"/>
      <w:r w:rsidRPr="00975094">
        <w:rPr>
          <w:rFonts w:ascii="Arial" w:hAnsi="Arial" w:cs="Arial"/>
          <w:color w:val="000000"/>
          <w:sz w:val="20"/>
        </w:rPr>
        <w:t>1.Внести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Устав</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принятый</w:t>
      </w:r>
      <w:r w:rsidR="004F1436" w:rsidRPr="00975094">
        <w:rPr>
          <w:rFonts w:ascii="Arial" w:hAnsi="Arial" w:cs="Arial"/>
          <w:color w:val="000000"/>
          <w:sz w:val="20"/>
        </w:rPr>
        <w:t xml:space="preserve"> </w:t>
      </w:r>
      <w:r w:rsidRPr="00975094">
        <w:rPr>
          <w:rFonts w:ascii="Arial" w:hAnsi="Arial" w:cs="Arial"/>
          <w:color w:val="000000"/>
          <w:sz w:val="20"/>
        </w:rPr>
        <w:t>решением</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19.05.2014</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С-8/1</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изменениями,</w:t>
      </w:r>
      <w:r w:rsidR="004F1436" w:rsidRPr="00975094">
        <w:rPr>
          <w:rFonts w:ascii="Arial" w:hAnsi="Arial" w:cs="Arial"/>
          <w:color w:val="000000"/>
          <w:sz w:val="20"/>
        </w:rPr>
        <w:t xml:space="preserve"> </w:t>
      </w:r>
      <w:r w:rsidRPr="00975094">
        <w:rPr>
          <w:rFonts w:ascii="Arial" w:hAnsi="Arial" w:cs="Arial"/>
          <w:color w:val="000000"/>
          <w:sz w:val="20"/>
        </w:rPr>
        <w:t>внесенными</w:t>
      </w:r>
      <w:r w:rsidR="004F1436" w:rsidRPr="00975094">
        <w:rPr>
          <w:rFonts w:ascii="Arial" w:hAnsi="Arial" w:cs="Arial"/>
          <w:color w:val="000000"/>
          <w:sz w:val="20"/>
        </w:rPr>
        <w:t xml:space="preserve"> </w:t>
      </w:r>
      <w:r w:rsidRPr="00975094">
        <w:rPr>
          <w:rFonts w:ascii="Arial" w:hAnsi="Arial" w:cs="Arial"/>
          <w:color w:val="000000"/>
          <w:sz w:val="20"/>
        </w:rPr>
        <w:t>решениями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w:t>
      </w:r>
      <w:r w:rsidRPr="00975094">
        <w:rPr>
          <w:rFonts w:ascii="Arial" w:hAnsi="Arial" w:cs="Arial"/>
          <w:color w:val="000000"/>
          <w:sz w:val="20"/>
        </w:rPr>
        <w:t>й</w:t>
      </w:r>
      <w:r w:rsidRPr="00975094">
        <w:rPr>
          <w:rFonts w:ascii="Arial" w:hAnsi="Arial" w:cs="Arial"/>
          <w:color w:val="000000"/>
          <w:sz w:val="20"/>
        </w:rPr>
        <w:t>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02.12.2014</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С-15/1,от</w:t>
      </w:r>
      <w:r w:rsidR="004F1436" w:rsidRPr="00975094">
        <w:rPr>
          <w:rFonts w:ascii="Arial" w:hAnsi="Arial" w:cs="Arial"/>
          <w:color w:val="000000"/>
          <w:sz w:val="20"/>
        </w:rPr>
        <w:t xml:space="preserve"> </w:t>
      </w:r>
      <w:r w:rsidRPr="00975094">
        <w:rPr>
          <w:rFonts w:ascii="Arial" w:hAnsi="Arial" w:cs="Arial"/>
          <w:color w:val="000000"/>
          <w:sz w:val="20"/>
        </w:rPr>
        <w:t>03.03.2015</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С-3/1,</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10.11.2015</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lang w:val="en-US"/>
        </w:rPr>
        <w:t>C</w:t>
      </w:r>
      <w:r w:rsidRPr="00975094">
        <w:rPr>
          <w:rFonts w:ascii="Arial" w:hAnsi="Arial" w:cs="Arial"/>
          <w:color w:val="000000"/>
          <w:sz w:val="20"/>
        </w:rPr>
        <w:t>-3/1,</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17.08.2016</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С-10/1,от</w:t>
      </w:r>
      <w:r w:rsidR="004F1436" w:rsidRPr="00975094">
        <w:rPr>
          <w:rFonts w:ascii="Arial" w:hAnsi="Arial" w:cs="Arial"/>
          <w:color w:val="000000"/>
          <w:sz w:val="20"/>
        </w:rPr>
        <w:t xml:space="preserve"> </w:t>
      </w:r>
      <w:r w:rsidRPr="00975094">
        <w:rPr>
          <w:rFonts w:ascii="Arial" w:hAnsi="Arial" w:cs="Arial"/>
          <w:color w:val="000000"/>
          <w:sz w:val="20"/>
        </w:rPr>
        <w:t>08.02.2017</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lang w:val="en-US"/>
        </w:rPr>
        <w:t>C</w:t>
      </w:r>
      <w:r w:rsidRPr="00975094">
        <w:rPr>
          <w:rFonts w:ascii="Arial" w:hAnsi="Arial" w:cs="Arial"/>
          <w:color w:val="000000"/>
          <w:sz w:val="20"/>
        </w:rPr>
        <w:t>-1/1,от</w:t>
      </w:r>
      <w:r w:rsidR="004F1436" w:rsidRPr="00975094">
        <w:rPr>
          <w:rFonts w:ascii="Arial" w:hAnsi="Arial" w:cs="Arial"/>
          <w:color w:val="000000"/>
          <w:sz w:val="20"/>
        </w:rPr>
        <w:t xml:space="preserve"> </w:t>
      </w:r>
      <w:r w:rsidRPr="00975094">
        <w:rPr>
          <w:rFonts w:ascii="Arial" w:hAnsi="Arial" w:cs="Arial"/>
          <w:color w:val="000000"/>
          <w:sz w:val="20"/>
        </w:rPr>
        <w:t>31.07.2017</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C-8/1,от</w:t>
      </w:r>
      <w:r w:rsidR="004F1436" w:rsidRPr="00975094">
        <w:rPr>
          <w:rFonts w:ascii="Arial" w:hAnsi="Arial" w:cs="Arial"/>
          <w:color w:val="000000"/>
          <w:sz w:val="20"/>
        </w:rPr>
        <w:t xml:space="preserve"> </w:t>
      </w:r>
      <w:r w:rsidRPr="00975094">
        <w:rPr>
          <w:rFonts w:ascii="Arial" w:hAnsi="Arial" w:cs="Arial"/>
          <w:color w:val="000000"/>
          <w:sz w:val="20"/>
        </w:rPr>
        <w:t>25.01.2018</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С-1/1,от</w:t>
      </w:r>
      <w:r w:rsidR="004F1436" w:rsidRPr="00975094">
        <w:rPr>
          <w:rFonts w:ascii="Arial" w:hAnsi="Arial" w:cs="Arial"/>
          <w:color w:val="000000"/>
          <w:sz w:val="20"/>
        </w:rPr>
        <w:t xml:space="preserve"> </w:t>
      </w:r>
      <w:r w:rsidRPr="00975094">
        <w:rPr>
          <w:rFonts w:ascii="Arial" w:hAnsi="Arial" w:cs="Arial"/>
          <w:color w:val="000000"/>
          <w:sz w:val="20"/>
        </w:rPr>
        <w:t>20.06.2018</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С-7/1,</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hyperlink r:id="rId24" w:tgtFrame="_blank" w:history="1">
        <w:r w:rsidRPr="00975094">
          <w:rPr>
            <w:rStyle w:val="ConsPlusNonformat"/>
            <w:rFonts w:ascii="Arial" w:hAnsi="Arial" w:cs="Arial"/>
            <w:color w:val="000000"/>
            <w:sz w:val="20"/>
          </w:rPr>
          <w:t>27.12.2018</w:t>
        </w:r>
        <w:proofErr w:type="gramEnd"/>
        <w:r w:rsidR="004F1436" w:rsidRPr="00975094">
          <w:rPr>
            <w:rStyle w:val="ConsPlusNonformat"/>
            <w:rFonts w:ascii="Arial" w:hAnsi="Arial" w:cs="Arial"/>
            <w:color w:val="000000"/>
            <w:sz w:val="20"/>
          </w:rPr>
          <w:t xml:space="preserve"> </w:t>
        </w:r>
        <w:r w:rsidRPr="00975094">
          <w:rPr>
            <w:rStyle w:val="ConsPlusNonformat"/>
            <w:rFonts w:ascii="Arial" w:hAnsi="Arial" w:cs="Arial"/>
            <w:color w:val="000000"/>
            <w:sz w:val="20"/>
          </w:rPr>
          <w:t>№</w:t>
        </w:r>
        <w:r w:rsidR="004F1436" w:rsidRPr="00975094">
          <w:rPr>
            <w:rStyle w:val="ConsPlusNonformat"/>
            <w:rFonts w:ascii="Arial" w:hAnsi="Arial" w:cs="Arial"/>
            <w:color w:val="000000"/>
            <w:sz w:val="20"/>
          </w:rPr>
          <w:t xml:space="preserve"> </w:t>
        </w:r>
        <w:r w:rsidRPr="00975094">
          <w:rPr>
            <w:rStyle w:val="ConsPlusNonformat"/>
            <w:rFonts w:ascii="Arial" w:hAnsi="Arial" w:cs="Arial"/>
            <w:color w:val="000000"/>
            <w:sz w:val="20"/>
          </w:rPr>
          <w:t>С-14/1</w:t>
        </w:r>
      </w:hyperlink>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hyperlink r:id="rId25" w:tgtFrame="_blank" w:history="1">
        <w:r w:rsidRPr="00975094">
          <w:rPr>
            <w:rStyle w:val="ConsPlusNonformat"/>
            <w:rFonts w:ascii="Arial" w:hAnsi="Arial" w:cs="Arial"/>
            <w:color w:val="000000"/>
            <w:sz w:val="20"/>
          </w:rPr>
          <w:t>30.04.2019</w:t>
        </w:r>
        <w:r w:rsidR="004F1436" w:rsidRPr="00975094">
          <w:rPr>
            <w:rStyle w:val="ConsPlusNonformat"/>
            <w:rFonts w:ascii="Arial" w:hAnsi="Arial" w:cs="Arial"/>
            <w:color w:val="000000"/>
            <w:sz w:val="20"/>
          </w:rPr>
          <w:t xml:space="preserve"> </w:t>
        </w:r>
        <w:r w:rsidRPr="00975094">
          <w:rPr>
            <w:rStyle w:val="ConsPlusNonformat"/>
            <w:rFonts w:ascii="Arial" w:hAnsi="Arial" w:cs="Arial"/>
            <w:color w:val="000000"/>
            <w:sz w:val="20"/>
          </w:rPr>
          <w:t>№</w:t>
        </w:r>
        <w:r w:rsidR="004F1436" w:rsidRPr="00975094">
          <w:rPr>
            <w:rStyle w:val="ConsPlusNonformat"/>
            <w:rFonts w:ascii="Arial" w:hAnsi="Arial" w:cs="Arial"/>
            <w:color w:val="000000"/>
            <w:sz w:val="20"/>
          </w:rPr>
          <w:t xml:space="preserve"> </w:t>
        </w:r>
        <w:r w:rsidRPr="00975094">
          <w:rPr>
            <w:rStyle w:val="ConsPlusNonformat"/>
            <w:rFonts w:ascii="Arial" w:hAnsi="Arial" w:cs="Arial"/>
            <w:color w:val="000000"/>
            <w:sz w:val="20"/>
          </w:rPr>
          <w:t>С-4/1</w:t>
        </w:r>
      </w:hyperlink>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hyperlink r:id="rId26" w:tgtFrame="_blank" w:history="1">
        <w:r w:rsidRPr="00975094">
          <w:rPr>
            <w:rStyle w:val="ConsPlusNonformat"/>
            <w:rFonts w:ascii="Arial" w:hAnsi="Arial" w:cs="Arial"/>
            <w:color w:val="000000"/>
            <w:sz w:val="20"/>
          </w:rPr>
          <w:t>24.01.2020</w:t>
        </w:r>
        <w:r w:rsidR="004F1436" w:rsidRPr="00975094">
          <w:rPr>
            <w:rStyle w:val="ConsPlusNonformat"/>
            <w:rFonts w:ascii="Arial" w:hAnsi="Arial" w:cs="Arial"/>
            <w:color w:val="000000"/>
            <w:sz w:val="20"/>
          </w:rPr>
          <w:t xml:space="preserve"> </w:t>
        </w:r>
        <w:r w:rsidRPr="00975094">
          <w:rPr>
            <w:rStyle w:val="ConsPlusNonformat"/>
            <w:rFonts w:ascii="Arial" w:hAnsi="Arial" w:cs="Arial"/>
            <w:color w:val="000000"/>
            <w:sz w:val="20"/>
          </w:rPr>
          <w:t>№</w:t>
        </w:r>
        <w:r w:rsidR="004F1436" w:rsidRPr="00975094">
          <w:rPr>
            <w:rStyle w:val="ConsPlusNonformat"/>
            <w:rFonts w:ascii="Arial" w:hAnsi="Arial" w:cs="Arial"/>
            <w:color w:val="000000"/>
            <w:sz w:val="20"/>
          </w:rPr>
          <w:t xml:space="preserve"> </w:t>
        </w:r>
        <w:r w:rsidRPr="00975094">
          <w:rPr>
            <w:rStyle w:val="ConsPlusNonformat"/>
            <w:rFonts w:ascii="Arial" w:hAnsi="Arial" w:cs="Arial"/>
            <w:color w:val="000000"/>
            <w:sz w:val="20"/>
          </w:rPr>
          <w:t>С-1/1</w:t>
        </w:r>
      </w:hyperlink>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30.11.2020</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С-4/1)</w:t>
      </w:r>
      <w:r w:rsidR="004F1436" w:rsidRPr="00975094">
        <w:rPr>
          <w:rFonts w:ascii="Arial" w:hAnsi="Arial" w:cs="Arial"/>
          <w:color w:val="000000"/>
          <w:sz w:val="20"/>
        </w:rPr>
        <w:t xml:space="preserve"> </w:t>
      </w:r>
      <w:r w:rsidRPr="00975094">
        <w:rPr>
          <w:rFonts w:ascii="Arial" w:hAnsi="Arial" w:cs="Arial"/>
          <w:color w:val="000000"/>
          <w:sz w:val="20"/>
        </w:rPr>
        <w:t>следующие</w:t>
      </w:r>
      <w:r w:rsidR="004F1436" w:rsidRPr="00975094">
        <w:rPr>
          <w:rFonts w:ascii="Arial" w:hAnsi="Arial" w:cs="Arial"/>
          <w:color w:val="000000"/>
          <w:sz w:val="20"/>
        </w:rPr>
        <w:t xml:space="preserve"> </w:t>
      </w:r>
      <w:r w:rsidRPr="00975094">
        <w:rPr>
          <w:rFonts w:ascii="Arial" w:hAnsi="Arial" w:cs="Arial"/>
          <w:color w:val="000000"/>
          <w:sz w:val="20"/>
        </w:rPr>
        <w:t>изменения:</w:t>
      </w:r>
    </w:p>
    <w:p w:rsidR="00564FE1" w:rsidRPr="00975094" w:rsidRDefault="00564FE1" w:rsidP="00975094">
      <w:pPr>
        <w:autoSpaceDE w:val="0"/>
        <w:autoSpaceDN w:val="0"/>
        <w:adjustRightInd w:val="0"/>
        <w:ind w:firstLine="709"/>
        <w:jc w:val="both"/>
        <w:rPr>
          <w:rFonts w:ascii="Arial" w:hAnsi="Arial" w:cs="Arial"/>
          <w:color w:val="000000"/>
          <w:sz w:val="20"/>
        </w:rPr>
      </w:pPr>
      <w:r w:rsidRPr="00975094">
        <w:rPr>
          <w:rFonts w:ascii="Arial" w:hAnsi="Arial" w:cs="Arial"/>
          <w:color w:val="000000"/>
          <w:sz w:val="20"/>
        </w:rPr>
        <w:t>1)</w:t>
      </w:r>
      <w:r w:rsidR="004F1436" w:rsidRPr="00975094">
        <w:rPr>
          <w:rFonts w:ascii="Arial" w:hAnsi="Arial" w:cs="Arial"/>
          <w:color w:val="000000"/>
          <w:sz w:val="20"/>
        </w:rPr>
        <w:t xml:space="preserve"> </w:t>
      </w:r>
      <w:hyperlink r:id="rId27" w:history="1">
        <w:r w:rsidRPr="00975094">
          <w:rPr>
            <w:rFonts w:ascii="Arial" w:hAnsi="Arial" w:cs="Arial"/>
            <w:color w:val="000000"/>
            <w:sz w:val="20"/>
          </w:rPr>
          <w:t>часть</w:t>
        </w:r>
        <w:r w:rsidR="004F1436" w:rsidRPr="00975094">
          <w:rPr>
            <w:rFonts w:ascii="Arial" w:hAnsi="Arial" w:cs="Arial"/>
            <w:color w:val="000000"/>
            <w:sz w:val="20"/>
          </w:rPr>
          <w:t xml:space="preserve"> </w:t>
        </w: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статьи</w:t>
        </w:r>
        <w:r w:rsidR="004F1436" w:rsidRPr="00975094">
          <w:rPr>
            <w:rFonts w:ascii="Arial" w:hAnsi="Arial" w:cs="Arial"/>
            <w:color w:val="000000"/>
            <w:sz w:val="20"/>
          </w:rPr>
          <w:t xml:space="preserve"> </w:t>
        </w:r>
      </w:hyperlink>
      <w:r w:rsidRPr="00975094">
        <w:rPr>
          <w:rFonts w:ascii="Arial" w:hAnsi="Arial" w:cs="Arial"/>
          <w:color w:val="000000"/>
          <w:sz w:val="20"/>
        </w:rPr>
        <w:t>7</w:t>
      </w:r>
      <w:r w:rsidR="004F1436" w:rsidRPr="00975094">
        <w:rPr>
          <w:rFonts w:ascii="Arial" w:hAnsi="Arial" w:cs="Arial"/>
          <w:color w:val="000000"/>
          <w:sz w:val="20"/>
        </w:rPr>
        <w:t xml:space="preserve"> </w:t>
      </w:r>
      <w:r w:rsidRPr="00975094">
        <w:rPr>
          <w:rFonts w:ascii="Arial" w:hAnsi="Arial" w:cs="Arial"/>
          <w:color w:val="000000"/>
          <w:sz w:val="20"/>
        </w:rPr>
        <w:t>дополнить</w:t>
      </w:r>
      <w:r w:rsidR="004F1436" w:rsidRPr="00975094">
        <w:rPr>
          <w:rFonts w:ascii="Arial" w:hAnsi="Arial" w:cs="Arial"/>
          <w:color w:val="000000"/>
          <w:sz w:val="20"/>
        </w:rPr>
        <w:t xml:space="preserve"> </w:t>
      </w:r>
      <w:r w:rsidRPr="00975094">
        <w:rPr>
          <w:rFonts w:ascii="Arial" w:hAnsi="Arial" w:cs="Arial"/>
          <w:color w:val="000000"/>
          <w:sz w:val="20"/>
        </w:rPr>
        <w:t>пунктом</w:t>
      </w:r>
      <w:r w:rsidR="004F1436" w:rsidRPr="00975094">
        <w:rPr>
          <w:rFonts w:ascii="Arial" w:hAnsi="Arial" w:cs="Arial"/>
          <w:color w:val="000000"/>
          <w:sz w:val="20"/>
        </w:rPr>
        <w:t xml:space="preserve"> </w:t>
      </w:r>
      <w:r w:rsidRPr="00975094">
        <w:rPr>
          <w:rFonts w:ascii="Arial" w:hAnsi="Arial" w:cs="Arial"/>
          <w:color w:val="000000"/>
          <w:sz w:val="20"/>
        </w:rPr>
        <w:t>9.1</w:t>
      </w:r>
      <w:r w:rsidR="004F1436" w:rsidRPr="00975094">
        <w:rPr>
          <w:rFonts w:ascii="Arial" w:hAnsi="Arial" w:cs="Arial"/>
          <w:color w:val="000000"/>
          <w:sz w:val="20"/>
        </w:rPr>
        <w:t xml:space="preserve"> </w:t>
      </w:r>
      <w:r w:rsidRPr="00975094">
        <w:rPr>
          <w:rFonts w:ascii="Arial" w:hAnsi="Arial" w:cs="Arial"/>
          <w:color w:val="000000"/>
          <w:sz w:val="20"/>
        </w:rPr>
        <w:t>следующего</w:t>
      </w:r>
      <w:r w:rsidR="004F1436" w:rsidRPr="00975094">
        <w:rPr>
          <w:rFonts w:ascii="Arial" w:hAnsi="Arial" w:cs="Arial"/>
          <w:color w:val="000000"/>
          <w:sz w:val="20"/>
        </w:rPr>
        <w:t xml:space="preserve"> </w:t>
      </w:r>
      <w:r w:rsidRPr="00975094">
        <w:rPr>
          <w:rFonts w:ascii="Arial" w:hAnsi="Arial" w:cs="Arial"/>
          <w:color w:val="000000"/>
          <w:sz w:val="20"/>
        </w:rPr>
        <w:t>содержания:</w:t>
      </w:r>
    </w:p>
    <w:p w:rsidR="00564FE1" w:rsidRPr="00975094" w:rsidRDefault="00564FE1" w:rsidP="00975094">
      <w:pPr>
        <w:autoSpaceDE w:val="0"/>
        <w:autoSpaceDN w:val="0"/>
        <w:adjustRightInd w:val="0"/>
        <w:ind w:firstLine="709"/>
        <w:jc w:val="both"/>
        <w:rPr>
          <w:rFonts w:ascii="Arial" w:hAnsi="Arial" w:cs="Arial"/>
          <w:color w:val="000000"/>
          <w:sz w:val="20"/>
        </w:rPr>
      </w:pPr>
      <w:r w:rsidRPr="00975094">
        <w:rPr>
          <w:rFonts w:ascii="Arial" w:hAnsi="Arial" w:cs="Arial"/>
          <w:color w:val="000000"/>
          <w:sz w:val="20"/>
        </w:rPr>
        <w:t>"9.1)</w:t>
      </w:r>
      <w:r w:rsidR="004F1436" w:rsidRPr="00975094">
        <w:rPr>
          <w:rFonts w:ascii="Arial" w:hAnsi="Arial" w:cs="Arial"/>
          <w:color w:val="000000"/>
          <w:sz w:val="20"/>
        </w:rPr>
        <w:t xml:space="preserve"> </w:t>
      </w:r>
      <w:r w:rsidRPr="00975094">
        <w:rPr>
          <w:rFonts w:ascii="Arial" w:hAnsi="Arial" w:cs="Arial"/>
          <w:color w:val="000000"/>
          <w:sz w:val="20"/>
          <w:shd w:val="clear" w:color="auto" w:fill="FFFFFF"/>
        </w:rPr>
        <w:t>обеспечение</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первичных</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мер</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пожарной</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безопасности</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в</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границах</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муниципального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района</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за</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границами</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городского</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и</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сельских</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населенных</w:t>
      </w:r>
      <w:r w:rsidR="004F1436" w:rsidRPr="00975094">
        <w:rPr>
          <w:rFonts w:ascii="Arial" w:hAnsi="Arial" w:cs="Arial"/>
          <w:color w:val="000000"/>
          <w:sz w:val="20"/>
          <w:shd w:val="clear" w:color="auto" w:fill="FFFFFF"/>
        </w:rPr>
        <w:t xml:space="preserve"> </w:t>
      </w:r>
      <w:r w:rsidRPr="00975094">
        <w:rPr>
          <w:rFonts w:ascii="Arial" w:hAnsi="Arial" w:cs="Arial"/>
          <w:color w:val="000000"/>
          <w:sz w:val="20"/>
          <w:shd w:val="clear" w:color="auto" w:fill="FFFFFF"/>
        </w:rPr>
        <w:t>пунктов</w:t>
      </w:r>
      <w:r w:rsidRPr="00975094">
        <w:rPr>
          <w:rFonts w:ascii="Arial" w:hAnsi="Arial" w:cs="Arial"/>
          <w:color w:val="000000"/>
          <w:sz w:val="20"/>
        </w:rPr>
        <w:t>";</w:t>
      </w:r>
    </w:p>
    <w:p w:rsidR="00564FE1" w:rsidRPr="00975094" w:rsidRDefault="00564FE1" w:rsidP="00975094">
      <w:pPr>
        <w:autoSpaceDE w:val="0"/>
        <w:autoSpaceDN w:val="0"/>
        <w:adjustRightInd w:val="0"/>
        <w:ind w:firstLine="709"/>
        <w:jc w:val="both"/>
        <w:rPr>
          <w:rFonts w:ascii="Arial" w:hAnsi="Arial" w:cs="Arial"/>
          <w:color w:val="000000"/>
          <w:sz w:val="20"/>
        </w:rPr>
      </w:pPr>
      <w:r w:rsidRPr="00975094">
        <w:rPr>
          <w:rFonts w:ascii="Arial" w:hAnsi="Arial" w:cs="Arial"/>
          <w:color w:val="000000"/>
          <w:sz w:val="20"/>
        </w:rPr>
        <w:t>2)</w:t>
      </w:r>
      <w:r w:rsidR="004F1436" w:rsidRPr="00975094">
        <w:rPr>
          <w:rFonts w:ascii="Arial" w:hAnsi="Arial" w:cs="Arial"/>
          <w:color w:val="000000"/>
          <w:sz w:val="20"/>
        </w:rPr>
        <w:t xml:space="preserve"> </w:t>
      </w:r>
      <w:hyperlink r:id="rId28" w:anchor="dst101114" w:history="1">
        <w:r w:rsidRPr="00975094">
          <w:rPr>
            <w:rStyle w:val="a5"/>
            <w:rFonts w:ascii="Arial" w:hAnsi="Arial" w:cs="Arial"/>
            <w:color w:val="000000"/>
            <w:sz w:val="20"/>
          </w:rPr>
          <w:t>часть</w:t>
        </w:r>
        <w:r w:rsidR="004F1436" w:rsidRPr="00975094">
          <w:rPr>
            <w:rStyle w:val="a5"/>
            <w:rFonts w:ascii="Arial" w:hAnsi="Arial" w:cs="Arial"/>
            <w:color w:val="000000"/>
            <w:sz w:val="20"/>
          </w:rPr>
          <w:t xml:space="preserve"> </w:t>
        </w:r>
        <w:r w:rsidRPr="00975094">
          <w:rPr>
            <w:rStyle w:val="a5"/>
            <w:rFonts w:ascii="Arial" w:hAnsi="Arial" w:cs="Arial"/>
            <w:color w:val="000000"/>
            <w:sz w:val="20"/>
          </w:rPr>
          <w:t>1</w:t>
        </w:r>
        <w:r w:rsidR="004F1436" w:rsidRPr="00975094">
          <w:rPr>
            <w:rStyle w:val="a5"/>
            <w:rFonts w:ascii="Arial" w:hAnsi="Arial" w:cs="Arial"/>
            <w:color w:val="000000"/>
            <w:sz w:val="20"/>
          </w:rPr>
          <w:t xml:space="preserve"> </w:t>
        </w:r>
        <w:r w:rsidRPr="00975094">
          <w:rPr>
            <w:rStyle w:val="a5"/>
            <w:rFonts w:ascii="Arial" w:hAnsi="Arial" w:cs="Arial"/>
            <w:color w:val="000000"/>
            <w:sz w:val="20"/>
          </w:rPr>
          <w:t>статьи</w:t>
        </w:r>
        <w:r w:rsidR="004F1436" w:rsidRPr="00975094">
          <w:rPr>
            <w:rStyle w:val="a5"/>
            <w:rFonts w:ascii="Arial" w:hAnsi="Arial" w:cs="Arial"/>
            <w:color w:val="000000"/>
            <w:sz w:val="20"/>
          </w:rPr>
          <w:t xml:space="preserve"> </w:t>
        </w:r>
        <w:r w:rsidRPr="00975094">
          <w:rPr>
            <w:rStyle w:val="a5"/>
            <w:rFonts w:ascii="Arial" w:hAnsi="Arial" w:cs="Arial"/>
            <w:color w:val="000000"/>
            <w:sz w:val="20"/>
          </w:rPr>
          <w:t>8</w:t>
        </w:r>
      </w:hyperlink>
      <w:r w:rsidR="004F1436" w:rsidRPr="00975094">
        <w:rPr>
          <w:rStyle w:val="ConsPlusTitle"/>
          <w:rFonts w:ascii="Arial" w:hAnsi="Arial" w:cs="Arial"/>
          <w:color w:val="000000"/>
          <w:sz w:val="20"/>
        </w:rPr>
        <w:t xml:space="preserve"> </w:t>
      </w:r>
      <w:r w:rsidRPr="00975094">
        <w:rPr>
          <w:rStyle w:val="ConsPlusTitle"/>
          <w:rFonts w:ascii="Arial" w:hAnsi="Arial" w:cs="Arial"/>
          <w:color w:val="000000"/>
          <w:sz w:val="20"/>
        </w:rPr>
        <w:t>дополнить</w:t>
      </w:r>
      <w:r w:rsidR="004F1436" w:rsidRPr="00975094">
        <w:rPr>
          <w:rStyle w:val="ConsPlusTitle"/>
          <w:rFonts w:ascii="Arial" w:hAnsi="Arial" w:cs="Arial"/>
          <w:color w:val="000000"/>
          <w:sz w:val="20"/>
        </w:rPr>
        <w:t xml:space="preserve"> </w:t>
      </w:r>
      <w:r w:rsidRPr="00975094">
        <w:rPr>
          <w:rStyle w:val="ConsPlusTitle"/>
          <w:rFonts w:ascii="Arial" w:hAnsi="Arial" w:cs="Arial"/>
          <w:color w:val="000000"/>
          <w:sz w:val="20"/>
        </w:rPr>
        <w:t>пунктом</w:t>
      </w:r>
      <w:r w:rsidR="004F1436" w:rsidRPr="00975094">
        <w:rPr>
          <w:rStyle w:val="ConsPlusTitle"/>
          <w:rFonts w:ascii="Arial" w:hAnsi="Arial" w:cs="Arial"/>
          <w:color w:val="000000"/>
          <w:sz w:val="20"/>
        </w:rPr>
        <w:t xml:space="preserve"> </w:t>
      </w:r>
      <w:r w:rsidRPr="00975094">
        <w:rPr>
          <w:rStyle w:val="ConsPlusTitle"/>
          <w:rFonts w:ascii="Arial" w:hAnsi="Arial" w:cs="Arial"/>
          <w:color w:val="000000"/>
          <w:sz w:val="20"/>
        </w:rPr>
        <w:t>15</w:t>
      </w:r>
      <w:r w:rsidR="004F1436" w:rsidRPr="00975094">
        <w:rPr>
          <w:rStyle w:val="ConsPlusTitle"/>
          <w:rFonts w:ascii="Arial" w:hAnsi="Arial" w:cs="Arial"/>
          <w:color w:val="000000"/>
          <w:sz w:val="20"/>
        </w:rPr>
        <w:t xml:space="preserve"> </w:t>
      </w:r>
      <w:r w:rsidRPr="00975094">
        <w:rPr>
          <w:rStyle w:val="ConsPlusTitle"/>
          <w:rFonts w:ascii="Arial" w:hAnsi="Arial" w:cs="Arial"/>
          <w:color w:val="000000"/>
          <w:sz w:val="20"/>
        </w:rPr>
        <w:t>следующего</w:t>
      </w:r>
      <w:r w:rsidR="004F1436" w:rsidRPr="00975094">
        <w:rPr>
          <w:rStyle w:val="ConsPlusTitle"/>
          <w:rFonts w:ascii="Arial" w:hAnsi="Arial" w:cs="Arial"/>
          <w:color w:val="000000"/>
          <w:sz w:val="20"/>
        </w:rPr>
        <w:t xml:space="preserve"> </w:t>
      </w:r>
      <w:r w:rsidRPr="00975094">
        <w:rPr>
          <w:rStyle w:val="ConsPlusTitle"/>
          <w:rFonts w:ascii="Arial" w:hAnsi="Arial" w:cs="Arial"/>
          <w:color w:val="000000"/>
          <w:sz w:val="20"/>
        </w:rPr>
        <w:t>содержания:</w:t>
      </w:r>
    </w:p>
    <w:p w:rsidR="00564FE1" w:rsidRPr="00975094" w:rsidRDefault="00564FE1" w:rsidP="00975094">
      <w:pPr>
        <w:shd w:val="clear" w:color="auto" w:fill="FFFFFF"/>
        <w:ind w:firstLine="540"/>
        <w:jc w:val="both"/>
        <w:rPr>
          <w:rFonts w:ascii="Arial" w:hAnsi="Arial" w:cs="Arial"/>
          <w:color w:val="000000"/>
          <w:sz w:val="20"/>
        </w:rPr>
      </w:pPr>
      <w:bookmarkStart w:id="7" w:name="dst100049"/>
      <w:bookmarkEnd w:id="7"/>
      <w:r w:rsidRPr="00975094">
        <w:rPr>
          <w:rStyle w:val="ConsPlusTitle"/>
          <w:rFonts w:ascii="Arial" w:hAnsi="Arial" w:cs="Arial"/>
          <w:color w:val="000000"/>
          <w:sz w:val="20"/>
        </w:rPr>
        <w:t>"15)</w:t>
      </w:r>
      <w:r w:rsidR="004F1436" w:rsidRPr="00975094">
        <w:rPr>
          <w:rStyle w:val="ConsPlusTitle"/>
          <w:rFonts w:ascii="Arial" w:hAnsi="Arial" w:cs="Arial"/>
          <w:color w:val="000000"/>
          <w:sz w:val="20"/>
        </w:rPr>
        <w:t xml:space="preserve"> </w:t>
      </w:r>
      <w:r w:rsidRPr="00975094">
        <w:rPr>
          <w:rStyle w:val="ConsPlusTitle"/>
          <w:rFonts w:ascii="Arial" w:hAnsi="Arial" w:cs="Arial"/>
          <w:color w:val="000000"/>
          <w:sz w:val="20"/>
        </w:rPr>
        <w:t>создание</w:t>
      </w:r>
      <w:r w:rsidR="004F1436" w:rsidRPr="00975094">
        <w:rPr>
          <w:rStyle w:val="ConsPlusTitle"/>
          <w:rFonts w:ascii="Arial" w:hAnsi="Arial" w:cs="Arial"/>
          <w:color w:val="000000"/>
          <w:sz w:val="20"/>
        </w:rPr>
        <w:t xml:space="preserve"> </w:t>
      </w:r>
      <w:r w:rsidRPr="00975094">
        <w:rPr>
          <w:rStyle w:val="ConsPlusTitle"/>
          <w:rFonts w:ascii="Arial" w:hAnsi="Arial" w:cs="Arial"/>
          <w:color w:val="000000"/>
          <w:sz w:val="20"/>
        </w:rPr>
        <w:t>муниципальной</w:t>
      </w:r>
      <w:r w:rsidR="004F1436" w:rsidRPr="00975094">
        <w:rPr>
          <w:rStyle w:val="ConsPlusTitle"/>
          <w:rFonts w:ascii="Arial" w:hAnsi="Arial" w:cs="Arial"/>
          <w:color w:val="000000"/>
          <w:sz w:val="20"/>
        </w:rPr>
        <w:t xml:space="preserve"> </w:t>
      </w:r>
      <w:r w:rsidRPr="00975094">
        <w:rPr>
          <w:rStyle w:val="ConsPlusTitle"/>
          <w:rFonts w:ascii="Arial" w:hAnsi="Arial" w:cs="Arial"/>
          <w:color w:val="000000"/>
          <w:sz w:val="20"/>
        </w:rPr>
        <w:t>пожарной</w:t>
      </w:r>
      <w:r w:rsidR="004F1436" w:rsidRPr="00975094">
        <w:rPr>
          <w:rStyle w:val="ConsPlusTitle"/>
          <w:rFonts w:ascii="Arial" w:hAnsi="Arial" w:cs="Arial"/>
          <w:color w:val="000000"/>
          <w:sz w:val="20"/>
        </w:rPr>
        <w:t xml:space="preserve"> </w:t>
      </w:r>
      <w:r w:rsidRPr="00975094">
        <w:rPr>
          <w:rStyle w:val="ConsPlusTitle"/>
          <w:rFonts w:ascii="Arial" w:hAnsi="Arial" w:cs="Arial"/>
          <w:color w:val="000000"/>
          <w:sz w:val="20"/>
        </w:rPr>
        <w:t>охраны</w:t>
      </w:r>
      <w:proofErr w:type="gramStart"/>
      <w:r w:rsidRPr="00975094">
        <w:rPr>
          <w:rStyle w:val="ConsPlusTitle"/>
          <w:rFonts w:ascii="Arial" w:hAnsi="Arial" w:cs="Arial"/>
          <w:color w:val="000000"/>
          <w:sz w:val="20"/>
        </w:rPr>
        <w:t>."</w:t>
      </w:r>
      <w:proofErr w:type="gramEnd"/>
    </w:p>
    <w:p w:rsidR="00C3243B" w:rsidRPr="00975094" w:rsidRDefault="00564FE1" w:rsidP="00975094">
      <w:pPr>
        <w:autoSpaceDE w:val="0"/>
        <w:autoSpaceDN w:val="0"/>
        <w:adjustRightInd w:val="0"/>
        <w:ind w:firstLine="709"/>
        <w:jc w:val="both"/>
        <w:rPr>
          <w:rFonts w:ascii="Arial" w:hAnsi="Arial" w:cs="Arial"/>
          <w:color w:val="000000"/>
          <w:sz w:val="20"/>
        </w:rPr>
      </w:pPr>
      <w:r w:rsidRPr="00975094">
        <w:rPr>
          <w:rFonts w:ascii="Arial" w:hAnsi="Arial" w:cs="Arial"/>
          <w:color w:val="000000"/>
          <w:sz w:val="20"/>
        </w:rPr>
        <w:t>2.</w:t>
      </w:r>
      <w:r w:rsidR="004F1436" w:rsidRPr="00975094">
        <w:rPr>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вступает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01.01.2022</w:t>
      </w:r>
      <w:r w:rsidR="004F1436" w:rsidRPr="00975094">
        <w:rPr>
          <w:rFonts w:ascii="Arial" w:hAnsi="Arial" w:cs="Arial"/>
          <w:color w:val="000000"/>
          <w:sz w:val="20"/>
        </w:rPr>
        <w:t xml:space="preserve"> </w:t>
      </w:r>
      <w:r w:rsidRPr="00975094">
        <w:rPr>
          <w:rFonts w:ascii="Arial" w:hAnsi="Arial" w:cs="Arial"/>
          <w:color w:val="000000"/>
          <w:sz w:val="20"/>
        </w:rPr>
        <w:t>года.</w:t>
      </w:r>
    </w:p>
    <w:p w:rsidR="00517E18" w:rsidRDefault="00517E18" w:rsidP="00975094">
      <w:pPr>
        <w:rPr>
          <w:rFonts w:ascii="Arial" w:hAnsi="Arial" w:cs="Arial"/>
          <w:color w:val="000000"/>
          <w:sz w:val="20"/>
        </w:rPr>
      </w:pPr>
    </w:p>
    <w:p w:rsidR="00517E18" w:rsidRDefault="00517E18" w:rsidP="00975094">
      <w:pPr>
        <w:rPr>
          <w:rFonts w:ascii="Arial" w:hAnsi="Arial" w:cs="Arial"/>
          <w:color w:val="000000"/>
          <w:sz w:val="20"/>
        </w:rPr>
      </w:pPr>
    </w:p>
    <w:p w:rsidR="00C3243B" w:rsidRDefault="00564FE1" w:rsidP="00975094">
      <w:pPr>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В.В.</w:t>
      </w:r>
      <w:r w:rsidR="004F1436" w:rsidRPr="00975094">
        <w:rPr>
          <w:rFonts w:ascii="Arial" w:hAnsi="Arial" w:cs="Arial"/>
          <w:color w:val="000000"/>
          <w:sz w:val="20"/>
        </w:rPr>
        <w:t xml:space="preserve"> </w:t>
      </w:r>
      <w:r w:rsidRPr="00975094">
        <w:rPr>
          <w:rFonts w:ascii="Arial" w:hAnsi="Arial" w:cs="Arial"/>
          <w:color w:val="000000"/>
          <w:sz w:val="20"/>
        </w:rPr>
        <w:t>Петров</w:t>
      </w:r>
      <w:r w:rsidR="004F1436" w:rsidRPr="00975094">
        <w:rPr>
          <w:rFonts w:ascii="Arial" w:hAnsi="Arial" w:cs="Arial"/>
          <w:color w:val="000000"/>
          <w:sz w:val="20"/>
        </w:rPr>
        <w:t xml:space="preserve"> </w:t>
      </w:r>
    </w:p>
    <w:p w:rsidR="00517E18" w:rsidRPr="00975094" w:rsidRDefault="00517E18" w:rsidP="00975094">
      <w:pPr>
        <w:rPr>
          <w:rFonts w:ascii="Arial" w:hAnsi="Arial" w:cs="Arial"/>
          <w:color w:val="000000"/>
          <w:sz w:val="20"/>
        </w:rPr>
      </w:pPr>
    </w:p>
    <w:p w:rsidR="00564FE1" w:rsidRPr="00975094" w:rsidRDefault="00564FE1" w:rsidP="00975094">
      <w:pPr>
        <w:autoSpaceDE w:val="0"/>
        <w:autoSpaceDN w:val="0"/>
        <w:adjustRightInd w:val="0"/>
        <w:jc w:val="both"/>
        <w:rPr>
          <w:rFonts w:ascii="Arial" w:hAnsi="Arial" w:cs="Arial"/>
          <w:color w:val="000000"/>
          <w:sz w:val="20"/>
        </w:rPr>
      </w:pPr>
    </w:p>
    <w:tbl>
      <w:tblPr>
        <w:tblW w:w="5000" w:type="pct"/>
        <w:tblLook w:val="0000"/>
      </w:tblPr>
      <w:tblGrid>
        <w:gridCol w:w="6108"/>
        <w:gridCol w:w="3080"/>
        <w:gridCol w:w="6167"/>
      </w:tblGrid>
      <w:tr w:rsidR="00564FE1" w:rsidRPr="00975094" w:rsidTr="004A78CE">
        <w:trPr>
          <w:cantSplit/>
        </w:trPr>
        <w:tc>
          <w:tcPr>
            <w:tcW w:w="1989" w:type="pct"/>
            <w:vAlign w:val="center"/>
          </w:tcPr>
          <w:p w:rsidR="00C3243B" w:rsidRPr="00975094" w:rsidRDefault="00C3243B" w:rsidP="004A78CE">
            <w:pPr>
              <w:jc w:val="center"/>
              <w:rPr>
                <w:rFonts w:ascii="Arial" w:hAnsi="Arial" w:cs="Arial"/>
                <w:b/>
                <w:color w:val="000000"/>
                <w:sz w:val="20"/>
              </w:rPr>
            </w:pPr>
          </w:p>
          <w:p w:rsidR="00564FE1"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Ч</w:t>
            </w:r>
            <w:r w:rsidR="00975094" w:rsidRPr="00975094">
              <w:rPr>
                <w:rFonts w:ascii="Arial" w:hAnsi="Arial" w:cs="Arial"/>
                <w:b/>
                <w:color w:val="000000"/>
                <w:sz w:val="20"/>
              </w:rPr>
              <w:t>ă</w:t>
            </w:r>
            <w:r w:rsidRPr="00975094">
              <w:rPr>
                <w:rFonts w:ascii="Arial" w:hAnsi="Arial" w:cs="Arial"/>
                <w:b/>
                <w:color w:val="000000"/>
                <w:sz w:val="20"/>
              </w:rPr>
              <w:t>ваш</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Республ</w:t>
            </w:r>
            <w:r w:rsidRPr="00975094">
              <w:rPr>
                <w:rFonts w:ascii="Arial" w:hAnsi="Arial" w:cs="Arial"/>
                <w:b/>
                <w:color w:val="000000"/>
                <w:sz w:val="20"/>
              </w:rPr>
              <w:t>и</w:t>
            </w:r>
            <w:r w:rsidRPr="00975094">
              <w:rPr>
                <w:rFonts w:ascii="Arial" w:hAnsi="Arial" w:cs="Arial"/>
                <w:b/>
                <w:color w:val="000000"/>
                <w:sz w:val="20"/>
              </w:rPr>
              <w:t>кин</w:t>
            </w:r>
            <w:proofErr w:type="spellEnd"/>
          </w:p>
          <w:p w:rsidR="00564FE1"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Сěнтěрв</w:t>
            </w:r>
            <w:r w:rsidR="00975094" w:rsidRPr="00975094">
              <w:rPr>
                <w:rFonts w:ascii="Arial" w:hAnsi="Arial" w:cs="Arial"/>
                <w:b/>
                <w:color w:val="000000"/>
                <w:sz w:val="20"/>
              </w:rPr>
              <w:t>ă</w:t>
            </w:r>
            <w:r w:rsidRPr="00975094">
              <w:rPr>
                <w:rFonts w:ascii="Arial" w:hAnsi="Arial" w:cs="Arial"/>
                <w:b/>
                <w:color w:val="000000"/>
                <w:sz w:val="20"/>
              </w:rPr>
              <w:t>рри</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районěн</w:t>
            </w:r>
            <w:proofErr w:type="spellEnd"/>
          </w:p>
          <w:p w:rsidR="00C3243B"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деп</w:t>
            </w:r>
            <w:r w:rsidRPr="00975094">
              <w:rPr>
                <w:rFonts w:ascii="Arial" w:hAnsi="Arial" w:cs="Arial"/>
                <w:b/>
                <w:color w:val="000000"/>
                <w:sz w:val="20"/>
              </w:rPr>
              <w:t>у</w:t>
            </w:r>
            <w:r w:rsidRPr="00975094">
              <w:rPr>
                <w:rFonts w:ascii="Arial" w:hAnsi="Arial" w:cs="Arial"/>
                <w:b/>
                <w:color w:val="000000"/>
                <w:sz w:val="20"/>
              </w:rPr>
              <w:t>татсен</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Пух</w:t>
            </w:r>
            <w:r w:rsidR="00975094" w:rsidRPr="00975094">
              <w:rPr>
                <w:rFonts w:ascii="Arial" w:hAnsi="Arial" w:cs="Arial"/>
                <w:b/>
                <w:color w:val="000000"/>
                <w:sz w:val="20"/>
              </w:rPr>
              <w:t>ă</w:t>
            </w:r>
            <w:proofErr w:type="gramStart"/>
            <w:r w:rsidRPr="00975094">
              <w:rPr>
                <w:rFonts w:ascii="Arial" w:hAnsi="Arial" w:cs="Arial"/>
                <w:b/>
                <w:color w:val="000000"/>
                <w:sz w:val="20"/>
              </w:rPr>
              <w:t>в</w:t>
            </w:r>
            <w:proofErr w:type="gramEnd"/>
            <w:r w:rsidRPr="00975094">
              <w:rPr>
                <w:rFonts w:ascii="Arial" w:hAnsi="Arial" w:cs="Arial"/>
                <w:b/>
                <w:color w:val="000000"/>
                <w:sz w:val="20"/>
              </w:rPr>
              <w:t>ě</w:t>
            </w:r>
            <w:proofErr w:type="spellEnd"/>
          </w:p>
          <w:p w:rsidR="00C3243B" w:rsidRPr="00975094" w:rsidRDefault="00564FE1" w:rsidP="004A78CE">
            <w:pPr>
              <w:pStyle w:val="12"/>
              <w:rPr>
                <w:rFonts w:ascii="Arial" w:hAnsi="Arial" w:cs="Arial"/>
                <w:color w:val="000000"/>
                <w:sz w:val="20"/>
              </w:rPr>
            </w:pPr>
            <w:r w:rsidRPr="00975094">
              <w:rPr>
                <w:rFonts w:ascii="Arial" w:hAnsi="Arial" w:cs="Arial"/>
                <w:color w:val="000000"/>
                <w:sz w:val="20"/>
              </w:rPr>
              <w:t>Й</w:t>
            </w:r>
            <w:r w:rsidR="004F1436" w:rsidRPr="00975094">
              <w:rPr>
                <w:rFonts w:ascii="Arial" w:hAnsi="Arial" w:cs="Arial"/>
                <w:color w:val="000000"/>
                <w:sz w:val="20"/>
              </w:rPr>
              <w:t xml:space="preserve"> </w:t>
            </w:r>
            <w:proofErr w:type="gramStart"/>
            <w:r w:rsidRPr="00975094">
              <w:rPr>
                <w:rFonts w:ascii="Arial" w:hAnsi="Arial" w:cs="Arial"/>
                <w:color w:val="000000"/>
                <w:sz w:val="20"/>
              </w:rPr>
              <w:t>Ы</w:t>
            </w:r>
            <w:proofErr w:type="gramEnd"/>
            <w:r w:rsidR="004F1436" w:rsidRPr="00975094">
              <w:rPr>
                <w:rFonts w:ascii="Arial" w:hAnsi="Arial" w:cs="Arial"/>
                <w:color w:val="000000"/>
                <w:sz w:val="20"/>
              </w:rPr>
              <w:t xml:space="preserve"> </w:t>
            </w:r>
            <w:r w:rsidRPr="00975094">
              <w:rPr>
                <w:rFonts w:ascii="Arial" w:hAnsi="Arial" w:cs="Arial"/>
                <w:color w:val="000000"/>
                <w:sz w:val="20"/>
              </w:rPr>
              <w:t>Ш</w:t>
            </w:r>
            <w:r w:rsidR="004F1436" w:rsidRPr="00975094">
              <w:rPr>
                <w:rFonts w:ascii="Arial" w:hAnsi="Arial" w:cs="Arial"/>
                <w:color w:val="000000"/>
                <w:sz w:val="20"/>
              </w:rPr>
              <w:t xml:space="preserve"> </w:t>
            </w:r>
            <w:r w:rsidR="00975094" w:rsidRPr="00975094">
              <w:rPr>
                <w:rFonts w:ascii="Arial" w:hAnsi="Arial" w:cs="Arial"/>
                <w:color w:val="000000"/>
                <w:sz w:val="20"/>
              </w:rPr>
              <w:t>Ă</w:t>
            </w:r>
            <w:r w:rsidR="004F1436" w:rsidRPr="00975094">
              <w:rPr>
                <w:rFonts w:ascii="Arial" w:hAnsi="Arial" w:cs="Arial"/>
                <w:color w:val="000000"/>
                <w:sz w:val="20"/>
              </w:rPr>
              <w:t xml:space="preserve"> </w:t>
            </w:r>
            <w:r w:rsidRPr="00975094">
              <w:rPr>
                <w:rFonts w:ascii="Arial" w:hAnsi="Arial" w:cs="Arial"/>
                <w:color w:val="000000"/>
                <w:sz w:val="20"/>
              </w:rPr>
              <w:t>Н</w:t>
            </w:r>
            <w:r w:rsidR="004F1436" w:rsidRPr="00975094">
              <w:rPr>
                <w:rFonts w:ascii="Arial" w:hAnsi="Arial" w:cs="Arial"/>
                <w:color w:val="000000"/>
                <w:sz w:val="20"/>
              </w:rPr>
              <w:t xml:space="preserve"> </w:t>
            </w:r>
            <w:r w:rsidRPr="00975094">
              <w:rPr>
                <w:rFonts w:ascii="Arial" w:hAnsi="Arial" w:cs="Arial"/>
                <w:color w:val="000000"/>
                <w:sz w:val="20"/>
              </w:rPr>
              <w:t>У</w:t>
            </w:r>
          </w:p>
          <w:p w:rsidR="00C3243B" w:rsidRPr="00975094" w:rsidRDefault="00564FE1" w:rsidP="004A78CE">
            <w:pPr>
              <w:ind w:left="600"/>
              <w:jc w:val="center"/>
              <w:rPr>
                <w:rFonts w:ascii="Arial" w:hAnsi="Arial" w:cs="Arial"/>
                <w:b/>
                <w:color w:val="000000"/>
                <w:sz w:val="20"/>
              </w:rPr>
            </w:pPr>
            <w:r w:rsidRPr="00975094">
              <w:rPr>
                <w:rFonts w:ascii="Arial" w:hAnsi="Arial" w:cs="Arial"/>
                <w:b/>
                <w:color w:val="000000"/>
                <w:sz w:val="20"/>
              </w:rPr>
              <w:t>№</w:t>
            </w:r>
          </w:p>
          <w:p w:rsidR="00C3243B"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Сěнтěрв</w:t>
            </w:r>
            <w:r w:rsidR="00975094" w:rsidRPr="00975094">
              <w:rPr>
                <w:rFonts w:ascii="Arial" w:hAnsi="Arial" w:cs="Arial"/>
                <w:b/>
                <w:color w:val="000000"/>
                <w:sz w:val="20"/>
              </w:rPr>
              <w:t>ă</w:t>
            </w:r>
            <w:r w:rsidRPr="00975094">
              <w:rPr>
                <w:rFonts w:ascii="Arial" w:hAnsi="Arial" w:cs="Arial"/>
                <w:b/>
                <w:color w:val="000000"/>
                <w:sz w:val="20"/>
              </w:rPr>
              <w:t>рри</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х</w:t>
            </w:r>
            <w:r w:rsidRPr="00975094">
              <w:rPr>
                <w:rFonts w:ascii="Arial" w:hAnsi="Arial" w:cs="Arial"/>
                <w:b/>
                <w:color w:val="000000"/>
                <w:sz w:val="20"/>
              </w:rPr>
              <w:t>у</w:t>
            </w:r>
            <w:r w:rsidRPr="00975094">
              <w:rPr>
                <w:rFonts w:ascii="Arial" w:hAnsi="Arial" w:cs="Arial"/>
                <w:b/>
                <w:color w:val="000000"/>
                <w:sz w:val="20"/>
              </w:rPr>
              <w:t>ли</w:t>
            </w:r>
          </w:p>
          <w:p w:rsidR="00564FE1" w:rsidRPr="00975094" w:rsidRDefault="00564FE1" w:rsidP="004A78CE">
            <w:pPr>
              <w:jc w:val="center"/>
              <w:rPr>
                <w:rFonts w:ascii="Arial" w:hAnsi="Arial" w:cs="Arial"/>
                <w:b/>
                <w:bCs/>
                <w:color w:val="000000"/>
                <w:sz w:val="20"/>
              </w:rPr>
            </w:pPr>
          </w:p>
        </w:tc>
        <w:tc>
          <w:tcPr>
            <w:tcW w:w="1003" w:type="pct"/>
            <w:vAlign w:val="center"/>
          </w:tcPr>
          <w:p w:rsidR="00C3243B" w:rsidRPr="00975094" w:rsidRDefault="00C3243B" w:rsidP="004A78CE">
            <w:pPr>
              <w:ind w:hanging="783"/>
              <w:jc w:val="center"/>
              <w:rPr>
                <w:rFonts w:ascii="Arial" w:hAnsi="Arial" w:cs="Arial"/>
                <w:b/>
                <w:color w:val="000000"/>
                <w:sz w:val="20"/>
              </w:rPr>
            </w:pPr>
          </w:p>
          <w:p w:rsidR="00564FE1" w:rsidRPr="00975094" w:rsidRDefault="00564FE1" w:rsidP="004A78CE">
            <w:pPr>
              <w:ind w:hanging="783"/>
              <w:jc w:val="center"/>
              <w:rPr>
                <w:rFonts w:ascii="Arial" w:hAnsi="Arial" w:cs="Arial"/>
                <w:b/>
                <w:color w:val="000000"/>
                <w:sz w:val="20"/>
              </w:rPr>
            </w:pPr>
            <w:r w:rsidRPr="00975094">
              <w:rPr>
                <w:rFonts w:ascii="Arial" w:hAnsi="Arial" w:cs="Arial"/>
                <w:b/>
                <w:color w:val="000000"/>
                <w:sz w:val="20"/>
              </w:rPr>
              <w:pict>
                <v:shape id="_x0000_i1027" type="#_x0000_t75" style="width:49.5pt;height:48.75pt" fillcolor="window">
                  <v:imagedata r:id="rId29" o:title=""/>
                </v:shape>
              </w:pict>
            </w:r>
          </w:p>
          <w:p w:rsidR="00564FE1" w:rsidRPr="00975094" w:rsidRDefault="00564FE1" w:rsidP="004A78CE">
            <w:pPr>
              <w:jc w:val="center"/>
              <w:rPr>
                <w:rFonts w:ascii="Arial" w:hAnsi="Arial" w:cs="Arial"/>
                <w:b/>
                <w:color w:val="000000"/>
                <w:sz w:val="20"/>
              </w:rPr>
            </w:pPr>
          </w:p>
        </w:tc>
        <w:tc>
          <w:tcPr>
            <w:tcW w:w="2008" w:type="pct"/>
            <w:vAlign w:val="center"/>
          </w:tcPr>
          <w:p w:rsidR="00C3243B" w:rsidRPr="00975094" w:rsidRDefault="00C3243B" w:rsidP="004A78CE">
            <w:pPr>
              <w:jc w:val="center"/>
              <w:rPr>
                <w:rFonts w:ascii="Arial" w:hAnsi="Arial" w:cs="Arial"/>
                <w:b/>
                <w:color w:val="000000"/>
                <w:sz w:val="20"/>
              </w:rPr>
            </w:pP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Чувашская</w:t>
            </w:r>
            <w:r w:rsidR="004F1436" w:rsidRPr="00975094">
              <w:rPr>
                <w:rFonts w:ascii="Arial" w:hAnsi="Arial" w:cs="Arial"/>
                <w:b/>
                <w:color w:val="000000"/>
                <w:sz w:val="20"/>
              </w:rPr>
              <w:t xml:space="preserve"> </w:t>
            </w:r>
            <w:r w:rsidRPr="00975094">
              <w:rPr>
                <w:rFonts w:ascii="Arial" w:hAnsi="Arial" w:cs="Arial"/>
                <w:b/>
                <w:color w:val="000000"/>
                <w:sz w:val="20"/>
              </w:rPr>
              <w:t>Республ</w:t>
            </w:r>
            <w:r w:rsidRPr="00975094">
              <w:rPr>
                <w:rFonts w:ascii="Arial" w:hAnsi="Arial" w:cs="Arial"/>
                <w:b/>
                <w:color w:val="000000"/>
                <w:sz w:val="20"/>
              </w:rPr>
              <w:t>и</w:t>
            </w:r>
            <w:r w:rsidRPr="00975094">
              <w:rPr>
                <w:rFonts w:ascii="Arial" w:hAnsi="Arial" w:cs="Arial"/>
                <w:b/>
                <w:color w:val="000000"/>
                <w:sz w:val="20"/>
              </w:rPr>
              <w:t>ка</w:t>
            </w: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Мариинско-Поса</w:t>
            </w:r>
            <w:r w:rsidRPr="00975094">
              <w:rPr>
                <w:rFonts w:ascii="Arial" w:hAnsi="Arial" w:cs="Arial"/>
                <w:b/>
                <w:color w:val="000000"/>
                <w:sz w:val="20"/>
              </w:rPr>
              <w:t>д</w:t>
            </w:r>
            <w:r w:rsidRPr="00975094">
              <w:rPr>
                <w:rFonts w:ascii="Arial" w:hAnsi="Arial" w:cs="Arial"/>
                <w:b/>
                <w:color w:val="000000"/>
                <w:sz w:val="20"/>
              </w:rPr>
              <w:t>ское</w:t>
            </w:r>
          </w:p>
          <w:p w:rsidR="00C3243B" w:rsidRPr="00975094" w:rsidRDefault="00564FE1" w:rsidP="004A78CE">
            <w:pPr>
              <w:jc w:val="center"/>
              <w:rPr>
                <w:rFonts w:ascii="Arial" w:hAnsi="Arial" w:cs="Arial"/>
                <w:b/>
                <w:color w:val="000000"/>
                <w:sz w:val="20"/>
              </w:rPr>
            </w:pPr>
            <w:r w:rsidRPr="00975094">
              <w:rPr>
                <w:rFonts w:ascii="Arial" w:hAnsi="Arial" w:cs="Arial"/>
                <w:b/>
                <w:color w:val="000000"/>
                <w:sz w:val="20"/>
              </w:rPr>
              <w:t>районное</w:t>
            </w:r>
            <w:r w:rsidR="004F1436" w:rsidRPr="00975094">
              <w:rPr>
                <w:rFonts w:ascii="Arial" w:hAnsi="Arial" w:cs="Arial"/>
                <w:b/>
                <w:color w:val="000000"/>
                <w:sz w:val="20"/>
              </w:rPr>
              <w:t xml:space="preserve"> </w:t>
            </w: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w:t>
            </w:r>
            <w:r w:rsidRPr="00975094">
              <w:rPr>
                <w:rFonts w:ascii="Arial" w:hAnsi="Arial" w:cs="Arial"/>
                <w:b/>
                <w:color w:val="000000"/>
                <w:sz w:val="20"/>
              </w:rPr>
              <w:t>е</w:t>
            </w:r>
            <w:r w:rsidRPr="00975094">
              <w:rPr>
                <w:rFonts w:ascii="Arial" w:hAnsi="Arial" w:cs="Arial"/>
                <w:b/>
                <w:color w:val="000000"/>
                <w:sz w:val="20"/>
              </w:rPr>
              <w:t>путатов</w:t>
            </w:r>
          </w:p>
          <w:p w:rsidR="00C3243B" w:rsidRPr="00975094" w:rsidRDefault="00564FE1" w:rsidP="004A78CE">
            <w:pPr>
              <w:jc w:val="center"/>
              <w:rPr>
                <w:rFonts w:ascii="Arial" w:hAnsi="Arial" w:cs="Arial"/>
                <w:b/>
                <w:color w:val="000000"/>
                <w:sz w:val="20"/>
              </w:rPr>
            </w:pPr>
            <w:proofErr w:type="gramStart"/>
            <w:r w:rsidRPr="00975094">
              <w:rPr>
                <w:rFonts w:ascii="Arial" w:hAnsi="Arial" w:cs="Arial"/>
                <w:b/>
                <w:color w:val="000000"/>
                <w:sz w:val="20"/>
              </w:rPr>
              <w:t>Р</w:t>
            </w:r>
            <w:proofErr w:type="gramEnd"/>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r w:rsidRPr="00975094">
              <w:rPr>
                <w:rFonts w:ascii="Arial" w:hAnsi="Arial" w:cs="Arial"/>
                <w:b/>
                <w:color w:val="000000"/>
                <w:sz w:val="20"/>
              </w:rPr>
              <w:t>Ш</w:t>
            </w:r>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r w:rsidRPr="00975094">
              <w:rPr>
                <w:rFonts w:ascii="Arial" w:hAnsi="Arial" w:cs="Arial"/>
                <w:b/>
                <w:color w:val="000000"/>
                <w:sz w:val="20"/>
              </w:rPr>
              <w:t>Н</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Е</w:t>
            </w:r>
          </w:p>
          <w:p w:rsidR="00C3243B" w:rsidRPr="00975094" w:rsidRDefault="004F1436" w:rsidP="004A78CE">
            <w:pPr>
              <w:ind w:left="600"/>
              <w:jc w:val="center"/>
              <w:rPr>
                <w:rFonts w:ascii="Arial" w:hAnsi="Arial" w:cs="Arial"/>
                <w:b/>
                <w:color w:val="000000"/>
                <w:sz w:val="20"/>
              </w:rPr>
            </w:pPr>
            <w:r w:rsidRPr="00975094">
              <w:rPr>
                <w:rFonts w:ascii="Arial" w:hAnsi="Arial" w:cs="Arial"/>
                <w:b/>
                <w:color w:val="000000"/>
                <w:sz w:val="20"/>
              </w:rPr>
              <w:t xml:space="preserve"> </w:t>
            </w:r>
            <w:r w:rsidR="00564FE1" w:rsidRPr="00975094">
              <w:rPr>
                <w:rFonts w:ascii="Arial" w:hAnsi="Arial" w:cs="Arial"/>
                <w:b/>
                <w:color w:val="000000"/>
                <w:sz w:val="20"/>
              </w:rPr>
              <w:t>27.05.2021</w:t>
            </w:r>
            <w:r w:rsidRPr="00975094">
              <w:rPr>
                <w:rFonts w:ascii="Arial" w:hAnsi="Arial" w:cs="Arial"/>
                <w:b/>
                <w:color w:val="000000"/>
                <w:sz w:val="20"/>
              </w:rPr>
              <w:t xml:space="preserve"> </w:t>
            </w:r>
            <w:r w:rsidR="00564FE1" w:rsidRPr="00975094">
              <w:rPr>
                <w:rFonts w:ascii="Arial" w:hAnsi="Arial" w:cs="Arial"/>
                <w:b/>
                <w:color w:val="000000"/>
                <w:sz w:val="20"/>
              </w:rPr>
              <w:t>№</w:t>
            </w:r>
            <w:r w:rsidRPr="00975094">
              <w:rPr>
                <w:rFonts w:ascii="Arial" w:hAnsi="Arial" w:cs="Arial"/>
                <w:b/>
                <w:color w:val="000000"/>
                <w:sz w:val="20"/>
              </w:rPr>
              <w:t xml:space="preserve"> </w:t>
            </w:r>
            <w:r w:rsidR="00564FE1" w:rsidRPr="00975094">
              <w:rPr>
                <w:rFonts w:ascii="Arial" w:hAnsi="Arial" w:cs="Arial"/>
                <w:b/>
                <w:color w:val="000000"/>
                <w:sz w:val="20"/>
              </w:rPr>
              <w:t>С-5/2</w:t>
            </w:r>
          </w:p>
          <w:p w:rsidR="00564FE1" w:rsidRPr="00975094" w:rsidRDefault="00564FE1" w:rsidP="004A78CE">
            <w:pPr>
              <w:ind w:left="600"/>
              <w:jc w:val="center"/>
              <w:rPr>
                <w:rFonts w:ascii="Arial" w:hAnsi="Arial" w:cs="Arial"/>
                <w:b/>
                <w:color w:val="000000"/>
                <w:sz w:val="20"/>
              </w:rPr>
            </w:pPr>
            <w:r w:rsidRPr="00975094">
              <w:rPr>
                <w:rFonts w:ascii="Arial" w:hAnsi="Arial" w:cs="Arial"/>
                <w:b/>
                <w:color w:val="000000"/>
                <w:sz w:val="20"/>
              </w:rPr>
              <w:t>г.</w:t>
            </w:r>
            <w:r w:rsidR="004F1436" w:rsidRPr="00975094">
              <w:rPr>
                <w:rFonts w:ascii="Arial" w:hAnsi="Arial" w:cs="Arial"/>
                <w:b/>
                <w:color w:val="000000"/>
                <w:sz w:val="20"/>
              </w:rPr>
              <w:t xml:space="preserve"> </w:t>
            </w:r>
            <w:r w:rsidRPr="00975094">
              <w:rPr>
                <w:rFonts w:ascii="Arial" w:hAnsi="Arial" w:cs="Arial"/>
                <w:b/>
                <w:color w:val="000000"/>
                <w:sz w:val="20"/>
              </w:rPr>
              <w:t>Марии</w:t>
            </w:r>
            <w:r w:rsidRPr="00975094">
              <w:rPr>
                <w:rFonts w:ascii="Arial" w:hAnsi="Arial" w:cs="Arial"/>
                <w:b/>
                <w:color w:val="000000"/>
                <w:sz w:val="20"/>
              </w:rPr>
              <w:t>н</w:t>
            </w:r>
            <w:r w:rsidRPr="00975094">
              <w:rPr>
                <w:rFonts w:ascii="Arial" w:hAnsi="Arial" w:cs="Arial"/>
                <w:b/>
                <w:color w:val="000000"/>
                <w:sz w:val="20"/>
              </w:rPr>
              <w:t>ский</w:t>
            </w:r>
            <w:r w:rsidR="004F1436" w:rsidRPr="00975094">
              <w:rPr>
                <w:rFonts w:ascii="Arial" w:hAnsi="Arial" w:cs="Arial"/>
                <w:b/>
                <w:color w:val="000000"/>
                <w:sz w:val="20"/>
              </w:rPr>
              <w:t xml:space="preserve"> </w:t>
            </w:r>
            <w:r w:rsidRPr="00975094">
              <w:rPr>
                <w:rFonts w:ascii="Arial" w:hAnsi="Arial" w:cs="Arial"/>
                <w:b/>
                <w:color w:val="000000"/>
                <w:sz w:val="20"/>
              </w:rPr>
              <w:t>Посад</w:t>
            </w:r>
          </w:p>
          <w:p w:rsidR="00564FE1" w:rsidRPr="00975094" w:rsidRDefault="00564FE1" w:rsidP="004A78CE">
            <w:pPr>
              <w:jc w:val="center"/>
              <w:rPr>
                <w:rFonts w:ascii="Arial" w:hAnsi="Arial" w:cs="Arial"/>
                <w:b/>
                <w:color w:val="000000"/>
                <w:sz w:val="20"/>
              </w:rPr>
            </w:pPr>
          </w:p>
        </w:tc>
      </w:tr>
      <w:tr w:rsidR="00564FE1" w:rsidRPr="00975094" w:rsidTr="004A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08" w:type="pct"/>
          <w:cantSplit/>
        </w:trPr>
        <w:tc>
          <w:tcPr>
            <w:tcW w:w="2992" w:type="pct"/>
            <w:gridSpan w:val="2"/>
            <w:tcBorders>
              <w:top w:val="nil"/>
              <w:left w:val="nil"/>
              <w:bottom w:val="nil"/>
              <w:right w:val="nil"/>
            </w:tcBorders>
            <w:vAlign w:val="center"/>
          </w:tcPr>
          <w:p w:rsidR="00564FE1" w:rsidRPr="00975094" w:rsidRDefault="00564FE1" w:rsidP="004A78CE">
            <w:pPr>
              <w:pStyle w:val="af1"/>
              <w:rPr>
                <w:rFonts w:ascii="Arial" w:hAnsi="Arial" w:cs="Arial"/>
                <w:color w:val="000000"/>
                <w:sz w:val="20"/>
                <w:szCs w:val="24"/>
              </w:rPr>
            </w:pPr>
            <w:proofErr w:type="gramStart"/>
            <w:r w:rsidRPr="00975094">
              <w:rPr>
                <w:rFonts w:ascii="Arial" w:hAnsi="Arial" w:cs="Arial"/>
                <w:color w:val="000000"/>
                <w:sz w:val="20"/>
                <w:szCs w:val="24"/>
              </w:rPr>
              <w:t>Об</w:t>
            </w:r>
            <w:r w:rsidR="004F1436" w:rsidRPr="00975094">
              <w:rPr>
                <w:rFonts w:ascii="Arial" w:hAnsi="Arial" w:cs="Arial"/>
                <w:color w:val="000000"/>
                <w:sz w:val="20"/>
                <w:szCs w:val="24"/>
              </w:rPr>
              <w:t xml:space="preserve"> </w:t>
            </w:r>
            <w:r w:rsidRPr="00975094">
              <w:rPr>
                <w:rFonts w:ascii="Arial" w:hAnsi="Arial" w:cs="Arial"/>
                <w:color w:val="000000"/>
                <w:sz w:val="20"/>
                <w:szCs w:val="24"/>
              </w:rPr>
              <w:t>утверждении</w:t>
            </w:r>
            <w:r w:rsidR="004F1436" w:rsidRPr="00975094">
              <w:rPr>
                <w:rFonts w:ascii="Arial" w:hAnsi="Arial" w:cs="Arial"/>
                <w:color w:val="000000"/>
                <w:sz w:val="20"/>
                <w:szCs w:val="24"/>
              </w:rPr>
              <w:t xml:space="preserve"> </w:t>
            </w:r>
            <w:r w:rsidRPr="00975094">
              <w:rPr>
                <w:rFonts w:ascii="Arial" w:hAnsi="Arial" w:cs="Arial"/>
                <w:color w:val="000000"/>
                <w:sz w:val="20"/>
                <w:szCs w:val="24"/>
              </w:rPr>
              <w:t>Порядка</w:t>
            </w:r>
            <w:r w:rsidR="004F1436" w:rsidRPr="00975094">
              <w:rPr>
                <w:rFonts w:ascii="Arial" w:hAnsi="Arial" w:cs="Arial"/>
                <w:color w:val="000000"/>
                <w:sz w:val="20"/>
                <w:szCs w:val="24"/>
              </w:rPr>
              <w:t xml:space="preserve"> </w:t>
            </w:r>
            <w:r w:rsidRPr="00975094">
              <w:rPr>
                <w:rFonts w:ascii="Arial" w:hAnsi="Arial" w:cs="Arial"/>
                <w:color w:val="000000"/>
                <w:sz w:val="20"/>
                <w:szCs w:val="24"/>
              </w:rPr>
              <w:t>формирования,</w:t>
            </w:r>
            <w:r w:rsidR="004F1436" w:rsidRPr="00975094">
              <w:rPr>
                <w:rFonts w:ascii="Arial" w:hAnsi="Arial" w:cs="Arial"/>
                <w:color w:val="000000"/>
                <w:sz w:val="20"/>
                <w:szCs w:val="24"/>
              </w:rPr>
              <w:t xml:space="preserve"> </w:t>
            </w:r>
            <w:r w:rsidRPr="00975094">
              <w:rPr>
                <w:rFonts w:ascii="Arial" w:hAnsi="Arial" w:cs="Arial"/>
                <w:color w:val="000000"/>
                <w:sz w:val="20"/>
                <w:szCs w:val="24"/>
              </w:rPr>
              <w:t>ведения</w:t>
            </w:r>
            <w:r w:rsidR="004F1436" w:rsidRPr="00975094">
              <w:rPr>
                <w:rFonts w:ascii="Arial" w:hAnsi="Arial" w:cs="Arial"/>
                <w:color w:val="000000"/>
                <w:sz w:val="20"/>
                <w:szCs w:val="24"/>
              </w:rPr>
              <w:t xml:space="preserve"> </w:t>
            </w:r>
            <w:r w:rsidRPr="00975094">
              <w:rPr>
                <w:rFonts w:ascii="Arial" w:hAnsi="Arial" w:cs="Arial"/>
                <w:color w:val="000000"/>
                <w:sz w:val="20"/>
                <w:szCs w:val="24"/>
              </w:rPr>
              <w:t>и</w:t>
            </w:r>
            <w:r w:rsidR="004F1436" w:rsidRPr="00975094">
              <w:rPr>
                <w:rFonts w:ascii="Arial" w:hAnsi="Arial" w:cs="Arial"/>
                <w:color w:val="000000"/>
                <w:sz w:val="20"/>
                <w:szCs w:val="24"/>
              </w:rPr>
              <w:t xml:space="preserve"> </w:t>
            </w:r>
            <w:r w:rsidRPr="00975094">
              <w:rPr>
                <w:rFonts w:ascii="Arial" w:hAnsi="Arial" w:cs="Arial"/>
                <w:color w:val="000000"/>
                <w:sz w:val="20"/>
                <w:szCs w:val="24"/>
              </w:rPr>
              <w:t>обязательного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опубликования</w:t>
            </w:r>
            <w:r w:rsidR="004F1436" w:rsidRPr="00975094">
              <w:rPr>
                <w:rFonts w:ascii="Arial" w:hAnsi="Arial" w:cs="Arial"/>
                <w:color w:val="000000"/>
                <w:sz w:val="20"/>
                <w:szCs w:val="24"/>
              </w:rPr>
              <w:t xml:space="preserve"> </w:t>
            </w:r>
            <w:r w:rsidRPr="00975094">
              <w:rPr>
                <w:rFonts w:ascii="Arial" w:hAnsi="Arial" w:cs="Arial"/>
                <w:color w:val="000000"/>
                <w:sz w:val="20"/>
                <w:szCs w:val="24"/>
              </w:rPr>
              <w:t>п</w:t>
            </w:r>
            <w:r w:rsidRPr="00975094">
              <w:rPr>
                <w:rFonts w:ascii="Arial" w:hAnsi="Arial" w:cs="Arial"/>
                <w:color w:val="000000"/>
                <w:sz w:val="20"/>
                <w:szCs w:val="24"/>
              </w:rPr>
              <w:t>е</w:t>
            </w:r>
            <w:r w:rsidRPr="00975094">
              <w:rPr>
                <w:rFonts w:ascii="Arial" w:hAnsi="Arial" w:cs="Arial"/>
                <w:color w:val="000000"/>
                <w:sz w:val="20"/>
                <w:szCs w:val="24"/>
              </w:rPr>
              <w:t>речня</w:t>
            </w:r>
            <w:r w:rsidR="004F1436" w:rsidRPr="00975094">
              <w:rPr>
                <w:rFonts w:ascii="Arial" w:hAnsi="Arial" w:cs="Arial"/>
                <w:color w:val="000000"/>
                <w:sz w:val="20"/>
                <w:szCs w:val="24"/>
              </w:rPr>
              <w:t xml:space="preserve"> </w:t>
            </w:r>
            <w:r w:rsidRPr="00975094">
              <w:rPr>
                <w:rFonts w:ascii="Arial" w:hAnsi="Arial" w:cs="Arial"/>
                <w:color w:val="000000"/>
                <w:sz w:val="20"/>
                <w:szCs w:val="24"/>
              </w:rPr>
              <w:t>муниципального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имущества</w:t>
            </w:r>
            <w:r w:rsidR="004F1436" w:rsidRPr="00975094">
              <w:rPr>
                <w:rFonts w:ascii="Arial" w:hAnsi="Arial" w:cs="Arial"/>
                <w:color w:val="000000"/>
                <w:sz w:val="20"/>
                <w:szCs w:val="24"/>
              </w:rPr>
              <w:t xml:space="preserve"> </w:t>
            </w:r>
            <w:r w:rsidRPr="00975094">
              <w:rPr>
                <w:rFonts w:ascii="Arial" w:hAnsi="Arial" w:cs="Arial"/>
                <w:color w:val="000000"/>
                <w:sz w:val="20"/>
                <w:szCs w:val="24"/>
              </w:rPr>
              <w:t>Мариинско-Посадского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района</w:t>
            </w:r>
            <w:r w:rsidR="004F1436" w:rsidRPr="00975094">
              <w:rPr>
                <w:rFonts w:ascii="Arial" w:hAnsi="Arial" w:cs="Arial"/>
                <w:color w:val="000000"/>
                <w:sz w:val="20"/>
                <w:szCs w:val="24"/>
              </w:rPr>
              <w:t xml:space="preserve"> </w:t>
            </w:r>
            <w:r w:rsidRPr="00975094">
              <w:rPr>
                <w:rFonts w:ascii="Arial" w:hAnsi="Arial" w:cs="Arial"/>
                <w:color w:val="000000"/>
                <w:sz w:val="20"/>
                <w:szCs w:val="24"/>
              </w:rPr>
              <w:t>Чувашской</w:t>
            </w:r>
            <w:r w:rsidR="004F1436" w:rsidRPr="00975094">
              <w:rPr>
                <w:rFonts w:ascii="Arial" w:hAnsi="Arial" w:cs="Arial"/>
                <w:color w:val="000000"/>
                <w:sz w:val="20"/>
                <w:szCs w:val="24"/>
              </w:rPr>
              <w:t xml:space="preserve"> </w:t>
            </w:r>
            <w:r w:rsidRPr="00975094">
              <w:rPr>
                <w:rFonts w:ascii="Arial" w:hAnsi="Arial" w:cs="Arial"/>
                <w:color w:val="000000"/>
                <w:sz w:val="20"/>
                <w:szCs w:val="24"/>
              </w:rPr>
              <w:t>Респу</w:t>
            </w:r>
            <w:r w:rsidRPr="00975094">
              <w:rPr>
                <w:rFonts w:ascii="Arial" w:hAnsi="Arial" w:cs="Arial"/>
                <w:color w:val="000000"/>
                <w:sz w:val="20"/>
                <w:szCs w:val="24"/>
              </w:rPr>
              <w:t>б</w:t>
            </w:r>
            <w:r w:rsidRPr="00975094">
              <w:rPr>
                <w:rFonts w:ascii="Arial" w:hAnsi="Arial" w:cs="Arial"/>
                <w:color w:val="000000"/>
                <w:sz w:val="20"/>
                <w:szCs w:val="24"/>
              </w:rPr>
              <w:t>лики,</w:t>
            </w:r>
            <w:r w:rsidR="004F1436" w:rsidRPr="00975094">
              <w:rPr>
                <w:rFonts w:ascii="Arial" w:hAnsi="Arial" w:cs="Arial"/>
                <w:color w:val="000000"/>
                <w:sz w:val="20"/>
                <w:szCs w:val="24"/>
              </w:rPr>
              <w:t xml:space="preserve"> </w:t>
            </w:r>
            <w:r w:rsidRPr="00975094">
              <w:rPr>
                <w:rFonts w:ascii="Arial" w:hAnsi="Arial" w:cs="Arial"/>
                <w:color w:val="000000"/>
                <w:sz w:val="20"/>
                <w:szCs w:val="24"/>
              </w:rPr>
              <w:t>а</w:t>
            </w:r>
            <w:r w:rsidR="004F1436" w:rsidRPr="00975094">
              <w:rPr>
                <w:rFonts w:ascii="Arial" w:hAnsi="Arial" w:cs="Arial"/>
                <w:color w:val="000000"/>
                <w:sz w:val="20"/>
                <w:szCs w:val="24"/>
              </w:rPr>
              <w:t xml:space="preserve"> </w:t>
            </w:r>
            <w:r w:rsidRPr="00975094">
              <w:rPr>
                <w:rFonts w:ascii="Arial" w:hAnsi="Arial" w:cs="Arial"/>
                <w:color w:val="000000"/>
                <w:sz w:val="20"/>
                <w:szCs w:val="24"/>
              </w:rPr>
              <w:t>также</w:t>
            </w:r>
            <w:r w:rsidR="004F1436" w:rsidRPr="00975094">
              <w:rPr>
                <w:rFonts w:ascii="Arial" w:hAnsi="Arial" w:cs="Arial"/>
                <w:color w:val="000000"/>
                <w:sz w:val="20"/>
                <w:szCs w:val="24"/>
              </w:rPr>
              <w:t xml:space="preserve"> </w:t>
            </w:r>
            <w:r w:rsidRPr="00975094">
              <w:rPr>
                <w:rFonts w:ascii="Arial" w:hAnsi="Arial" w:cs="Arial"/>
                <w:color w:val="000000"/>
                <w:sz w:val="20"/>
                <w:szCs w:val="24"/>
              </w:rPr>
              <w:t>Порядка</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предоставления</w:t>
            </w:r>
            <w:r w:rsidR="004F1436" w:rsidRPr="00975094">
              <w:rPr>
                <w:rFonts w:ascii="Arial" w:hAnsi="Arial" w:cs="Arial"/>
                <w:color w:val="000000"/>
                <w:sz w:val="20"/>
                <w:szCs w:val="24"/>
              </w:rPr>
              <w:t xml:space="preserve"> </w:t>
            </w:r>
            <w:r w:rsidRPr="00975094">
              <w:rPr>
                <w:rFonts w:ascii="Arial" w:hAnsi="Arial" w:cs="Arial"/>
                <w:color w:val="000000"/>
                <w:sz w:val="20"/>
                <w:szCs w:val="24"/>
              </w:rPr>
              <w:t>в</w:t>
            </w:r>
            <w:r w:rsidR="004F1436" w:rsidRPr="00975094">
              <w:rPr>
                <w:rFonts w:ascii="Arial" w:hAnsi="Arial" w:cs="Arial"/>
                <w:color w:val="000000"/>
                <w:sz w:val="20"/>
                <w:szCs w:val="24"/>
              </w:rPr>
              <w:t xml:space="preserve"> </w:t>
            </w:r>
            <w:r w:rsidRPr="00975094">
              <w:rPr>
                <w:rFonts w:ascii="Arial" w:hAnsi="Arial" w:cs="Arial"/>
                <w:color w:val="000000"/>
                <w:sz w:val="20"/>
                <w:szCs w:val="24"/>
              </w:rPr>
              <w:t>аренду</w:t>
            </w:r>
            <w:r w:rsidR="004F1436" w:rsidRPr="00975094">
              <w:rPr>
                <w:rFonts w:ascii="Arial" w:hAnsi="Arial" w:cs="Arial"/>
                <w:color w:val="000000"/>
                <w:sz w:val="20"/>
                <w:szCs w:val="24"/>
              </w:rPr>
              <w:t xml:space="preserve"> </w:t>
            </w:r>
            <w:r w:rsidRPr="00975094">
              <w:rPr>
                <w:rFonts w:ascii="Arial" w:hAnsi="Arial" w:cs="Arial"/>
                <w:color w:val="000000"/>
                <w:sz w:val="20"/>
                <w:szCs w:val="24"/>
              </w:rPr>
              <w:t>субъектам</w:t>
            </w:r>
            <w:r w:rsidR="004F1436" w:rsidRPr="00975094">
              <w:rPr>
                <w:rFonts w:ascii="Arial" w:hAnsi="Arial" w:cs="Arial"/>
                <w:color w:val="000000"/>
                <w:sz w:val="20"/>
                <w:szCs w:val="24"/>
              </w:rPr>
              <w:t xml:space="preserve"> </w:t>
            </w:r>
            <w:r w:rsidRPr="00975094">
              <w:rPr>
                <w:rFonts w:ascii="Arial" w:hAnsi="Arial" w:cs="Arial"/>
                <w:color w:val="000000"/>
                <w:sz w:val="20"/>
                <w:szCs w:val="24"/>
              </w:rPr>
              <w:t>малого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и</w:t>
            </w:r>
            <w:r w:rsidR="004F1436" w:rsidRPr="00975094">
              <w:rPr>
                <w:rFonts w:ascii="Arial" w:hAnsi="Arial" w:cs="Arial"/>
                <w:color w:val="000000"/>
                <w:sz w:val="20"/>
                <w:szCs w:val="24"/>
              </w:rPr>
              <w:t xml:space="preserve"> </w:t>
            </w:r>
            <w:r w:rsidRPr="00975094">
              <w:rPr>
                <w:rFonts w:ascii="Arial" w:hAnsi="Arial" w:cs="Arial"/>
                <w:color w:val="000000"/>
                <w:sz w:val="20"/>
                <w:szCs w:val="24"/>
              </w:rPr>
              <w:t>среднего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предпринимательства</w:t>
            </w:r>
            <w:r w:rsidR="004F1436" w:rsidRPr="00975094">
              <w:rPr>
                <w:rFonts w:ascii="Arial" w:hAnsi="Arial" w:cs="Arial"/>
                <w:color w:val="000000"/>
                <w:sz w:val="20"/>
                <w:szCs w:val="24"/>
              </w:rPr>
              <w:t xml:space="preserve"> </w:t>
            </w:r>
            <w:r w:rsidRPr="00975094">
              <w:rPr>
                <w:rFonts w:ascii="Arial" w:hAnsi="Arial" w:cs="Arial"/>
                <w:color w:val="000000"/>
                <w:sz w:val="20"/>
                <w:szCs w:val="24"/>
              </w:rPr>
              <w:t>объе</w:t>
            </w:r>
            <w:r w:rsidRPr="00975094">
              <w:rPr>
                <w:rFonts w:ascii="Arial" w:hAnsi="Arial" w:cs="Arial"/>
                <w:color w:val="000000"/>
                <w:sz w:val="20"/>
                <w:szCs w:val="24"/>
              </w:rPr>
              <w:t>к</w:t>
            </w:r>
            <w:r w:rsidRPr="00975094">
              <w:rPr>
                <w:rFonts w:ascii="Arial" w:hAnsi="Arial" w:cs="Arial"/>
                <w:color w:val="000000"/>
                <w:sz w:val="20"/>
                <w:szCs w:val="24"/>
              </w:rPr>
              <w:t>тов</w:t>
            </w:r>
            <w:r w:rsidR="004F1436" w:rsidRPr="00975094">
              <w:rPr>
                <w:rFonts w:ascii="Arial" w:hAnsi="Arial" w:cs="Arial"/>
                <w:color w:val="000000"/>
                <w:sz w:val="20"/>
                <w:szCs w:val="24"/>
              </w:rPr>
              <w:t xml:space="preserve"> </w:t>
            </w:r>
            <w:r w:rsidRPr="00975094">
              <w:rPr>
                <w:rFonts w:ascii="Arial" w:hAnsi="Arial" w:cs="Arial"/>
                <w:color w:val="000000"/>
                <w:sz w:val="20"/>
                <w:szCs w:val="24"/>
              </w:rPr>
              <w:t>муниципальной</w:t>
            </w:r>
            <w:r w:rsidR="004F1436" w:rsidRPr="00975094">
              <w:rPr>
                <w:rFonts w:ascii="Arial" w:hAnsi="Arial" w:cs="Arial"/>
                <w:color w:val="000000"/>
                <w:sz w:val="20"/>
                <w:szCs w:val="24"/>
              </w:rPr>
              <w:t xml:space="preserve"> </w:t>
            </w:r>
            <w:r w:rsidRPr="00975094">
              <w:rPr>
                <w:rFonts w:ascii="Arial" w:hAnsi="Arial" w:cs="Arial"/>
                <w:color w:val="000000"/>
                <w:sz w:val="20"/>
                <w:szCs w:val="24"/>
              </w:rPr>
              <w:t>собственности</w:t>
            </w:r>
            <w:r w:rsidR="004F1436" w:rsidRPr="00975094">
              <w:rPr>
                <w:rFonts w:ascii="Arial" w:hAnsi="Arial" w:cs="Arial"/>
                <w:color w:val="000000"/>
                <w:sz w:val="20"/>
                <w:szCs w:val="24"/>
              </w:rPr>
              <w:t xml:space="preserve"> </w:t>
            </w:r>
            <w:r w:rsidRPr="00975094">
              <w:rPr>
                <w:rFonts w:ascii="Arial" w:hAnsi="Arial" w:cs="Arial"/>
                <w:color w:val="000000"/>
                <w:sz w:val="20"/>
                <w:szCs w:val="24"/>
              </w:rPr>
              <w:t>Мариинско-Посадского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района</w:t>
            </w:r>
            <w:r w:rsidR="004F1436" w:rsidRPr="00975094">
              <w:rPr>
                <w:rFonts w:ascii="Arial" w:hAnsi="Arial" w:cs="Arial"/>
                <w:color w:val="000000"/>
                <w:sz w:val="20"/>
                <w:szCs w:val="24"/>
              </w:rPr>
              <w:t xml:space="preserve"> </w:t>
            </w:r>
            <w:r w:rsidRPr="00975094">
              <w:rPr>
                <w:rFonts w:ascii="Arial" w:hAnsi="Arial" w:cs="Arial"/>
                <w:color w:val="000000"/>
                <w:sz w:val="20"/>
                <w:szCs w:val="24"/>
              </w:rPr>
              <w:t>Чувашской</w:t>
            </w:r>
            <w:r w:rsidR="004F1436" w:rsidRPr="00975094">
              <w:rPr>
                <w:rFonts w:ascii="Arial" w:hAnsi="Arial" w:cs="Arial"/>
                <w:color w:val="000000"/>
                <w:sz w:val="20"/>
                <w:szCs w:val="24"/>
              </w:rPr>
              <w:t xml:space="preserve"> </w:t>
            </w:r>
            <w:r w:rsidRPr="00975094">
              <w:rPr>
                <w:rFonts w:ascii="Arial" w:hAnsi="Arial" w:cs="Arial"/>
                <w:color w:val="000000"/>
                <w:sz w:val="20"/>
                <w:szCs w:val="24"/>
              </w:rPr>
              <w:t>Республики,</w:t>
            </w:r>
            <w:r w:rsidR="004F1436" w:rsidRPr="00975094">
              <w:rPr>
                <w:rFonts w:ascii="Arial" w:hAnsi="Arial" w:cs="Arial"/>
                <w:color w:val="000000"/>
                <w:sz w:val="20"/>
                <w:szCs w:val="24"/>
              </w:rPr>
              <w:t xml:space="preserve"> </w:t>
            </w:r>
            <w:r w:rsidRPr="00975094">
              <w:rPr>
                <w:rFonts w:ascii="Arial" w:hAnsi="Arial" w:cs="Arial"/>
                <w:color w:val="000000"/>
                <w:sz w:val="20"/>
                <w:szCs w:val="24"/>
              </w:rPr>
              <w:t>включенных</w:t>
            </w:r>
            <w:r w:rsidR="004F1436" w:rsidRPr="00975094">
              <w:rPr>
                <w:rFonts w:ascii="Arial" w:hAnsi="Arial" w:cs="Arial"/>
                <w:color w:val="000000"/>
                <w:sz w:val="20"/>
                <w:szCs w:val="24"/>
              </w:rPr>
              <w:t xml:space="preserve"> </w:t>
            </w:r>
            <w:r w:rsidRPr="00975094">
              <w:rPr>
                <w:rFonts w:ascii="Arial" w:hAnsi="Arial" w:cs="Arial"/>
                <w:color w:val="000000"/>
                <w:sz w:val="20"/>
                <w:szCs w:val="24"/>
              </w:rPr>
              <w:t>в</w:t>
            </w:r>
            <w:r w:rsidR="004F1436" w:rsidRPr="00975094">
              <w:rPr>
                <w:rFonts w:ascii="Arial" w:hAnsi="Arial" w:cs="Arial"/>
                <w:color w:val="000000"/>
                <w:sz w:val="20"/>
                <w:szCs w:val="24"/>
              </w:rPr>
              <w:t xml:space="preserve"> </w:t>
            </w:r>
            <w:r w:rsidRPr="00975094">
              <w:rPr>
                <w:rFonts w:ascii="Arial" w:hAnsi="Arial" w:cs="Arial"/>
                <w:color w:val="000000"/>
                <w:sz w:val="20"/>
                <w:szCs w:val="24"/>
              </w:rPr>
              <w:t>перечень</w:t>
            </w:r>
            <w:r w:rsidR="004F1436" w:rsidRPr="00975094">
              <w:rPr>
                <w:rFonts w:ascii="Arial" w:hAnsi="Arial" w:cs="Arial"/>
                <w:color w:val="000000"/>
                <w:sz w:val="20"/>
                <w:szCs w:val="24"/>
              </w:rPr>
              <w:t xml:space="preserve"> </w:t>
            </w:r>
            <w:r w:rsidRPr="00975094">
              <w:rPr>
                <w:rFonts w:ascii="Arial" w:hAnsi="Arial" w:cs="Arial"/>
                <w:color w:val="000000"/>
                <w:sz w:val="20"/>
                <w:szCs w:val="24"/>
              </w:rPr>
              <w:t>объектов</w:t>
            </w:r>
            <w:r w:rsidR="004F1436" w:rsidRPr="00975094">
              <w:rPr>
                <w:rFonts w:ascii="Arial" w:hAnsi="Arial" w:cs="Arial"/>
                <w:color w:val="000000"/>
                <w:sz w:val="20"/>
                <w:szCs w:val="24"/>
              </w:rPr>
              <w:t xml:space="preserve"> </w:t>
            </w:r>
            <w:r w:rsidRPr="00975094">
              <w:rPr>
                <w:rFonts w:ascii="Arial" w:hAnsi="Arial" w:cs="Arial"/>
                <w:color w:val="000000"/>
                <w:sz w:val="20"/>
                <w:szCs w:val="24"/>
              </w:rPr>
              <w:t>муниципального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имущества</w:t>
            </w:r>
            <w:r w:rsidR="004F1436" w:rsidRPr="00975094">
              <w:rPr>
                <w:rFonts w:ascii="Arial" w:hAnsi="Arial" w:cs="Arial"/>
                <w:color w:val="000000"/>
                <w:sz w:val="20"/>
                <w:szCs w:val="24"/>
              </w:rPr>
              <w:t xml:space="preserve"> </w:t>
            </w:r>
            <w:r w:rsidRPr="00975094">
              <w:rPr>
                <w:rFonts w:ascii="Arial" w:hAnsi="Arial" w:cs="Arial"/>
                <w:color w:val="000000"/>
                <w:sz w:val="20"/>
                <w:szCs w:val="24"/>
              </w:rPr>
              <w:t>Мариинско-Посадского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района</w:t>
            </w:r>
            <w:r w:rsidR="004F1436" w:rsidRPr="00975094">
              <w:rPr>
                <w:rFonts w:ascii="Arial" w:hAnsi="Arial" w:cs="Arial"/>
                <w:color w:val="000000"/>
                <w:sz w:val="20"/>
                <w:szCs w:val="24"/>
              </w:rPr>
              <w:t xml:space="preserve"> </w:t>
            </w:r>
            <w:r w:rsidRPr="00975094">
              <w:rPr>
                <w:rFonts w:ascii="Arial" w:hAnsi="Arial" w:cs="Arial"/>
                <w:color w:val="000000"/>
                <w:sz w:val="20"/>
                <w:szCs w:val="24"/>
              </w:rPr>
              <w:t>Чувашской</w:t>
            </w:r>
            <w:r w:rsidR="004F1436" w:rsidRPr="00975094">
              <w:rPr>
                <w:rFonts w:ascii="Arial" w:hAnsi="Arial" w:cs="Arial"/>
                <w:color w:val="000000"/>
                <w:sz w:val="20"/>
                <w:szCs w:val="24"/>
              </w:rPr>
              <w:t xml:space="preserve"> </w:t>
            </w:r>
            <w:r w:rsidRPr="00975094">
              <w:rPr>
                <w:rFonts w:ascii="Arial" w:hAnsi="Arial" w:cs="Arial"/>
                <w:color w:val="000000"/>
                <w:sz w:val="20"/>
                <w:szCs w:val="24"/>
              </w:rPr>
              <w:t>Республики,</w:t>
            </w:r>
            <w:r w:rsidR="004F1436" w:rsidRPr="00975094">
              <w:rPr>
                <w:rFonts w:ascii="Arial" w:hAnsi="Arial" w:cs="Arial"/>
                <w:color w:val="000000"/>
                <w:sz w:val="20"/>
                <w:szCs w:val="24"/>
              </w:rPr>
              <w:t xml:space="preserve"> </w:t>
            </w:r>
            <w:r w:rsidRPr="00975094">
              <w:rPr>
                <w:rFonts w:ascii="Arial" w:hAnsi="Arial" w:cs="Arial"/>
                <w:color w:val="000000"/>
                <w:sz w:val="20"/>
                <w:szCs w:val="24"/>
              </w:rPr>
              <w:t>свободного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от</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прав</w:t>
            </w:r>
            <w:r w:rsidR="004F1436" w:rsidRPr="00975094">
              <w:rPr>
                <w:rFonts w:ascii="Arial" w:hAnsi="Arial" w:cs="Arial"/>
                <w:color w:val="000000"/>
                <w:sz w:val="20"/>
                <w:szCs w:val="24"/>
              </w:rPr>
              <w:t xml:space="preserve"> </w:t>
            </w:r>
            <w:r w:rsidRPr="00975094">
              <w:rPr>
                <w:rFonts w:ascii="Arial" w:hAnsi="Arial" w:cs="Arial"/>
                <w:color w:val="000000"/>
                <w:sz w:val="20"/>
                <w:szCs w:val="24"/>
              </w:rPr>
              <w:t>третьих</w:t>
            </w:r>
            <w:r w:rsidR="004F1436" w:rsidRPr="00975094">
              <w:rPr>
                <w:rFonts w:ascii="Arial" w:hAnsi="Arial" w:cs="Arial"/>
                <w:color w:val="000000"/>
                <w:sz w:val="20"/>
                <w:szCs w:val="24"/>
              </w:rPr>
              <w:t xml:space="preserve"> </w:t>
            </w:r>
            <w:r w:rsidRPr="00975094">
              <w:rPr>
                <w:rFonts w:ascii="Arial" w:hAnsi="Arial" w:cs="Arial"/>
                <w:color w:val="000000"/>
                <w:sz w:val="20"/>
                <w:szCs w:val="24"/>
              </w:rPr>
              <w:t>лиц</w:t>
            </w:r>
            <w:r w:rsidR="004F1436" w:rsidRPr="00975094">
              <w:rPr>
                <w:rFonts w:ascii="Arial" w:hAnsi="Arial" w:cs="Arial"/>
                <w:color w:val="000000"/>
                <w:sz w:val="20"/>
                <w:szCs w:val="24"/>
              </w:rPr>
              <w:t xml:space="preserve"> </w:t>
            </w:r>
            <w:r w:rsidRPr="00975094">
              <w:rPr>
                <w:rFonts w:ascii="Arial" w:hAnsi="Arial" w:cs="Arial"/>
                <w:color w:val="000000"/>
                <w:sz w:val="20"/>
                <w:szCs w:val="24"/>
              </w:rPr>
              <w:t>(за</w:t>
            </w:r>
            <w:r w:rsidR="004F1436" w:rsidRPr="00975094">
              <w:rPr>
                <w:rFonts w:ascii="Arial" w:hAnsi="Arial" w:cs="Arial"/>
                <w:color w:val="000000"/>
                <w:sz w:val="20"/>
                <w:szCs w:val="24"/>
              </w:rPr>
              <w:t xml:space="preserve"> </w:t>
            </w:r>
            <w:r w:rsidRPr="00975094">
              <w:rPr>
                <w:rFonts w:ascii="Arial" w:hAnsi="Arial" w:cs="Arial"/>
                <w:color w:val="000000"/>
                <w:sz w:val="20"/>
                <w:szCs w:val="24"/>
              </w:rPr>
              <w:t>исключением</w:t>
            </w:r>
            <w:r w:rsidR="004F1436" w:rsidRPr="00975094">
              <w:rPr>
                <w:rFonts w:ascii="Arial" w:hAnsi="Arial" w:cs="Arial"/>
                <w:color w:val="000000"/>
                <w:sz w:val="20"/>
                <w:szCs w:val="24"/>
              </w:rPr>
              <w:t xml:space="preserve"> </w:t>
            </w:r>
            <w:r w:rsidRPr="00975094">
              <w:rPr>
                <w:rFonts w:ascii="Arial" w:hAnsi="Arial" w:cs="Arial"/>
                <w:color w:val="000000"/>
                <w:sz w:val="20"/>
                <w:szCs w:val="24"/>
              </w:rPr>
              <w:t>имущественных</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прав</w:t>
            </w:r>
            <w:r w:rsidR="004F1436" w:rsidRPr="00975094">
              <w:rPr>
                <w:rFonts w:ascii="Arial" w:hAnsi="Arial" w:cs="Arial"/>
                <w:color w:val="000000"/>
                <w:sz w:val="20"/>
                <w:szCs w:val="24"/>
              </w:rPr>
              <w:t xml:space="preserve"> </w:t>
            </w:r>
            <w:r w:rsidRPr="00975094">
              <w:rPr>
                <w:rFonts w:ascii="Arial" w:hAnsi="Arial" w:cs="Arial"/>
                <w:color w:val="000000"/>
                <w:sz w:val="20"/>
                <w:szCs w:val="24"/>
              </w:rPr>
              <w:t>субъектов</w:t>
            </w:r>
            <w:r w:rsidR="004F1436" w:rsidRPr="00975094">
              <w:rPr>
                <w:rFonts w:ascii="Arial" w:hAnsi="Arial" w:cs="Arial"/>
                <w:color w:val="000000"/>
                <w:sz w:val="20"/>
                <w:szCs w:val="24"/>
              </w:rPr>
              <w:t xml:space="preserve"> </w:t>
            </w:r>
            <w:r w:rsidRPr="00975094">
              <w:rPr>
                <w:rFonts w:ascii="Arial" w:hAnsi="Arial" w:cs="Arial"/>
                <w:color w:val="000000"/>
                <w:sz w:val="20"/>
                <w:szCs w:val="24"/>
              </w:rPr>
              <w:t>малого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и</w:t>
            </w:r>
            <w:r w:rsidR="004F1436" w:rsidRPr="00975094">
              <w:rPr>
                <w:rFonts w:ascii="Arial" w:hAnsi="Arial" w:cs="Arial"/>
                <w:color w:val="000000"/>
                <w:sz w:val="20"/>
                <w:szCs w:val="24"/>
              </w:rPr>
              <w:t xml:space="preserve"> </w:t>
            </w:r>
            <w:r w:rsidRPr="00975094">
              <w:rPr>
                <w:rFonts w:ascii="Arial" w:hAnsi="Arial" w:cs="Arial"/>
                <w:color w:val="000000"/>
                <w:sz w:val="20"/>
                <w:szCs w:val="24"/>
              </w:rPr>
              <w:t>средн</w:t>
            </w:r>
            <w:r w:rsidRPr="00975094">
              <w:rPr>
                <w:rFonts w:ascii="Arial" w:hAnsi="Arial" w:cs="Arial"/>
                <w:color w:val="000000"/>
                <w:sz w:val="20"/>
                <w:szCs w:val="24"/>
              </w:rPr>
              <w:t>е</w:t>
            </w:r>
            <w:r w:rsidRPr="00975094">
              <w:rPr>
                <w:rFonts w:ascii="Arial" w:hAnsi="Arial" w:cs="Arial"/>
                <w:color w:val="000000"/>
                <w:sz w:val="20"/>
                <w:szCs w:val="24"/>
              </w:rPr>
              <w:t>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предпринимательства),</w:t>
            </w:r>
            <w:r w:rsidR="004F1436" w:rsidRPr="00975094">
              <w:rPr>
                <w:rFonts w:ascii="Arial" w:hAnsi="Arial" w:cs="Arial"/>
                <w:color w:val="000000"/>
                <w:sz w:val="20"/>
                <w:szCs w:val="24"/>
              </w:rPr>
              <w:t xml:space="preserve"> </w:t>
            </w:r>
            <w:r w:rsidRPr="00975094">
              <w:rPr>
                <w:rFonts w:ascii="Arial" w:hAnsi="Arial" w:cs="Arial"/>
                <w:color w:val="000000"/>
                <w:sz w:val="20"/>
                <w:szCs w:val="24"/>
              </w:rPr>
              <w:t>для</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предоставления</w:t>
            </w:r>
            <w:r w:rsidR="004F1436" w:rsidRPr="00975094">
              <w:rPr>
                <w:rFonts w:ascii="Arial" w:hAnsi="Arial" w:cs="Arial"/>
                <w:color w:val="000000"/>
                <w:sz w:val="20"/>
                <w:szCs w:val="24"/>
              </w:rPr>
              <w:t xml:space="preserve"> </w:t>
            </w:r>
            <w:r w:rsidRPr="00975094">
              <w:rPr>
                <w:rFonts w:ascii="Arial" w:hAnsi="Arial" w:cs="Arial"/>
                <w:color w:val="000000"/>
                <w:sz w:val="20"/>
                <w:szCs w:val="24"/>
              </w:rPr>
              <w:t>его</w:t>
            </w:r>
            <w:proofErr w:type="gramEnd"/>
            <w:r w:rsidR="004F1436" w:rsidRPr="00975094">
              <w:rPr>
                <w:rFonts w:ascii="Arial" w:hAnsi="Arial" w:cs="Arial"/>
                <w:color w:val="000000"/>
                <w:sz w:val="20"/>
                <w:szCs w:val="24"/>
              </w:rPr>
              <w:t xml:space="preserve"> </w:t>
            </w:r>
            <w:proofErr w:type="gramStart"/>
            <w:r w:rsidRPr="00975094">
              <w:rPr>
                <w:rFonts w:ascii="Arial" w:hAnsi="Arial" w:cs="Arial"/>
                <w:color w:val="000000"/>
                <w:sz w:val="20"/>
                <w:szCs w:val="24"/>
              </w:rPr>
              <w:t>во</w:t>
            </w:r>
            <w:r w:rsidR="004F1436" w:rsidRPr="00975094">
              <w:rPr>
                <w:rFonts w:ascii="Arial" w:hAnsi="Arial" w:cs="Arial"/>
                <w:color w:val="000000"/>
                <w:sz w:val="20"/>
                <w:szCs w:val="24"/>
              </w:rPr>
              <w:t xml:space="preserve"> </w:t>
            </w:r>
            <w:r w:rsidRPr="00975094">
              <w:rPr>
                <w:rFonts w:ascii="Arial" w:hAnsi="Arial" w:cs="Arial"/>
                <w:color w:val="000000"/>
                <w:sz w:val="20"/>
                <w:szCs w:val="24"/>
              </w:rPr>
              <w:t>владение</w:t>
            </w:r>
            <w:r w:rsidR="004F1436" w:rsidRPr="00975094">
              <w:rPr>
                <w:rFonts w:ascii="Arial" w:hAnsi="Arial" w:cs="Arial"/>
                <w:color w:val="000000"/>
                <w:sz w:val="20"/>
                <w:szCs w:val="24"/>
              </w:rPr>
              <w:t xml:space="preserve"> </w:t>
            </w:r>
            <w:r w:rsidRPr="00975094">
              <w:rPr>
                <w:rFonts w:ascii="Arial" w:hAnsi="Arial" w:cs="Arial"/>
                <w:color w:val="000000"/>
                <w:sz w:val="20"/>
                <w:szCs w:val="24"/>
              </w:rPr>
              <w:t>и</w:t>
            </w:r>
            <w:r w:rsidR="004F1436" w:rsidRPr="00975094">
              <w:rPr>
                <w:rFonts w:ascii="Arial" w:hAnsi="Arial" w:cs="Arial"/>
                <w:color w:val="000000"/>
                <w:sz w:val="20"/>
                <w:szCs w:val="24"/>
              </w:rPr>
              <w:t xml:space="preserve"> </w:t>
            </w:r>
            <w:r w:rsidRPr="00975094">
              <w:rPr>
                <w:rFonts w:ascii="Arial" w:hAnsi="Arial" w:cs="Arial"/>
                <w:color w:val="000000"/>
                <w:sz w:val="20"/>
                <w:szCs w:val="24"/>
              </w:rPr>
              <w:t>(или)</w:t>
            </w:r>
            <w:r w:rsidR="004F1436" w:rsidRPr="00975094">
              <w:rPr>
                <w:rFonts w:ascii="Arial" w:hAnsi="Arial" w:cs="Arial"/>
                <w:color w:val="000000"/>
                <w:sz w:val="20"/>
                <w:szCs w:val="24"/>
              </w:rPr>
              <w:t xml:space="preserve"> </w:t>
            </w:r>
            <w:r w:rsidRPr="00975094">
              <w:rPr>
                <w:rFonts w:ascii="Arial" w:hAnsi="Arial" w:cs="Arial"/>
                <w:color w:val="000000"/>
                <w:sz w:val="20"/>
                <w:szCs w:val="24"/>
              </w:rPr>
              <w:t>в</w:t>
            </w:r>
            <w:r w:rsidR="004F1436" w:rsidRPr="00975094">
              <w:rPr>
                <w:rFonts w:ascii="Arial" w:hAnsi="Arial" w:cs="Arial"/>
                <w:color w:val="000000"/>
                <w:sz w:val="20"/>
                <w:szCs w:val="24"/>
              </w:rPr>
              <w:t xml:space="preserve"> </w:t>
            </w:r>
            <w:r w:rsidRPr="00975094">
              <w:rPr>
                <w:rFonts w:ascii="Arial" w:hAnsi="Arial" w:cs="Arial"/>
                <w:color w:val="000000"/>
                <w:sz w:val="20"/>
                <w:szCs w:val="24"/>
              </w:rPr>
              <w:t>пользование</w:t>
            </w:r>
            <w:r w:rsidR="004F1436" w:rsidRPr="00975094">
              <w:rPr>
                <w:rFonts w:ascii="Arial" w:hAnsi="Arial" w:cs="Arial"/>
                <w:color w:val="000000"/>
                <w:sz w:val="20"/>
                <w:szCs w:val="24"/>
              </w:rPr>
              <w:t xml:space="preserve"> </w:t>
            </w:r>
            <w:r w:rsidRPr="00975094">
              <w:rPr>
                <w:rFonts w:ascii="Arial" w:hAnsi="Arial" w:cs="Arial"/>
                <w:color w:val="000000"/>
                <w:sz w:val="20"/>
                <w:szCs w:val="24"/>
              </w:rPr>
              <w:t>на</w:t>
            </w:r>
            <w:r w:rsidR="004F1436" w:rsidRPr="00975094">
              <w:rPr>
                <w:rFonts w:ascii="Arial" w:hAnsi="Arial" w:cs="Arial"/>
                <w:color w:val="000000"/>
                <w:sz w:val="20"/>
                <w:szCs w:val="24"/>
              </w:rPr>
              <w:t xml:space="preserve"> </w:t>
            </w:r>
            <w:r w:rsidRPr="00975094">
              <w:rPr>
                <w:rFonts w:ascii="Arial" w:hAnsi="Arial" w:cs="Arial"/>
                <w:color w:val="000000"/>
                <w:sz w:val="20"/>
                <w:szCs w:val="24"/>
              </w:rPr>
              <w:t>долгосрочной</w:t>
            </w:r>
            <w:r w:rsidR="004F1436" w:rsidRPr="00975094">
              <w:rPr>
                <w:rFonts w:ascii="Arial" w:hAnsi="Arial" w:cs="Arial"/>
                <w:color w:val="000000"/>
                <w:sz w:val="20"/>
                <w:szCs w:val="24"/>
              </w:rPr>
              <w:t xml:space="preserve"> </w:t>
            </w:r>
            <w:r w:rsidRPr="00975094">
              <w:rPr>
                <w:rFonts w:ascii="Arial" w:hAnsi="Arial" w:cs="Arial"/>
                <w:color w:val="000000"/>
                <w:sz w:val="20"/>
                <w:szCs w:val="24"/>
              </w:rPr>
              <w:t>основе</w:t>
            </w:r>
            <w:r w:rsidR="004F1436" w:rsidRPr="00975094">
              <w:rPr>
                <w:rFonts w:ascii="Arial" w:hAnsi="Arial" w:cs="Arial"/>
                <w:color w:val="000000"/>
                <w:sz w:val="20"/>
                <w:szCs w:val="24"/>
              </w:rPr>
              <w:t xml:space="preserve"> </w:t>
            </w:r>
            <w:r w:rsidRPr="00975094">
              <w:rPr>
                <w:rFonts w:ascii="Arial" w:hAnsi="Arial" w:cs="Arial"/>
                <w:color w:val="000000"/>
                <w:sz w:val="20"/>
                <w:szCs w:val="24"/>
              </w:rPr>
              <w:t>(в</w:t>
            </w:r>
            <w:r w:rsidR="004F1436" w:rsidRPr="00975094">
              <w:rPr>
                <w:rFonts w:ascii="Arial" w:hAnsi="Arial" w:cs="Arial"/>
                <w:color w:val="000000"/>
                <w:sz w:val="20"/>
                <w:szCs w:val="24"/>
              </w:rPr>
              <w:t xml:space="preserve"> </w:t>
            </w:r>
            <w:r w:rsidRPr="00975094">
              <w:rPr>
                <w:rFonts w:ascii="Arial" w:hAnsi="Arial" w:cs="Arial"/>
                <w:color w:val="000000"/>
                <w:sz w:val="20"/>
                <w:szCs w:val="24"/>
              </w:rPr>
              <w:t>том</w:t>
            </w:r>
            <w:r w:rsidR="004F1436" w:rsidRPr="00975094">
              <w:rPr>
                <w:rFonts w:ascii="Arial" w:hAnsi="Arial" w:cs="Arial"/>
                <w:color w:val="000000"/>
                <w:sz w:val="20"/>
                <w:szCs w:val="24"/>
              </w:rPr>
              <w:t xml:space="preserve"> </w:t>
            </w:r>
            <w:r w:rsidRPr="00975094">
              <w:rPr>
                <w:rFonts w:ascii="Arial" w:hAnsi="Arial" w:cs="Arial"/>
                <w:color w:val="000000"/>
                <w:sz w:val="20"/>
                <w:szCs w:val="24"/>
              </w:rPr>
              <w:t>числе</w:t>
            </w:r>
            <w:r w:rsidR="004F1436" w:rsidRPr="00975094">
              <w:rPr>
                <w:rFonts w:ascii="Arial" w:hAnsi="Arial" w:cs="Arial"/>
                <w:color w:val="000000"/>
                <w:sz w:val="20"/>
                <w:szCs w:val="24"/>
              </w:rPr>
              <w:t xml:space="preserve"> </w:t>
            </w:r>
            <w:r w:rsidRPr="00975094">
              <w:rPr>
                <w:rFonts w:ascii="Arial" w:hAnsi="Arial" w:cs="Arial"/>
                <w:color w:val="000000"/>
                <w:sz w:val="20"/>
                <w:szCs w:val="24"/>
              </w:rPr>
              <w:t>по</w:t>
            </w:r>
            <w:r w:rsidR="004F1436" w:rsidRPr="00975094">
              <w:rPr>
                <w:rFonts w:ascii="Arial" w:hAnsi="Arial" w:cs="Arial"/>
                <w:color w:val="000000"/>
                <w:sz w:val="20"/>
                <w:szCs w:val="24"/>
              </w:rPr>
              <w:t xml:space="preserve"> </w:t>
            </w:r>
            <w:r w:rsidRPr="00975094">
              <w:rPr>
                <w:rFonts w:ascii="Arial" w:hAnsi="Arial" w:cs="Arial"/>
                <w:color w:val="000000"/>
                <w:sz w:val="20"/>
                <w:szCs w:val="24"/>
              </w:rPr>
              <w:t>льготным</w:t>
            </w:r>
            <w:r w:rsidR="004F1436" w:rsidRPr="00975094">
              <w:rPr>
                <w:rFonts w:ascii="Arial" w:hAnsi="Arial" w:cs="Arial"/>
                <w:color w:val="000000"/>
                <w:sz w:val="20"/>
                <w:szCs w:val="24"/>
              </w:rPr>
              <w:t xml:space="preserve"> </w:t>
            </w:r>
            <w:r w:rsidRPr="00975094">
              <w:rPr>
                <w:rFonts w:ascii="Arial" w:hAnsi="Arial" w:cs="Arial"/>
                <w:color w:val="000000"/>
                <w:sz w:val="20"/>
                <w:szCs w:val="24"/>
              </w:rPr>
              <w:t>ставкам</w:t>
            </w:r>
            <w:r w:rsidR="004F1436" w:rsidRPr="00975094">
              <w:rPr>
                <w:rFonts w:ascii="Arial" w:hAnsi="Arial" w:cs="Arial"/>
                <w:color w:val="000000"/>
                <w:sz w:val="20"/>
                <w:szCs w:val="24"/>
              </w:rPr>
              <w:t xml:space="preserve"> </w:t>
            </w:r>
            <w:r w:rsidRPr="00975094">
              <w:rPr>
                <w:rFonts w:ascii="Arial" w:hAnsi="Arial" w:cs="Arial"/>
                <w:color w:val="000000"/>
                <w:sz w:val="20"/>
                <w:szCs w:val="24"/>
              </w:rPr>
              <w:t>арендной</w:t>
            </w:r>
            <w:r w:rsidR="004F1436" w:rsidRPr="00975094">
              <w:rPr>
                <w:rFonts w:ascii="Arial" w:hAnsi="Arial" w:cs="Arial"/>
                <w:color w:val="000000"/>
                <w:sz w:val="20"/>
                <w:szCs w:val="24"/>
              </w:rPr>
              <w:t xml:space="preserve"> </w:t>
            </w:r>
            <w:r w:rsidRPr="00975094">
              <w:rPr>
                <w:rFonts w:ascii="Arial" w:hAnsi="Arial" w:cs="Arial"/>
                <w:color w:val="000000"/>
                <w:sz w:val="20"/>
                <w:szCs w:val="24"/>
              </w:rPr>
              <w:t>пл</w:t>
            </w:r>
            <w:r w:rsidRPr="00975094">
              <w:rPr>
                <w:rFonts w:ascii="Arial" w:hAnsi="Arial" w:cs="Arial"/>
                <w:color w:val="000000"/>
                <w:sz w:val="20"/>
                <w:szCs w:val="24"/>
              </w:rPr>
              <w:t>а</w:t>
            </w:r>
            <w:r w:rsidRPr="00975094">
              <w:rPr>
                <w:rFonts w:ascii="Arial" w:hAnsi="Arial" w:cs="Arial"/>
                <w:color w:val="000000"/>
                <w:sz w:val="20"/>
                <w:szCs w:val="24"/>
              </w:rPr>
              <w:t>ты)</w:t>
            </w:r>
            <w:r w:rsidR="004F1436" w:rsidRPr="00975094">
              <w:rPr>
                <w:rFonts w:ascii="Arial" w:hAnsi="Arial" w:cs="Arial"/>
                <w:color w:val="000000"/>
                <w:sz w:val="20"/>
                <w:szCs w:val="24"/>
              </w:rPr>
              <w:t xml:space="preserve"> </w:t>
            </w:r>
            <w:r w:rsidRPr="00975094">
              <w:rPr>
                <w:rFonts w:ascii="Arial" w:hAnsi="Arial" w:cs="Arial"/>
                <w:color w:val="000000"/>
                <w:sz w:val="20"/>
                <w:szCs w:val="24"/>
              </w:rPr>
              <w:t>субъектам</w:t>
            </w:r>
            <w:r w:rsidR="004F1436" w:rsidRPr="00975094">
              <w:rPr>
                <w:rFonts w:ascii="Arial" w:hAnsi="Arial" w:cs="Arial"/>
                <w:color w:val="000000"/>
                <w:sz w:val="20"/>
                <w:szCs w:val="24"/>
              </w:rPr>
              <w:t xml:space="preserve"> </w:t>
            </w:r>
            <w:r w:rsidRPr="00975094">
              <w:rPr>
                <w:rFonts w:ascii="Arial" w:hAnsi="Arial" w:cs="Arial"/>
                <w:color w:val="000000"/>
                <w:sz w:val="20"/>
                <w:szCs w:val="24"/>
              </w:rPr>
              <w:t>малого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и</w:t>
            </w:r>
            <w:r w:rsidR="004F1436" w:rsidRPr="00975094">
              <w:rPr>
                <w:rFonts w:ascii="Arial" w:hAnsi="Arial" w:cs="Arial"/>
                <w:color w:val="000000"/>
                <w:sz w:val="20"/>
                <w:szCs w:val="24"/>
              </w:rPr>
              <w:t xml:space="preserve"> </w:t>
            </w:r>
            <w:r w:rsidRPr="00975094">
              <w:rPr>
                <w:rFonts w:ascii="Arial" w:hAnsi="Arial" w:cs="Arial"/>
                <w:color w:val="000000"/>
                <w:sz w:val="20"/>
                <w:szCs w:val="24"/>
              </w:rPr>
              <w:t>среднего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предпринимательства,</w:t>
            </w:r>
            <w:r w:rsidR="004F1436" w:rsidRPr="00975094">
              <w:rPr>
                <w:rFonts w:ascii="Arial" w:hAnsi="Arial" w:cs="Arial"/>
                <w:color w:val="000000"/>
                <w:sz w:val="20"/>
                <w:szCs w:val="24"/>
              </w:rPr>
              <w:t xml:space="preserve"> </w:t>
            </w:r>
            <w:r w:rsidRPr="00975094">
              <w:rPr>
                <w:rFonts w:ascii="Arial" w:hAnsi="Arial" w:cs="Arial"/>
                <w:color w:val="000000"/>
                <w:sz w:val="20"/>
                <w:szCs w:val="24"/>
              </w:rPr>
              <w:t>организациям,</w:t>
            </w:r>
            <w:r w:rsidR="004F1436" w:rsidRPr="00975094">
              <w:rPr>
                <w:rFonts w:ascii="Arial" w:hAnsi="Arial" w:cs="Arial"/>
                <w:color w:val="000000"/>
                <w:sz w:val="20"/>
                <w:szCs w:val="24"/>
              </w:rPr>
              <w:t xml:space="preserve"> </w:t>
            </w:r>
            <w:r w:rsidRPr="00975094">
              <w:rPr>
                <w:rFonts w:ascii="Arial" w:hAnsi="Arial" w:cs="Arial"/>
                <w:color w:val="000000"/>
                <w:sz w:val="20"/>
                <w:szCs w:val="24"/>
              </w:rPr>
              <w:t>образующим</w:t>
            </w:r>
            <w:r w:rsidR="004F1436" w:rsidRPr="00975094">
              <w:rPr>
                <w:rFonts w:ascii="Arial" w:hAnsi="Arial" w:cs="Arial"/>
                <w:color w:val="000000"/>
                <w:sz w:val="20"/>
                <w:szCs w:val="24"/>
              </w:rPr>
              <w:t xml:space="preserve"> </w:t>
            </w:r>
            <w:r w:rsidRPr="00975094">
              <w:rPr>
                <w:rFonts w:ascii="Arial" w:hAnsi="Arial" w:cs="Arial"/>
                <w:color w:val="000000"/>
                <w:sz w:val="20"/>
                <w:szCs w:val="24"/>
              </w:rPr>
              <w:t>инфр</w:t>
            </w:r>
            <w:r w:rsidRPr="00975094">
              <w:rPr>
                <w:rFonts w:ascii="Arial" w:hAnsi="Arial" w:cs="Arial"/>
                <w:color w:val="000000"/>
                <w:sz w:val="20"/>
                <w:szCs w:val="24"/>
              </w:rPr>
              <w:t>а</w:t>
            </w:r>
            <w:r w:rsidRPr="00975094">
              <w:rPr>
                <w:rFonts w:ascii="Arial" w:hAnsi="Arial" w:cs="Arial"/>
                <w:color w:val="000000"/>
                <w:sz w:val="20"/>
                <w:szCs w:val="24"/>
              </w:rPr>
              <w:t>структуру</w:t>
            </w:r>
            <w:r w:rsidR="004F1436" w:rsidRPr="00975094">
              <w:rPr>
                <w:rFonts w:ascii="Arial" w:hAnsi="Arial" w:cs="Arial"/>
                <w:color w:val="000000"/>
                <w:sz w:val="20"/>
                <w:szCs w:val="24"/>
              </w:rPr>
              <w:t xml:space="preserve"> </w:t>
            </w:r>
            <w:r w:rsidRPr="00975094">
              <w:rPr>
                <w:rFonts w:ascii="Arial" w:hAnsi="Arial" w:cs="Arial"/>
                <w:color w:val="000000"/>
                <w:sz w:val="20"/>
                <w:szCs w:val="24"/>
              </w:rPr>
              <w:t>поддержки</w:t>
            </w:r>
            <w:r w:rsidR="004F1436" w:rsidRPr="00975094">
              <w:rPr>
                <w:rFonts w:ascii="Arial" w:hAnsi="Arial" w:cs="Arial"/>
                <w:color w:val="000000"/>
                <w:sz w:val="20"/>
                <w:szCs w:val="24"/>
              </w:rPr>
              <w:t xml:space="preserve"> </w:t>
            </w:r>
            <w:r w:rsidRPr="00975094">
              <w:rPr>
                <w:rFonts w:ascii="Arial" w:hAnsi="Arial" w:cs="Arial"/>
                <w:color w:val="000000"/>
                <w:sz w:val="20"/>
                <w:szCs w:val="24"/>
              </w:rPr>
              <w:t>субъектов</w:t>
            </w:r>
            <w:r w:rsidR="004F1436" w:rsidRPr="00975094">
              <w:rPr>
                <w:rFonts w:ascii="Arial" w:hAnsi="Arial" w:cs="Arial"/>
                <w:color w:val="000000"/>
                <w:sz w:val="20"/>
                <w:szCs w:val="24"/>
              </w:rPr>
              <w:t xml:space="preserve"> </w:t>
            </w:r>
            <w:r w:rsidRPr="00975094">
              <w:rPr>
                <w:rFonts w:ascii="Arial" w:hAnsi="Arial" w:cs="Arial"/>
                <w:color w:val="000000"/>
                <w:sz w:val="20"/>
                <w:szCs w:val="24"/>
              </w:rPr>
              <w:t>малого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и</w:t>
            </w:r>
            <w:r w:rsidR="004F1436" w:rsidRPr="00975094">
              <w:rPr>
                <w:rFonts w:ascii="Arial" w:hAnsi="Arial" w:cs="Arial"/>
                <w:color w:val="000000"/>
                <w:sz w:val="20"/>
                <w:szCs w:val="24"/>
              </w:rPr>
              <w:t xml:space="preserve"> </w:t>
            </w:r>
            <w:r w:rsidRPr="00975094">
              <w:rPr>
                <w:rFonts w:ascii="Arial" w:hAnsi="Arial" w:cs="Arial"/>
                <w:color w:val="000000"/>
                <w:sz w:val="20"/>
                <w:szCs w:val="24"/>
              </w:rPr>
              <w:t>среднего</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предпринимательства,</w:t>
            </w:r>
            <w:r w:rsidR="004F1436" w:rsidRPr="00975094">
              <w:rPr>
                <w:rFonts w:ascii="Arial" w:hAnsi="Arial" w:cs="Arial"/>
                <w:color w:val="000000"/>
                <w:sz w:val="20"/>
                <w:szCs w:val="24"/>
              </w:rPr>
              <w:t xml:space="preserve"> </w:t>
            </w:r>
            <w:r w:rsidRPr="00975094">
              <w:rPr>
                <w:rFonts w:ascii="Arial" w:hAnsi="Arial" w:cs="Arial"/>
                <w:color w:val="000000"/>
                <w:sz w:val="20"/>
                <w:szCs w:val="24"/>
              </w:rPr>
              <w:t>а</w:t>
            </w:r>
            <w:r w:rsidR="004F1436" w:rsidRPr="00975094">
              <w:rPr>
                <w:rFonts w:ascii="Arial" w:hAnsi="Arial" w:cs="Arial"/>
                <w:color w:val="000000"/>
                <w:sz w:val="20"/>
                <w:szCs w:val="24"/>
              </w:rPr>
              <w:t xml:space="preserve"> </w:t>
            </w:r>
            <w:r w:rsidRPr="00975094">
              <w:rPr>
                <w:rFonts w:ascii="Arial" w:hAnsi="Arial" w:cs="Arial"/>
                <w:color w:val="000000"/>
                <w:sz w:val="20"/>
                <w:szCs w:val="24"/>
              </w:rPr>
              <w:t>также</w:t>
            </w:r>
            <w:r w:rsidR="004F1436" w:rsidRPr="00975094">
              <w:rPr>
                <w:rFonts w:ascii="Arial" w:hAnsi="Arial" w:cs="Arial"/>
                <w:color w:val="000000"/>
                <w:sz w:val="20"/>
                <w:szCs w:val="24"/>
              </w:rPr>
              <w:t xml:space="preserve"> </w:t>
            </w:r>
            <w:r w:rsidRPr="00975094">
              <w:rPr>
                <w:rFonts w:ascii="Arial" w:hAnsi="Arial" w:cs="Arial"/>
                <w:color w:val="000000"/>
                <w:sz w:val="20"/>
                <w:szCs w:val="24"/>
              </w:rPr>
              <w:t>физич</w:t>
            </w:r>
            <w:r w:rsidRPr="00975094">
              <w:rPr>
                <w:rFonts w:ascii="Arial" w:hAnsi="Arial" w:cs="Arial"/>
                <w:color w:val="000000"/>
                <w:sz w:val="20"/>
                <w:szCs w:val="24"/>
              </w:rPr>
              <w:t>е</w:t>
            </w:r>
            <w:r w:rsidRPr="00975094">
              <w:rPr>
                <w:rFonts w:ascii="Arial" w:hAnsi="Arial" w:cs="Arial"/>
                <w:color w:val="000000"/>
                <w:sz w:val="20"/>
                <w:szCs w:val="24"/>
              </w:rPr>
              <w:t>ским</w:t>
            </w:r>
            <w:r w:rsidR="004F1436" w:rsidRPr="00975094">
              <w:rPr>
                <w:rFonts w:ascii="Arial" w:hAnsi="Arial" w:cs="Arial"/>
                <w:color w:val="000000"/>
                <w:sz w:val="20"/>
                <w:szCs w:val="24"/>
              </w:rPr>
              <w:t xml:space="preserve"> </w:t>
            </w:r>
            <w:r w:rsidRPr="00975094">
              <w:rPr>
                <w:rFonts w:ascii="Arial" w:hAnsi="Arial" w:cs="Arial"/>
                <w:color w:val="000000"/>
                <w:sz w:val="20"/>
                <w:szCs w:val="24"/>
              </w:rPr>
              <w:t>лицам,</w:t>
            </w:r>
            <w:r w:rsidR="004F1436" w:rsidRPr="00975094">
              <w:rPr>
                <w:rFonts w:ascii="Arial" w:hAnsi="Arial" w:cs="Arial"/>
                <w:color w:val="000000"/>
                <w:sz w:val="20"/>
                <w:szCs w:val="24"/>
              </w:rPr>
              <w:t xml:space="preserve"> </w:t>
            </w:r>
            <w:r w:rsidRPr="00975094">
              <w:rPr>
                <w:rFonts w:ascii="Arial" w:hAnsi="Arial" w:cs="Arial"/>
                <w:color w:val="000000"/>
                <w:sz w:val="20"/>
                <w:szCs w:val="24"/>
              </w:rPr>
              <w:t>не</w:t>
            </w:r>
            <w:r w:rsidR="004F1436" w:rsidRPr="00975094">
              <w:rPr>
                <w:rFonts w:ascii="Arial" w:hAnsi="Arial" w:cs="Arial"/>
                <w:color w:val="000000"/>
                <w:sz w:val="20"/>
                <w:szCs w:val="24"/>
              </w:rPr>
              <w:t xml:space="preserve"> </w:t>
            </w:r>
            <w:r w:rsidRPr="00975094">
              <w:rPr>
                <w:rFonts w:ascii="Arial" w:hAnsi="Arial" w:cs="Arial"/>
                <w:color w:val="000000"/>
                <w:sz w:val="20"/>
                <w:szCs w:val="24"/>
              </w:rPr>
              <w:t>являющимся</w:t>
            </w:r>
            <w:r w:rsidR="004F1436" w:rsidRPr="00975094">
              <w:rPr>
                <w:rFonts w:ascii="Arial" w:hAnsi="Arial" w:cs="Arial"/>
                <w:color w:val="000000"/>
                <w:sz w:val="20"/>
                <w:szCs w:val="24"/>
              </w:rPr>
              <w:t xml:space="preserve"> </w:t>
            </w:r>
            <w:r w:rsidRPr="00975094">
              <w:rPr>
                <w:rFonts w:ascii="Arial" w:hAnsi="Arial" w:cs="Arial"/>
                <w:color w:val="000000"/>
                <w:sz w:val="20"/>
                <w:szCs w:val="24"/>
              </w:rPr>
              <w:t>индивидуальными</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предпринимателями</w:t>
            </w:r>
            <w:r w:rsidR="004F1436" w:rsidRPr="00975094">
              <w:rPr>
                <w:rFonts w:ascii="Arial" w:hAnsi="Arial" w:cs="Arial"/>
                <w:color w:val="000000"/>
                <w:sz w:val="20"/>
                <w:szCs w:val="24"/>
              </w:rPr>
              <w:t xml:space="preserve"> </w:t>
            </w:r>
            <w:r w:rsidRPr="00975094">
              <w:rPr>
                <w:rFonts w:ascii="Arial" w:hAnsi="Arial" w:cs="Arial"/>
                <w:color w:val="000000"/>
                <w:sz w:val="20"/>
                <w:szCs w:val="24"/>
              </w:rPr>
              <w:t>и</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применяющим</w:t>
            </w:r>
            <w:r w:rsidR="004F1436" w:rsidRPr="00975094">
              <w:rPr>
                <w:rFonts w:ascii="Arial" w:hAnsi="Arial" w:cs="Arial"/>
                <w:color w:val="000000"/>
                <w:sz w:val="20"/>
                <w:szCs w:val="24"/>
              </w:rPr>
              <w:t xml:space="preserve"> </w:t>
            </w:r>
            <w:r w:rsidRPr="00975094">
              <w:rPr>
                <w:rFonts w:ascii="Arial" w:hAnsi="Arial" w:cs="Arial"/>
                <w:color w:val="000000"/>
                <w:sz w:val="20"/>
                <w:szCs w:val="24"/>
              </w:rPr>
              <w:t>сп</w:t>
            </w:r>
            <w:r w:rsidRPr="00975094">
              <w:rPr>
                <w:rFonts w:ascii="Arial" w:hAnsi="Arial" w:cs="Arial"/>
                <w:color w:val="000000"/>
                <w:sz w:val="20"/>
                <w:szCs w:val="24"/>
              </w:rPr>
              <w:t>е</w:t>
            </w:r>
            <w:r w:rsidRPr="00975094">
              <w:rPr>
                <w:rFonts w:ascii="Arial" w:hAnsi="Arial" w:cs="Arial"/>
                <w:color w:val="000000"/>
                <w:sz w:val="20"/>
                <w:szCs w:val="24"/>
              </w:rPr>
              <w:t>циальный</w:t>
            </w:r>
            <w:r w:rsidR="004F1436" w:rsidRPr="00975094">
              <w:rPr>
                <w:rFonts w:ascii="Arial" w:hAnsi="Arial" w:cs="Arial"/>
                <w:color w:val="000000"/>
                <w:sz w:val="20"/>
                <w:szCs w:val="24"/>
              </w:rPr>
              <w:t xml:space="preserve"> </w:t>
            </w:r>
            <w:r w:rsidRPr="00975094">
              <w:rPr>
                <w:rFonts w:ascii="Arial" w:hAnsi="Arial" w:cs="Arial"/>
                <w:color w:val="000000"/>
                <w:sz w:val="20"/>
                <w:szCs w:val="24"/>
              </w:rPr>
              <w:t>налоговый</w:t>
            </w:r>
            <w:r w:rsidR="004F1436" w:rsidRPr="00975094">
              <w:rPr>
                <w:rFonts w:ascii="Arial" w:hAnsi="Arial" w:cs="Arial"/>
                <w:color w:val="000000"/>
                <w:sz w:val="20"/>
                <w:szCs w:val="24"/>
              </w:rPr>
              <w:t xml:space="preserve"> </w:t>
            </w:r>
            <w:r w:rsidRPr="00975094">
              <w:rPr>
                <w:rFonts w:ascii="Arial" w:hAnsi="Arial" w:cs="Arial"/>
                <w:color w:val="000000"/>
                <w:sz w:val="20"/>
                <w:szCs w:val="24"/>
              </w:rPr>
              <w:t>режим</w:t>
            </w:r>
            <w:r w:rsidR="004F1436" w:rsidRPr="00975094">
              <w:rPr>
                <w:rFonts w:ascii="Arial" w:hAnsi="Arial" w:cs="Arial"/>
                <w:color w:val="000000"/>
                <w:sz w:val="20"/>
                <w:szCs w:val="24"/>
              </w:rPr>
              <w:t xml:space="preserve"> </w:t>
            </w:r>
            <w:r w:rsidRPr="00975094">
              <w:rPr>
                <w:rFonts w:ascii="Arial" w:hAnsi="Arial" w:cs="Arial"/>
                <w:color w:val="000000"/>
                <w:sz w:val="20"/>
                <w:szCs w:val="24"/>
              </w:rPr>
              <w:t>"Налог</w:t>
            </w:r>
            <w:r w:rsidR="004F1436" w:rsidRPr="00975094">
              <w:rPr>
                <w:rFonts w:ascii="Arial" w:hAnsi="Arial" w:cs="Arial"/>
                <w:color w:val="000000"/>
                <w:sz w:val="20"/>
                <w:szCs w:val="24"/>
              </w:rPr>
              <w:t xml:space="preserve"> </w:t>
            </w:r>
            <w:r w:rsidRPr="00975094">
              <w:rPr>
                <w:rFonts w:ascii="Arial" w:hAnsi="Arial" w:cs="Arial"/>
                <w:color w:val="000000"/>
                <w:sz w:val="20"/>
                <w:szCs w:val="24"/>
              </w:rPr>
              <w:t>на</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профессиональный</w:t>
            </w:r>
            <w:r w:rsidR="004F1436" w:rsidRPr="00975094">
              <w:rPr>
                <w:rFonts w:ascii="Arial" w:hAnsi="Arial" w:cs="Arial"/>
                <w:color w:val="000000"/>
                <w:sz w:val="20"/>
                <w:szCs w:val="24"/>
              </w:rPr>
              <w:t xml:space="preserve"> </w:t>
            </w:r>
            <w:r w:rsidRPr="00975094">
              <w:rPr>
                <w:rFonts w:ascii="Arial" w:hAnsi="Arial" w:cs="Arial"/>
                <w:color w:val="000000"/>
                <w:sz w:val="20"/>
                <w:szCs w:val="24"/>
              </w:rPr>
              <w:t>доход"</w:t>
            </w:r>
            <w:r w:rsidR="004F1436" w:rsidRPr="00975094">
              <w:rPr>
                <w:rFonts w:ascii="Arial" w:hAnsi="Arial" w:cs="Arial"/>
                <w:color w:val="000000"/>
                <w:sz w:val="20"/>
                <w:szCs w:val="24"/>
              </w:rPr>
              <w:t xml:space="preserve"> </w:t>
            </w:r>
            <w:r w:rsidRPr="00975094">
              <w:rPr>
                <w:rFonts w:ascii="Arial" w:hAnsi="Arial" w:cs="Arial"/>
                <w:color w:val="000000"/>
                <w:sz w:val="20"/>
                <w:szCs w:val="24"/>
              </w:rPr>
              <w:t>(далее</w:t>
            </w:r>
            <w:r w:rsidR="004F1436" w:rsidRPr="00975094">
              <w:rPr>
                <w:rFonts w:ascii="Arial" w:hAnsi="Arial" w:cs="Arial"/>
                <w:color w:val="000000"/>
                <w:sz w:val="20"/>
                <w:szCs w:val="24"/>
              </w:rPr>
              <w:t xml:space="preserve"> </w:t>
            </w:r>
            <w:r w:rsidRPr="00975094">
              <w:rPr>
                <w:rFonts w:ascii="Arial" w:hAnsi="Arial" w:cs="Arial"/>
                <w:color w:val="000000"/>
                <w:sz w:val="20"/>
                <w:szCs w:val="24"/>
              </w:rPr>
              <w:t>-</w:t>
            </w:r>
            <w:r w:rsidR="004F1436" w:rsidRPr="00975094">
              <w:rPr>
                <w:rFonts w:ascii="Arial" w:hAnsi="Arial" w:cs="Arial"/>
                <w:color w:val="000000"/>
                <w:sz w:val="20"/>
                <w:szCs w:val="24"/>
              </w:rPr>
              <w:t xml:space="preserve"> </w:t>
            </w:r>
            <w:r w:rsidRPr="00975094">
              <w:rPr>
                <w:rFonts w:ascii="Arial" w:hAnsi="Arial" w:cs="Arial"/>
                <w:color w:val="000000"/>
                <w:sz w:val="20"/>
                <w:szCs w:val="24"/>
              </w:rPr>
              <w:t>физические</w:t>
            </w:r>
            <w:r w:rsidR="004F1436" w:rsidRPr="00975094">
              <w:rPr>
                <w:rFonts w:ascii="Arial" w:hAnsi="Arial" w:cs="Arial"/>
                <w:color w:val="000000"/>
                <w:sz w:val="20"/>
                <w:szCs w:val="24"/>
              </w:rPr>
              <w:t xml:space="preserve"> </w:t>
            </w:r>
            <w:r w:rsidRPr="00975094">
              <w:rPr>
                <w:rFonts w:ascii="Arial" w:hAnsi="Arial" w:cs="Arial"/>
                <w:color w:val="000000"/>
                <w:sz w:val="20"/>
                <w:szCs w:val="24"/>
              </w:rPr>
              <w:t>лица,</w:t>
            </w:r>
            <w:r w:rsidR="004F1436" w:rsidRPr="00975094">
              <w:rPr>
                <w:rFonts w:ascii="Arial" w:hAnsi="Arial" w:cs="Arial"/>
                <w:color w:val="000000"/>
                <w:sz w:val="20"/>
                <w:szCs w:val="24"/>
              </w:rPr>
              <w:t xml:space="preserve"> </w:t>
            </w:r>
            <w:r w:rsidRPr="00975094">
              <w:rPr>
                <w:rFonts w:ascii="Arial" w:hAnsi="Arial" w:cs="Arial"/>
                <w:color w:val="000000"/>
                <w:sz w:val="20"/>
                <w:szCs w:val="24"/>
              </w:rPr>
              <w:t>применя</w:t>
            </w:r>
            <w:r w:rsidRPr="00975094">
              <w:rPr>
                <w:rFonts w:ascii="Arial" w:hAnsi="Arial" w:cs="Arial"/>
                <w:color w:val="000000"/>
                <w:sz w:val="20"/>
                <w:szCs w:val="24"/>
              </w:rPr>
              <w:t>ю</w:t>
            </w:r>
            <w:r w:rsidRPr="00975094">
              <w:rPr>
                <w:rFonts w:ascii="Arial" w:hAnsi="Arial" w:cs="Arial"/>
                <w:color w:val="000000"/>
                <w:sz w:val="20"/>
                <w:szCs w:val="24"/>
              </w:rPr>
              <w:t>щие</w:t>
            </w:r>
            <w:r w:rsidR="004F1436" w:rsidRPr="00975094">
              <w:rPr>
                <w:rFonts w:ascii="Arial" w:hAnsi="Arial" w:cs="Arial"/>
                <w:color w:val="000000"/>
                <w:sz w:val="20"/>
                <w:szCs w:val="24"/>
              </w:rPr>
              <w:t xml:space="preserve"> </w:t>
            </w:r>
            <w:r w:rsidRPr="00975094">
              <w:rPr>
                <w:rFonts w:ascii="Arial" w:hAnsi="Arial" w:cs="Arial"/>
                <w:color w:val="000000"/>
                <w:sz w:val="20"/>
                <w:szCs w:val="24"/>
              </w:rPr>
              <w:t>специальный</w:t>
            </w:r>
            <w:r w:rsidR="004F1436" w:rsidRPr="00975094">
              <w:rPr>
                <w:rFonts w:ascii="Arial" w:hAnsi="Arial" w:cs="Arial"/>
                <w:color w:val="000000"/>
                <w:sz w:val="20"/>
                <w:szCs w:val="24"/>
              </w:rPr>
              <w:t xml:space="preserve"> </w:t>
            </w:r>
            <w:r w:rsidRPr="00975094">
              <w:rPr>
                <w:rFonts w:ascii="Arial" w:hAnsi="Arial" w:cs="Arial"/>
                <w:color w:val="000000"/>
                <w:sz w:val="20"/>
                <w:szCs w:val="24"/>
              </w:rPr>
              <w:t>налоговый</w:t>
            </w:r>
            <w:r w:rsidR="004F1436" w:rsidRPr="00975094">
              <w:rPr>
                <w:rFonts w:ascii="Arial" w:hAnsi="Arial" w:cs="Arial"/>
                <w:color w:val="000000"/>
                <w:sz w:val="20"/>
                <w:szCs w:val="24"/>
              </w:rPr>
              <w:t xml:space="preserve"> </w:t>
            </w:r>
            <w:r w:rsidRPr="00975094">
              <w:rPr>
                <w:rFonts w:ascii="Arial" w:hAnsi="Arial" w:cs="Arial"/>
                <w:color w:val="000000"/>
                <w:sz w:val="20"/>
                <w:szCs w:val="24"/>
              </w:rPr>
              <w:t>р</w:t>
            </w:r>
            <w:r w:rsidRPr="00975094">
              <w:rPr>
                <w:rFonts w:ascii="Arial" w:hAnsi="Arial" w:cs="Arial"/>
                <w:color w:val="000000"/>
                <w:sz w:val="20"/>
                <w:szCs w:val="24"/>
              </w:rPr>
              <w:t>е</w:t>
            </w:r>
            <w:r w:rsidRPr="00975094">
              <w:rPr>
                <w:rFonts w:ascii="Arial" w:hAnsi="Arial" w:cs="Arial"/>
                <w:color w:val="000000"/>
                <w:sz w:val="20"/>
                <w:szCs w:val="24"/>
              </w:rPr>
              <w:t>жим)</w:t>
            </w:r>
            <w:proofErr w:type="gramEnd"/>
          </w:p>
        </w:tc>
      </w:tr>
    </w:tbl>
    <w:p w:rsidR="00564FE1" w:rsidRPr="00975094" w:rsidRDefault="00564FE1" w:rsidP="00975094">
      <w:pPr>
        <w:tabs>
          <w:tab w:val="left" w:pos="4111"/>
        </w:tabs>
        <w:ind w:right="3804"/>
        <w:jc w:val="both"/>
        <w:rPr>
          <w:rFonts w:ascii="Arial" w:hAnsi="Arial" w:cs="Arial"/>
          <w:color w:val="000000"/>
          <w:sz w:val="20"/>
        </w:rPr>
      </w:pPr>
    </w:p>
    <w:p w:rsidR="00C3243B" w:rsidRPr="00975094" w:rsidRDefault="00564FE1" w:rsidP="00975094">
      <w:pPr>
        <w:ind w:firstLine="708"/>
        <w:jc w:val="both"/>
        <w:rPr>
          <w:rFonts w:ascii="Arial" w:hAnsi="Arial" w:cs="Arial"/>
          <w:color w:val="000000"/>
          <w:sz w:val="20"/>
        </w:rPr>
      </w:pPr>
      <w:r w:rsidRPr="00975094">
        <w:rPr>
          <w:rFonts w:ascii="Arial" w:hAnsi="Arial" w:cs="Arial"/>
          <w:color w:val="000000"/>
          <w:sz w:val="20"/>
        </w:rPr>
        <w:t>Руководствуясь</w:t>
      </w:r>
      <w:r w:rsidR="004F1436" w:rsidRPr="00975094">
        <w:rPr>
          <w:rFonts w:ascii="Arial" w:hAnsi="Arial" w:cs="Arial"/>
          <w:color w:val="000000"/>
          <w:sz w:val="20"/>
        </w:rPr>
        <w:t xml:space="preserve"> </w:t>
      </w:r>
      <w:hyperlink r:id="rId30" w:history="1">
        <w:r w:rsidRPr="00975094">
          <w:rPr>
            <w:rStyle w:val="afd"/>
            <w:rFonts w:ascii="Arial" w:hAnsi="Arial" w:cs="Arial"/>
            <w:b w:val="0"/>
            <w:color w:val="000000"/>
            <w:sz w:val="20"/>
          </w:rPr>
          <w:t>Федеральным</w:t>
        </w:r>
        <w:r w:rsidR="004F1436" w:rsidRPr="00975094">
          <w:rPr>
            <w:rStyle w:val="afd"/>
            <w:rFonts w:ascii="Arial" w:hAnsi="Arial" w:cs="Arial"/>
            <w:b w:val="0"/>
            <w:color w:val="000000"/>
            <w:sz w:val="20"/>
          </w:rPr>
          <w:t xml:space="preserve"> </w:t>
        </w:r>
        <w:r w:rsidRPr="00975094">
          <w:rPr>
            <w:rStyle w:val="afd"/>
            <w:rFonts w:ascii="Arial" w:hAnsi="Arial" w:cs="Arial"/>
            <w:b w:val="0"/>
            <w:color w:val="000000"/>
            <w:sz w:val="20"/>
          </w:rPr>
          <w:t>законом</w:t>
        </w:r>
      </w:hyperlink>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06.10.2003</w:t>
      </w:r>
      <w:r w:rsidR="004F1436" w:rsidRPr="00975094">
        <w:rPr>
          <w:rFonts w:ascii="Arial" w:hAnsi="Arial" w:cs="Arial"/>
          <w:color w:val="000000"/>
          <w:sz w:val="20"/>
        </w:rPr>
        <w:t xml:space="preserve"> </w:t>
      </w:r>
      <w:r w:rsidRPr="00975094">
        <w:rPr>
          <w:rFonts w:ascii="Arial" w:hAnsi="Arial" w:cs="Arial"/>
          <w:color w:val="000000"/>
          <w:sz w:val="20"/>
        </w:rPr>
        <w:t>г.</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131-ФЗ</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общих</w:t>
      </w:r>
      <w:r w:rsidR="004F1436" w:rsidRPr="00975094">
        <w:rPr>
          <w:rFonts w:ascii="Arial" w:hAnsi="Arial" w:cs="Arial"/>
          <w:color w:val="000000"/>
          <w:sz w:val="20"/>
        </w:rPr>
        <w:t xml:space="preserve"> </w:t>
      </w:r>
      <w:r w:rsidRPr="00975094">
        <w:rPr>
          <w:rFonts w:ascii="Arial" w:hAnsi="Arial" w:cs="Arial"/>
          <w:color w:val="000000"/>
          <w:sz w:val="20"/>
        </w:rPr>
        <w:t>принципах</w:t>
      </w:r>
      <w:r w:rsidR="004F1436" w:rsidRPr="00975094">
        <w:rPr>
          <w:rFonts w:ascii="Arial" w:hAnsi="Arial" w:cs="Arial"/>
          <w:color w:val="000000"/>
          <w:sz w:val="20"/>
        </w:rPr>
        <w:t xml:space="preserve"> </w:t>
      </w:r>
      <w:r w:rsidRPr="00975094">
        <w:rPr>
          <w:rFonts w:ascii="Arial" w:hAnsi="Arial" w:cs="Arial"/>
          <w:color w:val="000000"/>
          <w:sz w:val="20"/>
        </w:rPr>
        <w:t>организации</w:t>
      </w:r>
      <w:r w:rsidR="004F1436" w:rsidRPr="00975094">
        <w:rPr>
          <w:rFonts w:ascii="Arial" w:hAnsi="Arial" w:cs="Arial"/>
          <w:color w:val="000000"/>
          <w:sz w:val="20"/>
        </w:rPr>
        <w:t xml:space="preserve"> </w:t>
      </w:r>
      <w:r w:rsidRPr="00975094">
        <w:rPr>
          <w:rFonts w:ascii="Arial" w:hAnsi="Arial" w:cs="Arial"/>
          <w:color w:val="000000"/>
          <w:sz w:val="20"/>
        </w:rPr>
        <w:t>местного</w:t>
      </w:r>
      <w:r w:rsidR="004F1436" w:rsidRPr="00975094">
        <w:rPr>
          <w:rFonts w:ascii="Arial" w:hAnsi="Arial" w:cs="Arial"/>
          <w:color w:val="000000"/>
          <w:sz w:val="20"/>
        </w:rPr>
        <w:t xml:space="preserve"> </w:t>
      </w:r>
      <w:r w:rsidRPr="00975094">
        <w:rPr>
          <w:rFonts w:ascii="Arial" w:hAnsi="Arial" w:cs="Arial"/>
          <w:color w:val="000000"/>
          <w:sz w:val="20"/>
        </w:rPr>
        <w:t>самоуправления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w:t>
      </w:r>
      <w:r w:rsidRPr="00975094">
        <w:rPr>
          <w:rFonts w:ascii="Arial" w:hAnsi="Arial" w:cs="Arial"/>
          <w:color w:val="000000"/>
          <w:sz w:val="20"/>
        </w:rPr>
        <w:t>а</w:t>
      </w:r>
      <w:r w:rsidRPr="00975094">
        <w:rPr>
          <w:rFonts w:ascii="Arial" w:hAnsi="Arial" w:cs="Arial"/>
          <w:color w:val="000000"/>
          <w:sz w:val="20"/>
        </w:rPr>
        <w:t>ции",</w:t>
      </w:r>
      <w:r w:rsidR="004F1436" w:rsidRPr="00975094">
        <w:rPr>
          <w:rFonts w:ascii="Arial" w:hAnsi="Arial" w:cs="Arial"/>
          <w:color w:val="000000"/>
          <w:sz w:val="20"/>
        </w:rPr>
        <w:t xml:space="preserve"> </w:t>
      </w:r>
      <w:hyperlink r:id="rId31" w:history="1">
        <w:r w:rsidRPr="00975094">
          <w:rPr>
            <w:rStyle w:val="afd"/>
            <w:rFonts w:ascii="Arial" w:hAnsi="Arial" w:cs="Arial"/>
            <w:b w:val="0"/>
            <w:color w:val="000000"/>
            <w:sz w:val="20"/>
          </w:rPr>
          <w:t>Федеральным</w:t>
        </w:r>
        <w:r w:rsidR="004F1436" w:rsidRPr="00975094">
          <w:rPr>
            <w:rStyle w:val="afd"/>
            <w:rFonts w:ascii="Arial" w:hAnsi="Arial" w:cs="Arial"/>
            <w:b w:val="0"/>
            <w:color w:val="000000"/>
            <w:sz w:val="20"/>
          </w:rPr>
          <w:t xml:space="preserve"> </w:t>
        </w:r>
        <w:r w:rsidRPr="00975094">
          <w:rPr>
            <w:rStyle w:val="afd"/>
            <w:rFonts w:ascii="Arial" w:hAnsi="Arial" w:cs="Arial"/>
            <w:b w:val="0"/>
            <w:color w:val="000000"/>
            <w:sz w:val="20"/>
          </w:rPr>
          <w:t>законом</w:t>
        </w:r>
      </w:hyperlink>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24.07.2007</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209-ФЗ</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развитии</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w:t>
      </w:r>
      <w:r w:rsidRPr="00975094">
        <w:rPr>
          <w:rFonts w:ascii="Arial" w:hAnsi="Arial" w:cs="Arial"/>
          <w:color w:val="000000"/>
          <w:sz w:val="20"/>
        </w:rPr>
        <w:t>а</w:t>
      </w:r>
      <w:r w:rsidRPr="00975094">
        <w:rPr>
          <w:rFonts w:ascii="Arial" w:hAnsi="Arial" w:cs="Arial"/>
          <w:color w:val="000000"/>
          <w:sz w:val="20"/>
        </w:rPr>
        <w:t>тельства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hyperlink r:id="rId32" w:history="1">
        <w:r w:rsidRPr="00975094">
          <w:rPr>
            <w:rStyle w:val="afd"/>
            <w:rFonts w:ascii="Arial" w:hAnsi="Arial" w:cs="Arial"/>
            <w:b w:val="0"/>
            <w:color w:val="000000"/>
            <w:sz w:val="20"/>
          </w:rPr>
          <w:t>Федеральным</w:t>
        </w:r>
        <w:r w:rsidR="004F1436" w:rsidRPr="00975094">
          <w:rPr>
            <w:rStyle w:val="afd"/>
            <w:rFonts w:ascii="Arial" w:hAnsi="Arial" w:cs="Arial"/>
            <w:b w:val="0"/>
            <w:color w:val="000000"/>
            <w:sz w:val="20"/>
          </w:rPr>
          <w:t xml:space="preserve"> </w:t>
        </w:r>
        <w:r w:rsidRPr="00975094">
          <w:rPr>
            <w:rStyle w:val="afd"/>
            <w:rFonts w:ascii="Arial" w:hAnsi="Arial" w:cs="Arial"/>
            <w:b w:val="0"/>
            <w:color w:val="000000"/>
            <w:sz w:val="20"/>
          </w:rPr>
          <w:t>законом</w:t>
        </w:r>
      </w:hyperlink>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26.07.2006</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135-ФЗ</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защите</w:t>
      </w:r>
      <w:r w:rsidR="004F1436" w:rsidRPr="00975094">
        <w:rPr>
          <w:rFonts w:ascii="Arial" w:hAnsi="Arial" w:cs="Arial"/>
          <w:color w:val="000000"/>
          <w:sz w:val="20"/>
        </w:rPr>
        <w:t xml:space="preserve"> </w:t>
      </w:r>
      <w:r w:rsidRPr="00975094">
        <w:rPr>
          <w:rFonts w:ascii="Arial" w:hAnsi="Arial" w:cs="Arial"/>
          <w:color w:val="000000"/>
          <w:sz w:val="20"/>
        </w:rPr>
        <w:t>конкуренции",</w:t>
      </w:r>
      <w:r w:rsidR="004F1436" w:rsidRPr="00975094">
        <w:rPr>
          <w:rFonts w:ascii="Arial" w:hAnsi="Arial" w:cs="Arial"/>
          <w:color w:val="000000"/>
          <w:sz w:val="20"/>
        </w:rPr>
        <w:t xml:space="preserve"> </w:t>
      </w:r>
      <w:hyperlink r:id="rId33" w:history="1">
        <w:r w:rsidRPr="00975094">
          <w:rPr>
            <w:rStyle w:val="afd"/>
            <w:rFonts w:ascii="Arial" w:hAnsi="Arial" w:cs="Arial"/>
            <w:b w:val="0"/>
            <w:color w:val="000000"/>
            <w:sz w:val="20"/>
          </w:rPr>
          <w:t>Уставом</w:t>
        </w:r>
      </w:hyperlink>
      <w:r w:rsidR="004F1436" w:rsidRPr="00975094">
        <w:rPr>
          <w:rFonts w:ascii="Arial" w:hAnsi="Arial" w:cs="Arial"/>
          <w:color w:val="000000"/>
          <w:sz w:val="20"/>
        </w:rPr>
        <w:t xml:space="preserve"> </w:t>
      </w:r>
      <w:r w:rsidRPr="00975094">
        <w:rPr>
          <w:rFonts w:ascii="Arial" w:hAnsi="Arial" w:cs="Arial"/>
          <w:color w:val="000000"/>
          <w:sz w:val="20"/>
        </w:rPr>
        <w:t>Марии</w:t>
      </w:r>
      <w:r w:rsidRPr="00975094">
        <w:rPr>
          <w:rFonts w:ascii="Arial" w:hAnsi="Arial" w:cs="Arial"/>
          <w:color w:val="000000"/>
          <w:sz w:val="20"/>
        </w:rPr>
        <w:t>н</w:t>
      </w:r>
      <w:r w:rsidRPr="00975094">
        <w:rPr>
          <w:rFonts w:ascii="Arial" w:hAnsi="Arial" w:cs="Arial"/>
          <w:color w:val="000000"/>
          <w:sz w:val="20"/>
        </w:rPr>
        <w:t>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Мариинско-Посадское</w:t>
      </w:r>
      <w:r w:rsidR="004F1436" w:rsidRPr="00975094">
        <w:rPr>
          <w:rFonts w:ascii="Arial" w:hAnsi="Arial" w:cs="Arial"/>
          <w:b/>
          <w:color w:val="000000"/>
          <w:sz w:val="20"/>
        </w:rPr>
        <w:t xml:space="preserve"> </w:t>
      </w:r>
      <w:r w:rsidRPr="00975094">
        <w:rPr>
          <w:rFonts w:ascii="Arial" w:hAnsi="Arial" w:cs="Arial"/>
          <w:b/>
          <w:color w:val="000000"/>
          <w:sz w:val="20"/>
        </w:rPr>
        <w:t>районное</w:t>
      </w:r>
      <w:r w:rsidR="004F1436" w:rsidRPr="00975094">
        <w:rPr>
          <w:rFonts w:ascii="Arial" w:hAnsi="Arial" w:cs="Arial"/>
          <w:b/>
          <w:color w:val="000000"/>
          <w:sz w:val="20"/>
        </w:rPr>
        <w:t xml:space="preserve"> </w:t>
      </w: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депутатов</w:t>
      </w:r>
    </w:p>
    <w:p w:rsidR="00C3243B" w:rsidRPr="00975094" w:rsidRDefault="004F1436" w:rsidP="00975094">
      <w:pPr>
        <w:jc w:val="center"/>
        <w:rPr>
          <w:rFonts w:ascii="Arial" w:hAnsi="Arial" w:cs="Arial"/>
          <w:b/>
          <w:color w:val="000000"/>
          <w:sz w:val="20"/>
        </w:rPr>
      </w:pPr>
      <w:r w:rsidRPr="00975094">
        <w:rPr>
          <w:rFonts w:ascii="Arial" w:hAnsi="Arial" w:cs="Arial"/>
          <w:b/>
          <w:color w:val="000000"/>
          <w:sz w:val="20"/>
        </w:rPr>
        <w:t xml:space="preserve"> </w:t>
      </w:r>
      <w:proofErr w:type="spellStart"/>
      <w:proofErr w:type="gramStart"/>
      <w:r w:rsidR="00564FE1" w:rsidRPr="00975094">
        <w:rPr>
          <w:rFonts w:ascii="Arial" w:hAnsi="Arial" w:cs="Arial"/>
          <w:b/>
          <w:color w:val="000000"/>
          <w:sz w:val="20"/>
        </w:rPr>
        <w:t>р</w:t>
      </w:r>
      <w:proofErr w:type="spellEnd"/>
      <w:proofErr w:type="gramEnd"/>
      <w:r w:rsidRPr="00975094">
        <w:rPr>
          <w:rFonts w:ascii="Arial" w:hAnsi="Arial" w:cs="Arial"/>
          <w:b/>
          <w:color w:val="000000"/>
          <w:sz w:val="20"/>
        </w:rPr>
        <w:t xml:space="preserve"> </w:t>
      </w:r>
      <w:r w:rsidR="00564FE1" w:rsidRPr="00975094">
        <w:rPr>
          <w:rFonts w:ascii="Arial" w:hAnsi="Arial" w:cs="Arial"/>
          <w:b/>
          <w:color w:val="000000"/>
          <w:sz w:val="20"/>
        </w:rPr>
        <w:t>е</w:t>
      </w:r>
      <w:r w:rsidRPr="00975094">
        <w:rPr>
          <w:rFonts w:ascii="Arial" w:hAnsi="Arial" w:cs="Arial"/>
          <w:b/>
          <w:color w:val="000000"/>
          <w:sz w:val="20"/>
        </w:rPr>
        <w:t xml:space="preserve"> </w:t>
      </w:r>
      <w:proofErr w:type="spellStart"/>
      <w:r w:rsidR="00564FE1" w:rsidRPr="00975094">
        <w:rPr>
          <w:rFonts w:ascii="Arial" w:hAnsi="Arial" w:cs="Arial"/>
          <w:b/>
          <w:color w:val="000000"/>
          <w:sz w:val="20"/>
        </w:rPr>
        <w:t>ш</w:t>
      </w:r>
      <w:proofErr w:type="spellEnd"/>
      <w:r w:rsidRPr="00975094">
        <w:rPr>
          <w:rFonts w:ascii="Arial" w:hAnsi="Arial" w:cs="Arial"/>
          <w:b/>
          <w:color w:val="000000"/>
          <w:sz w:val="20"/>
        </w:rPr>
        <w:t xml:space="preserve"> </w:t>
      </w:r>
      <w:r w:rsidR="00564FE1" w:rsidRPr="00975094">
        <w:rPr>
          <w:rFonts w:ascii="Arial" w:hAnsi="Arial" w:cs="Arial"/>
          <w:b/>
          <w:color w:val="000000"/>
          <w:sz w:val="20"/>
        </w:rPr>
        <w:t>и</w:t>
      </w:r>
      <w:r w:rsidRPr="00975094">
        <w:rPr>
          <w:rFonts w:ascii="Arial" w:hAnsi="Arial" w:cs="Arial"/>
          <w:b/>
          <w:color w:val="000000"/>
          <w:sz w:val="20"/>
        </w:rPr>
        <w:t xml:space="preserve"> </w:t>
      </w:r>
      <w:r w:rsidR="00564FE1" w:rsidRPr="00975094">
        <w:rPr>
          <w:rFonts w:ascii="Arial" w:hAnsi="Arial" w:cs="Arial"/>
          <w:b/>
          <w:color w:val="000000"/>
          <w:sz w:val="20"/>
        </w:rPr>
        <w:t>л</w:t>
      </w:r>
      <w:r w:rsidRPr="00975094">
        <w:rPr>
          <w:rFonts w:ascii="Arial" w:hAnsi="Arial" w:cs="Arial"/>
          <w:b/>
          <w:color w:val="000000"/>
          <w:sz w:val="20"/>
        </w:rPr>
        <w:t xml:space="preserve"> </w:t>
      </w:r>
      <w:r w:rsidR="00564FE1" w:rsidRPr="00975094">
        <w:rPr>
          <w:rFonts w:ascii="Arial" w:hAnsi="Arial" w:cs="Arial"/>
          <w:b/>
          <w:color w:val="000000"/>
          <w:sz w:val="20"/>
        </w:rPr>
        <w:t>о:</w:t>
      </w:r>
    </w:p>
    <w:p w:rsidR="00564FE1" w:rsidRPr="00975094" w:rsidRDefault="00564FE1" w:rsidP="00975094">
      <w:pPr>
        <w:numPr>
          <w:ilvl w:val="0"/>
          <w:numId w:val="43"/>
        </w:numPr>
        <w:ind w:left="0" w:firstLine="709"/>
        <w:jc w:val="both"/>
        <w:rPr>
          <w:rFonts w:ascii="Arial" w:hAnsi="Arial" w:cs="Arial"/>
          <w:color w:val="000000"/>
          <w:sz w:val="20"/>
        </w:rPr>
      </w:pPr>
      <w:bookmarkStart w:id="8" w:name="sub_1"/>
      <w:proofErr w:type="gramStart"/>
      <w:r w:rsidRPr="00975094">
        <w:rPr>
          <w:rFonts w:ascii="Arial" w:hAnsi="Arial" w:cs="Arial"/>
          <w:color w:val="000000"/>
          <w:sz w:val="20"/>
        </w:rPr>
        <w:lastRenderedPageBreak/>
        <w:t>Утвердить</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формирования,</w:t>
      </w:r>
      <w:r w:rsidR="004F1436" w:rsidRPr="00975094">
        <w:rPr>
          <w:rFonts w:ascii="Arial" w:hAnsi="Arial" w:cs="Arial"/>
          <w:color w:val="000000"/>
          <w:sz w:val="20"/>
        </w:rPr>
        <w:t xml:space="preserve"> </w:t>
      </w:r>
      <w:r w:rsidRPr="00975094">
        <w:rPr>
          <w:rFonts w:ascii="Arial" w:hAnsi="Arial" w:cs="Arial"/>
          <w:color w:val="000000"/>
          <w:sz w:val="20"/>
        </w:rPr>
        <w:t>ведения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обязательного</w:t>
      </w:r>
      <w:r w:rsidR="004F1436" w:rsidRPr="00975094">
        <w:rPr>
          <w:rFonts w:ascii="Arial" w:hAnsi="Arial" w:cs="Arial"/>
          <w:color w:val="000000"/>
          <w:sz w:val="20"/>
        </w:rPr>
        <w:t xml:space="preserve"> </w:t>
      </w:r>
      <w:r w:rsidRPr="00975094">
        <w:rPr>
          <w:rFonts w:ascii="Arial" w:hAnsi="Arial" w:cs="Arial"/>
          <w:color w:val="000000"/>
          <w:sz w:val="20"/>
        </w:rPr>
        <w:t>опубликования</w:t>
      </w:r>
      <w:r w:rsidR="004F1436" w:rsidRPr="00975094">
        <w:rPr>
          <w:rFonts w:ascii="Arial" w:hAnsi="Arial" w:cs="Arial"/>
          <w:color w:val="000000"/>
          <w:sz w:val="20"/>
        </w:rPr>
        <w:t xml:space="preserve"> </w:t>
      </w:r>
      <w:r w:rsidRPr="00975094">
        <w:rPr>
          <w:rFonts w:ascii="Arial" w:hAnsi="Arial" w:cs="Arial"/>
          <w:color w:val="000000"/>
          <w:sz w:val="20"/>
        </w:rPr>
        <w:t>перечня</w:t>
      </w:r>
      <w:r w:rsidR="004F1436" w:rsidRPr="00975094">
        <w:rPr>
          <w:rFonts w:ascii="Arial" w:hAnsi="Arial" w:cs="Arial"/>
          <w:color w:val="000000"/>
          <w:sz w:val="20"/>
        </w:rPr>
        <w:t xml:space="preserve"> </w:t>
      </w:r>
      <w:r w:rsidRPr="00975094">
        <w:rPr>
          <w:rFonts w:ascii="Arial" w:hAnsi="Arial" w:cs="Arial"/>
          <w:color w:val="000000"/>
          <w:sz w:val="20"/>
        </w:rPr>
        <w:t>объектов</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свободного</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третьих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имущественных</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w:t>
      </w:r>
      <w:r w:rsidRPr="00975094">
        <w:rPr>
          <w:rFonts w:ascii="Arial" w:hAnsi="Arial" w:cs="Arial"/>
          <w:color w:val="000000"/>
          <w:sz w:val="20"/>
        </w:rPr>
        <w:t>а</w:t>
      </w:r>
      <w:r w:rsidRPr="00975094">
        <w:rPr>
          <w:rFonts w:ascii="Arial" w:hAnsi="Arial" w:cs="Arial"/>
          <w:color w:val="000000"/>
          <w:sz w:val="20"/>
        </w:rPr>
        <w:t>тельства),</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долгосрочной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льготным</w:t>
      </w:r>
      <w:r w:rsidR="004F1436" w:rsidRPr="00975094">
        <w:rPr>
          <w:rFonts w:ascii="Arial" w:hAnsi="Arial" w:cs="Arial"/>
          <w:color w:val="000000"/>
          <w:sz w:val="20"/>
        </w:rPr>
        <w:t xml:space="preserve"> </w:t>
      </w:r>
      <w:r w:rsidRPr="00975094">
        <w:rPr>
          <w:rFonts w:ascii="Arial" w:hAnsi="Arial" w:cs="Arial"/>
          <w:color w:val="000000"/>
          <w:sz w:val="20"/>
        </w:rPr>
        <w:t>ставкам</w:t>
      </w:r>
      <w:r w:rsidR="004F1436" w:rsidRPr="00975094">
        <w:rPr>
          <w:rFonts w:ascii="Arial" w:hAnsi="Arial" w:cs="Arial"/>
          <w:color w:val="000000"/>
          <w:sz w:val="20"/>
        </w:rPr>
        <w:t xml:space="preserve"> </w:t>
      </w:r>
      <w:r w:rsidRPr="00975094">
        <w:rPr>
          <w:rFonts w:ascii="Arial" w:hAnsi="Arial" w:cs="Arial"/>
          <w:color w:val="000000"/>
          <w:sz w:val="20"/>
        </w:rPr>
        <w:t>арендной</w:t>
      </w:r>
      <w:r w:rsidR="004F1436" w:rsidRPr="00975094">
        <w:rPr>
          <w:rFonts w:ascii="Arial" w:hAnsi="Arial" w:cs="Arial"/>
          <w:color w:val="000000"/>
          <w:sz w:val="20"/>
        </w:rPr>
        <w:t xml:space="preserve"> </w:t>
      </w:r>
      <w:r w:rsidRPr="00975094">
        <w:rPr>
          <w:rFonts w:ascii="Arial" w:hAnsi="Arial" w:cs="Arial"/>
          <w:color w:val="000000"/>
          <w:sz w:val="20"/>
        </w:rPr>
        <w:t>платы)</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proofErr w:type="gramEnd"/>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proofErr w:type="gramStart"/>
      <w:r w:rsidRPr="00975094">
        <w:rPr>
          <w:rFonts w:ascii="Arial" w:hAnsi="Arial" w:cs="Arial"/>
          <w:color w:val="000000"/>
          <w:sz w:val="20"/>
        </w:rPr>
        <w:t>предпринимательства</w:t>
      </w:r>
      <w:proofErr w:type="gramEnd"/>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являющимся</w:t>
      </w:r>
      <w:r w:rsidR="004F1436" w:rsidRPr="00975094">
        <w:rPr>
          <w:rFonts w:ascii="Arial" w:hAnsi="Arial" w:cs="Arial"/>
          <w:color w:val="000000"/>
          <w:sz w:val="20"/>
        </w:rPr>
        <w:t xml:space="preserve"> </w:t>
      </w:r>
      <w:r w:rsidRPr="00975094">
        <w:rPr>
          <w:rFonts w:ascii="Arial" w:hAnsi="Arial" w:cs="Arial"/>
          <w:color w:val="000000"/>
          <w:sz w:val="20"/>
        </w:rPr>
        <w:t>индивидуальными</w:t>
      </w:r>
      <w:r w:rsidR="004F1436" w:rsidRPr="00975094">
        <w:rPr>
          <w:rFonts w:ascii="Arial" w:hAnsi="Arial" w:cs="Arial"/>
          <w:color w:val="000000"/>
          <w:sz w:val="20"/>
        </w:rPr>
        <w:t xml:space="preserve"> </w:t>
      </w:r>
      <w:r w:rsidRPr="00975094">
        <w:rPr>
          <w:rFonts w:ascii="Arial" w:hAnsi="Arial" w:cs="Arial"/>
          <w:color w:val="000000"/>
          <w:sz w:val="20"/>
        </w:rPr>
        <w:t>предпринимателями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"Налог</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профессиональный</w:t>
      </w:r>
      <w:r w:rsidR="004F1436" w:rsidRPr="00975094">
        <w:rPr>
          <w:rFonts w:ascii="Arial" w:hAnsi="Arial" w:cs="Arial"/>
          <w:color w:val="000000"/>
          <w:sz w:val="20"/>
        </w:rPr>
        <w:t xml:space="preserve"> </w:t>
      </w:r>
      <w:r w:rsidRPr="00975094">
        <w:rPr>
          <w:rFonts w:ascii="Arial" w:hAnsi="Arial" w:cs="Arial"/>
          <w:color w:val="000000"/>
          <w:sz w:val="20"/>
        </w:rPr>
        <w:t>д</w:t>
      </w:r>
      <w:r w:rsidRPr="00975094">
        <w:rPr>
          <w:rFonts w:ascii="Arial" w:hAnsi="Arial" w:cs="Arial"/>
          <w:color w:val="000000"/>
          <w:sz w:val="20"/>
        </w:rPr>
        <w:t>о</w:t>
      </w:r>
      <w:r w:rsidRPr="00975094">
        <w:rPr>
          <w:rFonts w:ascii="Arial" w:hAnsi="Arial" w:cs="Arial"/>
          <w:color w:val="000000"/>
          <w:sz w:val="20"/>
        </w:rPr>
        <w:t>ход"</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физические</w:t>
      </w:r>
      <w:r w:rsidR="004F1436" w:rsidRPr="00975094">
        <w:rPr>
          <w:rFonts w:ascii="Arial" w:hAnsi="Arial" w:cs="Arial"/>
          <w:color w:val="000000"/>
          <w:sz w:val="20"/>
        </w:rPr>
        <w:t xml:space="preserve"> </w:t>
      </w:r>
      <w:r w:rsidRPr="00975094">
        <w:rPr>
          <w:rFonts w:ascii="Arial" w:hAnsi="Arial" w:cs="Arial"/>
          <w:color w:val="000000"/>
          <w:sz w:val="20"/>
        </w:rPr>
        <w:t>лица,</w:t>
      </w:r>
      <w:r w:rsidR="004F1436" w:rsidRPr="00975094">
        <w:rPr>
          <w:rFonts w:ascii="Arial" w:hAnsi="Arial" w:cs="Arial"/>
          <w:color w:val="000000"/>
          <w:sz w:val="20"/>
        </w:rPr>
        <w:t xml:space="preserve"> </w:t>
      </w:r>
      <w:r w:rsidRPr="00975094">
        <w:rPr>
          <w:rFonts w:ascii="Arial" w:hAnsi="Arial" w:cs="Arial"/>
          <w:color w:val="000000"/>
          <w:sz w:val="20"/>
        </w:rPr>
        <w:t>применяющие</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согласно</w:t>
      </w:r>
      <w:r w:rsidR="004F1436" w:rsidRPr="00975094">
        <w:rPr>
          <w:rFonts w:ascii="Arial" w:hAnsi="Arial" w:cs="Arial"/>
          <w:color w:val="000000"/>
          <w:sz w:val="20"/>
        </w:rPr>
        <w:t xml:space="preserve"> </w:t>
      </w:r>
      <w:hyperlink w:anchor="sub_1000" w:history="1">
        <w:r w:rsidRPr="00975094">
          <w:rPr>
            <w:rStyle w:val="afd"/>
            <w:rFonts w:ascii="Arial" w:hAnsi="Arial" w:cs="Arial"/>
            <w:b w:val="0"/>
            <w:color w:val="000000"/>
            <w:sz w:val="20"/>
          </w:rPr>
          <w:t>приложению</w:t>
        </w:r>
        <w:r w:rsidR="004F1436" w:rsidRPr="00975094">
          <w:rPr>
            <w:rStyle w:val="afd"/>
            <w:rFonts w:ascii="Arial" w:hAnsi="Arial" w:cs="Arial"/>
            <w:b w:val="0"/>
            <w:color w:val="000000"/>
            <w:sz w:val="20"/>
          </w:rPr>
          <w:t xml:space="preserve"> </w:t>
        </w:r>
        <w:r w:rsidRPr="00975094">
          <w:rPr>
            <w:rStyle w:val="afd"/>
            <w:rFonts w:ascii="Arial" w:hAnsi="Arial" w:cs="Arial"/>
            <w:b w:val="0"/>
            <w:color w:val="000000"/>
            <w:sz w:val="20"/>
          </w:rPr>
          <w:t>N</w:t>
        </w:r>
        <w:r w:rsidR="004F1436" w:rsidRPr="00975094">
          <w:rPr>
            <w:rStyle w:val="afd"/>
            <w:rFonts w:ascii="Arial" w:hAnsi="Arial" w:cs="Arial"/>
            <w:b w:val="0"/>
            <w:color w:val="000000"/>
            <w:sz w:val="20"/>
          </w:rPr>
          <w:t xml:space="preserve"> </w:t>
        </w:r>
        <w:r w:rsidRPr="00975094">
          <w:rPr>
            <w:rStyle w:val="afd"/>
            <w:rFonts w:ascii="Arial" w:hAnsi="Arial" w:cs="Arial"/>
            <w:b w:val="0"/>
            <w:color w:val="000000"/>
            <w:sz w:val="20"/>
          </w:rPr>
          <w:t>1</w:t>
        </w:r>
      </w:hyperlink>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настоящему</w:t>
      </w:r>
      <w:r w:rsidR="004F1436" w:rsidRPr="00975094">
        <w:rPr>
          <w:rFonts w:ascii="Arial" w:hAnsi="Arial" w:cs="Arial"/>
          <w:color w:val="000000"/>
          <w:sz w:val="20"/>
        </w:rPr>
        <w:t xml:space="preserve"> </w:t>
      </w:r>
      <w:r w:rsidRPr="00975094">
        <w:rPr>
          <w:rFonts w:ascii="Arial" w:hAnsi="Arial" w:cs="Arial"/>
          <w:color w:val="000000"/>
          <w:sz w:val="20"/>
        </w:rPr>
        <w:t>решению.</w:t>
      </w:r>
    </w:p>
    <w:p w:rsidR="00564FE1" w:rsidRPr="00975094" w:rsidRDefault="00564FE1" w:rsidP="00975094">
      <w:pPr>
        <w:numPr>
          <w:ilvl w:val="0"/>
          <w:numId w:val="43"/>
        </w:numPr>
        <w:ind w:left="0" w:firstLine="709"/>
        <w:jc w:val="both"/>
        <w:rPr>
          <w:rFonts w:ascii="Arial" w:hAnsi="Arial" w:cs="Arial"/>
          <w:color w:val="000000"/>
          <w:sz w:val="20"/>
        </w:rPr>
      </w:pPr>
      <w:bookmarkStart w:id="9" w:name="sub_2"/>
      <w:bookmarkEnd w:id="8"/>
      <w:proofErr w:type="gramStart"/>
      <w:r w:rsidRPr="00975094">
        <w:rPr>
          <w:rFonts w:ascii="Arial" w:hAnsi="Arial" w:cs="Arial"/>
          <w:color w:val="000000"/>
          <w:sz w:val="20"/>
        </w:rPr>
        <w:t>Утвердить</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аренду</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объектов</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М</w:t>
      </w:r>
      <w:r w:rsidRPr="00975094">
        <w:rPr>
          <w:rFonts w:ascii="Arial" w:hAnsi="Arial" w:cs="Arial"/>
          <w:color w:val="000000"/>
          <w:sz w:val="20"/>
        </w:rPr>
        <w:t>а</w:t>
      </w:r>
      <w:r w:rsidRPr="00975094">
        <w:rPr>
          <w:rFonts w:ascii="Arial" w:hAnsi="Arial" w:cs="Arial"/>
          <w:color w:val="000000"/>
          <w:sz w:val="20"/>
        </w:rPr>
        <w:t>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включенных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объектов</w:t>
      </w:r>
      <w:r w:rsidR="004F1436" w:rsidRPr="00975094">
        <w:rPr>
          <w:rFonts w:ascii="Arial" w:hAnsi="Arial" w:cs="Arial"/>
          <w:color w:val="000000"/>
          <w:sz w:val="20"/>
        </w:rPr>
        <w:t xml:space="preserve"> </w:t>
      </w:r>
      <w:r w:rsidRPr="00975094">
        <w:rPr>
          <w:rFonts w:ascii="Arial" w:hAnsi="Arial" w:cs="Arial"/>
          <w:color w:val="000000"/>
          <w:sz w:val="20"/>
        </w:rPr>
        <w:t>муниципал</w:t>
      </w:r>
      <w:r w:rsidRPr="00975094">
        <w:rPr>
          <w:rFonts w:ascii="Arial" w:hAnsi="Arial" w:cs="Arial"/>
          <w:color w:val="000000"/>
          <w:sz w:val="20"/>
        </w:rPr>
        <w:t>ь</w:t>
      </w:r>
      <w:r w:rsidRPr="00975094">
        <w:rPr>
          <w:rFonts w:ascii="Arial" w:hAnsi="Arial" w:cs="Arial"/>
          <w:color w:val="000000"/>
          <w:sz w:val="20"/>
        </w:rPr>
        <w:t>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свободного</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третьих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имущественных</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долгосрочной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льготным</w:t>
      </w:r>
      <w:r w:rsidR="004F1436" w:rsidRPr="00975094">
        <w:rPr>
          <w:rFonts w:ascii="Arial" w:hAnsi="Arial" w:cs="Arial"/>
          <w:color w:val="000000"/>
          <w:sz w:val="20"/>
        </w:rPr>
        <w:t xml:space="preserve"> </w:t>
      </w:r>
      <w:r w:rsidRPr="00975094">
        <w:rPr>
          <w:rFonts w:ascii="Arial" w:hAnsi="Arial" w:cs="Arial"/>
          <w:color w:val="000000"/>
          <w:sz w:val="20"/>
        </w:rPr>
        <w:t>ставкам</w:t>
      </w:r>
      <w:r w:rsidR="004F1436" w:rsidRPr="00975094">
        <w:rPr>
          <w:rFonts w:ascii="Arial" w:hAnsi="Arial" w:cs="Arial"/>
          <w:color w:val="000000"/>
          <w:sz w:val="20"/>
        </w:rPr>
        <w:t xml:space="preserve"> </w:t>
      </w:r>
      <w:r w:rsidRPr="00975094">
        <w:rPr>
          <w:rFonts w:ascii="Arial" w:hAnsi="Arial" w:cs="Arial"/>
          <w:color w:val="000000"/>
          <w:sz w:val="20"/>
        </w:rPr>
        <w:t>арендной</w:t>
      </w:r>
      <w:proofErr w:type="gramEnd"/>
      <w:r w:rsidR="004F1436" w:rsidRPr="00975094">
        <w:rPr>
          <w:rFonts w:ascii="Arial" w:hAnsi="Arial" w:cs="Arial"/>
          <w:color w:val="000000"/>
          <w:sz w:val="20"/>
        </w:rPr>
        <w:t xml:space="preserve"> </w:t>
      </w:r>
      <w:proofErr w:type="gramStart"/>
      <w:r w:rsidRPr="00975094">
        <w:rPr>
          <w:rFonts w:ascii="Arial" w:hAnsi="Arial" w:cs="Arial"/>
          <w:color w:val="000000"/>
          <w:sz w:val="20"/>
        </w:rPr>
        <w:t>платы)</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w:t>
      </w:r>
      <w:r w:rsidRPr="00975094">
        <w:rPr>
          <w:rFonts w:ascii="Arial" w:hAnsi="Arial" w:cs="Arial"/>
          <w:color w:val="000000"/>
          <w:sz w:val="20"/>
        </w:rPr>
        <w:t>а</w:t>
      </w:r>
      <w:r w:rsidRPr="00975094">
        <w:rPr>
          <w:rFonts w:ascii="Arial" w:hAnsi="Arial" w:cs="Arial"/>
          <w:color w:val="000000"/>
          <w:sz w:val="20"/>
        </w:rPr>
        <w:t>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явля</w:t>
      </w:r>
      <w:r w:rsidRPr="00975094">
        <w:rPr>
          <w:rFonts w:ascii="Arial" w:hAnsi="Arial" w:cs="Arial"/>
          <w:color w:val="000000"/>
          <w:sz w:val="20"/>
        </w:rPr>
        <w:t>ю</w:t>
      </w:r>
      <w:r w:rsidRPr="00975094">
        <w:rPr>
          <w:rFonts w:ascii="Arial" w:hAnsi="Arial" w:cs="Arial"/>
          <w:color w:val="000000"/>
          <w:sz w:val="20"/>
        </w:rPr>
        <w:t>щимся</w:t>
      </w:r>
      <w:r w:rsidR="004F1436" w:rsidRPr="00975094">
        <w:rPr>
          <w:rFonts w:ascii="Arial" w:hAnsi="Arial" w:cs="Arial"/>
          <w:color w:val="000000"/>
          <w:sz w:val="20"/>
        </w:rPr>
        <w:t xml:space="preserve"> </w:t>
      </w:r>
      <w:r w:rsidRPr="00975094">
        <w:rPr>
          <w:rFonts w:ascii="Arial" w:hAnsi="Arial" w:cs="Arial"/>
          <w:color w:val="000000"/>
          <w:sz w:val="20"/>
        </w:rPr>
        <w:t>индивидуальными</w:t>
      </w:r>
      <w:r w:rsidR="004F1436" w:rsidRPr="00975094">
        <w:rPr>
          <w:rFonts w:ascii="Arial" w:hAnsi="Arial" w:cs="Arial"/>
          <w:color w:val="000000"/>
          <w:sz w:val="20"/>
        </w:rPr>
        <w:t xml:space="preserve"> </w:t>
      </w:r>
      <w:r w:rsidRPr="00975094">
        <w:rPr>
          <w:rFonts w:ascii="Arial" w:hAnsi="Arial" w:cs="Arial"/>
          <w:color w:val="000000"/>
          <w:sz w:val="20"/>
        </w:rPr>
        <w:t>предпринимателями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"Налог</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профессиональный</w:t>
      </w:r>
      <w:r w:rsidR="004F1436" w:rsidRPr="00975094">
        <w:rPr>
          <w:rFonts w:ascii="Arial" w:hAnsi="Arial" w:cs="Arial"/>
          <w:color w:val="000000"/>
          <w:sz w:val="20"/>
        </w:rPr>
        <w:t xml:space="preserve"> </w:t>
      </w:r>
      <w:r w:rsidRPr="00975094">
        <w:rPr>
          <w:rFonts w:ascii="Arial" w:hAnsi="Arial" w:cs="Arial"/>
          <w:color w:val="000000"/>
          <w:sz w:val="20"/>
        </w:rPr>
        <w:t>доход"</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физические</w:t>
      </w:r>
      <w:r w:rsidR="004F1436" w:rsidRPr="00975094">
        <w:rPr>
          <w:rFonts w:ascii="Arial" w:hAnsi="Arial" w:cs="Arial"/>
          <w:color w:val="000000"/>
          <w:sz w:val="20"/>
        </w:rPr>
        <w:t xml:space="preserve"> </w:t>
      </w:r>
      <w:r w:rsidRPr="00975094">
        <w:rPr>
          <w:rFonts w:ascii="Arial" w:hAnsi="Arial" w:cs="Arial"/>
          <w:color w:val="000000"/>
          <w:sz w:val="20"/>
        </w:rPr>
        <w:t>лица,</w:t>
      </w:r>
      <w:r w:rsidR="004F1436" w:rsidRPr="00975094">
        <w:rPr>
          <w:rFonts w:ascii="Arial" w:hAnsi="Arial" w:cs="Arial"/>
          <w:color w:val="000000"/>
          <w:sz w:val="20"/>
        </w:rPr>
        <w:t xml:space="preserve"> </w:t>
      </w:r>
      <w:r w:rsidRPr="00975094">
        <w:rPr>
          <w:rFonts w:ascii="Arial" w:hAnsi="Arial" w:cs="Arial"/>
          <w:color w:val="000000"/>
          <w:sz w:val="20"/>
        </w:rPr>
        <w:t>применяющие</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согласно</w:t>
      </w:r>
      <w:r w:rsidR="004F1436" w:rsidRPr="00975094">
        <w:rPr>
          <w:rFonts w:ascii="Arial" w:hAnsi="Arial" w:cs="Arial"/>
          <w:color w:val="000000"/>
          <w:sz w:val="20"/>
        </w:rPr>
        <w:t xml:space="preserve"> </w:t>
      </w:r>
      <w:hyperlink w:anchor="sub_2000" w:history="1">
        <w:r w:rsidRPr="00975094">
          <w:rPr>
            <w:rStyle w:val="afd"/>
            <w:rFonts w:ascii="Arial" w:hAnsi="Arial" w:cs="Arial"/>
            <w:b w:val="0"/>
            <w:color w:val="000000"/>
            <w:sz w:val="20"/>
          </w:rPr>
          <w:t>пр</w:t>
        </w:r>
        <w:r w:rsidRPr="00975094">
          <w:rPr>
            <w:rStyle w:val="afd"/>
            <w:rFonts w:ascii="Arial" w:hAnsi="Arial" w:cs="Arial"/>
            <w:b w:val="0"/>
            <w:color w:val="000000"/>
            <w:sz w:val="20"/>
          </w:rPr>
          <w:t>и</w:t>
        </w:r>
        <w:r w:rsidRPr="00975094">
          <w:rPr>
            <w:rStyle w:val="afd"/>
            <w:rFonts w:ascii="Arial" w:hAnsi="Arial" w:cs="Arial"/>
            <w:b w:val="0"/>
            <w:color w:val="000000"/>
            <w:sz w:val="20"/>
          </w:rPr>
          <w:t>ложению</w:t>
        </w:r>
        <w:r w:rsidR="004F1436" w:rsidRPr="00975094">
          <w:rPr>
            <w:rStyle w:val="afd"/>
            <w:rFonts w:ascii="Arial" w:hAnsi="Arial" w:cs="Arial"/>
            <w:b w:val="0"/>
            <w:color w:val="000000"/>
            <w:sz w:val="20"/>
          </w:rPr>
          <w:t xml:space="preserve"> </w:t>
        </w:r>
        <w:r w:rsidRPr="00975094">
          <w:rPr>
            <w:rStyle w:val="afd"/>
            <w:rFonts w:ascii="Arial" w:hAnsi="Arial" w:cs="Arial"/>
            <w:b w:val="0"/>
            <w:color w:val="000000"/>
            <w:sz w:val="20"/>
          </w:rPr>
          <w:t>N</w:t>
        </w:r>
        <w:r w:rsidR="004F1436" w:rsidRPr="00975094">
          <w:rPr>
            <w:rStyle w:val="afd"/>
            <w:rFonts w:ascii="Arial" w:hAnsi="Arial" w:cs="Arial"/>
            <w:b w:val="0"/>
            <w:color w:val="000000"/>
            <w:sz w:val="20"/>
          </w:rPr>
          <w:t xml:space="preserve"> </w:t>
        </w:r>
        <w:r w:rsidRPr="00975094">
          <w:rPr>
            <w:rStyle w:val="afd"/>
            <w:rFonts w:ascii="Arial" w:hAnsi="Arial" w:cs="Arial"/>
            <w:b w:val="0"/>
            <w:color w:val="000000"/>
            <w:sz w:val="20"/>
          </w:rPr>
          <w:t>2</w:t>
        </w:r>
      </w:hyperlink>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настоящему</w:t>
      </w:r>
      <w:r w:rsidR="004F1436" w:rsidRPr="00975094">
        <w:rPr>
          <w:rFonts w:ascii="Arial" w:hAnsi="Arial" w:cs="Arial"/>
          <w:color w:val="000000"/>
          <w:sz w:val="20"/>
        </w:rPr>
        <w:t xml:space="preserve"> </w:t>
      </w:r>
      <w:r w:rsidRPr="00975094">
        <w:rPr>
          <w:rFonts w:ascii="Arial" w:hAnsi="Arial" w:cs="Arial"/>
          <w:color w:val="000000"/>
          <w:sz w:val="20"/>
        </w:rPr>
        <w:t>решению.</w:t>
      </w:r>
      <w:proofErr w:type="gramEnd"/>
    </w:p>
    <w:p w:rsidR="00564FE1" w:rsidRPr="00975094" w:rsidRDefault="00564FE1" w:rsidP="00975094">
      <w:pPr>
        <w:numPr>
          <w:ilvl w:val="0"/>
          <w:numId w:val="43"/>
        </w:numPr>
        <w:ind w:left="0" w:firstLine="709"/>
        <w:jc w:val="both"/>
        <w:rPr>
          <w:rFonts w:ascii="Arial" w:hAnsi="Arial" w:cs="Arial"/>
          <w:color w:val="000000"/>
          <w:sz w:val="20"/>
        </w:rPr>
      </w:pPr>
      <w:bookmarkStart w:id="10" w:name="sub_3"/>
      <w:bookmarkEnd w:id="9"/>
      <w:r w:rsidRPr="00975094">
        <w:rPr>
          <w:rFonts w:ascii="Arial" w:hAnsi="Arial" w:cs="Arial"/>
          <w:color w:val="000000"/>
          <w:sz w:val="20"/>
        </w:rPr>
        <w:t>Признать</w:t>
      </w:r>
      <w:r w:rsidR="004F1436" w:rsidRPr="00975094">
        <w:rPr>
          <w:rFonts w:ascii="Arial" w:hAnsi="Arial" w:cs="Arial"/>
          <w:color w:val="000000"/>
          <w:sz w:val="20"/>
        </w:rPr>
        <w:t xml:space="preserve"> </w:t>
      </w:r>
      <w:r w:rsidRPr="00975094">
        <w:rPr>
          <w:rFonts w:ascii="Arial" w:hAnsi="Arial" w:cs="Arial"/>
          <w:color w:val="000000"/>
          <w:sz w:val="20"/>
        </w:rPr>
        <w:t>утратившим</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hyperlink r:id="rId34" w:history="1">
        <w:r w:rsidRPr="00975094">
          <w:rPr>
            <w:rStyle w:val="afd"/>
            <w:rFonts w:ascii="Arial" w:hAnsi="Arial" w:cs="Arial"/>
            <w:b w:val="0"/>
            <w:color w:val="000000"/>
            <w:sz w:val="20"/>
          </w:rPr>
          <w:t>Решение</w:t>
        </w:r>
      </w:hyperlink>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proofErr w:type="gramStart"/>
      <w:r w:rsidRPr="00975094">
        <w:rPr>
          <w:rFonts w:ascii="Arial" w:hAnsi="Arial" w:cs="Arial"/>
          <w:color w:val="000000"/>
          <w:sz w:val="20"/>
        </w:rPr>
        <w:t>от</w:t>
      </w:r>
      <w:proofErr w:type="gramEnd"/>
      <w:r w:rsidRPr="00975094">
        <w:rPr>
          <w:rFonts w:ascii="Arial" w:hAnsi="Arial" w:cs="Arial"/>
          <w:color w:val="000000"/>
          <w:sz w:val="20"/>
        </w:rPr>
        <w:t>:</w:t>
      </w:r>
    </w:p>
    <w:p w:rsidR="00564FE1" w:rsidRPr="00975094" w:rsidRDefault="004F1436" w:rsidP="00975094">
      <w:pPr>
        <w:ind w:firstLine="709"/>
        <w:jc w:val="both"/>
        <w:rPr>
          <w:rFonts w:ascii="Arial" w:hAnsi="Arial" w:cs="Arial"/>
          <w:color w:val="000000"/>
          <w:sz w:val="20"/>
        </w:rPr>
      </w:pPr>
      <w:r w:rsidRPr="00975094">
        <w:rPr>
          <w:rFonts w:ascii="Arial" w:hAnsi="Arial" w:cs="Arial"/>
          <w:color w:val="000000"/>
          <w:sz w:val="20"/>
        </w:rPr>
        <w:t xml:space="preserve"> </w:t>
      </w:r>
      <w:r w:rsidR="00564FE1" w:rsidRPr="00975094">
        <w:rPr>
          <w:rFonts w:ascii="Arial" w:hAnsi="Arial" w:cs="Arial"/>
          <w:color w:val="000000"/>
          <w:sz w:val="20"/>
        </w:rPr>
        <w:t>13.03.2017</w:t>
      </w:r>
      <w:r w:rsidRPr="00975094">
        <w:rPr>
          <w:rFonts w:ascii="Arial" w:hAnsi="Arial" w:cs="Arial"/>
          <w:color w:val="000000"/>
          <w:sz w:val="20"/>
        </w:rPr>
        <w:t xml:space="preserve"> </w:t>
      </w:r>
      <w:r w:rsidR="00564FE1" w:rsidRPr="00975094">
        <w:rPr>
          <w:rFonts w:ascii="Arial" w:hAnsi="Arial" w:cs="Arial"/>
          <w:color w:val="000000"/>
          <w:sz w:val="20"/>
        </w:rPr>
        <w:t>года</w:t>
      </w:r>
      <w:r w:rsidRPr="00975094">
        <w:rPr>
          <w:rFonts w:ascii="Arial" w:hAnsi="Arial" w:cs="Arial"/>
          <w:color w:val="000000"/>
          <w:sz w:val="20"/>
        </w:rPr>
        <w:t xml:space="preserve"> </w:t>
      </w:r>
      <w:r w:rsidR="00564FE1" w:rsidRPr="00975094">
        <w:rPr>
          <w:rFonts w:ascii="Arial" w:hAnsi="Arial" w:cs="Arial"/>
          <w:color w:val="000000"/>
          <w:sz w:val="20"/>
        </w:rPr>
        <w:t>N</w:t>
      </w:r>
      <w:r w:rsidRPr="00975094">
        <w:rPr>
          <w:rFonts w:ascii="Arial" w:hAnsi="Arial" w:cs="Arial"/>
          <w:color w:val="000000"/>
          <w:sz w:val="20"/>
        </w:rPr>
        <w:t xml:space="preserve"> </w:t>
      </w:r>
      <w:r w:rsidR="00564FE1" w:rsidRPr="00975094">
        <w:rPr>
          <w:rFonts w:ascii="Arial" w:hAnsi="Arial" w:cs="Arial"/>
          <w:color w:val="000000"/>
          <w:sz w:val="20"/>
        </w:rPr>
        <w:t>С-2/2</w:t>
      </w:r>
      <w:r w:rsidRPr="00975094">
        <w:rPr>
          <w:rFonts w:ascii="Arial" w:hAnsi="Arial" w:cs="Arial"/>
          <w:color w:val="000000"/>
          <w:sz w:val="20"/>
        </w:rPr>
        <w:t xml:space="preserve"> </w:t>
      </w:r>
      <w:r w:rsidR="00564FE1" w:rsidRPr="00975094">
        <w:rPr>
          <w:rFonts w:ascii="Arial" w:hAnsi="Arial" w:cs="Arial"/>
          <w:color w:val="000000"/>
          <w:sz w:val="20"/>
        </w:rPr>
        <w:t>"Об</w:t>
      </w:r>
      <w:r w:rsidRPr="00975094">
        <w:rPr>
          <w:rFonts w:ascii="Arial" w:hAnsi="Arial" w:cs="Arial"/>
          <w:color w:val="000000"/>
          <w:sz w:val="20"/>
        </w:rPr>
        <w:t xml:space="preserve"> </w:t>
      </w:r>
      <w:r w:rsidR="00564FE1" w:rsidRPr="00975094">
        <w:rPr>
          <w:rFonts w:ascii="Arial" w:hAnsi="Arial" w:cs="Arial"/>
          <w:color w:val="000000"/>
          <w:sz w:val="20"/>
        </w:rPr>
        <w:t>утверждении</w:t>
      </w:r>
      <w:r w:rsidRPr="00975094">
        <w:rPr>
          <w:rFonts w:ascii="Arial" w:hAnsi="Arial" w:cs="Arial"/>
          <w:color w:val="000000"/>
          <w:sz w:val="20"/>
        </w:rPr>
        <w:t xml:space="preserve"> </w:t>
      </w:r>
      <w:r w:rsidR="00564FE1" w:rsidRPr="00975094">
        <w:rPr>
          <w:rFonts w:ascii="Arial" w:hAnsi="Arial" w:cs="Arial"/>
          <w:color w:val="000000"/>
          <w:sz w:val="20"/>
        </w:rPr>
        <w:t>Порядка</w:t>
      </w:r>
      <w:r w:rsidRPr="00975094">
        <w:rPr>
          <w:rFonts w:ascii="Arial" w:hAnsi="Arial" w:cs="Arial"/>
          <w:color w:val="000000"/>
          <w:sz w:val="20"/>
        </w:rPr>
        <w:t xml:space="preserve"> </w:t>
      </w:r>
      <w:r w:rsidR="00564FE1" w:rsidRPr="00975094">
        <w:rPr>
          <w:rFonts w:ascii="Arial" w:hAnsi="Arial" w:cs="Arial"/>
          <w:color w:val="000000"/>
          <w:sz w:val="20"/>
        </w:rPr>
        <w:t>формирования,</w:t>
      </w:r>
      <w:r w:rsidRPr="00975094">
        <w:rPr>
          <w:rFonts w:ascii="Arial" w:hAnsi="Arial" w:cs="Arial"/>
          <w:color w:val="000000"/>
          <w:sz w:val="20"/>
        </w:rPr>
        <w:t xml:space="preserve"> </w:t>
      </w:r>
      <w:r w:rsidR="00564FE1" w:rsidRPr="00975094">
        <w:rPr>
          <w:rFonts w:ascii="Arial" w:hAnsi="Arial" w:cs="Arial"/>
          <w:color w:val="000000"/>
          <w:sz w:val="20"/>
        </w:rPr>
        <w:t>ведения</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обязательного</w:t>
      </w:r>
      <w:r w:rsidRPr="00975094">
        <w:rPr>
          <w:rFonts w:ascii="Arial" w:hAnsi="Arial" w:cs="Arial"/>
          <w:color w:val="000000"/>
          <w:sz w:val="20"/>
        </w:rPr>
        <w:t xml:space="preserve"> </w:t>
      </w:r>
      <w:r w:rsidR="00564FE1" w:rsidRPr="00975094">
        <w:rPr>
          <w:rFonts w:ascii="Arial" w:hAnsi="Arial" w:cs="Arial"/>
          <w:color w:val="000000"/>
          <w:sz w:val="20"/>
        </w:rPr>
        <w:t>опубликования</w:t>
      </w:r>
      <w:r w:rsidRPr="00975094">
        <w:rPr>
          <w:rFonts w:ascii="Arial" w:hAnsi="Arial" w:cs="Arial"/>
          <w:color w:val="000000"/>
          <w:sz w:val="20"/>
        </w:rPr>
        <w:t xml:space="preserve"> </w:t>
      </w:r>
      <w:r w:rsidR="00564FE1" w:rsidRPr="00975094">
        <w:rPr>
          <w:rFonts w:ascii="Arial" w:hAnsi="Arial" w:cs="Arial"/>
          <w:color w:val="000000"/>
          <w:sz w:val="20"/>
        </w:rPr>
        <w:t>перечня</w:t>
      </w:r>
      <w:r w:rsidRPr="00975094">
        <w:rPr>
          <w:rFonts w:ascii="Arial" w:hAnsi="Arial" w:cs="Arial"/>
          <w:color w:val="000000"/>
          <w:sz w:val="20"/>
        </w:rPr>
        <w:t xml:space="preserve"> </w:t>
      </w:r>
      <w:r w:rsidR="00564FE1" w:rsidRPr="00975094">
        <w:rPr>
          <w:rFonts w:ascii="Arial" w:hAnsi="Arial" w:cs="Arial"/>
          <w:color w:val="000000"/>
          <w:sz w:val="20"/>
        </w:rPr>
        <w:t>муниципального</w:t>
      </w:r>
      <w:r w:rsidRPr="00975094">
        <w:rPr>
          <w:rFonts w:ascii="Arial" w:hAnsi="Arial" w:cs="Arial"/>
          <w:color w:val="000000"/>
          <w:sz w:val="20"/>
        </w:rPr>
        <w:t xml:space="preserve"> </w:t>
      </w:r>
      <w:r w:rsidR="00564FE1" w:rsidRPr="00975094">
        <w:rPr>
          <w:rFonts w:ascii="Arial" w:hAnsi="Arial" w:cs="Arial"/>
          <w:color w:val="000000"/>
          <w:sz w:val="20"/>
        </w:rPr>
        <w:t>имущества,</w:t>
      </w:r>
      <w:r w:rsidRPr="00975094">
        <w:rPr>
          <w:rFonts w:ascii="Arial" w:hAnsi="Arial" w:cs="Arial"/>
          <w:color w:val="000000"/>
          <w:sz w:val="20"/>
        </w:rPr>
        <w:t xml:space="preserve"> </w:t>
      </w:r>
      <w:r w:rsidR="00564FE1" w:rsidRPr="00975094">
        <w:rPr>
          <w:rFonts w:ascii="Arial" w:hAnsi="Arial" w:cs="Arial"/>
          <w:color w:val="000000"/>
          <w:sz w:val="20"/>
        </w:rPr>
        <w:t>ук</w:t>
      </w:r>
      <w:r w:rsidR="00564FE1" w:rsidRPr="00975094">
        <w:rPr>
          <w:rFonts w:ascii="Arial" w:hAnsi="Arial" w:cs="Arial"/>
          <w:color w:val="000000"/>
          <w:sz w:val="20"/>
        </w:rPr>
        <w:t>а</w:t>
      </w:r>
      <w:r w:rsidR="00564FE1" w:rsidRPr="00975094">
        <w:rPr>
          <w:rFonts w:ascii="Arial" w:hAnsi="Arial" w:cs="Arial"/>
          <w:color w:val="000000"/>
          <w:sz w:val="20"/>
        </w:rPr>
        <w:t>занного</w:t>
      </w: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части</w:t>
      </w:r>
      <w:r w:rsidRPr="00975094">
        <w:rPr>
          <w:rFonts w:ascii="Arial" w:hAnsi="Arial" w:cs="Arial"/>
          <w:color w:val="000000"/>
          <w:sz w:val="20"/>
        </w:rPr>
        <w:t xml:space="preserve"> </w:t>
      </w:r>
      <w:r w:rsidR="00564FE1" w:rsidRPr="00975094">
        <w:rPr>
          <w:rFonts w:ascii="Arial" w:hAnsi="Arial" w:cs="Arial"/>
          <w:color w:val="000000"/>
          <w:sz w:val="20"/>
        </w:rPr>
        <w:t>4</w:t>
      </w:r>
      <w:r w:rsidRPr="00975094">
        <w:rPr>
          <w:rFonts w:ascii="Arial" w:hAnsi="Arial" w:cs="Arial"/>
          <w:color w:val="000000"/>
          <w:sz w:val="20"/>
        </w:rPr>
        <w:t xml:space="preserve"> </w:t>
      </w:r>
      <w:r w:rsidR="00564FE1" w:rsidRPr="00975094">
        <w:rPr>
          <w:rFonts w:ascii="Arial" w:hAnsi="Arial" w:cs="Arial"/>
          <w:color w:val="000000"/>
          <w:sz w:val="20"/>
        </w:rPr>
        <w:t>статьи</w:t>
      </w:r>
      <w:r w:rsidRPr="00975094">
        <w:rPr>
          <w:rFonts w:ascii="Arial" w:hAnsi="Arial" w:cs="Arial"/>
          <w:color w:val="000000"/>
          <w:sz w:val="20"/>
        </w:rPr>
        <w:t xml:space="preserve"> </w:t>
      </w:r>
      <w:r w:rsidR="00564FE1" w:rsidRPr="00975094">
        <w:rPr>
          <w:rFonts w:ascii="Arial" w:hAnsi="Arial" w:cs="Arial"/>
          <w:color w:val="000000"/>
          <w:sz w:val="20"/>
        </w:rPr>
        <w:t>18</w:t>
      </w:r>
      <w:r w:rsidRPr="00975094">
        <w:rPr>
          <w:rFonts w:ascii="Arial" w:hAnsi="Arial" w:cs="Arial"/>
          <w:color w:val="000000"/>
          <w:sz w:val="20"/>
        </w:rPr>
        <w:t xml:space="preserve"> </w:t>
      </w:r>
      <w:r w:rsidR="00564FE1" w:rsidRPr="00975094">
        <w:rPr>
          <w:rFonts w:ascii="Arial" w:hAnsi="Arial" w:cs="Arial"/>
          <w:color w:val="000000"/>
          <w:sz w:val="20"/>
        </w:rPr>
        <w:t>Федерального</w:t>
      </w:r>
      <w:r w:rsidRPr="00975094">
        <w:rPr>
          <w:rFonts w:ascii="Arial" w:hAnsi="Arial" w:cs="Arial"/>
          <w:color w:val="000000"/>
          <w:sz w:val="20"/>
        </w:rPr>
        <w:t xml:space="preserve"> </w:t>
      </w:r>
      <w:r w:rsidR="00564FE1" w:rsidRPr="00975094">
        <w:rPr>
          <w:rFonts w:ascii="Arial" w:hAnsi="Arial" w:cs="Arial"/>
          <w:color w:val="000000"/>
          <w:sz w:val="20"/>
        </w:rPr>
        <w:t>закона</w:t>
      </w:r>
      <w:r w:rsidRPr="00975094">
        <w:rPr>
          <w:rFonts w:ascii="Arial" w:hAnsi="Arial" w:cs="Arial"/>
          <w:color w:val="000000"/>
          <w:sz w:val="20"/>
        </w:rPr>
        <w:t xml:space="preserve"> </w:t>
      </w:r>
      <w:r w:rsidR="00564FE1" w:rsidRPr="00975094">
        <w:rPr>
          <w:rFonts w:ascii="Arial" w:hAnsi="Arial" w:cs="Arial"/>
          <w:color w:val="000000"/>
          <w:sz w:val="20"/>
        </w:rPr>
        <w:t>от</w:t>
      </w:r>
      <w:r w:rsidRPr="00975094">
        <w:rPr>
          <w:rFonts w:ascii="Arial" w:hAnsi="Arial" w:cs="Arial"/>
          <w:color w:val="000000"/>
          <w:sz w:val="20"/>
        </w:rPr>
        <w:t xml:space="preserve"> </w:t>
      </w:r>
      <w:r w:rsidR="00564FE1" w:rsidRPr="00975094">
        <w:rPr>
          <w:rFonts w:ascii="Arial" w:hAnsi="Arial" w:cs="Arial"/>
          <w:color w:val="000000"/>
          <w:sz w:val="20"/>
        </w:rPr>
        <w:t>24.07.2007</w:t>
      </w:r>
      <w:r w:rsidRPr="00975094">
        <w:rPr>
          <w:rFonts w:ascii="Arial" w:hAnsi="Arial" w:cs="Arial"/>
          <w:color w:val="000000"/>
          <w:sz w:val="20"/>
        </w:rPr>
        <w:t xml:space="preserve"> </w:t>
      </w:r>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209-ФЗ,</w:t>
      </w:r>
      <w:r w:rsidRPr="00975094">
        <w:rPr>
          <w:rFonts w:ascii="Arial" w:hAnsi="Arial" w:cs="Arial"/>
          <w:color w:val="000000"/>
          <w:sz w:val="20"/>
        </w:rPr>
        <w:t xml:space="preserve"> </w:t>
      </w:r>
      <w:r w:rsidR="00564FE1" w:rsidRPr="00975094">
        <w:rPr>
          <w:rFonts w:ascii="Arial" w:hAnsi="Arial" w:cs="Arial"/>
          <w:color w:val="000000"/>
          <w:sz w:val="20"/>
        </w:rPr>
        <w:t>а</w:t>
      </w:r>
      <w:r w:rsidRPr="00975094">
        <w:rPr>
          <w:rFonts w:ascii="Arial" w:hAnsi="Arial" w:cs="Arial"/>
          <w:color w:val="000000"/>
          <w:sz w:val="20"/>
        </w:rPr>
        <w:t xml:space="preserve"> </w:t>
      </w:r>
      <w:r w:rsidR="00564FE1" w:rsidRPr="00975094">
        <w:rPr>
          <w:rFonts w:ascii="Arial" w:hAnsi="Arial" w:cs="Arial"/>
          <w:color w:val="000000"/>
          <w:sz w:val="20"/>
        </w:rPr>
        <w:t>так</w:t>
      </w:r>
      <w:r w:rsidRPr="00975094">
        <w:rPr>
          <w:rFonts w:ascii="Arial" w:hAnsi="Arial" w:cs="Arial"/>
          <w:color w:val="000000"/>
          <w:sz w:val="20"/>
        </w:rPr>
        <w:t xml:space="preserve"> </w:t>
      </w:r>
      <w:r w:rsidR="00564FE1" w:rsidRPr="00975094">
        <w:rPr>
          <w:rFonts w:ascii="Arial" w:hAnsi="Arial" w:cs="Arial"/>
          <w:color w:val="000000"/>
          <w:sz w:val="20"/>
        </w:rPr>
        <w:t>же</w:t>
      </w:r>
      <w:r w:rsidRPr="00975094">
        <w:rPr>
          <w:rFonts w:ascii="Arial" w:hAnsi="Arial" w:cs="Arial"/>
          <w:color w:val="000000"/>
          <w:sz w:val="20"/>
        </w:rPr>
        <w:t xml:space="preserve"> </w:t>
      </w:r>
      <w:r w:rsidR="00564FE1" w:rsidRPr="00975094">
        <w:rPr>
          <w:rFonts w:ascii="Arial" w:hAnsi="Arial" w:cs="Arial"/>
          <w:color w:val="000000"/>
          <w:sz w:val="20"/>
        </w:rPr>
        <w:t>порядка</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у</w:t>
      </w:r>
      <w:r w:rsidR="00564FE1" w:rsidRPr="00975094">
        <w:rPr>
          <w:rFonts w:ascii="Arial" w:hAnsi="Arial" w:cs="Arial"/>
          <w:color w:val="000000"/>
          <w:sz w:val="20"/>
        </w:rPr>
        <w:t>с</w:t>
      </w:r>
      <w:r w:rsidR="00564FE1" w:rsidRPr="00975094">
        <w:rPr>
          <w:rFonts w:ascii="Arial" w:hAnsi="Arial" w:cs="Arial"/>
          <w:color w:val="000000"/>
          <w:sz w:val="20"/>
        </w:rPr>
        <w:t>ловия</w:t>
      </w:r>
      <w:r w:rsidRPr="00975094">
        <w:rPr>
          <w:rFonts w:ascii="Arial" w:hAnsi="Arial" w:cs="Arial"/>
          <w:color w:val="000000"/>
          <w:sz w:val="20"/>
        </w:rPr>
        <w:t xml:space="preserve"> </w:t>
      </w:r>
      <w:r w:rsidR="00564FE1" w:rsidRPr="00975094">
        <w:rPr>
          <w:rFonts w:ascii="Arial" w:hAnsi="Arial" w:cs="Arial"/>
          <w:color w:val="000000"/>
          <w:sz w:val="20"/>
        </w:rPr>
        <w:t>предоставления</w:t>
      </w:r>
      <w:r w:rsidRPr="00975094">
        <w:rPr>
          <w:rFonts w:ascii="Arial" w:hAnsi="Arial" w:cs="Arial"/>
          <w:color w:val="000000"/>
          <w:sz w:val="20"/>
        </w:rPr>
        <w:t xml:space="preserve"> </w:t>
      </w:r>
      <w:r w:rsidR="00564FE1" w:rsidRPr="00975094">
        <w:rPr>
          <w:rFonts w:ascii="Arial" w:hAnsi="Arial" w:cs="Arial"/>
          <w:color w:val="000000"/>
          <w:sz w:val="20"/>
        </w:rPr>
        <w:t>такого</w:t>
      </w:r>
      <w:r w:rsidRPr="00975094">
        <w:rPr>
          <w:rFonts w:ascii="Arial" w:hAnsi="Arial" w:cs="Arial"/>
          <w:color w:val="000000"/>
          <w:sz w:val="20"/>
        </w:rPr>
        <w:t xml:space="preserve"> </w:t>
      </w:r>
      <w:r w:rsidR="00564FE1" w:rsidRPr="00975094">
        <w:rPr>
          <w:rFonts w:ascii="Arial" w:hAnsi="Arial" w:cs="Arial"/>
          <w:color w:val="000000"/>
          <w:sz w:val="20"/>
        </w:rPr>
        <w:t>имущества</w:t>
      </w: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аренду".</w:t>
      </w:r>
    </w:p>
    <w:p w:rsidR="00564FE1" w:rsidRPr="00975094" w:rsidRDefault="004F1436" w:rsidP="00975094">
      <w:pPr>
        <w:ind w:firstLine="709"/>
        <w:jc w:val="both"/>
        <w:rPr>
          <w:rFonts w:ascii="Arial" w:hAnsi="Arial" w:cs="Arial"/>
          <w:color w:val="000000"/>
          <w:sz w:val="20"/>
        </w:rPr>
      </w:pPr>
      <w:r w:rsidRPr="00975094">
        <w:rPr>
          <w:rFonts w:ascii="Arial" w:hAnsi="Arial" w:cs="Arial"/>
          <w:color w:val="000000"/>
          <w:sz w:val="20"/>
        </w:rPr>
        <w:t xml:space="preserve"> </w:t>
      </w:r>
      <w:proofErr w:type="gramStart"/>
      <w:r w:rsidR="00564FE1" w:rsidRPr="00975094">
        <w:rPr>
          <w:rFonts w:ascii="Arial" w:hAnsi="Arial" w:cs="Arial"/>
          <w:color w:val="000000"/>
          <w:sz w:val="20"/>
        </w:rPr>
        <w:t>20.08.2009</w:t>
      </w:r>
      <w:r w:rsidRPr="00975094">
        <w:rPr>
          <w:rFonts w:ascii="Arial" w:hAnsi="Arial" w:cs="Arial"/>
          <w:color w:val="000000"/>
          <w:sz w:val="20"/>
        </w:rPr>
        <w:t xml:space="preserve"> </w:t>
      </w:r>
      <w:r w:rsidR="00564FE1" w:rsidRPr="00975094">
        <w:rPr>
          <w:rFonts w:ascii="Arial" w:hAnsi="Arial" w:cs="Arial"/>
          <w:color w:val="000000"/>
          <w:sz w:val="20"/>
        </w:rPr>
        <w:t>года</w:t>
      </w:r>
      <w:r w:rsidRPr="00975094">
        <w:rPr>
          <w:rFonts w:ascii="Arial" w:hAnsi="Arial" w:cs="Arial"/>
          <w:color w:val="000000"/>
          <w:sz w:val="20"/>
        </w:rPr>
        <w:t xml:space="preserve"> </w:t>
      </w:r>
      <w:r w:rsidR="00564FE1" w:rsidRPr="00975094">
        <w:rPr>
          <w:rFonts w:ascii="Arial" w:hAnsi="Arial" w:cs="Arial"/>
          <w:color w:val="000000"/>
          <w:sz w:val="20"/>
        </w:rPr>
        <w:t>N</w:t>
      </w:r>
      <w:r w:rsidRPr="00975094">
        <w:rPr>
          <w:rFonts w:ascii="Arial" w:hAnsi="Arial" w:cs="Arial"/>
          <w:color w:val="000000"/>
          <w:sz w:val="20"/>
        </w:rPr>
        <w:t xml:space="preserve"> </w:t>
      </w:r>
      <w:r w:rsidR="00564FE1" w:rsidRPr="00975094">
        <w:rPr>
          <w:rFonts w:ascii="Arial" w:hAnsi="Arial" w:cs="Arial"/>
          <w:color w:val="000000"/>
          <w:sz w:val="20"/>
        </w:rPr>
        <w:t>С-50/9</w:t>
      </w:r>
      <w:r w:rsidRPr="00975094">
        <w:rPr>
          <w:rFonts w:ascii="Arial" w:hAnsi="Arial" w:cs="Arial"/>
          <w:color w:val="000000"/>
          <w:sz w:val="20"/>
        </w:rPr>
        <w:t xml:space="preserve"> </w:t>
      </w:r>
      <w:r w:rsidR="00564FE1" w:rsidRPr="00975094">
        <w:rPr>
          <w:rFonts w:ascii="Arial" w:hAnsi="Arial" w:cs="Arial"/>
          <w:color w:val="000000"/>
          <w:sz w:val="20"/>
        </w:rPr>
        <w:t>"Об</w:t>
      </w:r>
      <w:r w:rsidRPr="00975094">
        <w:rPr>
          <w:rFonts w:ascii="Arial" w:hAnsi="Arial" w:cs="Arial"/>
          <w:color w:val="000000"/>
          <w:sz w:val="20"/>
        </w:rPr>
        <w:t xml:space="preserve"> </w:t>
      </w:r>
      <w:r w:rsidR="00564FE1" w:rsidRPr="00975094">
        <w:rPr>
          <w:rFonts w:ascii="Arial" w:hAnsi="Arial" w:cs="Arial"/>
          <w:color w:val="000000"/>
          <w:sz w:val="20"/>
        </w:rPr>
        <w:t>утверждении</w:t>
      </w:r>
      <w:r w:rsidRPr="00975094">
        <w:rPr>
          <w:rFonts w:ascii="Arial" w:hAnsi="Arial" w:cs="Arial"/>
          <w:color w:val="000000"/>
          <w:sz w:val="20"/>
        </w:rPr>
        <w:t xml:space="preserve"> </w:t>
      </w:r>
      <w:r w:rsidR="00564FE1" w:rsidRPr="00975094">
        <w:rPr>
          <w:rFonts w:ascii="Arial" w:hAnsi="Arial" w:cs="Arial"/>
          <w:color w:val="000000"/>
          <w:sz w:val="20"/>
        </w:rPr>
        <w:t>порядка</w:t>
      </w:r>
      <w:r w:rsidRPr="00975094">
        <w:rPr>
          <w:rFonts w:ascii="Arial" w:hAnsi="Arial" w:cs="Arial"/>
          <w:color w:val="000000"/>
          <w:sz w:val="20"/>
        </w:rPr>
        <w:t xml:space="preserve"> </w:t>
      </w:r>
      <w:r w:rsidR="00564FE1" w:rsidRPr="00975094">
        <w:rPr>
          <w:rFonts w:ascii="Arial" w:hAnsi="Arial" w:cs="Arial"/>
          <w:color w:val="000000"/>
          <w:sz w:val="20"/>
        </w:rPr>
        <w:t>передачи</w:t>
      </w: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аренду</w:t>
      </w:r>
      <w:r w:rsidRPr="00975094">
        <w:rPr>
          <w:rFonts w:ascii="Arial" w:hAnsi="Arial" w:cs="Arial"/>
          <w:color w:val="000000"/>
          <w:sz w:val="20"/>
        </w:rPr>
        <w:t xml:space="preserve"> </w:t>
      </w:r>
      <w:r w:rsidR="00564FE1" w:rsidRPr="00975094">
        <w:rPr>
          <w:rFonts w:ascii="Arial" w:hAnsi="Arial" w:cs="Arial"/>
          <w:color w:val="000000"/>
          <w:sz w:val="20"/>
        </w:rPr>
        <w:t>объектов</w:t>
      </w:r>
      <w:r w:rsidRPr="00975094">
        <w:rPr>
          <w:rFonts w:ascii="Arial" w:hAnsi="Arial" w:cs="Arial"/>
          <w:color w:val="000000"/>
          <w:sz w:val="20"/>
        </w:rPr>
        <w:t xml:space="preserve"> </w:t>
      </w:r>
      <w:r w:rsidR="00564FE1" w:rsidRPr="00975094">
        <w:rPr>
          <w:rFonts w:ascii="Arial" w:hAnsi="Arial" w:cs="Arial"/>
          <w:color w:val="000000"/>
          <w:sz w:val="20"/>
        </w:rPr>
        <w:t>недвижимости,</w:t>
      </w:r>
      <w:r w:rsidRPr="00975094">
        <w:rPr>
          <w:rFonts w:ascii="Arial" w:hAnsi="Arial" w:cs="Arial"/>
          <w:color w:val="000000"/>
          <w:sz w:val="20"/>
        </w:rPr>
        <w:t xml:space="preserve"> </w:t>
      </w:r>
      <w:r w:rsidR="00564FE1" w:rsidRPr="00975094">
        <w:rPr>
          <w:rFonts w:ascii="Arial" w:hAnsi="Arial" w:cs="Arial"/>
          <w:color w:val="000000"/>
          <w:sz w:val="20"/>
        </w:rPr>
        <w:t>включенных</w:t>
      </w: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перечень</w:t>
      </w:r>
      <w:r w:rsidRPr="00975094">
        <w:rPr>
          <w:rFonts w:ascii="Arial" w:hAnsi="Arial" w:cs="Arial"/>
          <w:color w:val="000000"/>
          <w:sz w:val="20"/>
        </w:rPr>
        <w:t xml:space="preserve"> </w:t>
      </w:r>
      <w:r w:rsidR="00564FE1" w:rsidRPr="00975094">
        <w:rPr>
          <w:rFonts w:ascii="Arial" w:hAnsi="Arial" w:cs="Arial"/>
          <w:color w:val="000000"/>
          <w:sz w:val="20"/>
        </w:rPr>
        <w:t>муниципального</w:t>
      </w:r>
      <w:r w:rsidRPr="00975094">
        <w:rPr>
          <w:rFonts w:ascii="Arial" w:hAnsi="Arial" w:cs="Arial"/>
          <w:color w:val="000000"/>
          <w:sz w:val="20"/>
        </w:rPr>
        <w:t xml:space="preserve"> </w:t>
      </w:r>
      <w:r w:rsidR="00564FE1" w:rsidRPr="00975094">
        <w:rPr>
          <w:rFonts w:ascii="Arial" w:hAnsi="Arial" w:cs="Arial"/>
          <w:color w:val="000000"/>
          <w:sz w:val="20"/>
        </w:rPr>
        <w:t>имущества</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района</w:t>
      </w:r>
      <w:r w:rsidRPr="00975094">
        <w:rPr>
          <w:rFonts w:ascii="Arial" w:hAnsi="Arial" w:cs="Arial"/>
          <w:color w:val="000000"/>
          <w:sz w:val="20"/>
        </w:rPr>
        <w:t xml:space="preserve"> </w:t>
      </w:r>
      <w:r w:rsidR="00564FE1" w:rsidRPr="00975094">
        <w:rPr>
          <w:rFonts w:ascii="Arial" w:hAnsi="Arial" w:cs="Arial"/>
          <w:color w:val="000000"/>
          <w:sz w:val="20"/>
        </w:rPr>
        <w:t>для</w:t>
      </w:r>
      <w:r w:rsidRPr="00975094">
        <w:rPr>
          <w:rFonts w:ascii="Arial" w:hAnsi="Arial" w:cs="Arial"/>
          <w:color w:val="000000"/>
          <w:sz w:val="20"/>
        </w:rPr>
        <w:t xml:space="preserve"> </w:t>
      </w:r>
      <w:r w:rsidR="00564FE1" w:rsidRPr="00975094">
        <w:rPr>
          <w:rFonts w:ascii="Arial" w:hAnsi="Arial" w:cs="Arial"/>
          <w:color w:val="000000"/>
          <w:sz w:val="20"/>
        </w:rPr>
        <w:t>предоставления</w:t>
      </w:r>
      <w:r w:rsidRPr="00975094">
        <w:rPr>
          <w:rFonts w:ascii="Arial" w:hAnsi="Arial" w:cs="Arial"/>
          <w:color w:val="000000"/>
          <w:sz w:val="20"/>
        </w:rPr>
        <w:t xml:space="preserve"> </w:t>
      </w:r>
      <w:r w:rsidR="00564FE1" w:rsidRPr="00975094">
        <w:rPr>
          <w:rFonts w:ascii="Arial" w:hAnsi="Arial" w:cs="Arial"/>
          <w:color w:val="000000"/>
          <w:sz w:val="20"/>
        </w:rPr>
        <w:t>его</w:t>
      </w:r>
      <w:r w:rsidRPr="00975094">
        <w:rPr>
          <w:rFonts w:ascii="Arial" w:hAnsi="Arial" w:cs="Arial"/>
          <w:color w:val="000000"/>
          <w:sz w:val="20"/>
        </w:rPr>
        <w:t xml:space="preserve"> </w:t>
      </w:r>
      <w:r w:rsidR="00564FE1" w:rsidRPr="00975094">
        <w:rPr>
          <w:rFonts w:ascii="Arial" w:hAnsi="Arial" w:cs="Arial"/>
          <w:color w:val="000000"/>
          <w:sz w:val="20"/>
        </w:rPr>
        <w:t>во</w:t>
      </w:r>
      <w:r w:rsidRPr="00975094">
        <w:rPr>
          <w:rFonts w:ascii="Arial" w:hAnsi="Arial" w:cs="Arial"/>
          <w:color w:val="000000"/>
          <w:sz w:val="20"/>
        </w:rPr>
        <w:t xml:space="preserve"> </w:t>
      </w:r>
      <w:r w:rsidR="00564FE1" w:rsidRPr="00975094">
        <w:rPr>
          <w:rFonts w:ascii="Arial" w:hAnsi="Arial" w:cs="Arial"/>
          <w:color w:val="000000"/>
          <w:sz w:val="20"/>
        </w:rPr>
        <w:t>владение</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(или)</w:t>
      </w: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пользование</w:t>
      </w:r>
      <w:r w:rsidRPr="00975094">
        <w:rPr>
          <w:rFonts w:ascii="Arial" w:hAnsi="Arial" w:cs="Arial"/>
          <w:color w:val="000000"/>
          <w:sz w:val="20"/>
        </w:rPr>
        <w:t xml:space="preserve"> </w:t>
      </w:r>
      <w:r w:rsidR="00564FE1" w:rsidRPr="00975094">
        <w:rPr>
          <w:rFonts w:ascii="Arial" w:hAnsi="Arial" w:cs="Arial"/>
          <w:color w:val="000000"/>
          <w:sz w:val="20"/>
        </w:rPr>
        <w:t>на</w:t>
      </w:r>
      <w:r w:rsidRPr="00975094">
        <w:rPr>
          <w:rFonts w:ascii="Arial" w:hAnsi="Arial" w:cs="Arial"/>
          <w:color w:val="000000"/>
          <w:sz w:val="20"/>
        </w:rPr>
        <w:t xml:space="preserve"> </w:t>
      </w:r>
      <w:r w:rsidR="00564FE1" w:rsidRPr="00975094">
        <w:rPr>
          <w:rFonts w:ascii="Arial" w:hAnsi="Arial" w:cs="Arial"/>
          <w:color w:val="000000"/>
          <w:sz w:val="20"/>
        </w:rPr>
        <w:t>до</w:t>
      </w:r>
      <w:r w:rsidR="00564FE1" w:rsidRPr="00975094">
        <w:rPr>
          <w:rFonts w:ascii="Arial" w:hAnsi="Arial" w:cs="Arial"/>
          <w:color w:val="000000"/>
          <w:sz w:val="20"/>
        </w:rPr>
        <w:t>л</w:t>
      </w:r>
      <w:r w:rsidR="00564FE1" w:rsidRPr="00975094">
        <w:rPr>
          <w:rFonts w:ascii="Arial" w:hAnsi="Arial" w:cs="Arial"/>
          <w:color w:val="000000"/>
          <w:sz w:val="20"/>
        </w:rPr>
        <w:t>госрочной</w:t>
      </w:r>
      <w:r w:rsidRPr="00975094">
        <w:rPr>
          <w:rFonts w:ascii="Arial" w:hAnsi="Arial" w:cs="Arial"/>
          <w:color w:val="000000"/>
          <w:sz w:val="20"/>
        </w:rPr>
        <w:t xml:space="preserve"> </w:t>
      </w:r>
      <w:r w:rsidR="00564FE1" w:rsidRPr="00975094">
        <w:rPr>
          <w:rFonts w:ascii="Arial" w:hAnsi="Arial" w:cs="Arial"/>
          <w:color w:val="000000"/>
          <w:sz w:val="20"/>
        </w:rPr>
        <w:t>основе</w:t>
      </w:r>
      <w:r w:rsidRPr="00975094">
        <w:rPr>
          <w:rFonts w:ascii="Arial" w:hAnsi="Arial" w:cs="Arial"/>
          <w:color w:val="000000"/>
          <w:sz w:val="20"/>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том</w:t>
      </w:r>
      <w:r w:rsidRPr="00975094">
        <w:rPr>
          <w:rFonts w:ascii="Arial" w:hAnsi="Arial" w:cs="Arial"/>
          <w:color w:val="000000"/>
          <w:sz w:val="20"/>
        </w:rPr>
        <w:t xml:space="preserve"> </w:t>
      </w:r>
      <w:r w:rsidR="00564FE1" w:rsidRPr="00975094">
        <w:rPr>
          <w:rFonts w:ascii="Arial" w:hAnsi="Arial" w:cs="Arial"/>
          <w:color w:val="000000"/>
          <w:sz w:val="20"/>
        </w:rPr>
        <w:t>числе</w:t>
      </w:r>
      <w:r w:rsidRPr="00975094">
        <w:rPr>
          <w:rFonts w:ascii="Arial" w:hAnsi="Arial" w:cs="Arial"/>
          <w:color w:val="000000"/>
          <w:sz w:val="20"/>
        </w:rPr>
        <w:t xml:space="preserve"> </w:t>
      </w:r>
      <w:r w:rsidR="00564FE1" w:rsidRPr="00975094">
        <w:rPr>
          <w:rFonts w:ascii="Arial" w:hAnsi="Arial" w:cs="Arial"/>
          <w:color w:val="000000"/>
          <w:sz w:val="20"/>
        </w:rPr>
        <w:t>по</w:t>
      </w:r>
      <w:r w:rsidRPr="00975094">
        <w:rPr>
          <w:rFonts w:ascii="Arial" w:hAnsi="Arial" w:cs="Arial"/>
          <w:color w:val="000000"/>
          <w:sz w:val="20"/>
        </w:rPr>
        <w:t xml:space="preserve"> </w:t>
      </w:r>
      <w:r w:rsidR="00564FE1" w:rsidRPr="00975094">
        <w:rPr>
          <w:rFonts w:ascii="Arial" w:hAnsi="Arial" w:cs="Arial"/>
          <w:color w:val="000000"/>
          <w:sz w:val="20"/>
        </w:rPr>
        <w:t>льготным</w:t>
      </w:r>
      <w:r w:rsidRPr="00975094">
        <w:rPr>
          <w:rFonts w:ascii="Arial" w:hAnsi="Arial" w:cs="Arial"/>
          <w:color w:val="000000"/>
          <w:sz w:val="20"/>
        </w:rPr>
        <w:t xml:space="preserve"> </w:t>
      </w:r>
      <w:r w:rsidR="00564FE1" w:rsidRPr="00975094">
        <w:rPr>
          <w:rFonts w:ascii="Arial" w:hAnsi="Arial" w:cs="Arial"/>
          <w:color w:val="000000"/>
          <w:sz w:val="20"/>
        </w:rPr>
        <w:t>ставкам</w:t>
      </w:r>
      <w:r w:rsidRPr="00975094">
        <w:rPr>
          <w:rFonts w:ascii="Arial" w:hAnsi="Arial" w:cs="Arial"/>
          <w:color w:val="000000"/>
          <w:sz w:val="20"/>
        </w:rPr>
        <w:t xml:space="preserve"> </w:t>
      </w:r>
      <w:r w:rsidR="00564FE1" w:rsidRPr="00975094">
        <w:rPr>
          <w:rFonts w:ascii="Arial" w:hAnsi="Arial" w:cs="Arial"/>
          <w:color w:val="000000"/>
          <w:sz w:val="20"/>
        </w:rPr>
        <w:t>арендной</w:t>
      </w:r>
      <w:r w:rsidRPr="00975094">
        <w:rPr>
          <w:rFonts w:ascii="Arial" w:hAnsi="Arial" w:cs="Arial"/>
          <w:color w:val="000000"/>
          <w:sz w:val="20"/>
        </w:rPr>
        <w:t xml:space="preserve"> </w:t>
      </w:r>
      <w:r w:rsidR="00564FE1" w:rsidRPr="00975094">
        <w:rPr>
          <w:rFonts w:ascii="Arial" w:hAnsi="Arial" w:cs="Arial"/>
          <w:color w:val="000000"/>
          <w:sz w:val="20"/>
        </w:rPr>
        <w:t>платы)</w:t>
      </w:r>
      <w:r w:rsidRPr="00975094">
        <w:rPr>
          <w:rFonts w:ascii="Arial" w:hAnsi="Arial" w:cs="Arial"/>
          <w:color w:val="000000"/>
          <w:sz w:val="20"/>
        </w:rPr>
        <w:t xml:space="preserve"> </w:t>
      </w:r>
      <w:r w:rsidR="00564FE1" w:rsidRPr="00975094">
        <w:rPr>
          <w:rFonts w:ascii="Arial" w:hAnsi="Arial" w:cs="Arial"/>
          <w:color w:val="000000"/>
          <w:sz w:val="20"/>
        </w:rPr>
        <w:t>субъектам</w:t>
      </w:r>
      <w:r w:rsidRPr="00975094">
        <w:rPr>
          <w:rFonts w:ascii="Arial" w:hAnsi="Arial" w:cs="Arial"/>
          <w:color w:val="000000"/>
          <w:sz w:val="20"/>
        </w:rPr>
        <w:t xml:space="preserve"> </w:t>
      </w:r>
      <w:r w:rsidR="00564FE1" w:rsidRPr="00975094">
        <w:rPr>
          <w:rFonts w:ascii="Arial" w:hAnsi="Arial" w:cs="Arial"/>
          <w:color w:val="000000"/>
          <w:sz w:val="20"/>
        </w:rPr>
        <w:t>малого</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среднего</w:t>
      </w:r>
      <w:r w:rsidRPr="00975094">
        <w:rPr>
          <w:rFonts w:ascii="Arial" w:hAnsi="Arial" w:cs="Arial"/>
          <w:color w:val="000000"/>
          <w:sz w:val="20"/>
        </w:rPr>
        <w:t xml:space="preserve"> </w:t>
      </w:r>
      <w:r w:rsidR="00564FE1" w:rsidRPr="00975094">
        <w:rPr>
          <w:rFonts w:ascii="Arial" w:hAnsi="Arial" w:cs="Arial"/>
          <w:color w:val="000000"/>
          <w:sz w:val="20"/>
        </w:rPr>
        <w:t>предпринимательства</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организациям,</w:t>
      </w:r>
      <w:r w:rsidRPr="00975094">
        <w:rPr>
          <w:rFonts w:ascii="Arial" w:hAnsi="Arial" w:cs="Arial"/>
          <w:color w:val="000000"/>
          <w:sz w:val="20"/>
        </w:rPr>
        <w:t xml:space="preserve"> </w:t>
      </w:r>
      <w:r w:rsidR="00564FE1" w:rsidRPr="00975094">
        <w:rPr>
          <w:rFonts w:ascii="Arial" w:hAnsi="Arial" w:cs="Arial"/>
          <w:color w:val="000000"/>
          <w:sz w:val="20"/>
        </w:rPr>
        <w:t>образующим</w:t>
      </w:r>
      <w:r w:rsidRPr="00975094">
        <w:rPr>
          <w:rFonts w:ascii="Arial" w:hAnsi="Arial" w:cs="Arial"/>
          <w:color w:val="000000"/>
          <w:sz w:val="20"/>
        </w:rPr>
        <w:t xml:space="preserve"> </w:t>
      </w:r>
      <w:r w:rsidR="00564FE1" w:rsidRPr="00975094">
        <w:rPr>
          <w:rFonts w:ascii="Arial" w:hAnsi="Arial" w:cs="Arial"/>
          <w:color w:val="000000"/>
          <w:sz w:val="20"/>
        </w:rPr>
        <w:t>инфраструктуру</w:t>
      </w:r>
      <w:r w:rsidRPr="00975094">
        <w:rPr>
          <w:rFonts w:ascii="Arial" w:hAnsi="Arial" w:cs="Arial"/>
          <w:color w:val="000000"/>
          <w:sz w:val="20"/>
        </w:rPr>
        <w:t xml:space="preserve"> </w:t>
      </w:r>
      <w:r w:rsidR="00564FE1" w:rsidRPr="00975094">
        <w:rPr>
          <w:rFonts w:ascii="Arial" w:hAnsi="Arial" w:cs="Arial"/>
          <w:color w:val="000000"/>
          <w:sz w:val="20"/>
        </w:rPr>
        <w:t>поддержки</w:t>
      </w:r>
      <w:r w:rsidRPr="00975094">
        <w:rPr>
          <w:rFonts w:ascii="Arial" w:hAnsi="Arial" w:cs="Arial"/>
          <w:color w:val="000000"/>
          <w:sz w:val="20"/>
        </w:rPr>
        <w:t xml:space="preserve"> </w:t>
      </w:r>
      <w:r w:rsidR="00564FE1" w:rsidRPr="00975094">
        <w:rPr>
          <w:rFonts w:ascii="Arial" w:hAnsi="Arial" w:cs="Arial"/>
          <w:color w:val="000000"/>
          <w:sz w:val="20"/>
        </w:rPr>
        <w:t>субъектов</w:t>
      </w:r>
      <w:r w:rsidRPr="00975094">
        <w:rPr>
          <w:rFonts w:ascii="Arial" w:hAnsi="Arial" w:cs="Arial"/>
          <w:color w:val="000000"/>
          <w:sz w:val="20"/>
        </w:rPr>
        <w:t xml:space="preserve"> </w:t>
      </w:r>
      <w:r w:rsidR="00564FE1" w:rsidRPr="00975094">
        <w:rPr>
          <w:rFonts w:ascii="Arial" w:hAnsi="Arial" w:cs="Arial"/>
          <w:color w:val="000000"/>
          <w:sz w:val="20"/>
        </w:rPr>
        <w:t>малого</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среднего</w:t>
      </w:r>
      <w:r w:rsidRPr="00975094">
        <w:rPr>
          <w:rFonts w:ascii="Arial" w:hAnsi="Arial" w:cs="Arial"/>
          <w:color w:val="000000"/>
          <w:sz w:val="20"/>
        </w:rPr>
        <w:t xml:space="preserve"> </w:t>
      </w:r>
      <w:r w:rsidR="00564FE1" w:rsidRPr="00975094">
        <w:rPr>
          <w:rFonts w:ascii="Arial" w:hAnsi="Arial" w:cs="Arial"/>
          <w:color w:val="000000"/>
          <w:sz w:val="20"/>
        </w:rPr>
        <w:t>предприн</w:t>
      </w:r>
      <w:r w:rsidR="00564FE1" w:rsidRPr="00975094">
        <w:rPr>
          <w:rFonts w:ascii="Arial" w:hAnsi="Arial" w:cs="Arial"/>
          <w:color w:val="000000"/>
          <w:sz w:val="20"/>
        </w:rPr>
        <w:t>и</w:t>
      </w:r>
      <w:r w:rsidR="00564FE1" w:rsidRPr="00975094">
        <w:rPr>
          <w:rFonts w:ascii="Arial" w:hAnsi="Arial" w:cs="Arial"/>
          <w:color w:val="000000"/>
          <w:sz w:val="20"/>
        </w:rPr>
        <w:t>мательства".</w:t>
      </w:r>
      <w:proofErr w:type="gramEnd"/>
    </w:p>
    <w:bookmarkEnd w:id="10"/>
    <w:p w:rsidR="00C3243B" w:rsidRPr="00975094" w:rsidRDefault="00564FE1" w:rsidP="00975094">
      <w:pPr>
        <w:numPr>
          <w:ilvl w:val="0"/>
          <w:numId w:val="43"/>
        </w:numPr>
        <w:ind w:left="0" w:firstLine="709"/>
        <w:jc w:val="both"/>
        <w:rPr>
          <w:rFonts w:ascii="Arial" w:hAnsi="Arial" w:cs="Arial"/>
          <w:color w:val="000000"/>
          <w:sz w:val="20"/>
        </w:rPr>
      </w:pP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вступает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после</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официального</w:t>
      </w:r>
      <w:r w:rsidR="004F1436" w:rsidRPr="00975094">
        <w:rPr>
          <w:rFonts w:ascii="Arial" w:hAnsi="Arial" w:cs="Arial"/>
          <w:color w:val="000000"/>
          <w:sz w:val="20"/>
        </w:rPr>
        <w:t xml:space="preserve"> </w:t>
      </w:r>
      <w:r w:rsidRPr="00975094">
        <w:rPr>
          <w:rFonts w:ascii="Arial" w:hAnsi="Arial" w:cs="Arial"/>
          <w:color w:val="000000"/>
          <w:sz w:val="20"/>
        </w:rPr>
        <w:t>опубликования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информационном</w:t>
      </w:r>
      <w:r w:rsidR="004F1436" w:rsidRPr="00975094">
        <w:rPr>
          <w:rFonts w:ascii="Arial" w:hAnsi="Arial" w:cs="Arial"/>
          <w:color w:val="000000"/>
          <w:sz w:val="20"/>
        </w:rPr>
        <w:t xml:space="preserve"> </w:t>
      </w:r>
      <w:r w:rsidRPr="00975094">
        <w:rPr>
          <w:rFonts w:ascii="Arial" w:hAnsi="Arial" w:cs="Arial"/>
          <w:color w:val="000000"/>
          <w:sz w:val="20"/>
        </w:rPr>
        <w:t>издании</w:t>
      </w:r>
      <w:r w:rsidR="004F1436" w:rsidRPr="00975094">
        <w:rPr>
          <w:rFonts w:ascii="Arial" w:hAnsi="Arial" w:cs="Arial"/>
          <w:color w:val="000000"/>
          <w:sz w:val="20"/>
        </w:rPr>
        <w:t xml:space="preserve"> </w:t>
      </w:r>
      <w:r w:rsidRPr="00975094">
        <w:rPr>
          <w:rFonts w:ascii="Arial" w:hAnsi="Arial" w:cs="Arial"/>
          <w:color w:val="000000"/>
          <w:sz w:val="20"/>
        </w:rPr>
        <w:t>«Поса</w:t>
      </w:r>
      <w:r w:rsidRPr="00975094">
        <w:rPr>
          <w:rFonts w:ascii="Arial" w:hAnsi="Arial" w:cs="Arial"/>
          <w:color w:val="000000"/>
          <w:sz w:val="20"/>
        </w:rPr>
        <w:t>д</w:t>
      </w:r>
      <w:r w:rsidRPr="00975094">
        <w:rPr>
          <w:rFonts w:ascii="Arial" w:hAnsi="Arial" w:cs="Arial"/>
          <w:color w:val="000000"/>
          <w:sz w:val="20"/>
        </w:rPr>
        <w:t>ский</w:t>
      </w:r>
      <w:r w:rsidR="004F1436" w:rsidRPr="00975094">
        <w:rPr>
          <w:rFonts w:ascii="Arial" w:hAnsi="Arial" w:cs="Arial"/>
          <w:color w:val="000000"/>
          <w:sz w:val="20"/>
        </w:rPr>
        <w:t xml:space="preserve"> </w:t>
      </w:r>
      <w:r w:rsidRPr="00975094">
        <w:rPr>
          <w:rFonts w:ascii="Arial" w:hAnsi="Arial" w:cs="Arial"/>
          <w:color w:val="000000"/>
          <w:sz w:val="20"/>
        </w:rPr>
        <w:t>Вестник»</w:t>
      </w:r>
      <w:r w:rsidR="004F1436" w:rsidRPr="00975094">
        <w:rPr>
          <w:rFonts w:ascii="Arial" w:hAnsi="Arial" w:cs="Arial"/>
          <w:color w:val="000000"/>
          <w:sz w:val="20"/>
        </w:rPr>
        <w:t xml:space="preserve"> </w:t>
      </w:r>
    </w:p>
    <w:p w:rsidR="00517E18" w:rsidRDefault="00517E18" w:rsidP="00975094">
      <w:pPr>
        <w:jc w:val="both"/>
        <w:rPr>
          <w:rFonts w:ascii="Arial" w:hAnsi="Arial" w:cs="Arial"/>
          <w:color w:val="000000"/>
          <w:sz w:val="20"/>
        </w:rPr>
      </w:pPr>
    </w:p>
    <w:p w:rsidR="00517E18" w:rsidRDefault="00517E18" w:rsidP="00975094">
      <w:pPr>
        <w:jc w:val="both"/>
        <w:rPr>
          <w:rFonts w:ascii="Arial" w:hAnsi="Arial" w:cs="Arial"/>
          <w:color w:val="000000"/>
          <w:sz w:val="20"/>
        </w:rPr>
      </w:pPr>
    </w:p>
    <w:p w:rsidR="00C3243B" w:rsidRPr="00975094" w:rsidRDefault="00564FE1" w:rsidP="00975094">
      <w:pPr>
        <w:jc w:val="both"/>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В.В.</w:t>
      </w:r>
      <w:r w:rsidR="004F1436" w:rsidRPr="00975094">
        <w:rPr>
          <w:rFonts w:ascii="Arial" w:hAnsi="Arial" w:cs="Arial"/>
          <w:color w:val="000000"/>
          <w:sz w:val="20"/>
        </w:rPr>
        <w:t xml:space="preserve"> </w:t>
      </w:r>
      <w:r w:rsidRPr="00975094">
        <w:rPr>
          <w:rFonts w:ascii="Arial" w:hAnsi="Arial" w:cs="Arial"/>
          <w:color w:val="000000"/>
          <w:sz w:val="20"/>
        </w:rPr>
        <w:t>Петров</w:t>
      </w:r>
    </w:p>
    <w:p w:rsidR="00564FE1" w:rsidRPr="00975094" w:rsidRDefault="00564FE1" w:rsidP="00975094">
      <w:pPr>
        <w:jc w:val="both"/>
        <w:rPr>
          <w:rFonts w:ascii="Arial" w:hAnsi="Arial" w:cs="Arial"/>
          <w:color w:val="000000"/>
          <w:sz w:val="20"/>
        </w:rPr>
      </w:pPr>
    </w:p>
    <w:tbl>
      <w:tblPr>
        <w:tblW w:w="5000" w:type="pct"/>
        <w:tblLook w:val="0000"/>
      </w:tblPr>
      <w:tblGrid>
        <w:gridCol w:w="15355"/>
      </w:tblGrid>
      <w:tr w:rsidR="00564FE1" w:rsidRPr="00975094" w:rsidTr="004A78CE">
        <w:tblPrEx>
          <w:tblCellMar>
            <w:top w:w="0" w:type="dxa"/>
            <w:bottom w:w="0" w:type="dxa"/>
          </w:tblCellMar>
        </w:tblPrEx>
        <w:trPr>
          <w:cantSplit/>
        </w:trPr>
        <w:tc>
          <w:tcPr>
            <w:tcW w:w="5000" w:type="pct"/>
            <w:vAlign w:val="center"/>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Приложение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1</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r w:rsidR="00564FE1" w:rsidRPr="00975094">
              <w:rPr>
                <w:rFonts w:ascii="Arial" w:hAnsi="Arial" w:cs="Arial"/>
                <w:color w:val="000000"/>
                <w:sz w:val="20"/>
              </w:rPr>
              <w:t>к</w:t>
            </w:r>
            <w:r w:rsidRPr="00975094">
              <w:rPr>
                <w:rFonts w:ascii="Arial" w:hAnsi="Arial" w:cs="Arial"/>
                <w:color w:val="000000"/>
                <w:sz w:val="20"/>
              </w:rPr>
              <w:t xml:space="preserve"> </w:t>
            </w:r>
            <w:r w:rsidR="00564FE1" w:rsidRPr="00975094">
              <w:rPr>
                <w:rFonts w:ascii="Arial" w:hAnsi="Arial" w:cs="Arial"/>
                <w:color w:val="000000"/>
                <w:sz w:val="20"/>
              </w:rPr>
              <w:t>решению</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районного</w:t>
            </w:r>
            <w:r w:rsidRPr="00975094">
              <w:rPr>
                <w:rFonts w:ascii="Arial" w:hAnsi="Arial" w:cs="Arial"/>
                <w:color w:val="000000"/>
                <w:sz w:val="20"/>
              </w:rPr>
              <w:t xml:space="preserve"> </w:t>
            </w:r>
            <w:r w:rsidR="00564FE1" w:rsidRPr="00975094">
              <w:rPr>
                <w:rFonts w:ascii="Arial" w:hAnsi="Arial" w:cs="Arial"/>
                <w:color w:val="000000"/>
                <w:sz w:val="20"/>
              </w:rPr>
              <w:t>Собр</w:t>
            </w:r>
            <w:r w:rsidR="00564FE1" w:rsidRPr="00975094">
              <w:rPr>
                <w:rFonts w:ascii="Arial" w:hAnsi="Arial" w:cs="Arial"/>
                <w:color w:val="000000"/>
                <w:sz w:val="20"/>
              </w:rPr>
              <w:t>а</w:t>
            </w:r>
            <w:r w:rsidR="00564FE1" w:rsidRPr="00975094">
              <w:rPr>
                <w:rFonts w:ascii="Arial" w:hAnsi="Arial" w:cs="Arial"/>
                <w:color w:val="000000"/>
                <w:sz w:val="20"/>
              </w:rPr>
              <w:t>ния</w:t>
            </w:r>
            <w:r w:rsidRPr="00975094">
              <w:rPr>
                <w:rFonts w:ascii="Arial" w:hAnsi="Arial" w:cs="Arial"/>
                <w:color w:val="000000"/>
                <w:sz w:val="20"/>
              </w:rPr>
              <w:t xml:space="preserve"> </w:t>
            </w:r>
            <w:r w:rsidR="00564FE1" w:rsidRPr="00975094">
              <w:rPr>
                <w:rFonts w:ascii="Arial" w:hAnsi="Arial" w:cs="Arial"/>
                <w:color w:val="000000"/>
                <w:sz w:val="20"/>
              </w:rPr>
              <w:t>депутатов</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r w:rsidR="00564FE1" w:rsidRPr="00975094">
              <w:rPr>
                <w:rFonts w:ascii="Arial" w:hAnsi="Arial" w:cs="Arial"/>
                <w:color w:val="000000"/>
                <w:sz w:val="20"/>
              </w:rPr>
              <w:t>от</w:t>
            </w:r>
            <w:r w:rsidRPr="00975094">
              <w:rPr>
                <w:rFonts w:ascii="Arial" w:hAnsi="Arial" w:cs="Arial"/>
                <w:color w:val="000000"/>
                <w:sz w:val="20"/>
              </w:rPr>
              <w:t xml:space="preserve"> </w:t>
            </w:r>
            <w:r w:rsidR="00564FE1" w:rsidRPr="00975094">
              <w:rPr>
                <w:rFonts w:ascii="Arial" w:hAnsi="Arial" w:cs="Arial"/>
                <w:color w:val="000000"/>
                <w:sz w:val="20"/>
              </w:rPr>
              <w:t>«27»</w:t>
            </w:r>
            <w:r w:rsidRPr="00975094">
              <w:rPr>
                <w:rFonts w:ascii="Arial" w:hAnsi="Arial" w:cs="Arial"/>
                <w:color w:val="000000"/>
                <w:sz w:val="20"/>
              </w:rPr>
              <w:t xml:space="preserve"> </w:t>
            </w:r>
            <w:r w:rsidR="00564FE1" w:rsidRPr="00975094">
              <w:rPr>
                <w:rFonts w:ascii="Arial" w:hAnsi="Arial" w:cs="Arial"/>
                <w:color w:val="000000"/>
                <w:sz w:val="20"/>
              </w:rPr>
              <w:t>мая</w:t>
            </w:r>
            <w:r w:rsidRPr="00975094">
              <w:rPr>
                <w:rFonts w:ascii="Arial" w:hAnsi="Arial" w:cs="Arial"/>
                <w:color w:val="000000"/>
                <w:sz w:val="20"/>
              </w:rPr>
              <w:t xml:space="preserve"> </w:t>
            </w:r>
            <w:r w:rsidR="00564FE1" w:rsidRPr="00975094">
              <w:rPr>
                <w:rFonts w:ascii="Arial" w:hAnsi="Arial" w:cs="Arial"/>
                <w:color w:val="000000"/>
                <w:sz w:val="20"/>
              </w:rPr>
              <w:t>2021</w:t>
            </w:r>
            <w:r w:rsidRPr="00975094">
              <w:rPr>
                <w:rFonts w:ascii="Arial" w:hAnsi="Arial" w:cs="Arial"/>
                <w:color w:val="000000"/>
                <w:sz w:val="20"/>
              </w:rPr>
              <w:t xml:space="preserve"> </w:t>
            </w:r>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С-5/2</w:t>
            </w:r>
          </w:p>
        </w:tc>
      </w:tr>
    </w:tbl>
    <w:p w:rsidR="00C3243B" w:rsidRPr="00975094" w:rsidRDefault="00C3243B" w:rsidP="00975094">
      <w:pPr>
        <w:jc w:val="both"/>
        <w:rPr>
          <w:rFonts w:ascii="Arial" w:hAnsi="Arial" w:cs="Arial"/>
          <w:color w:val="000000"/>
          <w:sz w:val="20"/>
        </w:rPr>
      </w:pPr>
    </w:p>
    <w:p w:rsidR="00C3243B" w:rsidRPr="00975094" w:rsidRDefault="00564FE1" w:rsidP="00975094">
      <w:pPr>
        <w:pStyle w:val="12"/>
        <w:rPr>
          <w:rFonts w:ascii="Arial" w:hAnsi="Arial" w:cs="Arial"/>
          <w:color w:val="000000"/>
          <w:sz w:val="20"/>
        </w:rPr>
      </w:pPr>
      <w:proofErr w:type="gramStart"/>
      <w:r w:rsidRPr="00975094">
        <w:rPr>
          <w:rFonts w:ascii="Arial" w:hAnsi="Arial" w:cs="Arial"/>
          <w:color w:val="000000"/>
          <w:sz w:val="20"/>
        </w:rPr>
        <w:t>Порядок</w:t>
      </w:r>
      <w:r w:rsidRPr="00975094">
        <w:rPr>
          <w:rFonts w:ascii="Arial" w:hAnsi="Arial" w:cs="Arial"/>
          <w:color w:val="000000"/>
          <w:sz w:val="20"/>
        </w:rPr>
        <w:br/>
        <w:t>формирования,</w:t>
      </w:r>
      <w:r w:rsidR="004F1436" w:rsidRPr="00975094">
        <w:rPr>
          <w:rFonts w:ascii="Arial" w:hAnsi="Arial" w:cs="Arial"/>
          <w:color w:val="000000"/>
          <w:sz w:val="20"/>
        </w:rPr>
        <w:t xml:space="preserve"> </w:t>
      </w:r>
      <w:r w:rsidRPr="00975094">
        <w:rPr>
          <w:rFonts w:ascii="Arial" w:hAnsi="Arial" w:cs="Arial"/>
          <w:color w:val="000000"/>
          <w:sz w:val="20"/>
        </w:rPr>
        <w:t>ведения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обязательного</w:t>
      </w:r>
      <w:r w:rsidR="004F1436" w:rsidRPr="00975094">
        <w:rPr>
          <w:rFonts w:ascii="Arial" w:hAnsi="Arial" w:cs="Arial"/>
          <w:color w:val="000000"/>
          <w:sz w:val="20"/>
        </w:rPr>
        <w:t xml:space="preserve"> </w:t>
      </w:r>
      <w:r w:rsidRPr="00975094">
        <w:rPr>
          <w:rFonts w:ascii="Arial" w:hAnsi="Arial" w:cs="Arial"/>
          <w:color w:val="000000"/>
          <w:sz w:val="20"/>
        </w:rPr>
        <w:t>опубликования</w:t>
      </w:r>
      <w:r w:rsidR="004F1436" w:rsidRPr="00975094">
        <w:rPr>
          <w:rFonts w:ascii="Arial" w:hAnsi="Arial" w:cs="Arial"/>
          <w:color w:val="000000"/>
          <w:sz w:val="20"/>
        </w:rPr>
        <w:t xml:space="preserve"> </w:t>
      </w:r>
      <w:r w:rsidRPr="00975094">
        <w:rPr>
          <w:rFonts w:ascii="Arial" w:hAnsi="Arial" w:cs="Arial"/>
          <w:color w:val="000000"/>
          <w:sz w:val="20"/>
        </w:rPr>
        <w:t>перечня</w:t>
      </w:r>
      <w:r w:rsidR="004F1436" w:rsidRPr="00975094">
        <w:rPr>
          <w:rFonts w:ascii="Arial" w:hAnsi="Arial" w:cs="Arial"/>
          <w:color w:val="000000"/>
          <w:sz w:val="20"/>
        </w:rPr>
        <w:t xml:space="preserve"> </w:t>
      </w:r>
      <w:r w:rsidRPr="00975094">
        <w:rPr>
          <w:rFonts w:ascii="Arial" w:hAnsi="Arial" w:cs="Arial"/>
          <w:color w:val="000000"/>
          <w:sz w:val="20"/>
        </w:rPr>
        <w:t>объектов</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свободного</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третьих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имущественных</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w:t>
      </w:r>
      <w:r w:rsidRPr="00975094">
        <w:rPr>
          <w:rFonts w:ascii="Arial" w:hAnsi="Arial" w:cs="Arial"/>
          <w:color w:val="000000"/>
          <w:sz w:val="20"/>
        </w:rPr>
        <w:t>е</w:t>
      </w:r>
      <w:r w:rsidRPr="00975094">
        <w:rPr>
          <w:rFonts w:ascii="Arial" w:hAnsi="Arial" w:cs="Arial"/>
          <w:color w:val="000000"/>
          <w:sz w:val="20"/>
        </w:rPr>
        <w:t>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долгосрочной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льготным</w:t>
      </w:r>
      <w:r w:rsidR="004F1436" w:rsidRPr="00975094">
        <w:rPr>
          <w:rFonts w:ascii="Arial" w:hAnsi="Arial" w:cs="Arial"/>
          <w:color w:val="000000"/>
          <w:sz w:val="20"/>
        </w:rPr>
        <w:t xml:space="preserve"> </w:t>
      </w:r>
      <w:r w:rsidRPr="00975094">
        <w:rPr>
          <w:rFonts w:ascii="Arial" w:hAnsi="Arial" w:cs="Arial"/>
          <w:color w:val="000000"/>
          <w:sz w:val="20"/>
        </w:rPr>
        <w:t>ставкам</w:t>
      </w:r>
      <w:r w:rsidR="004F1436" w:rsidRPr="00975094">
        <w:rPr>
          <w:rFonts w:ascii="Arial" w:hAnsi="Arial" w:cs="Arial"/>
          <w:color w:val="000000"/>
          <w:sz w:val="20"/>
        </w:rPr>
        <w:t xml:space="preserve"> </w:t>
      </w:r>
      <w:r w:rsidRPr="00975094">
        <w:rPr>
          <w:rFonts w:ascii="Arial" w:hAnsi="Arial" w:cs="Arial"/>
          <w:color w:val="000000"/>
          <w:sz w:val="20"/>
        </w:rPr>
        <w:t>арендной</w:t>
      </w:r>
      <w:r w:rsidR="004F1436" w:rsidRPr="00975094">
        <w:rPr>
          <w:rFonts w:ascii="Arial" w:hAnsi="Arial" w:cs="Arial"/>
          <w:color w:val="000000"/>
          <w:sz w:val="20"/>
        </w:rPr>
        <w:t xml:space="preserve"> </w:t>
      </w:r>
      <w:r w:rsidRPr="00975094">
        <w:rPr>
          <w:rFonts w:ascii="Arial" w:hAnsi="Arial" w:cs="Arial"/>
          <w:color w:val="000000"/>
          <w:sz w:val="20"/>
        </w:rPr>
        <w:t>платы)</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w:t>
      </w:r>
      <w:r w:rsidRPr="00975094">
        <w:rPr>
          <w:rFonts w:ascii="Arial" w:hAnsi="Arial" w:cs="Arial"/>
          <w:color w:val="000000"/>
          <w:sz w:val="20"/>
        </w:rPr>
        <w:t>р</w:t>
      </w:r>
      <w:r w:rsidRPr="00975094">
        <w:rPr>
          <w:rFonts w:ascii="Arial" w:hAnsi="Arial" w:cs="Arial"/>
          <w:color w:val="000000"/>
          <w:sz w:val="20"/>
        </w:rPr>
        <w:t>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proofErr w:type="gramEnd"/>
      <w:r w:rsidR="004F1436" w:rsidRPr="00975094">
        <w:rPr>
          <w:rFonts w:ascii="Arial" w:hAnsi="Arial" w:cs="Arial"/>
          <w:color w:val="000000"/>
          <w:sz w:val="20"/>
        </w:rPr>
        <w:t xml:space="preserve"> </w:t>
      </w:r>
      <w:proofErr w:type="gramStart"/>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являющимся</w:t>
      </w:r>
      <w:r w:rsidR="004F1436" w:rsidRPr="00975094">
        <w:rPr>
          <w:rFonts w:ascii="Arial" w:hAnsi="Arial" w:cs="Arial"/>
          <w:color w:val="000000"/>
          <w:sz w:val="20"/>
        </w:rPr>
        <w:t xml:space="preserve"> </w:t>
      </w:r>
      <w:r w:rsidRPr="00975094">
        <w:rPr>
          <w:rFonts w:ascii="Arial" w:hAnsi="Arial" w:cs="Arial"/>
          <w:color w:val="000000"/>
          <w:sz w:val="20"/>
        </w:rPr>
        <w:t>индив</w:t>
      </w:r>
      <w:r w:rsidRPr="00975094">
        <w:rPr>
          <w:rFonts w:ascii="Arial" w:hAnsi="Arial" w:cs="Arial"/>
          <w:color w:val="000000"/>
          <w:sz w:val="20"/>
        </w:rPr>
        <w:t>и</w:t>
      </w:r>
      <w:r w:rsidRPr="00975094">
        <w:rPr>
          <w:rFonts w:ascii="Arial" w:hAnsi="Arial" w:cs="Arial"/>
          <w:color w:val="000000"/>
          <w:sz w:val="20"/>
        </w:rPr>
        <w:t>дуальными</w:t>
      </w:r>
      <w:r w:rsidR="004F1436" w:rsidRPr="00975094">
        <w:rPr>
          <w:rFonts w:ascii="Arial" w:hAnsi="Arial" w:cs="Arial"/>
          <w:color w:val="000000"/>
          <w:sz w:val="20"/>
        </w:rPr>
        <w:t xml:space="preserve"> </w:t>
      </w:r>
      <w:r w:rsidRPr="00975094">
        <w:rPr>
          <w:rFonts w:ascii="Arial" w:hAnsi="Arial" w:cs="Arial"/>
          <w:color w:val="000000"/>
          <w:sz w:val="20"/>
        </w:rPr>
        <w:t>предпринимателями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"Налог</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профессиональный</w:t>
      </w:r>
      <w:r w:rsidR="004F1436" w:rsidRPr="00975094">
        <w:rPr>
          <w:rFonts w:ascii="Arial" w:hAnsi="Arial" w:cs="Arial"/>
          <w:color w:val="000000"/>
          <w:sz w:val="20"/>
        </w:rPr>
        <w:t xml:space="preserve"> </w:t>
      </w:r>
      <w:r w:rsidRPr="00975094">
        <w:rPr>
          <w:rFonts w:ascii="Arial" w:hAnsi="Arial" w:cs="Arial"/>
          <w:color w:val="000000"/>
          <w:sz w:val="20"/>
        </w:rPr>
        <w:t>доход"</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физические</w:t>
      </w:r>
      <w:r w:rsidR="004F1436" w:rsidRPr="00975094">
        <w:rPr>
          <w:rFonts w:ascii="Arial" w:hAnsi="Arial" w:cs="Arial"/>
          <w:color w:val="000000"/>
          <w:sz w:val="20"/>
        </w:rPr>
        <w:t xml:space="preserve"> </w:t>
      </w:r>
      <w:r w:rsidRPr="00975094">
        <w:rPr>
          <w:rFonts w:ascii="Arial" w:hAnsi="Arial" w:cs="Arial"/>
          <w:color w:val="000000"/>
          <w:sz w:val="20"/>
        </w:rPr>
        <w:t>лица,</w:t>
      </w:r>
      <w:r w:rsidR="004F1436" w:rsidRPr="00975094">
        <w:rPr>
          <w:rFonts w:ascii="Arial" w:hAnsi="Arial" w:cs="Arial"/>
          <w:color w:val="000000"/>
          <w:sz w:val="20"/>
        </w:rPr>
        <w:t xml:space="preserve"> </w:t>
      </w:r>
      <w:r w:rsidRPr="00975094">
        <w:rPr>
          <w:rFonts w:ascii="Arial" w:hAnsi="Arial" w:cs="Arial"/>
          <w:color w:val="000000"/>
          <w:sz w:val="20"/>
        </w:rPr>
        <w:t>применяющие</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proofErr w:type="gramEnd"/>
    </w:p>
    <w:p w:rsidR="00564FE1" w:rsidRPr="00975094" w:rsidRDefault="00564FE1" w:rsidP="00975094">
      <w:pPr>
        <w:ind w:firstLine="709"/>
        <w:jc w:val="both"/>
        <w:rPr>
          <w:rFonts w:ascii="Arial" w:hAnsi="Arial" w:cs="Arial"/>
          <w:color w:val="000000"/>
          <w:sz w:val="20"/>
        </w:rPr>
      </w:pPr>
      <w:bookmarkStart w:id="11" w:name="sub_1001"/>
      <w:r w:rsidRPr="00975094">
        <w:rPr>
          <w:rFonts w:ascii="Arial" w:hAnsi="Arial" w:cs="Arial"/>
          <w:color w:val="000000"/>
          <w:sz w:val="20"/>
        </w:rPr>
        <w:t>1.</w:t>
      </w:r>
      <w:r w:rsidR="004F1436" w:rsidRPr="00975094">
        <w:rPr>
          <w:rFonts w:ascii="Arial" w:hAnsi="Arial" w:cs="Arial"/>
          <w:color w:val="000000"/>
          <w:sz w:val="20"/>
        </w:rPr>
        <w:t xml:space="preserve"> </w:t>
      </w:r>
      <w:proofErr w:type="gramStart"/>
      <w:r w:rsidRPr="00975094">
        <w:rPr>
          <w:rFonts w:ascii="Arial" w:hAnsi="Arial" w:cs="Arial"/>
          <w:color w:val="000000"/>
          <w:sz w:val="20"/>
        </w:rPr>
        <w:t>Настоящий</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устанавливает</w:t>
      </w:r>
      <w:r w:rsidR="004F1436" w:rsidRPr="00975094">
        <w:rPr>
          <w:rFonts w:ascii="Arial" w:hAnsi="Arial" w:cs="Arial"/>
          <w:color w:val="000000"/>
          <w:sz w:val="20"/>
        </w:rPr>
        <w:t xml:space="preserve"> </w:t>
      </w:r>
      <w:r w:rsidRPr="00975094">
        <w:rPr>
          <w:rFonts w:ascii="Arial" w:hAnsi="Arial" w:cs="Arial"/>
          <w:color w:val="000000"/>
          <w:sz w:val="20"/>
        </w:rPr>
        <w:t>правила</w:t>
      </w:r>
      <w:r w:rsidR="004F1436" w:rsidRPr="00975094">
        <w:rPr>
          <w:rFonts w:ascii="Arial" w:hAnsi="Arial" w:cs="Arial"/>
          <w:color w:val="000000"/>
          <w:sz w:val="20"/>
        </w:rPr>
        <w:t xml:space="preserve"> </w:t>
      </w:r>
      <w:r w:rsidRPr="00975094">
        <w:rPr>
          <w:rFonts w:ascii="Arial" w:hAnsi="Arial" w:cs="Arial"/>
          <w:color w:val="000000"/>
          <w:sz w:val="20"/>
        </w:rPr>
        <w:t>формирования,</w:t>
      </w:r>
      <w:r w:rsidR="004F1436" w:rsidRPr="00975094">
        <w:rPr>
          <w:rFonts w:ascii="Arial" w:hAnsi="Arial" w:cs="Arial"/>
          <w:color w:val="000000"/>
          <w:sz w:val="20"/>
        </w:rPr>
        <w:t xml:space="preserve"> </w:t>
      </w:r>
      <w:r w:rsidRPr="00975094">
        <w:rPr>
          <w:rFonts w:ascii="Arial" w:hAnsi="Arial" w:cs="Arial"/>
          <w:color w:val="000000"/>
          <w:sz w:val="20"/>
        </w:rPr>
        <w:t>ведения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дополнения)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обязательного</w:t>
      </w:r>
      <w:r w:rsidR="004F1436" w:rsidRPr="00975094">
        <w:rPr>
          <w:rFonts w:ascii="Arial" w:hAnsi="Arial" w:cs="Arial"/>
          <w:color w:val="000000"/>
          <w:sz w:val="20"/>
        </w:rPr>
        <w:t xml:space="preserve"> </w:t>
      </w:r>
      <w:r w:rsidRPr="00975094">
        <w:rPr>
          <w:rFonts w:ascii="Arial" w:hAnsi="Arial" w:cs="Arial"/>
          <w:color w:val="000000"/>
          <w:sz w:val="20"/>
        </w:rPr>
        <w:t>опубликования</w:t>
      </w:r>
      <w:r w:rsidR="004F1436" w:rsidRPr="00975094">
        <w:rPr>
          <w:rFonts w:ascii="Arial" w:hAnsi="Arial" w:cs="Arial"/>
          <w:color w:val="000000"/>
          <w:sz w:val="20"/>
        </w:rPr>
        <w:t xml:space="preserve"> </w:t>
      </w:r>
      <w:r w:rsidRPr="00975094">
        <w:rPr>
          <w:rFonts w:ascii="Arial" w:hAnsi="Arial" w:cs="Arial"/>
          <w:color w:val="000000"/>
          <w:sz w:val="20"/>
        </w:rPr>
        <w:t>перечня</w:t>
      </w:r>
      <w:r w:rsidR="004F1436" w:rsidRPr="00975094">
        <w:rPr>
          <w:rFonts w:ascii="Arial" w:hAnsi="Arial" w:cs="Arial"/>
          <w:color w:val="000000"/>
          <w:sz w:val="20"/>
        </w:rPr>
        <w:t xml:space="preserve"> </w:t>
      </w:r>
      <w:r w:rsidRPr="00975094">
        <w:rPr>
          <w:rFonts w:ascii="Arial" w:hAnsi="Arial" w:cs="Arial"/>
          <w:color w:val="000000"/>
          <w:sz w:val="20"/>
        </w:rPr>
        <w:t>муниципал</w:t>
      </w:r>
      <w:r w:rsidRPr="00975094">
        <w:rPr>
          <w:rFonts w:ascii="Arial" w:hAnsi="Arial" w:cs="Arial"/>
          <w:color w:val="000000"/>
          <w:sz w:val="20"/>
        </w:rPr>
        <w:t>ь</w:t>
      </w:r>
      <w:r w:rsidRPr="00975094">
        <w:rPr>
          <w:rFonts w:ascii="Arial" w:hAnsi="Arial" w:cs="Arial"/>
          <w:color w:val="000000"/>
          <w:sz w:val="20"/>
        </w:rPr>
        <w:t>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свободного</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третьих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имущественных</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предоставл</w:t>
      </w:r>
      <w:r w:rsidRPr="00975094">
        <w:rPr>
          <w:rFonts w:ascii="Arial" w:hAnsi="Arial" w:cs="Arial"/>
          <w:color w:val="000000"/>
          <w:sz w:val="20"/>
        </w:rPr>
        <w:t>е</w:t>
      </w:r>
      <w:r w:rsidRPr="00975094">
        <w:rPr>
          <w:rFonts w:ascii="Arial" w:hAnsi="Arial" w:cs="Arial"/>
          <w:color w:val="000000"/>
          <w:sz w:val="20"/>
        </w:rPr>
        <w:t>ния</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долгосрочной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льготным</w:t>
      </w:r>
      <w:r w:rsidR="004F1436" w:rsidRPr="00975094">
        <w:rPr>
          <w:rFonts w:ascii="Arial" w:hAnsi="Arial" w:cs="Arial"/>
          <w:color w:val="000000"/>
          <w:sz w:val="20"/>
        </w:rPr>
        <w:t xml:space="preserve"> </w:t>
      </w:r>
      <w:r w:rsidRPr="00975094">
        <w:rPr>
          <w:rFonts w:ascii="Arial" w:hAnsi="Arial" w:cs="Arial"/>
          <w:color w:val="000000"/>
          <w:sz w:val="20"/>
        </w:rPr>
        <w:t>ставкам</w:t>
      </w:r>
      <w:r w:rsidR="004F1436" w:rsidRPr="00975094">
        <w:rPr>
          <w:rFonts w:ascii="Arial" w:hAnsi="Arial" w:cs="Arial"/>
          <w:color w:val="000000"/>
          <w:sz w:val="20"/>
        </w:rPr>
        <w:t xml:space="preserve"> </w:t>
      </w:r>
      <w:r w:rsidRPr="00975094">
        <w:rPr>
          <w:rFonts w:ascii="Arial" w:hAnsi="Arial" w:cs="Arial"/>
          <w:color w:val="000000"/>
          <w:sz w:val="20"/>
        </w:rPr>
        <w:t>арендной</w:t>
      </w:r>
      <w:r w:rsidR="004F1436" w:rsidRPr="00975094">
        <w:rPr>
          <w:rFonts w:ascii="Arial" w:hAnsi="Arial" w:cs="Arial"/>
          <w:color w:val="000000"/>
          <w:sz w:val="20"/>
        </w:rPr>
        <w:t xml:space="preserve"> </w:t>
      </w:r>
      <w:r w:rsidRPr="00975094">
        <w:rPr>
          <w:rFonts w:ascii="Arial" w:hAnsi="Arial" w:cs="Arial"/>
          <w:color w:val="000000"/>
          <w:sz w:val="20"/>
        </w:rPr>
        <w:t>платы)</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w:t>
      </w:r>
      <w:r w:rsidRPr="00975094">
        <w:rPr>
          <w:rFonts w:ascii="Arial" w:hAnsi="Arial" w:cs="Arial"/>
          <w:color w:val="000000"/>
          <w:sz w:val="20"/>
        </w:rPr>
        <w:t>и</w:t>
      </w:r>
      <w:r w:rsidRPr="00975094">
        <w:rPr>
          <w:rFonts w:ascii="Arial" w:hAnsi="Arial" w:cs="Arial"/>
          <w:color w:val="000000"/>
          <w:sz w:val="20"/>
        </w:rPr>
        <w:t>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w:t>
      </w:r>
      <w:r w:rsidRPr="00975094">
        <w:rPr>
          <w:rFonts w:ascii="Arial" w:hAnsi="Arial" w:cs="Arial"/>
          <w:color w:val="000000"/>
          <w:sz w:val="20"/>
        </w:rPr>
        <w:t>а</w:t>
      </w:r>
      <w:r w:rsidRPr="00975094">
        <w:rPr>
          <w:rFonts w:ascii="Arial" w:hAnsi="Arial" w:cs="Arial"/>
          <w:color w:val="000000"/>
          <w:sz w:val="20"/>
        </w:rPr>
        <w:t>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proofErr w:type="gramEnd"/>
      <w:r w:rsidR="004F1436" w:rsidRPr="00975094">
        <w:rPr>
          <w:rFonts w:ascii="Arial" w:hAnsi="Arial" w:cs="Arial"/>
          <w:color w:val="000000"/>
          <w:sz w:val="20"/>
        </w:rPr>
        <w:t xml:space="preserve"> </w:t>
      </w:r>
      <w:proofErr w:type="gramStart"/>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предусмотренного</w:t>
      </w:r>
      <w:r w:rsidR="004F1436" w:rsidRPr="00975094">
        <w:rPr>
          <w:rFonts w:ascii="Arial" w:hAnsi="Arial" w:cs="Arial"/>
          <w:color w:val="000000"/>
          <w:sz w:val="20"/>
        </w:rPr>
        <w:t xml:space="preserve"> </w:t>
      </w:r>
      <w:hyperlink r:id="rId35" w:history="1">
        <w:r w:rsidRPr="00975094">
          <w:rPr>
            <w:rStyle w:val="afd"/>
            <w:rFonts w:ascii="Arial" w:hAnsi="Arial" w:cs="Arial"/>
            <w:color w:val="000000"/>
            <w:sz w:val="20"/>
          </w:rPr>
          <w:t>частью</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4</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статьи</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18</w:t>
        </w:r>
      </w:hyperlink>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закона</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24.07.2007</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209-ФЗ</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развитии</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согласно</w:t>
      </w:r>
      <w:r w:rsidR="004F1436" w:rsidRPr="00975094">
        <w:rPr>
          <w:rFonts w:ascii="Arial" w:hAnsi="Arial" w:cs="Arial"/>
          <w:color w:val="000000"/>
          <w:sz w:val="20"/>
        </w:rPr>
        <w:t xml:space="preserve"> </w:t>
      </w:r>
      <w:hyperlink r:id="rId36" w:history="1">
        <w:r w:rsidRPr="00975094">
          <w:rPr>
            <w:rStyle w:val="afd"/>
            <w:rFonts w:ascii="Arial" w:hAnsi="Arial" w:cs="Arial"/>
            <w:color w:val="000000"/>
            <w:sz w:val="20"/>
          </w:rPr>
          <w:t>ст.</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14.1</w:t>
        </w:r>
      </w:hyperlink>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закона</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24.07.2007</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209-ФЗ</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развитии</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w:t>
      </w:r>
      <w:r w:rsidRPr="00975094">
        <w:rPr>
          <w:rFonts w:ascii="Arial" w:hAnsi="Arial" w:cs="Arial"/>
          <w:color w:val="000000"/>
          <w:sz w:val="20"/>
        </w:rPr>
        <w:t>а</w:t>
      </w:r>
      <w:r w:rsidRPr="00975094">
        <w:rPr>
          <w:rFonts w:ascii="Arial" w:hAnsi="Arial" w:cs="Arial"/>
          <w:color w:val="000000"/>
          <w:sz w:val="20"/>
        </w:rPr>
        <w:t>тельства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муниципальное</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целях</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proofErr w:type="gramEnd"/>
      <w:r w:rsidR="004F1436" w:rsidRPr="00975094">
        <w:rPr>
          <w:rFonts w:ascii="Arial" w:hAnsi="Arial" w:cs="Arial"/>
          <w:color w:val="000000"/>
          <w:sz w:val="20"/>
        </w:rPr>
        <w:t xml:space="preserve"> </w:t>
      </w:r>
      <w:r w:rsidRPr="00975094">
        <w:rPr>
          <w:rFonts w:ascii="Arial" w:hAnsi="Arial" w:cs="Arial"/>
          <w:color w:val="000000"/>
          <w:sz w:val="20"/>
        </w:rPr>
        <w:t>им</w:t>
      </w:r>
      <w:r w:rsidRPr="00975094">
        <w:rPr>
          <w:rFonts w:ascii="Arial" w:hAnsi="Arial" w:cs="Arial"/>
          <w:color w:val="000000"/>
          <w:sz w:val="20"/>
        </w:rPr>
        <w:t>у</w:t>
      </w:r>
      <w:r w:rsidRPr="00975094">
        <w:rPr>
          <w:rFonts w:ascii="Arial" w:hAnsi="Arial" w:cs="Arial"/>
          <w:color w:val="000000"/>
          <w:sz w:val="20"/>
        </w:rPr>
        <w:t>щества</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долгосрочной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w:t>
      </w:r>
      <w:r w:rsidRPr="00975094">
        <w:rPr>
          <w:rFonts w:ascii="Arial" w:hAnsi="Arial" w:cs="Arial"/>
          <w:color w:val="000000"/>
          <w:sz w:val="20"/>
        </w:rPr>
        <w:t>а</w:t>
      </w:r>
      <w:r w:rsidRPr="00975094">
        <w:rPr>
          <w:rFonts w:ascii="Arial" w:hAnsi="Arial" w:cs="Arial"/>
          <w:color w:val="000000"/>
          <w:sz w:val="20"/>
        </w:rPr>
        <w:t>структуру</w:t>
      </w:r>
      <w:r w:rsidR="004F1436" w:rsidRPr="00975094">
        <w:rPr>
          <w:rFonts w:ascii="Arial" w:hAnsi="Arial" w:cs="Arial"/>
          <w:color w:val="000000"/>
          <w:sz w:val="20"/>
        </w:rPr>
        <w:t xml:space="preserve"> </w:t>
      </w:r>
      <w:r w:rsidRPr="00975094">
        <w:rPr>
          <w:rFonts w:ascii="Arial" w:hAnsi="Arial" w:cs="Arial"/>
          <w:color w:val="000000"/>
          <w:sz w:val="20"/>
        </w:rPr>
        <w:t>по</w:t>
      </w:r>
      <w:r w:rsidRPr="00975094">
        <w:rPr>
          <w:rFonts w:ascii="Arial" w:hAnsi="Arial" w:cs="Arial"/>
          <w:color w:val="000000"/>
          <w:sz w:val="20"/>
        </w:rPr>
        <w:t>д</w:t>
      </w:r>
      <w:r w:rsidRPr="00975094">
        <w:rPr>
          <w:rFonts w:ascii="Arial" w:hAnsi="Arial" w:cs="Arial"/>
          <w:color w:val="000000"/>
          <w:sz w:val="20"/>
        </w:rPr>
        <w:t>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p>
    <w:p w:rsidR="00564FE1" w:rsidRPr="00975094" w:rsidRDefault="00564FE1" w:rsidP="00975094">
      <w:pPr>
        <w:ind w:firstLine="709"/>
        <w:jc w:val="both"/>
        <w:rPr>
          <w:rFonts w:ascii="Arial" w:hAnsi="Arial" w:cs="Arial"/>
          <w:color w:val="000000"/>
          <w:sz w:val="20"/>
        </w:rPr>
      </w:pPr>
      <w:bookmarkStart w:id="12" w:name="sub_1002"/>
      <w:bookmarkEnd w:id="11"/>
      <w:r w:rsidRPr="00975094">
        <w:rPr>
          <w:rFonts w:ascii="Arial" w:hAnsi="Arial" w:cs="Arial"/>
          <w:color w:val="000000"/>
          <w:sz w:val="20"/>
        </w:rPr>
        <w:t>2.</w:t>
      </w:r>
      <w:r w:rsidR="004F1436" w:rsidRPr="00975094">
        <w:rPr>
          <w:rFonts w:ascii="Arial" w:hAnsi="Arial" w:cs="Arial"/>
          <w:color w:val="000000"/>
          <w:sz w:val="20"/>
        </w:rPr>
        <w:t xml:space="preserve"> </w:t>
      </w:r>
      <w:r w:rsidRPr="00975094">
        <w:rPr>
          <w:rFonts w:ascii="Arial" w:hAnsi="Arial" w:cs="Arial"/>
          <w:color w:val="000000"/>
          <w:sz w:val="20"/>
        </w:rPr>
        <w:t>Формирование,</w:t>
      </w:r>
      <w:r w:rsidR="004F1436" w:rsidRPr="00975094">
        <w:rPr>
          <w:rFonts w:ascii="Arial" w:hAnsi="Arial" w:cs="Arial"/>
          <w:color w:val="000000"/>
          <w:sz w:val="20"/>
        </w:rPr>
        <w:t xml:space="preserve"> </w:t>
      </w:r>
      <w:r w:rsidRPr="00975094">
        <w:rPr>
          <w:rFonts w:ascii="Arial" w:hAnsi="Arial" w:cs="Arial"/>
          <w:color w:val="000000"/>
          <w:sz w:val="20"/>
        </w:rPr>
        <w:t>ведение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дополнения)</w:t>
      </w:r>
      <w:r w:rsidR="004F1436" w:rsidRPr="00975094">
        <w:rPr>
          <w:rFonts w:ascii="Arial" w:hAnsi="Arial" w:cs="Arial"/>
          <w:color w:val="000000"/>
          <w:sz w:val="20"/>
        </w:rPr>
        <w:t xml:space="preserve"> </w:t>
      </w:r>
      <w:r w:rsidRPr="00975094">
        <w:rPr>
          <w:rFonts w:ascii="Arial" w:hAnsi="Arial" w:cs="Arial"/>
          <w:color w:val="000000"/>
          <w:sz w:val="20"/>
        </w:rPr>
        <w:t>перечня</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осуществляется</w:t>
      </w:r>
      <w:r w:rsidR="004F1436" w:rsidRPr="00975094">
        <w:rPr>
          <w:rFonts w:ascii="Arial" w:hAnsi="Arial" w:cs="Arial"/>
          <w:color w:val="000000"/>
          <w:sz w:val="20"/>
        </w:rPr>
        <w:t xml:space="preserve"> </w:t>
      </w:r>
      <w:r w:rsidRPr="00975094">
        <w:rPr>
          <w:rFonts w:ascii="Arial" w:hAnsi="Arial" w:cs="Arial"/>
          <w:color w:val="000000"/>
          <w:sz w:val="20"/>
        </w:rPr>
        <w:t>администрацией</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w:t>
      </w:r>
      <w:r w:rsidRPr="00975094">
        <w:rPr>
          <w:rFonts w:ascii="Arial" w:hAnsi="Arial" w:cs="Arial"/>
          <w:color w:val="000000"/>
          <w:sz w:val="20"/>
        </w:rPr>
        <w:t>й</w:t>
      </w:r>
      <w:r w:rsidRPr="00975094">
        <w:rPr>
          <w:rFonts w:ascii="Arial" w:hAnsi="Arial" w:cs="Arial"/>
          <w:color w:val="000000"/>
          <w:sz w:val="20"/>
        </w:rPr>
        <w:t>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утверждается</w:t>
      </w:r>
      <w:r w:rsidR="004F1436" w:rsidRPr="00975094">
        <w:rPr>
          <w:rFonts w:ascii="Arial" w:hAnsi="Arial" w:cs="Arial"/>
          <w:color w:val="000000"/>
          <w:sz w:val="20"/>
        </w:rPr>
        <w:t xml:space="preserve"> </w:t>
      </w:r>
      <w:r w:rsidRPr="00975094">
        <w:rPr>
          <w:rFonts w:ascii="Arial" w:hAnsi="Arial" w:cs="Arial"/>
          <w:color w:val="000000"/>
          <w:sz w:val="20"/>
        </w:rPr>
        <w:t>постановлением</w:t>
      </w:r>
      <w:r w:rsidR="004F1436" w:rsidRPr="00975094">
        <w:rPr>
          <w:rFonts w:ascii="Arial" w:hAnsi="Arial" w:cs="Arial"/>
          <w:color w:val="000000"/>
          <w:sz w:val="20"/>
        </w:rPr>
        <w:t xml:space="preserve"> </w:t>
      </w:r>
      <w:r w:rsidRPr="00975094">
        <w:rPr>
          <w:rFonts w:ascii="Arial" w:hAnsi="Arial" w:cs="Arial"/>
          <w:color w:val="000000"/>
          <w:sz w:val="20"/>
        </w:rPr>
        <w:t>администрации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p>
    <w:p w:rsidR="00564FE1" w:rsidRPr="00975094" w:rsidRDefault="00564FE1" w:rsidP="00975094">
      <w:pPr>
        <w:ind w:firstLine="709"/>
        <w:jc w:val="both"/>
        <w:rPr>
          <w:rFonts w:ascii="Arial" w:hAnsi="Arial" w:cs="Arial"/>
          <w:color w:val="000000"/>
          <w:sz w:val="20"/>
        </w:rPr>
      </w:pPr>
      <w:bookmarkStart w:id="13" w:name="sub_1003"/>
      <w:bookmarkEnd w:id="12"/>
      <w:r w:rsidRPr="00975094">
        <w:rPr>
          <w:rFonts w:ascii="Arial" w:hAnsi="Arial" w:cs="Arial"/>
          <w:color w:val="000000"/>
          <w:sz w:val="20"/>
        </w:rPr>
        <w:t>3.</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вносятся</w:t>
      </w:r>
      <w:r w:rsidR="004F1436" w:rsidRPr="00975094">
        <w:rPr>
          <w:rFonts w:ascii="Arial" w:hAnsi="Arial" w:cs="Arial"/>
          <w:color w:val="000000"/>
          <w:sz w:val="20"/>
        </w:rPr>
        <w:t xml:space="preserve"> </w:t>
      </w:r>
      <w:r w:rsidRPr="00975094">
        <w:rPr>
          <w:rFonts w:ascii="Arial" w:hAnsi="Arial" w:cs="Arial"/>
          <w:color w:val="000000"/>
          <w:sz w:val="20"/>
        </w:rPr>
        <w:t>сведения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муниципальном</w:t>
      </w:r>
      <w:r w:rsidR="004F1436" w:rsidRPr="00975094">
        <w:rPr>
          <w:rFonts w:ascii="Arial" w:hAnsi="Arial" w:cs="Arial"/>
          <w:color w:val="000000"/>
          <w:sz w:val="20"/>
        </w:rPr>
        <w:t xml:space="preserve"> </w:t>
      </w:r>
      <w:r w:rsidRPr="00975094">
        <w:rPr>
          <w:rFonts w:ascii="Arial" w:hAnsi="Arial" w:cs="Arial"/>
          <w:color w:val="000000"/>
          <w:sz w:val="20"/>
        </w:rPr>
        <w:t>имуществе,</w:t>
      </w:r>
      <w:r w:rsidR="004F1436" w:rsidRPr="00975094">
        <w:rPr>
          <w:rFonts w:ascii="Arial" w:hAnsi="Arial" w:cs="Arial"/>
          <w:color w:val="000000"/>
          <w:sz w:val="20"/>
        </w:rPr>
        <w:t xml:space="preserve"> </w:t>
      </w:r>
      <w:r w:rsidRPr="00975094">
        <w:rPr>
          <w:rFonts w:ascii="Arial" w:hAnsi="Arial" w:cs="Arial"/>
          <w:color w:val="000000"/>
          <w:sz w:val="20"/>
        </w:rPr>
        <w:t>соответствующем</w:t>
      </w:r>
      <w:r w:rsidR="004F1436" w:rsidRPr="00975094">
        <w:rPr>
          <w:rFonts w:ascii="Arial" w:hAnsi="Arial" w:cs="Arial"/>
          <w:color w:val="000000"/>
          <w:sz w:val="20"/>
        </w:rPr>
        <w:t xml:space="preserve"> </w:t>
      </w:r>
      <w:r w:rsidRPr="00975094">
        <w:rPr>
          <w:rFonts w:ascii="Arial" w:hAnsi="Arial" w:cs="Arial"/>
          <w:color w:val="000000"/>
          <w:sz w:val="20"/>
        </w:rPr>
        <w:t>следующим</w:t>
      </w:r>
      <w:r w:rsidR="004F1436" w:rsidRPr="00975094">
        <w:rPr>
          <w:rFonts w:ascii="Arial" w:hAnsi="Arial" w:cs="Arial"/>
          <w:color w:val="000000"/>
          <w:sz w:val="20"/>
        </w:rPr>
        <w:t xml:space="preserve"> </w:t>
      </w:r>
      <w:r w:rsidRPr="00975094">
        <w:rPr>
          <w:rFonts w:ascii="Arial" w:hAnsi="Arial" w:cs="Arial"/>
          <w:color w:val="000000"/>
          <w:sz w:val="20"/>
        </w:rPr>
        <w:t>критериям:</w:t>
      </w:r>
    </w:p>
    <w:p w:rsidR="00564FE1" w:rsidRPr="00975094" w:rsidRDefault="00564FE1" w:rsidP="00975094">
      <w:pPr>
        <w:ind w:firstLine="709"/>
        <w:jc w:val="both"/>
        <w:rPr>
          <w:rFonts w:ascii="Arial" w:hAnsi="Arial" w:cs="Arial"/>
          <w:color w:val="000000"/>
          <w:sz w:val="20"/>
        </w:rPr>
      </w:pPr>
      <w:bookmarkStart w:id="14" w:name="sub_331"/>
      <w:bookmarkEnd w:id="13"/>
      <w:r w:rsidRPr="00975094">
        <w:rPr>
          <w:rFonts w:ascii="Arial" w:hAnsi="Arial" w:cs="Arial"/>
          <w:color w:val="000000"/>
          <w:sz w:val="20"/>
        </w:rPr>
        <w:t>3.3.1.</w:t>
      </w:r>
      <w:r w:rsidR="004F1436" w:rsidRPr="00975094">
        <w:rPr>
          <w:rFonts w:ascii="Arial" w:hAnsi="Arial" w:cs="Arial"/>
          <w:color w:val="000000"/>
          <w:sz w:val="20"/>
        </w:rPr>
        <w:t xml:space="preserve"> </w:t>
      </w:r>
      <w:proofErr w:type="gramStart"/>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свободно</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третьих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права</w:t>
      </w:r>
      <w:r w:rsidR="004F1436" w:rsidRPr="00975094">
        <w:rPr>
          <w:rFonts w:ascii="Arial" w:hAnsi="Arial" w:cs="Arial"/>
          <w:color w:val="000000"/>
          <w:sz w:val="20"/>
        </w:rPr>
        <w:t xml:space="preserve"> </w:t>
      </w:r>
      <w:r w:rsidRPr="00975094">
        <w:rPr>
          <w:rFonts w:ascii="Arial" w:hAnsi="Arial" w:cs="Arial"/>
          <w:color w:val="000000"/>
          <w:sz w:val="20"/>
        </w:rPr>
        <w:t>хозяйственного</w:t>
      </w:r>
      <w:r w:rsidR="004F1436" w:rsidRPr="00975094">
        <w:rPr>
          <w:rFonts w:ascii="Arial" w:hAnsi="Arial" w:cs="Arial"/>
          <w:color w:val="000000"/>
          <w:sz w:val="20"/>
        </w:rPr>
        <w:t xml:space="preserve"> </w:t>
      </w:r>
      <w:r w:rsidRPr="00975094">
        <w:rPr>
          <w:rFonts w:ascii="Arial" w:hAnsi="Arial" w:cs="Arial"/>
          <w:color w:val="000000"/>
          <w:sz w:val="20"/>
        </w:rPr>
        <w:t>ведения,</w:t>
      </w:r>
      <w:r w:rsidR="004F1436" w:rsidRPr="00975094">
        <w:rPr>
          <w:rFonts w:ascii="Arial" w:hAnsi="Arial" w:cs="Arial"/>
          <w:color w:val="000000"/>
          <w:sz w:val="20"/>
        </w:rPr>
        <w:t xml:space="preserve"> </w:t>
      </w:r>
      <w:r w:rsidRPr="00975094">
        <w:rPr>
          <w:rFonts w:ascii="Arial" w:hAnsi="Arial" w:cs="Arial"/>
          <w:color w:val="000000"/>
          <w:sz w:val="20"/>
        </w:rPr>
        <w:t>права</w:t>
      </w:r>
      <w:r w:rsidR="004F1436" w:rsidRPr="00975094">
        <w:rPr>
          <w:rFonts w:ascii="Arial" w:hAnsi="Arial" w:cs="Arial"/>
          <w:color w:val="000000"/>
          <w:sz w:val="20"/>
        </w:rPr>
        <w:t xml:space="preserve"> </w:t>
      </w:r>
      <w:r w:rsidRPr="00975094">
        <w:rPr>
          <w:rFonts w:ascii="Arial" w:hAnsi="Arial" w:cs="Arial"/>
          <w:color w:val="000000"/>
          <w:sz w:val="20"/>
        </w:rPr>
        <w:t>оперативного</w:t>
      </w:r>
      <w:r w:rsidR="004F1436" w:rsidRPr="00975094">
        <w:rPr>
          <w:rFonts w:ascii="Arial" w:hAnsi="Arial" w:cs="Arial"/>
          <w:color w:val="000000"/>
          <w:sz w:val="20"/>
        </w:rPr>
        <w:t xml:space="preserve"> </w:t>
      </w:r>
      <w:r w:rsidRPr="00975094">
        <w:rPr>
          <w:rFonts w:ascii="Arial" w:hAnsi="Arial" w:cs="Arial"/>
          <w:color w:val="000000"/>
          <w:sz w:val="20"/>
        </w:rPr>
        <w:t>управления,</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имуществе</w:t>
      </w:r>
      <w:r w:rsidRPr="00975094">
        <w:rPr>
          <w:rFonts w:ascii="Arial" w:hAnsi="Arial" w:cs="Arial"/>
          <w:color w:val="000000"/>
          <w:sz w:val="20"/>
        </w:rPr>
        <w:t>н</w:t>
      </w:r>
      <w:r w:rsidRPr="00975094">
        <w:rPr>
          <w:rFonts w:ascii="Arial" w:hAnsi="Arial" w:cs="Arial"/>
          <w:color w:val="000000"/>
          <w:sz w:val="20"/>
        </w:rPr>
        <w:t>ных</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физических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применяющих</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proofErr w:type="gramEnd"/>
    </w:p>
    <w:p w:rsidR="00564FE1" w:rsidRPr="00975094" w:rsidRDefault="00564FE1" w:rsidP="00975094">
      <w:pPr>
        <w:ind w:firstLine="709"/>
        <w:jc w:val="both"/>
        <w:rPr>
          <w:rFonts w:ascii="Arial" w:hAnsi="Arial" w:cs="Arial"/>
          <w:color w:val="000000"/>
          <w:sz w:val="20"/>
        </w:rPr>
      </w:pPr>
      <w:bookmarkStart w:id="15" w:name="sub_332"/>
      <w:bookmarkEnd w:id="14"/>
      <w:r w:rsidRPr="00975094">
        <w:rPr>
          <w:rFonts w:ascii="Arial" w:hAnsi="Arial" w:cs="Arial"/>
          <w:color w:val="000000"/>
          <w:sz w:val="20"/>
        </w:rPr>
        <w:t>3.3.2.</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отношении</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федеральными</w:t>
      </w:r>
      <w:r w:rsidR="004F1436" w:rsidRPr="00975094">
        <w:rPr>
          <w:rFonts w:ascii="Arial" w:hAnsi="Arial" w:cs="Arial"/>
          <w:color w:val="000000"/>
          <w:sz w:val="20"/>
        </w:rPr>
        <w:t xml:space="preserve"> </w:t>
      </w:r>
      <w:r w:rsidRPr="00975094">
        <w:rPr>
          <w:rFonts w:ascii="Arial" w:hAnsi="Arial" w:cs="Arial"/>
          <w:color w:val="000000"/>
          <w:sz w:val="20"/>
        </w:rPr>
        <w:t>законами</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установлен</w:t>
      </w:r>
      <w:r w:rsidR="004F1436" w:rsidRPr="00975094">
        <w:rPr>
          <w:rFonts w:ascii="Arial" w:hAnsi="Arial" w:cs="Arial"/>
          <w:color w:val="000000"/>
          <w:sz w:val="20"/>
        </w:rPr>
        <w:t xml:space="preserve"> </w:t>
      </w:r>
      <w:r w:rsidRPr="00975094">
        <w:rPr>
          <w:rFonts w:ascii="Arial" w:hAnsi="Arial" w:cs="Arial"/>
          <w:color w:val="000000"/>
          <w:sz w:val="20"/>
        </w:rPr>
        <w:t>запрет</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передачу</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временное</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аренду;</w:t>
      </w:r>
    </w:p>
    <w:p w:rsidR="00564FE1" w:rsidRPr="00975094" w:rsidRDefault="00564FE1" w:rsidP="00975094">
      <w:pPr>
        <w:ind w:firstLine="709"/>
        <w:jc w:val="both"/>
        <w:rPr>
          <w:rFonts w:ascii="Arial" w:hAnsi="Arial" w:cs="Arial"/>
          <w:color w:val="000000"/>
          <w:sz w:val="20"/>
        </w:rPr>
      </w:pPr>
      <w:bookmarkStart w:id="16" w:name="sub_333"/>
      <w:bookmarkEnd w:id="15"/>
      <w:r w:rsidRPr="00975094">
        <w:rPr>
          <w:rFonts w:ascii="Arial" w:hAnsi="Arial" w:cs="Arial"/>
          <w:color w:val="000000"/>
          <w:sz w:val="20"/>
        </w:rPr>
        <w:t>3.3.3.</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является</w:t>
      </w:r>
      <w:r w:rsidR="004F1436" w:rsidRPr="00975094">
        <w:rPr>
          <w:rFonts w:ascii="Arial" w:hAnsi="Arial" w:cs="Arial"/>
          <w:color w:val="000000"/>
          <w:sz w:val="20"/>
        </w:rPr>
        <w:t xml:space="preserve"> </w:t>
      </w:r>
      <w:r w:rsidRPr="00975094">
        <w:rPr>
          <w:rFonts w:ascii="Arial" w:hAnsi="Arial" w:cs="Arial"/>
          <w:color w:val="000000"/>
          <w:sz w:val="20"/>
        </w:rPr>
        <w:t>объектом</w:t>
      </w:r>
      <w:r w:rsidR="004F1436" w:rsidRPr="00975094">
        <w:rPr>
          <w:rFonts w:ascii="Arial" w:hAnsi="Arial" w:cs="Arial"/>
          <w:color w:val="000000"/>
          <w:sz w:val="20"/>
        </w:rPr>
        <w:t xml:space="preserve"> </w:t>
      </w:r>
      <w:r w:rsidRPr="00975094">
        <w:rPr>
          <w:rFonts w:ascii="Arial" w:hAnsi="Arial" w:cs="Arial"/>
          <w:color w:val="000000"/>
          <w:sz w:val="20"/>
        </w:rPr>
        <w:t>религиозного</w:t>
      </w:r>
      <w:r w:rsidR="004F1436" w:rsidRPr="00975094">
        <w:rPr>
          <w:rFonts w:ascii="Arial" w:hAnsi="Arial" w:cs="Arial"/>
          <w:color w:val="000000"/>
          <w:sz w:val="20"/>
        </w:rPr>
        <w:t xml:space="preserve"> </w:t>
      </w:r>
      <w:r w:rsidRPr="00975094">
        <w:rPr>
          <w:rFonts w:ascii="Arial" w:hAnsi="Arial" w:cs="Arial"/>
          <w:color w:val="000000"/>
          <w:sz w:val="20"/>
        </w:rPr>
        <w:t>назначения;</w:t>
      </w:r>
    </w:p>
    <w:p w:rsidR="00564FE1" w:rsidRPr="00975094" w:rsidRDefault="00564FE1" w:rsidP="00975094">
      <w:pPr>
        <w:ind w:firstLine="709"/>
        <w:jc w:val="both"/>
        <w:rPr>
          <w:rFonts w:ascii="Arial" w:hAnsi="Arial" w:cs="Arial"/>
          <w:color w:val="000000"/>
          <w:sz w:val="20"/>
        </w:rPr>
      </w:pPr>
      <w:bookmarkStart w:id="17" w:name="sub_334"/>
      <w:bookmarkEnd w:id="16"/>
      <w:r w:rsidRPr="00975094">
        <w:rPr>
          <w:rFonts w:ascii="Arial" w:hAnsi="Arial" w:cs="Arial"/>
          <w:color w:val="000000"/>
          <w:sz w:val="20"/>
        </w:rPr>
        <w:t>3.3.4.</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требует</w:t>
      </w:r>
      <w:r w:rsidR="004F1436" w:rsidRPr="00975094">
        <w:rPr>
          <w:rFonts w:ascii="Arial" w:hAnsi="Arial" w:cs="Arial"/>
          <w:color w:val="000000"/>
          <w:sz w:val="20"/>
        </w:rPr>
        <w:t xml:space="preserve"> </w:t>
      </w:r>
      <w:r w:rsidRPr="00975094">
        <w:rPr>
          <w:rFonts w:ascii="Arial" w:hAnsi="Arial" w:cs="Arial"/>
          <w:color w:val="000000"/>
          <w:sz w:val="20"/>
        </w:rPr>
        <w:t>проведения</w:t>
      </w:r>
      <w:r w:rsidR="004F1436" w:rsidRPr="00975094">
        <w:rPr>
          <w:rFonts w:ascii="Arial" w:hAnsi="Arial" w:cs="Arial"/>
          <w:color w:val="000000"/>
          <w:sz w:val="20"/>
        </w:rPr>
        <w:t xml:space="preserve"> </w:t>
      </w:r>
      <w:r w:rsidRPr="00975094">
        <w:rPr>
          <w:rFonts w:ascii="Arial" w:hAnsi="Arial" w:cs="Arial"/>
          <w:color w:val="000000"/>
          <w:sz w:val="20"/>
        </w:rPr>
        <w:t>капитального</w:t>
      </w:r>
      <w:r w:rsidR="004F1436" w:rsidRPr="00975094">
        <w:rPr>
          <w:rFonts w:ascii="Arial" w:hAnsi="Arial" w:cs="Arial"/>
          <w:color w:val="000000"/>
          <w:sz w:val="20"/>
        </w:rPr>
        <w:t xml:space="preserve"> </w:t>
      </w:r>
      <w:r w:rsidRPr="00975094">
        <w:rPr>
          <w:rFonts w:ascii="Arial" w:hAnsi="Arial" w:cs="Arial"/>
          <w:color w:val="000000"/>
          <w:sz w:val="20"/>
        </w:rPr>
        <w:t>ремонта</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реконструкции,</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является</w:t>
      </w:r>
      <w:r w:rsidR="004F1436" w:rsidRPr="00975094">
        <w:rPr>
          <w:rFonts w:ascii="Arial" w:hAnsi="Arial" w:cs="Arial"/>
          <w:color w:val="000000"/>
          <w:sz w:val="20"/>
        </w:rPr>
        <w:t xml:space="preserve"> </w:t>
      </w:r>
      <w:r w:rsidRPr="00975094">
        <w:rPr>
          <w:rFonts w:ascii="Arial" w:hAnsi="Arial" w:cs="Arial"/>
          <w:color w:val="000000"/>
          <w:sz w:val="20"/>
        </w:rPr>
        <w:t>объектом</w:t>
      </w:r>
      <w:r w:rsidR="004F1436" w:rsidRPr="00975094">
        <w:rPr>
          <w:rFonts w:ascii="Arial" w:hAnsi="Arial" w:cs="Arial"/>
          <w:color w:val="000000"/>
          <w:sz w:val="20"/>
        </w:rPr>
        <w:t xml:space="preserve"> </w:t>
      </w:r>
      <w:r w:rsidRPr="00975094">
        <w:rPr>
          <w:rFonts w:ascii="Arial" w:hAnsi="Arial" w:cs="Arial"/>
          <w:color w:val="000000"/>
          <w:sz w:val="20"/>
        </w:rPr>
        <w:t>незавершенного</w:t>
      </w:r>
      <w:r w:rsidR="004F1436" w:rsidRPr="00975094">
        <w:rPr>
          <w:rFonts w:ascii="Arial" w:hAnsi="Arial" w:cs="Arial"/>
          <w:color w:val="000000"/>
          <w:sz w:val="20"/>
        </w:rPr>
        <w:t xml:space="preserve"> </w:t>
      </w:r>
      <w:r w:rsidRPr="00975094">
        <w:rPr>
          <w:rFonts w:ascii="Arial" w:hAnsi="Arial" w:cs="Arial"/>
          <w:color w:val="000000"/>
          <w:sz w:val="20"/>
        </w:rPr>
        <w:t>строительства;</w:t>
      </w:r>
    </w:p>
    <w:p w:rsidR="00564FE1" w:rsidRPr="00975094" w:rsidRDefault="00564FE1" w:rsidP="00975094">
      <w:pPr>
        <w:ind w:firstLine="709"/>
        <w:jc w:val="both"/>
        <w:rPr>
          <w:rFonts w:ascii="Arial" w:hAnsi="Arial" w:cs="Arial"/>
          <w:color w:val="000000"/>
          <w:sz w:val="20"/>
        </w:rPr>
      </w:pPr>
      <w:bookmarkStart w:id="18" w:name="sub_335"/>
      <w:bookmarkEnd w:id="17"/>
      <w:r w:rsidRPr="00975094">
        <w:rPr>
          <w:rFonts w:ascii="Arial" w:hAnsi="Arial" w:cs="Arial"/>
          <w:color w:val="000000"/>
          <w:sz w:val="20"/>
        </w:rPr>
        <w:t>3.3.5.</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включено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прогнозный</w:t>
      </w:r>
      <w:r w:rsidR="004F1436" w:rsidRPr="00975094">
        <w:rPr>
          <w:rFonts w:ascii="Arial" w:hAnsi="Arial" w:cs="Arial"/>
          <w:color w:val="000000"/>
          <w:sz w:val="20"/>
        </w:rPr>
        <w:t xml:space="preserve"> </w:t>
      </w:r>
      <w:r w:rsidRPr="00975094">
        <w:rPr>
          <w:rFonts w:ascii="Arial" w:hAnsi="Arial" w:cs="Arial"/>
          <w:color w:val="000000"/>
          <w:sz w:val="20"/>
        </w:rPr>
        <w:t>план</w:t>
      </w:r>
      <w:r w:rsidR="004F1436" w:rsidRPr="00975094">
        <w:rPr>
          <w:rFonts w:ascii="Arial" w:hAnsi="Arial" w:cs="Arial"/>
          <w:color w:val="000000"/>
          <w:sz w:val="20"/>
        </w:rPr>
        <w:t xml:space="preserve"> </w:t>
      </w:r>
      <w:r w:rsidRPr="00975094">
        <w:rPr>
          <w:rFonts w:ascii="Arial" w:hAnsi="Arial" w:cs="Arial"/>
          <w:color w:val="000000"/>
          <w:sz w:val="20"/>
        </w:rPr>
        <w:t>(программу)</w:t>
      </w:r>
      <w:r w:rsidR="004F1436" w:rsidRPr="00975094">
        <w:rPr>
          <w:rFonts w:ascii="Arial" w:hAnsi="Arial" w:cs="Arial"/>
          <w:color w:val="000000"/>
          <w:sz w:val="20"/>
        </w:rPr>
        <w:t xml:space="preserve"> </w:t>
      </w:r>
      <w:r w:rsidRPr="00975094">
        <w:rPr>
          <w:rFonts w:ascii="Arial" w:hAnsi="Arial" w:cs="Arial"/>
          <w:color w:val="000000"/>
          <w:sz w:val="20"/>
        </w:rPr>
        <w:t>приватизации</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принятого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w:t>
      </w:r>
      <w:r w:rsidRPr="00975094">
        <w:rPr>
          <w:rFonts w:ascii="Arial" w:hAnsi="Arial" w:cs="Arial"/>
          <w:color w:val="000000"/>
          <w:sz w:val="20"/>
        </w:rPr>
        <w:t>о</w:t>
      </w:r>
      <w:r w:rsidRPr="00975094">
        <w:rPr>
          <w:rFonts w:ascii="Arial" w:hAnsi="Arial" w:cs="Arial"/>
          <w:color w:val="000000"/>
          <w:sz w:val="20"/>
        </w:rPr>
        <w:t>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hyperlink r:id="rId37" w:history="1">
        <w:r w:rsidRPr="00975094">
          <w:rPr>
            <w:rStyle w:val="afd"/>
            <w:rFonts w:ascii="Arial" w:hAnsi="Arial" w:cs="Arial"/>
            <w:color w:val="000000"/>
            <w:sz w:val="20"/>
          </w:rPr>
          <w:t>Федеральным</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законом</w:t>
        </w:r>
      </w:hyperlink>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21.12.2001</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178-ФЗ</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приватизации</w:t>
      </w:r>
      <w:r w:rsidR="004F1436" w:rsidRPr="00975094">
        <w:rPr>
          <w:rFonts w:ascii="Arial" w:hAnsi="Arial" w:cs="Arial"/>
          <w:color w:val="000000"/>
          <w:sz w:val="20"/>
        </w:rPr>
        <w:t xml:space="preserve"> </w:t>
      </w:r>
      <w:r w:rsidRPr="00975094">
        <w:rPr>
          <w:rFonts w:ascii="Arial" w:hAnsi="Arial" w:cs="Arial"/>
          <w:color w:val="000000"/>
          <w:sz w:val="20"/>
        </w:rPr>
        <w:t>государственн</w:t>
      </w:r>
      <w:r w:rsidRPr="00975094">
        <w:rPr>
          <w:rFonts w:ascii="Arial" w:hAnsi="Arial" w:cs="Arial"/>
          <w:color w:val="000000"/>
          <w:sz w:val="20"/>
        </w:rPr>
        <w:t>о</w:t>
      </w:r>
      <w:r w:rsidRPr="00975094">
        <w:rPr>
          <w:rFonts w:ascii="Arial" w:hAnsi="Arial" w:cs="Arial"/>
          <w:color w:val="000000"/>
          <w:sz w:val="20"/>
        </w:rPr>
        <w:t>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предназначенного</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передачи</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польз</w:t>
      </w:r>
      <w:r w:rsidRPr="00975094">
        <w:rPr>
          <w:rFonts w:ascii="Arial" w:hAnsi="Arial" w:cs="Arial"/>
          <w:color w:val="000000"/>
          <w:sz w:val="20"/>
        </w:rPr>
        <w:t>о</w:t>
      </w:r>
      <w:r w:rsidRPr="00975094">
        <w:rPr>
          <w:rFonts w:ascii="Arial" w:hAnsi="Arial" w:cs="Arial"/>
          <w:color w:val="000000"/>
          <w:sz w:val="20"/>
        </w:rPr>
        <w:t>вание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долгосрочной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социально</w:t>
      </w:r>
      <w:r w:rsidR="004F1436" w:rsidRPr="00975094">
        <w:rPr>
          <w:rFonts w:ascii="Arial" w:hAnsi="Arial" w:cs="Arial"/>
          <w:color w:val="000000"/>
          <w:sz w:val="20"/>
        </w:rPr>
        <w:t xml:space="preserve"> </w:t>
      </w:r>
      <w:r w:rsidRPr="00975094">
        <w:rPr>
          <w:rFonts w:ascii="Arial" w:hAnsi="Arial" w:cs="Arial"/>
          <w:color w:val="000000"/>
          <w:sz w:val="20"/>
        </w:rPr>
        <w:t>ориентированным</w:t>
      </w:r>
      <w:r w:rsidR="004F1436" w:rsidRPr="00975094">
        <w:rPr>
          <w:rFonts w:ascii="Arial" w:hAnsi="Arial" w:cs="Arial"/>
          <w:color w:val="000000"/>
          <w:sz w:val="20"/>
        </w:rPr>
        <w:t xml:space="preserve"> </w:t>
      </w:r>
      <w:r w:rsidRPr="00975094">
        <w:rPr>
          <w:rFonts w:ascii="Arial" w:hAnsi="Arial" w:cs="Arial"/>
          <w:color w:val="000000"/>
          <w:sz w:val="20"/>
        </w:rPr>
        <w:t>некоммерческим</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p>
    <w:p w:rsidR="00564FE1" w:rsidRPr="00975094" w:rsidRDefault="00564FE1" w:rsidP="00975094">
      <w:pPr>
        <w:ind w:firstLine="709"/>
        <w:jc w:val="both"/>
        <w:rPr>
          <w:rFonts w:ascii="Arial" w:hAnsi="Arial" w:cs="Arial"/>
          <w:color w:val="000000"/>
          <w:sz w:val="20"/>
        </w:rPr>
      </w:pPr>
      <w:bookmarkStart w:id="19" w:name="sub_336"/>
      <w:bookmarkEnd w:id="18"/>
      <w:r w:rsidRPr="00975094">
        <w:rPr>
          <w:rFonts w:ascii="Arial" w:hAnsi="Arial" w:cs="Arial"/>
          <w:color w:val="000000"/>
          <w:sz w:val="20"/>
        </w:rPr>
        <w:t>3.3.6.</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признано</w:t>
      </w:r>
      <w:r w:rsidR="004F1436" w:rsidRPr="00975094">
        <w:rPr>
          <w:rFonts w:ascii="Arial" w:hAnsi="Arial" w:cs="Arial"/>
          <w:color w:val="000000"/>
          <w:sz w:val="20"/>
        </w:rPr>
        <w:t xml:space="preserve"> </w:t>
      </w:r>
      <w:r w:rsidRPr="00975094">
        <w:rPr>
          <w:rFonts w:ascii="Arial" w:hAnsi="Arial" w:cs="Arial"/>
          <w:color w:val="000000"/>
          <w:sz w:val="20"/>
        </w:rPr>
        <w:t>аварийным</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подлежащим</w:t>
      </w:r>
      <w:r w:rsidR="004F1436" w:rsidRPr="00975094">
        <w:rPr>
          <w:rFonts w:ascii="Arial" w:hAnsi="Arial" w:cs="Arial"/>
          <w:color w:val="000000"/>
          <w:sz w:val="20"/>
        </w:rPr>
        <w:t xml:space="preserve"> </w:t>
      </w:r>
      <w:r w:rsidRPr="00975094">
        <w:rPr>
          <w:rFonts w:ascii="Arial" w:hAnsi="Arial" w:cs="Arial"/>
          <w:color w:val="000000"/>
          <w:sz w:val="20"/>
        </w:rPr>
        <w:t>сносу;</w:t>
      </w:r>
    </w:p>
    <w:p w:rsidR="00564FE1" w:rsidRPr="00975094" w:rsidRDefault="00564FE1" w:rsidP="00975094">
      <w:pPr>
        <w:ind w:firstLine="709"/>
        <w:jc w:val="both"/>
        <w:rPr>
          <w:rFonts w:ascii="Arial" w:hAnsi="Arial" w:cs="Arial"/>
          <w:color w:val="000000"/>
          <w:sz w:val="20"/>
        </w:rPr>
      </w:pPr>
      <w:bookmarkStart w:id="20" w:name="sub_337"/>
      <w:bookmarkEnd w:id="19"/>
      <w:r w:rsidRPr="00975094">
        <w:rPr>
          <w:rFonts w:ascii="Arial" w:hAnsi="Arial" w:cs="Arial"/>
          <w:color w:val="000000"/>
          <w:sz w:val="20"/>
        </w:rPr>
        <w:t>3.3.7.</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относится</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жилому</w:t>
      </w:r>
      <w:r w:rsidR="004F1436" w:rsidRPr="00975094">
        <w:rPr>
          <w:rFonts w:ascii="Arial" w:hAnsi="Arial" w:cs="Arial"/>
          <w:color w:val="000000"/>
          <w:sz w:val="20"/>
        </w:rPr>
        <w:t xml:space="preserve"> </w:t>
      </w:r>
      <w:r w:rsidRPr="00975094">
        <w:rPr>
          <w:rFonts w:ascii="Arial" w:hAnsi="Arial" w:cs="Arial"/>
          <w:color w:val="000000"/>
          <w:sz w:val="20"/>
        </w:rPr>
        <w:t>фонду</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объектам</w:t>
      </w:r>
      <w:r w:rsidR="004F1436" w:rsidRPr="00975094">
        <w:rPr>
          <w:rFonts w:ascii="Arial" w:hAnsi="Arial" w:cs="Arial"/>
          <w:color w:val="000000"/>
          <w:sz w:val="20"/>
        </w:rPr>
        <w:t xml:space="preserve"> </w:t>
      </w:r>
      <w:r w:rsidRPr="00975094">
        <w:rPr>
          <w:rFonts w:ascii="Arial" w:hAnsi="Arial" w:cs="Arial"/>
          <w:color w:val="000000"/>
          <w:sz w:val="20"/>
        </w:rPr>
        <w:t>сети</w:t>
      </w:r>
      <w:r w:rsidR="004F1436" w:rsidRPr="00975094">
        <w:rPr>
          <w:rFonts w:ascii="Arial" w:hAnsi="Arial" w:cs="Arial"/>
          <w:color w:val="000000"/>
          <w:sz w:val="20"/>
        </w:rPr>
        <w:t xml:space="preserve"> </w:t>
      </w:r>
      <w:r w:rsidRPr="00975094">
        <w:rPr>
          <w:rFonts w:ascii="Arial" w:hAnsi="Arial" w:cs="Arial"/>
          <w:color w:val="000000"/>
          <w:sz w:val="20"/>
        </w:rPr>
        <w:t>инженерно-технического</w:t>
      </w:r>
      <w:r w:rsidR="004F1436" w:rsidRPr="00975094">
        <w:rPr>
          <w:rFonts w:ascii="Arial" w:hAnsi="Arial" w:cs="Arial"/>
          <w:color w:val="000000"/>
          <w:sz w:val="20"/>
        </w:rPr>
        <w:t xml:space="preserve"> </w:t>
      </w:r>
      <w:r w:rsidRPr="00975094">
        <w:rPr>
          <w:rFonts w:ascii="Arial" w:hAnsi="Arial" w:cs="Arial"/>
          <w:color w:val="000000"/>
          <w:sz w:val="20"/>
        </w:rPr>
        <w:t>обеспечения,</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которым</w:t>
      </w:r>
      <w:r w:rsidR="004F1436" w:rsidRPr="00975094">
        <w:rPr>
          <w:rFonts w:ascii="Arial" w:hAnsi="Arial" w:cs="Arial"/>
          <w:color w:val="000000"/>
          <w:sz w:val="20"/>
        </w:rPr>
        <w:t xml:space="preserve"> </w:t>
      </w:r>
      <w:r w:rsidRPr="00975094">
        <w:rPr>
          <w:rFonts w:ascii="Arial" w:hAnsi="Arial" w:cs="Arial"/>
          <w:color w:val="000000"/>
          <w:sz w:val="20"/>
        </w:rPr>
        <w:t>подключен</w:t>
      </w:r>
      <w:r w:rsidR="004F1436" w:rsidRPr="00975094">
        <w:rPr>
          <w:rFonts w:ascii="Arial" w:hAnsi="Arial" w:cs="Arial"/>
          <w:color w:val="000000"/>
          <w:sz w:val="20"/>
        </w:rPr>
        <w:t xml:space="preserve"> </w:t>
      </w:r>
      <w:r w:rsidRPr="00975094">
        <w:rPr>
          <w:rFonts w:ascii="Arial" w:hAnsi="Arial" w:cs="Arial"/>
          <w:color w:val="000000"/>
          <w:sz w:val="20"/>
        </w:rPr>
        <w:t>объект</w:t>
      </w:r>
      <w:r w:rsidR="004F1436" w:rsidRPr="00975094">
        <w:rPr>
          <w:rFonts w:ascii="Arial" w:hAnsi="Arial" w:cs="Arial"/>
          <w:color w:val="000000"/>
          <w:sz w:val="20"/>
        </w:rPr>
        <w:t xml:space="preserve"> </w:t>
      </w:r>
      <w:r w:rsidRPr="00975094">
        <w:rPr>
          <w:rFonts w:ascii="Arial" w:hAnsi="Arial" w:cs="Arial"/>
          <w:color w:val="000000"/>
          <w:sz w:val="20"/>
        </w:rPr>
        <w:t>жилищного</w:t>
      </w:r>
      <w:r w:rsidR="004F1436" w:rsidRPr="00975094">
        <w:rPr>
          <w:rFonts w:ascii="Arial" w:hAnsi="Arial" w:cs="Arial"/>
          <w:color w:val="000000"/>
          <w:sz w:val="20"/>
        </w:rPr>
        <w:t xml:space="preserve"> </w:t>
      </w:r>
      <w:r w:rsidRPr="00975094">
        <w:rPr>
          <w:rFonts w:ascii="Arial" w:hAnsi="Arial" w:cs="Arial"/>
          <w:color w:val="000000"/>
          <w:sz w:val="20"/>
        </w:rPr>
        <w:t>фо</w:t>
      </w:r>
      <w:r w:rsidRPr="00975094">
        <w:rPr>
          <w:rFonts w:ascii="Arial" w:hAnsi="Arial" w:cs="Arial"/>
          <w:color w:val="000000"/>
          <w:sz w:val="20"/>
        </w:rPr>
        <w:t>н</w:t>
      </w:r>
      <w:r w:rsidRPr="00975094">
        <w:rPr>
          <w:rFonts w:ascii="Arial" w:hAnsi="Arial" w:cs="Arial"/>
          <w:color w:val="000000"/>
          <w:sz w:val="20"/>
        </w:rPr>
        <w:t>да;</w:t>
      </w:r>
    </w:p>
    <w:p w:rsidR="00564FE1" w:rsidRPr="00975094" w:rsidRDefault="00564FE1" w:rsidP="00975094">
      <w:pPr>
        <w:ind w:firstLine="709"/>
        <w:jc w:val="both"/>
        <w:rPr>
          <w:rFonts w:ascii="Arial" w:hAnsi="Arial" w:cs="Arial"/>
          <w:color w:val="000000"/>
          <w:sz w:val="20"/>
        </w:rPr>
      </w:pPr>
      <w:bookmarkStart w:id="21" w:name="sub_338"/>
      <w:bookmarkEnd w:id="20"/>
      <w:r w:rsidRPr="00975094">
        <w:rPr>
          <w:rFonts w:ascii="Arial" w:hAnsi="Arial" w:cs="Arial"/>
          <w:color w:val="000000"/>
          <w:sz w:val="20"/>
        </w:rPr>
        <w:t>3.3.8.</w:t>
      </w:r>
      <w:r w:rsidR="004F1436" w:rsidRPr="00975094">
        <w:rPr>
          <w:rFonts w:ascii="Arial" w:hAnsi="Arial" w:cs="Arial"/>
          <w:color w:val="000000"/>
          <w:sz w:val="20"/>
        </w:rPr>
        <w:t xml:space="preserve"> </w:t>
      </w:r>
      <w:r w:rsidRPr="00975094">
        <w:rPr>
          <w:rFonts w:ascii="Arial" w:hAnsi="Arial" w:cs="Arial"/>
          <w:color w:val="000000"/>
          <w:sz w:val="20"/>
        </w:rPr>
        <w:t>Земельный</w:t>
      </w:r>
      <w:r w:rsidR="004F1436" w:rsidRPr="00975094">
        <w:rPr>
          <w:rFonts w:ascii="Arial" w:hAnsi="Arial" w:cs="Arial"/>
          <w:color w:val="000000"/>
          <w:sz w:val="20"/>
        </w:rPr>
        <w:t xml:space="preserve"> </w:t>
      </w:r>
      <w:r w:rsidRPr="00975094">
        <w:rPr>
          <w:rFonts w:ascii="Arial" w:hAnsi="Arial" w:cs="Arial"/>
          <w:color w:val="000000"/>
          <w:sz w:val="20"/>
        </w:rPr>
        <w:t>участок</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предназначен</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ведения</w:t>
      </w:r>
      <w:r w:rsidR="004F1436" w:rsidRPr="00975094">
        <w:rPr>
          <w:rFonts w:ascii="Arial" w:hAnsi="Arial" w:cs="Arial"/>
          <w:color w:val="000000"/>
          <w:sz w:val="20"/>
        </w:rPr>
        <w:t xml:space="preserve"> </w:t>
      </w:r>
      <w:r w:rsidRPr="00975094">
        <w:rPr>
          <w:rFonts w:ascii="Arial" w:hAnsi="Arial" w:cs="Arial"/>
          <w:color w:val="000000"/>
          <w:sz w:val="20"/>
        </w:rPr>
        <w:t>личного</w:t>
      </w:r>
      <w:r w:rsidR="004F1436" w:rsidRPr="00975094">
        <w:rPr>
          <w:rFonts w:ascii="Arial" w:hAnsi="Arial" w:cs="Arial"/>
          <w:color w:val="000000"/>
          <w:sz w:val="20"/>
        </w:rPr>
        <w:t xml:space="preserve"> </w:t>
      </w:r>
      <w:r w:rsidRPr="00975094">
        <w:rPr>
          <w:rFonts w:ascii="Arial" w:hAnsi="Arial" w:cs="Arial"/>
          <w:color w:val="000000"/>
          <w:sz w:val="20"/>
        </w:rPr>
        <w:t>подсобного</w:t>
      </w:r>
      <w:r w:rsidR="004F1436" w:rsidRPr="00975094">
        <w:rPr>
          <w:rFonts w:ascii="Arial" w:hAnsi="Arial" w:cs="Arial"/>
          <w:color w:val="000000"/>
          <w:sz w:val="20"/>
        </w:rPr>
        <w:t xml:space="preserve"> </w:t>
      </w:r>
      <w:r w:rsidRPr="00975094">
        <w:rPr>
          <w:rFonts w:ascii="Arial" w:hAnsi="Arial" w:cs="Arial"/>
          <w:color w:val="000000"/>
          <w:sz w:val="20"/>
        </w:rPr>
        <w:t>хозяйства,</w:t>
      </w:r>
      <w:r w:rsidR="004F1436" w:rsidRPr="00975094">
        <w:rPr>
          <w:rFonts w:ascii="Arial" w:hAnsi="Arial" w:cs="Arial"/>
          <w:color w:val="000000"/>
          <w:sz w:val="20"/>
        </w:rPr>
        <w:t xml:space="preserve"> </w:t>
      </w:r>
      <w:r w:rsidRPr="00975094">
        <w:rPr>
          <w:rFonts w:ascii="Arial" w:hAnsi="Arial" w:cs="Arial"/>
          <w:color w:val="000000"/>
          <w:sz w:val="20"/>
        </w:rPr>
        <w:t>огородничества,</w:t>
      </w:r>
      <w:r w:rsidR="004F1436" w:rsidRPr="00975094">
        <w:rPr>
          <w:rFonts w:ascii="Arial" w:hAnsi="Arial" w:cs="Arial"/>
          <w:color w:val="000000"/>
          <w:sz w:val="20"/>
        </w:rPr>
        <w:t xml:space="preserve"> </w:t>
      </w:r>
      <w:r w:rsidRPr="00975094">
        <w:rPr>
          <w:rFonts w:ascii="Arial" w:hAnsi="Arial" w:cs="Arial"/>
          <w:color w:val="000000"/>
          <w:sz w:val="20"/>
        </w:rPr>
        <w:t>садоводства,</w:t>
      </w:r>
      <w:r w:rsidR="004F1436" w:rsidRPr="00975094">
        <w:rPr>
          <w:rFonts w:ascii="Arial" w:hAnsi="Arial" w:cs="Arial"/>
          <w:color w:val="000000"/>
          <w:sz w:val="20"/>
        </w:rPr>
        <w:t xml:space="preserve"> </w:t>
      </w:r>
      <w:r w:rsidRPr="00975094">
        <w:rPr>
          <w:rFonts w:ascii="Arial" w:hAnsi="Arial" w:cs="Arial"/>
          <w:color w:val="000000"/>
          <w:sz w:val="20"/>
        </w:rPr>
        <w:t>индивидуального</w:t>
      </w:r>
      <w:r w:rsidR="004F1436" w:rsidRPr="00975094">
        <w:rPr>
          <w:rFonts w:ascii="Arial" w:hAnsi="Arial" w:cs="Arial"/>
          <w:color w:val="000000"/>
          <w:sz w:val="20"/>
        </w:rPr>
        <w:t xml:space="preserve"> </w:t>
      </w:r>
      <w:r w:rsidRPr="00975094">
        <w:rPr>
          <w:rFonts w:ascii="Arial" w:hAnsi="Arial" w:cs="Arial"/>
          <w:color w:val="000000"/>
          <w:sz w:val="20"/>
        </w:rPr>
        <w:t>жилищного</w:t>
      </w:r>
      <w:r w:rsidR="004F1436" w:rsidRPr="00975094">
        <w:rPr>
          <w:rFonts w:ascii="Arial" w:hAnsi="Arial" w:cs="Arial"/>
          <w:color w:val="000000"/>
          <w:sz w:val="20"/>
        </w:rPr>
        <w:t xml:space="preserve"> </w:t>
      </w:r>
      <w:r w:rsidRPr="00975094">
        <w:rPr>
          <w:rFonts w:ascii="Arial" w:hAnsi="Arial" w:cs="Arial"/>
          <w:color w:val="000000"/>
          <w:sz w:val="20"/>
        </w:rPr>
        <w:t>строительства;</w:t>
      </w:r>
    </w:p>
    <w:p w:rsidR="00564FE1" w:rsidRPr="00975094" w:rsidRDefault="00564FE1" w:rsidP="00975094">
      <w:pPr>
        <w:ind w:firstLine="709"/>
        <w:jc w:val="both"/>
        <w:rPr>
          <w:rFonts w:ascii="Arial" w:hAnsi="Arial" w:cs="Arial"/>
          <w:color w:val="000000"/>
          <w:sz w:val="20"/>
        </w:rPr>
      </w:pPr>
      <w:bookmarkStart w:id="22" w:name="sub_339"/>
      <w:bookmarkEnd w:id="21"/>
      <w:r w:rsidRPr="00975094">
        <w:rPr>
          <w:rFonts w:ascii="Arial" w:hAnsi="Arial" w:cs="Arial"/>
          <w:color w:val="000000"/>
          <w:sz w:val="20"/>
        </w:rPr>
        <w:t>3.3.9.</w:t>
      </w:r>
      <w:r w:rsidR="004F1436" w:rsidRPr="00975094">
        <w:rPr>
          <w:rFonts w:ascii="Arial" w:hAnsi="Arial" w:cs="Arial"/>
          <w:color w:val="000000"/>
          <w:sz w:val="20"/>
        </w:rPr>
        <w:t xml:space="preserve"> </w:t>
      </w:r>
      <w:r w:rsidRPr="00975094">
        <w:rPr>
          <w:rFonts w:ascii="Arial" w:hAnsi="Arial" w:cs="Arial"/>
          <w:color w:val="000000"/>
          <w:sz w:val="20"/>
        </w:rPr>
        <w:t>Земельный</w:t>
      </w:r>
      <w:r w:rsidR="004F1436" w:rsidRPr="00975094">
        <w:rPr>
          <w:rFonts w:ascii="Arial" w:hAnsi="Arial" w:cs="Arial"/>
          <w:color w:val="000000"/>
          <w:sz w:val="20"/>
        </w:rPr>
        <w:t xml:space="preserve"> </w:t>
      </w:r>
      <w:r w:rsidRPr="00975094">
        <w:rPr>
          <w:rFonts w:ascii="Arial" w:hAnsi="Arial" w:cs="Arial"/>
          <w:color w:val="000000"/>
          <w:sz w:val="20"/>
        </w:rPr>
        <w:t>участок</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относится</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земельным</w:t>
      </w:r>
      <w:r w:rsidR="004F1436" w:rsidRPr="00975094">
        <w:rPr>
          <w:rFonts w:ascii="Arial" w:hAnsi="Arial" w:cs="Arial"/>
          <w:color w:val="000000"/>
          <w:sz w:val="20"/>
        </w:rPr>
        <w:t xml:space="preserve"> </w:t>
      </w:r>
      <w:r w:rsidRPr="00975094">
        <w:rPr>
          <w:rFonts w:ascii="Arial" w:hAnsi="Arial" w:cs="Arial"/>
          <w:color w:val="000000"/>
          <w:sz w:val="20"/>
        </w:rPr>
        <w:t>участкам,</w:t>
      </w:r>
      <w:r w:rsidR="004F1436" w:rsidRPr="00975094">
        <w:rPr>
          <w:rFonts w:ascii="Arial" w:hAnsi="Arial" w:cs="Arial"/>
          <w:color w:val="000000"/>
          <w:sz w:val="20"/>
        </w:rPr>
        <w:t xml:space="preserve"> </w:t>
      </w:r>
      <w:r w:rsidRPr="00975094">
        <w:rPr>
          <w:rFonts w:ascii="Arial" w:hAnsi="Arial" w:cs="Arial"/>
          <w:color w:val="000000"/>
          <w:sz w:val="20"/>
        </w:rPr>
        <w:t>предусмотренным</w:t>
      </w:r>
      <w:r w:rsidR="004F1436" w:rsidRPr="00975094">
        <w:rPr>
          <w:rFonts w:ascii="Arial" w:hAnsi="Arial" w:cs="Arial"/>
          <w:color w:val="000000"/>
          <w:sz w:val="20"/>
        </w:rPr>
        <w:t xml:space="preserve"> </w:t>
      </w:r>
      <w:hyperlink r:id="rId38" w:history="1">
        <w:r w:rsidRPr="00975094">
          <w:rPr>
            <w:rStyle w:val="afd"/>
            <w:rFonts w:ascii="Arial" w:hAnsi="Arial" w:cs="Arial"/>
            <w:color w:val="000000"/>
            <w:sz w:val="20"/>
          </w:rPr>
          <w:t>подпунктами</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1</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10</w:t>
        </w:r>
      </w:hyperlink>
      <w:r w:rsidRPr="00975094">
        <w:rPr>
          <w:rFonts w:ascii="Arial" w:hAnsi="Arial" w:cs="Arial"/>
          <w:color w:val="000000"/>
          <w:sz w:val="20"/>
        </w:rPr>
        <w:t>,</w:t>
      </w:r>
      <w:r w:rsidR="004F1436" w:rsidRPr="00975094">
        <w:rPr>
          <w:rFonts w:ascii="Arial" w:hAnsi="Arial" w:cs="Arial"/>
          <w:color w:val="000000"/>
          <w:sz w:val="20"/>
        </w:rPr>
        <w:t xml:space="preserve"> </w:t>
      </w:r>
      <w:hyperlink r:id="rId39" w:history="1">
        <w:r w:rsidRPr="00975094">
          <w:rPr>
            <w:rStyle w:val="afd"/>
            <w:rFonts w:ascii="Arial" w:hAnsi="Arial" w:cs="Arial"/>
            <w:color w:val="000000"/>
            <w:sz w:val="20"/>
          </w:rPr>
          <w:t>13</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15</w:t>
        </w:r>
      </w:hyperlink>
      <w:r w:rsidRPr="00975094">
        <w:rPr>
          <w:rFonts w:ascii="Arial" w:hAnsi="Arial" w:cs="Arial"/>
          <w:color w:val="000000"/>
          <w:sz w:val="20"/>
        </w:rPr>
        <w:t>,</w:t>
      </w:r>
      <w:r w:rsidR="004F1436" w:rsidRPr="00975094">
        <w:rPr>
          <w:rFonts w:ascii="Arial" w:hAnsi="Arial" w:cs="Arial"/>
          <w:color w:val="000000"/>
          <w:sz w:val="20"/>
        </w:rPr>
        <w:t xml:space="preserve"> </w:t>
      </w:r>
      <w:hyperlink r:id="rId40" w:history="1">
        <w:r w:rsidRPr="00975094">
          <w:rPr>
            <w:rStyle w:val="afd"/>
            <w:rFonts w:ascii="Arial" w:hAnsi="Arial" w:cs="Arial"/>
            <w:color w:val="000000"/>
            <w:sz w:val="20"/>
          </w:rPr>
          <w:t>18</w:t>
        </w:r>
      </w:hyperlink>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hyperlink r:id="rId41" w:history="1">
        <w:r w:rsidRPr="00975094">
          <w:rPr>
            <w:rStyle w:val="afd"/>
            <w:rFonts w:ascii="Arial" w:hAnsi="Arial" w:cs="Arial"/>
            <w:color w:val="000000"/>
            <w:sz w:val="20"/>
          </w:rPr>
          <w:t>19</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пункта</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8</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статьи</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39.11</w:t>
        </w:r>
      </w:hyperlink>
      <w:r w:rsidR="004F1436" w:rsidRPr="00975094">
        <w:rPr>
          <w:rFonts w:ascii="Arial" w:hAnsi="Arial" w:cs="Arial"/>
          <w:color w:val="000000"/>
          <w:sz w:val="20"/>
        </w:rPr>
        <w:t xml:space="preserve"> </w:t>
      </w:r>
      <w:r w:rsidRPr="00975094">
        <w:rPr>
          <w:rFonts w:ascii="Arial" w:hAnsi="Arial" w:cs="Arial"/>
          <w:color w:val="000000"/>
          <w:sz w:val="20"/>
        </w:rPr>
        <w:t>Земельного</w:t>
      </w:r>
      <w:r w:rsidR="004F1436" w:rsidRPr="00975094">
        <w:rPr>
          <w:rFonts w:ascii="Arial" w:hAnsi="Arial" w:cs="Arial"/>
          <w:color w:val="000000"/>
          <w:sz w:val="20"/>
        </w:rPr>
        <w:t xml:space="preserve"> </w:t>
      </w:r>
      <w:r w:rsidRPr="00975094">
        <w:rPr>
          <w:rFonts w:ascii="Arial" w:hAnsi="Arial" w:cs="Arial"/>
          <w:color w:val="000000"/>
          <w:sz w:val="20"/>
        </w:rPr>
        <w:t>кодекса</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земельных</w:t>
      </w:r>
      <w:r w:rsidR="004F1436" w:rsidRPr="00975094">
        <w:rPr>
          <w:rFonts w:ascii="Arial" w:hAnsi="Arial" w:cs="Arial"/>
          <w:color w:val="000000"/>
          <w:sz w:val="20"/>
        </w:rPr>
        <w:t xml:space="preserve"> </w:t>
      </w:r>
      <w:r w:rsidRPr="00975094">
        <w:rPr>
          <w:rFonts w:ascii="Arial" w:hAnsi="Arial" w:cs="Arial"/>
          <w:color w:val="000000"/>
          <w:sz w:val="20"/>
        </w:rPr>
        <w:t>участков,</w:t>
      </w:r>
      <w:r w:rsidR="004F1436" w:rsidRPr="00975094">
        <w:rPr>
          <w:rFonts w:ascii="Arial" w:hAnsi="Arial" w:cs="Arial"/>
          <w:color w:val="000000"/>
          <w:sz w:val="20"/>
        </w:rPr>
        <w:t xml:space="preserve"> </w:t>
      </w:r>
      <w:r w:rsidRPr="00975094">
        <w:rPr>
          <w:rFonts w:ascii="Arial" w:hAnsi="Arial" w:cs="Arial"/>
          <w:color w:val="000000"/>
          <w:sz w:val="20"/>
        </w:rPr>
        <w:t>предоставленных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аренду</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p>
    <w:p w:rsidR="00564FE1" w:rsidRPr="00975094" w:rsidRDefault="00564FE1" w:rsidP="00975094">
      <w:pPr>
        <w:ind w:firstLine="709"/>
        <w:jc w:val="both"/>
        <w:rPr>
          <w:rFonts w:ascii="Arial" w:hAnsi="Arial" w:cs="Arial"/>
          <w:color w:val="000000"/>
          <w:sz w:val="20"/>
        </w:rPr>
      </w:pPr>
      <w:bookmarkStart w:id="23" w:name="sub_3310"/>
      <w:bookmarkEnd w:id="22"/>
      <w:r w:rsidRPr="00975094">
        <w:rPr>
          <w:rFonts w:ascii="Arial" w:hAnsi="Arial" w:cs="Arial"/>
          <w:color w:val="000000"/>
          <w:sz w:val="20"/>
        </w:rPr>
        <w:t>3.3.10.</w:t>
      </w:r>
      <w:r w:rsidR="004F1436" w:rsidRPr="00975094">
        <w:rPr>
          <w:rFonts w:ascii="Arial" w:hAnsi="Arial" w:cs="Arial"/>
          <w:color w:val="000000"/>
          <w:sz w:val="20"/>
        </w:rPr>
        <w:t xml:space="preserve"> </w:t>
      </w:r>
      <w:proofErr w:type="gramStart"/>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отношении</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закрепленного</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муниципальным</w:t>
      </w:r>
      <w:r w:rsidR="004F1436" w:rsidRPr="00975094">
        <w:rPr>
          <w:rFonts w:ascii="Arial" w:hAnsi="Arial" w:cs="Arial"/>
          <w:color w:val="000000"/>
          <w:sz w:val="20"/>
        </w:rPr>
        <w:t xml:space="preserve"> </w:t>
      </w:r>
      <w:r w:rsidRPr="00975094">
        <w:rPr>
          <w:rFonts w:ascii="Arial" w:hAnsi="Arial" w:cs="Arial"/>
          <w:color w:val="000000"/>
          <w:sz w:val="20"/>
        </w:rPr>
        <w:t>унитарным</w:t>
      </w:r>
      <w:r w:rsidR="004F1436" w:rsidRPr="00975094">
        <w:rPr>
          <w:rFonts w:ascii="Arial" w:hAnsi="Arial" w:cs="Arial"/>
          <w:color w:val="000000"/>
          <w:sz w:val="20"/>
        </w:rPr>
        <w:t xml:space="preserve"> </w:t>
      </w:r>
      <w:r w:rsidRPr="00975094">
        <w:rPr>
          <w:rFonts w:ascii="Arial" w:hAnsi="Arial" w:cs="Arial"/>
          <w:color w:val="000000"/>
          <w:sz w:val="20"/>
        </w:rPr>
        <w:t>предприятием,</w:t>
      </w:r>
      <w:r w:rsidR="004F1436" w:rsidRPr="00975094">
        <w:rPr>
          <w:rFonts w:ascii="Arial" w:hAnsi="Arial" w:cs="Arial"/>
          <w:color w:val="000000"/>
          <w:sz w:val="20"/>
        </w:rPr>
        <w:t xml:space="preserve"> </w:t>
      </w:r>
      <w:r w:rsidRPr="00975094">
        <w:rPr>
          <w:rFonts w:ascii="Arial" w:hAnsi="Arial" w:cs="Arial"/>
          <w:color w:val="000000"/>
          <w:sz w:val="20"/>
        </w:rPr>
        <w:t>муниципальным</w:t>
      </w:r>
      <w:r w:rsidR="004F1436" w:rsidRPr="00975094">
        <w:rPr>
          <w:rFonts w:ascii="Arial" w:hAnsi="Arial" w:cs="Arial"/>
          <w:color w:val="000000"/>
          <w:sz w:val="20"/>
        </w:rPr>
        <w:t xml:space="preserve"> </w:t>
      </w:r>
      <w:r w:rsidRPr="00975094">
        <w:rPr>
          <w:rFonts w:ascii="Arial" w:hAnsi="Arial" w:cs="Arial"/>
          <w:color w:val="000000"/>
          <w:sz w:val="20"/>
        </w:rPr>
        <w:t>учреждением,</w:t>
      </w:r>
      <w:r w:rsidR="004F1436" w:rsidRPr="00975094">
        <w:rPr>
          <w:rFonts w:ascii="Arial" w:hAnsi="Arial" w:cs="Arial"/>
          <w:color w:val="000000"/>
          <w:sz w:val="20"/>
        </w:rPr>
        <w:t xml:space="preserve"> </w:t>
      </w:r>
      <w:r w:rsidRPr="00975094">
        <w:rPr>
          <w:rFonts w:ascii="Arial" w:hAnsi="Arial" w:cs="Arial"/>
          <w:color w:val="000000"/>
          <w:sz w:val="20"/>
        </w:rPr>
        <w:t>владеющим</w:t>
      </w:r>
      <w:r w:rsidR="004F1436" w:rsidRPr="00975094">
        <w:rPr>
          <w:rFonts w:ascii="Arial" w:hAnsi="Arial" w:cs="Arial"/>
          <w:color w:val="000000"/>
          <w:sz w:val="20"/>
        </w:rPr>
        <w:t xml:space="preserve"> </w:t>
      </w:r>
      <w:r w:rsidRPr="00975094">
        <w:rPr>
          <w:rFonts w:ascii="Arial" w:hAnsi="Arial" w:cs="Arial"/>
          <w:color w:val="000000"/>
          <w:sz w:val="20"/>
        </w:rPr>
        <w:t>им</w:t>
      </w:r>
      <w:r w:rsidR="004F1436" w:rsidRPr="00975094">
        <w:rPr>
          <w:rFonts w:ascii="Arial" w:hAnsi="Arial" w:cs="Arial"/>
          <w:color w:val="000000"/>
          <w:sz w:val="20"/>
        </w:rPr>
        <w:t xml:space="preserve"> </w:t>
      </w:r>
      <w:r w:rsidRPr="00975094">
        <w:rPr>
          <w:rFonts w:ascii="Arial" w:hAnsi="Arial" w:cs="Arial"/>
          <w:color w:val="000000"/>
          <w:sz w:val="20"/>
        </w:rPr>
        <w:t>соответс</w:t>
      </w:r>
      <w:r w:rsidRPr="00975094">
        <w:rPr>
          <w:rFonts w:ascii="Arial" w:hAnsi="Arial" w:cs="Arial"/>
          <w:color w:val="000000"/>
          <w:sz w:val="20"/>
        </w:rPr>
        <w:t>т</w:t>
      </w:r>
      <w:r w:rsidRPr="00975094">
        <w:rPr>
          <w:rFonts w:ascii="Arial" w:hAnsi="Arial" w:cs="Arial"/>
          <w:color w:val="000000"/>
          <w:sz w:val="20"/>
        </w:rPr>
        <w:t>венно</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праве</w:t>
      </w:r>
      <w:r w:rsidR="004F1436" w:rsidRPr="00975094">
        <w:rPr>
          <w:rFonts w:ascii="Arial" w:hAnsi="Arial" w:cs="Arial"/>
          <w:color w:val="000000"/>
          <w:sz w:val="20"/>
        </w:rPr>
        <w:t xml:space="preserve"> </w:t>
      </w:r>
      <w:r w:rsidRPr="00975094">
        <w:rPr>
          <w:rFonts w:ascii="Arial" w:hAnsi="Arial" w:cs="Arial"/>
          <w:color w:val="000000"/>
          <w:sz w:val="20"/>
        </w:rPr>
        <w:t>хозяйственного</w:t>
      </w:r>
      <w:r w:rsidR="004F1436" w:rsidRPr="00975094">
        <w:rPr>
          <w:rFonts w:ascii="Arial" w:hAnsi="Arial" w:cs="Arial"/>
          <w:color w:val="000000"/>
          <w:sz w:val="20"/>
        </w:rPr>
        <w:t xml:space="preserve"> </w:t>
      </w:r>
      <w:r w:rsidRPr="00975094">
        <w:rPr>
          <w:rFonts w:ascii="Arial" w:hAnsi="Arial" w:cs="Arial"/>
          <w:color w:val="000000"/>
          <w:sz w:val="20"/>
        </w:rPr>
        <w:t>ведения</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оперативного</w:t>
      </w:r>
      <w:r w:rsidR="004F1436" w:rsidRPr="00975094">
        <w:rPr>
          <w:rFonts w:ascii="Arial" w:hAnsi="Arial" w:cs="Arial"/>
          <w:color w:val="000000"/>
          <w:sz w:val="20"/>
        </w:rPr>
        <w:t xml:space="preserve"> </w:t>
      </w:r>
      <w:r w:rsidRPr="00975094">
        <w:rPr>
          <w:rFonts w:ascii="Arial" w:hAnsi="Arial" w:cs="Arial"/>
          <w:color w:val="000000"/>
          <w:sz w:val="20"/>
        </w:rPr>
        <w:t>управления</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балансодержатель),</w:t>
      </w:r>
      <w:r w:rsidR="004F1436" w:rsidRPr="00975094">
        <w:rPr>
          <w:rFonts w:ascii="Arial" w:hAnsi="Arial" w:cs="Arial"/>
          <w:color w:val="000000"/>
          <w:sz w:val="20"/>
        </w:rPr>
        <w:t xml:space="preserve"> </w:t>
      </w:r>
      <w:r w:rsidRPr="00975094">
        <w:rPr>
          <w:rFonts w:ascii="Arial" w:hAnsi="Arial" w:cs="Arial"/>
          <w:color w:val="000000"/>
          <w:sz w:val="20"/>
        </w:rPr>
        <w:t>представлено</w:t>
      </w:r>
      <w:r w:rsidR="004F1436" w:rsidRPr="00975094">
        <w:rPr>
          <w:rFonts w:ascii="Arial" w:hAnsi="Arial" w:cs="Arial"/>
          <w:color w:val="000000"/>
          <w:sz w:val="20"/>
        </w:rPr>
        <w:t xml:space="preserve"> </w:t>
      </w:r>
      <w:r w:rsidRPr="00975094">
        <w:rPr>
          <w:rFonts w:ascii="Arial" w:hAnsi="Arial" w:cs="Arial"/>
          <w:color w:val="000000"/>
          <w:sz w:val="20"/>
        </w:rPr>
        <w:t>предложение</w:t>
      </w:r>
      <w:r w:rsidR="004F1436" w:rsidRPr="00975094">
        <w:rPr>
          <w:rFonts w:ascii="Arial" w:hAnsi="Arial" w:cs="Arial"/>
          <w:color w:val="000000"/>
          <w:sz w:val="20"/>
        </w:rPr>
        <w:t xml:space="preserve"> </w:t>
      </w:r>
      <w:r w:rsidRPr="00975094">
        <w:rPr>
          <w:rFonts w:ascii="Arial" w:hAnsi="Arial" w:cs="Arial"/>
          <w:color w:val="000000"/>
          <w:sz w:val="20"/>
        </w:rPr>
        <w:t>балансодержателя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включ</w:t>
      </w:r>
      <w:r w:rsidRPr="00975094">
        <w:rPr>
          <w:rFonts w:ascii="Arial" w:hAnsi="Arial" w:cs="Arial"/>
          <w:color w:val="000000"/>
          <w:sz w:val="20"/>
        </w:rPr>
        <w:t>е</w:t>
      </w:r>
      <w:r w:rsidRPr="00975094">
        <w:rPr>
          <w:rFonts w:ascii="Arial" w:hAnsi="Arial" w:cs="Arial"/>
          <w:color w:val="000000"/>
          <w:sz w:val="20"/>
        </w:rPr>
        <w:t>нии</w:t>
      </w:r>
      <w:r w:rsidR="004F1436" w:rsidRPr="00975094">
        <w:rPr>
          <w:rFonts w:ascii="Arial" w:hAnsi="Arial" w:cs="Arial"/>
          <w:color w:val="000000"/>
          <w:sz w:val="20"/>
        </w:rPr>
        <w:t xml:space="preserve"> </w:t>
      </w:r>
      <w:r w:rsidRPr="00975094">
        <w:rPr>
          <w:rFonts w:ascii="Arial" w:hAnsi="Arial" w:cs="Arial"/>
          <w:color w:val="000000"/>
          <w:sz w:val="20"/>
        </w:rPr>
        <w:t>указанного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письменное</w:t>
      </w:r>
      <w:r w:rsidR="004F1436" w:rsidRPr="00975094">
        <w:rPr>
          <w:rFonts w:ascii="Arial" w:hAnsi="Arial" w:cs="Arial"/>
          <w:color w:val="000000"/>
          <w:sz w:val="20"/>
        </w:rPr>
        <w:t xml:space="preserve"> </w:t>
      </w:r>
      <w:r w:rsidRPr="00975094">
        <w:rPr>
          <w:rFonts w:ascii="Arial" w:hAnsi="Arial" w:cs="Arial"/>
          <w:color w:val="000000"/>
          <w:sz w:val="20"/>
        </w:rPr>
        <w:t>согл</w:t>
      </w:r>
      <w:r w:rsidRPr="00975094">
        <w:rPr>
          <w:rFonts w:ascii="Arial" w:hAnsi="Arial" w:cs="Arial"/>
          <w:color w:val="000000"/>
          <w:sz w:val="20"/>
        </w:rPr>
        <w:t>а</w:t>
      </w:r>
      <w:r w:rsidRPr="00975094">
        <w:rPr>
          <w:rFonts w:ascii="Arial" w:hAnsi="Arial" w:cs="Arial"/>
          <w:color w:val="000000"/>
          <w:sz w:val="20"/>
        </w:rPr>
        <w:t>сие</w:t>
      </w:r>
      <w:r w:rsidR="004F1436" w:rsidRPr="00975094">
        <w:rPr>
          <w:rFonts w:ascii="Arial" w:hAnsi="Arial" w:cs="Arial"/>
          <w:color w:val="000000"/>
          <w:sz w:val="20"/>
        </w:rPr>
        <w:t xml:space="preserve"> </w:t>
      </w:r>
      <w:r w:rsidRPr="00975094">
        <w:rPr>
          <w:rFonts w:ascii="Arial" w:hAnsi="Arial" w:cs="Arial"/>
          <w:color w:val="000000"/>
          <w:sz w:val="20"/>
        </w:rPr>
        <w:t>администрации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уполномоченного</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согласование</w:t>
      </w:r>
      <w:r w:rsidR="004F1436" w:rsidRPr="00975094">
        <w:rPr>
          <w:rFonts w:ascii="Arial" w:hAnsi="Arial" w:cs="Arial"/>
          <w:color w:val="000000"/>
          <w:sz w:val="20"/>
        </w:rPr>
        <w:t xml:space="preserve"> </w:t>
      </w:r>
      <w:r w:rsidRPr="00975094">
        <w:rPr>
          <w:rFonts w:ascii="Arial" w:hAnsi="Arial" w:cs="Arial"/>
          <w:color w:val="000000"/>
          <w:sz w:val="20"/>
        </w:rPr>
        <w:t>сделки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соответствующим</w:t>
      </w:r>
      <w:r w:rsidR="004F1436" w:rsidRPr="00975094">
        <w:rPr>
          <w:rFonts w:ascii="Arial" w:hAnsi="Arial" w:cs="Arial"/>
          <w:color w:val="000000"/>
          <w:sz w:val="20"/>
        </w:rPr>
        <w:t xml:space="preserve"> </w:t>
      </w:r>
      <w:r w:rsidRPr="00975094">
        <w:rPr>
          <w:rFonts w:ascii="Arial" w:hAnsi="Arial" w:cs="Arial"/>
          <w:color w:val="000000"/>
          <w:sz w:val="20"/>
        </w:rPr>
        <w:t>имуществом,</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включение</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целях</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такого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proofErr w:type="gramEnd"/>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w:t>
      </w:r>
      <w:r w:rsidRPr="00975094">
        <w:rPr>
          <w:rFonts w:ascii="Arial" w:hAnsi="Arial" w:cs="Arial"/>
          <w:color w:val="000000"/>
          <w:sz w:val="20"/>
        </w:rPr>
        <w:t>а</w:t>
      </w:r>
      <w:r w:rsidRPr="00975094">
        <w:rPr>
          <w:rFonts w:ascii="Arial" w:hAnsi="Arial" w:cs="Arial"/>
          <w:color w:val="000000"/>
          <w:sz w:val="20"/>
        </w:rPr>
        <w:t>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p>
    <w:p w:rsidR="00564FE1" w:rsidRPr="00975094" w:rsidRDefault="00564FE1" w:rsidP="00975094">
      <w:pPr>
        <w:ind w:firstLine="709"/>
        <w:jc w:val="both"/>
        <w:rPr>
          <w:rFonts w:ascii="Arial" w:hAnsi="Arial" w:cs="Arial"/>
          <w:color w:val="000000"/>
          <w:sz w:val="20"/>
        </w:rPr>
      </w:pPr>
      <w:bookmarkStart w:id="24" w:name="sub_3311"/>
      <w:bookmarkEnd w:id="23"/>
      <w:r w:rsidRPr="00975094">
        <w:rPr>
          <w:rFonts w:ascii="Arial" w:hAnsi="Arial" w:cs="Arial"/>
          <w:color w:val="000000"/>
          <w:sz w:val="20"/>
        </w:rPr>
        <w:t>3.3.11.</w:t>
      </w:r>
      <w:r w:rsidR="004F1436" w:rsidRPr="00975094">
        <w:rPr>
          <w:rFonts w:ascii="Arial" w:hAnsi="Arial" w:cs="Arial"/>
          <w:color w:val="000000"/>
          <w:sz w:val="20"/>
        </w:rPr>
        <w:t xml:space="preserve"> </w:t>
      </w:r>
      <w:proofErr w:type="gramStart"/>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относится</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вещам,</w:t>
      </w:r>
      <w:r w:rsidR="004F1436" w:rsidRPr="00975094">
        <w:rPr>
          <w:rFonts w:ascii="Arial" w:hAnsi="Arial" w:cs="Arial"/>
          <w:color w:val="000000"/>
          <w:sz w:val="20"/>
        </w:rPr>
        <w:t xml:space="preserve"> </w:t>
      </w:r>
      <w:r w:rsidRPr="00975094">
        <w:rPr>
          <w:rFonts w:ascii="Arial" w:hAnsi="Arial" w:cs="Arial"/>
          <w:color w:val="000000"/>
          <w:sz w:val="20"/>
        </w:rPr>
        <w:t>которые</w:t>
      </w:r>
      <w:r w:rsidR="004F1436" w:rsidRPr="00975094">
        <w:rPr>
          <w:rFonts w:ascii="Arial" w:hAnsi="Arial" w:cs="Arial"/>
          <w:color w:val="000000"/>
          <w:sz w:val="20"/>
        </w:rPr>
        <w:t xml:space="preserve"> </w:t>
      </w:r>
      <w:r w:rsidRPr="00975094">
        <w:rPr>
          <w:rFonts w:ascii="Arial" w:hAnsi="Arial" w:cs="Arial"/>
          <w:color w:val="000000"/>
          <w:sz w:val="20"/>
        </w:rPr>
        <w:t>теряют</w:t>
      </w:r>
      <w:r w:rsidR="004F1436" w:rsidRPr="00975094">
        <w:rPr>
          <w:rFonts w:ascii="Arial" w:hAnsi="Arial" w:cs="Arial"/>
          <w:color w:val="000000"/>
          <w:sz w:val="20"/>
        </w:rPr>
        <w:t xml:space="preserve"> </w:t>
      </w:r>
      <w:r w:rsidRPr="00975094">
        <w:rPr>
          <w:rFonts w:ascii="Arial" w:hAnsi="Arial" w:cs="Arial"/>
          <w:color w:val="000000"/>
          <w:sz w:val="20"/>
        </w:rPr>
        <w:t>свои</w:t>
      </w:r>
      <w:r w:rsidR="004F1436" w:rsidRPr="00975094">
        <w:rPr>
          <w:rFonts w:ascii="Arial" w:hAnsi="Arial" w:cs="Arial"/>
          <w:color w:val="000000"/>
          <w:sz w:val="20"/>
        </w:rPr>
        <w:t xml:space="preserve"> </w:t>
      </w:r>
      <w:r w:rsidRPr="00975094">
        <w:rPr>
          <w:rFonts w:ascii="Arial" w:hAnsi="Arial" w:cs="Arial"/>
          <w:color w:val="000000"/>
          <w:sz w:val="20"/>
        </w:rPr>
        <w:t>натуральные</w:t>
      </w:r>
      <w:r w:rsidR="004F1436" w:rsidRPr="00975094">
        <w:rPr>
          <w:rFonts w:ascii="Arial" w:hAnsi="Arial" w:cs="Arial"/>
          <w:color w:val="000000"/>
          <w:sz w:val="20"/>
        </w:rPr>
        <w:t xml:space="preserve"> </w:t>
      </w:r>
      <w:r w:rsidRPr="00975094">
        <w:rPr>
          <w:rFonts w:ascii="Arial" w:hAnsi="Arial" w:cs="Arial"/>
          <w:color w:val="000000"/>
          <w:sz w:val="20"/>
        </w:rPr>
        <w:t>свойства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процессе</w:t>
      </w:r>
      <w:r w:rsidR="004F1436" w:rsidRPr="00975094">
        <w:rPr>
          <w:rFonts w:ascii="Arial" w:hAnsi="Arial" w:cs="Arial"/>
          <w:color w:val="000000"/>
          <w:sz w:val="20"/>
        </w:rPr>
        <w:t xml:space="preserve"> </w:t>
      </w:r>
      <w:r w:rsidRPr="00975094">
        <w:rPr>
          <w:rFonts w:ascii="Arial" w:hAnsi="Arial" w:cs="Arial"/>
          <w:color w:val="000000"/>
          <w:sz w:val="20"/>
        </w:rPr>
        <w:t>использования</w:t>
      </w:r>
      <w:r w:rsidR="004F1436" w:rsidRPr="00975094">
        <w:rPr>
          <w:rFonts w:ascii="Arial" w:hAnsi="Arial" w:cs="Arial"/>
          <w:color w:val="000000"/>
          <w:sz w:val="20"/>
        </w:rPr>
        <w:t xml:space="preserve"> </w:t>
      </w:r>
      <w:r w:rsidRPr="00975094">
        <w:rPr>
          <w:rFonts w:ascii="Arial" w:hAnsi="Arial" w:cs="Arial"/>
          <w:color w:val="000000"/>
          <w:sz w:val="20"/>
        </w:rPr>
        <w:t>(потребляемым</w:t>
      </w:r>
      <w:r w:rsidR="004F1436" w:rsidRPr="00975094">
        <w:rPr>
          <w:rFonts w:ascii="Arial" w:hAnsi="Arial" w:cs="Arial"/>
          <w:color w:val="000000"/>
          <w:sz w:val="20"/>
        </w:rPr>
        <w:t xml:space="preserve"> </w:t>
      </w:r>
      <w:r w:rsidRPr="00975094">
        <w:rPr>
          <w:rFonts w:ascii="Arial" w:hAnsi="Arial" w:cs="Arial"/>
          <w:color w:val="000000"/>
          <w:sz w:val="20"/>
        </w:rPr>
        <w:t>вещам),</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малоценн</w:t>
      </w:r>
      <w:r w:rsidRPr="00975094">
        <w:rPr>
          <w:rFonts w:ascii="Arial" w:hAnsi="Arial" w:cs="Arial"/>
          <w:color w:val="000000"/>
          <w:sz w:val="20"/>
        </w:rPr>
        <w:t>о</w:t>
      </w:r>
      <w:r w:rsidRPr="00975094">
        <w:rPr>
          <w:rFonts w:ascii="Arial" w:hAnsi="Arial" w:cs="Arial"/>
          <w:color w:val="000000"/>
          <w:sz w:val="20"/>
        </w:rPr>
        <w:t>му</w:t>
      </w:r>
      <w:r w:rsidR="004F1436" w:rsidRPr="00975094">
        <w:rPr>
          <w:rFonts w:ascii="Arial" w:hAnsi="Arial" w:cs="Arial"/>
          <w:color w:val="000000"/>
          <w:sz w:val="20"/>
        </w:rPr>
        <w:t xml:space="preserve"> </w:t>
      </w:r>
      <w:r w:rsidRPr="00975094">
        <w:rPr>
          <w:rFonts w:ascii="Arial" w:hAnsi="Arial" w:cs="Arial"/>
          <w:color w:val="000000"/>
          <w:sz w:val="20"/>
        </w:rPr>
        <w:t>движимому</w:t>
      </w:r>
      <w:r w:rsidR="004F1436" w:rsidRPr="00975094">
        <w:rPr>
          <w:rFonts w:ascii="Arial" w:hAnsi="Arial" w:cs="Arial"/>
          <w:color w:val="000000"/>
          <w:sz w:val="20"/>
        </w:rPr>
        <w:t xml:space="preserve"> </w:t>
      </w:r>
      <w:r w:rsidRPr="00975094">
        <w:rPr>
          <w:rFonts w:ascii="Arial" w:hAnsi="Arial" w:cs="Arial"/>
          <w:color w:val="000000"/>
          <w:sz w:val="20"/>
        </w:rPr>
        <w:t>имуществу,</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имуществу,</w:t>
      </w:r>
      <w:r w:rsidR="004F1436" w:rsidRPr="00975094">
        <w:rPr>
          <w:rFonts w:ascii="Arial" w:hAnsi="Arial" w:cs="Arial"/>
          <w:color w:val="000000"/>
          <w:sz w:val="20"/>
        </w:rPr>
        <w:t xml:space="preserve"> </w:t>
      </w:r>
      <w:r w:rsidRPr="00975094">
        <w:rPr>
          <w:rFonts w:ascii="Arial" w:hAnsi="Arial" w:cs="Arial"/>
          <w:color w:val="000000"/>
          <w:sz w:val="20"/>
        </w:rPr>
        <w:t>срок</w:t>
      </w:r>
      <w:r w:rsidR="004F1436" w:rsidRPr="00975094">
        <w:rPr>
          <w:rFonts w:ascii="Arial" w:hAnsi="Arial" w:cs="Arial"/>
          <w:color w:val="000000"/>
          <w:sz w:val="20"/>
        </w:rPr>
        <w:t xml:space="preserve"> </w:t>
      </w:r>
      <w:r w:rsidRPr="00975094">
        <w:rPr>
          <w:rFonts w:ascii="Arial" w:hAnsi="Arial" w:cs="Arial"/>
          <w:color w:val="000000"/>
          <w:sz w:val="20"/>
        </w:rPr>
        <w:t>службы</w:t>
      </w:r>
      <w:r w:rsidR="004F1436" w:rsidRPr="00975094">
        <w:rPr>
          <w:rFonts w:ascii="Arial" w:hAnsi="Arial" w:cs="Arial"/>
          <w:color w:val="000000"/>
          <w:sz w:val="20"/>
        </w:rPr>
        <w:t xml:space="preserve"> </w:t>
      </w:r>
      <w:r w:rsidRPr="00975094">
        <w:rPr>
          <w:rFonts w:ascii="Arial" w:hAnsi="Arial" w:cs="Arial"/>
          <w:color w:val="000000"/>
          <w:sz w:val="20"/>
        </w:rPr>
        <w:t>которого</w:t>
      </w:r>
      <w:r w:rsidR="004F1436" w:rsidRPr="00975094">
        <w:rPr>
          <w:rFonts w:ascii="Arial" w:hAnsi="Arial" w:cs="Arial"/>
          <w:color w:val="000000"/>
          <w:sz w:val="20"/>
        </w:rPr>
        <w:t xml:space="preserve"> </w:t>
      </w:r>
      <w:r w:rsidRPr="00975094">
        <w:rPr>
          <w:rFonts w:ascii="Arial" w:hAnsi="Arial" w:cs="Arial"/>
          <w:color w:val="000000"/>
          <w:sz w:val="20"/>
        </w:rPr>
        <w:t>составляет</w:t>
      </w:r>
      <w:r w:rsidR="004F1436" w:rsidRPr="00975094">
        <w:rPr>
          <w:rFonts w:ascii="Arial" w:hAnsi="Arial" w:cs="Arial"/>
          <w:color w:val="000000"/>
          <w:sz w:val="20"/>
        </w:rPr>
        <w:t xml:space="preserve"> </w:t>
      </w:r>
      <w:r w:rsidRPr="00975094">
        <w:rPr>
          <w:rFonts w:ascii="Arial" w:hAnsi="Arial" w:cs="Arial"/>
          <w:color w:val="000000"/>
          <w:sz w:val="20"/>
        </w:rPr>
        <w:t>менее</w:t>
      </w:r>
      <w:r w:rsidR="004F1436" w:rsidRPr="00975094">
        <w:rPr>
          <w:rFonts w:ascii="Arial" w:hAnsi="Arial" w:cs="Arial"/>
          <w:color w:val="000000"/>
          <w:sz w:val="20"/>
        </w:rPr>
        <w:t xml:space="preserve"> </w:t>
      </w:r>
      <w:r w:rsidRPr="00975094">
        <w:rPr>
          <w:rFonts w:ascii="Arial" w:hAnsi="Arial" w:cs="Arial"/>
          <w:color w:val="000000"/>
          <w:sz w:val="20"/>
        </w:rPr>
        <w:t>пяти</w:t>
      </w:r>
      <w:r w:rsidR="004F1436" w:rsidRPr="00975094">
        <w:rPr>
          <w:rFonts w:ascii="Arial" w:hAnsi="Arial" w:cs="Arial"/>
          <w:color w:val="000000"/>
          <w:sz w:val="20"/>
        </w:rPr>
        <w:t xml:space="preserve"> </w:t>
      </w:r>
      <w:r w:rsidRPr="00975094">
        <w:rPr>
          <w:rFonts w:ascii="Arial" w:hAnsi="Arial" w:cs="Arial"/>
          <w:color w:val="000000"/>
          <w:sz w:val="20"/>
        </w:rPr>
        <w:t>лет</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предоставление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аренду</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срок</w:t>
      </w:r>
      <w:r w:rsidR="004F1436" w:rsidRPr="00975094">
        <w:rPr>
          <w:rFonts w:ascii="Arial" w:hAnsi="Arial" w:cs="Arial"/>
          <w:color w:val="000000"/>
          <w:sz w:val="20"/>
        </w:rPr>
        <w:t xml:space="preserve"> </w:t>
      </w:r>
      <w:r w:rsidRPr="00975094">
        <w:rPr>
          <w:rFonts w:ascii="Arial" w:hAnsi="Arial" w:cs="Arial"/>
          <w:color w:val="000000"/>
          <w:sz w:val="20"/>
        </w:rPr>
        <w:t>пять</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более</w:t>
      </w:r>
      <w:r w:rsidR="004F1436" w:rsidRPr="00975094">
        <w:rPr>
          <w:rFonts w:ascii="Arial" w:hAnsi="Arial" w:cs="Arial"/>
          <w:color w:val="000000"/>
          <w:sz w:val="20"/>
        </w:rPr>
        <w:t xml:space="preserve"> </w:t>
      </w:r>
      <w:r w:rsidRPr="00975094">
        <w:rPr>
          <w:rFonts w:ascii="Arial" w:hAnsi="Arial" w:cs="Arial"/>
          <w:color w:val="000000"/>
          <w:sz w:val="20"/>
        </w:rPr>
        <w:t>лет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w:t>
      </w:r>
      <w:r w:rsidRPr="00975094">
        <w:rPr>
          <w:rFonts w:ascii="Arial" w:hAnsi="Arial" w:cs="Arial"/>
          <w:color w:val="000000"/>
          <w:sz w:val="20"/>
        </w:rPr>
        <w:t>т</w:t>
      </w:r>
      <w:r w:rsidRPr="00975094">
        <w:rPr>
          <w:rFonts w:ascii="Arial" w:hAnsi="Arial" w:cs="Arial"/>
          <w:color w:val="000000"/>
          <w:sz w:val="20"/>
        </w:rPr>
        <w:t>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законодательством</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допускается,</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является</w:t>
      </w:r>
      <w:r w:rsidR="004F1436" w:rsidRPr="00975094">
        <w:rPr>
          <w:rFonts w:ascii="Arial" w:hAnsi="Arial" w:cs="Arial"/>
          <w:color w:val="000000"/>
          <w:sz w:val="20"/>
        </w:rPr>
        <w:t xml:space="preserve"> </w:t>
      </w:r>
      <w:r w:rsidRPr="00975094">
        <w:rPr>
          <w:rFonts w:ascii="Arial" w:hAnsi="Arial" w:cs="Arial"/>
          <w:color w:val="000000"/>
          <w:sz w:val="20"/>
        </w:rPr>
        <w:t>частью</w:t>
      </w:r>
      <w:r w:rsidR="004F1436" w:rsidRPr="00975094">
        <w:rPr>
          <w:rFonts w:ascii="Arial" w:hAnsi="Arial" w:cs="Arial"/>
          <w:color w:val="000000"/>
          <w:sz w:val="20"/>
        </w:rPr>
        <w:t xml:space="preserve"> </w:t>
      </w:r>
      <w:r w:rsidRPr="00975094">
        <w:rPr>
          <w:rFonts w:ascii="Arial" w:hAnsi="Arial" w:cs="Arial"/>
          <w:color w:val="000000"/>
          <w:sz w:val="20"/>
        </w:rPr>
        <w:t>неделимой</w:t>
      </w:r>
      <w:r w:rsidR="004F1436" w:rsidRPr="00975094">
        <w:rPr>
          <w:rFonts w:ascii="Arial" w:hAnsi="Arial" w:cs="Arial"/>
          <w:color w:val="000000"/>
          <w:sz w:val="20"/>
        </w:rPr>
        <w:t xml:space="preserve"> </w:t>
      </w:r>
      <w:r w:rsidRPr="00975094">
        <w:rPr>
          <w:rFonts w:ascii="Arial" w:hAnsi="Arial" w:cs="Arial"/>
          <w:color w:val="000000"/>
          <w:sz w:val="20"/>
        </w:rPr>
        <w:t>вещи.</w:t>
      </w:r>
      <w:proofErr w:type="gramEnd"/>
    </w:p>
    <w:p w:rsidR="00564FE1" w:rsidRPr="00975094" w:rsidRDefault="00564FE1" w:rsidP="00975094">
      <w:pPr>
        <w:ind w:firstLine="709"/>
        <w:jc w:val="both"/>
        <w:rPr>
          <w:rFonts w:ascii="Arial" w:hAnsi="Arial" w:cs="Arial"/>
          <w:color w:val="000000"/>
          <w:sz w:val="20"/>
        </w:rPr>
      </w:pPr>
      <w:bookmarkStart w:id="25" w:name="sub_1004"/>
      <w:bookmarkEnd w:id="24"/>
      <w:r w:rsidRPr="00975094">
        <w:rPr>
          <w:rFonts w:ascii="Arial" w:hAnsi="Arial" w:cs="Arial"/>
          <w:color w:val="000000"/>
          <w:sz w:val="20"/>
        </w:rPr>
        <w:t>4.</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должен</w:t>
      </w:r>
      <w:r w:rsidR="004F1436" w:rsidRPr="00975094">
        <w:rPr>
          <w:rFonts w:ascii="Arial" w:hAnsi="Arial" w:cs="Arial"/>
          <w:color w:val="000000"/>
          <w:sz w:val="20"/>
        </w:rPr>
        <w:t xml:space="preserve"> </w:t>
      </w:r>
      <w:r w:rsidRPr="00975094">
        <w:rPr>
          <w:rFonts w:ascii="Arial" w:hAnsi="Arial" w:cs="Arial"/>
          <w:color w:val="000000"/>
          <w:sz w:val="20"/>
        </w:rPr>
        <w:t>содержать</w:t>
      </w:r>
      <w:r w:rsidR="004F1436" w:rsidRPr="00975094">
        <w:rPr>
          <w:rFonts w:ascii="Arial" w:hAnsi="Arial" w:cs="Arial"/>
          <w:color w:val="000000"/>
          <w:sz w:val="20"/>
        </w:rPr>
        <w:t xml:space="preserve"> </w:t>
      </w:r>
      <w:r w:rsidRPr="00975094">
        <w:rPr>
          <w:rFonts w:ascii="Arial" w:hAnsi="Arial" w:cs="Arial"/>
          <w:color w:val="000000"/>
          <w:sz w:val="20"/>
        </w:rPr>
        <w:t>сведения</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имуществе,</w:t>
      </w:r>
      <w:r w:rsidR="004F1436" w:rsidRPr="00975094">
        <w:rPr>
          <w:rFonts w:ascii="Arial" w:hAnsi="Arial" w:cs="Arial"/>
          <w:color w:val="000000"/>
          <w:sz w:val="20"/>
        </w:rPr>
        <w:t xml:space="preserve"> </w:t>
      </w:r>
      <w:r w:rsidRPr="00975094">
        <w:rPr>
          <w:rFonts w:ascii="Arial" w:hAnsi="Arial" w:cs="Arial"/>
          <w:color w:val="000000"/>
          <w:sz w:val="20"/>
        </w:rPr>
        <w:t>позволяющие</w:t>
      </w:r>
      <w:r w:rsidR="004F1436" w:rsidRPr="00975094">
        <w:rPr>
          <w:rFonts w:ascii="Arial" w:hAnsi="Arial" w:cs="Arial"/>
          <w:color w:val="000000"/>
          <w:sz w:val="20"/>
        </w:rPr>
        <w:t xml:space="preserve"> </w:t>
      </w:r>
      <w:r w:rsidRPr="00975094">
        <w:rPr>
          <w:rFonts w:ascii="Arial" w:hAnsi="Arial" w:cs="Arial"/>
          <w:color w:val="000000"/>
          <w:sz w:val="20"/>
        </w:rPr>
        <w:t>индивидуализировать</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данные</w:t>
      </w:r>
      <w:r w:rsidR="004F1436" w:rsidRPr="00975094">
        <w:rPr>
          <w:rFonts w:ascii="Arial" w:hAnsi="Arial" w:cs="Arial"/>
          <w:color w:val="000000"/>
          <w:sz w:val="20"/>
        </w:rPr>
        <w:t xml:space="preserve"> </w:t>
      </w:r>
      <w:r w:rsidRPr="00975094">
        <w:rPr>
          <w:rFonts w:ascii="Arial" w:hAnsi="Arial" w:cs="Arial"/>
          <w:color w:val="000000"/>
          <w:sz w:val="20"/>
        </w:rPr>
        <w:t>(характеристика</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информацию</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имущественных</w:t>
      </w:r>
      <w:r w:rsidR="004F1436" w:rsidRPr="00975094">
        <w:rPr>
          <w:rFonts w:ascii="Arial" w:hAnsi="Arial" w:cs="Arial"/>
          <w:color w:val="000000"/>
          <w:sz w:val="20"/>
        </w:rPr>
        <w:t xml:space="preserve"> </w:t>
      </w:r>
      <w:r w:rsidRPr="00975094">
        <w:rPr>
          <w:rFonts w:ascii="Arial" w:hAnsi="Arial" w:cs="Arial"/>
          <w:color w:val="000000"/>
          <w:sz w:val="20"/>
        </w:rPr>
        <w:t>правах</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w:t>
      </w:r>
      <w:r w:rsidRPr="00975094">
        <w:rPr>
          <w:rFonts w:ascii="Arial" w:hAnsi="Arial" w:cs="Arial"/>
          <w:color w:val="000000"/>
          <w:sz w:val="20"/>
        </w:rPr>
        <w:t>и</w:t>
      </w:r>
      <w:r w:rsidRPr="00975094">
        <w:rPr>
          <w:rFonts w:ascii="Arial" w:hAnsi="Arial" w:cs="Arial"/>
          <w:color w:val="000000"/>
          <w:sz w:val="20"/>
        </w:rPr>
        <w:t>нимательства,</w:t>
      </w:r>
      <w:r w:rsidR="004F1436" w:rsidRPr="00975094">
        <w:rPr>
          <w:rFonts w:ascii="Arial" w:hAnsi="Arial" w:cs="Arial"/>
          <w:color w:val="000000"/>
          <w:sz w:val="20"/>
        </w:rPr>
        <w:t xml:space="preserve"> </w:t>
      </w:r>
      <w:r w:rsidRPr="00975094">
        <w:rPr>
          <w:rFonts w:ascii="Arial" w:hAnsi="Arial" w:cs="Arial"/>
          <w:color w:val="000000"/>
          <w:sz w:val="20"/>
        </w:rPr>
        <w:t>физических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применяющих</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такое</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наличии).</w:t>
      </w:r>
    </w:p>
    <w:p w:rsidR="00564FE1" w:rsidRPr="00975094" w:rsidRDefault="00564FE1" w:rsidP="00975094">
      <w:pPr>
        <w:ind w:firstLine="709"/>
        <w:jc w:val="both"/>
        <w:rPr>
          <w:rFonts w:ascii="Arial" w:hAnsi="Arial" w:cs="Arial"/>
          <w:color w:val="000000"/>
          <w:sz w:val="20"/>
        </w:rPr>
      </w:pPr>
      <w:bookmarkStart w:id="26" w:name="sub_1005"/>
      <w:bookmarkEnd w:id="25"/>
      <w:r w:rsidRPr="00975094">
        <w:rPr>
          <w:rFonts w:ascii="Arial" w:hAnsi="Arial" w:cs="Arial"/>
          <w:color w:val="000000"/>
          <w:sz w:val="20"/>
        </w:rPr>
        <w:t>5.</w:t>
      </w:r>
      <w:r w:rsidR="004F1436" w:rsidRPr="00975094">
        <w:rPr>
          <w:rFonts w:ascii="Arial" w:hAnsi="Arial" w:cs="Arial"/>
          <w:color w:val="000000"/>
          <w:sz w:val="20"/>
        </w:rPr>
        <w:t xml:space="preserve"> </w:t>
      </w:r>
      <w:r w:rsidRPr="00975094">
        <w:rPr>
          <w:rFonts w:ascii="Arial" w:hAnsi="Arial" w:cs="Arial"/>
          <w:color w:val="000000"/>
          <w:sz w:val="20"/>
        </w:rPr>
        <w:t>Внесение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изменений</w:t>
      </w:r>
      <w:r w:rsidR="004F1436" w:rsidRPr="00975094">
        <w:rPr>
          <w:rFonts w:ascii="Arial" w:hAnsi="Arial" w:cs="Arial"/>
          <w:color w:val="000000"/>
          <w:sz w:val="20"/>
        </w:rPr>
        <w:t xml:space="preserve"> </w:t>
      </w:r>
      <w:r w:rsidRPr="00975094">
        <w:rPr>
          <w:rFonts w:ascii="Arial" w:hAnsi="Arial" w:cs="Arial"/>
          <w:color w:val="000000"/>
          <w:sz w:val="20"/>
        </w:rPr>
        <w:t>осуществляется</w:t>
      </w:r>
      <w:r w:rsidR="004F1436" w:rsidRPr="00975094">
        <w:rPr>
          <w:rFonts w:ascii="Arial" w:hAnsi="Arial" w:cs="Arial"/>
          <w:color w:val="000000"/>
          <w:sz w:val="20"/>
        </w:rPr>
        <w:t xml:space="preserve"> </w:t>
      </w:r>
      <w:r w:rsidRPr="00975094">
        <w:rPr>
          <w:rFonts w:ascii="Arial" w:hAnsi="Arial" w:cs="Arial"/>
          <w:color w:val="000000"/>
          <w:sz w:val="20"/>
        </w:rPr>
        <w:t>путем</w:t>
      </w:r>
      <w:r w:rsidR="004F1436" w:rsidRPr="00975094">
        <w:rPr>
          <w:rFonts w:ascii="Arial" w:hAnsi="Arial" w:cs="Arial"/>
          <w:color w:val="000000"/>
          <w:sz w:val="20"/>
        </w:rPr>
        <w:t xml:space="preserve"> </w:t>
      </w:r>
      <w:r w:rsidRPr="00975094">
        <w:rPr>
          <w:rFonts w:ascii="Arial" w:hAnsi="Arial" w:cs="Arial"/>
          <w:color w:val="000000"/>
          <w:sz w:val="20"/>
        </w:rPr>
        <w:t>включения,</w:t>
      </w:r>
      <w:r w:rsidR="004F1436" w:rsidRPr="00975094">
        <w:rPr>
          <w:rFonts w:ascii="Arial" w:hAnsi="Arial" w:cs="Arial"/>
          <w:color w:val="000000"/>
          <w:sz w:val="20"/>
        </w:rPr>
        <w:t xml:space="preserve"> </w:t>
      </w:r>
      <w:r w:rsidRPr="00975094">
        <w:rPr>
          <w:rFonts w:ascii="Arial" w:hAnsi="Arial" w:cs="Arial"/>
          <w:color w:val="000000"/>
          <w:sz w:val="20"/>
        </w:rPr>
        <w:t>исключения</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внесения</w:t>
      </w:r>
      <w:r w:rsidR="004F1436" w:rsidRPr="00975094">
        <w:rPr>
          <w:rFonts w:ascii="Arial" w:hAnsi="Arial" w:cs="Arial"/>
          <w:color w:val="000000"/>
          <w:sz w:val="20"/>
        </w:rPr>
        <w:t xml:space="preserve"> </w:t>
      </w:r>
      <w:r w:rsidRPr="00975094">
        <w:rPr>
          <w:rFonts w:ascii="Arial" w:hAnsi="Arial" w:cs="Arial"/>
          <w:color w:val="000000"/>
          <w:sz w:val="20"/>
        </w:rPr>
        <w:t>сведений</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имущественных</w:t>
      </w:r>
      <w:r w:rsidR="004F1436" w:rsidRPr="00975094">
        <w:rPr>
          <w:rFonts w:ascii="Arial" w:hAnsi="Arial" w:cs="Arial"/>
          <w:color w:val="000000"/>
          <w:sz w:val="20"/>
        </w:rPr>
        <w:t xml:space="preserve"> </w:t>
      </w:r>
      <w:r w:rsidRPr="00975094">
        <w:rPr>
          <w:rFonts w:ascii="Arial" w:hAnsi="Arial" w:cs="Arial"/>
          <w:color w:val="000000"/>
          <w:sz w:val="20"/>
        </w:rPr>
        <w:t>правах</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применяющих</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такое</w:t>
      </w:r>
      <w:r w:rsidR="004F1436" w:rsidRPr="00975094">
        <w:rPr>
          <w:rFonts w:ascii="Arial" w:hAnsi="Arial" w:cs="Arial"/>
          <w:color w:val="000000"/>
          <w:sz w:val="20"/>
        </w:rPr>
        <w:t xml:space="preserve"> </w:t>
      </w:r>
      <w:r w:rsidRPr="00975094">
        <w:rPr>
          <w:rFonts w:ascii="Arial" w:hAnsi="Arial" w:cs="Arial"/>
          <w:color w:val="000000"/>
          <w:sz w:val="20"/>
        </w:rPr>
        <w:t>имущество.</w:t>
      </w:r>
    </w:p>
    <w:p w:rsidR="00564FE1" w:rsidRPr="00975094" w:rsidRDefault="00564FE1" w:rsidP="00975094">
      <w:pPr>
        <w:ind w:firstLine="709"/>
        <w:jc w:val="both"/>
        <w:rPr>
          <w:rFonts w:ascii="Arial" w:hAnsi="Arial" w:cs="Arial"/>
          <w:color w:val="000000"/>
          <w:sz w:val="20"/>
        </w:rPr>
      </w:pPr>
      <w:bookmarkStart w:id="27" w:name="sub_1006"/>
      <w:bookmarkEnd w:id="26"/>
      <w:r w:rsidRPr="00975094">
        <w:rPr>
          <w:rFonts w:ascii="Arial" w:hAnsi="Arial" w:cs="Arial"/>
          <w:color w:val="000000"/>
          <w:sz w:val="20"/>
        </w:rPr>
        <w:t>6.</w:t>
      </w:r>
      <w:r w:rsidR="004F1436" w:rsidRPr="00975094">
        <w:rPr>
          <w:rFonts w:ascii="Arial" w:hAnsi="Arial" w:cs="Arial"/>
          <w:color w:val="000000"/>
          <w:sz w:val="20"/>
        </w:rPr>
        <w:t xml:space="preserve"> </w:t>
      </w:r>
      <w:r w:rsidRPr="00975094">
        <w:rPr>
          <w:rFonts w:ascii="Arial" w:hAnsi="Arial" w:cs="Arial"/>
          <w:color w:val="000000"/>
          <w:sz w:val="20"/>
        </w:rPr>
        <w:t>Включение</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осуществляется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случаях:</w:t>
      </w:r>
    </w:p>
    <w:bookmarkEnd w:id="27"/>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возникновения</w:t>
      </w:r>
      <w:r w:rsidR="004F1436" w:rsidRPr="00975094">
        <w:rPr>
          <w:rFonts w:ascii="Arial" w:hAnsi="Arial" w:cs="Arial"/>
          <w:color w:val="000000"/>
          <w:sz w:val="20"/>
        </w:rPr>
        <w:t xml:space="preserve"> </w:t>
      </w:r>
      <w:r w:rsidRPr="00975094">
        <w:rPr>
          <w:rFonts w:ascii="Arial" w:hAnsi="Arial" w:cs="Arial"/>
          <w:color w:val="000000"/>
          <w:sz w:val="20"/>
        </w:rPr>
        <w:t>права</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у</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образования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"Мариинско-Посадский</w:t>
      </w:r>
      <w:r w:rsidR="004F1436" w:rsidRPr="00975094">
        <w:rPr>
          <w:rFonts w:ascii="Arial" w:hAnsi="Arial" w:cs="Arial"/>
          <w:color w:val="000000"/>
          <w:sz w:val="20"/>
        </w:rPr>
        <w:t xml:space="preserve"> </w:t>
      </w:r>
      <w:r w:rsidRPr="00975094">
        <w:rPr>
          <w:rFonts w:ascii="Arial" w:hAnsi="Arial" w:cs="Arial"/>
          <w:color w:val="000000"/>
          <w:sz w:val="20"/>
        </w:rPr>
        <w:t>район</w:t>
      </w:r>
      <w:r w:rsidR="004F1436" w:rsidRPr="00975094">
        <w:rPr>
          <w:rFonts w:ascii="Arial" w:hAnsi="Arial" w:cs="Arial"/>
          <w:color w:val="000000"/>
          <w:sz w:val="20"/>
        </w:rPr>
        <w:t xml:space="preserve"> </w:t>
      </w:r>
      <w:r w:rsidRPr="00975094">
        <w:rPr>
          <w:rFonts w:ascii="Arial" w:hAnsi="Arial" w:cs="Arial"/>
          <w:color w:val="000000"/>
          <w:sz w:val="20"/>
        </w:rPr>
        <w:t>Ч</w:t>
      </w:r>
      <w:r w:rsidRPr="00975094">
        <w:rPr>
          <w:rFonts w:ascii="Arial" w:hAnsi="Arial" w:cs="Arial"/>
          <w:color w:val="000000"/>
          <w:sz w:val="20"/>
        </w:rPr>
        <w:t>у</w:t>
      </w:r>
      <w:r w:rsidRPr="00975094">
        <w:rPr>
          <w:rFonts w:ascii="Arial" w:hAnsi="Arial" w:cs="Arial"/>
          <w:color w:val="000000"/>
          <w:sz w:val="20"/>
        </w:rPr>
        <w:t>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прекращения</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третьих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имущественных</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физических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прим</w:t>
      </w:r>
      <w:r w:rsidRPr="00975094">
        <w:rPr>
          <w:rFonts w:ascii="Arial" w:hAnsi="Arial" w:cs="Arial"/>
          <w:color w:val="000000"/>
          <w:sz w:val="20"/>
        </w:rPr>
        <w:t>е</w:t>
      </w:r>
      <w:r w:rsidRPr="00975094">
        <w:rPr>
          <w:rFonts w:ascii="Arial" w:hAnsi="Arial" w:cs="Arial"/>
          <w:color w:val="000000"/>
          <w:sz w:val="20"/>
        </w:rPr>
        <w:t>няющих</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p>
    <w:p w:rsidR="00564FE1" w:rsidRPr="00975094" w:rsidRDefault="00564FE1" w:rsidP="00975094">
      <w:pPr>
        <w:ind w:firstLine="709"/>
        <w:jc w:val="both"/>
        <w:rPr>
          <w:rFonts w:ascii="Arial" w:hAnsi="Arial" w:cs="Arial"/>
          <w:color w:val="000000"/>
          <w:sz w:val="20"/>
        </w:rPr>
      </w:pPr>
      <w:bookmarkStart w:id="28" w:name="sub_1007"/>
      <w:r w:rsidRPr="00975094">
        <w:rPr>
          <w:rFonts w:ascii="Arial" w:hAnsi="Arial" w:cs="Arial"/>
          <w:color w:val="000000"/>
          <w:sz w:val="20"/>
        </w:rPr>
        <w:t>7.</w:t>
      </w:r>
      <w:r w:rsidR="004F1436" w:rsidRPr="00975094">
        <w:rPr>
          <w:rFonts w:ascii="Arial" w:hAnsi="Arial" w:cs="Arial"/>
          <w:color w:val="000000"/>
          <w:sz w:val="20"/>
        </w:rPr>
        <w:t xml:space="preserve"> </w:t>
      </w:r>
      <w:r w:rsidRPr="00975094">
        <w:rPr>
          <w:rFonts w:ascii="Arial" w:hAnsi="Arial" w:cs="Arial"/>
          <w:color w:val="000000"/>
          <w:sz w:val="20"/>
        </w:rPr>
        <w:t>Исключение</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перечня</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может</w:t>
      </w:r>
      <w:r w:rsidR="004F1436" w:rsidRPr="00975094">
        <w:rPr>
          <w:rFonts w:ascii="Arial" w:hAnsi="Arial" w:cs="Arial"/>
          <w:color w:val="000000"/>
          <w:sz w:val="20"/>
        </w:rPr>
        <w:t xml:space="preserve"> </w:t>
      </w:r>
      <w:r w:rsidRPr="00975094">
        <w:rPr>
          <w:rFonts w:ascii="Arial" w:hAnsi="Arial" w:cs="Arial"/>
          <w:color w:val="000000"/>
          <w:sz w:val="20"/>
        </w:rPr>
        <w:t>осуществляться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случаях:</w:t>
      </w:r>
    </w:p>
    <w:bookmarkEnd w:id="28"/>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необходимости</w:t>
      </w:r>
      <w:r w:rsidR="004F1436" w:rsidRPr="00975094">
        <w:rPr>
          <w:rFonts w:ascii="Arial" w:hAnsi="Arial" w:cs="Arial"/>
          <w:color w:val="000000"/>
          <w:sz w:val="20"/>
        </w:rPr>
        <w:t xml:space="preserve"> </w:t>
      </w:r>
      <w:r w:rsidRPr="00975094">
        <w:rPr>
          <w:rFonts w:ascii="Arial" w:hAnsi="Arial" w:cs="Arial"/>
          <w:color w:val="000000"/>
          <w:sz w:val="20"/>
        </w:rPr>
        <w:t>использования</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администрацией</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муниципальными</w:t>
      </w:r>
      <w:r w:rsidR="004F1436" w:rsidRPr="00975094">
        <w:rPr>
          <w:rFonts w:ascii="Arial" w:hAnsi="Arial" w:cs="Arial"/>
          <w:color w:val="000000"/>
          <w:sz w:val="20"/>
        </w:rPr>
        <w:t xml:space="preserve"> </w:t>
      </w:r>
      <w:r w:rsidRPr="00975094">
        <w:rPr>
          <w:rFonts w:ascii="Arial" w:hAnsi="Arial" w:cs="Arial"/>
          <w:color w:val="000000"/>
          <w:sz w:val="20"/>
        </w:rPr>
        <w:t>предпр</w:t>
      </w:r>
      <w:r w:rsidRPr="00975094">
        <w:rPr>
          <w:rFonts w:ascii="Arial" w:hAnsi="Arial" w:cs="Arial"/>
          <w:color w:val="000000"/>
          <w:sz w:val="20"/>
        </w:rPr>
        <w:t>и</w:t>
      </w:r>
      <w:r w:rsidRPr="00975094">
        <w:rPr>
          <w:rFonts w:ascii="Arial" w:hAnsi="Arial" w:cs="Arial"/>
          <w:color w:val="000000"/>
          <w:sz w:val="20"/>
        </w:rPr>
        <w:t>ятиями</w:t>
      </w:r>
      <w:r w:rsidR="004F1436" w:rsidRPr="00975094">
        <w:rPr>
          <w:rFonts w:ascii="Arial" w:hAnsi="Arial" w:cs="Arial"/>
          <w:color w:val="000000"/>
          <w:sz w:val="20"/>
        </w:rPr>
        <w:t xml:space="preserve"> </w:t>
      </w:r>
      <w:r w:rsidRPr="00975094">
        <w:rPr>
          <w:rFonts w:ascii="Arial" w:hAnsi="Arial" w:cs="Arial"/>
          <w:color w:val="000000"/>
          <w:sz w:val="20"/>
        </w:rPr>
        <w:t>(учреждениями)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p>
    <w:p w:rsidR="00564FE1" w:rsidRPr="00975094" w:rsidRDefault="00564FE1" w:rsidP="00975094">
      <w:pPr>
        <w:ind w:firstLine="709"/>
        <w:jc w:val="both"/>
        <w:rPr>
          <w:rFonts w:ascii="Arial" w:hAnsi="Arial" w:cs="Arial"/>
          <w:color w:val="000000"/>
          <w:sz w:val="20"/>
        </w:rPr>
      </w:pPr>
      <w:proofErr w:type="gramStart"/>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отсутствия</w:t>
      </w:r>
      <w:r w:rsidR="004F1436" w:rsidRPr="00975094">
        <w:rPr>
          <w:rFonts w:ascii="Arial" w:hAnsi="Arial" w:cs="Arial"/>
          <w:color w:val="000000"/>
          <w:sz w:val="20"/>
        </w:rPr>
        <w:t xml:space="preserve"> </w:t>
      </w:r>
      <w:r w:rsidRPr="00975094">
        <w:rPr>
          <w:rFonts w:ascii="Arial" w:hAnsi="Arial" w:cs="Arial"/>
          <w:color w:val="000000"/>
          <w:sz w:val="20"/>
        </w:rPr>
        <w:t>заявок</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организаций,</w:t>
      </w:r>
      <w:r w:rsidR="004F1436" w:rsidRPr="00975094">
        <w:rPr>
          <w:rFonts w:ascii="Arial" w:hAnsi="Arial" w:cs="Arial"/>
          <w:color w:val="000000"/>
          <w:sz w:val="20"/>
        </w:rPr>
        <w:t xml:space="preserve"> </w:t>
      </w:r>
      <w:r w:rsidRPr="00975094">
        <w:rPr>
          <w:rFonts w:ascii="Arial" w:hAnsi="Arial" w:cs="Arial"/>
          <w:color w:val="000000"/>
          <w:sz w:val="20"/>
        </w:rPr>
        <w:t>образующих</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физических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применяющих</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предоставлении</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указанного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перечне</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течение</w:t>
      </w:r>
      <w:r w:rsidR="004F1436" w:rsidRPr="00975094">
        <w:rPr>
          <w:rFonts w:ascii="Arial" w:hAnsi="Arial" w:cs="Arial"/>
          <w:color w:val="000000"/>
          <w:sz w:val="20"/>
        </w:rPr>
        <w:t xml:space="preserve"> </w:t>
      </w:r>
      <w:r w:rsidRPr="00975094">
        <w:rPr>
          <w:rFonts w:ascii="Arial" w:hAnsi="Arial" w:cs="Arial"/>
          <w:color w:val="000000"/>
          <w:sz w:val="20"/>
        </w:rPr>
        <w:t>двух</w:t>
      </w:r>
      <w:r w:rsidR="004F1436" w:rsidRPr="00975094">
        <w:rPr>
          <w:rFonts w:ascii="Arial" w:hAnsi="Arial" w:cs="Arial"/>
          <w:color w:val="000000"/>
          <w:sz w:val="20"/>
        </w:rPr>
        <w:t xml:space="preserve"> </w:t>
      </w:r>
      <w:r w:rsidRPr="00975094">
        <w:rPr>
          <w:rFonts w:ascii="Arial" w:hAnsi="Arial" w:cs="Arial"/>
          <w:color w:val="000000"/>
          <w:sz w:val="20"/>
        </w:rPr>
        <w:t>лет</w:t>
      </w:r>
      <w:r w:rsidR="004F1436" w:rsidRPr="00975094">
        <w:rPr>
          <w:rFonts w:ascii="Arial" w:hAnsi="Arial" w:cs="Arial"/>
          <w:color w:val="000000"/>
          <w:sz w:val="20"/>
        </w:rPr>
        <w:t xml:space="preserve"> </w:t>
      </w:r>
      <w:r w:rsidRPr="00975094">
        <w:rPr>
          <w:rFonts w:ascii="Arial" w:hAnsi="Arial" w:cs="Arial"/>
          <w:color w:val="000000"/>
          <w:sz w:val="20"/>
        </w:rPr>
        <w:t>со</w:t>
      </w:r>
      <w:r w:rsidR="004F1436" w:rsidRPr="00975094">
        <w:rPr>
          <w:rFonts w:ascii="Arial" w:hAnsi="Arial" w:cs="Arial"/>
          <w:color w:val="000000"/>
          <w:sz w:val="20"/>
        </w:rPr>
        <w:t xml:space="preserve"> </w:t>
      </w:r>
      <w:r w:rsidRPr="00975094">
        <w:rPr>
          <w:rFonts w:ascii="Arial" w:hAnsi="Arial" w:cs="Arial"/>
          <w:color w:val="000000"/>
          <w:sz w:val="20"/>
        </w:rPr>
        <w:t>дня</w:t>
      </w:r>
      <w:r w:rsidR="004F1436" w:rsidRPr="00975094">
        <w:rPr>
          <w:rFonts w:ascii="Arial" w:hAnsi="Arial" w:cs="Arial"/>
          <w:color w:val="000000"/>
          <w:sz w:val="20"/>
        </w:rPr>
        <w:t xml:space="preserve"> </w:t>
      </w:r>
      <w:r w:rsidRPr="00975094">
        <w:rPr>
          <w:rFonts w:ascii="Arial" w:hAnsi="Arial" w:cs="Arial"/>
          <w:color w:val="000000"/>
          <w:sz w:val="20"/>
        </w:rPr>
        <w:t>включения</w:t>
      </w:r>
      <w:r w:rsidR="004F1436" w:rsidRPr="00975094">
        <w:rPr>
          <w:rFonts w:ascii="Arial" w:hAnsi="Arial" w:cs="Arial"/>
          <w:color w:val="000000"/>
          <w:sz w:val="20"/>
        </w:rPr>
        <w:t xml:space="preserve"> </w:t>
      </w:r>
      <w:r w:rsidRPr="00975094">
        <w:rPr>
          <w:rFonts w:ascii="Arial" w:hAnsi="Arial" w:cs="Arial"/>
          <w:color w:val="000000"/>
          <w:sz w:val="20"/>
        </w:rPr>
        <w:t>сведений</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муниципальном</w:t>
      </w:r>
      <w:r w:rsidR="004F1436" w:rsidRPr="00975094">
        <w:rPr>
          <w:rFonts w:ascii="Arial" w:hAnsi="Arial" w:cs="Arial"/>
          <w:color w:val="000000"/>
          <w:sz w:val="20"/>
        </w:rPr>
        <w:t xml:space="preserve"> </w:t>
      </w:r>
      <w:r w:rsidRPr="00975094">
        <w:rPr>
          <w:rFonts w:ascii="Arial" w:hAnsi="Arial" w:cs="Arial"/>
          <w:color w:val="000000"/>
          <w:sz w:val="20"/>
        </w:rPr>
        <w:t>имуществе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муниц</w:t>
      </w:r>
      <w:r w:rsidRPr="00975094">
        <w:rPr>
          <w:rFonts w:ascii="Arial" w:hAnsi="Arial" w:cs="Arial"/>
          <w:color w:val="000000"/>
          <w:sz w:val="20"/>
        </w:rPr>
        <w:t>и</w:t>
      </w:r>
      <w:r w:rsidRPr="00975094">
        <w:rPr>
          <w:rFonts w:ascii="Arial" w:hAnsi="Arial" w:cs="Arial"/>
          <w:color w:val="000000"/>
          <w:sz w:val="20"/>
        </w:rPr>
        <w:t>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proofErr w:type="gramEnd"/>
    </w:p>
    <w:p w:rsidR="00564FE1" w:rsidRPr="00975094" w:rsidRDefault="00564FE1" w:rsidP="00975094">
      <w:pPr>
        <w:ind w:firstLine="709"/>
        <w:jc w:val="both"/>
        <w:rPr>
          <w:rFonts w:ascii="Arial" w:hAnsi="Arial" w:cs="Arial"/>
          <w:color w:val="000000"/>
          <w:sz w:val="20"/>
        </w:rPr>
      </w:pPr>
      <w:bookmarkStart w:id="29" w:name="sub_1008"/>
      <w:r w:rsidRPr="00975094">
        <w:rPr>
          <w:rFonts w:ascii="Arial" w:hAnsi="Arial" w:cs="Arial"/>
          <w:color w:val="000000"/>
          <w:sz w:val="20"/>
        </w:rPr>
        <w:lastRenderedPageBreak/>
        <w:t>8.</w:t>
      </w:r>
      <w:r w:rsidR="004F1436" w:rsidRPr="00975094">
        <w:rPr>
          <w:rFonts w:ascii="Arial" w:hAnsi="Arial" w:cs="Arial"/>
          <w:color w:val="000000"/>
          <w:sz w:val="20"/>
        </w:rPr>
        <w:t xml:space="preserve"> </w:t>
      </w:r>
      <w:r w:rsidRPr="00975094">
        <w:rPr>
          <w:rFonts w:ascii="Arial" w:hAnsi="Arial" w:cs="Arial"/>
          <w:color w:val="000000"/>
          <w:sz w:val="20"/>
        </w:rPr>
        <w:t>Исключение</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перечня</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осуществляется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случае</w:t>
      </w:r>
      <w:r w:rsidR="004F1436" w:rsidRPr="00975094">
        <w:rPr>
          <w:rFonts w:ascii="Arial" w:hAnsi="Arial" w:cs="Arial"/>
          <w:color w:val="000000"/>
          <w:sz w:val="20"/>
        </w:rPr>
        <w:t xml:space="preserve"> </w:t>
      </w:r>
      <w:r w:rsidRPr="00975094">
        <w:rPr>
          <w:rFonts w:ascii="Arial" w:hAnsi="Arial" w:cs="Arial"/>
          <w:color w:val="000000"/>
          <w:sz w:val="20"/>
        </w:rPr>
        <w:t>прекращения</w:t>
      </w:r>
      <w:r w:rsidR="004F1436" w:rsidRPr="00975094">
        <w:rPr>
          <w:rFonts w:ascii="Arial" w:hAnsi="Arial" w:cs="Arial"/>
          <w:color w:val="000000"/>
          <w:sz w:val="20"/>
        </w:rPr>
        <w:t xml:space="preserve"> </w:t>
      </w:r>
      <w:r w:rsidRPr="00975094">
        <w:rPr>
          <w:rFonts w:ascii="Arial" w:hAnsi="Arial" w:cs="Arial"/>
          <w:color w:val="000000"/>
          <w:sz w:val="20"/>
        </w:rPr>
        <w:t>права</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им</w:t>
      </w:r>
      <w:r w:rsidRPr="00975094">
        <w:rPr>
          <w:rFonts w:ascii="Arial" w:hAnsi="Arial" w:cs="Arial"/>
          <w:color w:val="000000"/>
          <w:sz w:val="20"/>
        </w:rPr>
        <w:t>у</w:t>
      </w:r>
      <w:r w:rsidRPr="00975094">
        <w:rPr>
          <w:rFonts w:ascii="Arial" w:hAnsi="Arial" w:cs="Arial"/>
          <w:color w:val="000000"/>
          <w:sz w:val="20"/>
        </w:rPr>
        <w:t>щество,</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решению</w:t>
      </w:r>
      <w:r w:rsidR="004F1436" w:rsidRPr="00975094">
        <w:rPr>
          <w:rFonts w:ascii="Arial" w:hAnsi="Arial" w:cs="Arial"/>
          <w:color w:val="000000"/>
          <w:sz w:val="20"/>
        </w:rPr>
        <w:t xml:space="preserve"> </w:t>
      </w:r>
      <w:r w:rsidRPr="00975094">
        <w:rPr>
          <w:rFonts w:ascii="Arial" w:hAnsi="Arial" w:cs="Arial"/>
          <w:color w:val="000000"/>
          <w:sz w:val="20"/>
        </w:rPr>
        <w:t>суда</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ином</w:t>
      </w:r>
      <w:r w:rsidR="004F1436" w:rsidRPr="00975094">
        <w:rPr>
          <w:rFonts w:ascii="Arial" w:hAnsi="Arial" w:cs="Arial"/>
          <w:color w:val="000000"/>
          <w:sz w:val="20"/>
        </w:rPr>
        <w:t xml:space="preserve"> </w:t>
      </w:r>
      <w:r w:rsidRPr="00975094">
        <w:rPr>
          <w:rFonts w:ascii="Arial" w:hAnsi="Arial" w:cs="Arial"/>
          <w:color w:val="000000"/>
          <w:sz w:val="20"/>
        </w:rPr>
        <w:t>установленном</w:t>
      </w:r>
      <w:r w:rsidR="004F1436" w:rsidRPr="00975094">
        <w:rPr>
          <w:rFonts w:ascii="Arial" w:hAnsi="Arial" w:cs="Arial"/>
          <w:color w:val="000000"/>
          <w:sz w:val="20"/>
        </w:rPr>
        <w:t xml:space="preserve"> </w:t>
      </w:r>
      <w:r w:rsidRPr="00975094">
        <w:rPr>
          <w:rFonts w:ascii="Arial" w:hAnsi="Arial" w:cs="Arial"/>
          <w:color w:val="000000"/>
          <w:sz w:val="20"/>
        </w:rPr>
        <w:t>законом</w:t>
      </w:r>
      <w:r w:rsidR="004F1436" w:rsidRPr="00975094">
        <w:rPr>
          <w:rFonts w:ascii="Arial" w:hAnsi="Arial" w:cs="Arial"/>
          <w:color w:val="000000"/>
          <w:sz w:val="20"/>
        </w:rPr>
        <w:t xml:space="preserve"> </w:t>
      </w:r>
      <w:r w:rsidRPr="00975094">
        <w:rPr>
          <w:rFonts w:ascii="Arial" w:hAnsi="Arial" w:cs="Arial"/>
          <w:color w:val="000000"/>
          <w:sz w:val="20"/>
        </w:rPr>
        <w:t>порядке.</w:t>
      </w:r>
    </w:p>
    <w:p w:rsidR="00564FE1" w:rsidRPr="00975094" w:rsidRDefault="00564FE1" w:rsidP="00975094">
      <w:pPr>
        <w:ind w:firstLine="709"/>
        <w:jc w:val="both"/>
        <w:rPr>
          <w:rFonts w:ascii="Arial" w:hAnsi="Arial" w:cs="Arial"/>
          <w:color w:val="000000"/>
          <w:sz w:val="20"/>
        </w:rPr>
      </w:pPr>
      <w:bookmarkStart w:id="30" w:name="sub_1009"/>
      <w:bookmarkEnd w:id="29"/>
      <w:r w:rsidRPr="00975094">
        <w:rPr>
          <w:rFonts w:ascii="Arial" w:hAnsi="Arial" w:cs="Arial"/>
          <w:color w:val="000000"/>
          <w:sz w:val="20"/>
        </w:rPr>
        <w:t>9.</w:t>
      </w:r>
      <w:r w:rsidR="004F1436" w:rsidRPr="00975094">
        <w:rPr>
          <w:rFonts w:ascii="Arial" w:hAnsi="Arial" w:cs="Arial"/>
          <w:color w:val="000000"/>
          <w:sz w:val="20"/>
        </w:rPr>
        <w:t xml:space="preserve"> </w:t>
      </w:r>
      <w:proofErr w:type="gramStart"/>
      <w:r w:rsidRPr="00975094">
        <w:rPr>
          <w:rFonts w:ascii="Arial" w:hAnsi="Arial" w:cs="Arial"/>
          <w:color w:val="000000"/>
          <w:sz w:val="20"/>
        </w:rPr>
        <w:t>Муниципальное</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включенное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подлежит</w:t>
      </w:r>
      <w:r w:rsidR="004F1436" w:rsidRPr="00975094">
        <w:rPr>
          <w:rFonts w:ascii="Arial" w:hAnsi="Arial" w:cs="Arial"/>
          <w:color w:val="000000"/>
          <w:sz w:val="20"/>
        </w:rPr>
        <w:t xml:space="preserve"> </w:t>
      </w:r>
      <w:r w:rsidRPr="00975094">
        <w:rPr>
          <w:rFonts w:ascii="Arial" w:hAnsi="Arial" w:cs="Arial"/>
          <w:color w:val="000000"/>
          <w:sz w:val="20"/>
        </w:rPr>
        <w:t>отчуждению</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частную</w:t>
      </w:r>
      <w:r w:rsidR="004F1436" w:rsidRPr="00975094">
        <w:rPr>
          <w:rFonts w:ascii="Arial" w:hAnsi="Arial" w:cs="Arial"/>
          <w:color w:val="000000"/>
          <w:sz w:val="20"/>
        </w:rPr>
        <w:t xml:space="preserve"> </w:t>
      </w:r>
      <w:r w:rsidRPr="00975094">
        <w:rPr>
          <w:rFonts w:ascii="Arial" w:hAnsi="Arial" w:cs="Arial"/>
          <w:color w:val="000000"/>
          <w:sz w:val="20"/>
        </w:rPr>
        <w:t>собственность,</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возмездного</w:t>
      </w:r>
      <w:r w:rsidR="004F1436" w:rsidRPr="00975094">
        <w:rPr>
          <w:rFonts w:ascii="Arial" w:hAnsi="Arial" w:cs="Arial"/>
          <w:color w:val="000000"/>
          <w:sz w:val="20"/>
        </w:rPr>
        <w:t xml:space="preserve"> </w:t>
      </w:r>
      <w:r w:rsidRPr="00975094">
        <w:rPr>
          <w:rFonts w:ascii="Arial" w:hAnsi="Arial" w:cs="Arial"/>
          <w:color w:val="000000"/>
          <w:sz w:val="20"/>
        </w:rPr>
        <w:t>отчуждения</w:t>
      </w:r>
      <w:r w:rsidR="004F1436" w:rsidRPr="00975094">
        <w:rPr>
          <w:rFonts w:ascii="Arial" w:hAnsi="Arial" w:cs="Arial"/>
          <w:color w:val="000000"/>
          <w:sz w:val="20"/>
        </w:rPr>
        <w:t xml:space="preserve"> </w:t>
      </w:r>
      <w:r w:rsidRPr="00975094">
        <w:rPr>
          <w:rFonts w:ascii="Arial" w:hAnsi="Arial" w:cs="Arial"/>
          <w:color w:val="000000"/>
          <w:sz w:val="20"/>
        </w:rPr>
        <w:t>такого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собственность</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w:t>
      </w:r>
      <w:r w:rsidRPr="00975094">
        <w:rPr>
          <w:rFonts w:ascii="Arial" w:hAnsi="Arial" w:cs="Arial"/>
          <w:color w:val="000000"/>
          <w:sz w:val="20"/>
        </w:rPr>
        <w:t>а</w:t>
      </w:r>
      <w:r w:rsidRPr="00975094">
        <w:rPr>
          <w:rFonts w:ascii="Arial" w:hAnsi="Arial" w:cs="Arial"/>
          <w:color w:val="000000"/>
          <w:sz w:val="20"/>
        </w:rPr>
        <w:t>тельства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hyperlink r:id="rId42" w:history="1">
        <w:r w:rsidRPr="00975094">
          <w:rPr>
            <w:rStyle w:val="afd"/>
            <w:rFonts w:ascii="Arial" w:hAnsi="Arial" w:cs="Arial"/>
            <w:color w:val="000000"/>
            <w:sz w:val="20"/>
          </w:rPr>
          <w:t>частью</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2.1</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статьи</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9</w:t>
        </w:r>
      </w:hyperlink>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закона</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22.07.2008</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159-ФЗ</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особенностях</w:t>
      </w:r>
      <w:r w:rsidR="004F1436" w:rsidRPr="00975094">
        <w:rPr>
          <w:rFonts w:ascii="Arial" w:hAnsi="Arial" w:cs="Arial"/>
          <w:color w:val="000000"/>
          <w:sz w:val="20"/>
        </w:rPr>
        <w:t xml:space="preserve"> </w:t>
      </w:r>
      <w:r w:rsidRPr="00975094">
        <w:rPr>
          <w:rFonts w:ascii="Arial" w:hAnsi="Arial" w:cs="Arial"/>
          <w:color w:val="000000"/>
          <w:sz w:val="20"/>
        </w:rPr>
        <w:t>отчуждения</w:t>
      </w:r>
      <w:r w:rsidR="004F1436" w:rsidRPr="00975094">
        <w:rPr>
          <w:rFonts w:ascii="Arial" w:hAnsi="Arial" w:cs="Arial"/>
          <w:color w:val="000000"/>
          <w:sz w:val="20"/>
        </w:rPr>
        <w:t xml:space="preserve"> </w:t>
      </w:r>
      <w:r w:rsidRPr="00975094">
        <w:rPr>
          <w:rFonts w:ascii="Arial" w:hAnsi="Arial" w:cs="Arial"/>
          <w:color w:val="000000"/>
          <w:sz w:val="20"/>
        </w:rPr>
        <w:t>недвижимого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наход</w:t>
      </w:r>
      <w:r w:rsidRPr="00975094">
        <w:rPr>
          <w:rFonts w:ascii="Arial" w:hAnsi="Arial" w:cs="Arial"/>
          <w:color w:val="000000"/>
          <w:sz w:val="20"/>
        </w:rPr>
        <w:t>я</w:t>
      </w:r>
      <w:r w:rsidRPr="00975094">
        <w:rPr>
          <w:rFonts w:ascii="Arial" w:hAnsi="Arial" w:cs="Arial"/>
          <w:color w:val="000000"/>
          <w:sz w:val="20"/>
        </w:rPr>
        <w:t>щегося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государственной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и</w:t>
      </w:r>
      <w:proofErr w:type="gramEnd"/>
      <w:r w:rsidR="004F1436" w:rsidRPr="00975094">
        <w:rPr>
          <w:rFonts w:ascii="Arial" w:hAnsi="Arial" w:cs="Arial"/>
          <w:color w:val="000000"/>
          <w:sz w:val="20"/>
        </w:rPr>
        <w:t xml:space="preserve"> </w:t>
      </w:r>
      <w:r w:rsidRPr="00975094">
        <w:rPr>
          <w:rFonts w:ascii="Arial" w:hAnsi="Arial" w:cs="Arial"/>
          <w:color w:val="000000"/>
          <w:sz w:val="20"/>
        </w:rPr>
        <w:t>арендуемого</w:t>
      </w:r>
      <w:r w:rsidR="004F1436" w:rsidRPr="00975094">
        <w:rPr>
          <w:rFonts w:ascii="Arial" w:hAnsi="Arial" w:cs="Arial"/>
          <w:color w:val="000000"/>
          <w:sz w:val="20"/>
        </w:rPr>
        <w:t xml:space="preserve"> </w:t>
      </w:r>
      <w:r w:rsidRPr="00975094">
        <w:rPr>
          <w:rFonts w:ascii="Arial" w:hAnsi="Arial" w:cs="Arial"/>
          <w:color w:val="000000"/>
          <w:sz w:val="20"/>
        </w:rPr>
        <w:t>субъектами</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внесении</w:t>
      </w:r>
      <w:r w:rsidR="004F1436" w:rsidRPr="00975094">
        <w:rPr>
          <w:rFonts w:ascii="Arial" w:hAnsi="Arial" w:cs="Arial"/>
          <w:color w:val="000000"/>
          <w:sz w:val="20"/>
        </w:rPr>
        <w:t xml:space="preserve"> </w:t>
      </w:r>
      <w:r w:rsidRPr="00975094">
        <w:rPr>
          <w:rFonts w:ascii="Arial" w:hAnsi="Arial" w:cs="Arial"/>
          <w:color w:val="000000"/>
          <w:sz w:val="20"/>
        </w:rPr>
        <w:t>изменений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отдельные</w:t>
      </w:r>
      <w:r w:rsidR="004F1436" w:rsidRPr="00975094">
        <w:rPr>
          <w:rFonts w:ascii="Arial" w:hAnsi="Arial" w:cs="Arial"/>
          <w:color w:val="000000"/>
          <w:sz w:val="20"/>
        </w:rPr>
        <w:t xml:space="preserve"> </w:t>
      </w:r>
      <w:r w:rsidRPr="00975094">
        <w:rPr>
          <w:rFonts w:ascii="Arial" w:hAnsi="Arial" w:cs="Arial"/>
          <w:color w:val="000000"/>
          <w:sz w:val="20"/>
        </w:rPr>
        <w:t>законодательные</w:t>
      </w:r>
      <w:r w:rsidR="004F1436" w:rsidRPr="00975094">
        <w:rPr>
          <w:rFonts w:ascii="Arial" w:hAnsi="Arial" w:cs="Arial"/>
          <w:color w:val="000000"/>
          <w:sz w:val="20"/>
        </w:rPr>
        <w:t xml:space="preserve"> </w:t>
      </w:r>
      <w:r w:rsidRPr="00975094">
        <w:rPr>
          <w:rFonts w:ascii="Arial" w:hAnsi="Arial" w:cs="Arial"/>
          <w:color w:val="000000"/>
          <w:sz w:val="20"/>
        </w:rPr>
        <w:t>акты</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p>
    <w:p w:rsidR="00564FE1" w:rsidRPr="00975094" w:rsidRDefault="00564FE1" w:rsidP="00975094">
      <w:pPr>
        <w:ind w:firstLine="709"/>
        <w:jc w:val="both"/>
        <w:rPr>
          <w:rFonts w:ascii="Arial" w:hAnsi="Arial" w:cs="Arial"/>
          <w:color w:val="000000"/>
          <w:sz w:val="20"/>
        </w:rPr>
      </w:pPr>
      <w:bookmarkStart w:id="31" w:name="sub_1010"/>
      <w:bookmarkEnd w:id="30"/>
      <w:r w:rsidRPr="00975094">
        <w:rPr>
          <w:rFonts w:ascii="Arial" w:hAnsi="Arial" w:cs="Arial"/>
          <w:color w:val="000000"/>
          <w:sz w:val="20"/>
        </w:rPr>
        <w:t>10.</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внесенные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него</w:t>
      </w:r>
      <w:r w:rsidR="004F1436" w:rsidRPr="00975094">
        <w:rPr>
          <w:rFonts w:ascii="Arial" w:hAnsi="Arial" w:cs="Arial"/>
          <w:color w:val="000000"/>
          <w:sz w:val="20"/>
        </w:rPr>
        <w:t xml:space="preserve"> </w:t>
      </w:r>
      <w:r w:rsidRPr="00975094">
        <w:rPr>
          <w:rFonts w:ascii="Arial" w:hAnsi="Arial" w:cs="Arial"/>
          <w:color w:val="000000"/>
          <w:sz w:val="20"/>
        </w:rPr>
        <w:t>и</w:t>
      </w:r>
      <w:r w:rsidRPr="00975094">
        <w:rPr>
          <w:rFonts w:ascii="Arial" w:hAnsi="Arial" w:cs="Arial"/>
          <w:color w:val="000000"/>
          <w:sz w:val="20"/>
        </w:rPr>
        <w:t>з</w:t>
      </w:r>
      <w:r w:rsidRPr="00975094">
        <w:rPr>
          <w:rFonts w:ascii="Arial" w:hAnsi="Arial" w:cs="Arial"/>
          <w:color w:val="000000"/>
          <w:sz w:val="20"/>
        </w:rPr>
        <w:t>менения</w:t>
      </w:r>
      <w:r w:rsidR="004F1436" w:rsidRPr="00975094">
        <w:rPr>
          <w:rFonts w:ascii="Arial" w:hAnsi="Arial" w:cs="Arial"/>
          <w:color w:val="000000"/>
          <w:sz w:val="20"/>
        </w:rPr>
        <w:t xml:space="preserve"> </w:t>
      </w:r>
      <w:r w:rsidRPr="00975094">
        <w:rPr>
          <w:rFonts w:ascii="Arial" w:hAnsi="Arial" w:cs="Arial"/>
          <w:color w:val="000000"/>
          <w:sz w:val="20"/>
        </w:rPr>
        <w:t>подлежат:</w:t>
      </w:r>
    </w:p>
    <w:p w:rsidR="00564FE1" w:rsidRPr="00975094" w:rsidRDefault="00564FE1" w:rsidP="00975094">
      <w:pPr>
        <w:ind w:firstLine="709"/>
        <w:jc w:val="both"/>
        <w:rPr>
          <w:rFonts w:ascii="Arial" w:hAnsi="Arial" w:cs="Arial"/>
          <w:color w:val="000000"/>
          <w:sz w:val="20"/>
        </w:rPr>
      </w:pPr>
      <w:bookmarkStart w:id="32" w:name="sub_10101"/>
      <w:bookmarkEnd w:id="31"/>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обязательному</w:t>
      </w:r>
      <w:r w:rsidR="004F1436" w:rsidRPr="00975094">
        <w:rPr>
          <w:rFonts w:ascii="Arial" w:hAnsi="Arial" w:cs="Arial"/>
          <w:color w:val="000000"/>
          <w:sz w:val="20"/>
        </w:rPr>
        <w:t xml:space="preserve"> </w:t>
      </w:r>
      <w:r w:rsidRPr="00975094">
        <w:rPr>
          <w:rFonts w:ascii="Arial" w:hAnsi="Arial" w:cs="Arial"/>
          <w:color w:val="000000"/>
          <w:sz w:val="20"/>
        </w:rPr>
        <w:t>опубликованию</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средствах</w:t>
      </w:r>
      <w:r w:rsidR="004F1436" w:rsidRPr="00975094">
        <w:rPr>
          <w:rFonts w:ascii="Arial" w:hAnsi="Arial" w:cs="Arial"/>
          <w:color w:val="000000"/>
          <w:sz w:val="20"/>
        </w:rPr>
        <w:t xml:space="preserve"> </w:t>
      </w:r>
      <w:r w:rsidRPr="00975094">
        <w:rPr>
          <w:rFonts w:ascii="Arial" w:hAnsi="Arial" w:cs="Arial"/>
          <w:color w:val="000000"/>
          <w:sz w:val="20"/>
        </w:rPr>
        <w:t>массовой</w:t>
      </w:r>
      <w:r w:rsidR="004F1436" w:rsidRPr="00975094">
        <w:rPr>
          <w:rFonts w:ascii="Arial" w:hAnsi="Arial" w:cs="Arial"/>
          <w:color w:val="000000"/>
          <w:sz w:val="20"/>
        </w:rPr>
        <w:t xml:space="preserve"> </w:t>
      </w:r>
      <w:r w:rsidRPr="00975094">
        <w:rPr>
          <w:rFonts w:ascii="Arial" w:hAnsi="Arial" w:cs="Arial"/>
          <w:color w:val="000000"/>
          <w:sz w:val="20"/>
        </w:rPr>
        <w:t>информации</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течение</w:t>
      </w:r>
      <w:r w:rsidR="004F1436" w:rsidRPr="00975094">
        <w:rPr>
          <w:rFonts w:ascii="Arial" w:hAnsi="Arial" w:cs="Arial"/>
          <w:color w:val="000000"/>
          <w:sz w:val="20"/>
        </w:rPr>
        <w:t xml:space="preserve"> </w:t>
      </w:r>
      <w:r w:rsidRPr="00975094">
        <w:rPr>
          <w:rFonts w:ascii="Arial" w:hAnsi="Arial" w:cs="Arial"/>
          <w:color w:val="000000"/>
          <w:sz w:val="20"/>
        </w:rPr>
        <w:t>15</w:t>
      </w:r>
      <w:r w:rsidR="004F1436" w:rsidRPr="00975094">
        <w:rPr>
          <w:rFonts w:ascii="Arial" w:hAnsi="Arial" w:cs="Arial"/>
          <w:color w:val="000000"/>
          <w:sz w:val="20"/>
        </w:rPr>
        <w:t xml:space="preserve"> </w:t>
      </w:r>
      <w:r w:rsidRPr="00975094">
        <w:rPr>
          <w:rFonts w:ascii="Arial" w:hAnsi="Arial" w:cs="Arial"/>
          <w:color w:val="000000"/>
          <w:sz w:val="20"/>
        </w:rPr>
        <w:t>рабочих</w:t>
      </w:r>
      <w:r w:rsidR="004F1436" w:rsidRPr="00975094">
        <w:rPr>
          <w:rFonts w:ascii="Arial" w:hAnsi="Arial" w:cs="Arial"/>
          <w:color w:val="000000"/>
          <w:sz w:val="20"/>
        </w:rPr>
        <w:t xml:space="preserve"> </w:t>
      </w:r>
      <w:r w:rsidRPr="00975094">
        <w:rPr>
          <w:rFonts w:ascii="Arial" w:hAnsi="Arial" w:cs="Arial"/>
          <w:color w:val="000000"/>
          <w:sz w:val="20"/>
        </w:rPr>
        <w:t>дней</w:t>
      </w:r>
      <w:r w:rsidR="004F1436" w:rsidRPr="00975094">
        <w:rPr>
          <w:rFonts w:ascii="Arial" w:hAnsi="Arial" w:cs="Arial"/>
          <w:color w:val="000000"/>
          <w:sz w:val="20"/>
        </w:rPr>
        <w:t xml:space="preserve"> </w:t>
      </w:r>
      <w:r w:rsidRPr="00975094">
        <w:rPr>
          <w:rFonts w:ascii="Arial" w:hAnsi="Arial" w:cs="Arial"/>
          <w:color w:val="000000"/>
          <w:sz w:val="20"/>
        </w:rPr>
        <w:t>со</w:t>
      </w:r>
      <w:r w:rsidR="004F1436" w:rsidRPr="00975094">
        <w:rPr>
          <w:rFonts w:ascii="Arial" w:hAnsi="Arial" w:cs="Arial"/>
          <w:color w:val="000000"/>
          <w:sz w:val="20"/>
        </w:rPr>
        <w:t xml:space="preserve"> </w:t>
      </w:r>
      <w:r w:rsidRPr="00975094">
        <w:rPr>
          <w:rFonts w:ascii="Arial" w:hAnsi="Arial" w:cs="Arial"/>
          <w:color w:val="000000"/>
          <w:sz w:val="20"/>
        </w:rPr>
        <w:t>дня</w:t>
      </w:r>
      <w:r w:rsidR="004F1436" w:rsidRPr="00975094">
        <w:rPr>
          <w:rFonts w:ascii="Arial" w:hAnsi="Arial" w:cs="Arial"/>
          <w:color w:val="000000"/>
          <w:sz w:val="20"/>
        </w:rPr>
        <w:t xml:space="preserve"> </w:t>
      </w:r>
      <w:r w:rsidRPr="00975094">
        <w:rPr>
          <w:rFonts w:ascii="Arial" w:hAnsi="Arial" w:cs="Arial"/>
          <w:color w:val="000000"/>
          <w:sz w:val="20"/>
        </w:rPr>
        <w:t>утверждения;</w:t>
      </w:r>
    </w:p>
    <w:p w:rsidR="00C3243B" w:rsidRPr="00975094" w:rsidRDefault="00564FE1" w:rsidP="00975094">
      <w:pPr>
        <w:ind w:firstLine="709"/>
        <w:jc w:val="both"/>
        <w:rPr>
          <w:rFonts w:ascii="Arial" w:hAnsi="Arial" w:cs="Arial"/>
          <w:color w:val="000000"/>
          <w:sz w:val="20"/>
        </w:rPr>
      </w:pPr>
      <w:bookmarkStart w:id="33" w:name="sub_10102"/>
      <w:bookmarkEnd w:id="32"/>
      <w:r w:rsidRPr="00975094">
        <w:rPr>
          <w:rFonts w:ascii="Arial" w:hAnsi="Arial" w:cs="Arial"/>
          <w:color w:val="000000"/>
          <w:sz w:val="20"/>
        </w:rPr>
        <w:t>б)</w:t>
      </w:r>
      <w:r w:rsidR="004F1436" w:rsidRPr="00975094">
        <w:rPr>
          <w:rFonts w:ascii="Arial" w:hAnsi="Arial" w:cs="Arial"/>
          <w:color w:val="000000"/>
          <w:sz w:val="20"/>
        </w:rPr>
        <w:t xml:space="preserve"> </w:t>
      </w:r>
      <w:r w:rsidRPr="00975094">
        <w:rPr>
          <w:rFonts w:ascii="Arial" w:hAnsi="Arial" w:cs="Arial"/>
          <w:color w:val="000000"/>
          <w:sz w:val="20"/>
        </w:rPr>
        <w:t>размещению</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hyperlink r:id="rId43" w:history="1">
        <w:r w:rsidRPr="00975094">
          <w:rPr>
            <w:rStyle w:val="afd"/>
            <w:rFonts w:ascii="Arial" w:hAnsi="Arial" w:cs="Arial"/>
            <w:color w:val="000000"/>
            <w:sz w:val="20"/>
          </w:rPr>
          <w:t>официальном</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сайте</w:t>
        </w:r>
      </w:hyperlink>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информационно-телекоммуникационной</w:t>
      </w:r>
      <w:r w:rsidR="004F1436" w:rsidRPr="00975094">
        <w:rPr>
          <w:rFonts w:ascii="Arial" w:hAnsi="Arial" w:cs="Arial"/>
          <w:color w:val="000000"/>
          <w:sz w:val="20"/>
        </w:rPr>
        <w:t xml:space="preserve"> </w:t>
      </w:r>
      <w:r w:rsidRPr="00975094">
        <w:rPr>
          <w:rFonts w:ascii="Arial" w:hAnsi="Arial" w:cs="Arial"/>
          <w:color w:val="000000"/>
          <w:sz w:val="20"/>
        </w:rPr>
        <w:t>сети</w:t>
      </w:r>
      <w:r w:rsidR="004F1436" w:rsidRPr="00975094">
        <w:rPr>
          <w:rFonts w:ascii="Arial" w:hAnsi="Arial" w:cs="Arial"/>
          <w:color w:val="000000"/>
          <w:sz w:val="20"/>
        </w:rPr>
        <w:t xml:space="preserve"> </w:t>
      </w:r>
      <w:r w:rsidRPr="00975094">
        <w:rPr>
          <w:rFonts w:ascii="Arial" w:hAnsi="Arial" w:cs="Arial"/>
          <w:color w:val="000000"/>
          <w:sz w:val="20"/>
        </w:rPr>
        <w:t>"Интернет"</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течение</w:t>
      </w:r>
      <w:r w:rsidR="004F1436" w:rsidRPr="00975094">
        <w:rPr>
          <w:rFonts w:ascii="Arial" w:hAnsi="Arial" w:cs="Arial"/>
          <w:color w:val="000000"/>
          <w:sz w:val="20"/>
        </w:rPr>
        <w:t xml:space="preserve"> </w:t>
      </w:r>
      <w:r w:rsidRPr="00975094">
        <w:rPr>
          <w:rFonts w:ascii="Arial" w:hAnsi="Arial" w:cs="Arial"/>
          <w:color w:val="000000"/>
          <w:sz w:val="20"/>
        </w:rPr>
        <w:t>7</w:t>
      </w:r>
      <w:r w:rsidR="004F1436" w:rsidRPr="00975094">
        <w:rPr>
          <w:rFonts w:ascii="Arial" w:hAnsi="Arial" w:cs="Arial"/>
          <w:color w:val="000000"/>
          <w:sz w:val="20"/>
        </w:rPr>
        <w:t xml:space="preserve"> </w:t>
      </w:r>
      <w:r w:rsidRPr="00975094">
        <w:rPr>
          <w:rFonts w:ascii="Arial" w:hAnsi="Arial" w:cs="Arial"/>
          <w:color w:val="000000"/>
          <w:sz w:val="20"/>
        </w:rPr>
        <w:t>рабочих</w:t>
      </w:r>
      <w:r w:rsidR="004F1436" w:rsidRPr="00975094">
        <w:rPr>
          <w:rFonts w:ascii="Arial" w:hAnsi="Arial" w:cs="Arial"/>
          <w:color w:val="000000"/>
          <w:sz w:val="20"/>
        </w:rPr>
        <w:t xml:space="preserve"> </w:t>
      </w:r>
      <w:r w:rsidRPr="00975094">
        <w:rPr>
          <w:rFonts w:ascii="Arial" w:hAnsi="Arial" w:cs="Arial"/>
          <w:color w:val="000000"/>
          <w:sz w:val="20"/>
        </w:rPr>
        <w:t>дней</w:t>
      </w:r>
      <w:r w:rsidR="004F1436" w:rsidRPr="00975094">
        <w:rPr>
          <w:rFonts w:ascii="Arial" w:hAnsi="Arial" w:cs="Arial"/>
          <w:color w:val="000000"/>
          <w:sz w:val="20"/>
        </w:rPr>
        <w:t xml:space="preserve"> </w:t>
      </w:r>
      <w:r w:rsidRPr="00975094">
        <w:rPr>
          <w:rFonts w:ascii="Arial" w:hAnsi="Arial" w:cs="Arial"/>
          <w:color w:val="000000"/>
          <w:sz w:val="20"/>
        </w:rPr>
        <w:t>со</w:t>
      </w:r>
      <w:r w:rsidR="004F1436" w:rsidRPr="00975094">
        <w:rPr>
          <w:rFonts w:ascii="Arial" w:hAnsi="Arial" w:cs="Arial"/>
          <w:color w:val="000000"/>
          <w:sz w:val="20"/>
        </w:rPr>
        <w:t xml:space="preserve"> </w:t>
      </w:r>
      <w:r w:rsidRPr="00975094">
        <w:rPr>
          <w:rFonts w:ascii="Arial" w:hAnsi="Arial" w:cs="Arial"/>
          <w:color w:val="000000"/>
          <w:sz w:val="20"/>
        </w:rPr>
        <w:t>дня</w:t>
      </w:r>
      <w:r w:rsidR="004F1436" w:rsidRPr="00975094">
        <w:rPr>
          <w:rFonts w:ascii="Arial" w:hAnsi="Arial" w:cs="Arial"/>
          <w:color w:val="000000"/>
          <w:sz w:val="20"/>
        </w:rPr>
        <w:t xml:space="preserve"> </w:t>
      </w:r>
      <w:r w:rsidRPr="00975094">
        <w:rPr>
          <w:rFonts w:ascii="Arial" w:hAnsi="Arial" w:cs="Arial"/>
          <w:color w:val="000000"/>
          <w:sz w:val="20"/>
        </w:rPr>
        <w:t>утверждения.</w:t>
      </w:r>
      <w:bookmarkEnd w:id="33"/>
    </w:p>
    <w:p w:rsidR="00564FE1" w:rsidRPr="00975094" w:rsidRDefault="00564FE1" w:rsidP="00975094">
      <w:pPr>
        <w:jc w:val="right"/>
        <w:rPr>
          <w:rStyle w:val="af6"/>
          <w:rFonts w:ascii="Arial" w:hAnsi="Arial" w:cs="Arial"/>
          <w:color w:val="000000"/>
          <w:sz w:val="20"/>
        </w:rPr>
      </w:pPr>
      <w:bookmarkStart w:id="34" w:name="sub_20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55"/>
      </w:tblGrid>
      <w:tr w:rsidR="00564FE1" w:rsidRPr="00975094" w:rsidTr="004A78CE">
        <w:tblPrEx>
          <w:tblCellMar>
            <w:top w:w="0" w:type="dxa"/>
            <w:bottom w:w="0" w:type="dxa"/>
          </w:tblCellMar>
        </w:tblPrEx>
        <w:trPr>
          <w:cantSplit/>
        </w:trPr>
        <w:tc>
          <w:tcPr>
            <w:tcW w:w="5000" w:type="pct"/>
            <w:tcBorders>
              <w:top w:val="nil"/>
              <w:left w:val="nil"/>
              <w:bottom w:val="nil"/>
              <w:right w:val="nil"/>
            </w:tcBorders>
            <w:vAlign w:val="center"/>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Приложение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2</w:t>
            </w:r>
          </w:p>
          <w:p w:rsidR="00564FE1" w:rsidRPr="00975094" w:rsidRDefault="004F1436" w:rsidP="004A78CE">
            <w:pPr>
              <w:jc w:val="center"/>
              <w:rPr>
                <w:rFonts w:ascii="Arial" w:hAnsi="Arial" w:cs="Arial"/>
                <w:color w:val="000000"/>
                <w:sz w:val="20"/>
              </w:rPr>
            </w:pPr>
            <w:r w:rsidRPr="00975094">
              <w:rPr>
                <w:rFonts w:ascii="Arial" w:hAnsi="Arial" w:cs="Arial"/>
                <w:color w:val="000000"/>
                <w:sz w:val="20"/>
              </w:rPr>
              <w:t xml:space="preserve"> </w:t>
            </w:r>
            <w:r w:rsidR="00564FE1" w:rsidRPr="00975094">
              <w:rPr>
                <w:rFonts w:ascii="Arial" w:hAnsi="Arial" w:cs="Arial"/>
                <w:color w:val="000000"/>
                <w:sz w:val="20"/>
              </w:rPr>
              <w:t>к</w:t>
            </w:r>
            <w:r w:rsidRPr="00975094">
              <w:rPr>
                <w:rFonts w:ascii="Arial" w:hAnsi="Arial" w:cs="Arial"/>
                <w:color w:val="000000"/>
                <w:sz w:val="20"/>
              </w:rPr>
              <w:t xml:space="preserve"> </w:t>
            </w:r>
            <w:r w:rsidR="00564FE1" w:rsidRPr="00975094">
              <w:rPr>
                <w:rFonts w:ascii="Arial" w:hAnsi="Arial" w:cs="Arial"/>
                <w:color w:val="000000"/>
                <w:sz w:val="20"/>
              </w:rPr>
              <w:t>решению</w:t>
            </w:r>
            <w:r w:rsidRPr="00975094">
              <w:rPr>
                <w:rFonts w:ascii="Arial" w:hAnsi="Arial" w:cs="Arial"/>
                <w:color w:val="000000"/>
                <w:sz w:val="20"/>
              </w:rPr>
              <w:t xml:space="preserve"> </w:t>
            </w:r>
            <w:r w:rsidR="00564FE1" w:rsidRPr="00975094">
              <w:rPr>
                <w:rFonts w:ascii="Arial" w:hAnsi="Arial" w:cs="Arial"/>
                <w:color w:val="000000"/>
                <w:sz w:val="20"/>
              </w:rPr>
              <w:t>Мариинско-Посадского</w:t>
            </w:r>
            <w:r w:rsidRPr="00975094">
              <w:rPr>
                <w:rFonts w:ascii="Arial" w:hAnsi="Arial" w:cs="Arial"/>
                <w:color w:val="000000"/>
                <w:sz w:val="20"/>
              </w:rPr>
              <w:t xml:space="preserve"> </w:t>
            </w:r>
            <w:r w:rsidR="00564FE1" w:rsidRPr="00975094">
              <w:rPr>
                <w:rFonts w:ascii="Arial" w:hAnsi="Arial" w:cs="Arial"/>
                <w:color w:val="000000"/>
                <w:sz w:val="20"/>
              </w:rPr>
              <w:t>районного</w:t>
            </w:r>
            <w:r w:rsidRPr="00975094">
              <w:rPr>
                <w:rFonts w:ascii="Arial" w:hAnsi="Arial" w:cs="Arial"/>
                <w:color w:val="000000"/>
                <w:sz w:val="20"/>
              </w:rPr>
              <w:t xml:space="preserve"> </w:t>
            </w:r>
            <w:r w:rsidR="00564FE1" w:rsidRPr="00975094">
              <w:rPr>
                <w:rFonts w:ascii="Arial" w:hAnsi="Arial" w:cs="Arial"/>
                <w:color w:val="000000"/>
                <w:sz w:val="20"/>
              </w:rPr>
              <w:t>Собр</w:t>
            </w:r>
            <w:r w:rsidR="00564FE1" w:rsidRPr="00975094">
              <w:rPr>
                <w:rFonts w:ascii="Arial" w:hAnsi="Arial" w:cs="Arial"/>
                <w:color w:val="000000"/>
                <w:sz w:val="20"/>
              </w:rPr>
              <w:t>а</w:t>
            </w:r>
            <w:r w:rsidR="00564FE1" w:rsidRPr="00975094">
              <w:rPr>
                <w:rFonts w:ascii="Arial" w:hAnsi="Arial" w:cs="Arial"/>
                <w:color w:val="000000"/>
                <w:sz w:val="20"/>
              </w:rPr>
              <w:t>ния</w:t>
            </w:r>
            <w:r w:rsidRPr="00975094">
              <w:rPr>
                <w:rFonts w:ascii="Arial" w:hAnsi="Arial" w:cs="Arial"/>
                <w:color w:val="000000"/>
                <w:sz w:val="20"/>
              </w:rPr>
              <w:t xml:space="preserve"> </w:t>
            </w:r>
            <w:r w:rsidR="00564FE1" w:rsidRPr="00975094">
              <w:rPr>
                <w:rFonts w:ascii="Arial" w:hAnsi="Arial" w:cs="Arial"/>
                <w:color w:val="000000"/>
                <w:sz w:val="20"/>
              </w:rPr>
              <w:t>депутатов</w:t>
            </w:r>
          </w:p>
          <w:p w:rsidR="00564FE1" w:rsidRPr="00975094" w:rsidRDefault="00564FE1" w:rsidP="004A78CE">
            <w:pPr>
              <w:jc w:val="center"/>
              <w:rPr>
                <w:rStyle w:val="af6"/>
                <w:rFonts w:ascii="Arial" w:hAnsi="Arial" w:cs="Arial"/>
                <w:color w:val="000000"/>
                <w:sz w:val="20"/>
              </w:rPr>
            </w:pP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«27»</w:t>
            </w:r>
            <w:r w:rsidR="004F1436" w:rsidRPr="00975094">
              <w:rPr>
                <w:rFonts w:ascii="Arial" w:hAnsi="Arial" w:cs="Arial"/>
                <w:color w:val="000000"/>
                <w:sz w:val="20"/>
              </w:rPr>
              <w:t xml:space="preserve"> </w:t>
            </w:r>
            <w:r w:rsidRPr="00975094">
              <w:rPr>
                <w:rFonts w:ascii="Arial" w:hAnsi="Arial" w:cs="Arial"/>
                <w:color w:val="000000"/>
                <w:sz w:val="20"/>
              </w:rPr>
              <w:t>мая</w:t>
            </w:r>
            <w:r w:rsidR="004F1436" w:rsidRPr="00975094">
              <w:rPr>
                <w:rFonts w:ascii="Arial" w:hAnsi="Arial" w:cs="Arial"/>
                <w:color w:val="000000"/>
                <w:sz w:val="20"/>
              </w:rPr>
              <w:t xml:space="preserve"> </w:t>
            </w:r>
            <w:r w:rsidRPr="00975094">
              <w:rPr>
                <w:rFonts w:ascii="Arial" w:hAnsi="Arial" w:cs="Arial"/>
                <w:color w:val="000000"/>
                <w:sz w:val="20"/>
              </w:rPr>
              <w:t>2021</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С-5/2</w:t>
            </w:r>
          </w:p>
        </w:tc>
      </w:tr>
    </w:tbl>
    <w:p w:rsidR="00C3243B" w:rsidRPr="00975094" w:rsidRDefault="00C3243B" w:rsidP="00975094">
      <w:pPr>
        <w:jc w:val="right"/>
        <w:rPr>
          <w:rStyle w:val="af6"/>
          <w:rFonts w:ascii="Arial" w:hAnsi="Arial" w:cs="Arial"/>
          <w:color w:val="000000"/>
          <w:sz w:val="20"/>
        </w:rPr>
      </w:pPr>
    </w:p>
    <w:bookmarkEnd w:id="34"/>
    <w:p w:rsidR="00C3243B" w:rsidRPr="00975094" w:rsidRDefault="00564FE1" w:rsidP="00975094">
      <w:pPr>
        <w:pStyle w:val="12"/>
        <w:rPr>
          <w:rFonts w:ascii="Arial" w:hAnsi="Arial" w:cs="Arial"/>
          <w:color w:val="000000"/>
          <w:sz w:val="20"/>
        </w:rPr>
      </w:pPr>
      <w:proofErr w:type="gramStart"/>
      <w:r w:rsidRPr="00975094">
        <w:rPr>
          <w:rFonts w:ascii="Arial" w:hAnsi="Arial" w:cs="Arial"/>
          <w:color w:val="000000"/>
          <w:sz w:val="20"/>
        </w:rPr>
        <w:t>Порядок</w:t>
      </w:r>
      <w:r w:rsidRPr="00975094">
        <w:rPr>
          <w:rFonts w:ascii="Arial" w:hAnsi="Arial" w:cs="Arial"/>
          <w:color w:val="000000"/>
          <w:sz w:val="20"/>
        </w:rPr>
        <w:b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аренду</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объектов</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w:t>
      </w:r>
      <w:r w:rsidRPr="00975094">
        <w:rPr>
          <w:rFonts w:ascii="Arial" w:hAnsi="Arial" w:cs="Arial"/>
          <w:color w:val="000000"/>
          <w:sz w:val="20"/>
        </w:rPr>
        <w:t>ш</w:t>
      </w:r>
      <w:r w:rsidRPr="00975094">
        <w:rPr>
          <w:rFonts w:ascii="Arial" w:hAnsi="Arial" w:cs="Arial"/>
          <w:color w:val="000000"/>
          <w:sz w:val="20"/>
        </w:rPr>
        <w:t>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включенных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объектов</w:t>
      </w:r>
      <w:r w:rsidR="004F1436" w:rsidRPr="00975094">
        <w:rPr>
          <w:rFonts w:ascii="Arial" w:hAnsi="Arial" w:cs="Arial"/>
          <w:color w:val="000000"/>
          <w:sz w:val="20"/>
        </w:rPr>
        <w:t xml:space="preserve"> </w:t>
      </w:r>
      <w:r w:rsidRPr="00975094">
        <w:rPr>
          <w:rFonts w:ascii="Arial" w:hAnsi="Arial" w:cs="Arial"/>
          <w:color w:val="000000"/>
          <w:sz w:val="20"/>
        </w:rPr>
        <w:t>недвижимости</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свободн</w:t>
      </w:r>
      <w:r w:rsidRPr="00975094">
        <w:rPr>
          <w:rFonts w:ascii="Arial" w:hAnsi="Arial" w:cs="Arial"/>
          <w:color w:val="000000"/>
          <w:sz w:val="20"/>
        </w:rPr>
        <w:t>о</w:t>
      </w:r>
      <w:r w:rsidRPr="00975094">
        <w:rPr>
          <w:rFonts w:ascii="Arial" w:hAnsi="Arial" w:cs="Arial"/>
          <w:color w:val="000000"/>
          <w:sz w:val="20"/>
        </w:rPr>
        <w:t>го</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третьих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имущественных</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долгосрочной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льготным</w:t>
      </w:r>
      <w:r w:rsidR="004F1436" w:rsidRPr="00975094">
        <w:rPr>
          <w:rFonts w:ascii="Arial" w:hAnsi="Arial" w:cs="Arial"/>
          <w:color w:val="000000"/>
          <w:sz w:val="20"/>
        </w:rPr>
        <w:t xml:space="preserve"> </w:t>
      </w:r>
      <w:r w:rsidRPr="00975094">
        <w:rPr>
          <w:rFonts w:ascii="Arial" w:hAnsi="Arial" w:cs="Arial"/>
          <w:color w:val="000000"/>
          <w:sz w:val="20"/>
        </w:rPr>
        <w:t>ставкам</w:t>
      </w:r>
      <w:r w:rsidR="004F1436" w:rsidRPr="00975094">
        <w:rPr>
          <w:rFonts w:ascii="Arial" w:hAnsi="Arial" w:cs="Arial"/>
          <w:color w:val="000000"/>
          <w:sz w:val="20"/>
        </w:rPr>
        <w:t xml:space="preserve"> </w:t>
      </w:r>
      <w:r w:rsidRPr="00975094">
        <w:rPr>
          <w:rFonts w:ascii="Arial" w:hAnsi="Arial" w:cs="Arial"/>
          <w:color w:val="000000"/>
          <w:sz w:val="20"/>
        </w:rPr>
        <w:t>арендной</w:t>
      </w:r>
      <w:proofErr w:type="gramEnd"/>
      <w:r w:rsidR="004F1436" w:rsidRPr="00975094">
        <w:rPr>
          <w:rFonts w:ascii="Arial" w:hAnsi="Arial" w:cs="Arial"/>
          <w:color w:val="000000"/>
          <w:sz w:val="20"/>
        </w:rPr>
        <w:t xml:space="preserve"> </w:t>
      </w:r>
      <w:proofErr w:type="gramStart"/>
      <w:r w:rsidRPr="00975094">
        <w:rPr>
          <w:rFonts w:ascii="Arial" w:hAnsi="Arial" w:cs="Arial"/>
          <w:color w:val="000000"/>
          <w:sz w:val="20"/>
        </w:rPr>
        <w:t>платы)</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w:t>
      </w:r>
      <w:r w:rsidRPr="00975094">
        <w:rPr>
          <w:rFonts w:ascii="Arial" w:hAnsi="Arial" w:cs="Arial"/>
          <w:color w:val="000000"/>
          <w:sz w:val="20"/>
        </w:rPr>
        <w:t>ь</w:t>
      </w:r>
      <w:r w:rsidRPr="00975094">
        <w:rPr>
          <w:rFonts w:ascii="Arial" w:hAnsi="Arial" w:cs="Arial"/>
          <w:color w:val="000000"/>
          <w:sz w:val="20"/>
        </w:rPr>
        <w:t>ства,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являющимся</w:t>
      </w:r>
      <w:r w:rsidR="004F1436" w:rsidRPr="00975094">
        <w:rPr>
          <w:rFonts w:ascii="Arial" w:hAnsi="Arial" w:cs="Arial"/>
          <w:color w:val="000000"/>
          <w:sz w:val="20"/>
        </w:rPr>
        <w:t xml:space="preserve"> </w:t>
      </w:r>
      <w:r w:rsidRPr="00975094">
        <w:rPr>
          <w:rFonts w:ascii="Arial" w:hAnsi="Arial" w:cs="Arial"/>
          <w:color w:val="000000"/>
          <w:sz w:val="20"/>
        </w:rPr>
        <w:t>индивидуальными</w:t>
      </w:r>
      <w:r w:rsidR="004F1436" w:rsidRPr="00975094">
        <w:rPr>
          <w:rFonts w:ascii="Arial" w:hAnsi="Arial" w:cs="Arial"/>
          <w:color w:val="000000"/>
          <w:sz w:val="20"/>
        </w:rPr>
        <w:t xml:space="preserve"> </w:t>
      </w:r>
      <w:r w:rsidRPr="00975094">
        <w:rPr>
          <w:rFonts w:ascii="Arial" w:hAnsi="Arial" w:cs="Arial"/>
          <w:color w:val="000000"/>
          <w:sz w:val="20"/>
        </w:rPr>
        <w:t>предпринимателями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"Налог</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профессиональный</w:t>
      </w:r>
      <w:r w:rsidR="004F1436" w:rsidRPr="00975094">
        <w:rPr>
          <w:rFonts w:ascii="Arial" w:hAnsi="Arial" w:cs="Arial"/>
          <w:color w:val="000000"/>
          <w:sz w:val="20"/>
        </w:rPr>
        <w:t xml:space="preserve"> </w:t>
      </w:r>
      <w:r w:rsidRPr="00975094">
        <w:rPr>
          <w:rFonts w:ascii="Arial" w:hAnsi="Arial" w:cs="Arial"/>
          <w:color w:val="000000"/>
          <w:sz w:val="20"/>
        </w:rPr>
        <w:t>доход"</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физические</w:t>
      </w:r>
      <w:r w:rsidR="004F1436" w:rsidRPr="00975094">
        <w:rPr>
          <w:rFonts w:ascii="Arial" w:hAnsi="Arial" w:cs="Arial"/>
          <w:color w:val="000000"/>
          <w:sz w:val="20"/>
        </w:rPr>
        <w:t xml:space="preserve"> </w:t>
      </w:r>
      <w:r w:rsidRPr="00975094">
        <w:rPr>
          <w:rFonts w:ascii="Arial" w:hAnsi="Arial" w:cs="Arial"/>
          <w:color w:val="000000"/>
          <w:sz w:val="20"/>
        </w:rPr>
        <w:t>лица,</w:t>
      </w:r>
      <w:r w:rsidR="004F1436" w:rsidRPr="00975094">
        <w:rPr>
          <w:rFonts w:ascii="Arial" w:hAnsi="Arial" w:cs="Arial"/>
          <w:color w:val="000000"/>
          <w:sz w:val="20"/>
        </w:rPr>
        <w:t xml:space="preserve"> </w:t>
      </w:r>
      <w:r w:rsidRPr="00975094">
        <w:rPr>
          <w:rFonts w:ascii="Arial" w:hAnsi="Arial" w:cs="Arial"/>
          <w:color w:val="000000"/>
          <w:sz w:val="20"/>
        </w:rPr>
        <w:t>применяющие</w:t>
      </w:r>
      <w:r w:rsidR="004F1436" w:rsidRPr="00975094">
        <w:rPr>
          <w:rFonts w:ascii="Arial" w:hAnsi="Arial" w:cs="Arial"/>
          <w:color w:val="000000"/>
          <w:sz w:val="20"/>
        </w:rPr>
        <w:t xml:space="preserve"> </w:t>
      </w:r>
      <w:r w:rsidRPr="00975094">
        <w:rPr>
          <w:rFonts w:ascii="Arial" w:hAnsi="Arial" w:cs="Arial"/>
          <w:color w:val="000000"/>
          <w:sz w:val="20"/>
        </w:rPr>
        <w:t>специал</w:t>
      </w:r>
      <w:r w:rsidRPr="00975094">
        <w:rPr>
          <w:rFonts w:ascii="Arial" w:hAnsi="Arial" w:cs="Arial"/>
          <w:color w:val="000000"/>
          <w:sz w:val="20"/>
        </w:rPr>
        <w:t>ь</w:t>
      </w:r>
      <w:r w:rsidRPr="00975094">
        <w:rPr>
          <w:rFonts w:ascii="Arial" w:hAnsi="Arial" w:cs="Arial"/>
          <w:color w:val="000000"/>
          <w:sz w:val="20"/>
        </w:rPr>
        <w:t>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proofErr w:type="gramEnd"/>
    </w:p>
    <w:p w:rsidR="00C3243B" w:rsidRPr="00975094" w:rsidRDefault="00564FE1" w:rsidP="00975094">
      <w:pPr>
        <w:pStyle w:val="12"/>
        <w:ind w:firstLine="709"/>
        <w:rPr>
          <w:rFonts w:ascii="Arial" w:hAnsi="Arial" w:cs="Arial"/>
          <w:color w:val="000000"/>
          <w:sz w:val="20"/>
        </w:rPr>
      </w:pPr>
      <w:bookmarkStart w:id="35" w:name="sub_2001"/>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Общие</w:t>
      </w:r>
      <w:r w:rsidR="004F1436" w:rsidRPr="00975094">
        <w:rPr>
          <w:rFonts w:ascii="Arial" w:hAnsi="Arial" w:cs="Arial"/>
          <w:color w:val="000000"/>
          <w:sz w:val="20"/>
        </w:rPr>
        <w:t xml:space="preserve"> </w:t>
      </w:r>
      <w:r w:rsidRPr="00975094">
        <w:rPr>
          <w:rFonts w:ascii="Arial" w:hAnsi="Arial" w:cs="Arial"/>
          <w:color w:val="000000"/>
          <w:sz w:val="20"/>
        </w:rPr>
        <w:t>положения</w:t>
      </w:r>
      <w:bookmarkEnd w:id="35"/>
    </w:p>
    <w:p w:rsidR="00564FE1" w:rsidRPr="00975094" w:rsidRDefault="00564FE1" w:rsidP="00975094">
      <w:pPr>
        <w:ind w:firstLine="709"/>
        <w:jc w:val="both"/>
        <w:rPr>
          <w:rFonts w:ascii="Arial" w:hAnsi="Arial" w:cs="Arial"/>
          <w:color w:val="000000"/>
          <w:sz w:val="20"/>
        </w:rPr>
      </w:pPr>
      <w:bookmarkStart w:id="36" w:name="sub_11"/>
      <w:r w:rsidRPr="00975094">
        <w:rPr>
          <w:rFonts w:ascii="Arial" w:hAnsi="Arial" w:cs="Arial"/>
          <w:color w:val="000000"/>
          <w:sz w:val="20"/>
        </w:rPr>
        <w:t>1.1.</w:t>
      </w:r>
      <w:r w:rsidR="004F1436" w:rsidRPr="00975094">
        <w:rPr>
          <w:rFonts w:ascii="Arial" w:hAnsi="Arial" w:cs="Arial"/>
          <w:color w:val="000000"/>
          <w:sz w:val="20"/>
        </w:rPr>
        <w:t xml:space="preserve"> </w:t>
      </w:r>
      <w:proofErr w:type="gramStart"/>
      <w:r w:rsidRPr="00975094">
        <w:rPr>
          <w:rFonts w:ascii="Arial" w:hAnsi="Arial" w:cs="Arial"/>
          <w:color w:val="000000"/>
          <w:sz w:val="20"/>
        </w:rPr>
        <w:t>Настоящий</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разработан</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hyperlink r:id="rId44" w:history="1">
        <w:r w:rsidRPr="00975094">
          <w:rPr>
            <w:rStyle w:val="afd"/>
            <w:rFonts w:ascii="Arial" w:hAnsi="Arial" w:cs="Arial"/>
            <w:color w:val="000000"/>
            <w:sz w:val="20"/>
          </w:rPr>
          <w:t>Федеральным</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законом</w:t>
        </w:r>
      </w:hyperlink>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24.07.2007</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209-ФЗ</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развитии</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w:t>
      </w:r>
      <w:r w:rsidRPr="00975094">
        <w:rPr>
          <w:rFonts w:ascii="Arial" w:hAnsi="Arial" w:cs="Arial"/>
          <w:color w:val="000000"/>
          <w:sz w:val="20"/>
        </w:rPr>
        <w:t>а</w:t>
      </w:r>
      <w:r w:rsidRPr="00975094">
        <w:rPr>
          <w:rFonts w:ascii="Arial" w:hAnsi="Arial" w:cs="Arial"/>
          <w:color w:val="000000"/>
          <w:sz w:val="20"/>
        </w:rPr>
        <w:t>тельства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hyperlink r:id="rId45" w:history="1">
        <w:r w:rsidRPr="00975094">
          <w:rPr>
            <w:rStyle w:val="afd"/>
            <w:rFonts w:ascii="Arial" w:hAnsi="Arial" w:cs="Arial"/>
            <w:color w:val="000000"/>
            <w:sz w:val="20"/>
          </w:rPr>
          <w:t>Федеральным</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законом</w:t>
        </w:r>
      </w:hyperlink>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26.07.2006</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135-ФЗ</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защите</w:t>
      </w:r>
      <w:r w:rsidR="004F1436" w:rsidRPr="00975094">
        <w:rPr>
          <w:rFonts w:ascii="Arial" w:hAnsi="Arial" w:cs="Arial"/>
          <w:color w:val="000000"/>
          <w:sz w:val="20"/>
        </w:rPr>
        <w:t xml:space="preserve"> </w:t>
      </w:r>
      <w:r w:rsidRPr="00975094">
        <w:rPr>
          <w:rFonts w:ascii="Arial" w:hAnsi="Arial" w:cs="Arial"/>
          <w:color w:val="000000"/>
          <w:sz w:val="20"/>
        </w:rPr>
        <w:t>конкуре</w:t>
      </w:r>
      <w:r w:rsidRPr="00975094">
        <w:rPr>
          <w:rFonts w:ascii="Arial" w:hAnsi="Arial" w:cs="Arial"/>
          <w:color w:val="000000"/>
          <w:sz w:val="20"/>
        </w:rPr>
        <w:t>н</w:t>
      </w:r>
      <w:r w:rsidRPr="00975094">
        <w:rPr>
          <w:rFonts w:ascii="Arial" w:hAnsi="Arial" w:cs="Arial"/>
          <w:color w:val="000000"/>
          <w:sz w:val="20"/>
        </w:rPr>
        <w:t>ции",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определяет</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условия</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аренду</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w:t>
      </w:r>
      <w:r w:rsidRPr="00975094">
        <w:rPr>
          <w:rFonts w:ascii="Arial" w:hAnsi="Arial" w:cs="Arial"/>
          <w:color w:val="000000"/>
          <w:sz w:val="20"/>
        </w:rPr>
        <w:t>и</w:t>
      </w:r>
      <w:r w:rsidRPr="00975094">
        <w:rPr>
          <w:rFonts w:ascii="Arial" w:hAnsi="Arial" w:cs="Arial"/>
          <w:color w:val="000000"/>
          <w:sz w:val="20"/>
        </w:rPr>
        <w:t>мательства,</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proofErr w:type="gramEnd"/>
      <w:r w:rsidRPr="00975094">
        <w:rPr>
          <w:rFonts w:ascii="Arial" w:hAnsi="Arial" w:cs="Arial"/>
          <w:color w:val="000000"/>
          <w:sz w:val="20"/>
        </w:rPr>
        <w:t>,</w:t>
      </w:r>
      <w:r w:rsidR="004F1436" w:rsidRPr="00975094">
        <w:rPr>
          <w:rFonts w:ascii="Arial" w:hAnsi="Arial" w:cs="Arial"/>
          <w:color w:val="000000"/>
          <w:sz w:val="20"/>
        </w:rPr>
        <w:t xml:space="preserve"> </w:t>
      </w:r>
      <w:proofErr w:type="gramStart"/>
      <w:r w:rsidRPr="00975094">
        <w:rPr>
          <w:rFonts w:ascii="Arial" w:hAnsi="Arial" w:cs="Arial"/>
          <w:color w:val="000000"/>
          <w:sz w:val="20"/>
        </w:rPr>
        <w:t>объектов</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включенных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объектов</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свободного</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третьих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имущественных</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w:t>
      </w:r>
      <w:r w:rsidRPr="00975094">
        <w:rPr>
          <w:rFonts w:ascii="Arial" w:hAnsi="Arial" w:cs="Arial"/>
          <w:color w:val="000000"/>
          <w:sz w:val="20"/>
        </w:rPr>
        <w:t>а</w:t>
      </w:r>
      <w:r w:rsidRPr="00975094">
        <w:rPr>
          <w:rFonts w:ascii="Arial" w:hAnsi="Arial" w:cs="Arial"/>
          <w:color w:val="000000"/>
          <w:sz w:val="20"/>
        </w:rPr>
        <w:t>тельства),</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долгосрочной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льготным</w:t>
      </w:r>
      <w:r w:rsidR="004F1436" w:rsidRPr="00975094">
        <w:rPr>
          <w:rFonts w:ascii="Arial" w:hAnsi="Arial" w:cs="Arial"/>
          <w:color w:val="000000"/>
          <w:sz w:val="20"/>
        </w:rPr>
        <w:t xml:space="preserve"> </w:t>
      </w:r>
      <w:r w:rsidRPr="00975094">
        <w:rPr>
          <w:rFonts w:ascii="Arial" w:hAnsi="Arial" w:cs="Arial"/>
          <w:color w:val="000000"/>
          <w:sz w:val="20"/>
        </w:rPr>
        <w:t>ставкам</w:t>
      </w:r>
      <w:r w:rsidR="004F1436" w:rsidRPr="00975094">
        <w:rPr>
          <w:rFonts w:ascii="Arial" w:hAnsi="Arial" w:cs="Arial"/>
          <w:color w:val="000000"/>
          <w:sz w:val="20"/>
        </w:rPr>
        <w:t xml:space="preserve"> </w:t>
      </w:r>
      <w:r w:rsidRPr="00975094">
        <w:rPr>
          <w:rFonts w:ascii="Arial" w:hAnsi="Arial" w:cs="Arial"/>
          <w:color w:val="000000"/>
          <w:sz w:val="20"/>
        </w:rPr>
        <w:t>арендной</w:t>
      </w:r>
      <w:r w:rsidR="004F1436" w:rsidRPr="00975094">
        <w:rPr>
          <w:rFonts w:ascii="Arial" w:hAnsi="Arial" w:cs="Arial"/>
          <w:color w:val="000000"/>
          <w:sz w:val="20"/>
        </w:rPr>
        <w:t xml:space="preserve"> </w:t>
      </w:r>
      <w:r w:rsidRPr="00975094">
        <w:rPr>
          <w:rFonts w:ascii="Arial" w:hAnsi="Arial" w:cs="Arial"/>
          <w:color w:val="000000"/>
          <w:sz w:val="20"/>
        </w:rPr>
        <w:t>платы)</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proofErr w:type="gramEnd"/>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proofErr w:type="gramStart"/>
      <w:r w:rsidRPr="00975094">
        <w:rPr>
          <w:rFonts w:ascii="Arial" w:hAnsi="Arial" w:cs="Arial"/>
          <w:color w:val="000000"/>
          <w:sz w:val="20"/>
        </w:rPr>
        <w:t>предпринимательства</w:t>
      </w:r>
      <w:proofErr w:type="gramEnd"/>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w:t>
      </w:r>
      <w:r w:rsidRPr="00975094">
        <w:rPr>
          <w:rFonts w:ascii="Arial" w:hAnsi="Arial" w:cs="Arial"/>
          <w:color w:val="000000"/>
          <w:sz w:val="20"/>
        </w:rPr>
        <w:t>о</w:t>
      </w:r>
      <w:r w:rsidRPr="00975094">
        <w:rPr>
          <w:rFonts w:ascii="Arial" w:hAnsi="Arial" w:cs="Arial"/>
          <w:color w:val="000000"/>
          <w:sz w:val="20"/>
        </w:rPr>
        <w:t>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Перечень).</w:t>
      </w:r>
    </w:p>
    <w:p w:rsidR="00564FE1" w:rsidRPr="00975094" w:rsidRDefault="00564FE1" w:rsidP="00975094">
      <w:pPr>
        <w:ind w:firstLine="709"/>
        <w:jc w:val="both"/>
        <w:rPr>
          <w:rFonts w:ascii="Arial" w:hAnsi="Arial" w:cs="Arial"/>
          <w:color w:val="000000"/>
          <w:sz w:val="20"/>
        </w:rPr>
      </w:pPr>
      <w:bookmarkStart w:id="37" w:name="sub_12"/>
      <w:bookmarkEnd w:id="36"/>
      <w:r w:rsidRPr="00975094">
        <w:rPr>
          <w:rFonts w:ascii="Arial" w:hAnsi="Arial" w:cs="Arial"/>
          <w:color w:val="000000"/>
          <w:sz w:val="20"/>
        </w:rPr>
        <w:t>1.2.</w:t>
      </w:r>
      <w:r w:rsidR="004F1436" w:rsidRPr="00975094">
        <w:rPr>
          <w:rFonts w:ascii="Arial" w:hAnsi="Arial" w:cs="Arial"/>
          <w:color w:val="000000"/>
          <w:sz w:val="20"/>
        </w:rPr>
        <w:t xml:space="preserve"> </w:t>
      </w:r>
      <w:proofErr w:type="gramStart"/>
      <w:r w:rsidRPr="00975094">
        <w:rPr>
          <w:rFonts w:ascii="Arial" w:hAnsi="Arial" w:cs="Arial"/>
          <w:color w:val="000000"/>
          <w:sz w:val="20"/>
        </w:rPr>
        <w:t>Предоставление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аренду</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объектов</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Марии</w:t>
      </w:r>
      <w:r w:rsidRPr="00975094">
        <w:rPr>
          <w:rFonts w:ascii="Arial" w:hAnsi="Arial" w:cs="Arial"/>
          <w:color w:val="000000"/>
          <w:sz w:val="20"/>
        </w:rPr>
        <w:t>н</w:t>
      </w:r>
      <w:r w:rsidRPr="00975094">
        <w:rPr>
          <w:rFonts w:ascii="Arial" w:hAnsi="Arial" w:cs="Arial"/>
          <w:color w:val="000000"/>
          <w:sz w:val="20"/>
        </w:rPr>
        <w:t>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включенных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осуществляется</w:t>
      </w:r>
      <w:r w:rsidR="004F1436" w:rsidRPr="00975094">
        <w:rPr>
          <w:rFonts w:ascii="Arial" w:hAnsi="Arial" w:cs="Arial"/>
          <w:color w:val="000000"/>
          <w:sz w:val="20"/>
        </w:rPr>
        <w:t xml:space="preserve"> </w:t>
      </w:r>
      <w:r w:rsidRPr="00975094">
        <w:rPr>
          <w:rFonts w:ascii="Arial" w:hAnsi="Arial" w:cs="Arial"/>
          <w:color w:val="000000"/>
          <w:sz w:val="20"/>
        </w:rPr>
        <w:t>путем</w:t>
      </w:r>
      <w:r w:rsidR="004F1436" w:rsidRPr="00975094">
        <w:rPr>
          <w:rFonts w:ascii="Arial" w:hAnsi="Arial" w:cs="Arial"/>
          <w:color w:val="000000"/>
          <w:sz w:val="20"/>
        </w:rPr>
        <w:t xml:space="preserve"> </w:t>
      </w:r>
      <w:r w:rsidRPr="00975094">
        <w:rPr>
          <w:rFonts w:ascii="Arial" w:hAnsi="Arial" w:cs="Arial"/>
          <w:color w:val="000000"/>
          <w:sz w:val="20"/>
        </w:rPr>
        <w:t>передачи</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путем</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преференции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виде</w:t>
      </w:r>
      <w:r w:rsidR="004F1436" w:rsidRPr="00975094">
        <w:rPr>
          <w:rFonts w:ascii="Arial" w:hAnsi="Arial" w:cs="Arial"/>
          <w:color w:val="000000"/>
          <w:sz w:val="20"/>
        </w:rPr>
        <w:t xml:space="preserve"> </w:t>
      </w:r>
      <w:r w:rsidRPr="00975094">
        <w:rPr>
          <w:rFonts w:ascii="Arial" w:hAnsi="Arial" w:cs="Arial"/>
          <w:color w:val="000000"/>
          <w:sz w:val="20"/>
        </w:rPr>
        <w:t>льготы</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арендной</w:t>
      </w:r>
      <w:r w:rsidR="004F1436" w:rsidRPr="00975094">
        <w:rPr>
          <w:rFonts w:ascii="Arial" w:hAnsi="Arial" w:cs="Arial"/>
          <w:color w:val="000000"/>
          <w:sz w:val="20"/>
        </w:rPr>
        <w:t xml:space="preserve"> </w:t>
      </w:r>
      <w:r w:rsidRPr="00975094">
        <w:rPr>
          <w:rFonts w:ascii="Arial" w:hAnsi="Arial" w:cs="Arial"/>
          <w:color w:val="000000"/>
          <w:sz w:val="20"/>
        </w:rPr>
        <w:t>плате</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муниципальная</w:t>
      </w:r>
      <w:r w:rsidR="004F1436" w:rsidRPr="00975094">
        <w:rPr>
          <w:rFonts w:ascii="Arial" w:hAnsi="Arial" w:cs="Arial"/>
          <w:color w:val="000000"/>
          <w:sz w:val="20"/>
        </w:rPr>
        <w:t xml:space="preserve"> </w:t>
      </w:r>
      <w:r w:rsidRPr="00975094">
        <w:rPr>
          <w:rFonts w:ascii="Arial" w:hAnsi="Arial" w:cs="Arial"/>
          <w:color w:val="000000"/>
          <w:sz w:val="20"/>
        </w:rPr>
        <w:t>преференция).</w:t>
      </w:r>
      <w:proofErr w:type="gramEnd"/>
    </w:p>
    <w:p w:rsidR="00564FE1" w:rsidRPr="00975094" w:rsidRDefault="00564FE1" w:rsidP="00975094">
      <w:pPr>
        <w:ind w:firstLine="709"/>
        <w:jc w:val="both"/>
        <w:rPr>
          <w:rFonts w:ascii="Arial" w:hAnsi="Arial" w:cs="Arial"/>
          <w:color w:val="000000"/>
          <w:sz w:val="20"/>
        </w:rPr>
      </w:pPr>
      <w:bookmarkStart w:id="38" w:name="sub_13"/>
      <w:bookmarkEnd w:id="37"/>
      <w:r w:rsidRPr="00975094">
        <w:rPr>
          <w:rFonts w:ascii="Arial" w:hAnsi="Arial" w:cs="Arial"/>
          <w:color w:val="000000"/>
          <w:sz w:val="20"/>
        </w:rPr>
        <w:t>1.3.</w:t>
      </w:r>
      <w:r w:rsidR="004F1436" w:rsidRPr="00975094">
        <w:rPr>
          <w:rFonts w:ascii="Arial" w:hAnsi="Arial" w:cs="Arial"/>
          <w:color w:val="000000"/>
          <w:sz w:val="20"/>
        </w:rPr>
        <w:t xml:space="preserve"> </w:t>
      </w:r>
      <w:r w:rsidRPr="00975094">
        <w:rPr>
          <w:rFonts w:ascii="Arial" w:hAnsi="Arial" w:cs="Arial"/>
          <w:color w:val="000000"/>
          <w:sz w:val="20"/>
        </w:rPr>
        <w:t>Основными</w:t>
      </w:r>
      <w:r w:rsidR="004F1436" w:rsidRPr="00975094">
        <w:rPr>
          <w:rFonts w:ascii="Arial" w:hAnsi="Arial" w:cs="Arial"/>
          <w:color w:val="000000"/>
          <w:sz w:val="20"/>
        </w:rPr>
        <w:t xml:space="preserve"> </w:t>
      </w:r>
      <w:r w:rsidRPr="00975094">
        <w:rPr>
          <w:rFonts w:ascii="Arial" w:hAnsi="Arial" w:cs="Arial"/>
          <w:color w:val="000000"/>
          <w:sz w:val="20"/>
        </w:rPr>
        <w:t>принципами</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аренду</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субъе</w:t>
      </w:r>
      <w:r w:rsidRPr="00975094">
        <w:rPr>
          <w:rFonts w:ascii="Arial" w:hAnsi="Arial" w:cs="Arial"/>
          <w:color w:val="000000"/>
          <w:sz w:val="20"/>
        </w:rPr>
        <w:t>к</w:t>
      </w:r>
      <w:r w:rsidRPr="00975094">
        <w:rPr>
          <w:rFonts w:ascii="Arial" w:hAnsi="Arial" w:cs="Arial"/>
          <w:color w:val="000000"/>
          <w:sz w:val="20"/>
        </w:rPr>
        <w:t>ты</w:t>
      </w:r>
      <w:r w:rsidR="004F1436" w:rsidRPr="00975094">
        <w:rPr>
          <w:rFonts w:ascii="Arial" w:hAnsi="Arial" w:cs="Arial"/>
          <w:color w:val="000000"/>
          <w:sz w:val="20"/>
        </w:rPr>
        <w:t xml:space="preserve"> </w:t>
      </w:r>
      <w:r w:rsidRPr="00975094">
        <w:rPr>
          <w:rFonts w:ascii="Arial" w:hAnsi="Arial" w:cs="Arial"/>
          <w:color w:val="000000"/>
          <w:sz w:val="20"/>
        </w:rPr>
        <w:t>МСП),</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объектов</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Мар</w:t>
      </w:r>
      <w:r w:rsidRPr="00975094">
        <w:rPr>
          <w:rFonts w:ascii="Arial" w:hAnsi="Arial" w:cs="Arial"/>
          <w:color w:val="000000"/>
          <w:sz w:val="20"/>
        </w:rPr>
        <w:t>и</w:t>
      </w:r>
      <w:r w:rsidRPr="00975094">
        <w:rPr>
          <w:rFonts w:ascii="Arial" w:hAnsi="Arial" w:cs="Arial"/>
          <w:color w:val="000000"/>
          <w:sz w:val="20"/>
        </w:rPr>
        <w:t>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включенных</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являются:</w:t>
      </w:r>
    </w:p>
    <w:p w:rsidR="00564FE1" w:rsidRPr="00975094" w:rsidRDefault="00564FE1" w:rsidP="00975094">
      <w:pPr>
        <w:ind w:firstLine="709"/>
        <w:jc w:val="both"/>
        <w:rPr>
          <w:rFonts w:ascii="Arial" w:hAnsi="Arial" w:cs="Arial"/>
          <w:color w:val="000000"/>
          <w:sz w:val="20"/>
        </w:rPr>
      </w:pPr>
      <w:bookmarkStart w:id="39" w:name="sub_2131"/>
      <w:bookmarkEnd w:id="38"/>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заявительный</w:t>
      </w:r>
      <w:r w:rsidR="004F1436" w:rsidRPr="00975094">
        <w:rPr>
          <w:rFonts w:ascii="Arial" w:hAnsi="Arial" w:cs="Arial"/>
          <w:color w:val="000000"/>
          <w:sz w:val="20"/>
        </w:rPr>
        <w:t xml:space="preserve"> </w:t>
      </w:r>
      <w:r w:rsidRPr="00975094">
        <w:rPr>
          <w:rFonts w:ascii="Arial" w:hAnsi="Arial" w:cs="Arial"/>
          <w:color w:val="000000"/>
          <w:sz w:val="20"/>
        </w:rPr>
        <w:t>порядок</w:t>
      </w:r>
      <w:r w:rsidR="004F1436" w:rsidRPr="00975094">
        <w:rPr>
          <w:rFonts w:ascii="Arial" w:hAnsi="Arial" w:cs="Arial"/>
          <w:color w:val="000000"/>
          <w:sz w:val="20"/>
        </w:rPr>
        <w:t xml:space="preserve"> </w:t>
      </w:r>
      <w:r w:rsidRPr="00975094">
        <w:rPr>
          <w:rFonts w:ascii="Arial" w:hAnsi="Arial" w:cs="Arial"/>
          <w:color w:val="000000"/>
          <w:sz w:val="20"/>
        </w:rPr>
        <w:t>обращения;</w:t>
      </w:r>
    </w:p>
    <w:p w:rsidR="00564FE1" w:rsidRPr="00975094" w:rsidRDefault="00564FE1" w:rsidP="00975094">
      <w:pPr>
        <w:ind w:firstLine="709"/>
        <w:jc w:val="both"/>
        <w:rPr>
          <w:rFonts w:ascii="Arial" w:hAnsi="Arial" w:cs="Arial"/>
          <w:color w:val="000000"/>
          <w:sz w:val="20"/>
        </w:rPr>
      </w:pPr>
      <w:bookmarkStart w:id="40" w:name="sub_2132"/>
      <w:bookmarkEnd w:id="39"/>
      <w:r w:rsidRPr="00975094">
        <w:rPr>
          <w:rFonts w:ascii="Arial" w:hAnsi="Arial" w:cs="Arial"/>
          <w:color w:val="000000"/>
          <w:sz w:val="20"/>
        </w:rPr>
        <w:t>2)</w:t>
      </w:r>
      <w:r w:rsidR="004F1436" w:rsidRPr="00975094">
        <w:rPr>
          <w:rFonts w:ascii="Arial" w:hAnsi="Arial" w:cs="Arial"/>
          <w:color w:val="000000"/>
          <w:sz w:val="20"/>
        </w:rPr>
        <w:t xml:space="preserve"> </w:t>
      </w:r>
      <w:r w:rsidRPr="00975094">
        <w:rPr>
          <w:rFonts w:ascii="Arial" w:hAnsi="Arial" w:cs="Arial"/>
          <w:color w:val="000000"/>
          <w:sz w:val="20"/>
        </w:rPr>
        <w:t>доступность</w:t>
      </w:r>
      <w:r w:rsidR="004F1436" w:rsidRPr="00975094">
        <w:rPr>
          <w:rFonts w:ascii="Arial" w:hAnsi="Arial" w:cs="Arial"/>
          <w:color w:val="000000"/>
          <w:sz w:val="20"/>
        </w:rPr>
        <w:t xml:space="preserve"> </w:t>
      </w:r>
      <w:r w:rsidRPr="00975094">
        <w:rPr>
          <w:rFonts w:ascii="Arial" w:hAnsi="Arial" w:cs="Arial"/>
          <w:color w:val="000000"/>
          <w:sz w:val="20"/>
        </w:rPr>
        <w:t>инфраструктуры</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МСП</w:t>
      </w:r>
      <w:r w:rsidR="004F1436" w:rsidRPr="00975094">
        <w:rPr>
          <w:rFonts w:ascii="Arial" w:hAnsi="Arial" w:cs="Arial"/>
          <w:color w:val="000000"/>
          <w:sz w:val="20"/>
        </w:rPr>
        <w:t xml:space="preserve"> </w:t>
      </w:r>
      <w:r w:rsidRPr="00975094">
        <w:rPr>
          <w:rFonts w:ascii="Arial" w:hAnsi="Arial" w:cs="Arial"/>
          <w:color w:val="000000"/>
          <w:sz w:val="20"/>
        </w:rPr>
        <w:t>для</w:t>
      </w:r>
      <w:r w:rsidR="004F1436" w:rsidRPr="00975094">
        <w:rPr>
          <w:rFonts w:ascii="Arial" w:hAnsi="Arial" w:cs="Arial"/>
          <w:color w:val="000000"/>
          <w:sz w:val="20"/>
        </w:rPr>
        <w:t xml:space="preserve"> </w:t>
      </w:r>
      <w:r w:rsidRPr="00975094">
        <w:rPr>
          <w:rFonts w:ascii="Arial" w:hAnsi="Arial" w:cs="Arial"/>
          <w:color w:val="000000"/>
          <w:sz w:val="20"/>
        </w:rPr>
        <w:t>всех</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МСП;</w:t>
      </w:r>
    </w:p>
    <w:p w:rsidR="00564FE1" w:rsidRPr="00975094" w:rsidRDefault="00564FE1" w:rsidP="00975094">
      <w:pPr>
        <w:ind w:firstLine="709"/>
        <w:jc w:val="both"/>
        <w:rPr>
          <w:rFonts w:ascii="Arial" w:hAnsi="Arial" w:cs="Arial"/>
          <w:color w:val="000000"/>
          <w:sz w:val="20"/>
        </w:rPr>
      </w:pPr>
      <w:bookmarkStart w:id="41" w:name="sub_2133"/>
      <w:bookmarkEnd w:id="40"/>
      <w:r w:rsidRPr="00975094">
        <w:rPr>
          <w:rFonts w:ascii="Arial" w:hAnsi="Arial" w:cs="Arial"/>
          <w:color w:val="000000"/>
          <w:sz w:val="20"/>
        </w:rPr>
        <w:t>3)</w:t>
      </w:r>
      <w:r w:rsidR="004F1436" w:rsidRPr="00975094">
        <w:rPr>
          <w:rFonts w:ascii="Arial" w:hAnsi="Arial" w:cs="Arial"/>
          <w:color w:val="000000"/>
          <w:sz w:val="20"/>
        </w:rPr>
        <w:t xml:space="preserve"> </w:t>
      </w:r>
      <w:r w:rsidRPr="00975094">
        <w:rPr>
          <w:rFonts w:ascii="Arial" w:hAnsi="Arial" w:cs="Arial"/>
          <w:color w:val="000000"/>
          <w:sz w:val="20"/>
        </w:rPr>
        <w:t>равный</w:t>
      </w:r>
      <w:r w:rsidR="004F1436" w:rsidRPr="00975094">
        <w:rPr>
          <w:rFonts w:ascii="Arial" w:hAnsi="Arial" w:cs="Arial"/>
          <w:color w:val="000000"/>
          <w:sz w:val="20"/>
        </w:rPr>
        <w:t xml:space="preserve"> </w:t>
      </w:r>
      <w:r w:rsidRPr="00975094">
        <w:rPr>
          <w:rFonts w:ascii="Arial" w:hAnsi="Arial" w:cs="Arial"/>
          <w:color w:val="000000"/>
          <w:sz w:val="20"/>
        </w:rPr>
        <w:t>доступ</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МСП,</w:t>
      </w:r>
      <w:r w:rsidR="004F1436" w:rsidRPr="00975094">
        <w:rPr>
          <w:rFonts w:ascii="Arial" w:hAnsi="Arial" w:cs="Arial"/>
          <w:color w:val="000000"/>
          <w:sz w:val="20"/>
        </w:rPr>
        <w:t xml:space="preserve"> </w:t>
      </w:r>
      <w:r w:rsidRPr="00975094">
        <w:rPr>
          <w:rFonts w:ascii="Arial" w:hAnsi="Arial" w:cs="Arial"/>
          <w:color w:val="000000"/>
          <w:sz w:val="20"/>
        </w:rPr>
        <w:t>соответствующих</w:t>
      </w:r>
      <w:r w:rsidR="004F1436" w:rsidRPr="00975094">
        <w:rPr>
          <w:rFonts w:ascii="Arial" w:hAnsi="Arial" w:cs="Arial"/>
          <w:color w:val="000000"/>
          <w:sz w:val="20"/>
        </w:rPr>
        <w:t xml:space="preserve"> </w:t>
      </w:r>
      <w:r w:rsidRPr="00975094">
        <w:rPr>
          <w:rFonts w:ascii="Arial" w:hAnsi="Arial" w:cs="Arial"/>
          <w:color w:val="000000"/>
          <w:sz w:val="20"/>
        </w:rPr>
        <w:t>критериям,</w:t>
      </w:r>
      <w:r w:rsidR="004F1436" w:rsidRPr="00975094">
        <w:rPr>
          <w:rFonts w:ascii="Arial" w:hAnsi="Arial" w:cs="Arial"/>
          <w:color w:val="000000"/>
          <w:sz w:val="20"/>
        </w:rPr>
        <w:t xml:space="preserve"> </w:t>
      </w:r>
      <w:r w:rsidRPr="00975094">
        <w:rPr>
          <w:rFonts w:ascii="Arial" w:hAnsi="Arial" w:cs="Arial"/>
          <w:color w:val="000000"/>
          <w:sz w:val="20"/>
        </w:rPr>
        <w:t>предусмотренным</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программой</w:t>
      </w:r>
      <w:r w:rsidR="004F1436" w:rsidRPr="00975094">
        <w:rPr>
          <w:rFonts w:ascii="Arial" w:hAnsi="Arial" w:cs="Arial"/>
          <w:color w:val="000000"/>
          <w:sz w:val="20"/>
        </w:rPr>
        <w:t xml:space="preserve"> </w:t>
      </w:r>
      <w:r w:rsidRPr="00975094">
        <w:rPr>
          <w:rFonts w:ascii="Arial" w:hAnsi="Arial" w:cs="Arial"/>
          <w:color w:val="000000"/>
          <w:sz w:val="20"/>
        </w:rPr>
        <w:t>развития</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МСП,</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участию</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w:t>
      </w:r>
      <w:r w:rsidRPr="00975094">
        <w:rPr>
          <w:rFonts w:ascii="Arial" w:hAnsi="Arial" w:cs="Arial"/>
          <w:color w:val="000000"/>
          <w:sz w:val="20"/>
        </w:rPr>
        <w:t>о</w:t>
      </w:r>
      <w:r w:rsidRPr="00975094">
        <w:rPr>
          <w:rFonts w:ascii="Arial" w:hAnsi="Arial" w:cs="Arial"/>
          <w:color w:val="000000"/>
          <w:sz w:val="20"/>
        </w:rPr>
        <w:t>ответствующей</w:t>
      </w:r>
      <w:r w:rsidR="004F1436" w:rsidRPr="00975094">
        <w:rPr>
          <w:rFonts w:ascii="Arial" w:hAnsi="Arial" w:cs="Arial"/>
          <w:color w:val="000000"/>
          <w:sz w:val="20"/>
        </w:rPr>
        <w:t xml:space="preserve"> </w:t>
      </w:r>
      <w:r w:rsidRPr="00975094">
        <w:rPr>
          <w:rFonts w:ascii="Arial" w:hAnsi="Arial" w:cs="Arial"/>
          <w:color w:val="000000"/>
          <w:sz w:val="20"/>
        </w:rPr>
        <w:t>программе;</w:t>
      </w:r>
    </w:p>
    <w:p w:rsidR="00564FE1" w:rsidRPr="00975094" w:rsidRDefault="00564FE1" w:rsidP="00975094">
      <w:pPr>
        <w:ind w:firstLine="709"/>
        <w:jc w:val="both"/>
        <w:rPr>
          <w:rFonts w:ascii="Arial" w:hAnsi="Arial" w:cs="Arial"/>
          <w:color w:val="000000"/>
          <w:sz w:val="20"/>
        </w:rPr>
      </w:pPr>
      <w:bookmarkStart w:id="42" w:name="sub_2134"/>
      <w:bookmarkEnd w:id="41"/>
      <w:r w:rsidRPr="00975094">
        <w:rPr>
          <w:rFonts w:ascii="Arial" w:hAnsi="Arial" w:cs="Arial"/>
          <w:color w:val="000000"/>
          <w:sz w:val="20"/>
        </w:rPr>
        <w:t>4)</w:t>
      </w:r>
      <w:r w:rsidR="004F1436" w:rsidRPr="00975094">
        <w:rPr>
          <w:rFonts w:ascii="Arial" w:hAnsi="Arial" w:cs="Arial"/>
          <w:color w:val="000000"/>
          <w:sz w:val="20"/>
        </w:rPr>
        <w:t xml:space="preserve"> </w:t>
      </w:r>
      <w:r w:rsidRPr="00975094">
        <w:rPr>
          <w:rFonts w:ascii="Arial" w:hAnsi="Arial" w:cs="Arial"/>
          <w:color w:val="000000"/>
          <w:sz w:val="20"/>
        </w:rPr>
        <w:t>оказание</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соблюдением</w:t>
      </w:r>
      <w:r w:rsidR="004F1436" w:rsidRPr="00975094">
        <w:rPr>
          <w:rFonts w:ascii="Arial" w:hAnsi="Arial" w:cs="Arial"/>
          <w:color w:val="000000"/>
          <w:sz w:val="20"/>
        </w:rPr>
        <w:t xml:space="preserve"> </w:t>
      </w:r>
      <w:r w:rsidRPr="00975094">
        <w:rPr>
          <w:rFonts w:ascii="Arial" w:hAnsi="Arial" w:cs="Arial"/>
          <w:color w:val="000000"/>
          <w:sz w:val="20"/>
        </w:rPr>
        <w:t>требований,</w:t>
      </w:r>
      <w:r w:rsidR="004F1436" w:rsidRPr="00975094">
        <w:rPr>
          <w:rFonts w:ascii="Arial" w:hAnsi="Arial" w:cs="Arial"/>
          <w:color w:val="000000"/>
          <w:sz w:val="20"/>
        </w:rPr>
        <w:t xml:space="preserve"> </w:t>
      </w:r>
      <w:r w:rsidRPr="00975094">
        <w:rPr>
          <w:rFonts w:ascii="Arial" w:hAnsi="Arial" w:cs="Arial"/>
          <w:color w:val="000000"/>
          <w:sz w:val="20"/>
        </w:rPr>
        <w:t>установленных</w:t>
      </w:r>
      <w:r w:rsidR="004F1436" w:rsidRPr="00975094">
        <w:rPr>
          <w:rFonts w:ascii="Arial" w:hAnsi="Arial" w:cs="Arial"/>
          <w:color w:val="000000"/>
          <w:sz w:val="20"/>
        </w:rPr>
        <w:t xml:space="preserve"> </w:t>
      </w:r>
      <w:hyperlink r:id="rId46" w:history="1">
        <w:r w:rsidRPr="00975094">
          <w:rPr>
            <w:rStyle w:val="afd"/>
            <w:rFonts w:ascii="Arial" w:hAnsi="Arial" w:cs="Arial"/>
            <w:color w:val="000000"/>
            <w:sz w:val="20"/>
          </w:rPr>
          <w:t>Федеральным</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законом</w:t>
        </w:r>
      </w:hyperlink>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26.07.2006</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135-ФЗ</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защите</w:t>
      </w:r>
      <w:r w:rsidR="004F1436" w:rsidRPr="00975094">
        <w:rPr>
          <w:rFonts w:ascii="Arial" w:hAnsi="Arial" w:cs="Arial"/>
          <w:color w:val="000000"/>
          <w:sz w:val="20"/>
        </w:rPr>
        <w:t xml:space="preserve"> </w:t>
      </w:r>
      <w:r w:rsidRPr="00975094">
        <w:rPr>
          <w:rFonts w:ascii="Arial" w:hAnsi="Arial" w:cs="Arial"/>
          <w:color w:val="000000"/>
          <w:sz w:val="20"/>
        </w:rPr>
        <w:t>конкуренции"</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насто</w:t>
      </w:r>
      <w:r w:rsidRPr="00975094">
        <w:rPr>
          <w:rFonts w:ascii="Arial" w:hAnsi="Arial" w:cs="Arial"/>
          <w:color w:val="000000"/>
          <w:sz w:val="20"/>
        </w:rPr>
        <w:t>я</w:t>
      </w:r>
      <w:r w:rsidRPr="00975094">
        <w:rPr>
          <w:rFonts w:ascii="Arial" w:hAnsi="Arial" w:cs="Arial"/>
          <w:color w:val="000000"/>
          <w:sz w:val="20"/>
        </w:rPr>
        <w:t>щим</w:t>
      </w:r>
      <w:r w:rsidR="004F1436" w:rsidRPr="00975094">
        <w:rPr>
          <w:rFonts w:ascii="Arial" w:hAnsi="Arial" w:cs="Arial"/>
          <w:color w:val="000000"/>
          <w:sz w:val="20"/>
        </w:rPr>
        <w:t xml:space="preserve"> </w:t>
      </w:r>
      <w:r w:rsidRPr="00975094">
        <w:rPr>
          <w:rFonts w:ascii="Arial" w:hAnsi="Arial" w:cs="Arial"/>
          <w:color w:val="000000"/>
          <w:sz w:val="20"/>
        </w:rPr>
        <w:t>Порядком;</w:t>
      </w:r>
    </w:p>
    <w:p w:rsidR="00564FE1" w:rsidRPr="00975094" w:rsidRDefault="00564FE1" w:rsidP="00975094">
      <w:pPr>
        <w:ind w:firstLine="709"/>
        <w:jc w:val="both"/>
        <w:rPr>
          <w:rFonts w:ascii="Arial" w:hAnsi="Arial" w:cs="Arial"/>
          <w:color w:val="000000"/>
          <w:sz w:val="20"/>
        </w:rPr>
      </w:pPr>
      <w:bookmarkStart w:id="43" w:name="sub_2135"/>
      <w:bookmarkEnd w:id="42"/>
      <w:r w:rsidRPr="00975094">
        <w:rPr>
          <w:rFonts w:ascii="Arial" w:hAnsi="Arial" w:cs="Arial"/>
          <w:color w:val="000000"/>
          <w:sz w:val="20"/>
        </w:rPr>
        <w:t>5)</w:t>
      </w:r>
      <w:r w:rsidR="004F1436" w:rsidRPr="00975094">
        <w:rPr>
          <w:rFonts w:ascii="Arial" w:hAnsi="Arial" w:cs="Arial"/>
          <w:color w:val="000000"/>
          <w:sz w:val="20"/>
        </w:rPr>
        <w:t xml:space="preserve"> </w:t>
      </w:r>
      <w:r w:rsidRPr="00975094">
        <w:rPr>
          <w:rFonts w:ascii="Arial" w:hAnsi="Arial" w:cs="Arial"/>
          <w:color w:val="000000"/>
          <w:sz w:val="20"/>
        </w:rPr>
        <w:t>открытость</w:t>
      </w:r>
      <w:r w:rsidR="004F1436" w:rsidRPr="00975094">
        <w:rPr>
          <w:rFonts w:ascii="Arial" w:hAnsi="Arial" w:cs="Arial"/>
          <w:color w:val="000000"/>
          <w:sz w:val="20"/>
        </w:rPr>
        <w:t xml:space="preserve"> </w:t>
      </w:r>
      <w:r w:rsidRPr="00975094">
        <w:rPr>
          <w:rFonts w:ascii="Arial" w:hAnsi="Arial" w:cs="Arial"/>
          <w:color w:val="000000"/>
          <w:sz w:val="20"/>
        </w:rPr>
        <w:t>процедур</w:t>
      </w:r>
      <w:r w:rsidR="004F1436" w:rsidRPr="00975094">
        <w:rPr>
          <w:rFonts w:ascii="Arial" w:hAnsi="Arial" w:cs="Arial"/>
          <w:color w:val="000000"/>
          <w:sz w:val="20"/>
        </w:rPr>
        <w:t xml:space="preserve"> </w:t>
      </w:r>
      <w:r w:rsidRPr="00975094">
        <w:rPr>
          <w:rFonts w:ascii="Arial" w:hAnsi="Arial" w:cs="Arial"/>
          <w:color w:val="000000"/>
          <w:sz w:val="20"/>
        </w:rPr>
        <w:t>оказания</w:t>
      </w:r>
      <w:r w:rsidR="004F1436" w:rsidRPr="00975094">
        <w:rPr>
          <w:rFonts w:ascii="Arial" w:hAnsi="Arial" w:cs="Arial"/>
          <w:color w:val="000000"/>
          <w:sz w:val="20"/>
        </w:rPr>
        <w:t xml:space="preserve"> </w:t>
      </w:r>
      <w:r w:rsidRPr="00975094">
        <w:rPr>
          <w:rFonts w:ascii="Arial" w:hAnsi="Arial" w:cs="Arial"/>
          <w:color w:val="000000"/>
          <w:sz w:val="20"/>
        </w:rPr>
        <w:t>поддержки.</w:t>
      </w:r>
    </w:p>
    <w:p w:rsidR="00564FE1" w:rsidRPr="00975094" w:rsidRDefault="00564FE1" w:rsidP="00975094">
      <w:pPr>
        <w:ind w:firstLine="709"/>
        <w:jc w:val="both"/>
        <w:rPr>
          <w:rFonts w:ascii="Arial" w:hAnsi="Arial" w:cs="Arial"/>
          <w:color w:val="000000"/>
          <w:sz w:val="20"/>
        </w:rPr>
      </w:pPr>
      <w:bookmarkStart w:id="44" w:name="sub_14"/>
      <w:bookmarkEnd w:id="43"/>
      <w:r w:rsidRPr="00975094">
        <w:rPr>
          <w:rFonts w:ascii="Arial" w:hAnsi="Arial" w:cs="Arial"/>
          <w:color w:val="000000"/>
          <w:sz w:val="20"/>
        </w:rPr>
        <w:t>1.4.</w:t>
      </w:r>
      <w:r w:rsidR="004F1436" w:rsidRPr="00975094">
        <w:rPr>
          <w:rFonts w:ascii="Arial" w:hAnsi="Arial" w:cs="Arial"/>
          <w:color w:val="000000"/>
          <w:sz w:val="20"/>
        </w:rPr>
        <w:t xml:space="preserve"> </w:t>
      </w:r>
      <w:proofErr w:type="gramStart"/>
      <w:r w:rsidRPr="00975094">
        <w:rPr>
          <w:rFonts w:ascii="Arial" w:hAnsi="Arial" w:cs="Arial"/>
          <w:color w:val="000000"/>
          <w:sz w:val="20"/>
        </w:rPr>
        <w:t>Администрация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является</w:t>
      </w:r>
      <w:r w:rsidR="004F1436" w:rsidRPr="00975094">
        <w:rPr>
          <w:rFonts w:ascii="Arial" w:hAnsi="Arial" w:cs="Arial"/>
          <w:color w:val="000000"/>
          <w:sz w:val="20"/>
        </w:rPr>
        <w:t xml:space="preserve"> </w:t>
      </w:r>
      <w:r w:rsidRPr="00975094">
        <w:rPr>
          <w:rFonts w:ascii="Arial" w:hAnsi="Arial" w:cs="Arial"/>
          <w:color w:val="000000"/>
          <w:sz w:val="20"/>
        </w:rPr>
        <w:t>органом,</w:t>
      </w:r>
      <w:r w:rsidR="004F1436" w:rsidRPr="00975094">
        <w:rPr>
          <w:rFonts w:ascii="Arial" w:hAnsi="Arial" w:cs="Arial"/>
          <w:color w:val="000000"/>
          <w:sz w:val="20"/>
        </w:rPr>
        <w:t xml:space="preserve"> </w:t>
      </w:r>
      <w:r w:rsidRPr="00975094">
        <w:rPr>
          <w:rFonts w:ascii="Arial" w:hAnsi="Arial" w:cs="Arial"/>
          <w:color w:val="000000"/>
          <w:sz w:val="20"/>
        </w:rPr>
        <w:t>уполномоченным</w:t>
      </w:r>
      <w:r w:rsidR="004F1436" w:rsidRPr="00975094">
        <w:rPr>
          <w:rFonts w:ascii="Arial" w:hAnsi="Arial" w:cs="Arial"/>
          <w:color w:val="000000"/>
          <w:sz w:val="20"/>
        </w:rPr>
        <w:t xml:space="preserve"> </w:t>
      </w:r>
      <w:r w:rsidRPr="00975094">
        <w:rPr>
          <w:rFonts w:ascii="Arial" w:hAnsi="Arial" w:cs="Arial"/>
          <w:color w:val="000000"/>
          <w:sz w:val="20"/>
        </w:rPr>
        <w:t>осущес</w:t>
      </w:r>
      <w:r w:rsidRPr="00975094">
        <w:rPr>
          <w:rFonts w:ascii="Arial" w:hAnsi="Arial" w:cs="Arial"/>
          <w:color w:val="000000"/>
          <w:sz w:val="20"/>
        </w:rPr>
        <w:t>т</w:t>
      </w:r>
      <w:r w:rsidRPr="00975094">
        <w:rPr>
          <w:rFonts w:ascii="Arial" w:hAnsi="Arial" w:cs="Arial"/>
          <w:color w:val="000000"/>
          <w:sz w:val="20"/>
        </w:rPr>
        <w:t>влять</w:t>
      </w:r>
      <w:r w:rsidR="004F1436" w:rsidRPr="00975094">
        <w:rPr>
          <w:rFonts w:ascii="Arial" w:hAnsi="Arial" w:cs="Arial"/>
          <w:color w:val="000000"/>
          <w:sz w:val="20"/>
        </w:rPr>
        <w:t xml:space="preserve"> </w:t>
      </w:r>
      <w:r w:rsidRPr="00975094">
        <w:rPr>
          <w:rFonts w:ascii="Arial" w:hAnsi="Arial" w:cs="Arial"/>
          <w:color w:val="000000"/>
          <w:sz w:val="20"/>
        </w:rPr>
        <w:t>формирование,</w:t>
      </w:r>
      <w:r w:rsidR="004F1436" w:rsidRPr="00975094">
        <w:rPr>
          <w:rFonts w:ascii="Arial" w:hAnsi="Arial" w:cs="Arial"/>
          <w:color w:val="000000"/>
          <w:sz w:val="20"/>
        </w:rPr>
        <w:t xml:space="preserve"> </w:t>
      </w:r>
      <w:r w:rsidRPr="00975094">
        <w:rPr>
          <w:rFonts w:ascii="Arial" w:hAnsi="Arial" w:cs="Arial"/>
          <w:color w:val="000000"/>
          <w:sz w:val="20"/>
        </w:rPr>
        <w:t>ведение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том</w:t>
      </w:r>
      <w:r w:rsidR="004F1436" w:rsidRPr="00975094">
        <w:rPr>
          <w:rFonts w:ascii="Arial" w:hAnsi="Arial" w:cs="Arial"/>
          <w:color w:val="000000"/>
          <w:sz w:val="20"/>
        </w:rPr>
        <w:t xml:space="preserve"> </w:t>
      </w:r>
      <w:r w:rsidRPr="00975094">
        <w:rPr>
          <w:rFonts w:ascii="Arial" w:hAnsi="Arial" w:cs="Arial"/>
          <w:color w:val="000000"/>
          <w:sz w:val="20"/>
        </w:rPr>
        <w:t>числе</w:t>
      </w:r>
      <w:r w:rsidR="004F1436" w:rsidRPr="00975094">
        <w:rPr>
          <w:rFonts w:ascii="Arial" w:hAnsi="Arial" w:cs="Arial"/>
          <w:color w:val="000000"/>
          <w:sz w:val="20"/>
        </w:rPr>
        <w:t xml:space="preserve"> </w:t>
      </w:r>
      <w:r w:rsidRPr="00975094">
        <w:rPr>
          <w:rFonts w:ascii="Arial" w:hAnsi="Arial" w:cs="Arial"/>
          <w:color w:val="000000"/>
          <w:sz w:val="20"/>
        </w:rPr>
        <w:t>ежегодное</w:t>
      </w:r>
      <w:r w:rsidR="004F1436" w:rsidRPr="00975094">
        <w:rPr>
          <w:rFonts w:ascii="Arial" w:hAnsi="Arial" w:cs="Arial"/>
          <w:color w:val="000000"/>
          <w:sz w:val="20"/>
        </w:rPr>
        <w:t xml:space="preserve"> </w:t>
      </w:r>
      <w:r w:rsidRPr="00975094">
        <w:rPr>
          <w:rFonts w:ascii="Arial" w:hAnsi="Arial" w:cs="Arial"/>
          <w:color w:val="000000"/>
          <w:sz w:val="20"/>
        </w:rPr>
        <w:t>дополнение)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обязательное</w:t>
      </w:r>
      <w:r w:rsidR="004F1436" w:rsidRPr="00975094">
        <w:rPr>
          <w:rFonts w:ascii="Arial" w:hAnsi="Arial" w:cs="Arial"/>
          <w:color w:val="000000"/>
          <w:sz w:val="20"/>
        </w:rPr>
        <w:t xml:space="preserve"> </w:t>
      </w:r>
      <w:r w:rsidRPr="00975094">
        <w:rPr>
          <w:rFonts w:ascii="Arial" w:hAnsi="Arial" w:cs="Arial"/>
          <w:color w:val="000000"/>
          <w:sz w:val="20"/>
        </w:rPr>
        <w:t>опубликование</w:t>
      </w:r>
      <w:r w:rsidR="004F1436" w:rsidRPr="00975094">
        <w:rPr>
          <w:rFonts w:ascii="Arial" w:hAnsi="Arial" w:cs="Arial"/>
          <w:color w:val="000000"/>
          <w:sz w:val="20"/>
        </w:rPr>
        <w:t xml:space="preserve"> </w:t>
      </w:r>
      <w:r w:rsidRPr="00975094">
        <w:rPr>
          <w:rFonts w:ascii="Arial" w:hAnsi="Arial" w:cs="Arial"/>
          <w:color w:val="000000"/>
          <w:sz w:val="20"/>
        </w:rPr>
        <w:t>Перечня,</w:t>
      </w:r>
      <w:r w:rsidR="004F1436" w:rsidRPr="00975094">
        <w:rPr>
          <w:rFonts w:ascii="Arial" w:hAnsi="Arial" w:cs="Arial"/>
          <w:color w:val="000000"/>
          <w:sz w:val="20"/>
        </w:rPr>
        <w:t xml:space="preserve"> </w:t>
      </w:r>
      <w:r w:rsidRPr="00975094">
        <w:rPr>
          <w:rFonts w:ascii="Arial" w:hAnsi="Arial" w:cs="Arial"/>
          <w:color w:val="000000"/>
          <w:sz w:val="20"/>
        </w:rPr>
        <w:t>предусмотренного</w:t>
      </w:r>
      <w:r w:rsidR="004F1436" w:rsidRPr="00975094">
        <w:rPr>
          <w:rFonts w:ascii="Arial" w:hAnsi="Arial" w:cs="Arial"/>
          <w:color w:val="000000"/>
          <w:sz w:val="20"/>
        </w:rPr>
        <w:t xml:space="preserve"> </w:t>
      </w:r>
      <w:hyperlink r:id="rId47" w:history="1">
        <w:r w:rsidRPr="00975094">
          <w:rPr>
            <w:rStyle w:val="afd"/>
            <w:rFonts w:ascii="Arial" w:hAnsi="Arial" w:cs="Arial"/>
            <w:color w:val="000000"/>
            <w:sz w:val="20"/>
          </w:rPr>
          <w:t>частью</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4</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статьи</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18</w:t>
        </w:r>
      </w:hyperlink>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закона</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развитии</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целях</w:t>
      </w:r>
      <w:r w:rsidR="004F1436" w:rsidRPr="00975094">
        <w:rPr>
          <w:rFonts w:ascii="Arial" w:hAnsi="Arial" w:cs="Arial"/>
          <w:color w:val="000000"/>
          <w:sz w:val="20"/>
        </w:rPr>
        <w:t xml:space="preserve"> </w:t>
      </w:r>
      <w:r w:rsidRPr="00975094">
        <w:rPr>
          <w:rFonts w:ascii="Arial" w:hAnsi="Arial" w:cs="Arial"/>
          <w:color w:val="000000"/>
          <w:sz w:val="20"/>
        </w:rPr>
        <w:t>предоставления</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долгосро</w:t>
      </w:r>
      <w:r w:rsidRPr="00975094">
        <w:rPr>
          <w:rFonts w:ascii="Arial" w:hAnsi="Arial" w:cs="Arial"/>
          <w:color w:val="000000"/>
          <w:sz w:val="20"/>
        </w:rPr>
        <w:t>ч</w:t>
      </w:r>
      <w:r w:rsidRPr="00975094">
        <w:rPr>
          <w:rFonts w:ascii="Arial" w:hAnsi="Arial" w:cs="Arial"/>
          <w:color w:val="000000"/>
          <w:sz w:val="20"/>
        </w:rPr>
        <w:t>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proofErr w:type="gramEnd"/>
      <w:r w:rsidR="004F1436" w:rsidRPr="00975094">
        <w:rPr>
          <w:rFonts w:ascii="Arial" w:hAnsi="Arial" w:cs="Arial"/>
          <w:color w:val="000000"/>
          <w:sz w:val="20"/>
        </w:rPr>
        <w:t xml:space="preserve"> </w:t>
      </w:r>
      <w:proofErr w:type="gramStart"/>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w:t>
      </w:r>
      <w:r w:rsidRPr="00975094">
        <w:rPr>
          <w:rFonts w:ascii="Arial" w:hAnsi="Arial" w:cs="Arial"/>
          <w:color w:val="000000"/>
          <w:sz w:val="20"/>
        </w:rPr>
        <w:t>и</w:t>
      </w:r>
      <w:r w:rsidRPr="00975094">
        <w:rPr>
          <w:rFonts w:ascii="Arial" w:hAnsi="Arial" w:cs="Arial"/>
          <w:color w:val="000000"/>
          <w:sz w:val="20"/>
        </w:rPr>
        <w:t>нимательства</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а</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предоставление</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установленном</w:t>
      </w:r>
      <w:r w:rsidR="004F1436" w:rsidRPr="00975094">
        <w:rPr>
          <w:rFonts w:ascii="Arial" w:hAnsi="Arial" w:cs="Arial"/>
          <w:color w:val="000000"/>
          <w:sz w:val="20"/>
        </w:rPr>
        <w:t xml:space="preserve"> </w:t>
      </w:r>
      <w:r w:rsidRPr="00975094">
        <w:rPr>
          <w:rFonts w:ascii="Arial" w:hAnsi="Arial" w:cs="Arial"/>
          <w:color w:val="000000"/>
          <w:sz w:val="20"/>
        </w:rPr>
        <w:t>п</w:t>
      </w:r>
      <w:r w:rsidRPr="00975094">
        <w:rPr>
          <w:rFonts w:ascii="Arial" w:hAnsi="Arial" w:cs="Arial"/>
          <w:color w:val="000000"/>
          <w:sz w:val="20"/>
        </w:rPr>
        <w:t>о</w:t>
      </w:r>
      <w:r w:rsidRPr="00975094">
        <w:rPr>
          <w:rFonts w:ascii="Arial" w:hAnsi="Arial" w:cs="Arial"/>
          <w:color w:val="000000"/>
          <w:sz w:val="20"/>
        </w:rPr>
        <w:t>рядке</w:t>
      </w:r>
      <w:r w:rsidR="004F1436" w:rsidRPr="00975094">
        <w:rPr>
          <w:rFonts w:ascii="Arial" w:hAnsi="Arial" w:cs="Arial"/>
          <w:color w:val="000000"/>
          <w:sz w:val="20"/>
        </w:rPr>
        <w:t xml:space="preserve"> </w:t>
      </w:r>
      <w:r w:rsidRPr="00975094">
        <w:rPr>
          <w:rFonts w:ascii="Arial" w:hAnsi="Arial" w:cs="Arial"/>
          <w:color w:val="000000"/>
          <w:sz w:val="20"/>
        </w:rPr>
        <w:t>движимого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недвижимого</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земельных</w:t>
      </w:r>
      <w:r w:rsidR="004F1436" w:rsidRPr="00975094">
        <w:rPr>
          <w:rFonts w:ascii="Arial" w:hAnsi="Arial" w:cs="Arial"/>
          <w:color w:val="000000"/>
          <w:sz w:val="20"/>
        </w:rPr>
        <w:t xml:space="preserve"> </w:t>
      </w:r>
      <w:r w:rsidRPr="00975094">
        <w:rPr>
          <w:rFonts w:ascii="Arial" w:hAnsi="Arial" w:cs="Arial"/>
          <w:color w:val="000000"/>
          <w:sz w:val="20"/>
        </w:rPr>
        <w:t>участков),</w:t>
      </w:r>
      <w:r w:rsidR="004F1436" w:rsidRPr="00975094">
        <w:rPr>
          <w:rFonts w:ascii="Arial" w:hAnsi="Arial" w:cs="Arial"/>
          <w:color w:val="000000"/>
          <w:sz w:val="20"/>
        </w:rPr>
        <w:t xml:space="preserve"> </w:t>
      </w:r>
      <w:r w:rsidRPr="00975094">
        <w:rPr>
          <w:rFonts w:ascii="Arial" w:hAnsi="Arial" w:cs="Arial"/>
          <w:color w:val="000000"/>
          <w:sz w:val="20"/>
        </w:rPr>
        <w:t>включенного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во</w:t>
      </w:r>
      <w:r w:rsidR="004F1436" w:rsidRPr="00975094">
        <w:rPr>
          <w:rFonts w:ascii="Arial" w:hAnsi="Arial" w:cs="Arial"/>
          <w:color w:val="000000"/>
          <w:sz w:val="20"/>
        </w:rPr>
        <w:t xml:space="preserve"> </w:t>
      </w:r>
      <w:r w:rsidRPr="00975094">
        <w:rPr>
          <w:rFonts w:ascii="Arial" w:hAnsi="Arial" w:cs="Arial"/>
          <w:color w:val="000000"/>
          <w:sz w:val="20"/>
        </w:rPr>
        <w:t>владение</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пользование</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долгосрочной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субъе</w:t>
      </w:r>
      <w:r w:rsidRPr="00975094">
        <w:rPr>
          <w:rFonts w:ascii="Arial" w:hAnsi="Arial" w:cs="Arial"/>
          <w:color w:val="000000"/>
          <w:sz w:val="20"/>
        </w:rPr>
        <w:t>к</w:t>
      </w:r>
      <w:r w:rsidRPr="00975094">
        <w:rPr>
          <w:rFonts w:ascii="Arial" w:hAnsi="Arial" w:cs="Arial"/>
          <w:color w:val="000000"/>
          <w:sz w:val="20"/>
        </w:rPr>
        <w:t>там</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организациям,</w:t>
      </w:r>
      <w:r w:rsidR="004F1436" w:rsidRPr="00975094">
        <w:rPr>
          <w:rFonts w:ascii="Arial" w:hAnsi="Arial" w:cs="Arial"/>
          <w:color w:val="000000"/>
          <w:sz w:val="20"/>
        </w:rPr>
        <w:t xml:space="preserve"> </w:t>
      </w:r>
      <w:r w:rsidRPr="00975094">
        <w:rPr>
          <w:rFonts w:ascii="Arial" w:hAnsi="Arial" w:cs="Arial"/>
          <w:color w:val="000000"/>
          <w:sz w:val="20"/>
        </w:rPr>
        <w:t>образующим</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ф</w:t>
      </w:r>
      <w:r w:rsidRPr="00975094">
        <w:rPr>
          <w:rFonts w:ascii="Arial" w:hAnsi="Arial" w:cs="Arial"/>
          <w:color w:val="000000"/>
          <w:sz w:val="20"/>
        </w:rPr>
        <w:t>и</w:t>
      </w:r>
      <w:r w:rsidRPr="00975094">
        <w:rPr>
          <w:rFonts w:ascii="Arial" w:hAnsi="Arial" w:cs="Arial"/>
          <w:color w:val="000000"/>
          <w:sz w:val="20"/>
        </w:rPr>
        <w:t>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proofErr w:type="gramEnd"/>
    </w:p>
    <w:p w:rsidR="00564FE1" w:rsidRPr="00975094" w:rsidRDefault="00564FE1" w:rsidP="00975094">
      <w:pPr>
        <w:ind w:firstLine="709"/>
        <w:jc w:val="both"/>
        <w:rPr>
          <w:rFonts w:ascii="Arial" w:hAnsi="Arial" w:cs="Arial"/>
          <w:color w:val="000000"/>
          <w:sz w:val="20"/>
        </w:rPr>
      </w:pPr>
      <w:bookmarkStart w:id="45" w:name="sub_141"/>
      <w:bookmarkEnd w:id="44"/>
      <w:r w:rsidRPr="00975094">
        <w:rPr>
          <w:rFonts w:ascii="Arial" w:hAnsi="Arial" w:cs="Arial"/>
          <w:color w:val="000000"/>
          <w:sz w:val="20"/>
        </w:rPr>
        <w:t>1.4.1.</w:t>
      </w:r>
      <w:r w:rsidR="004F1436" w:rsidRPr="00975094">
        <w:rPr>
          <w:rFonts w:ascii="Arial" w:hAnsi="Arial" w:cs="Arial"/>
          <w:color w:val="000000"/>
          <w:sz w:val="20"/>
        </w:rPr>
        <w:t xml:space="preserve"> </w:t>
      </w:r>
      <w:proofErr w:type="gramStart"/>
      <w:r w:rsidRPr="00975094">
        <w:rPr>
          <w:rFonts w:ascii="Arial" w:hAnsi="Arial" w:cs="Arial"/>
          <w:color w:val="000000"/>
          <w:sz w:val="20"/>
        </w:rPr>
        <w:t>Администрация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при</w:t>
      </w:r>
      <w:r w:rsidR="004F1436" w:rsidRPr="00975094">
        <w:rPr>
          <w:rFonts w:ascii="Arial" w:hAnsi="Arial" w:cs="Arial"/>
          <w:color w:val="000000"/>
          <w:sz w:val="20"/>
        </w:rPr>
        <w:t xml:space="preserve"> </w:t>
      </w:r>
      <w:r w:rsidRPr="00975094">
        <w:rPr>
          <w:rFonts w:ascii="Arial" w:hAnsi="Arial" w:cs="Arial"/>
          <w:color w:val="000000"/>
          <w:sz w:val="20"/>
        </w:rPr>
        <w:t>проведении</w:t>
      </w:r>
      <w:r w:rsidR="004F1436" w:rsidRPr="00975094">
        <w:rPr>
          <w:rFonts w:ascii="Arial" w:hAnsi="Arial" w:cs="Arial"/>
          <w:color w:val="000000"/>
          <w:sz w:val="20"/>
        </w:rPr>
        <w:t xml:space="preserve"> </w:t>
      </w:r>
      <w:r w:rsidRPr="00975094">
        <w:rPr>
          <w:rFonts w:ascii="Arial" w:hAnsi="Arial" w:cs="Arial"/>
          <w:color w:val="000000"/>
          <w:sz w:val="20"/>
        </w:rPr>
        <w:t>конкурсов</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аукционов</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заключения</w:t>
      </w:r>
      <w:r w:rsidR="004F1436" w:rsidRPr="00975094">
        <w:rPr>
          <w:rFonts w:ascii="Arial" w:hAnsi="Arial" w:cs="Arial"/>
          <w:color w:val="000000"/>
          <w:sz w:val="20"/>
        </w:rPr>
        <w:t xml:space="preserve"> </w:t>
      </w:r>
      <w:r w:rsidRPr="00975094">
        <w:rPr>
          <w:rFonts w:ascii="Arial" w:hAnsi="Arial" w:cs="Arial"/>
          <w:color w:val="000000"/>
          <w:sz w:val="20"/>
        </w:rPr>
        <w:t>договоров</w:t>
      </w:r>
      <w:r w:rsidR="004F1436" w:rsidRPr="00975094">
        <w:rPr>
          <w:rFonts w:ascii="Arial" w:hAnsi="Arial" w:cs="Arial"/>
          <w:color w:val="000000"/>
          <w:sz w:val="20"/>
        </w:rPr>
        <w:t xml:space="preserve"> </w:t>
      </w:r>
      <w:r w:rsidRPr="00975094">
        <w:rPr>
          <w:rFonts w:ascii="Arial" w:hAnsi="Arial" w:cs="Arial"/>
          <w:color w:val="000000"/>
          <w:sz w:val="20"/>
        </w:rPr>
        <w:t>аренды</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субъектами</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физическими</w:t>
      </w:r>
      <w:r w:rsidR="004F1436" w:rsidRPr="00975094">
        <w:rPr>
          <w:rFonts w:ascii="Arial" w:hAnsi="Arial" w:cs="Arial"/>
          <w:color w:val="000000"/>
          <w:sz w:val="20"/>
        </w:rPr>
        <w:t xml:space="preserve"> </w:t>
      </w:r>
      <w:r w:rsidRPr="00975094">
        <w:rPr>
          <w:rFonts w:ascii="Arial" w:hAnsi="Arial" w:cs="Arial"/>
          <w:color w:val="000000"/>
          <w:sz w:val="20"/>
        </w:rPr>
        <w:t>лицами,</w:t>
      </w:r>
      <w:r w:rsidR="004F1436" w:rsidRPr="00975094">
        <w:rPr>
          <w:rFonts w:ascii="Arial" w:hAnsi="Arial" w:cs="Arial"/>
          <w:color w:val="000000"/>
          <w:sz w:val="20"/>
        </w:rPr>
        <w:t xml:space="preserve"> </w:t>
      </w:r>
      <w:r w:rsidRPr="00975094">
        <w:rPr>
          <w:rFonts w:ascii="Arial" w:hAnsi="Arial" w:cs="Arial"/>
          <w:color w:val="000000"/>
          <w:sz w:val="20"/>
        </w:rPr>
        <w:t>применяющими</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отношении</w:t>
      </w:r>
      <w:r w:rsidR="004F1436" w:rsidRPr="00975094">
        <w:rPr>
          <w:rFonts w:ascii="Arial" w:hAnsi="Arial" w:cs="Arial"/>
          <w:color w:val="000000"/>
          <w:sz w:val="20"/>
        </w:rPr>
        <w:t xml:space="preserve"> </w:t>
      </w:r>
      <w:r w:rsidRPr="00975094">
        <w:rPr>
          <w:rFonts w:ascii="Arial" w:hAnsi="Arial" w:cs="Arial"/>
          <w:color w:val="000000"/>
          <w:sz w:val="20"/>
        </w:rPr>
        <w:t>муниц</w:t>
      </w:r>
      <w:r w:rsidRPr="00975094">
        <w:rPr>
          <w:rFonts w:ascii="Arial" w:hAnsi="Arial" w:cs="Arial"/>
          <w:color w:val="000000"/>
          <w:sz w:val="20"/>
        </w:rPr>
        <w:t>и</w:t>
      </w:r>
      <w:r w:rsidRPr="00975094">
        <w:rPr>
          <w:rFonts w:ascii="Arial" w:hAnsi="Arial" w:cs="Arial"/>
          <w:color w:val="000000"/>
          <w:sz w:val="20"/>
        </w:rPr>
        <w:t>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включенного</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определяет</w:t>
      </w:r>
      <w:r w:rsidR="004F1436" w:rsidRPr="00975094">
        <w:rPr>
          <w:rFonts w:ascii="Arial" w:hAnsi="Arial" w:cs="Arial"/>
          <w:color w:val="000000"/>
          <w:sz w:val="20"/>
        </w:rPr>
        <w:t xml:space="preserve"> </w:t>
      </w:r>
      <w:r w:rsidRPr="00975094">
        <w:rPr>
          <w:rFonts w:ascii="Arial" w:hAnsi="Arial" w:cs="Arial"/>
          <w:color w:val="000000"/>
          <w:sz w:val="20"/>
        </w:rPr>
        <w:t>начальный</w:t>
      </w:r>
      <w:r w:rsidR="004F1436" w:rsidRPr="00975094">
        <w:rPr>
          <w:rFonts w:ascii="Arial" w:hAnsi="Arial" w:cs="Arial"/>
          <w:color w:val="000000"/>
          <w:sz w:val="20"/>
        </w:rPr>
        <w:t xml:space="preserve"> </w:t>
      </w:r>
      <w:r w:rsidRPr="00975094">
        <w:rPr>
          <w:rFonts w:ascii="Arial" w:hAnsi="Arial" w:cs="Arial"/>
          <w:color w:val="000000"/>
          <w:sz w:val="20"/>
        </w:rPr>
        <w:t>размер</w:t>
      </w:r>
      <w:r w:rsidR="004F1436" w:rsidRPr="00975094">
        <w:rPr>
          <w:rFonts w:ascii="Arial" w:hAnsi="Arial" w:cs="Arial"/>
          <w:color w:val="000000"/>
          <w:sz w:val="20"/>
        </w:rPr>
        <w:t xml:space="preserve"> </w:t>
      </w:r>
      <w:r w:rsidRPr="00975094">
        <w:rPr>
          <w:rFonts w:ascii="Arial" w:hAnsi="Arial" w:cs="Arial"/>
          <w:color w:val="000000"/>
          <w:sz w:val="20"/>
        </w:rPr>
        <w:t>арендной</w:t>
      </w:r>
      <w:r w:rsidR="004F1436" w:rsidRPr="00975094">
        <w:rPr>
          <w:rFonts w:ascii="Arial" w:hAnsi="Arial" w:cs="Arial"/>
          <w:color w:val="000000"/>
          <w:sz w:val="20"/>
        </w:rPr>
        <w:t xml:space="preserve"> </w:t>
      </w:r>
      <w:r w:rsidRPr="00975094">
        <w:rPr>
          <w:rFonts w:ascii="Arial" w:hAnsi="Arial" w:cs="Arial"/>
          <w:color w:val="000000"/>
          <w:sz w:val="20"/>
        </w:rPr>
        <w:t>платы</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осн</w:t>
      </w:r>
      <w:r w:rsidRPr="00975094">
        <w:rPr>
          <w:rFonts w:ascii="Arial" w:hAnsi="Arial" w:cs="Arial"/>
          <w:color w:val="000000"/>
          <w:sz w:val="20"/>
        </w:rPr>
        <w:t>о</w:t>
      </w:r>
      <w:r w:rsidRPr="00975094">
        <w:rPr>
          <w:rFonts w:ascii="Arial" w:hAnsi="Arial" w:cs="Arial"/>
          <w:color w:val="000000"/>
          <w:sz w:val="20"/>
        </w:rPr>
        <w:t>вании</w:t>
      </w:r>
      <w:r w:rsidR="004F1436" w:rsidRPr="00975094">
        <w:rPr>
          <w:rFonts w:ascii="Arial" w:hAnsi="Arial" w:cs="Arial"/>
          <w:color w:val="000000"/>
          <w:sz w:val="20"/>
        </w:rPr>
        <w:t xml:space="preserve"> </w:t>
      </w:r>
      <w:hyperlink r:id="rId48" w:history="1">
        <w:r w:rsidRPr="00975094">
          <w:rPr>
            <w:rStyle w:val="afd"/>
            <w:rFonts w:ascii="Arial" w:hAnsi="Arial" w:cs="Arial"/>
            <w:color w:val="000000"/>
            <w:sz w:val="20"/>
          </w:rPr>
          <w:t>Положения</w:t>
        </w:r>
      </w:hyperlink>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порядке</w:t>
      </w:r>
      <w:r w:rsidR="004F1436" w:rsidRPr="00975094">
        <w:rPr>
          <w:rFonts w:ascii="Arial" w:hAnsi="Arial" w:cs="Arial"/>
          <w:color w:val="000000"/>
          <w:sz w:val="20"/>
        </w:rPr>
        <w:t xml:space="preserve"> </w:t>
      </w:r>
      <w:r w:rsidRPr="00975094">
        <w:rPr>
          <w:rFonts w:ascii="Arial" w:hAnsi="Arial" w:cs="Arial"/>
          <w:color w:val="000000"/>
          <w:sz w:val="20"/>
        </w:rPr>
        <w:t>аренды</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находящегося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утве</w:t>
      </w:r>
      <w:r w:rsidRPr="00975094">
        <w:rPr>
          <w:rFonts w:ascii="Arial" w:hAnsi="Arial" w:cs="Arial"/>
          <w:color w:val="000000"/>
          <w:sz w:val="20"/>
        </w:rPr>
        <w:t>р</w:t>
      </w:r>
      <w:r w:rsidRPr="00975094">
        <w:rPr>
          <w:rFonts w:ascii="Arial" w:hAnsi="Arial" w:cs="Arial"/>
          <w:color w:val="000000"/>
          <w:sz w:val="20"/>
        </w:rPr>
        <w:t>жденного</w:t>
      </w:r>
      <w:r w:rsidR="004F1436" w:rsidRPr="00975094">
        <w:rPr>
          <w:rFonts w:ascii="Arial" w:hAnsi="Arial" w:cs="Arial"/>
          <w:color w:val="000000"/>
          <w:sz w:val="20"/>
        </w:rPr>
        <w:t xml:space="preserve"> </w:t>
      </w:r>
      <w:hyperlink r:id="rId49" w:history="1">
        <w:r w:rsidRPr="00975094">
          <w:rPr>
            <w:rStyle w:val="afd"/>
            <w:rFonts w:ascii="Arial" w:hAnsi="Arial" w:cs="Arial"/>
            <w:color w:val="000000"/>
            <w:sz w:val="20"/>
          </w:rPr>
          <w:t>решением</w:t>
        </w:r>
        <w:proofErr w:type="gramEnd"/>
      </w:hyperlink>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13</w:t>
      </w:r>
      <w:r w:rsidR="004F1436" w:rsidRPr="00975094">
        <w:rPr>
          <w:rFonts w:ascii="Arial" w:hAnsi="Arial" w:cs="Arial"/>
          <w:color w:val="000000"/>
          <w:sz w:val="20"/>
        </w:rPr>
        <w:t xml:space="preserve"> </w:t>
      </w:r>
      <w:r w:rsidRPr="00975094">
        <w:rPr>
          <w:rFonts w:ascii="Arial" w:hAnsi="Arial" w:cs="Arial"/>
          <w:color w:val="000000"/>
          <w:sz w:val="20"/>
        </w:rPr>
        <w:t>марта</w:t>
      </w:r>
      <w:r w:rsidR="004F1436" w:rsidRPr="00975094">
        <w:rPr>
          <w:rFonts w:ascii="Arial" w:hAnsi="Arial" w:cs="Arial"/>
          <w:color w:val="000000"/>
          <w:sz w:val="20"/>
        </w:rPr>
        <w:t xml:space="preserve"> </w:t>
      </w:r>
      <w:r w:rsidRPr="00975094">
        <w:rPr>
          <w:rFonts w:ascii="Arial" w:hAnsi="Arial" w:cs="Arial"/>
          <w:color w:val="000000"/>
          <w:sz w:val="20"/>
        </w:rPr>
        <w:t>2017г.</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С-2/3.</w:t>
      </w:r>
    </w:p>
    <w:p w:rsidR="00564FE1" w:rsidRPr="00975094" w:rsidRDefault="00564FE1" w:rsidP="00975094">
      <w:pPr>
        <w:ind w:firstLine="709"/>
        <w:jc w:val="both"/>
        <w:rPr>
          <w:rFonts w:ascii="Arial" w:hAnsi="Arial" w:cs="Arial"/>
          <w:color w:val="000000"/>
          <w:sz w:val="20"/>
        </w:rPr>
      </w:pPr>
      <w:bookmarkStart w:id="46" w:name="sub_142"/>
      <w:bookmarkEnd w:id="45"/>
      <w:r w:rsidRPr="00975094">
        <w:rPr>
          <w:rFonts w:ascii="Arial" w:hAnsi="Arial" w:cs="Arial"/>
          <w:color w:val="000000"/>
          <w:sz w:val="20"/>
        </w:rPr>
        <w:t>1.4.2.</w:t>
      </w:r>
      <w:r w:rsidR="004F1436" w:rsidRPr="00975094">
        <w:rPr>
          <w:rFonts w:ascii="Arial" w:hAnsi="Arial" w:cs="Arial"/>
          <w:color w:val="000000"/>
          <w:sz w:val="20"/>
        </w:rPr>
        <w:t xml:space="preserve"> </w:t>
      </w:r>
      <w:proofErr w:type="gramStart"/>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течение</w:t>
      </w:r>
      <w:r w:rsidR="004F1436" w:rsidRPr="00975094">
        <w:rPr>
          <w:rFonts w:ascii="Arial" w:hAnsi="Arial" w:cs="Arial"/>
          <w:color w:val="000000"/>
          <w:sz w:val="20"/>
        </w:rPr>
        <w:t xml:space="preserve"> </w:t>
      </w:r>
      <w:r w:rsidRPr="00975094">
        <w:rPr>
          <w:rFonts w:ascii="Arial" w:hAnsi="Arial" w:cs="Arial"/>
          <w:color w:val="000000"/>
          <w:sz w:val="20"/>
        </w:rPr>
        <w:t>года</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даты</w:t>
      </w:r>
      <w:r w:rsidR="004F1436" w:rsidRPr="00975094">
        <w:rPr>
          <w:rFonts w:ascii="Arial" w:hAnsi="Arial" w:cs="Arial"/>
          <w:color w:val="000000"/>
          <w:sz w:val="20"/>
        </w:rPr>
        <w:t xml:space="preserve"> </w:t>
      </w:r>
      <w:r w:rsidRPr="00975094">
        <w:rPr>
          <w:rFonts w:ascii="Arial" w:hAnsi="Arial" w:cs="Arial"/>
          <w:color w:val="000000"/>
          <w:sz w:val="20"/>
        </w:rPr>
        <w:t>включения</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Перечень</w:t>
      </w:r>
      <w:r w:rsidR="004F1436" w:rsidRPr="00975094">
        <w:rPr>
          <w:rFonts w:ascii="Arial" w:hAnsi="Arial" w:cs="Arial"/>
          <w:color w:val="000000"/>
          <w:sz w:val="20"/>
        </w:rPr>
        <w:t xml:space="preserve"> </w:t>
      </w:r>
      <w:r w:rsidRPr="00975094">
        <w:rPr>
          <w:rFonts w:ascii="Arial" w:hAnsi="Arial" w:cs="Arial"/>
          <w:color w:val="000000"/>
          <w:sz w:val="20"/>
        </w:rPr>
        <w:t>администрация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объявляет</w:t>
      </w:r>
      <w:r w:rsidR="004F1436" w:rsidRPr="00975094">
        <w:rPr>
          <w:rFonts w:ascii="Arial" w:hAnsi="Arial" w:cs="Arial"/>
          <w:color w:val="000000"/>
          <w:sz w:val="20"/>
        </w:rPr>
        <w:t xml:space="preserve"> </w:t>
      </w:r>
      <w:r w:rsidRPr="00975094">
        <w:rPr>
          <w:rFonts w:ascii="Arial" w:hAnsi="Arial" w:cs="Arial"/>
          <w:color w:val="000000"/>
          <w:sz w:val="20"/>
        </w:rPr>
        <w:t>аукцион</w:t>
      </w:r>
      <w:r w:rsidR="004F1436" w:rsidRPr="00975094">
        <w:rPr>
          <w:rFonts w:ascii="Arial" w:hAnsi="Arial" w:cs="Arial"/>
          <w:color w:val="000000"/>
          <w:sz w:val="20"/>
        </w:rPr>
        <w:t xml:space="preserve"> </w:t>
      </w:r>
      <w:r w:rsidRPr="00975094">
        <w:rPr>
          <w:rFonts w:ascii="Arial" w:hAnsi="Arial" w:cs="Arial"/>
          <w:color w:val="000000"/>
          <w:sz w:val="20"/>
        </w:rPr>
        <w:t>(конкурс)</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право</w:t>
      </w:r>
      <w:r w:rsidR="004F1436" w:rsidRPr="00975094">
        <w:rPr>
          <w:rFonts w:ascii="Arial" w:hAnsi="Arial" w:cs="Arial"/>
          <w:color w:val="000000"/>
          <w:sz w:val="20"/>
        </w:rPr>
        <w:t xml:space="preserve"> </w:t>
      </w:r>
      <w:r w:rsidRPr="00975094">
        <w:rPr>
          <w:rFonts w:ascii="Arial" w:hAnsi="Arial" w:cs="Arial"/>
          <w:color w:val="000000"/>
          <w:sz w:val="20"/>
        </w:rPr>
        <w:t>заключения</w:t>
      </w:r>
      <w:r w:rsidR="004F1436" w:rsidRPr="00975094">
        <w:rPr>
          <w:rFonts w:ascii="Arial" w:hAnsi="Arial" w:cs="Arial"/>
          <w:color w:val="000000"/>
          <w:sz w:val="20"/>
        </w:rPr>
        <w:t xml:space="preserve"> </w:t>
      </w:r>
      <w:r w:rsidRPr="00975094">
        <w:rPr>
          <w:rFonts w:ascii="Arial" w:hAnsi="Arial" w:cs="Arial"/>
          <w:color w:val="000000"/>
          <w:sz w:val="20"/>
        </w:rPr>
        <w:t>договора,</w:t>
      </w:r>
      <w:r w:rsidR="004F1436" w:rsidRPr="00975094">
        <w:rPr>
          <w:rFonts w:ascii="Arial" w:hAnsi="Arial" w:cs="Arial"/>
          <w:color w:val="000000"/>
          <w:sz w:val="20"/>
        </w:rPr>
        <w:t xml:space="preserve"> </w:t>
      </w:r>
      <w:r w:rsidRPr="00975094">
        <w:rPr>
          <w:rFonts w:ascii="Arial" w:hAnsi="Arial" w:cs="Arial"/>
          <w:color w:val="000000"/>
          <w:sz w:val="20"/>
        </w:rPr>
        <w:t>предусматривающего</w:t>
      </w:r>
      <w:r w:rsidR="004F1436" w:rsidRPr="00975094">
        <w:rPr>
          <w:rFonts w:ascii="Arial" w:hAnsi="Arial" w:cs="Arial"/>
          <w:color w:val="000000"/>
          <w:sz w:val="20"/>
        </w:rPr>
        <w:t xml:space="preserve"> </w:t>
      </w:r>
      <w:r w:rsidRPr="00975094">
        <w:rPr>
          <w:rFonts w:ascii="Arial" w:hAnsi="Arial" w:cs="Arial"/>
          <w:color w:val="000000"/>
          <w:sz w:val="20"/>
        </w:rPr>
        <w:t>переход</w:t>
      </w:r>
      <w:r w:rsidR="004F1436" w:rsidRPr="00975094">
        <w:rPr>
          <w:rFonts w:ascii="Arial" w:hAnsi="Arial" w:cs="Arial"/>
          <w:color w:val="000000"/>
          <w:sz w:val="20"/>
        </w:rPr>
        <w:t xml:space="preserve"> </w:t>
      </w:r>
      <w:r w:rsidRPr="00975094">
        <w:rPr>
          <w:rFonts w:ascii="Arial" w:hAnsi="Arial" w:cs="Arial"/>
          <w:color w:val="000000"/>
          <w:sz w:val="20"/>
        </w:rPr>
        <w:t>прав</w:t>
      </w:r>
      <w:r w:rsidR="004F1436" w:rsidRPr="00975094">
        <w:rPr>
          <w:rFonts w:ascii="Arial" w:hAnsi="Arial" w:cs="Arial"/>
          <w:color w:val="000000"/>
          <w:sz w:val="20"/>
        </w:rPr>
        <w:t xml:space="preserve"> </w:t>
      </w:r>
      <w:r w:rsidRPr="00975094">
        <w:rPr>
          <w:rFonts w:ascii="Arial" w:hAnsi="Arial" w:cs="Arial"/>
          <w:color w:val="000000"/>
          <w:sz w:val="20"/>
        </w:rPr>
        <w:t>владения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пользования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отношении</w:t>
      </w:r>
      <w:r w:rsidR="004F1436" w:rsidRPr="00975094">
        <w:rPr>
          <w:rFonts w:ascii="Arial" w:hAnsi="Arial" w:cs="Arial"/>
          <w:color w:val="000000"/>
          <w:sz w:val="20"/>
        </w:rPr>
        <w:t xml:space="preserve"> </w:t>
      </w:r>
      <w:r w:rsidRPr="00975094">
        <w:rPr>
          <w:rFonts w:ascii="Arial" w:hAnsi="Arial" w:cs="Arial"/>
          <w:color w:val="000000"/>
          <w:sz w:val="20"/>
        </w:rPr>
        <w:t>указанного</w:t>
      </w:r>
      <w:r w:rsidR="004F1436" w:rsidRPr="00975094">
        <w:rPr>
          <w:rFonts w:ascii="Arial" w:hAnsi="Arial" w:cs="Arial"/>
          <w:color w:val="000000"/>
          <w:sz w:val="20"/>
        </w:rPr>
        <w:t xml:space="preserve"> </w:t>
      </w:r>
      <w:r w:rsidRPr="00975094">
        <w:rPr>
          <w:rFonts w:ascii="Arial" w:hAnsi="Arial" w:cs="Arial"/>
          <w:color w:val="000000"/>
          <w:sz w:val="20"/>
        </w:rPr>
        <w:t>имущ</w:t>
      </w:r>
      <w:r w:rsidRPr="00975094">
        <w:rPr>
          <w:rFonts w:ascii="Arial" w:hAnsi="Arial" w:cs="Arial"/>
          <w:color w:val="000000"/>
          <w:sz w:val="20"/>
        </w:rPr>
        <w:t>е</w:t>
      </w:r>
      <w:r w:rsidRPr="00975094">
        <w:rPr>
          <w:rFonts w:ascii="Arial" w:hAnsi="Arial" w:cs="Arial"/>
          <w:color w:val="000000"/>
          <w:sz w:val="20"/>
        </w:rPr>
        <w:t>ства,</w:t>
      </w:r>
      <w:r w:rsidR="004F1436" w:rsidRPr="00975094">
        <w:rPr>
          <w:rFonts w:ascii="Arial" w:hAnsi="Arial" w:cs="Arial"/>
          <w:color w:val="000000"/>
          <w:sz w:val="20"/>
        </w:rPr>
        <w:t xml:space="preserve"> </w:t>
      </w:r>
      <w:r w:rsidRPr="00975094">
        <w:rPr>
          <w:rFonts w:ascii="Arial" w:hAnsi="Arial" w:cs="Arial"/>
          <w:color w:val="000000"/>
          <w:sz w:val="20"/>
        </w:rPr>
        <w:t>среди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организаций,</w:t>
      </w:r>
      <w:r w:rsidR="004F1436" w:rsidRPr="00975094">
        <w:rPr>
          <w:rFonts w:ascii="Arial" w:hAnsi="Arial" w:cs="Arial"/>
          <w:color w:val="000000"/>
          <w:sz w:val="20"/>
        </w:rPr>
        <w:t xml:space="preserve"> </w:t>
      </w:r>
      <w:r w:rsidRPr="00975094">
        <w:rPr>
          <w:rFonts w:ascii="Arial" w:hAnsi="Arial" w:cs="Arial"/>
          <w:color w:val="000000"/>
          <w:sz w:val="20"/>
        </w:rPr>
        <w:t>образующих</w:t>
      </w:r>
      <w:r w:rsidR="004F1436" w:rsidRPr="00975094">
        <w:rPr>
          <w:rFonts w:ascii="Arial" w:hAnsi="Arial" w:cs="Arial"/>
          <w:color w:val="000000"/>
          <w:sz w:val="20"/>
        </w:rPr>
        <w:t xml:space="preserve"> </w:t>
      </w:r>
      <w:r w:rsidRPr="00975094">
        <w:rPr>
          <w:rFonts w:ascii="Arial" w:hAnsi="Arial" w:cs="Arial"/>
          <w:color w:val="000000"/>
          <w:sz w:val="20"/>
        </w:rPr>
        <w:t>инфраструктуру</w:t>
      </w:r>
      <w:r w:rsidR="004F1436" w:rsidRPr="00975094">
        <w:rPr>
          <w:rFonts w:ascii="Arial" w:hAnsi="Arial" w:cs="Arial"/>
          <w:color w:val="000000"/>
          <w:sz w:val="20"/>
        </w:rPr>
        <w:t xml:space="preserve"> </w:t>
      </w:r>
      <w:r w:rsidRPr="00975094">
        <w:rPr>
          <w:rFonts w:ascii="Arial" w:hAnsi="Arial" w:cs="Arial"/>
          <w:color w:val="000000"/>
          <w:sz w:val="20"/>
        </w:rPr>
        <w:t>поддержки</w:t>
      </w:r>
      <w:r w:rsidR="004F1436" w:rsidRPr="00975094">
        <w:rPr>
          <w:rFonts w:ascii="Arial" w:hAnsi="Arial" w:cs="Arial"/>
          <w:color w:val="000000"/>
          <w:sz w:val="20"/>
        </w:rPr>
        <w:t xml:space="preserve"> </w:t>
      </w:r>
      <w:r w:rsidRPr="00975094">
        <w:rPr>
          <w:rFonts w:ascii="Arial" w:hAnsi="Arial" w:cs="Arial"/>
          <w:color w:val="000000"/>
          <w:sz w:val="20"/>
        </w:rPr>
        <w:t>субъектов</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w:t>
      </w:r>
      <w:r w:rsidRPr="00975094">
        <w:rPr>
          <w:rFonts w:ascii="Arial" w:hAnsi="Arial" w:cs="Arial"/>
          <w:color w:val="000000"/>
          <w:sz w:val="20"/>
        </w:rPr>
        <w:t>и</w:t>
      </w:r>
      <w:r w:rsidRPr="00975094">
        <w:rPr>
          <w:rFonts w:ascii="Arial" w:hAnsi="Arial" w:cs="Arial"/>
          <w:color w:val="000000"/>
          <w:sz w:val="20"/>
        </w:rPr>
        <w:t>нимательства,</w:t>
      </w:r>
      <w:r w:rsidR="004F1436" w:rsidRPr="00975094">
        <w:rPr>
          <w:rFonts w:ascii="Arial" w:hAnsi="Arial" w:cs="Arial"/>
          <w:color w:val="000000"/>
          <w:sz w:val="20"/>
        </w:rPr>
        <w:t xml:space="preserve"> </w:t>
      </w:r>
      <w:r w:rsidRPr="00975094">
        <w:rPr>
          <w:rFonts w:ascii="Arial" w:hAnsi="Arial" w:cs="Arial"/>
          <w:color w:val="000000"/>
          <w:sz w:val="20"/>
        </w:rPr>
        <w:t>физических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применяющих</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налоговый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или</w:t>
      </w:r>
      <w:r w:rsidR="004F1436" w:rsidRPr="00975094">
        <w:rPr>
          <w:rFonts w:ascii="Arial" w:hAnsi="Arial" w:cs="Arial"/>
          <w:color w:val="000000"/>
          <w:sz w:val="20"/>
        </w:rPr>
        <w:t xml:space="preserve"> </w:t>
      </w:r>
      <w:r w:rsidRPr="00975094">
        <w:rPr>
          <w:rFonts w:ascii="Arial" w:hAnsi="Arial" w:cs="Arial"/>
          <w:color w:val="000000"/>
          <w:sz w:val="20"/>
        </w:rPr>
        <w:t>осуществляет</w:t>
      </w:r>
      <w:r w:rsidR="004F1436" w:rsidRPr="00975094">
        <w:rPr>
          <w:rFonts w:ascii="Arial" w:hAnsi="Arial" w:cs="Arial"/>
          <w:color w:val="000000"/>
          <w:sz w:val="20"/>
        </w:rPr>
        <w:t xml:space="preserve"> </w:t>
      </w:r>
      <w:r w:rsidRPr="00975094">
        <w:rPr>
          <w:rFonts w:ascii="Arial" w:hAnsi="Arial" w:cs="Arial"/>
          <w:color w:val="000000"/>
          <w:sz w:val="20"/>
        </w:rPr>
        <w:t>предоставление</w:t>
      </w:r>
      <w:r w:rsidR="004F1436" w:rsidRPr="00975094">
        <w:rPr>
          <w:rFonts w:ascii="Arial" w:hAnsi="Arial" w:cs="Arial"/>
          <w:color w:val="000000"/>
          <w:sz w:val="20"/>
        </w:rPr>
        <w:t xml:space="preserve"> </w:t>
      </w:r>
      <w:r w:rsidRPr="00975094">
        <w:rPr>
          <w:rFonts w:ascii="Arial" w:hAnsi="Arial" w:cs="Arial"/>
          <w:color w:val="000000"/>
          <w:sz w:val="20"/>
        </w:rPr>
        <w:t>такого</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по</w:t>
      </w:r>
      <w:proofErr w:type="gramEnd"/>
      <w:r w:rsidR="004F1436" w:rsidRPr="00975094">
        <w:rPr>
          <w:rFonts w:ascii="Arial" w:hAnsi="Arial" w:cs="Arial"/>
          <w:color w:val="000000"/>
          <w:sz w:val="20"/>
        </w:rPr>
        <w:t xml:space="preserve"> </w:t>
      </w:r>
      <w:r w:rsidRPr="00975094">
        <w:rPr>
          <w:rFonts w:ascii="Arial" w:hAnsi="Arial" w:cs="Arial"/>
          <w:color w:val="000000"/>
          <w:sz w:val="20"/>
        </w:rPr>
        <w:t>заявлению</w:t>
      </w:r>
      <w:r w:rsidR="004F1436" w:rsidRPr="00975094">
        <w:rPr>
          <w:rFonts w:ascii="Arial" w:hAnsi="Arial" w:cs="Arial"/>
          <w:color w:val="000000"/>
          <w:sz w:val="20"/>
        </w:rPr>
        <w:t xml:space="preserve"> </w:t>
      </w:r>
      <w:r w:rsidRPr="00975094">
        <w:rPr>
          <w:rFonts w:ascii="Arial" w:hAnsi="Arial" w:cs="Arial"/>
          <w:color w:val="000000"/>
          <w:sz w:val="20"/>
        </w:rPr>
        <w:t>указанных</w:t>
      </w:r>
      <w:r w:rsidR="004F1436" w:rsidRPr="00975094">
        <w:rPr>
          <w:rFonts w:ascii="Arial" w:hAnsi="Arial" w:cs="Arial"/>
          <w:color w:val="000000"/>
          <w:sz w:val="20"/>
        </w:rPr>
        <w:t xml:space="preserve"> </w:t>
      </w:r>
      <w:r w:rsidRPr="00975094">
        <w:rPr>
          <w:rFonts w:ascii="Arial" w:hAnsi="Arial" w:cs="Arial"/>
          <w:color w:val="000000"/>
          <w:sz w:val="20"/>
        </w:rPr>
        <w:t>лиц</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случаях,</w:t>
      </w:r>
      <w:r w:rsidR="004F1436" w:rsidRPr="00975094">
        <w:rPr>
          <w:rFonts w:ascii="Arial" w:hAnsi="Arial" w:cs="Arial"/>
          <w:color w:val="000000"/>
          <w:sz w:val="20"/>
        </w:rPr>
        <w:t xml:space="preserve"> </w:t>
      </w:r>
      <w:r w:rsidRPr="00975094">
        <w:rPr>
          <w:rFonts w:ascii="Arial" w:hAnsi="Arial" w:cs="Arial"/>
          <w:color w:val="000000"/>
          <w:sz w:val="20"/>
        </w:rPr>
        <w:t>предусмотренных</w:t>
      </w:r>
      <w:r w:rsidR="004F1436" w:rsidRPr="00975094">
        <w:rPr>
          <w:rFonts w:ascii="Arial" w:hAnsi="Arial" w:cs="Arial"/>
          <w:color w:val="000000"/>
          <w:sz w:val="20"/>
        </w:rPr>
        <w:t xml:space="preserve"> </w:t>
      </w:r>
      <w:hyperlink r:id="rId50" w:history="1">
        <w:r w:rsidRPr="00975094">
          <w:rPr>
            <w:rStyle w:val="afd"/>
            <w:rFonts w:ascii="Arial" w:hAnsi="Arial" w:cs="Arial"/>
            <w:color w:val="000000"/>
            <w:sz w:val="20"/>
          </w:rPr>
          <w:t>Федеральным</w:t>
        </w:r>
        <w:r w:rsidR="004F1436" w:rsidRPr="00975094">
          <w:rPr>
            <w:rStyle w:val="afd"/>
            <w:rFonts w:ascii="Arial" w:hAnsi="Arial" w:cs="Arial"/>
            <w:color w:val="000000"/>
            <w:sz w:val="20"/>
          </w:rPr>
          <w:t xml:space="preserve"> </w:t>
        </w:r>
        <w:r w:rsidRPr="00975094">
          <w:rPr>
            <w:rStyle w:val="afd"/>
            <w:rFonts w:ascii="Arial" w:hAnsi="Arial" w:cs="Arial"/>
            <w:color w:val="000000"/>
            <w:sz w:val="20"/>
          </w:rPr>
          <w:t>законом</w:t>
        </w:r>
      </w:hyperlink>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защите</w:t>
      </w:r>
      <w:r w:rsidR="004F1436" w:rsidRPr="00975094">
        <w:rPr>
          <w:rFonts w:ascii="Arial" w:hAnsi="Arial" w:cs="Arial"/>
          <w:color w:val="000000"/>
          <w:sz w:val="20"/>
        </w:rPr>
        <w:t xml:space="preserve"> </w:t>
      </w:r>
      <w:r w:rsidRPr="00975094">
        <w:rPr>
          <w:rFonts w:ascii="Arial" w:hAnsi="Arial" w:cs="Arial"/>
          <w:color w:val="000000"/>
          <w:sz w:val="20"/>
        </w:rPr>
        <w:t>конкуренции".</w:t>
      </w:r>
    </w:p>
    <w:p w:rsidR="00564FE1" w:rsidRPr="00975094" w:rsidRDefault="00564FE1" w:rsidP="00975094">
      <w:pPr>
        <w:ind w:firstLine="709"/>
        <w:jc w:val="both"/>
        <w:rPr>
          <w:rFonts w:ascii="Arial" w:hAnsi="Arial" w:cs="Arial"/>
          <w:color w:val="000000"/>
          <w:sz w:val="20"/>
        </w:rPr>
      </w:pPr>
      <w:bookmarkStart w:id="47" w:name="sub_143"/>
      <w:bookmarkEnd w:id="46"/>
      <w:r w:rsidRPr="00975094">
        <w:rPr>
          <w:rFonts w:ascii="Arial" w:hAnsi="Arial" w:cs="Arial"/>
          <w:color w:val="000000"/>
          <w:sz w:val="20"/>
        </w:rPr>
        <w:t>1.4.3.</w:t>
      </w:r>
      <w:r w:rsidR="004F1436" w:rsidRPr="00975094">
        <w:rPr>
          <w:rFonts w:ascii="Arial" w:hAnsi="Arial" w:cs="Arial"/>
          <w:color w:val="000000"/>
          <w:sz w:val="20"/>
        </w:rPr>
        <w:t xml:space="preserve"> </w:t>
      </w:r>
      <w:r w:rsidRPr="00975094">
        <w:rPr>
          <w:rFonts w:ascii="Arial" w:hAnsi="Arial" w:cs="Arial"/>
          <w:color w:val="000000"/>
          <w:sz w:val="20"/>
        </w:rPr>
        <w:t>Муниципальное</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возмездной</w:t>
      </w:r>
      <w:r w:rsidR="004F1436" w:rsidRPr="00975094">
        <w:rPr>
          <w:rFonts w:ascii="Arial" w:hAnsi="Arial" w:cs="Arial"/>
          <w:color w:val="000000"/>
          <w:sz w:val="20"/>
        </w:rPr>
        <w:t xml:space="preserve"> </w:t>
      </w:r>
      <w:r w:rsidRPr="00975094">
        <w:rPr>
          <w:rFonts w:ascii="Arial" w:hAnsi="Arial" w:cs="Arial"/>
          <w:color w:val="000000"/>
          <w:sz w:val="20"/>
        </w:rPr>
        <w:t>основе</w:t>
      </w:r>
      <w:r w:rsidR="004F1436" w:rsidRPr="00975094">
        <w:rPr>
          <w:rFonts w:ascii="Arial" w:hAnsi="Arial" w:cs="Arial"/>
          <w:color w:val="000000"/>
          <w:sz w:val="20"/>
        </w:rPr>
        <w:t xml:space="preserve"> </w:t>
      </w:r>
      <w:r w:rsidRPr="00975094">
        <w:rPr>
          <w:rFonts w:ascii="Arial" w:hAnsi="Arial" w:cs="Arial"/>
          <w:color w:val="000000"/>
          <w:sz w:val="20"/>
        </w:rPr>
        <w:t>предоставляется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аренду</w:t>
      </w:r>
      <w:r w:rsidR="004F1436" w:rsidRPr="00975094">
        <w:rPr>
          <w:rFonts w:ascii="Arial" w:hAnsi="Arial" w:cs="Arial"/>
          <w:color w:val="000000"/>
          <w:sz w:val="20"/>
        </w:rPr>
        <w:t xml:space="preserve"> </w:t>
      </w:r>
      <w:r w:rsidRPr="00975094">
        <w:rPr>
          <w:rFonts w:ascii="Arial" w:hAnsi="Arial" w:cs="Arial"/>
          <w:color w:val="000000"/>
          <w:sz w:val="20"/>
        </w:rPr>
        <w:t>субъектам</w:t>
      </w:r>
      <w:r w:rsidR="004F1436" w:rsidRPr="00975094">
        <w:rPr>
          <w:rFonts w:ascii="Arial" w:hAnsi="Arial" w:cs="Arial"/>
          <w:color w:val="000000"/>
          <w:sz w:val="20"/>
        </w:rPr>
        <w:t xml:space="preserve"> </w:t>
      </w:r>
      <w:r w:rsidRPr="00975094">
        <w:rPr>
          <w:rFonts w:ascii="Arial" w:hAnsi="Arial" w:cs="Arial"/>
          <w:color w:val="000000"/>
          <w:sz w:val="20"/>
        </w:rPr>
        <w:t>МСП,</w:t>
      </w:r>
      <w:r w:rsidR="004F1436" w:rsidRPr="00975094">
        <w:rPr>
          <w:rFonts w:ascii="Arial" w:hAnsi="Arial" w:cs="Arial"/>
          <w:color w:val="000000"/>
          <w:sz w:val="20"/>
        </w:rPr>
        <w:t xml:space="preserve"> </w:t>
      </w:r>
      <w:r w:rsidRPr="00975094">
        <w:rPr>
          <w:rFonts w:ascii="Arial" w:hAnsi="Arial" w:cs="Arial"/>
          <w:color w:val="000000"/>
          <w:sz w:val="20"/>
        </w:rPr>
        <w:t>физическим</w:t>
      </w:r>
      <w:r w:rsidR="004F1436" w:rsidRPr="00975094">
        <w:rPr>
          <w:rFonts w:ascii="Arial" w:hAnsi="Arial" w:cs="Arial"/>
          <w:color w:val="000000"/>
          <w:sz w:val="20"/>
        </w:rPr>
        <w:t xml:space="preserve"> </w:t>
      </w:r>
      <w:r w:rsidRPr="00975094">
        <w:rPr>
          <w:rFonts w:ascii="Arial" w:hAnsi="Arial" w:cs="Arial"/>
          <w:color w:val="000000"/>
          <w:sz w:val="20"/>
        </w:rPr>
        <w:t>лицам,</w:t>
      </w:r>
      <w:r w:rsidR="004F1436" w:rsidRPr="00975094">
        <w:rPr>
          <w:rFonts w:ascii="Arial" w:hAnsi="Arial" w:cs="Arial"/>
          <w:color w:val="000000"/>
          <w:sz w:val="20"/>
        </w:rPr>
        <w:t xml:space="preserve"> </w:t>
      </w:r>
      <w:r w:rsidRPr="00975094">
        <w:rPr>
          <w:rFonts w:ascii="Arial" w:hAnsi="Arial" w:cs="Arial"/>
          <w:color w:val="000000"/>
          <w:sz w:val="20"/>
        </w:rPr>
        <w:t>применяющим</w:t>
      </w:r>
      <w:r w:rsidR="004F1436" w:rsidRPr="00975094">
        <w:rPr>
          <w:rFonts w:ascii="Arial" w:hAnsi="Arial" w:cs="Arial"/>
          <w:color w:val="000000"/>
          <w:sz w:val="20"/>
        </w:rPr>
        <w:t xml:space="preserve"> </w:t>
      </w:r>
      <w:r w:rsidRPr="00975094">
        <w:rPr>
          <w:rFonts w:ascii="Arial" w:hAnsi="Arial" w:cs="Arial"/>
          <w:color w:val="000000"/>
          <w:sz w:val="20"/>
        </w:rPr>
        <w:t>специальный</w:t>
      </w:r>
      <w:r w:rsidR="004F1436" w:rsidRPr="00975094">
        <w:rPr>
          <w:rFonts w:ascii="Arial" w:hAnsi="Arial" w:cs="Arial"/>
          <w:color w:val="000000"/>
          <w:sz w:val="20"/>
        </w:rPr>
        <w:t xml:space="preserve"> </w:t>
      </w:r>
      <w:r w:rsidRPr="00975094">
        <w:rPr>
          <w:rFonts w:ascii="Arial" w:hAnsi="Arial" w:cs="Arial"/>
          <w:color w:val="000000"/>
          <w:sz w:val="20"/>
        </w:rPr>
        <w:t>н</w:t>
      </w:r>
      <w:r w:rsidRPr="00975094">
        <w:rPr>
          <w:rFonts w:ascii="Arial" w:hAnsi="Arial" w:cs="Arial"/>
          <w:color w:val="000000"/>
          <w:sz w:val="20"/>
        </w:rPr>
        <w:t>а</w:t>
      </w:r>
      <w:r w:rsidRPr="00975094">
        <w:rPr>
          <w:rFonts w:ascii="Arial" w:hAnsi="Arial" w:cs="Arial"/>
          <w:color w:val="000000"/>
          <w:sz w:val="20"/>
        </w:rPr>
        <w:t>логовый</w:t>
      </w:r>
      <w:r w:rsidR="004F1436" w:rsidRPr="00975094">
        <w:rPr>
          <w:rFonts w:ascii="Arial" w:hAnsi="Arial" w:cs="Arial"/>
          <w:color w:val="000000"/>
          <w:sz w:val="20"/>
        </w:rPr>
        <w:t xml:space="preserve"> </w:t>
      </w:r>
      <w:r w:rsidRPr="00975094">
        <w:rPr>
          <w:rFonts w:ascii="Arial" w:hAnsi="Arial" w:cs="Arial"/>
          <w:color w:val="000000"/>
          <w:sz w:val="20"/>
        </w:rPr>
        <w:t>режим,</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срок</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менее</w:t>
      </w:r>
      <w:r w:rsidR="004F1436" w:rsidRPr="00975094">
        <w:rPr>
          <w:rFonts w:ascii="Arial" w:hAnsi="Arial" w:cs="Arial"/>
          <w:color w:val="000000"/>
          <w:sz w:val="20"/>
        </w:rPr>
        <w:t xml:space="preserve"> </w:t>
      </w:r>
      <w:r w:rsidRPr="00975094">
        <w:rPr>
          <w:rFonts w:ascii="Arial" w:hAnsi="Arial" w:cs="Arial"/>
          <w:color w:val="000000"/>
          <w:sz w:val="20"/>
        </w:rPr>
        <w:t>5</w:t>
      </w:r>
      <w:r w:rsidR="004F1436" w:rsidRPr="00975094">
        <w:rPr>
          <w:rFonts w:ascii="Arial" w:hAnsi="Arial" w:cs="Arial"/>
          <w:color w:val="000000"/>
          <w:sz w:val="20"/>
        </w:rPr>
        <w:t xml:space="preserve"> </w:t>
      </w:r>
      <w:r w:rsidRPr="00975094">
        <w:rPr>
          <w:rFonts w:ascii="Arial" w:hAnsi="Arial" w:cs="Arial"/>
          <w:color w:val="000000"/>
          <w:sz w:val="20"/>
        </w:rPr>
        <w:t>(пяти)</w:t>
      </w:r>
      <w:r w:rsidR="004F1436" w:rsidRPr="00975094">
        <w:rPr>
          <w:rFonts w:ascii="Arial" w:hAnsi="Arial" w:cs="Arial"/>
          <w:color w:val="000000"/>
          <w:sz w:val="20"/>
        </w:rPr>
        <w:t xml:space="preserve"> </w:t>
      </w:r>
      <w:r w:rsidRPr="00975094">
        <w:rPr>
          <w:rFonts w:ascii="Arial" w:hAnsi="Arial" w:cs="Arial"/>
          <w:color w:val="000000"/>
          <w:sz w:val="20"/>
        </w:rPr>
        <w:t>лет,</w:t>
      </w:r>
      <w:r w:rsidR="004F1436" w:rsidRPr="00975094">
        <w:rPr>
          <w:rFonts w:ascii="Arial" w:hAnsi="Arial" w:cs="Arial"/>
          <w:color w:val="000000"/>
          <w:sz w:val="20"/>
        </w:rPr>
        <w:t xml:space="preserve"> </w:t>
      </w:r>
      <w:r w:rsidRPr="00975094">
        <w:rPr>
          <w:rFonts w:ascii="Arial" w:hAnsi="Arial" w:cs="Arial"/>
          <w:color w:val="000000"/>
          <w:sz w:val="20"/>
        </w:rPr>
        <w:t>за</w:t>
      </w:r>
      <w:r w:rsidR="004F1436" w:rsidRPr="00975094">
        <w:rPr>
          <w:rFonts w:ascii="Arial" w:hAnsi="Arial" w:cs="Arial"/>
          <w:color w:val="000000"/>
          <w:sz w:val="20"/>
        </w:rPr>
        <w:t xml:space="preserve"> </w:t>
      </w:r>
      <w:r w:rsidRPr="00975094">
        <w:rPr>
          <w:rFonts w:ascii="Arial" w:hAnsi="Arial" w:cs="Arial"/>
          <w:color w:val="000000"/>
          <w:sz w:val="20"/>
        </w:rPr>
        <w:t>исключением</w:t>
      </w:r>
      <w:r w:rsidR="004F1436" w:rsidRPr="00975094">
        <w:rPr>
          <w:rFonts w:ascii="Arial" w:hAnsi="Arial" w:cs="Arial"/>
          <w:color w:val="000000"/>
          <w:sz w:val="20"/>
        </w:rPr>
        <w:t xml:space="preserve"> </w:t>
      </w:r>
      <w:r w:rsidRPr="00975094">
        <w:rPr>
          <w:rFonts w:ascii="Arial" w:hAnsi="Arial" w:cs="Arial"/>
          <w:color w:val="000000"/>
          <w:sz w:val="20"/>
        </w:rPr>
        <w:t>договоров,</w:t>
      </w:r>
      <w:r w:rsidR="004F1436" w:rsidRPr="00975094">
        <w:rPr>
          <w:rFonts w:ascii="Arial" w:hAnsi="Arial" w:cs="Arial"/>
          <w:color w:val="000000"/>
          <w:sz w:val="20"/>
        </w:rPr>
        <w:t xml:space="preserve"> </w:t>
      </w:r>
      <w:r w:rsidRPr="00975094">
        <w:rPr>
          <w:rFonts w:ascii="Arial" w:hAnsi="Arial" w:cs="Arial"/>
          <w:color w:val="000000"/>
          <w:sz w:val="20"/>
        </w:rPr>
        <w:t>заключаемых</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суб</w:t>
      </w:r>
      <w:r w:rsidRPr="00975094">
        <w:rPr>
          <w:rFonts w:ascii="Arial" w:hAnsi="Arial" w:cs="Arial"/>
          <w:color w:val="000000"/>
          <w:sz w:val="20"/>
        </w:rPr>
        <w:t>ъ</w:t>
      </w:r>
      <w:r w:rsidRPr="00975094">
        <w:rPr>
          <w:rFonts w:ascii="Arial" w:hAnsi="Arial" w:cs="Arial"/>
          <w:color w:val="000000"/>
          <w:sz w:val="20"/>
        </w:rPr>
        <w:t>ектами</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размещаемыми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proofErr w:type="spellStart"/>
      <w:proofErr w:type="gramStart"/>
      <w:r w:rsidRPr="00975094">
        <w:rPr>
          <w:rFonts w:ascii="Arial" w:hAnsi="Arial" w:cs="Arial"/>
          <w:color w:val="000000"/>
          <w:sz w:val="20"/>
        </w:rPr>
        <w:t>бизнес-инкубаторах</w:t>
      </w:r>
      <w:proofErr w:type="spellEnd"/>
      <w:proofErr w:type="gramEnd"/>
      <w:r w:rsidRPr="00975094">
        <w:rPr>
          <w:rFonts w:ascii="Arial" w:hAnsi="Arial" w:cs="Arial"/>
          <w:color w:val="000000"/>
          <w:sz w:val="20"/>
        </w:rPr>
        <w:t>.</w:t>
      </w:r>
    </w:p>
    <w:bookmarkEnd w:id="47"/>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Заключение</w:t>
      </w:r>
      <w:r w:rsidR="004F1436" w:rsidRPr="00975094">
        <w:rPr>
          <w:rFonts w:ascii="Arial" w:hAnsi="Arial" w:cs="Arial"/>
          <w:color w:val="000000"/>
          <w:sz w:val="20"/>
        </w:rPr>
        <w:t xml:space="preserve"> </w:t>
      </w:r>
      <w:r w:rsidRPr="00975094">
        <w:rPr>
          <w:rFonts w:ascii="Arial" w:hAnsi="Arial" w:cs="Arial"/>
          <w:color w:val="000000"/>
          <w:sz w:val="20"/>
        </w:rPr>
        <w:t>договоров</w:t>
      </w:r>
      <w:r w:rsidR="004F1436" w:rsidRPr="00975094">
        <w:rPr>
          <w:rFonts w:ascii="Arial" w:hAnsi="Arial" w:cs="Arial"/>
          <w:color w:val="000000"/>
          <w:sz w:val="20"/>
        </w:rPr>
        <w:t xml:space="preserve"> </w:t>
      </w:r>
      <w:r w:rsidRPr="00975094">
        <w:rPr>
          <w:rFonts w:ascii="Arial" w:hAnsi="Arial" w:cs="Arial"/>
          <w:color w:val="000000"/>
          <w:sz w:val="20"/>
        </w:rPr>
        <w:t>аренды</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субъектами</w:t>
      </w:r>
      <w:r w:rsidR="004F1436" w:rsidRPr="00975094">
        <w:rPr>
          <w:rFonts w:ascii="Arial" w:hAnsi="Arial" w:cs="Arial"/>
          <w:color w:val="000000"/>
          <w:sz w:val="20"/>
        </w:rPr>
        <w:t xml:space="preserve"> </w:t>
      </w:r>
      <w:r w:rsidRPr="00975094">
        <w:rPr>
          <w:rFonts w:ascii="Arial" w:hAnsi="Arial" w:cs="Arial"/>
          <w:color w:val="000000"/>
          <w:sz w:val="20"/>
        </w:rPr>
        <w:t>малого</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среднего</w:t>
      </w:r>
      <w:r w:rsidR="004F1436" w:rsidRPr="00975094">
        <w:rPr>
          <w:rFonts w:ascii="Arial" w:hAnsi="Arial" w:cs="Arial"/>
          <w:color w:val="000000"/>
          <w:sz w:val="20"/>
        </w:rPr>
        <w:t xml:space="preserve"> </w:t>
      </w:r>
      <w:r w:rsidRPr="00975094">
        <w:rPr>
          <w:rFonts w:ascii="Arial" w:hAnsi="Arial" w:cs="Arial"/>
          <w:color w:val="000000"/>
          <w:sz w:val="20"/>
        </w:rPr>
        <w:t>предпринимательства,</w:t>
      </w:r>
      <w:r w:rsidR="004F1436" w:rsidRPr="00975094">
        <w:rPr>
          <w:rFonts w:ascii="Arial" w:hAnsi="Arial" w:cs="Arial"/>
          <w:color w:val="000000"/>
          <w:sz w:val="20"/>
        </w:rPr>
        <w:t xml:space="preserve"> </w:t>
      </w:r>
      <w:r w:rsidRPr="00975094">
        <w:rPr>
          <w:rFonts w:ascii="Arial" w:hAnsi="Arial" w:cs="Arial"/>
          <w:color w:val="000000"/>
          <w:sz w:val="20"/>
        </w:rPr>
        <w:t>размещаемыми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proofErr w:type="spellStart"/>
      <w:proofErr w:type="gramStart"/>
      <w:r w:rsidRPr="00975094">
        <w:rPr>
          <w:rFonts w:ascii="Arial" w:hAnsi="Arial" w:cs="Arial"/>
          <w:color w:val="000000"/>
          <w:sz w:val="20"/>
        </w:rPr>
        <w:t>бизнес-инкубаторах</w:t>
      </w:r>
      <w:proofErr w:type="spellEnd"/>
      <w:proofErr w:type="gramEnd"/>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осуществляется</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срок</w:t>
      </w:r>
      <w:r w:rsidR="004F1436" w:rsidRPr="00975094">
        <w:rPr>
          <w:rFonts w:ascii="Arial" w:hAnsi="Arial" w:cs="Arial"/>
          <w:color w:val="000000"/>
          <w:sz w:val="20"/>
        </w:rPr>
        <w:t xml:space="preserve"> </w:t>
      </w:r>
      <w:r w:rsidRPr="00975094">
        <w:rPr>
          <w:rFonts w:ascii="Arial" w:hAnsi="Arial" w:cs="Arial"/>
          <w:color w:val="000000"/>
          <w:sz w:val="20"/>
        </w:rPr>
        <w:t>не</w:t>
      </w:r>
      <w:r w:rsidR="004F1436" w:rsidRPr="00975094">
        <w:rPr>
          <w:rFonts w:ascii="Arial" w:hAnsi="Arial" w:cs="Arial"/>
          <w:color w:val="000000"/>
          <w:sz w:val="20"/>
        </w:rPr>
        <w:t xml:space="preserve"> </w:t>
      </w:r>
      <w:r w:rsidRPr="00975094">
        <w:rPr>
          <w:rFonts w:ascii="Arial" w:hAnsi="Arial" w:cs="Arial"/>
          <w:color w:val="000000"/>
          <w:sz w:val="20"/>
        </w:rPr>
        <w:t>более</w:t>
      </w:r>
      <w:r w:rsidR="004F1436" w:rsidRPr="00975094">
        <w:rPr>
          <w:rFonts w:ascii="Arial" w:hAnsi="Arial" w:cs="Arial"/>
          <w:color w:val="000000"/>
          <w:sz w:val="20"/>
        </w:rPr>
        <w:t xml:space="preserve"> </w:t>
      </w:r>
      <w:r w:rsidRPr="00975094">
        <w:rPr>
          <w:rFonts w:ascii="Arial" w:hAnsi="Arial" w:cs="Arial"/>
          <w:color w:val="000000"/>
          <w:sz w:val="20"/>
        </w:rPr>
        <w:t>трех</w:t>
      </w:r>
      <w:r w:rsidR="004F1436" w:rsidRPr="00975094">
        <w:rPr>
          <w:rFonts w:ascii="Arial" w:hAnsi="Arial" w:cs="Arial"/>
          <w:color w:val="000000"/>
          <w:sz w:val="20"/>
        </w:rPr>
        <w:t xml:space="preserve"> </w:t>
      </w:r>
      <w:r w:rsidRPr="00975094">
        <w:rPr>
          <w:rFonts w:ascii="Arial" w:hAnsi="Arial" w:cs="Arial"/>
          <w:color w:val="000000"/>
          <w:sz w:val="20"/>
        </w:rPr>
        <w:t>лет.</w:t>
      </w:r>
    </w:p>
    <w:p w:rsidR="00C3243B" w:rsidRPr="00517E18" w:rsidRDefault="00564FE1" w:rsidP="00517E18">
      <w:pPr>
        <w:pStyle w:val="aff8"/>
        <w:numPr>
          <w:ilvl w:val="2"/>
          <w:numId w:val="28"/>
        </w:numPr>
        <w:jc w:val="both"/>
        <w:rPr>
          <w:rFonts w:ascii="Arial" w:hAnsi="Arial" w:cs="Arial"/>
          <w:color w:val="000000"/>
          <w:sz w:val="20"/>
        </w:rPr>
      </w:pPr>
      <w:bookmarkStart w:id="48" w:name="sub_144"/>
      <w:r w:rsidRPr="00517E18">
        <w:rPr>
          <w:rFonts w:ascii="Arial" w:hAnsi="Arial" w:cs="Arial"/>
          <w:color w:val="000000"/>
          <w:sz w:val="20"/>
        </w:rPr>
        <w:t>Правила</w:t>
      </w:r>
      <w:r w:rsidR="004F1436" w:rsidRPr="00517E18">
        <w:rPr>
          <w:rFonts w:ascii="Arial" w:hAnsi="Arial" w:cs="Arial"/>
          <w:color w:val="000000"/>
          <w:sz w:val="20"/>
        </w:rPr>
        <w:t xml:space="preserve"> </w:t>
      </w:r>
      <w:r w:rsidRPr="00517E18">
        <w:rPr>
          <w:rFonts w:ascii="Arial" w:hAnsi="Arial" w:cs="Arial"/>
          <w:color w:val="000000"/>
          <w:sz w:val="20"/>
        </w:rPr>
        <w:t>формирования,</w:t>
      </w:r>
      <w:r w:rsidR="004F1436" w:rsidRPr="00517E18">
        <w:rPr>
          <w:rFonts w:ascii="Arial" w:hAnsi="Arial" w:cs="Arial"/>
          <w:color w:val="000000"/>
          <w:sz w:val="20"/>
        </w:rPr>
        <w:t xml:space="preserve"> </w:t>
      </w:r>
      <w:r w:rsidRPr="00517E18">
        <w:rPr>
          <w:rFonts w:ascii="Arial" w:hAnsi="Arial" w:cs="Arial"/>
          <w:color w:val="000000"/>
          <w:sz w:val="20"/>
        </w:rPr>
        <w:t>ведения</w:t>
      </w:r>
      <w:r w:rsidR="004F1436" w:rsidRPr="00517E18">
        <w:rPr>
          <w:rFonts w:ascii="Arial" w:hAnsi="Arial" w:cs="Arial"/>
          <w:color w:val="000000"/>
          <w:sz w:val="20"/>
        </w:rPr>
        <w:t xml:space="preserve"> </w:t>
      </w:r>
      <w:r w:rsidRPr="00517E18">
        <w:rPr>
          <w:rFonts w:ascii="Arial" w:hAnsi="Arial" w:cs="Arial"/>
          <w:color w:val="000000"/>
          <w:sz w:val="20"/>
        </w:rPr>
        <w:t>(в</w:t>
      </w:r>
      <w:r w:rsidR="004F1436" w:rsidRPr="00517E18">
        <w:rPr>
          <w:rFonts w:ascii="Arial" w:hAnsi="Arial" w:cs="Arial"/>
          <w:color w:val="000000"/>
          <w:sz w:val="20"/>
        </w:rPr>
        <w:t xml:space="preserve"> </w:t>
      </w:r>
      <w:r w:rsidRPr="00517E18">
        <w:rPr>
          <w:rFonts w:ascii="Arial" w:hAnsi="Arial" w:cs="Arial"/>
          <w:color w:val="000000"/>
          <w:sz w:val="20"/>
        </w:rPr>
        <w:t>том</w:t>
      </w:r>
      <w:r w:rsidR="004F1436" w:rsidRPr="00517E18">
        <w:rPr>
          <w:rFonts w:ascii="Arial" w:hAnsi="Arial" w:cs="Arial"/>
          <w:color w:val="000000"/>
          <w:sz w:val="20"/>
        </w:rPr>
        <w:t xml:space="preserve"> </w:t>
      </w:r>
      <w:r w:rsidRPr="00517E18">
        <w:rPr>
          <w:rFonts w:ascii="Arial" w:hAnsi="Arial" w:cs="Arial"/>
          <w:color w:val="000000"/>
          <w:sz w:val="20"/>
        </w:rPr>
        <w:t>числе</w:t>
      </w:r>
      <w:r w:rsidR="004F1436" w:rsidRPr="00517E18">
        <w:rPr>
          <w:rFonts w:ascii="Arial" w:hAnsi="Arial" w:cs="Arial"/>
          <w:color w:val="000000"/>
          <w:sz w:val="20"/>
        </w:rPr>
        <w:t xml:space="preserve"> </w:t>
      </w:r>
      <w:r w:rsidRPr="00517E18">
        <w:rPr>
          <w:rFonts w:ascii="Arial" w:hAnsi="Arial" w:cs="Arial"/>
          <w:color w:val="000000"/>
          <w:sz w:val="20"/>
        </w:rPr>
        <w:t>дополнения)</w:t>
      </w:r>
      <w:r w:rsidR="004F1436" w:rsidRPr="00517E18">
        <w:rPr>
          <w:rFonts w:ascii="Arial" w:hAnsi="Arial" w:cs="Arial"/>
          <w:color w:val="000000"/>
          <w:sz w:val="20"/>
        </w:rPr>
        <w:t xml:space="preserve"> </w:t>
      </w:r>
      <w:r w:rsidRPr="00517E18">
        <w:rPr>
          <w:rFonts w:ascii="Arial" w:hAnsi="Arial" w:cs="Arial"/>
          <w:color w:val="000000"/>
          <w:sz w:val="20"/>
        </w:rPr>
        <w:t>и</w:t>
      </w:r>
      <w:r w:rsidR="004F1436" w:rsidRPr="00517E18">
        <w:rPr>
          <w:rFonts w:ascii="Arial" w:hAnsi="Arial" w:cs="Arial"/>
          <w:color w:val="000000"/>
          <w:sz w:val="20"/>
        </w:rPr>
        <w:t xml:space="preserve"> </w:t>
      </w:r>
      <w:r w:rsidRPr="00517E18">
        <w:rPr>
          <w:rFonts w:ascii="Arial" w:hAnsi="Arial" w:cs="Arial"/>
          <w:color w:val="000000"/>
          <w:sz w:val="20"/>
        </w:rPr>
        <w:t>обязательного</w:t>
      </w:r>
      <w:r w:rsidR="004F1436" w:rsidRPr="00517E18">
        <w:rPr>
          <w:rFonts w:ascii="Arial" w:hAnsi="Arial" w:cs="Arial"/>
          <w:color w:val="000000"/>
          <w:sz w:val="20"/>
        </w:rPr>
        <w:t xml:space="preserve"> </w:t>
      </w:r>
      <w:r w:rsidRPr="00517E18">
        <w:rPr>
          <w:rFonts w:ascii="Arial" w:hAnsi="Arial" w:cs="Arial"/>
          <w:color w:val="000000"/>
          <w:sz w:val="20"/>
        </w:rPr>
        <w:t>опубликования</w:t>
      </w:r>
      <w:r w:rsidR="004F1436" w:rsidRPr="00517E18">
        <w:rPr>
          <w:rFonts w:ascii="Arial" w:hAnsi="Arial" w:cs="Arial"/>
          <w:color w:val="000000"/>
          <w:sz w:val="20"/>
        </w:rPr>
        <w:t xml:space="preserve"> </w:t>
      </w:r>
      <w:r w:rsidRPr="00517E18">
        <w:rPr>
          <w:rFonts w:ascii="Arial" w:hAnsi="Arial" w:cs="Arial"/>
          <w:color w:val="000000"/>
          <w:sz w:val="20"/>
        </w:rPr>
        <w:t>перечня</w:t>
      </w:r>
      <w:r w:rsidR="004F1436" w:rsidRPr="00517E18">
        <w:rPr>
          <w:rFonts w:ascii="Arial" w:hAnsi="Arial" w:cs="Arial"/>
          <w:color w:val="000000"/>
          <w:sz w:val="20"/>
        </w:rPr>
        <w:t xml:space="preserve"> </w:t>
      </w:r>
      <w:r w:rsidRPr="00517E18">
        <w:rPr>
          <w:rFonts w:ascii="Arial" w:hAnsi="Arial" w:cs="Arial"/>
          <w:color w:val="000000"/>
          <w:sz w:val="20"/>
        </w:rPr>
        <w:t>муниципального</w:t>
      </w:r>
      <w:r w:rsidR="004F1436" w:rsidRPr="00517E18">
        <w:rPr>
          <w:rFonts w:ascii="Arial" w:hAnsi="Arial" w:cs="Arial"/>
          <w:color w:val="000000"/>
          <w:sz w:val="20"/>
        </w:rPr>
        <w:t xml:space="preserve"> </w:t>
      </w:r>
      <w:r w:rsidRPr="00517E18">
        <w:rPr>
          <w:rFonts w:ascii="Arial" w:hAnsi="Arial" w:cs="Arial"/>
          <w:color w:val="000000"/>
          <w:sz w:val="20"/>
        </w:rPr>
        <w:t>имущества,</w:t>
      </w:r>
      <w:r w:rsidR="004F1436" w:rsidRPr="00517E18">
        <w:rPr>
          <w:rFonts w:ascii="Arial" w:hAnsi="Arial" w:cs="Arial"/>
          <w:color w:val="000000"/>
          <w:sz w:val="20"/>
        </w:rPr>
        <w:t xml:space="preserve"> </w:t>
      </w:r>
      <w:r w:rsidRPr="00517E18">
        <w:rPr>
          <w:rFonts w:ascii="Arial" w:hAnsi="Arial" w:cs="Arial"/>
          <w:color w:val="000000"/>
          <w:sz w:val="20"/>
        </w:rPr>
        <w:t>свобо</w:t>
      </w:r>
      <w:r w:rsidRPr="00517E18">
        <w:rPr>
          <w:rFonts w:ascii="Arial" w:hAnsi="Arial" w:cs="Arial"/>
          <w:color w:val="000000"/>
          <w:sz w:val="20"/>
        </w:rPr>
        <w:t>д</w:t>
      </w:r>
      <w:r w:rsidRPr="00517E18">
        <w:rPr>
          <w:rFonts w:ascii="Arial" w:hAnsi="Arial" w:cs="Arial"/>
          <w:color w:val="000000"/>
          <w:sz w:val="20"/>
        </w:rPr>
        <w:t>ного</w:t>
      </w:r>
      <w:r w:rsidR="004F1436" w:rsidRPr="00517E18">
        <w:rPr>
          <w:rFonts w:ascii="Arial" w:hAnsi="Arial" w:cs="Arial"/>
          <w:color w:val="000000"/>
          <w:sz w:val="20"/>
        </w:rPr>
        <w:t xml:space="preserve"> </w:t>
      </w:r>
      <w:r w:rsidRPr="00517E18">
        <w:rPr>
          <w:rFonts w:ascii="Arial" w:hAnsi="Arial" w:cs="Arial"/>
          <w:color w:val="000000"/>
          <w:sz w:val="20"/>
        </w:rPr>
        <w:t>от</w:t>
      </w:r>
      <w:r w:rsidR="004F1436" w:rsidRPr="00517E18">
        <w:rPr>
          <w:rFonts w:ascii="Arial" w:hAnsi="Arial" w:cs="Arial"/>
          <w:color w:val="000000"/>
          <w:sz w:val="20"/>
        </w:rPr>
        <w:t xml:space="preserve"> </w:t>
      </w:r>
      <w:r w:rsidRPr="00517E18">
        <w:rPr>
          <w:rFonts w:ascii="Arial" w:hAnsi="Arial" w:cs="Arial"/>
          <w:color w:val="000000"/>
          <w:sz w:val="20"/>
        </w:rPr>
        <w:t>прав</w:t>
      </w:r>
      <w:r w:rsidR="004F1436" w:rsidRPr="00517E18">
        <w:rPr>
          <w:rFonts w:ascii="Arial" w:hAnsi="Arial" w:cs="Arial"/>
          <w:color w:val="000000"/>
          <w:sz w:val="20"/>
        </w:rPr>
        <w:t xml:space="preserve"> </w:t>
      </w:r>
      <w:r w:rsidRPr="00517E18">
        <w:rPr>
          <w:rFonts w:ascii="Arial" w:hAnsi="Arial" w:cs="Arial"/>
          <w:color w:val="000000"/>
          <w:sz w:val="20"/>
        </w:rPr>
        <w:t>третьих</w:t>
      </w:r>
      <w:r w:rsidR="004F1436" w:rsidRPr="00517E18">
        <w:rPr>
          <w:rFonts w:ascii="Arial" w:hAnsi="Arial" w:cs="Arial"/>
          <w:color w:val="000000"/>
          <w:sz w:val="20"/>
        </w:rPr>
        <w:t xml:space="preserve"> </w:t>
      </w:r>
      <w:r w:rsidRPr="00517E18">
        <w:rPr>
          <w:rFonts w:ascii="Arial" w:hAnsi="Arial" w:cs="Arial"/>
          <w:color w:val="000000"/>
          <w:sz w:val="20"/>
        </w:rPr>
        <w:t>лиц</w:t>
      </w:r>
      <w:r w:rsidR="004F1436" w:rsidRPr="00517E18">
        <w:rPr>
          <w:rFonts w:ascii="Arial" w:hAnsi="Arial" w:cs="Arial"/>
          <w:color w:val="000000"/>
          <w:sz w:val="20"/>
        </w:rPr>
        <w:t xml:space="preserve"> </w:t>
      </w:r>
      <w:r w:rsidRPr="00517E18">
        <w:rPr>
          <w:rFonts w:ascii="Arial" w:hAnsi="Arial" w:cs="Arial"/>
          <w:color w:val="000000"/>
          <w:sz w:val="20"/>
        </w:rPr>
        <w:t>(за</w:t>
      </w:r>
      <w:r w:rsidR="004F1436" w:rsidRPr="00517E18">
        <w:rPr>
          <w:rFonts w:ascii="Arial" w:hAnsi="Arial" w:cs="Arial"/>
          <w:color w:val="000000"/>
          <w:sz w:val="20"/>
        </w:rPr>
        <w:t xml:space="preserve"> </w:t>
      </w:r>
      <w:r w:rsidRPr="00517E18">
        <w:rPr>
          <w:rFonts w:ascii="Arial" w:hAnsi="Arial" w:cs="Arial"/>
          <w:color w:val="000000"/>
          <w:sz w:val="20"/>
        </w:rPr>
        <w:t>исключением</w:t>
      </w:r>
      <w:r w:rsidR="004F1436" w:rsidRPr="00517E18">
        <w:rPr>
          <w:rFonts w:ascii="Arial" w:hAnsi="Arial" w:cs="Arial"/>
          <w:color w:val="000000"/>
          <w:sz w:val="20"/>
        </w:rPr>
        <w:t xml:space="preserve"> </w:t>
      </w:r>
      <w:r w:rsidRPr="00517E18">
        <w:rPr>
          <w:rFonts w:ascii="Arial" w:hAnsi="Arial" w:cs="Arial"/>
          <w:color w:val="000000"/>
          <w:sz w:val="20"/>
        </w:rPr>
        <w:t>имущественных</w:t>
      </w:r>
      <w:r w:rsidR="004F1436" w:rsidRPr="00517E18">
        <w:rPr>
          <w:rFonts w:ascii="Arial" w:hAnsi="Arial" w:cs="Arial"/>
          <w:color w:val="000000"/>
          <w:sz w:val="20"/>
        </w:rPr>
        <w:t xml:space="preserve"> </w:t>
      </w:r>
      <w:r w:rsidRPr="00517E18">
        <w:rPr>
          <w:rFonts w:ascii="Arial" w:hAnsi="Arial" w:cs="Arial"/>
          <w:color w:val="000000"/>
          <w:sz w:val="20"/>
        </w:rPr>
        <w:t>прав</w:t>
      </w:r>
      <w:r w:rsidR="004F1436" w:rsidRPr="00517E18">
        <w:rPr>
          <w:rFonts w:ascii="Arial" w:hAnsi="Arial" w:cs="Arial"/>
          <w:color w:val="000000"/>
          <w:sz w:val="20"/>
        </w:rPr>
        <w:t xml:space="preserve"> </w:t>
      </w:r>
      <w:r w:rsidRPr="00517E18">
        <w:rPr>
          <w:rFonts w:ascii="Arial" w:hAnsi="Arial" w:cs="Arial"/>
          <w:color w:val="000000"/>
          <w:sz w:val="20"/>
        </w:rPr>
        <w:t>субъектов</w:t>
      </w:r>
      <w:r w:rsidR="004F1436" w:rsidRPr="00517E18">
        <w:rPr>
          <w:rFonts w:ascii="Arial" w:hAnsi="Arial" w:cs="Arial"/>
          <w:color w:val="000000"/>
          <w:sz w:val="20"/>
        </w:rPr>
        <w:t xml:space="preserve"> </w:t>
      </w:r>
      <w:r w:rsidRPr="00517E18">
        <w:rPr>
          <w:rFonts w:ascii="Arial" w:hAnsi="Arial" w:cs="Arial"/>
          <w:color w:val="000000"/>
          <w:sz w:val="20"/>
        </w:rPr>
        <w:t>малого</w:t>
      </w:r>
      <w:r w:rsidR="004F1436" w:rsidRPr="00517E18">
        <w:rPr>
          <w:rFonts w:ascii="Arial" w:hAnsi="Arial" w:cs="Arial"/>
          <w:color w:val="000000"/>
          <w:sz w:val="20"/>
        </w:rPr>
        <w:t xml:space="preserve"> </w:t>
      </w:r>
      <w:r w:rsidRPr="00517E18">
        <w:rPr>
          <w:rFonts w:ascii="Arial" w:hAnsi="Arial" w:cs="Arial"/>
          <w:color w:val="000000"/>
          <w:sz w:val="20"/>
        </w:rPr>
        <w:t>и</w:t>
      </w:r>
      <w:r w:rsidR="004F1436" w:rsidRPr="00517E18">
        <w:rPr>
          <w:rFonts w:ascii="Arial" w:hAnsi="Arial" w:cs="Arial"/>
          <w:color w:val="000000"/>
          <w:sz w:val="20"/>
        </w:rPr>
        <w:t xml:space="preserve"> </w:t>
      </w:r>
      <w:r w:rsidRPr="00517E18">
        <w:rPr>
          <w:rFonts w:ascii="Arial" w:hAnsi="Arial" w:cs="Arial"/>
          <w:color w:val="000000"/>
          <w:sz w:val="20"/>
        </w:rPr>
        <w:t>среднего</w:t>
      </w:r>
      <w:r w:rsidR="004F1436" w:rsidRPr="00517E18">
        <w:rPr>
          <w:rFonts w:ascii="Arial" w:hAnsi="Arial" w:cs="Arial"/>
          <w:color w:val="000000"/>
          <w:sz w:val="20"/>
        </w:rPr>
        <w:t xml:space="preserve"> </w:t>
      </w:r>
      <w:r w:rsidRPr="00517E18">
        <w:rPr>
          <w:rFonts w:ascii="Arial" w:hAnsi="Arial" w:cs="Arial"/>
          <w:color w:val="000000"/>
          <w:sz w:val="20"/>
        </w:rPr>
        <w:t>предпринимательства),</w:t>
      </w:r>
      <w:r w:rsidR="004F1436" w:rsidRPr="00517E18">
        <w:rPr>
          <w:rFonts w:ascii="Arial" w:hAnsi="Arial" w:cs="Arial"/>
          <w:color w:val="000000"/>
          <w:sz w:val="20"/>
        </w:rPr>
        <w:t xml:space="preserve"> </w:t>
      </w:r>
      <w:r w:rsidRPr="00517E18">
        <w:rPr>
          <w:rFonts w:ascii="Arial" w:hAnsi="Arial" w:cs="Arial"/>
          <w:color w:val="000000"/>
          <w:sz w:val="20"/>
        </w:rPr>
        <w:t>предусмотренного</w:t>
      </w:r>
      <w:r w:rsidR="004F1436" w:rsidRPr="00517E18">
        <w:rPr>
          <w:rFonts w:ascii="Arial" w:hAnsi="Arial" w:cs="Arial"/>
          <w:color w:val="000000"/>
          <w:sz w:val="20"/>
        </w:rPr>
        <w:t xml:space="preserve"> </w:t>
      </w:r>
      <w:hyperlink r:id="rId51" w:history="1">
        <w:r w:rsidRPr="00517E18">
          <w:rPr>
            <w:rStyle w:val="afd"/>
            <w:rFonts w:ascii="Arial" w:hAnsi="Arial" w:cs="Arial"/>
            <w:color w:val="000000"/>
            <w:sz w:val="20"/>
          </w:rPr>
          <w:t>частью</w:t>
        </w:r>
        <w:r w:rsidR="004F1436" w:rsidRPr="00517E18">
          <w:rPr>
            <w:rStyle w:val="afd"/>
            <w:rFonts w:ascii="Arial" w:hAnsi="Arial" w:cs="Arial"/>
            <w:color w:val="000000"/>
            <w:sz w:val="20"/>
          </w:rPr>
          <w:t xml:space="preserve"> </w:t>
        </w:r>
        <w:r w:rsidRPr="00517E18">
          <w:rPr>
            <w:rStyle w:val="afd"/>
            <w:rFonts w:ascii="Arial" w:hAnsi="Arial" w:cs="Arial"/>
            <w:color w:val="000000"/>
            <w:sz w:val="20"/>
          </w:rPr>
          <w:t>4</w:t>
        </w:r>
        <w:r w:rsidR="004F1436" w:rsidRPr="00517E18">
          <w:rPr>
            <w:rStyle w:val="afd"/>
            <w:rFonts w:ascii="Arial" w:hAnsi="Arial" w:cs="Arial"/>
            <w:color w:val="000000"/>
            <w:sz w:val="20"/>
          </w:rPr>
          <w:t xml:space="preserve"> </w:t>
        </w:r>
        <w:r w:rsidRPr="00517E18">
          <w:rPr>
            <w:rStyle w:val="afd"/>
            <w:rFonts w:ascii="Arial" w:hAnsi="Arial" w:cs="Arial"/>
            <w:color w:val="000000"/>
            <w:sz w:val="20"/>
          </w:rPr>
          <w:t>статьи</w:t>
        </w:r>
        <w:r w:rsidR="004F1436" w:rsidRPr="00517E18">
          <w:rPr>
            <w:rStyle w:val="afd"/>
            <w:rFonts w:ascii="Arial" w:hAnsi="Arial" w:cs="Arial"/>
            <w:color w:val="000000"/>
            <w:sz w:val="20"/>
          </w:rPr>
          <w:t xml:space="preserve"> </w:t>
        </w:r>
        <w:r w:rsidRPr="00517E18">
          <w:rPr>
            <w:rStyle w:val="afd"/>
            <w:rFonts w:ascii="Arial" w:hAnsi="Arial" w:cs="Arial"/>
            <w:color w:val="000000"/>
            <w:sz w:val="20"/>
          </w:rPr>
          <w:t>18</w:t>
        </w:r>
      </w:hyperlink>
      <w:r w:rsidR="004F1436" w:rsidRPr="00517E18">
        <w:rPr>
          <w:rFonts w:ascii="Arial" w:hAnsi="Arial" w:cs="Arial"/>
          <w:color w:val="000000"/>
          <w:sz w:val="20"/>
        </w:rPr>
        <w:t xml:space="preserve"> </w:t>
      </w:r>
      <w:r w:rsidRPr="00517E18">
        <w:rPr>
          <w:rFonts w:ascii="Arial" w:hAnsi="Arial" w:cs="Arial"/>
          <w:color w:val="000000"/>
          <w:sz w:val="20"/>
        </w:rPr>
        <w:t>Федерального</w:t>
      </w:r>
      <w:r w:rsidR="004F1436" w:rsidRPr="00517E18">
        <w:rPr>
          <w:rFonts w:ascii="Arial" w:hAnsi="Arial" w:cs="Arial"/>
          <w:color w:val="000000"/>
          <w:sz w:val="20"/>
        </w:rPr>
        <w:t xml:space="preserve"> </w:t>
      </w:r>
      <w:r w:rsidRPr="00517E18">
        <w:rPr>
          <w:rFonts w:ascii="Arial" w:hAnsi="Arial" w:cs="Arial"/>
          <w:color w:val="000000"/>
          <w:sz w:val="20"/>
        </w:rPr>
        <w:t>закона</w:t>
      </w:r>
      <w:r w:rsidR="004F1436" w:rsidRPr="00517E18">
        <w:rPr>
          <w:rFonts w:ascii="Arial" w:hAnsi="Arial" w:cs="Arial"/>
          <w:color w:val="000000"/>
          <w:sz w:val="20"/>
        </w:rPr>
        <w:t xml:space="preserve"> </w:t>
      </w:r>
      <w:r w:rsidRPr="00517E18">
        <w:rPr>
          <w:rFonts w:ascii="Arial" w:hAnsi="Arial" w:cs="Arial"/>
          <w:color w:val="000000"/>
          <w:sz w:val="20"/>
        </w:rPr>
        <w:t>"О</w:t>
      </w:r>
      <w:r w:rsidR="004F1436" w:rsidRPr="00517E18">
        <w:rPr>
          <w:rFonts w:ascii="Arial" w:hAnsi="Arial" w:cs="Arial"/>
          <w:color w:val="000000"/>
          <w:sz w:val="20"/>
        </w:rPr>
        <w:t xml:space="preserve"> </w:t>
      </w:r>
      <w:r w:rsidRPr="00517E18">
        <w:rPr>
          <w:rFonts w:ascii="Arial" w:hAnsi="Arial" w:cs="Arial"/>
          <w:color w:val="000000"/>
          <w:sz w:val="20"/>
        </w:rPr>
        <w:t>развитии</w:t>
      </w:r>
      <w:r w:rsidR="004F1436" w:rsidRPr="00517E18">
        <w:rPr>
          <w:rFonts w:ascii="Arial" w:hAnsi="Arial" w:cs="Arial"/>
          <w:color w:val="000000"/>
          <w:sz w:val="20"/>
        </w:rPr>
        <w:t xml:space="preserve"> </w:t>
      </w:r>
      <w:r w:rsidRPr="00517E18">
        <w:rPr>
          <w:rFonts w:ascii="Arial" w:hAnsi="Arial" w:cs="Arial"/>
          <w:color w:val="000000"/>
          <w:sz w:val="20"/>
        </w:rPr>
        <w:t>малого</w:t>
      </w:r>
      <w:r w:rsidR="004F1436" w:rsidRPr="00517E18">
        <w:rPr>
          <w:rFonts w:ascii="Arial" w:hAnsi="Arial" w:cs="Arial"/>
          <w:color w:val="000000"/>
          <w:sz w:val="20"/>
        </w:rPr>
        <w:t xml:space="preserve"> </w:t>
      </w:r>
      <w:r w:rsidRPr="00517E18">
        <w:rPr>
          <w:rFonts w:ascii="Arial" w:hAnsi="Arial" w:cs="Arial"/>
          <w:color w:val="000000"/>
          <w:sz w:val="20"/>
        </w:rPr>
        <w:t>и</w:t>
      </w:r>
      <w:r w:rsidR="004F1436" w:rsidRPr="00517E18">
        <w:rPr>
          <w:rFonts w:ascii="Arial" w:hAnsi="Arial" w:cs="Arial"/>
          <w:color w:val="000000"/>
          <w:sz w:val="20"/>
        </w:rPr>
        <w:t xml:space="preserve"> </w:t>
      </w:r>
      <w:r w:rsidRPr="00517E18">
        <w:rPr>
          <w:rFonts w:ascii="Arial" w:hAnsi="Arial" w:cs="Arial"/>
          <w:color w:val="000000"/>
          <w:sz w:val="20"/>
        </w:rPr>
        <w:t>среднего</w:t>
      </w:r>
      <w:r w:rsidR="004F1436" w:rsidRPr="00517E18">
        <w:rPr>
          <w:rFonts w:ascii="Arial" w:hAnsi="Arial" w:cs="Arial"/>
          <w:color w:val="000000"/>
          <w:sz w:val="20"/>
        </w:rPr>
        <w:t xml:space="preserve"> </w:t>
      </w:r>
      <w:r w:rsidRPr="00517E18">
        <w:rPr>
          <w:rFonts w:ascii="Arial" w:hAnsi="Arial" w:cs="Arial"/>
          <w:color w:val="000000"/>
          <w:sz w:val="20"/>
        </w:rPr>
        <w:t>предпринимательства</w:t>
      </w:r>
      <w:r w:rsidR="004F1436" w:rsidRPr="00517E18">
        <w:rPr>
          <w:rFonts w:ascii="Arial" w:hAnsi="Arial" w:cs="Arial"/>
          <w:color w:val="000000"/>
          <w:sz w:val="20"/>
        </w:rPr>
        <w:t xml:space="preserve"> </w:t>
      </w:r>
      <w:r w:rsidRPr="00517E18">
        <w:rPr>
          <w:rFonts w:ascii="Arial" w:hAnsi="Arial" w:cs="Arial"/>
          <w:color w:val="000000"/>
          <w:sz w:val="20"/>
        </w:rPr>
        <w:t>в</w:t>
      </w:r>
      <w:r w:rsidR="004F1436" w:rsidRPr="00517E18">
        <w:rPr>
          <w:rFonts w:ascii="Arial" w:hAnsi="Arial" w:cs="Arial"/>
          <w:color w:val="000000"/>
          <w:sz w:val="20"/>
        </w:rPr>
        <w:t xml:space="preserve"> </w:t>
      </w:r>
      <w:r w:rsidRPr="00517E18">
        <w:rPr>
          <w:rFonts w:ascii="Arial" w:hAnsi="Arial" w:cs="Arial"/>
          <w:color w:val="000000"/>
          <w:sz w:val="20"/>
        </w:rPr>
        <w:t>Российской</w:t>
      </w:r>
      <w:r w:rsidR="004F1436" w:rsidRPr="00517E18">
        <w:rPr>
          <w:rFonts w:ascii="Arial" w:hAnsi="Arial" w:cs="Arial"/>
          <w:color w:val="000000"/>
          <w:sz w:val="20"/>
        </w:rPr>
        <w:t xml:space="preserve"> </w:t>
      </w:r>
      <w:r w:rsidRPr="00517E18">
        <w:rPr>
          <w:rFonts w:ascii="Arial" w:hAnsi="Arial" w:cs="Arial"/>
          <w:color w:val="000000"/>
          <w:sz w:val="20"/>
        </w:rPr>
        <w:t>Федерации"</w:t>
      </w:r>
      <w:r w:rsidR="004F1436" w:rsidRPr="00517E18">
        <w:rPr>
          <w:rFonts w:ascii="Arial" w:hAnsi="Arial" w:cs="Arial"/>
          <w:color w:val="000000"/>
          <w:sz w:val="20"/>
        </w:rPr>
        <w:t xml:space="preserve"> </w:t>
      </w:r>
      <w:r w:rsidRPr="00517E18">
        <w:rPr>
          <w:rFonts w:ascii="Arial" w:hAnsi="Arial" w:cs="Arial"/>
          <w:color w:val="000000"/>
          <w:sz w:val="20"/>
        </w:rPr>
        <w:t>утверждаются</w:t>
      </w:r>
      <w:r w:rsidR="004F1436" w:rsidRPr="00517E18">
        <w:rPr>
          <w:rFonts w:ascii="Arial" w:hAnsi="Arial" w:cs="Arial"/>
          <w:color w:val="000000"/>
          <w:sz w:val="20"/>
        </w:rPr>
        <w:t xml:space="preserve"> </w:t>
      </w:r>
      <w:r w:rsidRPr="00517E18">
        <w:rPr>
          <w:rFonts w:ascii="Arial" w:hAnsi="Arial" w:cs="Arial"/>
          <w:color w:val="000000"/>
          <w:sz w:val="20"/>
        </w:rPr>
        <w:t>постановлением</w:t>
      </w:r>
      <w:r w:rsidR="004F1436" w:rsidRPr="00517E18">
        <w:rPr>
          <w:rFonts w:ascii="Arial" w:hAnsi="Arial" w:cs="Arial"/>
          <w:color w:val="000000"/>
          <w:sz w:val="20"/>
        </w:rPr>
        <w:t xml:space="preserve"> </w:t>
      </w:r>
      <w:r w:rsidRPr="00517E18">
        <w:rPr>
          <w:rFonts w:ascii="Arial" w:hAnsi="Arial" w:cs="Arial"/>
          <w:color w:val="000000"/>
          <w:sz w:val="20"/>
        </w:rPr>
        <w:t>администрации</w:t>
      </w:r>
      <w:r w:rsidR="004F1436" w:rsidRPr="00517E18">
        <w:rPr>
          <w:rFonts w:ascii="Arial" w:hAnsi="Arial" w:cs="Arial"/>
          <w:color w:val="000000"/>
          <w:sz w:val="20"/>
        </w:rPr>
        <w:t xml:space="preserve"> </w:t>
      </w:r>
      <w:r w:rsidRPr="00517E18">
        <w:rPr>
          <w:rFonts w:ascii="Arial" w:hAnsi="Arial" w:cs="Arial"/>
          <w:color w:val="000000"/>
          <w:sz w:val="20"/>
        </w:rPr>
        <w:t>Мариинско-Посадского</w:t>
      </w:r>
      <w:r w:rsidR="004F1436" w:rsidRPr="00517E18">
        <w:rPr>
          <w:rFonts w:ascii="Arial" w:hAnsi="Arial" w:cs="Arial"/>
          <w:color w:val="000000"/>
          <w:sz w:val="20"/>
        </w:rPr>
        <w:t xml:space="preserve"> </w:t>
      </w:r>
      <w:r w:rsidRPr="00517E18">
        <w:rPr>
          <w:rFonts w:ascii="Arial" w:hAnsi="Arial" w:cs="Arial"/>
          <w:color w:val="000000"/>
          <w:sz w:val="20"/>
        </w:rPr>
        <w:t>района</w:t>
      </w:r>
      <w:r w:rsidR="004F1436" w:rsidRPr="00517E18">
        <w:rPr>
          <w:rFonts w:ascii="Arial" w:hAnsi="Arial" w:cs="Arial"/>
          <w:color w:val="000000"/>
          <w:sz w:val="20"/>
        </w:rPr>
        <w:t xml:space="preserve"> </w:t>
      </w:r>
      <w:r w:rsidRPr="00517E18">
        <w:rPr>
          <w:rFonts w:ascii="Arial" w:hAnsi="Arial" w:cs="Arial"/>
          <w:color w:val="000000"/>
          <w:sz w:val="20"/>
        </w:rPr>
        <w:t>Чувашской</w:t>
      </w:r>
      <w:r w:rsidR="004F1436" w:rsidRPr="00517E18">
        <w:rPr>
          <w:rFonts w:ascii="Arial" w:hAnsi="Arial" w:cs="Arial"/>
          <w:color w:val="000000"/>
          <w:sz w:val="20"/>
        </w:rPr>
        <w:t xml:space="preserve"> </w:t>
      </w:r>
      <w:r w:rsidRPr="00517E18">
        <w:rPr>
          <w:rFonts w:ascii="Arial" w:hAnsi="Arial" w:cs="Arial"/>
          <w:color w:val="000000"/>
          <w:sz w:val="20"/>
        </w:rPr>
        <w:t>Республики.</w:t>
      </w:r>
      <w:bookmarkEnd w:id="48"/>
    </w:p>
    <w:p w:rsidR="00517E18" w:rsidRPr="00517E18" w:rsidRDefault="00517E18" w:rsidP="00517E18">
      <w:pPr>
        <w:pStyle w:val="aff8"/>
        <w:numPr>
          <w:ilvl w:val="2"/>
          <w:numId w:val="28"/>
        </w:numPr>
        <w:jc w:val="both"/>
        <w:rPr>
          <w:rFonts w:ascii="Arial" w:hAnsi="Arial" w:cs="Arial"/>
          <w:color w:val="000000"/>
          <w:sz w:val="20"/>
        </w:rPr>
      </w:pPr>
    </w:p>
    <w:p w:rsidR="00564FE1" w:rsidRPr="00975094" w:rsidRDefault="00564FE1" w:rsidP="00975094">
      <w:pPr>
        <w:ind w:firstLine="709"/>
        <w:jc w:val="both"/>
        <w:rPr>
          <w:rFonts w:ascii="Arial" w:hAnsi="Arial" w:cs="Arial"/>
          <w:color w:val="000000"/>
          <w:sz w:val="20"/>
        </w:rPr>
      </w:pPr>
    </w:p>
    <w:tbl>
      <w:tblPr>
        <w:tblW w:w="5000" w:type="pct"/>
        <w:tblLook w:val="0000"/>
      </w:tblPr>
      <w:tblGrid>
        <w:gridCol w:w="6575"/>
        <w:gridCol w:w="1360"/>
        <w:gridCol w:w="1299"/>
        <w:gridCol w:w="6121"/>
      </w:tblGrid>
      <w:tr w:rsidR="00564FE1" w:rsidRPr="00975094" w:rsidTr="004A78CE">
        <w:trPr>
          <w:cantSplit/>
        </w:trPr>
        <w:tc>
          <w:tcPr>
            <w:tcW w:w="2141" w:type="pct"/>
            <w:vAlign w:val="center"/>
          </w:tcPr>
          <w:p w:rsidR="00564FE1"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Ч</w:t>
            </w:r>
            <w:r w:rsidR="00975094" w:rsidRPr="00975094">
              <w:rPr>
                <w:rFonts w:ascii="Arial" w:hAnsi="Arial" w:cs="Arial"/>
                <w:b/>
                <w:color w:val="000000"/>
                <w:sz w:val="20"/>
              </w:rPr>
              <w:t>ă</w:t>
            </w:r>
            <w:r w:rsidRPr="00975094">
              <w:rPr>
                <w:rFonts w:ascii="Arial" w:hAnsi="Arial" w:cs="Arial"/>
                <w:b/>
                <w:color w:val="000000"/>
                <w:sz w:val="20"/>
              </w:rPr>
              <w:t>ваш</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Республ</w:t>
            </w:r>
            <w:r w:rsidRPr="00975094">
              <w:rPr>
                <w:rFonts w:ascii="Arial" w:hAnsi="Arial" w:cs="Arial"/>
                <w:b/>
                <w:color w:val="000000"/>
                <w:sz w:val="20"/>
              </w:rPr>
              <w:t>и</w:t>
            </w:r>
            <w:r w:rsidRPr="00975094">
              <w:rPr>
                <w:rFonts w:ascii="Arial" w:hAnsi="Arial" w:cs="Arial"/>
                <w:b/>
                <w:color w:val="000000"/>
                <w:sz w:val="20"/>
              </w:rPr>
              <w:t>кин</w:t>
            </w:r>
            <w:proofErr w:type="spellEnd"/>
          </w:p>
          <w:p w:rsidR="00564FE1"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Сěнтěрв</w:t>
            </w:r>
            <w:r w:rsidR="00975094" w:rsidRPr="00975094">
              <w:rPr>
                <w:rFonts w:ascii="Arial" w:hAnsi="Arial" w:cs="Arial"/>
                <w:b/>
                <w:color w:val="000000"/>
                <w:sz w:val="20"/>
              </w:rPr>
              <w:t>ă</w:t>
            </w:r>
            <w:r w:rsidRPr="00975094">
              <w:rPr>
                <w:rFonts w:ascii="Arial" w:hAnsi="Arial" w:cs="Arial"/>
                <w:b/>
                <w:color w:val="000000"/>
                <w:sz w:val="20"/>
              </w:rPr>
              <w:t>рри</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районěн</w:t>
            </w:r>
            <w:proofErr w:type="spellEnd"/>
          </w:p>
          <w:p w:rsidR="00C3243B"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деп</w:t>
            </w:r>
            <w:r w:rsidRPr="00975094">
              <w:rPr>
                <w:rFonts w:ascii="Arial" w:hAnsi="Arial" w:cs="Arial"/>
                <w:b/>
                <w:color w:val="000000"/>
                <w:sz w:val="20"/>
              </w:rPr>
              <w:t>у</w:t>
            </w:r>
            <w:r w:rsidRPr="00975094">
              <w:rPr>
                <w:rFonts w:ascii="Arial" w:hAnsi="Arial" w:cs="Arial"/>
                <w:b/>
                <w:color w:val="000000"/>
                <w:sz w:val="20"/>
              </w:rPr>
              <w:t>татсен</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Пух</w:t>
            </w:r>
            <w:r w:rsidR="00975094" w:rsidRPr="00975094">
              <w:rPr>
                <w:rFonts w:ascii="Arial" w:hAnsi="Arial" w:cs="Arial"/>
                <w:b/>
                <w:color w:val="000000"/>
                <w:sz w:val="20"/>
              </w:rPr>
              <w:t>ă</w:t>
            </w:r>
            <w:proofErr w:type="gramStart"/>
            <w:r w:rsidRPr="00975094">
              <w:rPr>
                <w:rFonts w:ascii="Arial" w:hAnsi="Arial" w:cs="Arial"/>
                <w:b/>
                <w:color w:val="000000"/>
                <w:sz w:val="20"/>
              </w:rPr>
              <w:t>в</w:t>
            </w:r>
            <w:proofErr w:type="gramEnd"/>
            <w:r w:rsidRPr="00975094">
              <w:rPr>
                <w:rFonts w:ascii="Arial" w:hAnsi="Arial" w:cs="Arial"/>
                <w:b/>
                <w:color w:val="000000"/>
                <w:sz w:val="20"/>
              </w:rPr>
              <w:t>ě</w:t>
            </w:r>
            <w:proofErr w:type="spellEnd"/>
          </w:p>
          <w:p w:rsidR="00C3243B" w:rsidRPr="00975094" w:rsidRDefault="00564FE1" w:rsidP="004A78CE">
            <w:pPr>
              <w:pStyle w:val="12"/>
              <w:rPr>
                <w:rFonts w:ascii="Arial" w:hAnsi="Arial" w:cs="Arial"/>
                <w:color w:val="000000"/>
                <w:sz w:val="20"/>
              </w:rPr>
            </w:pPr>
            <w:r w:rsidRPr="00975094">
              <w:rPr>
                <w:rFonts w:ascii="Arial" w:hAnsi="Arial" w:cs="Arial"/>
                <w:color w:val="000000"/>
                <w:sz w:val="20"/>
              </w:rPr>
              <w:t>Й</w:t>
            </w:r>
            <w:r w:rsidR="004F1436" w:rsidRPr="00975094">
              <w:rPr>
                <w:rFonts w:ascii="Arial" w:hAnsi="Arial" w:cs="Arial"/>
                <w:color w:val="000000"/>
                <w:sz w:val="20"/>
              </w:rPr>
              <w:t xml:space="preserve"> </w:t>
            </w:r>
            <w:proofErr w:type="gramStart"/>
            <w:r w:rsidRPr="00975094">
              <w:rPr>
                <w:rFonts w:ascii="Arial" w:hAnsi="Arial" w:cs="Arial"/>
                <w:color w:val="000000"/>
                <w:sz w:val="20"/>
              </w:rPr>
              <w:t>Ы</w:t>
            </w:r>
            <w:proofErr w:type="gramEnd"/>
            <w:r w:rsidR="004F1436" w:rsidRPr="00975094">
              <w:rPr>
                <w:rFonts w:ascii="Arial" w:hAnsi="Arial" w:cs="Arial"/>
                <w:color w:val="000000"/>
                <w:sz w:val="20"/>
              </w:rPr>
              <w:t xml:space="preserve"> </w:t>
            </w:r>
            <w:r w:rsidRPr="00975094">
              <w:rPr>
                <w:rFonts w:ascii="Arial" w:hAnsi="Arial" w:cs="Arial"/>
                <w:color w:val="000000"/>
                <w:sz w:val="20"/>
              </w:rPr>
              <w:t>Ш</w:t>
            </w:r>
            <w:r w:rsidR="004F1436" w:rsidRPr="00975094">
              <w:rPr>
                <w:rFonts w:ascii="Arial" w:hAnsi="Arial" w:cs="Arial"/>
                <w:color w:val="000000"/>
                <w:sz w:val="20"/>
              </w:rPr>
              <w:t xml:space="preserve"> </w:t>
            </w:r>
            <w:r w:rsidR="00975094" w:rsidRPr="00975094">
              <w:rPr>
                <w:rFonts w:ascii="Arial" w:hAnsi="Arial" w:cs="Arial"/>
                <w:color w:val="000000"/>
                <w:sz w:val="20"/>
              </w:rPr>
              <w:t>Ă</w:t>
            </w:r>
            <w:r w:rsidR="004F1436" w:rsidRPr="00975094">
              <w:rPr>
                <w:rFonts w:ascii="Arial" w:hAnsi="Arial" w:cs="Arial"/>
                <w:color w:val="000000"/>
                <w:sz w:val="20"/>
              </w:rPr>
              <w:t xml:space="preserve"> </w:t>
            </w:r>
            <w:r w:rsidRPr="00975094">
              <w:rPr>
                <w:rFonts w:ascii="Arial" w:hAnsi="Arial" w:cs="Arial"/>
                <w:color w:val="000000"/>
                <w:sz w:val="20"/>
              </w:rPr>
              <w:t>Н</w:t>
            </w:r>
            <w:r w:rsidR="004F1436" w:rsidRPr="00975094">
              <w:rPr>
                <w:rFonts w:ascii="Arial" w:hAnsi="Arial" w:cs="Arial"/>
                <w:color w:val="000000"/>
                <w:sz w:val="20"/>
              </w:rPr>
              <w:t xml:space="preserve"> </w:t>
            </w:r>
            <w:r w:rsidRPr="00975094">
              <w:rPr>
                <w:rFonts w:ascii="Arial" w:hAnsi="Arial" w:cs="Arial"/>
                <w:color w:val="000000"/>
                <w:sz w:val="20"/>
              </w:rPr>
              <w:t>У</w:t>
            </w:r>
          </w:p>
          <w:p w:rsidR="00C3243B" w:rsidRPr="00975094" w:rsidRDefault="00564FE1" w:rsidP="004A78CE">
            <w:pPr>
              <w:ind w:left="600"/>
              <w:jc w:val="center"/>
              <w:rPr>
                <w:rFonts w:ascii="Arial" w:hAnsi="Arial" w:cs="Arial"/>
                <w:b/>
                <w:color w:val="000000"/>
                <w:sz w:val="20"/>
              </w:rPr>
            </w:pPr>
            <w:r w:rsidRPr="00975094">
              <w:rPr>
                <w:rFonts w:ascii="Arial" w:hAnsi="Arial" w:cs="Arial"/>
                <w:b/>
                <w:color w:val="000000"/>
                <w:sz w:val="20"/>
              </w:rPr>
              <w:t>№</w:t>
            </w:r>
          </w:p>
          <w:p w:rsidR="00C3243B"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Сěнтěрв</w:t>
            </w:r>
            <w:r w:rsidR="00975094" w:rsidRPr="00975094">
              <w:rPr>
                <w:rFonts w:ascii="Arial" w:hAnsi="Arial" w:cs="Arial"/>
                <w:b/>
                <w:color w:val="000000"/>
                <w:sz w:val="20"/>
              </w:rPr>
              <w:t>ă</w:t>
            </w:r>
            <w:r w:rsidRPr="00975094">
              <w:rPr>
                <w:rFonts w:ascii="Arial" w:hAnsi="Arial" w:cs="Arial"/>
                <w:b/>
                <w:color w:val="000000"/>
                <w:sz w:val="20"/>
              </w:rPr>
              <w:t>рри</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х</w:t>
            </w:r>
            <w:r w:rsidRPr="00975094">
              <w:rPr>
                <w:rFonts w:ascii="Arial" w:hAnsi="Arial" w:cs="Arial"/>
                <w:b/>
                <w:color w:val="000000"/>
                <w:sz w:val="20"/>
              </w:rPr>
              <w:t>у</w:t>
            </w:r>
            <w:r w:rsidRPr="00975094">
              <w:rPr>
                <w:rFonts w:ascii="Arial" w:hAnsi="Arial" w:cs="Arial"/>
                <w:b/>
                <w:color w:val="000000"/>
                <w:sz w:val="20"/>
              </w:rPr>
              <w:t>ли</w:t>
            </w:r>
          </w:p>
          <w:p w:rsidR="00564FE1" w:rsidRPr="00975094" w:rsidRDefault="00564FE1" w:rsidP="004A78CE">
            <w:pPr>
              <w:jc w:val="center"/>
              <w:rPr>
                <w:rFonts w:ascii="Arial" w:hAnsi="Arial" w:cs="Arial"/>
                <w:b/>
                <w:bCs/>
                <w:color w:val="000000"/>
                <w:sz w:val="20"/>
              </w:rPr>
            </w:pPr>
          </w:p>
        </w:tc>
        <w:tc>
          <w:tcPr>
            <w:tcW w:w="866" w:type="pct"/>
            <w:gridSpan w:val="2"/>
            <w:vAlign w:val="center"/>
          </w:tcPr>
          <w:p w:rsidR="00564FE1" w:rsidRPr="00975094" w:rsidRDefault="00564FE1" w:rsidP="004A78CE">
            <w:pPr>
              <w:ind w:hanging="783"/>
              <w:jc w:val="center"/>
              <w:rPr>
                <w:rFonts w:ascii="Arial" w:hAnsi="Arial" w:cs="Arial"/>
                <w:b/>
                <w:color w:val="000000"/>
                <w:sz w:val="20"/>
              </w:rPr>
            </w:pPr>
            <w:r w:rsidRPr="00975094">
              <w:rPr>
                <w:rFonts w:ascii="Arial" w:hAnsi="Arial" w:cs="Arial"/>
                <w:b/>
                <w:color w:val="000000"/>
                <w:sz w:val="20"/>
              </w:rPr>
              <w:pict>
                <v:shape id="_x0000_i1028" type="#_x0000_t75" style="width:49.5pt;height:48.75pt" fillcolor="window">
                  <v:imagedata r:id="rId29" o:title=""/>
                </v:shape>
              </w:pict>
            </w:r>
          </w:p>
          <w:p w:rsidR="00564FE1" w:rsidRPr="00975094" w:rsidRDefault="00564FE1" w:rsidP="004A78CE">
            <w:pPr>
              <w:jc w:val="center"/>
              <w:rPr>
                <w:rFonts w:ascii="Arial" w:hAnsi="Arial" w:cs="Arial"/>
                <w:b/>
                <w:color w:val="000000"/>
                <w:sz w:val="20"/>
              </w:rPr>
            </w:pPr>
          </w:p>
        </w:tc>
        <w:tc>
          <w:tcPr>
            <w:tcW w:w="1993" w:type="pct"/>
            <w:vAlign w:val="center"/>
          </w:tcPr>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Чувашская</w:t>
            </w:r>
            <w:r w:rsidR="004F1436" w:rsidRPr="00975094">
              <w:rPr>
                <w:rFonts w:ascii="Arial" w:hAnsi="Arial" w:cs="Arial"/>
                <w:b/>
                <w:color w:val="000000"/>
                <w:sz w:val="20"/>
              </w:rPr>
              <w:t xml:space="preserve"> </w:t>
            </w:r>
            <w:r w:rsidRPr="00975094">
              <w:rPr>
                <w:rFonts w:ascii="Arial" w:hAnsi="Arial" w:cs="Arial"/>
                <w:b/>
                <w:color w:val="000000"/>
                <w:sz w:val="20"/>
              </w:rPr>
              <w:t>Республ</w:t>
            </w:r>
            <w:r w:rsidRPr="00975094">
              <w:rPr>
                <w:rFonts w:ascii="Arial" w:hAnsi="Arial" w:cs="Arial"/>
                <w:b/>
                <w:color w:val="000000"/>
                <w:sz w:val="20"/>
              </w:rPr>
              <w:t>и</w:t>
            </w:r>
            <w:r w:rsidRPr="00975094">
              <w:rPr>
                <w:rFonts w:ascii="Arial" w:hAnsi="Arial" w:cs="Arial"/>
                <w:b/>
                <w:color w:val="000000"/>
                <w:sz w:val="20"/>
              </w:rPr>
              <w:t>ка</w:t>
            </w: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Мариинско-Поса</w:t>
            </w:r>
            <w:r w:rsidRPr="00975094">
              <w:rPr>
                <w:rFonts w:ascii="Arial" w:hAnsi="Arial" w:cs="Arial"/>
                <w:b/>
                <w:color w:val="000000"/>
                <w:sz w:val="20"/>
              </w:rPr>
              <w:t>д</w:t>
            </w:r>
            <w:r w:rsidRPr="00975094">
              <w:rPr>
                <w:rFonts w:ascii="Arial" w:hAnsi="Arial" w:cs="Arial"/>
                <w:b/>
                <w:color w:val="000000"/>
                <w:sz w:val="20"/>
              </w:rPr>
              <w:t>ское</w:t>
            </w:r>
          </w:p>
          <w:p w:rsidR="00C3243B" w:rsidRPr="00975094" w:rsidRDefault="00564FE1" w:rsidP="004A78CE">
            <w:pPr>
              <w:jc w:val="center"/>
              <w:rPr>
                <w:rFonts w:ascii="Arial" w:hAnsi="Arial" w:cs="Arial"/>
                <w:b/>
                <w:color w:val="000000"/>
                <w:sz w:val="20"/>
              </w:rPr>
            </w:pPr>
            <w:r w:rsidRPr="00975094">
              <w:rPr>
                <w:rFonts w:ascii="Arial" w:hAnsi="Arial" w:cs="Arial"/>
                <w:b/>
                <w:color w:val="000000"/>
                <w:sz w:val="20"/>
              </w:rPr>
              <w:t>районное</w:t>
            </w:r>
            <w:r w:rsidR="004F1436" w:rsidRPr="00975094">
              <w:rPr>
                <w:rFonts w:ascii="Arial" w:hAnsi="Arial" w:cs="Arial"/>
                <w:b/>
                <w:color w:val="000000"/>
                <w:sz w:val="20"/>
              </w:rPr>
              <w:t xml:space="preserve"> </w:t>
            </w: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w:t>
            </w:r>
            <w:r w:rsidRPr="00975094">
              <w:rPr>
                <w:rFonts w:ascii="Arial" w:hAnsi="Arial" w:cs="Arial"/>
                <w:b/>
                <w:color w:val="000000"/>
                <w:sz w:val="20"/>
              </w:rPr>
              <w:t>е</w:t>
            </w:r>
            <w:r w:rsidRPr="00975094">
              <w:rPr>
                <w:rFonts w:ascii="Arial" w:hAnsi="Arial" w:cs="Arial"/>
                <w:b/>
                <w:color w:val="000000"/>
                <w:sz w:val="20"/>
              </w:rPr>
              <w:t>путатов</w:t>
            </w:r>
          </w:p>
          <w:p w:rsidR="00C3243B" w:rsidRPr="00975094" w:rsidRDefault="00564FE1" w:rsidP="004A78CE">
            <w:pPr>
              <w:jc w:val="center"/>
              <w:rPr>
                <w:rFonts w:ascii="Arial" w:hAnsi="Arial" w:cs="Arial"/>
                <w:b/>
                <w:color w:val="000000"/>
                <w:sz w:val="20"/>
              </w:rPr>
            </w:pPr>
            <w:proofErr w:type="gramStart"/>
            <w:r w:rsidRPr="00975094">
              <w:rPr>
                <w:rFonts w:ascii="Arial" w:hAnsi="Arial" w:cs="Arial"/>
                <w:b/>
                <w:color w:val="000000"/>
                <w:sz w:val="20"/>
              </w:rPr>
              <w:t>Р</w:t>
            </w:r>
            <w:proofErr w:type="gramEnd"/>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r w:rsidRPr="00975094">
              <w:rPr>
                <w:rFonts w:ascii="Arial" w:hAnsi="Arial" w:cs="Arial"/>
                <w:b/>
                <w:color w:val="000000"/>
                <w:sz w:val="20"/>
              </w:rPr>
              <w:t>Ш</w:t>
            </w:r>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r w:rsidRPr="00975094">
              <w:rPr>
                <w:rFonts w:ascii="Arial" w:hAnsi="Arial" w:cs="Arial"/>
                <w:b/>
                <w:color w:val="000000"/>
                <w:sz w:val="20"/>
              </w:rPr>
              <w:t>Н</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Е</w:t>
            </w:r>
          </w:p>
          <w:p w:rsidR="00C3243B" w:rsidRPr="00975094" w:rsidRDefault="004F1436" w:rsidP="004A78CE">
            <w:pPr>
              <w:ind w:left="600"/>
              <w:jc w:val="center"/>
              <w:rPr>
                <w:rFonts w:ascii="Arial" w:hAnsi="Arial" w:cs="Arial"/>
                <w:b/>
                <w:color w:val="000000"/>
                <w:sz w:val="20"/>
              </w:rPr>
            </w:pPr>
            <w:r w:rsidRPr="00975094">
              <w:rPr>
                <w:rFonts w:ascii="Arial" w:hAnsi="Arial" w:cs="Arial"/>
                <w:b/>
                <w:color w:val="000000"/>
                <w:sz w:val="20"/>
              </w:rPr>
              <w:t xml:space="preserve"> </w:t>
            </w:r>
            <w:r w:rsidR="00564FE1" w:rsidRPr="00975094">
              <w:rPr>
                <w:rFonts w:ascii="Arial" w:hAnsi="Arial" w:cs="Arial"/>
                <w:b/>
                <w:color w:val="000000"/>
                <w:sz w:val="20"/>
              </w:rPr>
              <w:t>27.05.2021</w:t>
            </w:r>
            <w:r w:rsidRPr="00975094">
              <w:rPr>
                <w:rFonts w:ascii="Arial" w:hAnsi="Arial" w:cs="Arial"/>
                <w:b/>
                <w:color w:val="000000"/>
                <w:sz w:val="20"/>
              </w:rPr>
              <w:t xml:space="preserve"> </w:t>
            </w:r>
            <w:r w:rsidR="00564FE1" w:rsidRPr="00975094">
              <w:rPr>
                <w:rFonts w:ascii="Arial" w:hAnsi="Arial" w:cs="Arial"/>
                <w:b/>
                <w:color w:val="000000"/>
                <w:sz w:val="20"/>
              </w:rPr>
              <w:t>№</w:t>
            </w:r>
            <w:r w:rsidRPr="00975094">
              <w:rPr>
                <w:rFonts w:ascii="Arial" w:hAnsi="Arial" w:cs="Arial"/>
                <w:b/>
                <w:color w:val="000000"/>
                <w:sz w:val="20"/>
              </w:rPr>
              <w:t xml:space="preserve"> </w:t>
            </w:r>
            <w:r w:rsidR="00564FE1" w:rsidRPr="00975094">
              <w:rPr>
                <w:rFonts w:ascii="Arial" w:hAnsi="Arial" w:cs="Arial"/>
                <w:b/>
                <w:color w:val="000000"/>
                <w:sz w:val="20"/>
              </w:rPr>
              <w:t>С-5/3</w:t>
            </w:r>
          </w:p>
          <w:p w:rsidR="00564FE1" w:rsidRPr="00975094" w:rsidRDefault="00564FE1" w:rsidP="004A78CE">
            <w:pPr>
              <w:ind w:left="600"/>
              <w:jc w:val="center"/>
              <w:rPr>
                <w:rFonts w:ascii="Arial" w:hAnsi="Arial" w:cs="Arial"/>
                <w:b/>
                <w:color w:val="000000"/>
                <w:sz w:val="20"/>
              </w:rPr>
            </w:pPr>
            <w:r w:rsidRPr="00975094">
              <w:rPr>
                <w:rFonts w:ascii="Arial" w:hAnsi="Arial" w:cs="Arial"/>
                <w:b/>
                <w:color w:val="000000"/>
                <w:sz w:val="20"/>
              </w:rPr>
              <w:t>г.</w:t>
            </w:r>
            <w:r w:rsidR="004F1436" w:rsidRPr="00975094">
              <w:rPr>
                <w:rFonts w:ascii="Arial" w:hAnsi="Arial" w:cs="Arial"/>
                <w:b/>
                <w:color w:val="000000"/>
                <w:sz w:val="20"/>
              </w:rPr>
              <w:t xml:space="preserve"> </w:t>
            </w:r>
            <w:r w:rsidRPr="00975094">
              <w:rPr>
                <w:rFonts w:ascii="Arial" w:hAnsi="Arial" w:cs="Arial"/>
                <w:b/>
                <w:color w:val="000000"/>
                <w:sz w:val="20"/>
              </w:rPr>
              <w:t>Марии</w:t>
            </w:r>
            <w:r w:rsidRPr="00975094">
              <w:rPr>
                <w:rFonts w:ascii="Arial" w:hAnsi="Arial" w:cs="Arial"/>
                <w:b/>
                <w:color w:val="000000"/>
                <w:sz w:val="20"/>
              </w:rPr>
              <w:t>н</w:t>
            </w:r>
            <w:r w:rsidRPr="00975094">
              <w:rPr>
                <w:rFonts w:ascii="Arial" w:hAnsi="Arial" w:cs="Arial"/>
                <w:b/>
                <w:color w:val="000000"/>
                <w:sz w:val="20"/>
              </w:rPr>
              <w:t>ский</w:t>
            </w:r>
            <w:r w:rsidR="004F1436" w:rsidRPr="00975094">
              <w:rPr>
                <w:rFonts w:ascii="Arial" w:hAnsi="Arial" w:cs="Arial"/>
                <w:b/>
                <w:color w:val="000000"/>
                <w:sz w:val="20"/>
              </w:rPr>
              <w:t xml:space="preserve"> </w:t>
            </w:r>
            <w:r w:rsidRPr="00975094">
              <w:rPr>
                <w:rFonts w:ascii="Arial" w:hAnsi="Arial" w:cs="Arial"/>
                <w:b/>
                <w:color w:val="000000"/>
                <w:sz w:val="20"/>
              </w:rPr>
              <w:t>Посад</w:t>
            </w:r>
          </w:p>
          <w:p w:rsidR="00564FE1" w:rsidRPr="00975094" w:rsidRDefault="00564FE1" w:rsidP="004A78CE">
            <w:pPr>
              <w:jc w:val="center"/>
              <w:rPr>
                <w:rFonts w:ascii="Arial" w:hAnsi="Arial" w:cs="Arial"/>
                <w:b/>
                <w:color w:val="000000"/>
                <w:sz w:val="20"/>
              </w:rPr>
            </w:pPr>
          </w:p>
        </w:tc>
      </w:tr>
      <w:tr w:rsidR="00564FE1" w:rsidRPr="00975094" w:rsidTr="004A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16" w:type="pct"/>
          <w:cantSplit/>
        </w:trPr>
        <w:tc>
          <w:tcPr>
            <w:tcW w:w="2584" w:type="pct"/>
            <w:gridSpan w:val="2"/>
            <w:tcBorders>
              <w:top w:val="nil"/>
              <w:left w:val="nil"/>
              <w:bottom w:val="nil"/>
              <w:right w:val="nil"/>
            </w:tcBorders>
            <w:vAlign w:val="center"/>
          </w:tcPr>
          <w:p w:rsidR="00564FE1" w:rsidRPr="00975094" w:rsidRDefault="00564FE1" w:rsidP="004A78CE">
            <w:pPr>
              <w:pStyle w:val="af1"/>
              <w:rPr>
                <w:rFonts w:ascii="Arial" w:hAnsi="Arial" w:cs="Arial"/>
                <w:color w:val="000000"/>
                <w:sz w:val="20"/>
                <w:szCs w:val="24"/>
              </w:rPr>
            </w:pPr>
            <w:r w:rsidRPr="00975094">
              <w:rPr>
                <w:rFonts w:ascii="Arial" w:hAnsi="Arial" w:cs="Arial"/>
                <w:color w:val="000000"/>
                <w:sz w:val="20"/>
                <w:szCs w:val="24"/>
              </w:rPr>
              <w:t>О</w:t>
            </w:r>
            <w:r w:rsidR="004F1436" w:rsidRPr="00975094">
              <w:rPr>
                <w:rFonts w:ascii="Arial" w:hAnsi="Arial" w:cs="Arial"/>
                <w:color w:val="000000"/>
                <w:sz w:val="20"/>
                <w:szCs w:val="24"/>
              </w:rPr>
              <w:t xml:space="preserve"> </w:t>
            </w:r>
            <w:r w:rsidRPr="00975094">
              <w:rPr>
                <w:rFonts w:ascii="Arial" w:hAnsi="Arial" w:cs="Arial"/>
                <w:color w:val="000000"/>
                <w:sz w:val="20"/>
                <w:szCs w:val="24"/>
              </w:rPr>
              <w:t>внесении</w:t>
            </w:r>
            <w:r w:rsidR="004F1436" w:rsidRPr="00975094">
              <w:rPr>
                <w:rFonts w:ascii="Arial" w:hAnsi="Arial" w:cs="Arial"/>
                <w:color w:val="000000"/>
                <w:sz w:val="20"/>
                <w:szCs w:val="24"/>
              </w:rPr>
              <w:t xml:space="preserve"> </w:t>
            </w:r>
            <w:r w:rsidRPr="00975094">
              <w:rPr>
                <w:rFonts w:ascii="Arial" w:hAnsi="Arial" w:cs="Arial"/>
                <w:color w:val="000000"/>
                <w:sz w:val="20"/>
                <w:szCs w:val="24"/>
              </w:rPr>
              <w:t>изменений</w:t>
            </w:r>
            <w:r w:rsidR="004F1436" w:rsidRPr="00975094">
              <w:rPr>
                <w:rFonts w:ascii="Arial" w:hAnsi="Arial" w:cs="Arial"/>
                <w:color w:val="000000"/>
                <w:sz w:val="20"/>
                <w:szCs w:val="24"/>
              </w:rPr>
              <w:t xml:space="preserve"> </w:t>
            </w:r>
            <w:r w:rsidRPr="00975094">
              <w:rPr>
                <w:rFonts w:ascii="Arial" w:hAnsi="Arial" w:cs="Arial"/>
                <w:color w:val="000000"/>
                <w:sz w:val="20"/>
                <w:szCs w:val="24"/>
              </w:rPr>
              <w:t>в</w:t>
            </w:r>
            <w:r w:rsidR="004F1436" w:rsidRPr="00975094">
              <w:rPr>
                <w:rFonts w:ascii="Arial" w:hAnsi="Arial" w:cs="Arial"/>
                <w:color w:val="000000"/>
                <w:sz w:val="20"/>
                <w:szCs w:val="24"/>
              </w:rPr>
              <w:t xml:space="preserve"> </w:t>
            </w:r>
            <w:r w:rsidRPr="00975094">
              <w:rPr>
                <w:rFonts w:ascii="Arial" w:hAnsi="Arial" w:cs="Arial"/>
                <w:color w:val="000000"/>
                <w:sz w:val="20"/>
                <w:szCs w:val="24"/>
              </w:rPr>
              <w:t>решение</w:t>
            </w:r>
            <w:r w:rsidR="004F1436" w:rsidRPr="00975094">
              <w:rPr>
                <w:rFonts w:ascii="Arial" w:hAnsi="Arial" w:cs="Arial"/>
                <w:color w:val="000000"/>
                <w:sz w:val="20"/>
                <w:szCs w:val="24"/>
              </w:rPr>
              <w:t xml:space="preserve"> </w:t>
            </w:r>
            <w:r w:rsidRPr="00975094">
              <w:rPr>
                <w:rFonts w:ascii="Arial" w:hAnsi="Arial" w:cs="Arial"/>
                <w:color w:val="000000"/>
                <w:sz w:val="20"/>
                <w:szCs w:val="24"/>
              </w:rPr>
              <w:t>Мариинско-Посадского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районного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Со</w:t>
            </w:r>
            <w:r w:rsidRPr="00975094">
              <w:rPr>
                <w:rFonts w:ascii="Arial" w:hAnsi="Arial" w:cs="Arial"/>
                <w:color w:val="000000"/>
                <w:sz w:val="20"/>
                <w:szCs w:val="24"/>
              </w:rPr>
              <w:t>б</w:t>
            </w:r>
            <w:r w:rsidRPr="00975094">
              <w:rPr>
                <w:rFonts w:ascii="Arial" w:hAnsi="Arial" w:cs="Arial"/>
                <w:color w:val="000000"/>
                <w:sz w:val="20"/>
                <w:szCs w:val="24"/>
              </w:rPr>
              <w:t>рания</w:t>
            </w:r>
            <w:r w:rsidR="004F1436" w:rsidRPr="00975094">
              <w:rPr>
                <w:rFonts w:ascii="Arial" w:hAnsi="Arial" w:cs="Arial"/>
                <w:color w:val="000000"/>
                <w:sz w:val="20"/>
                <w:szCs w:val="24"/>
              </w:rPr>
              <w:t xml:space="preserve"> </w:t>
            </w:r>
            <w:r w:rsidRPr="00975094">
              <w:rPr>
                <w:rFonts w:ascii="Arial" w:hAnsi="Arial" w:cs="Arial"/>
                <w:color w:val="000000"/>
                <w:sz w:val="20"/>
                <w:szCs w:val="24"/>
              </w:rPr>
              <w:t>депутатов</w:t>
            </w:r>
            <w:r w:rsidR="004F1436" w:rsidRPr="00975094">
              <w:rPr>
                <w:rFonts w:ascii="Arial" w:hAnsi="Arial" w:cs="Arial"/>
                <w:color w:val="000000"/>
                <w:sz w:val="20"/>
                <w:szCs w:val="24"/>
              </w:rPr>
              <w:t xml:space="preserve"> </w:t>
            </w:r>
            <w:r w:rsidRPr="00975094">
              <w:rPr>
                <w:rFonts w:ascii="Arial" w:hAnsi="Arial" w:cs="Arial"/>
                <w:color w:val="000000"/>
                <w:sz w:val="20"/>
                <w:szCs w:val="24"/>
              </w:rPr>
              <w:t>от</w:t>
            </w:r>
            <w:r w:rsidR="004F1436" w:rsidRPr="00975094">
              <w:rPr>
                <w:rFonts w:ascii="Arial" w:hAnsi="Arial" w:cs="Arial"/>
                <w:color w:val="000000"/>
                <w:sz w:val="20"/>
                <w:szCs w:val="24"/>
              </w:rPr>
              <w:t xml:space="preserve"> </w:t>
            </w:r>
            <w:r w:rsidRPr="00975094">
              <w:rPr>
                <w:rFonts w:ascii="Arial" w:hAnsi="Arial" w:cs="Arial"/>
                <w:color w:val="000000"/>
                <w:sz w:val="20"/>
                <w:szCs w:val="24"/>
              </w:rPr>
              <w:t>13.03.2017</w:t>
            </w:r>
            <w:r w:rsidR="004F1436" w:rsidRPr="00975094">
              <w:rPr>
                <w:rFonts w:ascii="Arial" w:hAnsi="Arial" w:cs="Arial"/>
                <w:color w:val="000000"/>
                <w:sz w:val="20"/>
                <w:szCs w:val="24"/>
              </w:rPr>
              <w:t xml:space="preserve"> </w:t>
            </w:r>
            <w:r w:rsidRPr="00975094">
              <w:rPr>
                <w:rFonts w:ascii="Arial" w:hAnsi="Arial" w:cs="Arial"/>
                <w:color w:val="000000"/>
                <w:sz w:val="20"/>
                <w:szCs w:val="24"/>
              </w:rPr>
              <w:t>г.</w:t>
            </w:r>
            <w:r w:rsidR="004F1436" w:rsidRPr="00975094">
              <w:rPr>
                <w:rFonts w:ascii="Arial" w:hAnsi="Arial" w:cs="Arial"/>
                <w:color w:val="000000"/>
                <w:sz w:val="20"/>
                <w:szCs w:val="24"/>
              </w:rPr>
              <w:t xml:space="preserve"> </w:t>
            </w:r>
            <w:r w:rsidRPr="00975094">
              <w:rPr>
                <w:rFonts w:ascii="Arial" w:hAnsi="Arial" w:cs="Arial"/>
                <w:color w:val="000000"/>
                <w:sz w:val="20"/>
                <w:szCs w:val="24"/>
              </w:rPr>
              <w:t>№</w:t>
            </w:r>
            <w:r w:rsidR="004F1436" w:rsidRPr="00975094">
              <w:rPr>
                <w:rFonts w:ascii="Arial" w:hAnsi="Arial" w:cs="Arial"/>
                <w:color w:val="000000"/>
                <w:sz w:val="20"/>
                <w:szCs w:val="24"/>
              </w:rPr>
              <w:t xml:space="preserve"> </w:t>
            </w:r>
            <w:r w:rsidRPr="00975094">
              <w:rPr>
                <w:rFonts w:ascii="Arial" w:hAnsi="Arial" w:cs="Arial"/>
                <w:color w:val="000000"/>
                <w:sz w:val="20"/>
                <w:szCs w:val="24"/>
              </w:rPr>
              <w:t>С-2/3</w:t>
            </w:r>
            <w:r w:rsidR="004F1436" w:rsidRPr="00975094">
              <w:rPr>
                <w:rFonts w:ascii="Arial" w:hAnsi="Arial" w:cs="Arial"/>
                <w:color w:val="000000"/>
                <w:sz w:val="20"/>
                <w:szCs w:val="24"/>
              </w:rPr>
              <w:t xml:space="preserve"> </w:t>
            </w:r>
            <w:r w:rsidRPr="00975094">
              <w:rPr>
                <w:rFonts w:ascii="Arial" w:hAnsi="Arial" w:cs="Arial"/>
                <w:color w:val="000000"/>
                <w:sz w:val="20"/>
                <w:szCs w:val="24"/>
              </w:rPr>
              <w:t>«Об</w:t>
            </w:r>
            <w:r w:rsidR="004F1436" w:rsidRPr="00975094">
              <w:rPr>
                <w:rFonts w:ascii="Arial" w:hAnsi="Arial" w:cs="Arial"/>
                <w:color w:val="000000"/>
                <w:sz w:val="20"/>
                <w:szCs w:val="24"/>
              </w:rPr>
              <w:t xml:space="preserve"> </w:t>
            </w:r>
            <w:r w:rsidRPr="00975094">
              <w:rPr>
                <w:rFonts w:ascii="Arial" w:hAnsi="Arial" w:cs="Arial"/>
                <w:color w:val="000000"/>
                <w:sz w:val="20"/>
                <w:szCs w:val="24"/>
              </w:rPr>
              <w:t>утверждении</w:t>
            </w:r>
            <w:r w:rsidR="004F1436" w:rsidRPr="00975094">
              <w:rPr>
                <w:rFonts w:ascii="Arial" w:hAnsi="Arial" w:cs="Arial"/>
                <w:color w:val="000000"/>
                <w:sz w:val="20"/>
                <w:szCs w:val="24"/>
              </w:rPr>
              <w:t xml:space="preserve"> </w:t>
            </w:r>
            <w:r w:rsidRPr="00975094">
              <w:rPr>
                <w:rFonts w:ascii="Arial" w:hAnsi="Arial" w:cs="Arial"/>
                <w:color w:val="000000"/>
                <w:sz w:val="20"/>
                <w:szCs w:val="24"/>
              </w:rPr>
              <w:t>"Положения</w:t>
            </w:r>
            <w:r w:rsidR="004F1436" w:rsidRPr="00975094">
              <w:rPr>
                <w:rFonts w:ascii="Arial" w:hAnsi="Arial" w:cs="Arial"/>
                <w:color w:val="000000"/>
                <w:sz w:val="20"/>
                <w:szCs w:val="24"/>
              </w:rPr>
              <w:t xml:space="preserve"> </w:t>
            </w:r>
            <w:r w:rsidRPr="00975094">
              <w:rPr>
                <w:rFonts w:ascii="Arial" w:hAnsi="Arial" w:cs="Arial"/>
                <w:color w:val="000000"/>
                <w:sz w:val="20"/>
                <w:szCs w:val="24"/>
              </w:rPr>
              <w:t>о</w:t>
            </w:r>
            <w:r w:rsidR="004F1436" w:rsidRPr="00975094">
              <w:rPr>
                <w:rFonts w:ascii="Arial" w:hAnsi="Arial" w:cs="Arial"/>
                <w:color w:val="000000"/>
                <w:sz w:val="20"/>
                <w:szCs w:val="24"/>
              </w:rPr>
              <w:t xml:space="preserve"> </w:t>
            </w:r>
            <w:r w:rsidRPr="00975094">
              <w:rPr>
                <w:rFonts w:ascii="Arial" w:hAnsi="Arial" w:cs="Arial"/>
                <w:color w:val="000000"/>
                <w:sz w:val="20"/>
                <w:szCs w:val="24"/>
              </w:rPr>
              <w:t>порядке</w:t>
            </w:r>
            <w:r w:rsidR="004F1436" w:rsidRPr="00975094">
              <w:rPr>
                <w:rFonts w:ascii="Arial" w:hAnsi="Arial" w:cs="Arial"/>
                <w:color w:val="000000"/>
                <w:sz w:val="20"/>
                <w:szCs w:val="24"/>
              </w:rPr>
              <w:t xml:space="preserve"> </w:t>
            </w:r>
            <w:r w:rsidRPr="00975094">
              <w:rPr>
                <w:rFonts w:ascii="Arial" w:hAnsi="Arial" w:cs="Arial"/>
                <w:color w:val="000000"/>
                <w:sz w:val="20"/>
                <w:szCs w:val="24"/>
              </w:rPr>
              <w:t>аренды</w:t>
            </w:r>
            <w:r w:rsidR="004F1436" w:rsidRPr="00975094">
              <w:rPr>
                <w:rFonts w:ascii="Arial" w:hAnsi="Arial" w:cs="Arial"/>
                <w:color w:val="000000"/>
                <w:sz w:val="20"/>
                <w:szCs w:val="24"/>
              </w:rPr>
              <w:t xml:space="preserve"> </w:t>
            </w:r>
            <w:r w:rsidRPr="00975094">
              <w:rPr>
                <w:rFonts w:ascii="Arial" w:hAnsi="Arial" w:cs="Arial"/>
                <w:color w:val="000000"/>
                <w:sz w:val="20"/>
                <w:szCs w:val="24"/>
              </w:rPr>
              <w:t>имущества,</w:t>
            </w:r>
            <w:r w:rsidR="004F1436" w:rsidRPr="00975094">
              <w:rPr>
                <w:rFonts w:ascii="Arial" w:hAnsi="Arial" w:cs="Arial"/>
                <w:color w:val="000000"/>
                <w:sz w:val="20"/>
                <w:szCs w:val="24"/>
              </w:rPr>
              <w:t xml:space="preserve"> </w:t>
            </w:r>
            <w:r w:rsidRPr="00975094">
              <w:rPr>
                <w:rFonts w:ascii="Arial" w:hAnsi="Arial" w:cs="Arial"/>
                <w:color w:val="000000"/>
                <w:sz w:val="20"/>
                <w:szCs w:val="24"/>
              </w:rPr>
              <w:t>находящегося</w:t>
            </w:r>
            <w:r w:rsidR="004F1436" w:rsidRPr="00975094">
              <w:rPr>
                <w:rFonts w:ascii="Arial" w:hAnsi="Arial" w:cs="Arial"/>
                <w:color w:val="000000"/>
                <w:sz w:val="20"/>
                <w:szCs w:val="24"/>
              </w:rPr>
              <w:t xml:space="preserve"> </w:t>
            </w:r>
            <w:r w:rsidRPr="00975094">
              <w:rPr>
                <w:rFonts w:ascii="Arial" w:hAnsi="Arial" w:cs="Arial"/>
                <w:color w:val="000000"/>
                <w:sz w:val="20"/>
                <w:szCs w:val="24"/>
              </w:rPr>
              <w:t>в</w:t>
            </w:r>
            <w:r w:rsidR="004F1436" w:rsidRPr="00975094">
              <w:rPr>
                <w:rFonts w:ascii="Arial" w:hAnsi="Arial" w:cs="Arial"/>
                <w:color w:val="000000"/>
                <w:sz w:val="20"/>
                <w:szCs w:val="24"/>
              </w:rPr>
              <w:t xml:space="preserve"> </w:t>
            </w:r>
            <w:r w:rsidRPr="00975094">
              <w:rPr>
                <w:rFonts w:ascii="Arial" w:hAnsi="Arial" w:cs="Arial"/>
                <w:color w:val="000000"/>
                <w:sz w:val="20"/>
                <w:szCs w:val="24"/>
              </w:rPr>
              <w:t>муниципальной</w:t>
            </w:r>
            <w:r w:rsidR="004F1436" w:rsidRPr="00975094">
              <w:rPr>
                <w:rFonts w:ascii="Arial" w:hAnsi="Arial" w:cs="Arial"/>
                <w:color w:val="000000"/>
                <w:sz w:val="20"/>
                <w:szCs w:val="24"/>
              </w:rPr>
              <w:t xml:space="preserve"> </w:t>
            </w:r>
            <w:r w:rsidRPr="00975094">
              <w:rPr>
                <w:rFonts w:ascii="Arial" w:hAnsi="Arial" w:cs="Arial"/>
                <w:color w:val="000000"/>
                <w:sz w:val="20"/>
                <w:szCs w:val="24"/>
              </w:rPr>
              <w:t>собственн</w:t>
            </w:r>
            <w:r w:rsidRPr="00975094">
              <w:rPr>
                <w:rFonts w:ascii="Arial" w:hAnsi="Arial" w:cs="Arial"/>
                <w:color w:val="000000"/>
                <w:sz w:val="20"/>
                <w:szCs w:val="24"/>
              </w:rPr>
              <w:t>о</w:t>
            </w:r>
            <w:r w:rsidRPr="00975094">
              <w:rPr>
                <w:rFonts w:ascii="Arial" w:hAnsi="Arial" w:cs="Arial"/>
                <w:color w:val="000000"/>
                <w:sz w:val="20"/>
                <w:szCs w:val="24"/>
              </w:rPr>
              <w:t>сти</w:t>
            </w:r>
            <w:r w:rsidR="004F1436" w:rsidRPr="00975094">
              <w:rPr>
                <w:rFonts w:ascii="Arial" w:hAnsi="Arial" w:cs="Arial"/>
                <w:color w:val="000000"/>
                <w:sz w:val="20"/>
                <w:szCs w:val="24"/>
              </w:rPr>
              <w:t xml:space="preserve"> </w:t>
            </w:r>
            <w:r w:rsidRPr="00975094">
              <w:rPr>
                <w:rFonts w:ascii="Arial" w:hAnsi="Arial" w:cs="Arial"/>
                <w:color w:val="000000"/>
                <w:sz w:val="20"/>
                <w:szCs w:val="24"/>
              </w:rPr>
              <w:t>Мариинско-Посадского</w:t>
            </w:r>
            <w:r w:rsidR="004F1436" w:rsidRPr="00975094">
              <w:rPr>
                <w:rFonts w:ascii="Arial" w:hAnsi="Arial" w:cs="Arial"/>
                <w:color w:val="000000"/>
                <w:sz w:val="20"/>
                <w:szCs w:val="24"/>
              </w:rPr>
              <w:t xml:space="preserve"> </w:t>
            </w:r>
            <w:r w:rsidRPr="00975094">
              <w:rPr>
                <w:rFonts w:ascii="Arial" w:hAnsi="Arial" w:cs="Arial"/>
                <w:color w:val="000000"/>
                <w:sz w:val="20"/>
                <w:szCs w:val="24"/>
              </w:rPr>
              <w:t>района</w:t>
            </w:r>
            <w:r w:rsidR="004F1436" w:rsidRPr="00975094">
              <w:rPr>
                <w:rFonts w:ascii="Arial" w:hAnsi="Arial" w:cs="Arial"/>
                <w:color w:val="000000"/>
                <w:sz w:val="20"/>
                <w:szCs w:val="24"/>
              </w:rPr>
              <w:t xml:space="preserve"> </w:t>
            </w:r>
            <w:r w:rsidRPr="00975094">
              <w:rPr>
                <w:rFonts w:ascii="Arial" w:hAnsi="Arial" w:cs="Arial"/>
                <w:color w:val="000000"/>
                <w:sz w:val="20"/>
                <w:szCs w:val="24"/>
              </w:rPr>
              <w:t>Чувашской</w:t>
            </w:r>
            <w:r w:rsidR="004F1436" w:rsidRPr="00975094">
              <w:rPr>
                <w:rFonts w:ascii="Arial" w:hAnsi="Arial" w:cs="Arial"/>
                <w:color w:val="000000"/>
                <w:sz w:val="20"/>
                <w:szCs w:val="24"/>
              </w:rPr>
              <w:t xml:space="preserve"> </w:t>
            </w:r>
            <w:r w:rsidRPr="00975094">
              <w:rPr>
                <w:rFonts w:ascii="Arial" w:hAnsi="Arial" w:cs="Arial"/>
                <w:color w:val="000000"/>
                <w:sz w:val="20"/>
                <w:szCs w:val="24"/>
              </w:rPr>
              <w:t>Респу</w:t>
            </w:r>
            <w:r w:rsidRPr="00975094">
              <w:rPr>
                <w:rFonts w:ascii="Arial" w:hAnsi="Arial" w:cs="Arial"/>
                <w:color w:val="000000"/>
                <w:sz w:val="20"/>
                <w:szCs w:val="24"/>
              </w:rPr>
              <w:t>б</w:t>
            </w:r>
            <w:r w:rsidRPr="00975094">
              <w:rPr>
                <w:rFonts w:ascii="Arial" w:hAnsi="Arial" w:cs="Arial"/>
                <w:color w:val="000000"/>
                <w:sz w:val="20"/>
                <w:szCs w:val="24"/>
              </w:rPr>
              <w:t>лики»</w:t>
            </w:r>
          </w:p>
        </w:tc>
      </w:tr>
    </w:tbl>
    <w:p w:rsidR="00564FE1" w:rsidRPr="00975094" w:rsidRDefault="00564FE1" w:rsidP="00975094">
      <w:pPr>
        <w:tabs>
          <w:tab w:val="left" w:pos="4111"/>
        </w:tabs>
        <w:ind w:right="3804"/>
        <w:jc w:val="both"/>
        <w:rPr>
          <w:rFonts w:ascii="Arial" w:hAnsi="Arial" w:cs="Arial"/>
          <w:color w:val="000000"/>
          <w:sz w:val="20"/>
        </w:rPr>
      </w:pPr>
    </w:p>
    <w:p w:rsidR="00564FE1" w:rsidRPr="00975094" w:rsidRDefault="00564FE1" w:rsidP="00975094">
      <w:pPr>
        <w:ind w:firstLine="567"/>
        <w:jc w:val="both"/>
        <w:rPr>
          <w:rFonts w:ascii="Arial" w:hAnsi="Arial" w:cs="Arial"/>
          <w:color w:val="000000"/>
          <w:sz w:val="20"/>
        </w:rPr>
      </w:pP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Федеральным</w:t>
      </w:r>
      <w:r w:rsidR="004F1436" w:rsidRPr="00975094">
        <w:rPr>
          <w:rFonts w:ascii="Arial" w:hAnsi="Arial" w:cs="Arial"/>
          <w:color w:val="000000"/>
          <w:sz w:val="20"/>
        </w:rPr>
        <w:t xml:space="preserve"> </w:t>
      </w:r>
      <w:r w:rsidRPr="00975094">
        <w:rPr>
          <w:rFonts w:ascii="Arial" w:hAnsi="Arial" w:cs="Arial"/>
          <w:color w:val="000000"/>
          <w:sz w:val="20"/>
        </w:rPr>
        <w:t>законом</w:t>
      </w:r>
      <w:r w:rsidR="004F1436" w:rsidRPr="00975094">
        <w:rPr>
          <w:rFonts w:ascii="Arial" w:hAnsi="Arial" w:cs="Arial"/>
          <w:color w:val="000000"/>
          <w:sz w:val="20"/>
        </w:rPr>
        <w:t xml:space="preserve"> </w:t>
      </w:r>
      <w:hyperlink r:id="rId52" w:history="1">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06.10.2003</w:t>
        </w:r>
        <w:r w:rsidR="004F1436" w:rsidRPr="00975094">
          <w:rPr>
            <w:rFonts w:ascii="Arial" w:hAnsi="Arial" w:cs="Arial"/>
            <w:color w:val="000000"/>
            <w:sz w:val="20"/>
          </w:rPr>
          <w:t xml:space="preserve"> </w:t>
        </w:r>
        <w:r w:rsidRPr="00975094">
          <w:rPr>
            <w:rFonts w:ascii="Arial" w:hAnsi="Arial" w:cs="Arial"/>
            <w:color w:val="000000"/>
            <w:sz w:val="20"/>
          </w:rPr>
          <w:t>г.</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131-ФЗ</w:t>
        </w:r>
      </w:hyperlink>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общих</w:t>
      </w:r>
      <w:r w:rsidR="004F1436" w:rsidRPr="00975094">
        <w:rPr>
          <w:rFonts w:ascii="Arial" w:hAnsi="Arial" w:cs="Arial"/>
          <w:color w:val="000000"/>
          <w:sz w:val="20"/>
        </w:rPr>
        <w:t xml:space="preserve"> </w:t>
      </w:r>
      <w:r w:rsidRPr="00975094">
        <w:rPr>
          <w:rFonts w:ascii="Arial" w:hAnsi="Arial" w:cs="Arial"/>
          <w:color w:val="000000"/>
          <w:sz w:val="20"/>
        </w:rPr>
        <w:t>принципах</w:t>
      </w:r>
      <w:r w:rsidR="004F1436" w:rsidRPr="00975094">
        <w:rPr>
          <w:rFonts w:ascii="Arial" w:hAnsi="Arial" w:cs="Arial"/>
          <w:color w:val="000000"/>
          <w:sz w:val="20"/>
        </w:rPr>
        <w:t xml:space="preserve"> </w:t>
      </w:r>
      <w:r w:rsidRPr="00975094">
        <w:rPr>
          <w:rFonts w:ascii="Arial" w:hAnsi="Arial" w:cs="Arial"/>
          <w:color w:val="000000"/>
          <w:sz w:val="20"/>
        </w:rPr>
        <w:t>организации</w:t>
      </w:r>
      <w:r w:rsidR="004F1436" w:rsidRPr="00975094">
        <w:rPr>
          <w:rFonts w:ascii="Arial" w:hAnsi="Arial" w:cs="Arial"/>
          <w:color w:val="000000"/>
          <w:sz w:val="20"/>
        </w:rPr>
        <w:t xml:space="preserve"> </w:t>
      </w:r>
      <w:r w:rsidRPr="00975094">
        <w:rPr>
          <w:rFonts w:ascii="Arial" w:hAnsi="Arial" w:cs="Arial"/>
          <w:color w:val="000000"/>
          <w:sz w:val="20"/>
        </w:rPr>
        <w:t>местного</w:t>
      </w:r>
      <w:r w:rsidR="004F1436" w:rsidRPr="00975094">
        <w:rPr>
          <w:rFonts w:ascii="Arial" w:hAnsi="Arial" w:cs="Arial"/>
          <w:color w:val="000000"/>
          <w:sz w:val="20"/>
        </w:rPr>
        <w:t xml:space="preserve"> </w:t>
      </w:r>
      <w:r w:rsidRPr="00975094">
        <w:rPr>
          <w:rFonts w:ascii="Arial" w:hAnsi="Arial" w:cs="Arial"/>
          <w:color w:val="000000"/>
          <w:sz w:val="20"/>
        </w:rPr>
        <w:t>самоуправления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w:t>
      </w:r>
      <w:r w:rsidRPr="00975094">
        <w:rPr>
          <w:rFonts w:ascii="Arial" w:hAnsi="Arial" w:cs="Arial"/>
          <w:color w:val="000000"/>
          <w:sz w:val="20"/>
        </w:rPr>
        <w:t>а</w:t>
      </w:r>
      <w:r w:rsidRPr="00975094">
        <w:rPr>
          <w:rFonts w:ascii="Arial" w:hAnsi="Arial" w:cs="Arial"/>
          <w:color w:val="000000"/>
          <w:sz w:val="20"/>
        </w:rPr>
        <w:t>ции",</w:t>
      </w:r>
      <w:r w:rsidR="004F1436" w:rsidRPr="00975094">
        <w:rPr>
          <w:rFonts w:ascii="Arial" w:hAnsi="Arial" w:cs="Arial"/>
          <w:color w:val="000000"/>
          <w:sz w:val="20"/>
        </w:rPr>
        <w:t xml:space="preserve"> </w:t>
      </w:r>
      <w:r w:rsidRPr="00975094">
        <w:rPr>
          <w:rFonts w:ascii="Arial" w:hAnsi="Arial" w:cs="Arial"/>
          <w:color w:val="000000"/>
          <w:sz w:val="20"/>
        </w:rPr>
        <w:t>Постановлением</w:t>
      </w:r>
      <w:r w:rsidR="004F1436" w:rsidRPr="00975094">
        <w:rPr>
          <w:rFonts w:ascii="Arial" w:hAnsi="Arial" w:cs="Arial"/>
          <w:color w:val="000000"/>
          <w:sz w:val="20"/>
        </w:rPr>
        <w:t xml:space="preserve"> </w:t>
      </w:r>
      <w:r w:rsidRPr="00975094">
        <w:rPr>
          <w:rFonts w:ascii="Arial" w:hAnsi="Arial" w:cs="Arial"/>
          <w:color w:val="000000"/>
          <w:sz w:val="20"/>
        </w:rPr>
        <w:t>Кабинета</w:t>
      </w:r>
      <w:r w:rsidR="004F1436" w:rsidRPr="00975094">
        <w:rPr>
          <w:rFonts w:ascii="Arial" w:hAnsi="Arial" w:cs="Arial"/>
          <w:color w:val="000000"/>
          <w:sz w:val="20"/>
        </w:rPr>
        <w:t xml:space="preserve"> </w:t>
      </w:r>
      <w:r w:rsidRPr="00975094">
        <w:rPr>
          <w:rFonts w:ascii="Arial" w:hAnsi="Arial" w:cs="Arial"/>
          <w:color w:val="000000"/>
          <w:sz w:val="20"/>
        </w:rPr>
        <w:t>Министров</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марта</w:t>
      </w:r>
      <w:r w:rsidR="004F1436" w:rsidRPr="00975094">
        <w:rPr>
          <w:rFonts w:ascii="Arial" w:hAnsi="Arial" w:cs="Arial"/>
          <w:color w:val="000000"/>
          <w:sz w:val="20"/>
        </w:rPr>
        <w:t xml:space="preserve"> </w:t>
      </w:r>
      <w:r w:rsidRPr="00975094">
        <w:rPr>
          <w:rFonts w:ascii="Arial" w:hAnsi="Arial" w:cs="Arial"/>
          <w:color w:val="000000"/>
          <w:sz w:val="20"/>
        </w:rPr>
        <w:t>2021</w:t>
      </w:r>
      <w:r w:rsidR="004F1436" w:rsidRPr="00975094">
        <w:rPr>
          <w:rFonts w:ascii="Arial" w:hAnsi="Arial" w:cs="Arial"/>
          <w:color w:val="000000"/>
          <w:sz w:val="20"/>
        </w:rPr>
        <w:t xml:space="preserve"> </w:t>
      </w:r>
      <w:r w:rsidRPr="00975094">
        <w:rPr>
          <w:rFonts w:ascii="Arial" w:hAnsi="Arial" w:cs="Arial"/>
          <w:color w:val="000000"/>
          <w:sz w:val="20"/>
        </w:rPr>
        <w:t>г.</w:t>
      </w:r>
      <w:r w:rsidR="004F1436" w:rsidRPr="00975094">
        <w:rPr>
          <w:rFonts w:ascii="Arial" w:hAnsi="Arial" w:cs="Arial"/>
          <w:color w:val="000000"/>
          <w:sz w:val="20"/>
        </w:rPr>
        <w:t xml:space="preserve"> </w:t>
      </w:r>
      <w:r w:rsidRPr="00975094">
        <w:rPr>
          <w:rFonts w:ascii="Arial" w:hAnsi="Arial" w:cs="Arial"/>
          <w:color w:val="000000"/>
          <w:sz w:val="20"/>
        </w:rPr>
        <w:t>N</w:t>
      </w:r>
      <w:r w:rsidR="004F1436" w:rsidRPr="00975094">
        <w:rPr>
          <w:rFonts w:ascii="Arial" w:hAnsi="Arial" w:cs="Arial"/>
          <w:color w:val="000000"/>
          <w:sz w:val="20"/>
        </w:rPr>
        <w:t xml:space="preserve"> </w:t>
      </w:r>
      <w:r w:rsidRPr="00975094">
        <w:rPr>
          <w:rFonts w:ascii="Arial" w:hAnsi="Arial" w:cs="Arial"/>
          <w:color w:val="000000"/>
          <w:sz w:val="20"/>
        </w:rPr>
        <w:t>71</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внесении</w:t>
      </w:r>
      <w:r w:rsidR="004F1436" w:rsidRPr="00975094">
        <w:rPr>
          <w:rFonts w:ascii="Arial" w:hAnsi="Arial" w:cs="Arial"/>
          <w:color w:val="000000"/>
          <w:sz w:val="20"/>
        </w:rPr>
        <w:t xml:space="preserve"> </w:t>
      </w:r>
      <w:r w:rsidRPr="00975094">
        <w:rPr>
          <w:rFonts w:ascii="Arial" w:hAnsi="Arial" w:cs="Arial"/>
          <w:color w:val="000000"/>
          <w:sz w:val="20"/>
        </w:rPr>
        <w:t>изменений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некоторые</w:t>
      </w:r>
      <w:r w:rsidR="004F1436" w:rsidRPr="00975094">
        <w:rPr>
          <w:rFonts w:ascii="Arial" w:hAnsi="Arial" w:cs="Arial"/>
          <w:color w:val="000000"/>
          <w:sz w:val="20"/>
        </w:rPr>
        <w:t xml:space="preserve"> </w:t>
      </w:r>
      <w:r w:rsidRPr="00975094">
        <w:rPr>
          <w:rFonts w:ascii="Arial" w:hAnsi="Arial" w:cs="Arial"/>
          <w:color w:val="000000"/>
          <w:sz w:val="20"/>
        </w:rPr>
        <w:t>постановления</w:t>
      </w:r>
      <w:r w:rsidR="004F1436" w:rsidRPr="00975094">
        <w:rPr>
          <w:rFonts w:ascii="Arial" w:hAnsi="Arial" w:cs="Arial"/>
          <w:color w:val="000000"/>
          <w:sz w:val="20"/>
        </w:rPr>
        <w:t xml:space="preserve"> </w:t>
      </w:r>
      <w:r w:rsidRPr="00975094">
        <w:rPr>
          <w:rFonts w:ascii="Arial" w:hAnsi="Arial" w:cs="Arial"/>
          <w:color w:val="000000"/>
          <w:sz w:val="20"/>
        </w:rPr>
        <w:t>Кабинета</w:t>
      </w:r>
      <w:r w:rsidR="004F1436" w:rsidRPr="00975094">
        <w:rPr>
          <w:rFonts w:ascii="Arial" w:hAnsi="Arial" w:cs="Arial"/>
          <w:color w:val="000000"/>
          <w:sz w:val="20"/>
        </w:rPr>
        <w:t xml:space="preserve"> </w:t>
      </w:r>
      <w:r w:rsidRPr="00975094">
        <w:rPr>
          <w:rFonts w:ascii="Arial" w:hAnsi="Arial" w:cs="Arial"/>
          <w:color w:val="000000"/>
          <w:sz w:val="20"/>
        </w:rPr>
        <w:t>Мин</w:t>
      </w:r>
      <w:r w:rsidRPr="00975094">
        <w:rPr>
          <w:rFonts w:ascii="Arial" w:hAnsi="Arial" w:cs="Arial"/>
          <w:color w:val="000000"/>
          <w:sz w:val="20"/>
        </w:rPr>
        <w:t>и</w:t>
      </w:r>
      <w:r w:rsidRPr="00975094">
        <w:rPr>
          <w:rFonts w:ascii="Arial" w:hAnsi="Arial" w:cs="Arial"/>
          <w:color w:val="000000"/>
          <w:sz w:val="20"/>
        </w:rPr>
        <w:t>стров</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руководствуясь</w:t>
      </w:r>
      <w:r w:rsidR="004F1436" w:rsidRPr="00975094">
        <w:rPr>
          <w:rFonts w:ascii="Arial" w:hAnsi="Arial" w:cs="Arial"/>
          <w:color w:val="000000"/>
          <w:sz w:val="20"/>
        </w:rPr>
        <w:t xml:space="preserve"> </w:t>
      </w:r>
      <w:hyperlink r:id="rId53" w:history="1">
        <w:r w:rsidRPr="00975094">
          <w:rPr>
            <w:rFonts w:ascii="Arial" w:hAnsi="Arial" w:cs="Arial"/>
            <w:color w:val="000000"/>
            <w:sz w:val="20"/>
          </w:rPr>
          <w:t>Уставом</w:t>
        </w:r>
      </w:hyperlink>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Мариинско-Посадское</w:t>
      </w:r>
      <w:r w:rsidR="004F1436" w:rsidRPr="00975094">
        <w:rPr>
          <w:rFonts w:ascii="Arial" w:hAnsi="Arial" w:cs="Arial"/>
          <w:b/>
          <w:color w:val="000000"/>
          <w:sz w:val="20"/>
        </w:rPr>
        <w:t xml:space="preserve"> </w:t>
      </w:r>
      <w:r w:rsidRPr="00975094">
        <w:rPr>
          <w:rFonts w:ascii="Arial" w:hAnsi="Arial" w:cs="Arial"/>
          <w:b/>
          <w:color w:val="000000"/>
          <w:sz w:val="20"/>
        </w:rPr>
        <w:t>районное</w:t>
      </w:r>
      <w:r w:rsidR="004F1436" w:rsidRPr="00975094">
        <w:rPr>
          <w:rFonts w:ascii="Arial" w:hAnsi="Arial" w:cs="Arial"/>
          <w:b/>
          <w:color w:val="000000"/>
          <w:sz w:val="20"/>
        </w:rPr>
        <w:t xml:space="preserve"> </w:t>
      </w: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депутатов</w:t>
      </w:r>
    </w:p>
    <w:p w:rsidR="00C3243B" w:rsidRPr="00975094" w:rsidRDefault="004F1436" w:rsidP="00975094">
      <w:pPr>
        <w:jc w:val="center"/>
        <w:rPr>
          <w:rFonts w:ascii="Arial" w:hAnsi="Arial" w:cs="Arial"/>
          <w:b/>
          <w:color w:val="000000"/>
          <w:sz w:val="20"/>
        </w:rPr>
      </w:pPr>
      <w:r w:rsidRPr="00975094">
        <w:rPr>
          <w:rFonts w:ascii="Arial" w:hAnsi="Arial" w:cs="Arial"/>
          <w:b/>
          <w:color w:val="000000"/>
          <w:sz w:val="20"/>
        </w:rPr>
        <w:t xml:space="preserve"> </w:t>
      </w:r>
      <w:proofErr w:type="spellStart"/>
      <w:proofErr w:type="gramStart"/>
      <w:r w:rsidR="00564FE1" w:rsidRPr="00975094">
        <w:rPr>
          <w:rFonts w:ascii="Arial" w:hAnsi="Arial" w:cs="Arial"/>
          <w:b/>
          <w:color w:val="000000"/>
          <w:sz w:val="20"/>
        </w:rPr>
        <w:t>р</w:t>
      </w:r>
      <w:proofErr w:type="spellEnd"/>
      <w:proofErr w:type="gramEnd"/>
      <w:r w:rsidRPr="00975094">
        <w:rPr>
          <w:rFonts w:ascii="Arial" w:hAnsi="Arial" w:cs="Arial"/>
          <w:b/>
          <w:color w:val="000000"/>
          <w:sz w:val="20"/>
        </w:rPr>
        <w:t xml:space="preserve"> </w:t>
      </w:r>
      <w:r w:rsidR="00564FE1" w:rsidRPr="00975094">
        <w:rPr>
          <w:rFonts w:ascii="Arial" w:hAnsi="Arial" w:cs="Arial"/>
          <w:b/>
          <w:color w:val="000000"/>
          <w:sz w:val="20"/>
        </w:rPr>
        <w:t>е</w:t>
      </w:r>
      <w:r w:rsidRPr="00975094">
        <w:rPr>
          <w:rFonts w:ascii="Arial" w:hAnsi="Arial" w:cs="Arial"/>
          <w:b/>
          <w:color w:val="000000"/>
          <w:sz w:val="20"/>
        </w:rPr>
        <w:t xml:space="preserve"> </w:t>
      </w:r>
      <w:proofErr w:type="spellStart"/>
      <w:r w:rsidR="00564FE1" w:rsidRPr="00975094">
        <w:rPr>
          <w:rFonts w:ascii="Arial" w:hAnsi="Arial" w:cs="Arial"/>
          <w:b/>
          <w:color w:val="000000"/>
          <w:sz w:val="20"/>
        </w:rPr>
        <w:t>ш</w:t>
      </w:r>
      <w:proofErr w:type="spellEnd"/>
      <w:r w:rsidRPr="00975094">
        <w:rPr>
          <w:rFonts w:ascii="Arial" w:hAnsi="Arial" w:cs="Arial"/>
          <w:b/>
          <w:color w:val="000000"/>
          <w:sz w:val="20"/>
        </w:rPr>
        <w:t xml:space="preserve"> </w:t>
      </w:r>
      <w:r w:rsidR="00564FE1" w:rsidRPr="00975094">
        <w:rPr>
          <w:rFonts w:ascii="Arial" w:hAnsi="Arial" w:cs="Arial"/>
          <w:b/>
          <w:color w:val="000000"/>
          <w:sz w:val="20"/>
        </w:rPr>
        <w:t>и</w:t>
      </w:r>
      <w:r w:rsidRPr="00975094">
        <w:rPr>
          <w:rFonts w:ascii="Arial" w:hAnsi="Arial" w:cs="Arial"/>
          <w:b/>
          <w:color w:val="000000"/>
          <w:sz w:val="20"/>
        </w:rPr>
        <w:t xml:space="preserve"> </w:t>
      </w:r>
      <w:r w:rsidR="00564FE1" w:rsidRPr="00975094">
        <w:rPr>
          <w:rFonts w:ascii="Arial" w:hAnsi="Arial" w:cs="Arial"/>
          <w:b/>
          <w:color w:val="000000"/>
          <w:sz w:val="20"/>
        </w:rPr>
        <w:t>л</w:t>
      </w:r>
      <w:r w:rsidRPr="00975094">
        <w:rPr>
          <w:rFonts w:ascii="Arial" w:hAnsi="Arial" w:cs="Arial"/>
          <w:b/>
          <w:color w:val="000000"/>
          <w:sz w:val="20"/>
        </w:rPr>
        <w:t xml:space="preserve"> </w:t>
      </w:r>
      <w:r w:rsidR="00564FE1" w:rsidRPr="00975094">
        <w:rPr>
          <w:rFonts w:ascii="Arial" w:hAnsi="Arial" w:cs="Arial"/>
          <w:b/>
          <w:color w:val="000000"/>
          <w:sz w:val="20"/>
        </w:rPr>
        <w:t>о:</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lastRenderedPageBreak/>
        <w:t>Внести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13.03.2017</w:t>
      </w:r>
      <w:r w:rsidR="004F1436" w:rsidRPr="00975094">
        <w:rPr>
          <w:rFonts w:ascii="Arial" w:hAnsi="Arial" w:cs="Arial"/>
          <w:color w:val="000000"/>
          <w:sz w:val="20"/>
        </w:rPr>
        <w:t xml:space="preserve"> </w:t>
      </w:r>
      <w:r w:rsidRPr="00975094">
        <w:rPr>
          <w:rFonts w:ascii="Arial" w:hAnsi="Arial" w:cs="Arial"/>
          <w:color w:val="000000"/>
          <w:sz w:val="20"/>
        </w:rPr>
        <w:t>г.</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С-2/3</w:t>
      </w:r>
      <w:r w:rsidR="004F1436" w:rsidRPr="00975094">
        <w:rPr>
          <w:rFonts w:ascii="Arial" w:hAnsi="Arial" w:cs="Arial"/>
          <w:color w:val="000000"/>
          <w:sz w:val="20"/>
        </w:rPr>
        <w:t xml:space="preserve"> </w:t>
      </w:r>
      <w:r w:rsidRPr="00975094">
        <w:rPr>
          <w:rFonts w:ascii="Arial" w:hAnsi="Arial" w:cs="Arial"/>
          <w:color w:val="000000"/>
          <w:sz w:val="20"/>
        </w:rPr>
        <w:t>«</w:t>
      </w:r>
      <w:r w:rsidRPr="00975094">
        <w:rPr>
          <w:rFonts w:ascii="Arial" w:hAnsi="Arial" w:cs="Arial"/>
          <w:color w:val="000000"/>
          <w:sz w:val="20"/>
          <w:szCs w:val="23"/>
        </w:rPr>
        <w:t>Об</w:t>
      </w:r>
      <w:r w:rsidR="004F1436" w:rsidRPr="00975094">
        <w:rPr>
          <w:rFonts w:ascii="Arial" w:hAnsi="Arial" w:cs="Arial"/>
          <w:color w:val="000000"/>
          <w:sz w:val="20"/>
          <w:szCs w:val="23"/>
        </w:rPr>
        <w:t xml:space="preserve"> </w:t>
      </w:r>
      <w:r w:rsidRPr="00975094">
        <w:rPr>
          <w:rFonts w:ascii="Arial" w:hAnsi="Arial" w:cs="Arial"/>
          <w:color w:val="000000"/>
          <w:sz w:val="20"/>
          <w:szCs w:val="23"/>
        </w:rPr>
        <w:t>утверждении</w:t>
      </w:r>
      <w:r w:rsidR="004F1436" w:rsidRPr="00975094">
        <w:rPr>
          <w:rFonts w:ascii="Arial" w:hAnsi="Arial" w:cs="Arial"/>
          <w:color w:val="000000"/>
          <w:sz w:val="20"/>
          <w:szCs w:val="23"/>
        </w:rPr>
        <w:t xml:space="preserve"> </w:t>
      </w:r>
      <w:r w:rsidRPr="00975094">
        <w:rPr>
          <w:rFonts w:ascii="Arial" w:hAnsi="Arial" w:cs="Arial"/>
          <w:color w:val="000000"/>
          <w:sz w:val="20"/>
          <w:szCs w:val="23"/>
        </w:rPr>
        <w:t>"Положения</w:t>
      </w:r>
      <w:r w:rsidR="004F1436" w:rsidRPr="00975094">
        <w:rPr>
          <w:rFonts w:ascii="Arial" w:hAnsi="Arial" w:cs="Arial"/>
          <w:color w:val="000000"/>
          <w:sz w:val="20"/>
          <w:szCs w:val="23"/>
        </w:rPr>
        <w:t xml:space="preserve"> </w:t>
      </w:r>
      <w:r w:rsidRPr="00975094">
        <w:rPr>
          <w:rFonts w:ascii="Arial" w:hAnsi="Arial" w:cs="Arial"/>
          <w:color w:val="000000"/>
          <w:sz w:val="20"/>
          <w:szCs w:val="23"/>
        </w:rPr>
        <w:t>о</w:t>
      </w:r>
      <w:r w:rsidR="004F1436" w:rsidRPr="00975094">
        <w:rPr>
          <w:rFonts w:ascii="Arial" w:hAnsi="Arial" w:cs="Arial"/>
          <w:color w:val="000000"/>
          <w:sz w:val="20"/>
          <w:szCs w:val="23"/>
        </w:rPr>
        <w:t xml:space="preserve"> </w:t>
      </w:r>
      <w:r w:rsidRPr="00975094">
        <w:rPr>
          <w:rFonts w:ascii="Arial" w:hAnsi="Arial" w:cs="Arial"/>
          <w:color w:val="000000"/>
          <w:sz w:val="20"/>
          <w:szCs w:val="23"/>
        </w:rPr>
        <w:t>порядке</w:t>
      </w:r>
      <w:r w:rsidR="004F1436" w:rsidRPr="00975094">
        <w:rPr>
          <w:rFonts w:ascii="Arial" w:hAnsi="Arial" w:cs="Arial"/>
          <w:color w:val="000000"/>
          <w:sz w:val="20"/>
          <w:szCs w:val="23"/>
        </w:rPr>
        <w:t xml:space="preserve"> </w:t>
      </w:r>
      <w:r w:rsidRPr="00975094">
        <w:rPr>
          <w:rFonts w:ascii="Arial" w:hAnsi="Arial" w:cs="Arial"/>
          <w:color w:val="000000"/>
          <w:sz w:val="20"/>
          <w:szCs w:val="23"/>
        </w:rPr>
        <w:t>аренды</w:t>
      </w:r>
      <w:r w:rsidR="004F1436" w:rsidRPr="00975094">
        <w:rPr>
          <w:rFonts w:ascii="Arial" w:hAnsi="Arial" w:cs="Arial"/>
          <w:color w:val="000000"/>
          <w:sz w:val="20"/>
          <w:szCs w:val="23"/>
        </w:rPr>
        <w:t xml:space="preserve"> </w:t>
      </w:r>
      <w:r w:rsidRPr="00975094">
        <w:rPr>
          <w:rFonts w:ascii="Arial" w:hAnsi="Arial" w:cs="Arial"/>
          <w:color w:val="000000"/>
          <w:sz w:val="20"/>
          <w:szCs w:val="23"/>
        </w:rPr>
        <w:t>им</w:t>
      </w:r>
      <w:r w:rsidRPr="00975094">
        <w:rPr>
          <w:rFonts w:ascii="Arial" w:hAnsi="Arial" w:cs="Arial"/>
          <w:color w:val="000000"/>
          <w:sz w:val="20"/>
          <w:szCs w:val="23"/>
        </w:rPr>
        <w:t>у</w:t>
      </w:r>
      <w:r w:rsidRPr="00975094">
        <w:rPr>
          <w:rFonts w:ascii="Arial" w:hAnsi="Arial" w:cs="Arial"/>
          <w:color w:val="000000"/>
          <w:sz w:val="20"/>
          <w:szCs w:val="23"/>
        </w:rPr>
        <w:t>щества,</w:t>
      </w:r>
      <w:r w:rsidR="004F1436" w:rsidRPr="00975094">
        <w:rPr>
          <w:rFonts w:ascii="Arial" w:hAnsi="Arial" w:cs="Arial"/>
          <w:color w:val="000000"/>
          <w:sz w:val="20"/>
          <w:szCs w:val="23"/>
        </w:rPr>
        <w:t xml:space="preserve"> </w:t>
      </w:r>
      <w:r w:rsidRPr="00975094">
        <w:rPr>
          <w:rFonts w:ascii="Arial" w:hAnsi="Arial" w:cs="Arial"/>
          <w:color w:val="000000"/>
          <w:sz w:val="20"/>
          <w:szCs w:val="23"/>
        </w:rPr>
        <w:t>находящегося</w:t>
      </w:r>
      <w:r w:rsidR="004F1436" w:rsidRPr="00975094">
        <w:rPr>
          <w:rFonts w:ascii="Arial" w:hAnsi="Arial" w:cs="Arial"/>
          <w:color w:val="000000"/>
          <w:sz w:val="20"/>
          <w:szCs w:val="23"/>
        </w:rPr>
        <w:t xml:space="preserve"> </w:t>
      </w:r>
      <w:r w:rsidRPr="00975094">
        <w:rPr>
          <w:rFonts w:ascii="Arial" w:hAnsi="Arial" w:cs="Arial"/>
          <w:color w:val="000000"/>
          <w:sz w:val="20"/>
          <w:szCs w:val="23"/>
        </w:rPr>
        <w:t>в</w:t>
      </w:r>
      <w:r w:rsidR="004F1436" w:rsidRPr="00975094">
        <w:rPr>
          <w:rFonts w:ascii="Arial" w:hAnsi="Arial" w:cs="Arial"/>
          <w:color w:val="000000"/>
          <w:sz w:val="20"/>
          <w:szCs w:val="23"/>
        </w:rPr>
        <w:t xml:space="preserve"> </w:t>
      </w:r>
      <w:r w:rsidRPr="00975094">
        <w:rPr>
          <w:rFonts w:ascii="Arial" w:hAnsi="Arial" w:cs="Arial"/>
          <w:color w:val="000000"/>
          <w:sz w:val="20"/>
          <w:szCs w:val="23"/>
        </w:rPr>
        <w:t>муниципальной</w:t>
      </w:r>
      <w:r w:rsidR="004F1436" w:rsidRPr="00975094">
        <w:rPr>
          <w:rFonts w:ascii="Arial" w:hAnsi="Arial" w:cs="Arial"/>
          <w:color w:val="000000"/>
          <w:sz w:val="20"/>
          <w:szCs w:val="23"/>
        </w:rPr>
        <w:t xml:space="preserve"> </w:t>
      </w:r>
      <w:r w:rsidRPr="00975094">
        <w:rPr>
          <w:rFonts w:ascii="Arial" w:hAnsi="Arial" w:cs="Arial"/>
          <w:color w:val="000000"/>
          <w:sz w:val="20"/>
          <w:szCs w:val="23"/>
        </w:rPr>
        <w:t>собственности</w:t>
      </w:r>
      <w:r w:rsidR="004F1436" w:rsidRPr="00975094">
        <w:rPr>
          <w:rFonts w:ascii="Arial" w:hAnsi="Arial" w:cs="Arial"/>
          <w:color w:val="000000"/>
          <w:sz w:val="20"/>
          <w:szCs w:val="23"/>
        </w:rPr>
        <w:t xml:space="preserve"> </w:t>
      </w:r>
      <w:r w:rsidRPr="00975094">
        <w:rPr>
          <w:rFonts w:ascii="Arial" w:hAnsi="Arial" w:cs="Arial"/>
          <w:color w:val="000000"/>
          <w:sz w:val="20"/>
          <w:szCs w:val="23"/>
        </w:rPr>
        <w:t>Мариинско-Посадского</w:t>
      </w:r>
      <w:r w:rsidR="004F1436" w:rsidRPr="00975094">
        <w:rPr>
          <w:rFonts w:ascii="Arial" w:hAnsi="Arial" w:cs="Arial"/>
          <w:color w:val="000000"/>
          <w:sz w:val="20"/>
          <w:szCs w:val="23"/>
        </w:rPr>
        <w:t xml:space="preserve"> </w:t>
      </w:r>
      <w:r w:rsidRPr="00975094">
        <w:rPr>
          <w:rFonts w:ascii="Arial" w:hAnsi="Arial" w:cs="Arial"/>
          <w:color w:val="000000"/>
          <w:sz w:val="20"/>
          <w:szCs w:val="23"/>
        </w:rPr>
        <w:t>района</w:t>
      </w:r>
      <w:r w:rsidR="004F1436" w:rsidRPr="00975094">
        <w:rPr>
          <w:rFonts w:ascii="Arial" w:hAnsi="Arial" w:cs="Arial"/>
          <w:color w:val="000000"/>
          <w:sz w:val="20"/>
          <w:szCs w:val="23"/>
        </w:rPr>
        <w:t xml:space="preserve"> </w:t>
      </w:r>
      <w:r w:rsidRPr="00975094">
        <w:rPr>
          <w:rFonts w:ascii="Arial" w:hAnsi="Arial" w:cs="Arial"/>
          <w:color w:val="000000"/>
          <w:sz w:val="20"/>
          <w:szCs w:val="23"/>
        </w:rPr>
        <w:t>Чувашской</w:t>
      </w:r>
      <w:r w:rsidR="004F1436" w:rsidRPr="00975094">
        <w:rPr>
          <w:rFonts w:ascii="Arial" w:hAnsi="Arial" w:cs="Arial"/>
          <w:color w:val="000000"/>
          <w:sz w:val="20"/>
          <w:szCs w:val="23"/>
        </w:rPr>
        <w:t xml:space="preserve"> </w:t>
      </w:r>
      <w:r w:rsidRPr="00975094">
        <w:rPr>
          <w:rFonts w:ascii="Arial" w:hAnsi="Arial" w:cs="Arial"/>
          <w:color w:val="000000"/>
          <w:sz w:val="20"/>
          <w:szCs w:val="23"/>
        </w:rPr>
        <w:t>Республики</w:t>
      </w:r>
      <w:r w:rsidRPr="00975094">
        <w:rPr>
          <w:rFonts w:ascii="Arial" w:hAnsi="Arial" w:cs="Arial" w:hint="eastAsia"/>
          <w:color w:val="000000"/>
          <w:sz w:val="20"/>
          <w:szCs w:val="23"/>
        </w:rPr>
        <w:t>»</w:t>
      </w:r>
      <w:r w:rsidR="004F1436" w:rsidRPr="00975094">
        <w:rPr>
          <w:rFonts w:ascii="Arial" w:hAnsi="Arial" w:cs="Arial"/>
          <w:color w:val="000000"/>
          <w:sz w:val="20"/>
        </w:rPr>
        <w:t xml:space="preserve"> </w:t>
      </w:r>
      <w:r w:rsidRPr="00975094">
        <w:rPr>
          <w:rFonts w:ascii="Arial" w:hAnsi="Arial" w:cs="Arial"/>
          <w:color w:val="000000"/>
          <w:sz w:val="20"/>
        </w:rPr>
        <w:t>следу</w:t>
      </w:r>
      <w:r w:rsidRPr="00975094">
        <w:rPr>
          <w:rFonts w:ascii="Arial" w:hAnsi="Arial" w:cs="Arial"/>
          <w:color w:val="000000"/>
          <w:sz w:val="20"/>
        </w:rPr>
        <w:t>ю</w:t>
      </w:r>
      <w:r w:rsidRPr="00975094">
        <w:rPr>
          <w:rFonts w:ascii="Arial" w:hAnsi="Arial" w:cs="Arial"/>
          <w:color w:val="000000"/>
          <w:sz w:val="20"/>
        </w:rPr>
        <w:t>щие</w:t>
      </w:r>
      <w:r w:rsidR="004F1436" w:rsidRPr="00975094">
        <w:rPr>
          <w:rFonts w:ascii="Arial" w:hAnsi="Arial" w:cs="Arial"/>
          <w:color w:val="000000"/>
          <w:sz w:val="20"/>
        </w:rPr>
        <w:t xml:space="preserve"> </w:t>
      </w:r>
      <w:r w:rsidRPr="00975094">
        <w:rPr>
          <w:rFonts w:ascii="Arial" w:hAnsi="Arial" w:cs="Arial"/>
          <w:color w:val="000000"/>
          <w:sz w:val="20"/>
        </w:rPr>
        <w:t>изменения:</w:t>
      </w:r>
      <w:r w:rsidR="004F1436" w:rsidRPr="00975094">
        <w:rPr>
          <w:rFonts w:ascii="Arial" w:hAnsi="Arial" w:cs="Arial"/>
          <w:color w:val="000000"/>
          <w:sz w:val="20"/>
        </w:rPr>
        <w:t xml:space="preserve"> </w:t>
      </w:r>
    </w:p>
    <w:p w:rsidR="00564FE1" w:rsidRPr="00975094" w:rsidRDefault="00564FE1" w:rsidP="00975094">
      <w:pPr>
        <w:ind w:firstLine="709"/>
        <w:jc w:val="both"/>
        <w:rPr>
          <w:rFonts w:ascii="Arial" w:hAnsi="Arial" w:cs="Arial"/>
          <w:color w:val="000000"/>
          <w:sz w:val="20"/>
        </w:rPr>
      </w:pP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изложив</w:t>
      </w:r>
      <w:r w:rsidR="004F1436" w:rsidRPr="00975094">
        <w:rPr>
          <w:rFonts w:ascii="Arial" w:hAnsi="Arial" w:cs="Arial"/>
          <w:color w:val="000000"/>
          <w:sz w:val="20"/>
        </w:rPr>
        <w:t xml:space="preserve"> </w:t>
      </w:r>
      <w:r w:rsidRPr="00975094">
        <w:rPr>
          <w:rFonts w:ascii="Arial" w:hAnsi="Arial" w:cs="Arial"/>
          <w:color w:val="000000"/>
          <w:sz w:val="20"/>
        </w:rPr>
        <w:t>раздел</w:t>
      </w:r>
      <w:r w:rsidR="004F1436" w:rsidRPr="00975094">
        <w:rPr>
          <w:rFonts w:ascii="Arial" w:hAnsi="Arial" w:cs="Arial"/>
          <w:color w:val="000000"/>
          <w:sz w:val="20"/>
        </w:rPr>
        <w:t xml:space="preserve"> </w:t>
      </w:r>
      <w:r w:rsidRPr="00975094">
        <w:rPr>
          <w:rFonts w:ascii="Arial" w:hAnsi="Arial" w:cs="Arial"/>
          <w:color w:val="000000"/>
          <w:sz w:val="20"/>
        </w:rPr>
        <w:t>«</w:t>
      </w:r>
      <w:r w:rsidRPr="00975094">
        <w:rPr>
          <w:rFonts w:ascii="Arial" w:hAnsi="Arial" w:cs="Arial"/>
          <w:color w:val="000000"/>
          <w:sz w:val="20"/>
          <w:szCs w:val="23"/>
          <w:lang w:val="en-US"/>
        </w:rPr>
        <w:t>IV</w:t>
      </w:r>
      <w:r w:rsidRPr="00975094">
        <w:rPr>
          <w:rFonts w:ascii="Arial" w:hAnsi="Arial" w:cs="Arial"/>
          <w:color w:val="000000"/>
          <w:sz w:val="20"/>
          <w:szCs w:val="23"/>
        </w:rPr>
        <w:t>.</w:t>
      </w:r>
      <w:r w:rsidR="004F1436" w:rsidRPr="00975094">
        <w:rPr>
          <w:rFonts w:ascii="Arial" w:hAnsi="Arial" w:cs="Arial"/>
          <w:color w:val="000000"/>
          <w:sz w:val="20"/>
          <w:szCs w:val="23"/>
        </w:rPr>
        <w:t xml:space="preserve"> </w:t>
      </w:r>
      <w:r w:rsidRPr="00975094">
        <w:rPr>
          <w:rFonts w:ascii="Arial" w:hAnsi="Arial" w:cs="Arial"/>
          <w:color w:val="000000"/>
          <w:sz w:val="20"/>
          <w:szCs w:val="23"/>
        </w:rPr>
        <w:t>Определение</w:t>
      </w:r>
      <w:r w:rsidR="004F1436" w:rsidRPr="00975094">
        <w:rPr>
          <w:rFonts w:ascii="Arial" w:hAnsi="Arial" w:cs="Arial"/>
          <w:color w:val="000000"/>
          <w:sz w:val="20"/>
          <w:szCs w:val="23"/>
        </w:rPr>
        <w:t xml:space="preserve"> </w:t>
      </w:r>
      <w:r w:rsidRPr="00975094">
        <w:rPr>
          <w:rFonts w:ascii="Arial" w:hAnsi="Arial" w:cs="Arial"/>
          <w:color w:val="000000"/>
          <w:sz w:val="20"/>
          <w:szCs w:val="23"/>
        </w:rPr>
        <w:t>платы</w:t>
      </w:r>
      <w:r w:rsidR="004F1436" w:rsidRPr="00975094">
        <w:rPr>
          <w:rFonts w:ascii="Arial" w:hAnsi="Arial" w:cs="Arial"/>
          <w:color w:val="000000"/>
          <w:sz w:val="20"/>
          <w:szCs w:val="23"/>
        </w:rPr>
        <w:t xml:space="preserve"> </w:t>
      </w:r>
      <w:r w:rsidRPr="00975094">
        <w:rPr>
          <w:rFonts w:ascii="Arial" w:hAnsi="Arial" w:cs="Arial"/>
          <w:color w:val="000000"/>
          <w:sz w:val="20"/>
          <w:szCs w:val="23"/>
        </w:rPr>
        <w:t>за</w:t>
      </w:r>
      <w:r w:rsidR="004F1436" w:rsidRPr="00975094">
        <w:rPr>
          <w:rFonts w:ascii="Arial" w:hAnsi="Arial" w:cs="Arial"/>
          <w:color w:val="000000"/>
          <w:sz w:val="20"/>
          <w:szCs w:val="23"/>
        </w:rPr>
        <w:t xml:space="preserve"> </w:t>
      </w:r>
      <w:r w:rsidRPr="00975094">
        <w:rPr>
          <w:rFonts w:ascii="Arial" w:hAnsi="Arial" w:cs="Arial"/>
          <w:color w:val="000000"/>
          <w:sz w:val="20"/>
          <w:szCs w:val="23"/>
        </w:rPr>
        <w:t>пользование</w:t>
      </w:r>
      <w:r w:rsidR="004F1436" w:rsidRPr="00975094">
        <w:rPr>
          <w:rFonts w:ascii="Arial" w:hAnsi="Arial" w:cs="Arial"/>
          <w:color w:val="000000"/>
          <w:sz w:val="20"/>
          <w:szCs w:val="23"/>
        </w:rPr>
        <w:t xml:space="preserve"> </w:t>
      </w:r>
      <w:r w:rsidRPr="00975094">
        <w:rPr>
          <w:rFonts w:ascii="Arial" w:hAnsi="Arial" w:cs="Arial"/>
          <w:color w:val="000000"/>
          <w:sz w:val="20"/>
          <w:szCs w:val="23"/>
        </w:rPr>
        <w:t>нежилыми</w:t>
      </w:r>
      <w:r w:rsidR="004F1436" w:rsidRPr="00975094">
        <w:rPr>
          <w:rFonts w:ascii="Arial" w:hAnsi="Arial" w:cs="Arial"/>
          <w:color w:val="000000"/>
          <w:sz w:val="20"/>
          <w:szCs w:val="23"/>
        </w:rPr>
        <w:t xml:space="preserve"> </w:t>
      </w:r>
      <w:r w:rsidRPr="00975094">
        <w:rPr>
          <w:rFonts w:ascii="Arial" w:hAnsi="Arial" w:cs="Arial"/>
          <w:color w:val="000000"/>
          <w:sz w:val="20"/>
          <w:szCs w:val="23"/>
        </w:rPr>
        <w:t>помещениями</w:t>
      </w:r>
      <w:r w:rsidRPr="00975094">
        <w:rPr>
          <w:rFonts w:ascii="Arial" w:hAnsi="Arial" w:cs="Arial" w:hint="eastAsia"/>
          <w:color w:val="000000"/>
          <w:sz w:val="20"/>
          <w:szCs w:val="23"/>
        </w:rPr>
        <w:t>»</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следующей</w:t>
      </w:r>
      <w:r w:rsidR="004F1436" w:rsidRPr="00975094">
        <w:rPr>
          <w:rFonts w:ascii="Arial" w:hAnsi="Arial" w:cs="Arial"/>
          <w:color w:val="000000"/>
          <w:sz w:val="20"/>
        </w:rPr>
        <w:t xml:space="preserve"> </w:t>
      </w:r>
      <w:r w:rsidRPr="00975094">
        <w:rPr>
          <w:rFonts w:ascii="Arial" w:hAnsi="Arial" w:cs="Arial"/>
          <w:color w:val="000000"/>
          <w:sz w:val="20"/>
        </w:rPr>
        <w:t>редакции:</w:t>
      </w:r>
    </w:p>
    <w:p w:rsidR="00564FE1" w:rsidRPr="00975094" w:rsidRDefault="00564FE1" w:rsidP="00975094">
      <w:pPr>
        <w:pStyle w:val="s1"/>
        <w:shd w:val="clear" w:color="auto" w:fill="FFFFFF"/>
        <w:spacing w:before="0" w:beforeAutospacing="0" w:after="0" w:afterAutospacing="0"/>
        <w:jc w:val="both"/>
        <w:rPr>
          <w:rFonts w:ascii="Arial" w:hAnsi="Arial" w:cs="Arial"/>
          <w:color w:val="000000"/>
          <w:sz w:val="20"/>
          <w:szCs w:val="23"/>
        </w:rPr>
      </w:pPr>
      <w:r w:rsidRPr="00975094">
        <w:rPr>
          <w:rFonts w:ascii="Arial" w:hAnsi="Arial" w:cs="Arial"/>
          <w:color w:val="000000"/>
          <w:sz w:val="20"/>
          <w:szCs w:val="23"/>
        </w:rPr>
        <w:t>-</w:t>
      </w:r>
      <w:r w:rsidR="004F1436" w:rsidRPr="00975094">
        <w:rPr>
          <w:rFonts w:ascii="Arial" w:hAnsi="Arial" w:cs="Arial"/>
          <w:color w:val="000000"/>
          <w:sz w:val="20"/>
          <w:szCs w:val="23"/>
        </w:rPr>
        <w:t xml:space="preserve"> </w:t>
      </w:r>
      <w:r w:rsidRPr="00975094">
        <w:rPr>
          <w:rFonts w:ascii="Arial" w:hAnsi="Arial" w:cs="Arial"/>
          <w:color w:val="000000"/>
          <w:sz w:val="20"/>
          <w:szCs w:val="23"/>
        </w:rPr>
        <w:t>в</w:t>
      </w:r>
      <w:r w:rsidR="004F1436" w:rsidRPr="00975094">
        <w:rPr>
          <w:rFonts w:ascii="Arial" w:hAnsi="Arial" w:cs="Arial"/>
          <w:color w:val="000000"/>
          <w:sz w:val="20"/>
          <w:szCs w:val="23"/>
        </w:rPr>
        <w:t xml:space="preserve"> </w:t>
      </w:r>
      <w:hyperlink r:id="rId54" w:anchor="/document/17565427/entry/5" w:history="1">
        <w:r w:rsidRPr="00975094">
          <w:rPr>
            <w:rStyle w:val="af"/>
            <w:rFonts w:ascii="Arial" w:hAnsi="Arial" w:cs="Arial"/>
            <w:color w:val="000000"/>
            <w:sz w:val="20"/>
            <w:szCs w:val="23"/>
          </w:rPr>
          <w:t>таблице</w:t>
        </w:r>
        <w:r w:rsidR="004F1436" w:rsidRPr="00975094">
          <w:rPr>
            <w:rStyle w:val="af"/>
            <w:rFonts w:ascii="Arial" w:hAnsi="Arial" w:cs="Arial"/>
            <w:color w:val="000000"/>
            <w:sz w:val="20"/>
            <w:szCs w:val="23"/>
          </w:rPr>
          <w:t xml:space="preserve"> </w:t>
        </w:r>
        <w:r w:rsidRPr="00975094">
          <w:rPr>
            <w:rStyle w:val="af"/>
            <w:rFonts w:ascii="Arial" w:hAnsi="Arial" w:cs="Arial"/>
            <w:color w:val="000000"/>
            <w:sz w:val="20"/>
            <w:szCs w:val="23"/>
          </w:rPr>
          <w:t>пункта</w:t>
        </w:r>
        <w:r w:rsidR="004F1436" w:rsidRPr="00975094">
          <w:rPr>
            <w:rStyle w:val="af"/>
            <w:rFonts w:ascii="Arial" w:hAnsi="Arial" w:cs="Arial"/>
            <w:color w:val="000000"/>
            <w:sz w:val="20"/>
            <w:szCs w:val="23"/>
          </w:rPr>
          <w:t xml:space="preserve"> </w:t>
        </w:r>
        <w:r w:rsidRPr="00975094">
          <w:rPr>
            <w:rStyle w:val="af"/>
            <w:rFonts w:ascii="Arial" w:hAnsi="Arial" w:cs="Arial"/>
            <w:color w:val="000000"/>
            <w:sz w:val="20"/>
            <w:szCs w:val="23"/>
          </w:rPr>
          <w:t>4</w:t>
        </w:r>
      </w:hyperlink>
      <w:r w:rsidRPr="00975094">
        <w:rPr>
          <w:rFonts w:ascii="Arial" w:hAnsi="Arial" w:cs="Arial"/>
          <w:color w:val="000000"/>
          <w:sz w:val="20"/>
          <w:szCs w:val="23"/>
        </w:rPr>
        <w:t>.9</w:t>
      </w:r>
      <w:r w:rsidR="004F1436" w:rsidRPr="00975094">
        <w:rPr>
          <w:rFonts w:ascii="Arial" w:hAnsi="Arial" w:cs="Arial"/>
          <w:color w:val="000000"/>
          <w:sz w:val="20"/>
          <w:szCs w:val="23"/>
        </w:rPr>
        <w:t xml:space="preserve"> </w:t>
      </w:r>
      <w:r w:rsidRPr="00975094">
        <w:rPr>
          <w:rFonts w:ascii="Arial" w:hAnsi="Arial" w:cs="Arial"/>
          <w:color w:val="000000"/>
          <w:sz w:val="20"/>
          <w:szCs w:val="23"/>
        </w:rPr>
        <w:t>"Положения</w:t>
      </w:r>
      <w:r w:rsidR="004F1436" w:rsidRPr="00975094">
        <w:rPr>
          <w:rFonts w:ascii="Arial" w:hAnsi="Arial" w:cs="Arial"/>
          <w:color w:val="000000"/>
          <w:sz w:val="20"/>
          <w:szCs w:val="23"/>
        </w:rPr>
        <w:t xml:space="preserve"> </w:t>
      </w:r>
      <w:r w:rsidRPr="00975094">
        <w:rPr>
          <w:rFonts w:ascii="Arial" w:hAnsi="Arial" w:cs="Arial"/>
          <w:color w:val="000000"/>
          <w:sz w:val="20"/>
          <w:szCs w:val="23"/>
        </w:rPr>
        <w:t>о</w:t>
      </w:r>
      <w:r w:rsidR="004F1436" w:rsidRPr="00975094">
        <w:rPr>
          <w:rFonts w:ascii="Arial" w:hAnsi="Arial" w:cs="Arial"/>
          <w:color w:val="000000"/>
          <w:sz w:val="20"/>
          <w:szCs w:val="23"/>
        </w:rPr>
        <w:t xml:space="preserve"> </w:t>
      </w:r>
      <w:r w:rsidRPr="00975094">
        <w:rPr>
          <w:rFonts w:ascii="Arial" w:hAnsi="Arial" w:cs="Arial"/>
          <w:color w:val="000000"/>
          <w:sz w:val="20"/>
          <w:szCs w:val="23"/>
        </w:rPr>
        <w:t>порядке</w:t>
      </w:r>
      <w:r w:rsidR="004F1436" w:rsidRPr="00975094">
        <w:rPr>
          <w:rFonts w:ascii="Arial" w:hAnsi="Arial" w:cs="Arial"/>
          <w:color w:val="000000"/>
          <w:sz w:val="20"/>
          <w:szCs w:val="23"/>
        </w:rPr>
        <w:t xml:space="preserve"> </w:t>
      </w:r>
      <w:r w:rsidRPr="00975094">
        <w:rPr>
          <w:rFonts w:ascii="Arial" w:hAnsi="Arial" w:cs="Arial"/>
          <w:color w:val="000000"/>
          <w:sz w:val="20"/>
          <w:szCs w:val="23"/>
        </w:rPr>
        <w:t>аренды</w:t>
      </w:r>
      <w:r w:rsidR="004F1436" w:rsidRPr="00975094">
        <w:rPr>
          <w:rFonts w:ascii="Arial" w:hAnsi="Arial" w:cs="Arial"/>
          <w:color w:val="000000"/>
          <w:sz w:val="20"/>
          <w:szCs w:val="23"/>
        </w:rPr>
        <w:t xml:space="preserve"> </w:t>
      </w:r>
      <w:r w:rsidRPr="00975094">
        <w:rPr>
          <w:rFonts w:ascii="Arial" w:hAnsi="Arial" w:cs="Arial"/>
          <w:color w:val="000000"/>
          <w:sz w:val="20"/>
          <w:szCs w:val="23"/>
        </w:rPr>
        <w:t>имущества,</w:t>
      </w:r>
      <w:r w:rsidR="004F1436" w:rsidRPr="00975094">
        <w:rPr>
          <w:rFonts w:ascii="Arial" w:hAnsi="Arial" w:cs="Arial"/>
          <w:color w:val="000000"/>
          <w:sz w:val="20"/>
          <w:szCs w:val="23"/>
        </w:rPr>
        <w:t xml:space="preserve"> </w:t>
      </w:r>
      <w:r w:rsidRPr="00975094">
        <w:rPr>
          <w:rFonts w:ascii="Arial" w:hAnsi="Arial" w:cs="Arial"/>
          <w:color w:val="000000"/>
          <w:sz w:val="20"/>
          <w:szCs w:val="23"/>
        </w:rPr>
        <w:t>находящегося</w:t>
      </w:r>
      <w:r w:rsidR="004F1436" w:rsidRPr="00975094">
        <w:rPr>
          <w:rFonts w:ascii="Arial" w:hAnsi="Arial" w:cs="Arial"/>
          <w:color w:val="000000"/>
          <w:sz w:val="20"/>
          <w:szCs w:val="23"/>
        </w:rPr>
        <w:t xml:space="preserve"> </w:t>
      </w:r>
      <w:r w:rsidRPr="00975094">
        <w:rPr>
          <w:rFonts w:ascii="Arial" w:hAnsi="Arial" w:cs="Arial"/>
          <w:color w:val="000000"/>
          <w:sz w:val="20"/>
          <w:szCs w:val="23"/>
        </w:rPr>
        <w:t>в</w:t>
      </w:r>
      <w:r w:rsidR="004F1436" w:rsidRPr="00975094">
        <w:rPr>
          <w:rFonts w:ascii="Arial" w:hAnsi="Arial" w:cs="Arial"/>
          <w:color w:val="000000"/>
          <w:sz w:val="20"/>
          <w:szCs w:val="23"/>
        </w:rPr>
        <w:t xml:space="preserve"> </w:t>
      </w:r>
      <w:r w:rsidRPr="00975094">
        <w:rPr>
          <w:rFonts w:ascii="Arial" w:hAnsi="Arial" w:cs="Arial"/>
          <w:color w:val="000000"/>
          <w:sz w:val="20"/>
          <w:szCs w:val="23"/>
        </w:rPr>
        <w:t>муниципальной</w:t>
      </w:r>
      <w:r w:rsidR="004F1436" w:rsidRPr="00975094">
        <w:rPr>
          <w:rFonts w:ascii="Arial" w:hAnsi="Arial" w:cs="Arial"/>
          <w:color w:val="000000"/>
          <w:sz w:val="20"/>
          <w:szCs w:val="23"/>
        </w:rPr>
        <w:t xml:space="preserve"> </w:t>
      </w:r>
      <w:r w:rsidRPr="00975094">
        <w:rPr>
          <w:rFonts w:ascii="Arial" w:hAnsi="Arial" w:cs="Arial"/>
          <w:color w:val="000000"/>
          <w:sz w:val="20"/>
          <w:szCs w:val="23"/>
        </w:rPr>
        <w:t>собственности</w:t>
      </w:r>
      <w:r w:rsidR="004F1436" w:rsidRPr="00975094">
        <w:rPr>
          <w:rFonts w:ascii="Arial" w:hAnsi="Arial" w:cs="Arial"/>
          <w:color w:val="000000"/>
          <w:sz w:val="20"/>
          <w:szCs w:val="23"/>
        </w:rPr>
        <w:t xml:space="preserve"> </w:t>
      </w:r>
      <w:r w:rsidRPr="00975094">
        <w:rPr>
          <w:rFonts w:ascii="Arial" w:hAnsi="Arial" w:cs="Arial"/>
          <w:color w:val="000000"/>
          <w:sz w:val="20"/>
          <w:szCs w:val="23"/>
        </w:rPr>
        <w:t>Мариинско-Посадского</w:t>
      </w:r>
      <w:r w:rsidR="004F1436" w:rsidRPr="00975094">
        <w:rPr>
          <w:rFonts w:ascii="Arial" w:hAnsi="Arial" w:cs="Arial"/>
          <w:color w:val="000000"/>
          <w:sz w:val="20"/>
          <w:szCs w:val="23"/>
        </w:rPr>
        <w:t xml:space="preserve"> </w:t>
      </w:r>
      <w:r w:rsidRPr="00975094">
        <w:rPr>
          <w:rFonts w:ascii="Arial" w:hAnsi="Arial" w:cs="Arial"/>
          <w:color w:val="000000"/>
          <w:sz w:val="20"/>
          <w:szCs w:val="23"/>
        </w:rPr>
        <w:t>района</w:t>
      </w:r>
      <w:r w:rsidR="004F1436" w:rsidRPr="00975094">
        <w:rPr>
          <w:rFonts w:ascii="Arial" w:hAnsi="Arial" w:cs="Arial"/>
          <w:color w:val="000000"/>
          <w:sz w:val="20"/>
          <w:szCs w:val="23"/>
        </w:rPr>
        <w:t xml:space="preserve"> </w:t>
      </w:r>
      <w:r w:rsidRPr="00975094">
        <w:rPr>
          <w:rFonts w:ascii="Arial" w:hAnsi="Arial" w:cs="Arial"/>
          <w:color w:val="000000"/>
          <w:sz w:val="20"/>
          <w:szCs w:val="23"/>
        </w:rPr>
        <w:t>Чувашской</w:t>
      </w:r>
      <w:r w:rsidR="004F1436" w:rsidRPr="00975094">
        <w:rPr>
          <w:rFonts w:ascii="Arial" w:hAnsi="Arial" w:cs="Arial"/>
          <w:color w:val="000000"/>
          <w:sz w:val="20"/>
          <w:szCs w:val="23"/>
        </w:rPr>
        <w:t xml:space="preserve"> </w:t>
      </w:r>
      <w:r w:rsidRPr="00975094">
        <w:rPr>
          <w:rFonts w:ascii="Arial" w:hAnsi="Arial" w:cs="Arial"/>
          <w:color w:val="000000"/>
          <w:sz w:val="20"/>
          <w:szCs w:val="23"/>
        </w:rPr>
        <w:t>Ре</w:t>
      </w:r>
      <w:r w:rsidRPr="00975094">
        <w:rPr>
          <w:rFonts w:ascii="Arial" w:hAnsi="Arial" w:cs="Arial"/>
          <w:color w:val="000000"/>
          <w:sz w:val="20"/>
          <w:szCs w:val="23"/>
        </w:rPr>
        <w:t>с</w:t>
      </w:r>
      <w:r w:rsidRPr="00975094">
        <w:rPr>
          <w:rFonts w:ascii="Arial" w:hAnsi="Arial" w:cs="Arial"/>
          <w:color w:val="000000"/>
          <w:sz w:val="20"/>
          <w:szCs w:val="23"/>
        </w:rPr>
        <w:t>публики</w:t>
      </w:r>
      <w:r w:rsidRPr="00975094">
        <w:rPr>
          <w:rFonts w:ascii="Arial" w:hAnsi="Arial" w:cs="Arial"/>
          <w:color w:val="000000"/>
          <w:sz w:val="20"/>
        </w:rPr>
        <w:t>»</w:t>
      </w:r>
      <w:r w:rsidR="004F1436" w:rsidRPr="00975094">
        <w:rPr>
          <w:rFonts w:ascii="Arial" w:hAnsi="Arial" w:cs="Arial"/>
          <w:color w:val="000000"/>
          <w:sz w:val="20"/>
          <w:szCs w:val="23"/>
        </w:rPr>
        <w:t xml:space="preserve"> </w:t>
      </w:r>
      <w:r w:rsidRPr="00975094">
        <w:rPr>
          <w:rFonts w:ascii="Arial" w:hAnsi="Arial" w:cs="Arial"/>
          <w:color w:val="000000"/>
          <w:sz w:val="20"/>
          <w:szCs w:val="23"/>
        </w:rPr>
        <w:t>утвержденного</w:t>
      </w:r>
      <w:r w:rsidR="004F1436" w:rsidRPr="00975094">
        <w:rPr>
          <w:rFonts w:ascii="Arial" w:hAnsi="Arial" w:cs="Arial"/>
          <w:color w:val="000000"/>
          <w:sz w:val="20"/>
          <w:szCs w:val="23"/>
        </w:rPr>
        <w:t xml:space="preserve"> </w:t>
      </w:r>
      <w:r w:rsidRPr="00975094">
        <w:rPr>
          <w:rFonts w:ascii="Arial" w:hAnsi="Arial" w:cs="Arial"/>
          <w:color w:val="000000"/>
          <w:sz w:val="20"/>
          <w:szCs w:val="23"/>
        </w:rPr>
        <w:t>указанным</w:t>
      </w:r>
      <w:r w:rsidR="004F1436" w:rsidRPr="00975094">
        <w:rPr>
          <w:rFonts w:ascii="Arial" w:hAnsi="Arial" w:cs="Arial"/>
          <w:color w:val="000000"/>
          <w:sz w:val="20"/>
          <w:szCs w:val="23"/>
        </w:rPr>
        <w:t xml:space="preserve"> </w:t>
      </w:r>
      <w:hyperlink r:id="rId55" w:anchor="/document/17565427/entry/0" w:history="1">
        <w:r w:rsidRPr="00975094">
          <w:rPr>
            <w:rStyle w:val="af"/>
            <w:rFonts w:ascii="Arial" w:hAnsi="Arial" w:cs="Arial"/>
            <w:color w:val="000000"/>
            <w:sz w:val="20"/>
            <w:szCs w:val="23"/>
          </w:rPr>
          <w:t>решением</w:t>
        </w:r>
      </w:hyperlink>
      <w:r w:rsidR="004F1436" w:rsidRPr="00975094">
        <w:rPr>
          <w:rFonts w:ascii="Arial" w:hAnsi="Arial" w:cs="Arial"/>
          <w:color w:val="000000"/>
          <w:sz w:val="20"/>
          <w:szCs w:val="23"/>
        </w:rPr>
        <w:t xml:space="preserve"> </w:t>
      </w:r>
      <w:r w:rsidRPr="00975094">
        <w:rPr>
          <w:rFonts w:ascii="Arial" w:hAnsi="Arial" w:cs="Arial"/>
          <w:color w:val="000000"/>
          <w:sz w:val="20"/>
          <w:szCs w:val="23"/>
        </w:rPr>
        <w:t>Собрания</w:t>
      </w:r>
      <w:r w:rsidR="004F1436" w:rsidRPr="00975094">
        <w:rPr>
          <w:rFonts w:ascii="Arial" w:hAnsi="Arial" w:cs="Arial"/>
          <w:color w:val="000000"/>
          <w:sz w:val="20"/>
          <w:szCs w:val="23"/>
        </w:rPr>
        <w:t xml:space="preserve"> </w:t>
      </w:r>
      <w:r w:rsidRPr="00975094">
        <w:rPr>
          <w:rFonts w:ascii="Arial" w:hAnsi="Arial" w:cs="Arial"/>
          <w:color w:val="000000"/>
          <w:sz w:val="20"/>
          <w:szCs w:val="23"/>
        </w:rPr>
        <w:t>депутатов,</w:t>
      </w:r>
      <w:r w:rsidR="004F1436" w:rsidRPr="00975094">
        <w:rPr>
          <w:rFonts w:ascii="Arial" w:hAnsi="Arial" w:cs="Arial"/>
          <w:color w:val="000000"/>
          <w:sz w:val="20"/>
          <w:szCs w:val="23"/>
        </w:rPr>
        <w:t xml:space="preserve"> </w:t>
      </w:r>
      <w:r w:rsidRPr="00975094">
        <w:rPr>
          <w:rFonts w:ascii="Arial" w:hAnsi="Arial" w:cs="Arial"/>
          <w:color w:val="000000"/>
          <w:sz w:val="20"/>
          <w:szCs w:val="23"/>
        </w:rPr>
        <w:t>позицию</w:t>
      </w:r>
    </w:p>
    <w:p w:rsidR="00564FE1" w:rsidRPr="00975094" w:rsidRDefault="00564FE1" w:rsidP="00975094">
      <w:pPr>
        <w:pStyle w:val="s1"/>
        <w:shd w:val="clear" w:color="auto" w:fill="FFFFFF"/>
        <w:spacing w:before="0" w:beforeAutospacing="0" w:after="0" w:afterAutospacing="0"/>
        <w:jc w:val="both"/>
        <w:rPr>
          <w:rFonts w:ascii="Arial" w:hAnsi="Arial" w:cs="Arial"/>
          <w:color w:val="000000"/>
          <w:sz w:val="20"/>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7"/>
        <w:gridCol w:w="5208"/>
      </w:tblGrid>
      <w:tr w:rsidR="00564FE1" w:rsidRPr="00975094" w:rsidTr="004A78CE">
        <w:trPr>
          <w:cantSplit/>
        </w:trPr>
        <w:tc>
          <w:tcPr>
            <w:tcW w:w="3304" w:type="pct"/>
            <w:vAlign w:val="center"/>
          </w:tcPr>
          <w:p w:rsidR="00564FE1" w:rsidRPr="00975094" w:rsidRDefault="00564FE1" w:rsidP="004A78CE">
            <w:pPr>
              <w:pStyle w:val="s1"/>
              <w:spacing w:before="0" w:beforeAutospacing="0" w:after="0" w:afterAutospacing="0"/>
              <w:jc w:val="center"/>
              <w:rPr>
                <w:rFonts w:ascii="Arial" w:hAnsi="Arial" w:cs="Arial"/>
                <w:color w:val="000000"/>
                <w:sz w:val="20"/>
                <w:szCs w:val="23"/>
              </w:rPr>
            </w:pPr>
            <w:r w:rsidRPr="00975094">
              <w:rPr>
                <w:rFonts w:ascii="Arial" w:hAnsi="Arial" w:cs="Arial"/>
                <w:color w:val="000000"/>
                <w:sz w:val="20"/>
                <w:szCs w:val="23"/>
              </w:rPr>
              <w:t>1</w:t>
            </w:r>
          </w:p>
        </w:tc>
        <w:tc>
          <w:tcPr>
            <w:tcW w:w="1696" w:type="pct"/>
            <w:vAlign w:val="center"/>
          </w:tcPr>
          <w:p w:rsidR="00564FE1" w:rsidRPr="00975094" w:rsidRDefault="00564FE1" w:rsidP="004A78CE">
            <w:pPr>
              <w:pStyle w:val="s1"/>
              <w:spacing w:before="0" w:beforeAutospacing="0" w:after="0" w:afterAutospacing="0"/>
              <w:jc w:val="center"/>
              <w:rPr>
                <w:rFonts w:ascii="Arial" w:hAnsi="Arial" w:cs="Arial"/>
                <w:color w:val="000000"/>
                <w:sz w:val="20"/>
                <w:szCs w:val="23"/>
              </w:rPr>
            </w:pPr>
            <w:r w:rsidRPr="00975094">
              <w:rPr>
                <w:rFonts w:ascii="Arial" w:hAnsi="Arial" w:cs="Arial"/>
                <w:color w:val="000000"/>
                <w:sz w:val="20"/>
                <w:szCs w:val="23"/>
              </w:rPr>
              <w:t>2</w:t>
            </w:r>
          </w:p>
        </w:tc>
      </w:tr>
      <w:tr w:rsidR="00564FE1" w:rsidRPr="00975094" w:rsidTr="004A78CE">
        <w:trPr>
          <w:cantSplit/>
        </w:trPr>
        <w:tc>
          <w:tcPr>
            <w:tcW w:w="3304" w:type="pct"/>
            <w:vAlign w:val="center"/>
          </w:tcPr>
          <w:p w:rsidR="00564FE1" w:rsidRPr="00975094" w:rsidRDefault="00564FE1" w:rsidP="004A78CE">
            <w:pPr>
              <w:pStyle w:val="s1"/>
              <w:spacing w:before="0" w:beforeAutospacing="0" w:after="0" w:afterAutospacing="0"/>
              <w:jc w:val="center"/>
              <w:rPr>
                <w:rFonts w:ascii="Arial" w:hAnsi="Arial" w:cs="Arial"/>
                <w:color w:val="000000"/>
                <w:sz w:val="20"/>
                <w:szCs w:val="23"/>
              </w:rPr>
            </w:pPr>
            <w:r w:rsidRPr="00975094">
              <w:rPr>
                <w:rFonts w:ascii="Arial" w:hAnsi="Arial" w:cs="Arial"/>
                <w:color w:val="000000"/>
                <w:sz w:val="20"/>
                <w:szCs w:val="23"/>
              </w:rPr>
              <w:t>"Субъекты</w:t>
            </w:r>
            <w:r w:rsidR="004F1436" w:rsidRPr="00975094">
              <w:rPr>
                <w:rFonts w:ascii="Arial" w:hAnsi="Arial" w:cs="Arial"/>
                <w:color w:val="000000"/>
                <w:sz w:val="20"/>
                <w:szCs w:val="23"/>
              </w:rPr>
              <w:t xml:space="preserve"> </w:t>
            </w:r>
            <w:r w:rsidRPr="00975094">
              <w:rPr>
                <w:rFonts w:ascii="Arial" w:hAnsi="Arial" w:cs="Arial"/>
                <w:color w:val="000000"/>
                <w:sz w:val="20"/>
                <w:szCs w:val="23"/>
              </w:rPr>
              <w:t>малого</w:t>
            </w:r>
            <w:r w:rsidR="004F1436" w:rsidRPr="00975094">
              <w:rPr>
                <w:rFonts w:ascii="Arial" w:hAnsi="Arial" w:cs="Arial"/>
                <w:color w:val="000000"/>
                <w:sz w:val="20"/>
                <w:szCs w:val="23"/>
              </w:rPr>
              <w:t xml:space="preserve"> </w:t>
            </w:r>
            <w:r w:rsidRPr="00975094">
              <w:rPr>
                <w:rFonts w:ascii="Arial" w:hAnsi="Arial" w:cs="Arial"/>
                <w:color w:val="000000"/>
                <w:sz w:val="20"/>
                <w:szCs w:val="23"/>
              </w:rPr>
              <w:t>и</w:t>
            </w:r>
            <w:r w:rsidR="004F1436" w:rsidRPr="00975094">
              <w:rPr>
                <w:rFonts w:ascii="Arial" w:hAnsi="Arial" w:cs="Arial"/>
                <w:color w:val="000000"/>
                <w:sz w:val="20"/>
                <w:szCs w:val="23"/>
              </w:rPr>
              <w:t xml:space="preserve"> </w:t>
            </w:r>
            <w:r w:rsidRPr="00975094">
              <w:rPr>
                <w:rFonts w:ascii="Arial" w:hAnsi="Arial" w:cs="Arial"/>
                <w:color w:val="000000"/>
                <w:sz w:val="20"/>
                <w:szCs w:val="23"/>
              </w:rPr>
              <w:t>среднего</w:t>
            </w:r>
            <w:r w:rsidR="004F1436" w:rsidRPr="00975094">
              <w:rPr>
                <w:rFonts w:ascii="Arial" w:hAnsi="Arial" w:cs="Arial"/>
                <w:color w:val="000000"/>
                <w:sz w:val="20"/>
                <w:szCs w:val="23"/>
              </w:rPr>
              <w:t xml:space="preserve"> </w:t>
            </w:r>
            <w:r w:rsidRPr="00975094">
              <w:rPr>
                <w:rFonts w:ascii="Arial" w:hAnsi="Arial" w:cs="Arial"/>
                <w:color w:val="000000"/>
                <w:sz w:val="20"/>
                <w:szCs w:val="23"/>
              </w:rPr>
              <w:t>предпринимател</w:t>
            </w:r>
            <w:r w:rsidRPr="00975094">
              <w:rPr>
                <w:rFonts w:ascii="Arial" w:hAnsi="Arial" w:cs="Arial"/>
                <w:color w:val="000000"/>
                <w:sz w:val="20"/>
                <w:szCs w:val="23"/>
              </w:rPr>
              <w:t>ь</w:t>
            </w:r>
            <w:r w:rsidRPr="00975094">
              <w:rPr>
                <w:rFonts w:ascii="Arial" w:hAnsi="Arial" w:cs="Arial"/>
                <w:color w:val="000000"/>
                <w:sz w:val="20"/>
                <w:szCs w:val="23"/>
              </w:rPr>
              <w:t>ства</w:t>
            </w:r>
          </w:p>
        </w:tc>
        <w:tc>
          <w:tcPr>
            <w:tcW w:w="1696" w:type="pct"/>
            <w:vAlign w:val="center"/>
          </w:tcPr>
          <w:p w:rsidR="00564FE1" w:rsidRPr="00975094" w:rsidRDefault="00564FE1" w:rsidP="004A78CE">
            <w:pPr>
              <w:pStyle w:val="s1"/>
              <w:spacing w:before="0" w:beforeAutospacing="0" w:after="0" w:afterAutospacing="0"/>
              <w:jc w:val="center"/>
              <w:rPr>
                <w:rFonts w:ascii="Arial" w:hAnsi="Arial" w:cs="Arial"/>
                <w:color w:val="000000"/>
                <w:sz w:val="20"/>
                <w:szCs w:val="23"/>
              </w:rPr>
            </w:pPr>
            <w:r w:rsidRPr="00975094">
              <w:rPr>
                <w:rFonts w:ascii="Arial" w:hAnsi="Arial" w:cs="Arial"/>
                <w:color w:val="000000"/>
                <w:sz w:val="20"/>
                <w:szCs w:val="23"/>
              </w:rPr>
              <w:t>0,9</w:t>
            </w:r>
          </w:p>
        </w:tc>
      </w:tr>
    </w:tbl>
    <w:p w:rsidR="00564FE1" w:rsidRPr="00975094" w:rsidRDefault="00564FE1" w:rsidP="00975094">
      <w:pPr>
        <w:shd w:val="clear" w:color="auto" w:fill="FFFFFF"/>
        <w:rPr>
          <w:rFonts w:ascii="Arial" w:hAnsi="Arial" w:cs="Arial"/>
          <w:color w:val="000000"/>
          <w:sz w:val="20"/>
          <w:szCs w:val="23"/>
        </w:rPr>
      </w:pPr>
    </w:p>
    <w:p w:rsidR="00564FE1" w:rsidRPr="00975094" w:rsidRDefault="00564FE1" w:rsidP="00975094">
      <w:pPr>
        <w:shd w:val="clear" w:color="auto" w:fill="FFFFFF"/>
        <w:rPr>
          <w:rFonts w:ascii="Arial" w:hAnsi="Arial" w:cs="Arial"/>
          <w:color w:val="000000"/>
          <w:sz w:val="20"/>
          <w:szCs w:val="23"/>
        </w:rPr>
      </w:pPr>
      <w:r w:rsidRPr="00975094">
        <w:rPr>
          <w:rFonts w:ascii="Arial" w:hAnsi="Arial" w:cs="Arial"/>
          <w:color w:val="000000"/>
          <w:sz w:val="20"/>
          <w:szCs w:val="23"/>
        </w:rPr>
        <w:t>заменить</w:t>
      </w:r>
      <w:r w:rsidR="004F1436" w:rsidRPr="00975094">
        <w:rPr>
          <w:rFonts w:ascii="Arial" w:hAnsi="Arial" w:cs="Arial"/>
          <w:color w:val="000000"/>
          <w:sz w:val="20"/>
          <w:szCs w:val="23"/>
        </w:rPr>
        <w:t xml:space="preserve"> </w:t>
      </w:r>
      <w:hyperlink r:id="rId56" w:anchor="/document/17565427/entry/404" w:history="1">
        <w:r w:rsidRPr="00975094">
          <w:rPr>
            <w:rFonts w:ascii="Arial" w:hAnsi="Arial" w:cs="Arial"/>
            <w:color w:val="000000"/>
            <w:sz w:val="20"/>
            <w:szCs w:val="23"/>
          </w:rPr>
          <w:t>позицией</w:t>
        </w:r>
      </w:hyperlink>
      <w:r w:rsidR="004F1436" w:rsidRPr="00975094">
        <w:rPr>
          <w:rFonts w:ascii="Arial" w:hAnsi="Arial" w:cs="Arial"/>
          <w:color w:val="000000"/>
          <w:sz w:val="20"/>
          <w:szCs w:val="23"/>
        </w:rPr>
        <w:t xml:space="preserve"> </w:t>
      </w:r>
      <w:r w:rsidRPr="00975094">
        <w:rPr>
          <w:rFonts w:ascii="Arial" w:hAnsi="Arial" w:cs="Arial"/>
          <w:color w:val="000000"/>
          <w:sz w:val="20"/>
          <w:szCs w:val="23"/>
        </w:rPr>
        <w:t>следующего</w:t>
      </w:r>
      <w:r w:rsidR="004F1436" w:rsidRPr="00975094">
        <w:rPr>
          <w:rFonts w:ascii="Arial" w:hAnsi="Arial" w:cs="Arial"/>
          <w:color w:val="000000"/>
          <w:sz w:val="20"/>
          <w:szCs w:val="23"/>
        </w:rPr>
        <w:t xml:space="preserve"> </w:t>
      </w:r>
      <w:r w:rsidRPr="00975094">
        <w:rPr>
          <w:rFonts w:ascii="Arial" w:hAnsi="Arial" w:cs="Arial"/>
          <w:color w:val="000000"/>
          <w:sz w:val="20"/>
          <w:szCs w:val="23"/>
        </w:rPr>
        <w:t>содержания:</w:t>
      </w:r>
    </w:p>
    <w:p w:rsidR="00564FE1" w:rsidRPr="00975094" w:rsidRDefault="00564FE1" w:rsidP="00975094">
      <w:pPr>
        <w:shd w:val="clear" w:color="auto" w:fill="FFFFFF"/>
        <w:rPr>
          <w:rFonts w:ascii="Arial" w:hAnsi="Arial" w:cs="Arial"/>
          <w:color w:val="000000"/>
          <w:sz w:val="20"/>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8921"/>
        <w:gridCol w:w="5208"/>
      </w:tblGrid>
      <w:tr w:rsidR="00564FE1" w:rsidRPr="00975094" w:rsidTr="004A78CE">
        <w:trPr>
          <w:cantSplit/>
        </w:trPr>
        <w:tc>
          <w:tcPr>
            <w:tcW w:w="3304" w:type="pct"/>
            <w:gridSpan w:val="2"/>
            <w:tcBorders>
              <w:bottom w:val="single" w:sz="4" w:space="0" w:color="auto"/>
            </w:tcBorders>
            <w:vAlign w:val="center"/>
          </w:tcPr>
          <w:p w:rsidR="00564FE1" w:rsidRPr="00975094" w:rsidRDefault="00564FE1" w:rsidP="004A78CE">
            <w:pPr>
              <w:pStyle w:val="s1"/>
              <w:spacing w:before="0" w:beforeAutospacing="0" w:after="0" w:afterAutospacing="0"/>
              <w:jc w:val="center"/>
              <w:rPr>
                <w:rFonts w:ascii="Arial" w:hAnsi="Arial" w:cs="Arial"/>
                <w:color w:val="000000"/>
                <w:sz w:val="20"/>
                <w:szCs w:val="23"/>
              </w:rPr>
            </w:pPr>
            <w:r w:rsidRPr="00975094">
              <w:rPr>
                <w:rFonts w:ascii="Arial" w:hAnsi="Arial" w:cs="Arial"/>
                <w:color w:val="000000"/>
                <w:sz w:val="20"/>
                <w:szCs w:val="23"/>
              </w:rPr>
              <w:t>1</w:t>
            </w:r>
          </w:p>
        </w:tc>
        <w:tc>
          <w:tcPr>
            <w:tcW w:w="1696" w:type="pct"/>
            <w:tcBorders>
              <w:bottom w:val="single" w:sz="4" w:space="0" w:color="auto"/>
            </w:tcBorders>
            <w:vAlign w:val="center"/>
          </w:tcPr>
          <w:p w:rsidR="00564FE1" w:rsidRPr="00975094" w:rsidRDefault="00564FE1" w:rsidP="004A78CE">
            <w:pPr>
              <w:pStyle w:val="s1"/>
              <w:spacing w:before="0" w:beforeAutospacing="0" w:after="0" w:afterAutospacing="0"/>
              <w:jc w:val="center"/>
              <w:rPr>
                <w:rFonts w:ascii="Arial" w:hAnsi="Arial" w:cs="Arial"/>
                <w:color w:val="000000"/>
                <w:sz w:val="20"/>
                <w:szCs w:val="23"/>
              </w:rPr>
            </w:pPr>
            <w:r w:rsidRPr="00975094">
              <w:rPr>
                <w:rFonts w:ascii="Arial" w:hAnsi="Arial" w:cs="Arial"/>
                <w:color w:val="000000"/>
                <w:sz w:val="20"/>
                <w:szCs w:val="23"/>
              </w:rPr>
              <w:t>2</w:t>
            </w:r>
          </w:p>
        </w:tc>
      </w:tr>
      <w:tr w:rsidR="00564FE1" w:rsidRPr="00975094" w:rsidTr="004A78CE">
        <w:trPr>
          <w:cantSplit/>
        </w:trPr>
        <w:tc>
          <w:tcPr>
            <w:tcW w:w="3304" w:type="pct"/>
            <w:gridSpan w:val="2"/>
            <w:tcBorders>
              <w:bottom w:val="single" w:sz="4" w:space="0" w:color="auto"/>
            </w:tcBorders>
            <w:vAlign w:val="center"/>
          </w:tcPr>
          <w:p w:rsidR="00564FE1" w:rsidRPr="00975094" w:rsidRDefault="00564FE1" w:rsidP="004A78CE">
            <w:pPr>
              <w:pStyle w:val="s1"/>
              <w:spacing w:before="0" w:beforeAutospacing="0" w:after="0" w:afterAutospacing="0"/>
              <w:jc w:val="center"/>
              <w:rPr>
                <w:rFonts w:ascii="Arial" w:hAnsi="Arial" w:cs="Arial"/>
                <w:color w:val="000000"/>
                <w:sz w:val="20"/>
                <w:szCs w:val="23"/>
              </w:rPr>
            </w:pPr>
            <w:r w:rsidRPr="00975094">
              <w:rPr>
                <w:rFonts w:ascii="Arial" w:hAnsi="Arial" w:cs="Arial"/>
                <w:color w:val="000000"/>
                <w:sz w:val="20"/>
                <w:szCs w:val="23"/>
              </w:rPr>
              <w:t>Субъекты</w:t>
            </w:r>
            <w:r w:rsidR="004F1436" w:rsidRPr="00975094">
              <w:rPr>
                <w:rFonts w:ascii="Arial" w:hAnsi="Arial" w:cs="Arial"/>
                <w:color w:val="000000"/>
                <w:sz w:val="20"/>
                <w:szCs w:val="23"/>
              </w:rPr>
              <w:t xml:space="preserve"> </w:t>
            </w:r>
            <w:r w:rsidRPr="00975094">
              <w:rPr>
                <w:rFonts w:ascii="Arial" w:hAnsi="Arial" w:cs="Arial"/>
                <w:color w:val="000000"/>
                <w:sz w:val="20"/>
                <w:szCs w:val="23"/>
              </w:rPr>
              <w:t>малого</w:t>
            </w:r>
            <w:r w:rsidR="004F1436" w:rsidRPr="00975094">
              <w:rPr>
                <w:rFonts w:ascii="Arial" w:hAnsi="Arial" w:cs="Arial"/>
                <w:color w:val="000000"/>
                <w:sz w:val="20"/>
                <w:szCs w:val="23"/>
              </w:rPr>
              <w:t xml:space="preserve"> </w:t>
            </w:r>
            <w:r w:rsidRPr="00975094">
              <w:rPr>
                <w:rFonts w:ascii="Arial" w:hAnsi="Arial" w:cs="Arial"/>
                <w:color w:val="000000"/>
                <w:sz w:val="20"/>
                <w:szCs w:val="23"/>
              </w:rPr>
              <w:t>и</w:t>
            </w:r>
            <w:r w:rsidR="004F1436" w:rsidRPr="00975094">
              <w:rPr>
                <w:rFonts w:ascii="Arial" w:hAnsi="Arial" w:cs="Arial"/>
                <w:color w:val="000000"/>
                <w:sz w:val="20"/>
                <w:szCs w:val="23"/>
              </w:rPr>
              <w:t xml:space="preserve"> </w:t>
            </w:r>
            <w:r w:rsidRPr="00975094">
              <w:rPr>
                <w:rFonts w:ascii="Arial" w:hAnsi="Arial" w:cs="Arial"/>
                <w:color w:val="000000"/>
                <w:sz w:val="20"/>
                <w:szCs w:val="23"/>
              </w:rPr>
              <w:t>среднего</w:t>
            </w:r>
            <w:r w:rsidR="004F1436" w:rsidRPr="00975094">
              <w:rPr>
                <w:rFonts w:ascii="Arial" w:hAnsi="Arial" w:cs="Arial"/>
                <w:color w:val="000000"/>
                <w:sz w:val="20"/>
                <w:szCs w:val="23"/>
              </w:rPr>
              <w:t xml:space="preserve"> </w:t>
            </w:r>
            <w:r w:rsidRPr="00975094">
              <w:rPr>
                <w:rFonts w:ascii="Arial" w:hAnsi="Arial" w:cs="Arial"/>
                <w:color w:val="000000"/>
                <w:sz w:val="20"/>
                <w:szCs w:val="23"/>
              </w:rPr>
              <w:t>предпринимательства</w:t>
            </w:r>
            <w:r w:rsidR="004F1436" w:rsidRPr="00975094">
              <w:rPr>
                <w:rFonts w:ascii="Arial" w:hAnsi="Arial" w:cs="Arial"/>
                <w:color w:val="000000"/>
                <w:sz w:val="20"/>
                <w:szCs w:val="23"/>
              </w:rPr>
              <w:t xml:space="preserve"> </w:t>
            </w:r>
            <w:r w:rsidRPr="00975094">
              <w:rPr>
                <w:rFonts w:ascii="Arial" w:hAnsi="Arial" w:cs="Arial"/>
                <w:color w:val="000000"/>
                <w:sz w:val="20"/>
                <w:szCs w:val="23"/>
              </w:rPr>
              <w:t>и</w:t>
            </w:r>
            <w:r w:rsidR="004F1436" w:rsidRPr="00975094">
              <w:rPr>
                <w:rFonts w:ascii="Arial" w:hAnsi="Arial" w:cs="Arial"/>
                <w:color w:val="000000"/>
                <w:sz w:val="20"/>
                <w:szCs w:val="23"/>
              </w:rPr>
              <w:t xml:space="preserve"> </w:t>
            </w:r>
            <w:r w:rsidRPr="00975094">
              <w:rPr>
                <w:rFonts w:ascii="Arial" w:hAnsi="Arial" w:cs="Arial"/>
                <w:color w:val="000000"/>
                <w:sz w:val="20"/>
                <w:szCs w:val="23"/>
              </w:rPr>
              <w:t>физические</w:t>
            </w:r>
            <w:r w:rsidR="004F1436" w:rsidRPr="00975094">
              <w:rPr>
                <w:rFonts w:ascii="Arial" w:hAnsi="Arial" w:cs="Arial"/>
                <w:color w:val="000000"/>
                <w:sz w:val="20"/>
                <w:szCs w:val="23"/>
              </w:rPr>
              <w:t xml:space="preserve"> </w:t>
            </w:r>
            <w:r w:rsidRPr="00975094">
              <w:rPr>
                <w:rFonts w:ascii="Arial" w:hAnsi="Arial" w:cs="Arial"/>
                <w:color w:val="000000"/>
                <w:sz w:val="20"/>
                <w:szCs w:val="23"/>
              </w:rPr>
              <w:t>лица,</w:t>
            </w:r>
            <w:r w:rsidR="004F1436" w:rsidRPr="00975094">
              <w:rPr>
                <w:rFonts w:ascii="Arial" w:hAnsi="Arial" w:cs="Arial"/>
                <w:color w:val="000000"/>
                <w:sz w:val="20"/>
                <w:szCs w:val="23"/>
              </w:rPr>
              <w:t xml:space="preserve"> </w:t>
            </w:r>
            <w:r w:rsidRPr="00975094">
              <w:rPr>
                <w:rFonts w:ascii="Arial" w:hAnsi="Arial" w:cs="Arial"/>
                <w:color w:val="000000"/>
                <w:sz w:val="20"/>
                <w:szCs w:val="23"/>
              </w:rPr>
              <w:t>не</w:t>
            </w:r>
            <w:r w:rsidR="004F1436" w:rsidRPr="00975094">
              <w:rPr>
                <w:rFonts w:ascii="Arial" w:hAnsi="Arial" w:cs="Arial"/>
                <w:color w:val="000000"/>
                <w:sz w:val="20"/>
                <w:szCs w:val="23"/>
              </w:rPr>
              <w:t xml:space="preserve"> </w:t>
            </w:r>
            <w:r w:rsidRPr="00975094">
              <w:rPr>
                <w:rFonts w:ascii="Arial" w:hAnsi="Arial" w:cs="Arial"/>
                <w:color w:val="000000"/>
                <w:sz w:val="20"/>
                <w:szCs w:val="23"/>
              </w:rPr>
              <w:t>являющиеся</w:t>
            </w:r>
            <w:r w:rsidR="004F1436" w:rsidRPr="00975094">
              <w:rPr>
                <w:rFonts w:ascii="Arial" w:hAnsi="Arial" w:cs="Arial"/>
                <w:color w:val="000000"/>
                <w:sz w:val="20"/>
                <w:szCs w:val="23"/>
              </w:rPr>
              <w:t xml:space="preserve"> </w:t>
            </w:r>
            <w:r w:rsidRPr="00975094">
              <w:rPr>
                <w:rFonts w:ascii="Arial" w:hAnsi="Arial" w:cs="Arial"/>
                <w:color w:val="000000"/>
                <w:sz w:val="20"/>
                <w:szCs w:val="23"/>
              </w:rPr>
              <w:t>индивидуальн</w:t>
            </w:r>
            <w:r w:rsidRPr="00975094">
              <w:rPr>
                <w:rFonts w:ascii="Arial" w:hAnsi="Arial" w:cs="Arial"/>
                <w:color w:val="000000"/>
                <w:sz w:val="20"/>
                <w:szCs w:val="23"/>
              </w:rPr>
              <w:t>ы</w:t>
            </w:r>
            <w:r w:rsidRPr="00975094">
              <w:rPr>
                <w:rFonts w:ascii="Arial" w:hAnsi="Arial" w:cs="Arial"/>
                <w:color w:val="000000"/>
                <w:sz w:val="20"/>
                <w:szCs w:val="23"/>
              </w:rPr>
              <w:t>ми</w:t>
            </w:r>
            <w:r w:rsidR="004F1436" w:rsidRPr="00975094">
              <w:rPr>
                <w:rFonts w:ascii="Arial" w:hAnsi="Arial" w:cs="Arial"/>
                <w:color w:val="000000"/>
                <w:sz w:val="20"/>
                <w:szCs w:val="23"/>
              </w:rPr>
              <w:t xml:space="preserve"> </w:t>
            </w:r>
            <w:r w:rsidRPr="00975094">
              <w:rPr>
                <w:rFonts w:ascii="Arial" w:hAnsi="Arial" w:cs="Arial"/>
                <w:color w:val="000000"/>
                <w:sz w:val="20"/>
                <w:szCs w:val="23"/>
              </w:rPr>
              <w:t>предпринимателями</w:t>
            </w:r>
            <w:r w:rsidR="004F1436" w:rsidRPr="00975094">
              <w:rPr>
                <w:rFonts w:ascii="Arial" w:hAnsi="Arial" w:cs="Arial"/>
                <w:color w:val="000000"/>
                <w:sz w:val="20"/>
                <w:szCs w:val="23"/>
              </w:rPr>
              <w:t xml:space="preserve"> </w:t>
            </w:r>
            <w:r w:rsidRPr="00975094">
              <w:rPr>
                <w:rFonts w:ascii="Arial" w:hAnsi="Arial" w:cs="Arial"/>
                <w:color w:val="000000"/>
                <w:sz w:val="20"/>
                <w:szCs w:val="23"/>
              </w:rPr>
              <w:t>и</w:t>
            </w:r>
            <w:r w:rsidR="004F1436" w:rsidRPr="00975094">
              <w:rPr>
                <w:rFonts w:ascii="Arial" w:hAnsi="Arial" w:cs="Arial"/>
                <w:color w:val="000000"/>
                <w:sz w:val="20"/>
                <w:szCs w:val="23"/>
              </w:rPr>
              <w:t xml:space="preserve"> </w:t>
            </w:r>
            <w:r w:rsidRPr="00975094">
              <w:rPr>
                <w:rFonts w:ascii="Arial" w:hAnsi="Arial" w:cs="Arial"/>
                <w:color w:val="000000"/>
                <w:sz w:val="20"/>
                <w:szCs w:val="23"/>
              </w:rPr>
              <w:t>применяющие</w:t>
            </w:r>
            <w:r w:rsidR="004F1436" w:rsidRPr="00975094">
              <w:rPr>
                <w:rFonts w:ascii="Arial" w:hAnsi="Arial" w:cs="Arial"/>
                <w:color w:val="000000"/>
                <w:sz w:val="20"/>
                <w:szCs w:val="23"/>
              </w:rPr>
              <w:t xml:space="preserve"> </w:t>
            </w:r>
            <w:r w:rsidRPr="00975094">
              <w:rPr>
                <w:rFonts w:ascii="Arial" w:hAnsi="Arial" w:cs="Arial"/>
                <w:color w:val="000000"/>
                <w:sz w:val="20"/>
                <w:szCs w:val="23"/>
              </w:rPr>
              <w:t>специальный</w:t>
            </w:r>
            <w:r w:rsidR="004F1436" w:rsidRPr="00975094">
              <w:rPr>
                <w:rFonts w:ascii="Arial" w:hAnsi="Arial" w:cs="Arial"/>
                <w:color w:val="000000"/>
                <w:sz w:val="20"/>
                <w:szCs w:val="23"/>
              </w:rPr>
              <w:t xml:space="preserve"> </w:t>
            </w:r>
            <w:r w:rsidRPr="00975094">
              <w:rPr>
                <w:rFonts w:ascii="Arial" w:hAnsi="Arial" w:cs="Arial"/>
                <w:color w:val="000000"/>
                <w:sz w:val="20"/>
                <w:szCs w:val="23"/>
              </w:rPr>
              <w:t>налоговый</w:t>
            </w:r>
            <w:r w:rsidR="004F1436" w:rsidRPr="00975094">
              <w:rPr>
                <w:rFonts w:ascii="Arial" w:hAnsi="Arial" w:cs="Arial"/>
                <w:color w:val="000000"/>
                <w:sz w:val="20"/>
                <w:szCs w:val="23"/>
              </w:rPr>
              <w:t xml:space="preserve"> </w:t>
            </w:r>
            <w:r w:rsidRPr="00975094">
              <w:rPr>
                <w:rFonts w:ascii="Arial" w:hAnsi="Arial" w:cs="Arial"/>
                <w:color w:val="000000"/>
                <w:sz w:val="20"/>
                <w:szCs w:val="23"/>
              </w:rPr>
              <w:t>режим</w:t>
            </w:r>
            <w:r w:rsidR="004F1436" w:rsidRPr="00975094">
              <w:rPr>
                <w:rFonts w:ascii="Arial" w:hAnsi="Arial" w:cs="Arial"/>
                <w:color w:val="000000"/>
                <w:sz w:val="20"/>
                <w:szCs w:val="23"/>
              </w:rPr>
              <w:t xml:space="preserve"> </w:t>
            </w:r>
            <w:r w:rsidRPr="00975094">
              <w:rPr>
                <w:rFonts w:ascii="Arial" w:hAnsi="Arial" w:cs="Arial"/>
                <w:color w:val="000000"/>
                <w:sz w:val="20"/>
                <w:szCs w:val="23"/>
              </w:rPr>
              <w:t>"Налог</w:t>
            </w:r>
            <w:r w:rsidR="004F1436" w:rsidRPr="00975094">
              <w:rPr>
                <w:rFonts w:ascii="Arial" w:hAnsi="Arial" w:cs="Arial"/>
                <w:color w:val="000000"/>
                <w:sz w:val="20"/>
                <w:szCs w:val="23"/>
              </w:rPr>
              <w:t xml:space="preserve"> </w:t>
            </w:r>
            <w:r w:rsidRPr="00975094">
              <w:rPr>
                <w:rFonts w:ascii="Arial" w:hAnsi="Arial" w:cs="Arial"/>
                <w:color w:val="000000"/>
                <w:sz w:val="20"/>
                <w:szCs w:val="23"/>
              </w:rPr>
              <w:t>на</w:t>
            </w:r>
            <w:r w:rsidR="004F1436" w:rsidRPr="00975094">
              <w:rPr>
                <w:rFonts w:ascii="Arial" w:hAnsi="Arial" w:cs="Arial"/>
                <w:color w:val="000000"/>
                <w:sz w:val="20"/>
                <w:szCs w:val="23"/>
              </w:rPr>
              <w:t xml:space="preserve"> </w:t>
            </w:r>
            <w:r w:rsidRPr="00975094">
              <w:rPr>
                <w:rFonts w:ascii="Arial" w:hAnsi="Arial" w:cs="Arial"/>
                <w:color w:val="000000"/>
                <w:sz w:val="20"/>
                <w:szCs w:val="23"/>
              </w:rPr>
              <w:t>профе</w:t>
            </w:r>
            <w:r w:rsidRPr="00975094">
              <w:rPr>
                <w:rFonts w:ascii="Arial" w:hAnsi="Arial" w:cs="Arial"/>
                <w:color w:val="000000"/>
                <w:sz w:val="20"/>
                <w:szCs w:val="23"/>
              </w:rPr>
              <w:t>с</w:t>
            </w:r>
            <w:r w:rsidRPr="00975094">
              <w:rPr>
                <w:rFonts w:ascii="Arial" w:hAnsi="Arial" w:cs="Arial"/>
                <w:color w:val="000000"/>
                <w:sz w:val="20"/>
                <w:szCs w:val="23"/>
              </w:rPr>
              <w:t>сиональный</w:t>
            </w:r>
            <w:r w:rsidR="004F1436" w:rsidRPr="00975094">
              <w:rPr>
                <w:rFonts w:ascii="Arial" w:hAnsi="Arial" w:cs="Arial"/>
                <w:color w:val="000000"/>
                <w:sz w:val="20"/>
                <w:szCs w:val="23"/>
              </w:rPr>
              <w:t xml:space="preserve"> </w:t>
            </w:r>
            <w:r w:rsidRPr="00975094">
              <w:rPr>
                <w:rFonts w:ascii="Arial" w:hAnsi="Arial" w:cs="Arial"/>
                <w:color w:val="000000"/>
                <w:sz w:val="20"/>
                <w:szCs w:val="23"/>
              </w:rPr>
              <w:t>доход"</w:t>
            </w:r>
          </w:p>
        </w:tc>
        <w:tc>
          <w:tcPr>
            <w:tcW w:w="1696" w:type="pct"/>
            <w:tcBorders>
              <w:bottom w:val="single" w:sz="4" w:space="0" w:color="auto"/>
            </w:tcBorders>
            <w:vAlign w:val="center"/>
          </w:tcPr>
          <w:p w:rsidR="00564FE1" w:rsidRPr="00975094" w:rsidRDefault="00564FE1" w:rsidP="004A78CE">
            <w:pPr>
              <w:pStyle w:val="s1"/>
              <w:spacing w:before="0" w:beforeAutospacing="0" w:after="0" w:afterAutospacing="0"/>
              <w:jc w:val="center"/>
              <w:rPr>
                <w:rFonts w:ascii="Arial" w:hAnsi="Arial" w:cs="Arial"/>
                <w:color w:val="000000"/>
                <w:sz w:val="20"/>
                <w:szCs w:val="23"/>
              </w:rPr>
            </w:pPr>
            <w:r w:rsidRPr="00975094">
              <w:rPr>
                <w:rFonts w:ascii="Arial" w:hAnsi="Arial" w:cs="Arial"/>
                <w:color w:val="000000"/>
                <w:sz w:val="20"/>
                <w:szCs w:val="23"/>
              </w:rPr>
              <w:t>0,4</w:t>
            </w:r>
          </w:p>
        </w:tc>
      </w:tr>
      <w:tr w:rsidR="00564FE1" w:rsidRPr="00975094" w:rsidTr="004A78CE">
        <w:trPr>
          <w:cantSplit/>
        </w:trPr>
        <w:tc>
          <w:tcPr>
            <w:tcW w:w="3304" w:type="pct"/>
            <w:gridSpan w:val="2"/>
            <w:tcBorders>
              <w:top w:val="single" w:sz="4" w:space="0" w:color="auto"/>
              <w:left w:val="nil"/>
              <w:bottom w:val="nil"/>
              <w:right w:val="nil"/>
            </w:tcBorders>
            <w:vAlign w:val="center"/>
          </w:tcPr>
          <w:p w:rsidR="00564FE1" w:rsidRPr="00975094" w:rsidRDefault="00564FE1" w:rsidP="004A78CE">
            <w:pPr>
              <w:pStyle w:val="s1"/>
              <w:spacing w:before="0" w:beforeAutospacing="0" w:after="0" w:afterAutospacing="0"/>
              <w:jc w:val="center"/>
              <w:rPr>
                <w:rFonts w:ascii="Arial" w:hAnsi="Arial" w:cs="Arial"/>
                <w:color w:val="000000"/>
                <w:sz w:val="20"/>
                <w:szCs w:val="23"/>
              </w:rPr>
            </w:pPr>
          </w:p>
        </w:tc>
        <w:tc>
          <w:tcPr>
            <w:tcW w:w="1696" w:type="pct"/>
            <w:tcBorders>
              <w:top w:val="single" w:sz="4" w:space="0" w:color="auto"/>
              <w:left w:val="nil"/>
              <w:bottom w:val="nil"/>
              <w:right w:val="nil"/>
            </w:tcBorders>
            <w:vAlign w:val="center"/>
          </w:tcPr>
          <w:p w:rsidR="00564FE1" w:rsidRPr="00975094" w:rsidRDefault="00564FE1" w:rsidP="004A78CE">
            <w:pPr>
              <w:pStyle w:val="s1"/>
              <w:spacing w:before="0" w:beforeAutospacing="0" w:after="0" w:afterAutospacing="0"/>
              <w:jc w:val="center"/>
              <w:rPr>
                <w:rFonts w:ascii="Arial" w:hAnsi="Arial" w:cs="Arial"/>
                <w:color w:val="000000"/>
                <w:sz w:val="20"/>
                <w:szCs w:val="23"/>
              </w:rPr>
            </w:pPr>
          </w:p>
        </w:tc>
      </w:tr>
      <w:tr w:rsidR="00564FE1" w:rsidRPr="00975094" w:rsidTr="004A78CE">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399" w:type="pct"/>
          <w:wAfter w:w="1696" w:type="pct"/>
          <w:cantSplit/>
          <w:tblCellSpacing w:w="15" w:type="dxa"/>
        </w:trPr>
        <w:tc>
          <w:tcPr>
            <w:tcW w:w="2905" w:type="pct"/>
            <w:vAlign w:val="center"/>
            <w:hideMark/>
          </w:tcPr>
          <w:p w:rsidR="00564FE1" w:rsidRPr="00975094" w:rsidRDefault="00564FE1" w:rsidP="004A78CE">
            <w:pPr>
              <w:jc w:val="center"/>
              <w:rPr>
                <w:rFonts w:ascii="Arial" w:hAnsi="Arial" w:cs="Arial"/>
                <w:color w:val="000000"/>
                <w:sz w:val="20"/>
              </w:rPr>
            </w:pPr>
          </w:p>
        </w:tc>
      </w:tr>
    </w:tbl>
    <w:p w:rsidR="00C3243B" w:rsidRPr="00975094" w:rsidRDefault="00564FE1" w:rsidP="00975094">
      <w:pPr>
        <w:numPr>
          <w:ilvl w:val="0"/>
          <w:numId w:val="44"/>
        </w:numPr>
        <w:ind w:left="0" w:firstLine="709"/>
        <w:jc w:val="both"/>
        <w:rPr>
          <w:rFonts w:ascii="Arial" w:hAnsi="Arial" w:cs="Arial"/>
          <w:color w:val="000000"/>
          <w:sz w:val="20"/>
        </w:rPr>
      </w:pP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вступает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после</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официального</w:t>
      </w:r>
      <w:r w:rsidR="004F1436" w:rsidRPr="00975094">
        <w:rPr>
          <w:rFonts w:ascii="Arial" w:hAnsi="Arial" w:cs="Arial"/>
          <w:color w:val="000000"/>
          <w:sz w:val="20"/>
        </w:rPr>
        <w:t xml:space="preserve"> </w:t>
      </w:r>
      <w:r w:rsidRPr="00975094">
        <w:rPr>
          <w:rFonts w:ascii="Arial" w:hAnsi="Arial" w:cs="Arial"/>
          <w:color w:val="000000"/>
          <w:sz w:val="20"/>
        </w:rPr>
        <w:t>опубликования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информационном</w:t>
      </w:r>
      <w:r w:rsidR="004F1436" w:rsidRPr="00975094">
        <w:rPr>
          <w:rFonts w:ascii="Arial" w:hAnsi="Arial" w:cs="Arial"/>
          <w:color w:val="000000"/>
          <w:sz w:val="20"/>
        </w:rPr>
        <w:t xml:space="preserve"> </w:t>
      </w:r>
      <w:r w:rsidRPr="00975094">
        <w:rPr>
          <w:rFonts w:ascii="Arial" w:hAnsi="Arial" w:cs="Arial"/>
          <w:color w:val="000000"/>
          <w:sz w:val="20"/>
        </w:rPr>
        <w:t>издании</w:t>
      </w:r>
      <w:r w:rsidR="004F1436" w:rsidRPr="00975094">
        <w:rPr>
          <w:rFonts w:ascii="Arial" w:hAnsi="Arial" w:cs="Arial"/>
          <w:color w:val="000000"/>
          <w:sz w:val="20"/>
        </w:rPr>
        <w:t xml:space="preserve"> </w:t>
      </w:r>
      <w:r w:rsidRPr="00975094">
        <w:rPr>
          <w:rFonts w:ascii="Arial" w:hAnsi="Arial" w:cs="Arial"/>
          <w:color w:val="000000"/>
          <w:sz w:val="20"/>
        </w:rPr>
        <w:t>«Поса</w:t>
      </w:r>
      <w:r w:rsidRPr="00975094">
        <w:rPr>
          <w:rFonts w:ascii="Arial" w:hAnsi="Arial" w:cs="Arial"/>
          <w:color w:val="000000"/>
          <w:sz w:val="20"/>
        </w:rPr>
        <w:t>д</w:t>
      </w:r>
      <w:r w:rsidRPr="00975094">
        <w:rPr>
          <w:rFonts w:ascii="Arial" w:hAnsi="Arial" w:cs="Arial"/>
          <w:color w:val="000000"/>
          <w:sz w:val="20"/>
        </w:rPr>
        <w:t>ский</w:t>
      </w:r>
      <w:r w:rsidR="004F1436" w:rsidRPr="00975094">
        <w:rPr>
          <w:rFonts w:ascii="Arial" w:hAnsi="Arial" w:cs="Arial"/>
          <w:color w:val="000000"/>
          <w:sz w:val="20"/>
        </w:rPr>
        <w:t xml:space="preserve"> </w:t>
      </w:r>
      <w:r w:rsidRPr="00975094">
        <w:rPr>
          <w:rFonts w:ascii="Arial" w:hAnsi="Arial" w:cs="Arial"/>
          <w:color w:val="000000"/>
          <w:sz w:val="20"/>
        </w:rPr>
        <w:t>Вестник».</w:t>
      </w:r>
      <w:r w:rsidR="004F1436" w:rsidRPr="00975094">
        <w:rPr>
          <w:rFonts w:ascii="Arial" w:hAnsi="Arial" w:cs="Arial"/>
          <w:color w:val="000000"/>
          <w:sz w:val="20"/>
        </w:rPr>
        <w:t xml:space="preserve"> </w:t>
      </w:r>
    </w:p>
    <w:p w:rsidR="00517E18" w:rsidRDefault="00517E18" w:rsidP="00975094">
      <w:pPr>
        <w:rPr>
          <w:rFonts w:ascii="Arial" w:hAnsi="Arial" w:cs="Arial"/>
          <w:color w:val="000000"/>
          <w:sz w:val="20"/>
        </w:rPr>
      </w:pPr>
    </w:p>
    <w:p w:rsidR="00517E18" w:rsidRDefault="00517E18" w:rsidP="00975094">
      <w:pPr>
        <w:rPr>
          <w:rFonts w:ascii="Arial" w:hAnsi="Arial" w:cs="Arial"/>
          <w:color w:val="000000"/>
          <w:sz w:val="20"/>
        </w:rPr>
      </w:pPr>
    </w:p>
    <w:p w:rsidR="00564FE1" w:rsidRDefault="00564FE1" w:rsidP="00975094">
      <w:pPr>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В.В.</w:t>
      </w:r>
      <w:r w:rsidR="004F1436" w:rsidRPr="00975094">
        <w:rPr>
          <w:rFonts w:ascii="Arial" w:hAnsi="Arial" w:cs="Arial"/>
          <w:color w:val="000000"/>
          <w:sz w:val="20"/>
        </w:rPr>
        <w:t xml:space="preserve"> </w:t>
      </w:r>
      <w:r w:rsidRPr="00975094">
        <w:rPr>
          <w:rFonts w:ascii="Arial" w:hAnsi="Arial" w:cs="Arial"/>
          <w:color w:val="000000"/>
          <w:sz w:val="20"/>
        </w:rPr>
        <w:t>Петров</w:t>
      </w:r>
    </w:p>
    <w:p w:rsidR="00517E18" w:rsidRDefault="00517E18" w:rsidP="00975094">
      <w:pPr>
        <w:rPr>
          <w:rFonts w:ascii="Arial" w:hAnsi="Arial" w:cs="Arial"/>
          <w:color w:val="000000"/>
          <w:sz w:val="20"/>
        </w:rPr>
      </w:pPr>
    </w:p>
    <w:p w:rsidR="00517E18" w:rsidRPr="00975094" w:rsidRDefault="00517E18" w:rsidP="00975094">
      <w:pPr>
        <w:rPr>
          <w:rFonts w:ascii="Arial" w:hAnsi="Arial" w:cs="Arial"/>
          <w:color w:val="000000"/>
          <w:sz w:val="20"/>
        </w:rPr>
      </w:pPr>
    </w:p>
    <w:tbl>
      <w:tblPr>
        <w:tblW w:w="5000" w:type="pct"/>
        <w:tblLook w:val="0000"/>
      </w:tblPr>
      <w:tblGrid>
        <w:gridCol w:w="6575"/>
        <w:gridCol w:w="2659"/>
        <w:gridCol w:w="6121"/>
      </w:tblGrid>
      <w:tr w:rsidR="00564FE1" w:rsidRPr="00975094" w:rsidTr="004A78CE">
        <w:trPr>
          <w:cantSplit/>
        </w:trPr>
        <w:tc>
          <w:tcPr>
            <w:tcW w:w="2141" w:type="pct"/>
            <w:vAlign w:val="center"/>
          </w:tcPr>
          <w:p w:rsidR="00564FE1" w:rsidRPr="00975094" w:rsidRDefault="00564FE1" w:rsidP="004A78CE">
            <w:pPr>
              <w:jc w:val="center"/>
              <w:rPr>
                <w:rFonts w:ascii="Arial" w:hAnsi="Arial" w:cs="Arial"/>
                <w:b/>
                <w:i/>
                <w:color w:val="000000"/>
                <w:sz w:val="20"/>
              </w:rPr>
            </w:pPr>
            <w:proofErr w:type="spellStart"/>
            <w:r w:rsidRPr="00975094">
              <w:rPr>
                <w:rFonts w:ascii="Arial" w:hAnsi="Arial" w:cs="Arial"/>
                <w:b/>
                <w:i/>
                <w:color w:val="000000"/>
                <w:sz w:val="20"/>
              </w:rPr>
              <w:t>Ч</w:t>
            </w:r>
            <w:r w:rsidR="00975094" w:rsidRPr="00975094">
              <w:rPr>
                <w:rFonts w:ascii="Arial" w:hAnsi="Arial" w:cs="Arial"/>
                <w:b/>
                <w:i/>
                <w:color w:val="000000"/>
                <w:sz w:val="20"/>
              </w:rPr>
              <w:t>ă</w:t>
            </w:r>
            <w:r w:rsidRPr="00975094">
              <w:rPr>
                <w:rFonts w:ascii="Arial" w:hAnsi="Arial" w:cs="Arial"/>
                <w:b/>
                <w:i/>
                <w:color w:val="000000"/>
                <w:sz w:val="20"/>
              </w:rPr>
              <w:t>ваш</w:t>
            </w:r>
            <w:proofErr w:type="spellEnd"/>
            <w:r w:rsidR="004F1436" w:rsidRPr="00975094">
              <w:rPr>
                <w:rFonts w:ascii="Arial" w:hAnsi="Arial" w:cs="Arial"/>
                <w:b/>
                <w:i/>
                <w:color w:val="000000"/>
                <w:sz w:val="20"/>
              </w:rPr>
              <w:t xml:space="preserve"> </w:t>
            </w:r>
            <w:proofErr w:type="spellStart"/>
            <w:r w:rsidRPr="00975094">
              <w:rPr>
                <w:rFonts w:ascii="Arial" w:hAnsi="Arial" w:cs="Arial"/>
                <w:b/>
                <w:i/>
                <w:color w:val="000000"/>
                <w:sz w:val="20"/>
              </w:rPr>
              <w:t>Респу</w:t>
            </w:r>
            <w:r w:rsidRPr="00975094">
              <w:rPr>
                <w:rFonts w:ascii="Arial" w:hAnsi="Arial" w:cs="Arial"/>
                <w:b/>
                <w:i/>
                <w:color w:val="000000"/>
                <w:sz w:val="20"/>
              </w:rPr>
              <w:t>б</w:t>
            </w:r>
            <w:r w:rsidRPr="00975094">
              <w:rPr>
                <w:rFonts w:ascii="Arial" w:hAnsi="Arial" w:cs="Arial"/>
                <w:b/>
                <w:i/>
                <w:color w:val="000000"/>
                <w:sz w:val="20"/>
              </w:rPr>
              <w:t>ликин</w:t>
            </w:r>
            <w:proofErr w:type="spellEnd"/>
          </w:p>
          <w:p w:rsidR="00564FE1" w:rsidRPr="00975094" w:rsidRDefault="00564FE1" w:rsidP="004A78CE">
            <w:pPr>
              <w:jc w:val="center"/>
              <w:rPr>
                <w:rFonts w:ascii="Arial" w:hAnsi="Arial" w:cs="Arial"/>
                <w:b/>
                <w:i/>
                <w:color w:val="000000"/>
                <w:sz w:val="20"/>
              </w:rPr>
            </w:pPr>
            <w:proofErr w:type="spellStart"/>
            <w:r w:rsidRPr="00975094">
              <w:rPr>
                <w:rFonts w:ascii="Arial" w:hAnsi="Arial" w:cs="Arial"/>
                <w:b/>
                <w:i/>
                <w:color w:val="000000"/>
                <w:sz w:val="20"/>
              </w:rPr>
              <w:t>Сěнтěрв</w:t>
            </w:r>
            <w:r w:rsidR="00975094" w:rsidRPr="00975094">
              <w:rPr>
                <w:rFonts w:ascii="Arial" w:hAnsi="Arial" w:cs="Arial"/>
                <w:b/>
                <w:i/>
                <w:color w:val="000000"/>
                <w:sz w:val="20"/>
              </w:rPr>
              <w:t>ă</w:t>
            </w:r>
            <w:r w:rsidRPr="00975094">
              <w:rPr>
                <w:rFonts w:ascii="Arial" w:hAnsi="Arial" w:cs="Arial"/>
                <w:b/>
                <w:i/>
                <w:color w:val="000000"/>
                <w:sz w:val="20"/>
              </w:rPr>
              <w:t>рри</w:t>
            </w:r>
            <w:proofErr w:type="spellEnd"/>
            <w:r w:rsidR="004F1436" w:rsidRPr="00975094">
              <w:rPr>
                <w:rFonts w:ascii="Arial" w:hAnsi="Arial" w:cs="Arial"/>
                <w:b/>
                <w:i/>
                <w:color w:val="000000"/>
                <w:sz w:val="20"/>
              </w:rPr>
              <w:t xml:space="preserve"> </w:t>
            </w:r>
            <w:proofErr w:type="spellStart"/>
            <w:r w:rsidRPr="00975094">
              <w:rPr>
                <w:rFonts w:ascii="Arial" w:hAnsi="Arial" w:cs="Arial"/>
                <w:b/>
                <w:i/>
                <w:color w:val="000000"/>
                <w:sz w:val="20"/>
              </w:rPr>
              <w:t>районěн</w:t>
            </w:r>
            <w:proofErr w:type="spellEnd"/>
          </w:p>
          <w:p w:rsidR="00C3243B" w:rsidRPr="00975094" w:rsidRDefault="00564FE1" w:rsidP="004A78CE">
            <w:pPr>
              <w:jc w:val="center"/>
              <w:rPr>
                <w:rFonts w:ascii="Arial" w:hAnsi="Arial" w:cs="Arial"/>
                <w:b/>
                <w:i/>
                <w:color w:val="000000"/>
                <w:sz w:val="20"/>
              </w:rPr>
            </w:pPr>
            <w:proofErr w:type="spellStart"/>
            <w:r w:rsidRPr="00975094">
              <w:rPr>
                <w:rFonts w:ascii="Arial" w:hAnsi="Arial" w:cs="Arial"/>
                <w:b/>
                <w:i/>
                <w:color w:val="000000"/>
                <w:sz w:val="20"/>
              </w:rPr>
              <w:t>деп</w:t>
            </w:r>
            <w:r w:rsidRPr="00975094">
              <w:rPr>
                <w:rFonts w:ascii="Arial" w:hAnsi="Arial" w:cs="Arial"/>
                <w:b/>
                <w:i/>
                <w:color w:val="000000"/>
                <w:sz w:val="20"/>
              </w:rPr>
              <w:t>у</w:t>
            </w:r>
            <w:r w:rsidRPr="00975094">
              <w:rPr>
                <w:rFonts w:ascii="Arial" w:hAnsi="Arial" w:cs="Arial"/>
                <w:b/>
                <w:i/>
                <w:color w:val="000000"/>
                <w:sz w:val="20"/>
              </w:rPr>
              <w:t>татсен</w:t>
            </w:r>
            <w:proofErr w:type="spellEnd"/>
            <w:r w:rsidR="004F1436" w:rsidRPr="00975094">
              <w:rPr>
                <w:rFonts w:ascii="Arial" w:hAnsi="Arial" w:cs="Arial"/>
                <w:b/>
                <w:i/>
                <w:color w:val="000000"/>
                <w:sz w:val="20"/>
              </w:rPr>
              <w:t xml:space="preserve"> </w:t>
            </w:r>
            <w:proofErr w:type="spellStart"/>
            <w:r w:rsidRPr="00975094">
              <w:rPr>
                <w:rFonts w:ascii="Arial" w:hAnsi="Arial" w:cs="Arial"/>
                <w:b/>
                <w:i/>
                <w:color w:val="000000"/>
                <w:sz w:val="20"/>
              </w:rPr>
              <w:t>Пух</w:t>
            </w:r>
            <w:r w:rsidR="00975094" w:rsidRPr="00975094">
              <w:rPr>
                <w:rFonts w:ascii="Arial" w:hAnsi="Arial" w:cs="Arial"/>
                <w:b/>
                <w:i/>
                <w:color w:val="000000"/>
                <w:sz w:val="20"/>
              </w:rPr>
              <w:t>ă</w:t>
            </w:r>
            <w:proofErr w:type="gramStart"/>
            <w:r w:rsidRPr="00975094">
              <w:rPr>
                <w:rFonts w:ascii="Arial" w:hAnsi="Arial" w:cs="Arial"/>
                <w:b/>
                <w:i/>
                <w:color w:val="000000"/>
                <w:sz w:val="20"/>
              </w:rPr>
              <w:t>в</w:t>
            </w:r>
            <w:proofErr w:type="gramEnd"/>
            <w:r w:rsidRPr="00975094">
              <w:rPr>
                <w:rFonts w:ascii="Arial" w:hAnsi="Arial" w:cs="Arial"/>
                <w:b/>
                <w:i/>
                <w:color w:val="000000"/>
                <w:sz w:val="20"/>
              </w:rPr>
              <w:t>ě</w:t>
            </w:r>
            <w:proofErr w:type="spellEnd"/>
          </w:p>
          <w:p w:rsidR="00C3243B" w:rsidRPr="00975094" w:rsidRDefault="00564FE1" w:rsidP="004A78CE">
            <w:pPr>
              <w:pStyle w:val="12"/>
              <w:rPr>
                <w:rFonts w:ascii="Arial" w:hAnsi="Arial" w:cs="Arial"/>
                <w:color w:val="000000"/>
                <w:sz w:val="20"/>
              </w:rPr>
            </w:pPr>
            <w:r w:rsidRPr="00975094">
              <w:rPr>
                <w:rFonts w:ascii="Arial" w:hAnsi="Arial" w:cs="Arial"/>
                <w:color w:val="000000"/>
                <w:sz w:val="20"/>
              </w:rPr>
              <w:t>Й</w:t>
            </w:r>
            <w:r w:rsidR="004F1436" w:rsidRPr="00975094">
              <w:rPr>
                <w:rFonts w:ascii="Arial" w:hAnsi="Arial" w:cs="Arial"/>
                <w:color w:val="000000"/>
                <w:sz w:val="20"/>
              </w:rPr>
              <w:t xml:space="preserve"> </w:t>
            </w:r>
            <w:proofErr w:type="gramStart"/>
            <w:r w:rsidRPr="00975094">
              <w:rPr>
                <w:rFonts w:ascii="Arial" w:hAnsi="Arial" w:cs="Arial"/>
                <w:color w:val="000000"/>
                <w:sz w:val="20"/>
              </w:rPr>
              <w:t>Ы</w:t>
            </w:r>
            <w:proofErr w:type="gramEnd"/>
            <w:r w:rsidR="004F1436" w:rsidRPr="00975094">
              <w:rPr>
                <w:rFonts w:ascii="Arial" w:hAnsi="Arial" w:cs="Arial"/>
                <w:color w:val="000000"/>
                <w:sz w:val="20"/>
              </w:rPr>
              <w:t xml:space="preserve"> </w:t>
            </w:r>
            <w:r w:rsidRPr="00975094">
              <w:rPr>
                <w:rFonts w:ascii="Arial" w:hAnsi="Arial" w:cs="Arial"/>
                <w:color w:val="000000"/>
                <w:sz w:val="20"/>
              </w:rPr>
              <w:t>Ш</w:t>
            </w:r>
            <w:r w:rsidR="004F1436" w:rsidRPr="00975094">
              <w:rPr>
                <w:rFonts w:ascii="Arial" w:hAnsi="Arial" w:cs="Arial"/>
                <w:color w:val="000000"/>
                <w:sz w:val="20"/>
              </w:rPr>
              <w:t xml:space="preserve"> </w:t>
            </w:r>
            <w:r w:rsidR="00975094" w:rsidRPr="00975094">
              <w:rPr>
                <w:rFonts w:ascii="Arial" w:hAnsi="Arial" w:cs="Arial"/>
                <w:color w:val="000000"/>
                <w:sz w:val="20"/>
              </w:rPr>
              <w:t>Ă</w:t>
            </w:r>
            <w:r w:rsidR="004F1436" w:rsidRPr="00975094">
              <w:rPr>
                <w:rFonts w:ascii="Arial" w:hAnsi="Arial" w:cs="Arial"/>
                <w:color w:val="000000"/>
                <w:sz w:val="20"/>
              </w:rPr>
              <w:t xml:space="preserve"> </w:t>
            </w:r>
            <w:r w:rsidRPr="00975094">
              <w:rPr>
                <w:rFonts w:ascii="Arial" w:hAnsi="Arial" w:cs="Arial"/>
                <w:color w:val="000000"/>
                <w:sz w:val="20"/>
              </w:rPr>
              <w:t>Н</w:t>
            </w:r>
            <w:r w:rsidR="004F1436" w:rsidRPr="00975094">
              <w:rPr>
                <w:rFonts w:ascii="Arial" w:hAnsi="Arial" w:cs="Arial"/>
                <w:color w:val="000000"/>
                <w:sz w:val="20"/>
              </w:rPr>
              <w:t xml:space="preserve"> </w:t>
            </w:r>
            <w:r w:rsidRPr="00975094">
              <w:rPr>
                <w:rFonts w:ascii="Arial" w:hAnsi="Arial" w:cs="Arial"/>
                <w:color w:val="000000"/>
                <w:sz w:val="20"/>
              </w:rPr>
              <w:t>У</w:t>
            </w:r>
          </w:p>
          <w:p w:rsidR="00C3243B" w:rsidRPr="00975094" w:rsidRDefault="00564FE1" w:rsidP="004A78CE">
            <w:pPr>
              <w:ind w:left="600"/>
              <w:jc w:val="center"/>
              <w:rPr>
                <w:rFonts w:ascii="Arial" w:hAnsi="Arial" w:cs="Arial"/>
                <w:b/>
                <w:i/>
                <w:color w:val="000000"/>
                <w:sz w:val="20"/>
              </w:rPr>
            </w:pPr>
            <w:r w:rsidRPr="00975094">
              <w:rPr>
                <w:rFonts w:ascii="Arial" w:hAnsi="Arial" w:cs="Arial"/>
                <w:b/>
                <w:i/>
                <w:color w:val="000000"/>
                <w:sz w:val="20"/>
              </w:rPr>
              <w:t>№</w:t>
            </w:r>
          </w:p>
          <w:p w:rsidR="00564FE1" w:rsidRPr="00975094" w:rsidRDefault="00564FE1" w:rsidP="004A78CE">
            <w:pPr>
              <w:jc w:val="center"/>
              <w:rPr>
                <w:rFonts w:ascii="Arial" w:hAnsi="Arial" w:cs="Arial"/>
                <w:b/>
                <w:bCs/>
                <w:i/>
                <w:color w:val="000000"/>
                <w:sz w:val="20"/>
              </w:rPr>
            </w:pPr>
            <w:proofErr w:type="spellStart"/>
            <w:r w:rsidRPr="00975094">
              <w:rPr>
                <w:rFonts w:ascii="Arial" w:hAnsi="Arial" w:cs="Arial"/>
                <w:b/>
                <w:i/>
                <w:color w:val="000000"/>
                <w:sz w:val="20"/>
              </w:rPr>
              <w:t>Сěнтěрв</w:t>
            </w:r>
            <w:r w:rsidR="00975094" w:rsidRPr="00975094">
              <w:rPr>
                <w:rFonts w:ascii="Arial" w:hAnsi="Arial" w:cs="Arial"/>
                <w:b/>
                <w:i/>
                <w:color w:val="000000"/>
                <w:sz w:val="20"/>
              </w:rPr>
              <w:t>ă</w:t>
            </w:r>
            <w:r w:rsidRPr="00975094">
              <w:rPr>
                <w:rFonts w:ascii="Arial" w:hAnsi="Arial" w:cs="Arial"/>
                <w:b/>
                <w:i/>
                <w:color w:val="000000"/>
                <w:sz w:val="20"/>
              </w:rPr>
              <w:t>рри</w:t>
            </w:r>
            <w:proofErr w:type="spellEnd"/>
            <w:r w:rsidR="004F1436" w:rsidRPr="00975094">
              <w:rPr>
                <w:rFonts w:ascii="Arial" w:hAnsi="Arial" w:cs="Arial"/>
                <w:b/>
                <w:i/>
                <w:color w:val="000000"/>
                <w:sz w:val="20"/>
              </w:rPr>
              <w:t xml:space="preserve"> </w:t>
            </w:r>
            <w:r w:rsidRPr="00975094">
              <w:rPr>
                <w:rFonts w:ascii="Arial" w:hAnsi="Arial" w:cs="Arial"/>
                <w:b/>
                <w:i/>
                <w:color w:val="000000"/>
                <w:sz w:val="20"/>
              </w:rPr>
              <w:t>х</w:t>
            </w:r>
            <w:r w:rsidRPr="00975094">
              <w:rPr>
                <w:rFonts w:ascii="Arial" w:hAnsi="Arial" w:cs="Arial"/>
                <w:b/>
                <w:i/>
                <w:color w:val="000000"/>
                <w:sz w:val="20"/>
              </w:rPr>
              <w:t>у</w:t>
            </w:r>
            <w:r w:rsidRPr="00975094">
              <w:rPr>
                <w:rFonts w:ascii="Arial" w:hAnsi="Arial" w:cs="Arial"/>
                <w:b/>
                <w:i/>
                <w:color w:val="000000"/>
                <w:sz w:val="20"/>
              </w:rPr>
              <w:t>ли</w:t>
            </w:r>
          </w:p>
        </w:tc>
        <w:tc>
          <w:tcPr>
            <w:tcW w:w="866" w:type="pct"/>
            <w:vAlign w:val="center"/>
          </w:tcPr>
          <w:p w:rsidR="00564FE1" w:rsidRPr="00975094" w:rsidRDefault="00564FE1" w:rsidP="004A78CE">
            <w:pPr>
              <w:ind w:hanging="783"/>
              <w:jc w:val="center"/>
              <w:rPr>
                <w:rFonts w:ascii="Arial" w:hAnsi="Arial" w:cs="Arial"/>
                <w:b/>
                <w:color w:val="000000"/>
                <w:sz w:val="20"/>
              </w:rPr>
            </w:pPr>
            <w:r w:rsidRPr="00975094">
              <w:rPr>
                <w:rFonts w:ascii="Arial" w:hAnsi="Arial" w:cs="Arial"/>
                <w:b/>
                <w:color w:val="000000"/>
                <w:sz w:val="20"/>
              </w:rPr>
              <w:pict>
                <v:shape id="_x0000_i1029" type="#_x0000_t75" style="width:49.5pt;height:48.75pt" fillcolor="window">
                  <v:imagedata r:id="rId29" o:title=""/>
                </v:shape>
              </w:pict>
            </w:r>
          </w:p>
          <w:p w:rsidR="00564FE1" w:rsidRPr="00975094" w:rsidRDefault="00564FE1" w:rsidP="004A78CE">
            <w:pPr>
              <w:jc w:val="center"/>
              <w:rPr>
                <w:rFonts w:ascii="Arial" w:hAnsi="Arial" w:cs="Arial"/>
                <w:b/>
                <w:color w:val="000000"/>
                <w:sz w:val="20"/>
              </w:rPr>
            </w:pPr>
          </w:p>
        </w:tc>
        <w:tc>
          <w:tcPr>
            <w:tcW w:w="1993" w:type="pct"/>
            <w:vAlign w:val="center"/>
          </w:tcPr>
          <w:p w:rsidR="00564FE1" w:rsidRPr="00975094" w:rsidRDefault="00564FE1" w:rsidP="004A78CE">
            <w:pPr>
              <w:jc w:val="center"/>
              <w:rPr>
                <w:rFonts w:ascii="Arial" w:hAnsi="Arial" w:cs="Arial"/>
                <w:b/>
                <w:color w:val="000000"/>
                <w:sz w:val="20"/>
              </w:rPr>
            </w:pPr>
          </w:p>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rPr>
              <w:t>Чувашская</w:t>
            </w:r>
            <w:r w:rsidR="004F1436" w:rsidRPr="00975094">
              <w:rPr>
                <w:rFonts w:ascii="Arial" w:hAnsi="Arial" w:cs="Arial"/>
                <w:b/>
                <w:i/>
                <w:color w:val="000000"/>
                <w:sz w:val="20"/>
              </w:rPr>
              <w:t xml:space="preserve"> </w:t>
            </w:r>
            <w:r w:rsidRPr="00975094">
              <w:rPr>
                <w:rFonts w:ascii="Arial" w:hAnsi="Arial" w:cs="Arial"/>
                <w:b/>
                <w:i/>
                <w:color w:val="000000"/>
                <w:sz w:val="20"/>
              </w:rPr>
              <w:t>Респу</w:t>
            </w:r>
            <w:r w:rsidRPr="00975094">
              <w:rPr>
                <w:rFonts w:ascii="Arial" w:hAnsi="Arial" w:cs="Arial"/>
                <w:b/>
                <w:i/>
                <w:color w:val="000000"/>
                <w:sz w:val="20"/>
              </w:rPr>
              <w:t>б</w:t>
            </w:r>
            <w:r w:rsidRPr="00975094">
              <w:rPr>
                <w:rFonts w:ascii="Arial" w:hAnsi="Arial" w:cs="Arial"/>
                <w:b/>
                <w:i/>
                <w:color w:val="000000"/>
                <w:sz w:val="20"/>
              </w:rPr>
              <w:t>лика</w:t>
            </w:r>
          </w:p>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rPr>
              <w:t>Мариинско-Поса</w:t>
            </w:r>
            <w:r w:rsidRPr="00975094">
              <w:rPr>
                <w:rFonts w:ascii="Arial" w:hAnsi="Arial" w:cs="Arial"/>
                <w:b/>
                <w:i/>
                <w:color w:val="000000"/>
                <w:sz w:val="20"/>
              </w:rPr>
              <w:t>д</w:t>
            </w:r>
            <w:r w:rsidRPr="00975094">
              <w:rPr>
                <w:rFonts w:ascii="Arial" w:hAnsi="Arial" w:cs="Arial"/>
                <w:b/>
                <w:i/>
                <w:color w:val="000000"/>
                <w:sz w:val="20"/>
              </w:rPr>
              <w:t>ское</w:t>
            </w:r>
          </w:p>
          <w:p w:rsidR="00C3243B" w:rsidRPr="00975094" w:rsidRDefault="00564FE1" w:rsidP="004A78CE">
            <w:pPr>
              <w:jc w:val="center"/>
              <w:rPr>
                <w:rFonts w:ascii="Arial" w:hAnsi="Arial" w:cs="Arial"/>
                <w:b/>
                <w:i/>
                <w:color w:val="000000"/>
                <w:sz w:val="20"/>
              </w:rPr>
            </w:pPr>
            <w:r w:rsidRPr="00975094">
              <w:rPr>
                <w:rFonts w:ascii="Arial" w:hAnsi="Arial" w:cs="Arial"/>
                <w:b/>
                <w:i/>
                <w:color w:val="000000"/>
                <w:sz w:val="20"/>
              </w:rPr>
              <w:t>районное</w:t>
            </w:r>
            <w:r w:rsidR="004F1436" w:rsidRPr="00975094">
              <w:rPr>
                <w:rFonts w:ascii="Arial" w:hAnsi="Arial" w:cs="Arial"/>
                <w:b/>
                <w:i/>
                <w:color w:val="000000"/>
                <w:sz w:val="20"/>
              </w:rPr>
              <w:t xml:space="preserve"> </w:t>
            </w:r>
            <w:r w:rsidRPr="00975094">
              <w:rPr>
                <w:rFonts w:ascii="Arial" w:hAnsi="Arial" w:cs="Arial"/>
                <w:b/>
                <w:i/>
                <w:color w:val="000000"/>
                <w:sz w:val="20"/>
              </w:rPr>
              <w:t>Собрание</w:t>
            </w:r>
            <w:r w:rsidR="004F1436" w:rsidRPr="00975094">
              <w:rPr>
                <w:rFonts w:ascii="Arial" w:hAnsi="Arial" w:cs="Arial"/>
                <w:b/>
                <w:i/>
                <w:color w:val="000000"/>
                <w:sz w:val="20"/>
              </w:rPr>
              <w:t xml:space="preserve"> </w:t>
            </w:r>
            <w:r w:rsidRPr="00975094">
              <w:rPr>
                <w:rFonts w:ascii="Arial" w:hAnsi="Arial" w:cs="Arial"/>
                <w:b/>
                <w:i/>
                <w:color w:val="000000"/>
                <w:sz w:val="20"/>
              </w:rPr>
              <w:t>деп</w:t>
            </w:r>
            <w:r w:rsidRPr="00975094">
              <w:rPr>
                <w:rFonts w:ascii="Arial" w:hAnsi="Arial" w:cs="Arial"/>
                <w:b/>
                <w:i/>
                <w:color w:val="000000"/>
                <w:sz w:val="20"/>
              </w:rPr>
              <w:t>у</w:t>
            </w:r>
            <w:r w:rsidRPr="00975094">
              <w:rPr>
                <w:rFonts w:ascii="Arial" w:hAnsi="Arial" w:cs="Arial"/>
                <w:b/>
                <w:i/>
                <w:color w:val="000000"/>
                <w:sz w:val="20"/>
              </w:rPr>
              <w:t>татов</w:t>
            </w:r>
          </w:p>
          <w:p w:rsidR="00C3243B" w:rsidRPr="00975094" w:rsidRDefault="00564FE1" w:rsidP="004A78CE">
            <w:pPr>
              <w:jc w:val="center"/>
              <w:rPr>
                <w:rFonts w:ascii="Arial" w:hAnsi="Arial" w:cs="Arial"/>
                <w:i/>
                <w:color w:val="000000"/>
                <w:sz w:val="20"/>
              </w:rPr>
            </w:pPr>
            <w:proofErr w:type="gramStart"/>
            <w:r w:rsidRPr="00975094">
              <w:rPr>
                <w:rFonts w:ascii="Arial" w:hAnsi="Arial" w:cs="Arial"/>
                <w:i/>
                <w:color w:val="000000"/>
                <w:sz w:val="20"/>
              </w:rPr>
              <w:t>Р</w:t>
            </w:r>
            <w:proofErr w:type="gramEnd"/>
            <w:r w:rsidR="004F1436" w:rsidRPr="00975094">
              <w:rPr>
                <w:rFonts w:ascii="Arial" w:hAnsi="Arial" w:cs="Arial"/>
                <w:i/>
                <w:color w:val="000000"/>
                <w:sz w:val="20"/>
              </w:rPr>
              <w:t xml:space="preserve"> </w:t>
            </w:r>
            <w:r w:rsidRPr="00975094">
              <w:rPr>
                <w:rFonts w:ascii="Arial" w:hAnsi="Arial" w:cs="Arial"/>
                <w:i/>
                <w:color w:val="000000"/>
                <w:sz w:val="20"/>
              </w:rPr>
              <w:t>Е</w:t>
            </w:r>
            <w:r w:rsidR="004F1436" w:rsidRPr="00975094">
              <w:rPr>
                <w:rFonts w:ascii="Arial" w:hAnsi="Arial" w:cs="Arial"/>
                <w:i/>
                <w:color w:val="000000"/>
                <w:sz w:val="20"/>
              </w:rPr>
              <w:t xml:space="preserve"> </w:t>
            </w:r>
            <w:r w:rsidRPr="00975094">
              <w:rPr>
                <w:rFonts w:ascii="Arial" w:hAnsi="Arial" w:cs="Arial"/>
                <w:i/>
                <w:color w:val="000000"/>
                <w:sz w:val="20"/>
              </w:rPr>
              <w:t>Ш</w:t>
            </w:r>
            <w:r w:rsidR="004F1436" w:rsidRPr="00975094">
              <w:rPr>
                <w:rFonts w:ascii="Arial" w:hAnsi="Arial" w:cs="Arial"/>
                <w:i/>
                <w:color w:val="000000"/>
                <w:sz w:val="20"/>
              </w:rPr>
              <w:t xml:space="preserve"> </w:t>
            </w:r>
            <w:r w:rsidRPr="00975094">
              <w:rPr>
                <w:rFonts w:ascii="Arial" w:hAnsi="Arial" w:cs="Arial"/>
                <w:i/>
                <w:color w:val="000000"/>
                <w:sz w:val="20"/>
              </w:rPr>
              <w:t>Е</w:t>
            </w:r>
            <w:r w:rsidR="004F1436" w:rsidRPr="00975094">
              <w:rPr>
                <w:rFonts w:ascii="Arial" w:hAnsi="Arial" w:cs="Arial"/>
                <w:i/>
                <w:color w:val="000000"/>
                <w:sz w:val="20"/>
              </w:rPr>
              <w:t xml:space="preserve"> </w:t>
            </w:r>
            <w:r w:rsidRPr="00975094">
              <w:rPr>
                <w:rFonts w:ascii="Arial" w:hAnsi="Arial" w:cs="Arial"/>
                <w:i/>
                <w:color w:val="000000"/>
                <w:sz w:val="20"/>
              </w:rPr>
              <w:t>Н</w:t>
            </w:r>
            <w:r w:rsidR="004F1436" w:rsidRPr="00975094">
              <w:rPr>
                <w:rFonts w:ascii="Arial" w:hAnsi="Arial" w:cs="Arial"/>
                <w:i/>
                <w:color w:val="000000"/>
                <w:sz w:val="20"/>
              </w:rPr>
              <w:t xml:space="preserve"> </w:t>
            </w:r>
            <w:r w:rsidRPr="00975094">
              <w:rPr>
                <w:rFonts w:ascii="Arial" w:hAnsi="Arial" w:cs="Arial"/>
                <w:i/>
                <w:color w:val="000000"/>
                <w:sz w:val="20"/>
              </w:rPr>
              <w:t>И</w:t>
            </w:r>
            <w:r w:rsidR="004F1436" w:rsidRPr="00975094">
              <w:rPr>
                <w:rFonts w:ascii="Arial" w:hAnsi="Arial" w:cs="Arial"/>
                <w:i/>
                <w:color w:val="000000"/>
                <w:sz w:val="20"/>
              </w:rPr>
              <w:t xml:space="preserve"> </w:t>
            </w:r>
            <w:r w:rsidRPr="00975094">
              <w:rPr>
                <w:rFonts w:ascii="Arial" w:hAnsi="Arial" w:cs="Arial"/>
                <w:i/>
                <w:color w:val="000000"/>
                <w:sz w:val="20"/>
              </w:rPr>
              <w:t>Е</w:t>
            </w:r>
          </w:p>
          <w:p w:rsidR="00C3243B" w:rsidRPr="00975094" w:rsidRDefault="004F1436" w:rsidP="004A78CE">
            <w:pPr>
              <w:ind w:left="600"/>
              <w:jc w:val="center"/>
              <w:rPr>
                <w:rFonts w:ascii="Arial" w:hAnsi="Arial" w:cs="Arial"/>
                <w:i/>
                <w:color w:val="000000"/>
                <w:sz w:val="20"/>
              </w:rPr>
            </w:pPr>
            <w:r w:rsidRPr="00975094">
              <w:rPr>
                <w:rFonts w:ascii="Arial" w:hAnsi="Arial" w:cs="Arial"/>
                <w:b/>
                <w:i/>
                <w:color w:val="000000"/>
                <w:sz w:val="20"/>
              </w:rPr>
              <w:t xml:space="preserve"> </w:t>
            </w:r>
            <w:r w:rsidR="00564FE1" w:rsidRPr="00975094">
              <w:rPr>
                <w:rFonts w:ascii="Arial" w:hAnsi="Arial" w:cs="Arial"/>
                <w:i/>
                <w:color w:val="000000"/>
                <w:sz w:val="20"/>
              </w:rPr>
              <w:t>27.05.2021</w:t>
            </w:r>
            <w:r w:rsidRPr="00975094">
              <w:rPr>
                <w:rFonts w:ascii="Arial" w:hAnsi="Arial" w:cs="Arial"/>
                <w:b/>
                <w:color w:val="000000"/>
                <w:sz w:val="20"/>
              </w:rPr>
              <w:t xml:space="preserve"> </w:t>
            </w:r>
            <w:r w:rsidR="00564FE1" w:rsidRPr="00975094">
              <w:rPr>
                <w:rFonts w:ascii="Arial" w:hAnsi="Arial" w:cs="Arial"/>
                <w:i/>
                <w:color w:val="000000"/>
                <w:sz w:val="20"/>
              </w:rPr>
              <w:t>№</w:t>
            </w:r>
            <w:r w:rsidRPr="00975094">
              <w:rPr>
                <w:rFonts w:ascii="Arial" w:hAnsi="Arial" w:cs="Arial"/>
                <w:i/>
                <w:color w:val="000000"/>
                <w:sz w:val="20"/>
              </w:rPr>
              <w:t xml:space="preserve"> </w:t>
            </w:r>
            <w:r w:rsidR="00564FE1" w:rsidRPr="00975094">
              <w:rPr>
                <w:rFonts w:ascii="Arial" w:hAnsi="Arial" w:cs="Arial"/>
                <w:i/>
                <w:color w:val="000000"/>
                <w:sz w:val="20"/>
              </w:rPr>
              <w:t>С-5/6</w:t>
            </w:r>
          </w:p>
          <w:p w:rsidR="00564FE1" w:rsidRPr="00975094" w:rsidRDefault="00564FE1" w:rsidP="004A78CE">
            <w:pPr>
              <w:ind w:left="600"/>
              <w:jc w:val="center"/>
              <w:rPr>
                <w:rFonts w:ascii="Arial" w:hAnsi="Arial" w:cs="Arial"/>
                <w:b/>
                <w:color w:val="000000"/>
                <w:sz w:val="20"/>
              </w:rPr>
            </w:pPr>
            <w:r w:rsidRPr="00975094">
              <w:rPr>
                <w:rFonts w:ascii="Arial" w:hAnsi="Arial" w:cs="Arial"/>
                <w:b/>
                <w:i/>
                <w:color w:val="000000"/>
                <w:sz w:val="20"/>
              </w:rPr>
              <w:t>г.</w:t>
            </w:r>
            <w:r w:rsidR="004F1436" w:rsidRPr="00975094">
              <w:rPr>
                <w:rFonts w:ascii="Arial" w:hAnsi="Arial" w:cs="Arial"/>
                <w:b/>
                <w:i/>
                <w:color w:val="000000"/>
                <w:sz w:val="20"/>
              </w:rPr>
              <w:t xml:space="preserve"> </w:t>
            </w:r>
            <w:r w:rsidRPr="00975094">
              <w:rPr>
                <w:rFonts w:ascii="Arial" w:hAnsi="Arial" w:cs="Arial"/>
                <w:b/>
                <w:i/>
                <w:color w:val="000000"/>
                <w:sz w:val="20"/>
              </w:rPr>
              <w:t>Марии</w:t>
            </w:r>
            <w:r w:rsidRPr="00975094">
              <w:rPr>
                <w:rFonts w:ascii="Arial" w:hAnsi="Arial" w:cs="Arial"/>
                <w:b/>
                <w:i/>
                <w:color w:val="000000"/>
                <w:sz w:val="20"/>
              </w:rPr>
              <w:t>н</w:t>
            </w:r>
            <w:r w:rsidRPr="00975094">
              <w:rPr>
                <w:rFonts w:ascii="Arial" w:hAnsi="Arial" w:cs="Arial"/>
                <w:b/>
                <w:i/>
                <w:color w:val="000000"/>
                <w:sz w:val="20"/>
              </w:rPr>
              <w:t>ский</w:t>
            </w:r>
            <w:r w:rsidR="004F1436" w:rsidRPr="00975094">
              <w:rPr>
                <w:rFonts w:ascii="Arial" w:hAnsi="Arial" w:cs="Arial"/>
                <w:b/>
                <w:i/>
                <w:color w:val="000000"/>
                <w:sz w:val="20"/>
              </w:rPr>
              <w:t xml:space="preserve"> </w:t>
            </w:r>
            <w:r w:rsidRPr="00975094">
              <w:rPr>
                <w:rFonts w:ascii="Arial" w:hAnsi="Arial" w:cs="Arial"/>
                <w:b/>
                <w:i/>
                <w:color w:val="000000"/>
                <w:sz w:val="20"/>
              </w:rPr>
              <w:t>Посад</w:t>
            </w:r>
          </w:p>
        </w:tc>
      </w:tr>
      <w:tr w:rsidR="00564FE1" w:rsidRPr="00975094" w:rsidTr="004A78CE">
        <w:trPr>
          <w:cantSplit/>
        </w:trPr>
        <w:tc>
          <w:tcPr>
            <w:tcW w:w="5000" w:type="pct"/>
            <w:gridSpan w:val="3"/>
            <w:vAlign w:val="center"/>
          </w:tcPr>
          <w:p w:rsidR="00564FE1" w:rsidRPr="00975094" w:rsidRDefault="00564FE1" w:rsidP="004A78CE">
            <w:pPr>
              <w:pStyle w:val="12"/>
              <w:ind w:right="263"/>
              <w:rPr>
                <w:rFonts w:ascii="Arial" w:hAnsi="Arial" w:cs="Arial"/>
                <w:color w:val="000000"/>
                <w:sz w:val="20"/>
              </w:rPr>
            </w:pPr>
            <w:hyperlink r:id="rId57" w:history="1">
              <w:r w:rsidRPr="00975094">
                <w:rPr>
                  <w:rStyle w:val="afd"/>
                  <w:rFonts w:ascii="Arial" w:hAnsi="Arial" w:cs="Arial"/>
                  <w:b w:val="0"/>
                  <w:bCs w:val="0"/>
                  <w:color w:val="000000"/>
                  <w:sz w:val="20"/>
                </w:rPr>
                <w:t>Об</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утверждении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Порядка</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размещения</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сведений</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о</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доходах,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расходах,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об</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имуществе</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обязательствах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имущественного</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характера,</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представле</w:t>
              </w:r>
              <w:r w:rsidRPr="00975094">
                <w:rPr>
                  <w:rStyle w:val="afd"/>
                  <w:rFonts w:ascii="Arial" w:hAnsi="Arial" w:cs="Arial"/>
                  <w:b w:val="0"/>
                  <w:bCs w:val="0"/>
                  <w:color w:val="000000"/>
                  <w:sz w:val="20"/>
                </w:rPr>
                <w:t>н</w:t>
              </w:r>
              <w:r w:rsidRPr="00975094">
                <w:rPr>
                  <w:rStyle w:val="afd"/>
                  <w:rFonts w:ascii="Arial" w:hAnsi="Arial" w:cs="Arial"/>
                  <w:b w:val="0"/>
                  <w:bCs w:val="0"/>
                  <w:color w:val="000000"/>
                  <w:sz w:val="20"/>
                </w:rPr>
                <w:t>ных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лицом,</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замещающим</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должность</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главы</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администрации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Мариинско-Посадского</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района</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Чувашской</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Республики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членов</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его</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семьи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на</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оф</w:t>
              </w:r>
              <w:r w:rsidRPr="00975094">
                <w:rPr>
                  <w:rStyle w:val="afd"/>
                  <w:rFonts w:ascii="Arial" w:hAnsi="Arial" w:cs="Arial"/>
                  <w:b w:val="0"/>
                  <w:bCs w:val="0"/>
                  <w:color w:val="000000"/>
                  <w:sz w:val="20"/>
                </w:rPr>
                <w:t>и</w:t>
              </w:r>
              <w:r w:rsidRPr="00975094">
                <w:rPr>
                  <w:rStyle w:val="afd"/>
                  <w:rFonts w:ascii="Arial" w:hAnsi="Arial" w:cs="Arial"/>
                  <w:b w:val="0"/>
                  <w:bCs w:val="0"/>
                  <w:color w:val="000000"/>
                  <w:sz w:val="20"/>
                </w:rPr>
                <w:t>циальном</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сайте</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Мариинско-Посадского</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района</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Чувашской</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Республики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предоставления</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этих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сведений</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средствам</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массовой</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информации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для</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опублик</w:t>
              </w:r>
              <w:r w:rsidRPr="00975094">
                <w:rPr>
                  <w:rStyle w:val="afd"/>
                  <w:rFonts w:ascii="Arial" w:hAnsi="Arial" w:cs="Arial"/>
                  <w:b w:val="0"/>
                  <w:bCs w:val="0"/>
                  <w:color w:val="000000"/>
                  <w:sz w:val="20"/>
                </w:rPr>
                <w:t>о</w:t>
              </w:r>
              <w:r w:rsidRPr="00975094">
                <w:rPr>
                  <w:rStyle w:val="afd"/>
                  <w:rFonts w:ascii="Arial" w:hAnsi="Arial" w:cs="Arial"/>
                  <w:b w:val="0"/>
                  <w:bCs w:val="0"/>
                  <w:color w:val="000000"/>
                  <w:sz w:val="20"/>
                </w:rPr>
                <w:t>вания</w:t>
              </w:r>
            </w:hyperlink>
          </w:p>
        </w:tc>
      </w:tr>
    </w:tbl>
    <w:p w:rsidR="00517E18" w:rsidRDefault="00517E18" w:rsidP="00517E18">
      <w:pPr>
        <w:ind w:firstLine="708"/>
        <w:jc w:val="both"/>
        <w:rPr>
          <w:rFonts w:ascii="Arial" w:hAnsi="Arial" w:cs="Arial"/>
          <w:b/>
          <w:i/>
          <w:color w:val="000000"/>
          <w:sz w:val="20"/>
        </w:rPr>
      </w:pPr>
    </w:p>
    <w:p w:rsidR="00517E18" w:rsidRDefault="00517E18" w:rsidP="00517E18">
      <w:pPr>
        <w:ind w:firstLine="708"/>
        <w:jc w:val="both"/>
        <w:rPr>
          <w:rFonts w:ascii="Arial" w:hAnsi="Arial" w:cs="Arial"/>
          <w:b/>
          <w:i/>
          <w:color w:val="000000"/>
          <w:sz w:val="20"/>
        </w:rPr>
      </w:pPr>
    </w:p>
    <w:p w:rsidR="00564FE1" w:rsidRPr="00975094" w:rsidRDefault="00564FE1" w:rsidP="00517E18">
      <w:pPr>
        <w:ind w:firstLine="708"/>
        <w:jc w:val="both"/>
        <w:rPr>
          <w:rFonts w:ascii="Arial" w:hAnsi="Arial" w:cs="Arial"/>
          <w:b/>
          <w:i/>
          <w:color w:val="000000"/>
          <w:sz w:val="20"/>
        </w:rPr>
      </w:pP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соответствии</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hyperlink r:id="rId58" w:history="1">
        <w:r w:rsidRPr="00975094">
          <w:rPr>
            <w:rStyle w:val="afd"/>
            <w:rFonts w:ascii="Arial" w:hAnsi="Arial" w:cs="Arial"/>
            <w:i/>
            <w:color w:val="000000"/>
            <w:sz w:val="20"/>
          </w:rPr>
          <w:t>Федеральным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законом</w:t>
        </w:r>
      </w:hyperlink>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25</w:t>
      </w:r>
      <w:r w:rsidR="004F1436" w:rsidRPr="00975094">
        <w:rPr>
          <w:rFonts w:ascii="Arial" w:hAnsi="Arial" w:cs="Arial"/>
          <w:b/>
          <w:i/>
          <w:color w:val="000000"/>
          <w:sz w:val="20"/>
        </w:rPr>
        <w:t xml:space="preserve"> </w:t>
      </w:r>
      <w:r w:rsidRPr="00975094">
        <w:rPr>
          <w:rFonts w:ascii="Arial" w:hAnsi="Arial" w:cs="Arial"/>
          <w:b/>
          <w:i/>
          <w:color w:val="000000"/>
          <w:sz w:val="20"/>
        </w:rPr>
        <w:t>декабря</w:t>
      </w:r>
      <w:r w:rsidR="004F1436" w:rsidRPr="00975094">
        <w:rPr>
          <w:rFonts w:ascii="Arial" w:hAnsi="Arial" w:cs="Arial"/>
          <w:b/>
          <w:i/>
          <w:color w:val="000000"/>
          <w:sz w:val="20"/>
        </w:rPr>
        <w:t xml:space="preserve"> </w:t>
      </w:r>
      <w:r w:rsidRPr="00975094">
        <w:rPr>
          <w:rFonts w:ascii="Arial" w:hAnsi="Arial" w:cs="Arial"/>
          <w:b/>
          <w:i/>
          <w:color w:val="000000"/>
          <w:sz w:val="20"/>
        </w:rPr>
        <w:t>2008</w:t>
      </w:r>
      <w:r w:rsidR="004F1436" w:rsidRPr="00975094">
        <w:rPr>
          <w:rFonts w:ascii="Arial" w:hAnsi="Arial" w:cs="Arial"/>
          <w:b/>
          <w:i/>
          <w:color w:val="000000"/>
          <w:sz w:val="20"/>
        </w:rPr>
        <w:t xml:space="preserve"> </w:t>
      </w:r>
      <w:r w:rsidRPr="00975094">
        <w:rPr>
          <w:rFonts w:ascii="Arial" w:hAnsi="Arial" w:cs="Arial"/>
          <w:b/>
          <w:i/>
          <w:color w:val="000000"/>
          <w:sz w:val="20"/>
        </w:rPr>
        <w:t>года</w:t>
      </w:r>
      <w:r w:rsidR="004F1436" w:rsidRPr="00975094">
        <w:rPr>
          <w:rFonts w:ascii="Arial" w:hAnsi="Arial" w:cs="Arial"/>
          <w:b/>
          <w:i/>
          <w:color w:val="000000"/>
          <w:sz w:val="20"/>
        </w:rPr>
        <w:t xml:space="preserve"> </w:t>
      </w:r>
      <w:r w:rsidRPr="00975094">
        <w:rPr>
          <w:rFonts w:ascii="Arial" w:hAnsi="Arial" w:cs="Arial"/>
          <w:b/>
          <w:i/>
          <w:color w:val="000000"/>
          <w:sz w:val="20"/>
        </w:rPr>
        <w:t>N</w:t>
      </w:r>
      <w:r w:rsidR="004F1436" w:rsidRPr="00975094">
        <w:rPr>
          <w:rFonts w:ascii="Arial" w:hAnsi="Arial" w:cs="Arial"/>
          <w:b/>
          <w:i/>
          <w:color w:val="000000"/>
          <w:sz w:val="20"/>
        </w:rPr>
        <w:t xml:space="preserve"> </w:t>
      </w:r>
      <w:r w:rsidRPr="00975094">
        <w:rPr>
          <w:rFonts w:ascii="Arial" w:hAnsi="Arial" w:cs="Arial"/>
          <w:b/>
          <w:i/>
          <w:color w:val="000000"/>
          <w:sz w:val="20"/>
        </w:rPr>
        <w:t>273-ФЗ</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противодействии</w:t>
      </w:r>
      <w:r w:rsidR="004F1436" w:rsidRPr="00975094">
        <w:rPr>
          <w:rFonts w:ascii="Arial" w:hAnsi="Arial" w:cs="Arial"/>
          <w:b/>
          <w:i/>
          <w:color w:val="000000"/>
          <w:sz w:val="20"/>
        </w:rPr>
        <w:t xml:space="preserve"> </w:t>
      </w:r>
      <w:r w:rsidRPr="00975094">
        <w:rPr>
          <w:rFonts w:ascii="Arial" w:hAnsi="Arial" w:cs="Arial"/>
          <w:b/>
          <w:i/>
          <w:color w:val="000000"/>
          <w:sz w:val="20"/>
        </w:rPr>
        <w:t>коррупции",</w:t>
      </w:r>
      <w:r w:rsidR="004F1436" w:rsidRPr="00975094">
        <w:rPr>
          <w:rFonts w:ascii="Arial" w:hAnsi="Arial" w:cs="Arial"/>
          <w:b/>
          <w:i/>
          <w:color w:val="000000"/>
          <w:sz w:val="20"/>
        </w:rPr>
        <w:t xml:space="preserve"> </w:t>
      </w:r>
      <w:hyperlink r:id="rId59" w:history="1">
        <w:r w:rsidRPr="00975094">
          <w:rPr>
            <w:rStyle w:val="afd"/>
            <w:rFonts w:ascii="Arial" w:hAnsi="Arial" w:cs="Arial"/>
            <w:i/>
            <w:color w:val="000000"/>
            <w:sz w:val="20"/>
          </w:rPr>
          <w:t>Указом</w:t>
        </w:r>
      </w:hyperlink>
      <w:r w:rsidR="004F1436" w:rsidRPr="00975094">
        <w:rPr>
          <w:rFonts w:ascii="Arial" w:hAnsi="Arial" w:cs="Arial"/>
          <w:b/>
          <w:i/>
          <w:color w:val="000000"/>
          <w:sz w:val="20"/>
        </w:rPr>
        <w:t xml:space="preserve"> </w:t>
      </w:r>
      <w:r w:rsidRPr="00975094">
        <w:rPr>
          <w:rFonts w:ascii="Arial" w:hAnsi="Arial" w:cs="Arial"/>
          <w:b/>
          <w:i/>
          <w:color w:val="000000"/>
          <w:sz w:val="20"/>
        </w:rPr>
        <w:t>Пр</w:t>
      </w:r>
      <w:r w:rsidRPr="00975094">
        <w:rPr>
          <w:rFonts w:ascii="Arial" w:hAnsi="Arial" w:cs="Arial"/>
          <w:b/>
          <w:i/>
          <w:color w:val="000000"/>
          <w:sz w:val="20"/>
        </w:rPr>
        <w:t>е</w:t>
      </w:r>
      <w:r w:rsidRPr="00975094">
        <w:rPr>
          <w:rFonts w:ascii="Arial" w:hAnsi="Arial" w:cs="Arial"/>
          <w:b/>
          <w:i/>
          <w:color w:val="000000"/>
          <w:sz w:val="20"/>
        </w:rPr>
        <w:t>зидента</w:t>
      </w:r>
      <w:r w:rsidR="004F1436" w:rsidRPr="00975094">
        <w:rPr>
          <w:rFonts w:ascii="Arial" w:hAnsi="Arial" w:cs="Arial"/>
          <w:b/>
          <w:i/>
          <w:color w:val="000000"/>
          <w:sz w:val="20"/>
        </w:rPr>
        <w:t xml:space="preserve"> </w:t>
      </w:r>
      <w:r w:rsidRPr="00975094">
        <w:rPr>
          <w:rFonts w:ascii="Arial" w:hAnsi="Arial" w:cs="Arial"/>
          <w:b/>
          <w:i/>
          <w:color w:val="000000"/>
          <w:sz w:val="20"/>
        </w:rPr>
        <w:t>РФ</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08</w:t>
      </w:r>
      <w:r w:rsidR="004F1436" w:rsidRPr="00975094">
        <w:rPr>
          <w:rFonts w:ascii="Arial" w:hAnsi="Arial" w:cs="Arial"/>
          <w:b/>
          <w:i/>
          <w:color w:val="000000"/>
          <w:sz w:val="20"/>
        </w:rPr>
        <w:t xml:space="preserve"> </w:t>
      </w:r>
      <w:r w:rsidRPr="00975094">
        <w:rPr>
          <w:rFonts w:ascii="Arial" w:hAnsi="Arial" w:cs="Arial"/>
          <w:b/>
          <w:i/>
          <w:color w:val="000000"/>
          <w:sz w:val="20"/>
        </w:rPr>
        <w:t>июля</w:t>
      </w:r>
      <w:r w:rsidR="004F1436" w:rsidRPr="00975094">
        <w:rPr>
          <w:rFonts w:ascii="Arial" w:hAnsi="Arial" w:cs="Arial"/>
          <w:b/>
          <w:i/>
          <w:color w:val="000000"/>
          <w:sz w:val="20"/>
        </w:rPr>
        <w:t xml:space="preserve"> </w:t>
      </w:r>
      <w:r w:rsidRPr="00975094">
        <w:rPr>
          <w:rFonts w:ascii="Arial" w:hAnsi="Arial" w:cs="Arial"/>
          <w:b/>
          <w:i/>
          <w:color w:val="000000"/>
          <w:sz w:val="20"/>
        </w:rPr>
        <w:t>2013</w:t>
      </w:r>
      <w:r w:rsidR="004F1436" w:rsidRPr="00975094">
        <w:rPr>
          <w:rFonts w:ascii="Arial" w:hAnsi="Arial" w:cs="Arial"/>
          <w:b/>
          <w:i/>
          <w:color w:val="000000"/>
          <w:sz w:val="20"/>
        </w:rPr>
        <w:t xml:space="preserve"> </w:t>
      </w:r>
      <w:r w:rsidRPr="00975094">
        <w:rPr>
          <w:rFonts w:ascii="Arial" w:hAnsi="Arial" w:cs="Arial"/>
          <w:b/>
          <w:i/>
          <w:color w:val="000000"/>
          <w:sz w:val="20"/>
        </w:rPr>
        <w:t>года</w:t>
      </w:r>
      <w:r w:rsidR="004F1436" w:rsidRPr="00975094">
        <w:rPr>
          <w:rFonts w:ascii="Arial" w:hAnsi="Arial" w:cs="Arial"/>
          <w:b/>
          <w:i/>
          <w:color w:val="000000"/>
          <w:sz w:val="20"/>
        </w:rPr>
        <w:t xml:space="preserve"> </w:t>
      </w:r>
      <w:r w:rsidRPr="00975094">
        <w:rPr>
          <w:rFonts w:ascii="Arial" w:hAnsi="Arial" w:cs="Arial"/>
          <w:b/>
          <w:i/>
          <w:color w:val="000000"/>
          <w:sz w:val="20"/>
        </w:rPr>
        <w:t>N</w:t>
      </w:r>
      <w:r w:rsidR="004F1436" w:rsidRPr="00975094">
        <w:rPr>
          <w:rFonts w:ascii="Arial" w:hAnsi="Arial" w:cs="Arial"/>
          <w:b/>
          <w:i/>
          <w:color w:val="000000"/>
          <w:sz w:val="20"/>
        </w:rPr>
        <w:t xml:space="preserve"> </w:t>
      </w:r>
      <w:r w:rsidRPr="00975094">
        <w:rPr>
          <w:rFonts w:ascii="Arial" w:hAnsi="Arial" w:cs="Arial"/>
          <w:b/>
          <w:i/>
          <w:color w:val="000000"/>
          <w:sz w:val="20"/>
        </w:rPr>
        <w:t>613</w:t>
      </w:r>
      <w:r w:rsidR="004F1436" w:rsidRPr="00975094">
        <w:rPr>
          <w:rFonts w:ascii="Arial" w:hAnsi="Arial" w:cs="Arial"/>
          <w:b/>
          <w:i/>
          <w:color w:val="000000"/>
          <w:sz w:val="20"/>
        </w:rPr>
        <w:t xml:space="preserve"> </w:t>
      </w:r>
      <w:r w:rsidRPr="00975094">
        <w:rPr>
          <w:rFonts w:ascii="Arial" w:hAnsi="Arial" w:cs="Arial"/>
          <w:b/>
          <w:i/>
          <w:color w:val="000000"/>
          <w:sz w:val="20"/>
        </w:rPr>
        <w:t>"Вопросы</w:t>
      </w:r>
      <w:r w:rsidR="004F1436" w:rsidRPr="00975094">
        <w:rPr>
          <w:rFonts w:ascii="Arial" w:hAnsi="Arial" w:cs="Arial"/>
          <w:b/>
          <w:i/>
          <w:color w:val="000000"/>
          <w:sz w:val="20"/>
        </w:rPr>
        <w:t xml:space="preserve"> </w:t>
      </w:r>
      <w:r w:rsidRPr="00975094">
        <w:rPr>
          <w:rFonts w:ascii="Arial" w:hAnsi="Arial" w:cs="Arial"/>
          <w:b/>
          <w:i/>
          <w:color w:val="000000"/>
          <w:sz w:val="20"/>
        </w:rPr>
        <w:t>противодействия</w:t>
      </w:r>
      <w:r w:rsidR="004F1436" w:rsidRPr="00975094">
        <w:rPr>
          <w:rFonts w:ascii="Arial" w:hAnsi="Arial" w:cs="Arial"/>
          <w:b/>
          <w:i/>
          <w:color w:val="000000"/>
          <w:sz w:val="20"/>
        </w:rPr>
        <w:t xml:space="preserve"> </w:t>
      </w:r>
      <w:r w:rsidRPr="00975094">
        <w:rPr>
          <w:rFonts w:ascii="Arial" w:hAnsi="Arial" w:cs="Arial"/>
          <w:b/>
          <w:i/>
          <w:color w:val="000000"/>
          <w:sz w:val="20"/>
        </w:rPr>
        <w:t>коррупции",</w:t>
      </w:r>
      <w:r w:rsidR="004F1436" w:rsidRPr="00975094">
        <w:rPr>
          <w:rFonts w:ascii="Arial" w:hAnsi="Arial" w:cs="Arial"/>
          <w:b/>
          <w:i/>
          <w:color w:val="000000"/>
          <w:sz w:val="20"/>
        </w:rPr>
        <w:t xml:space="preserve"> </w:t>
      </w:r>
    </w:p>
    <w:p w:rsidR="00564FE1" w:rsidRPr="00975094" w:rsidRDefault="00564FE1" w:rsidP="00975094">
      <w:pPr>
        <w:ind w:firstLine="708"/>
        <w:jc w:val="center"/>
        <w:rPr>
          <w:rFonts w:ascii="Arial" w:hAnsi="Arial" w:cs="Arial"/>
          <w:i/>
          <w:color w:val="000000"/>
          <w:sz w:val="20"/>
        </w:rPr>
      </w:pPr>
      <w:r w:rsidRPr="00975094">
        <w:rPr>
          <w:rFonts w:ascii="Arial" w:hAnsi="Arial" w:cs="Arial"/>
          <w:i/>
          <w:color w:val="000000"/>
          <w:sz w:val="20"/>
        </w:rPr>
        <w:t>Мариинско-Посадское</w:t>
      </w:r>
      <w:r w:rsidR="004F1436" w:rsidRPr="00975094">
        <w:rPr>
          <w:rFonts w:ascii="Arial" w:hAnsi="Arial" w:cs="Arial"/>
          <w:i/>
          <w:color w:val="000000"/>
          <w:sz w:val="20"/>
        </w:rPr>
        <w:t xml:space="preserve"> </w:t>
      </w:r>
      <w:r w:rsidRPr="00975094">
        <w:rPr>
          <w:rFonts w:ascii="Arial" w:hAnsi="Arial" w:cs="Arial"/>
          <w:i/>
          <w:color w:val="000000"/>
          <w:sz w:val="20"/>
        </w:rPr>
        <w:t>районное</w:t>
      </w:r>
      <w:r w:rsidR="004F1436" w:rsidRPr="00975094">
        <w:rPr>
          <w:rFonts w:ascii="Arial" w:hAnsi="Arial" w:cs="Arial"/>
          <w:i/>
          <w:color w:val="000000"/>
          <w:sz w:val="20"/>
        </w:rPr>
        <w:t xml:space="preserve"> </w:t>
      </w:r>
      <w:r w:rsidRPr="00975094">
        <w:rPr>
          <w:rFonts w:ascii="Arial" w:hAnsi="Arial" w:cs="Arial"/>
          <w:i/>
          <w:color w:val="000000"/>
          <w:sz w:val="20"/>
        </w:rPr>
        <w:t>Собрание</w:t>
      </w:r>
      <w:r w:rsidR="004F1436" w:rsidRPr="00975094">
        <w:rPr>
          <w:rFonts w:ascii="Arial" w:hAnsi="Arial" w:cs="Arial"/>
          <w:i/>
          <w:color w:val="000000"/>
          <w:sz w:val="20"/>
        </w:rPr>
        <w:t xml:space="preserve"> </w:t>
      </w:r>
      <w:r w:rsidRPr="00975094">
        <w:rPr>
          <w:rFonts w:ascii="Arial" w:hAnsi="Arial" w:cs="Arial"/>
          <w:i/>
          <w:color w:val="000000"/>
          <w:sz w:val="20"/>
        </w:rPr>
        <w:t>депутатов</w:t>
      </w:r>
    </w:p>
    <w:p w:rsidR="00564FE1" w:rsidRPr="00975094" w:rsidRDefault="00564FE1" w:rsidP="00975094">
      <w:pPr>
        <w:ind w:firstLine="708"/>
        <w:jc w:val="center"/>
        <w:rPr>
          <w:rFonts w:ascii="Arial" w:hAnsi="Arial" w:cs="Arial"/>
          <w:i/>
          <w:color w:val="000000"/>
          <w:sz w:val="20"/>
        </w:rPr>
      </w:pPr>
      <w:proofErr w:type="spellStart"/>
      <w:proofErr w:type="gramStart"/>
      <w:r w:rsidRPr="00975094">
        <w:rPr>
          <w:rFonts w:ascii="Arial" w:hAnsi="Arial" w:cs="Arial"/>
          <w:i/>
          <w:color w:val="000000"/>
          <w:sz w:val="20"/>
        </w:rPr>
        <w:t>р</w:t>
      </w:r>
      <w:proofErr w:type="spellEnd"/>
      <w:proofErr w:type="gramEnd"/>
      <w:r w:rsidR="004F1436" w:rsidRPr="00975094">
        <w:rPr>
          <w:rFonts w:ascii="Arial" w:hAnsi="Arial" w:cs="Arial"/>
          <w:i/>
          <w:color w:val="000000"/>
          <w:sz w:val="20"/>
        </w:rPr>
        <w:t xml:space="preserve"> </w:t>
      </w:r>
      <w:r w:rsidRPr="00975094">
        <w:rPr>
          <w:rFonts w:ascii="Arial" w:hAnsi="Arial" w:cs="Arial"/>
          <w:i/>
          <w:color w:val="000000"/>
          <w:sz w:val="20"/>
        </w:rPr>
        <w:t>е</w:t>
      </w:r>
      <w:r w:rsidR="004F1436" w:rsidRPr="00975094">
        <w:rPr>
          <w:rFonts w:ascii="Arial" w:hAnsi="Arial" w:cs="Arial"/>
          <w:i/>
          <w:color w:val="000000"/>
          <w:sz w:val="20"/>
        </w:rPr>
        <w:t xml:space="preserve"> </w:t>
      </w:r>
      <w:proofErr w:type="spellStart"/>
      <w:r w:rsidRPr="00975094">
        <w:rPr>
          <w:rFonts w:ascii="Arial" w:hAnsi="Arial" w:cs="Arial"/>
          <w:i/>
          <w:color w:val="000000"/>
          <w:sz w:val="20"/>
        </w:rPr>
        <w:t>ш</w:t>
      </w:r>
      <w:proofErr w:type="spellEnd"/>
      <w:r w:rsidR="004F1436" w:rsidRPr="00975094">
        <w:rPr>
          <w:rFonts w:ascii="Arial" w:hAnsi="Arial" w:cs="Arial"/>
          <w:i/>
          <w:color w:val="000000"/>
          <w:sz w:val="20"/>
        </w:rPr>
        <w:t xml:space="preserve"> </w:t>
      </w:r>
      <w:r w:rsidRPr="00975094">
        <w:rPr>
          <w:rFonts w:ascii="Arial" w:hAnsi="Arial" w:cs="Arial"/>
          <w:i/>
          <w:color w:val="000000"/>
          <w:sz w:val="20"/>
        </w:rPr>
        <w:t>и</w:t>
      </w:r>
      <w:r w:rsidR="004F1436" w:rsidRPr="00975094">
        <w:rPr>
          <w:rFonts w:ascii="Arial" w:hAnsi="Arial" w:cs="Arial"/>
          <w:i/>
          <w:color w:val="000000"/>
          <w:sz w:val="20"/>
        </w:rPr>
        <w:t xml:space="preserve"> </w:t>
      </w:r>
      <w:r w:rsidRPr="00975094">
        <w:rPr>
          <w:rFonts w:ascii="Arial" w:hAnsi="Arial" w:cs="Arial"/>
          <w:i/>
          <w:color w:val="000000"/>
          <w:sz w:val="20"/>
        </w:rPr>
        <w:t>л</w:t>
      </w:r>
      <w:r w:rsidR="004F1436" w:rsidRPr="00975094">
        <w:rPr>
          <w:rFonts w:ascii="Arial" w:hAnsi="Arial" w:cs="Arial"/>
          <w:i/>
          <w:color w:val="000000"/>
          <w:sz w:val="20"/>
        </w:rPr>
        <w:t xml:space="preserve"> </w:t>
      </w:r>
      <w:r w:rsidRPr="00975094">
        <w:rPr>
          <w:rFonts w:ascii="Arial" w:hAnsi="Arial" w:cs="Arial"/>
          <w:i/>
          <w:color w:val="000000"/>
          <w:sz w:val="20"/>
        </w:rPr>
        <w:t>о</w:t>
      </w:r>
    </w:p>
    <w:p w:rsidR="00564FE1" w:rsidRPr="00975094" w:rsidRDefault="00564FE1" w:rsidP="00975094">
      <w:pPr>
        <w:pStyle w:val="12"/>
        <w:ind w:firstLine="708"/>
        <w:jc w:val="both"/>
        <w:rPr>
          <w:rFonts w:ascii="Arial" w:hAnsi="Arial" w:cs="Arial"/>
          <w:b/>
          <w:color w:val="000000"/>
          <w:sz w:val="20"/>
        </w:rPr>
      </w:pPr>
      <w:r w:rsidRPr="00975094">
        <w:rPr>
          <w:rFonts w:ascii="Arial" w:hAnsi="Arial" w:cs="Arial"/>
          <w:b/>
          <w:color w:val="000000"/>
          <w:sz w:val="20"/>
        </w:rPr>
        <w:t>1.</w:t>
      </w:r>
      <w:r w:rsidR="004F1436" w:rsidRPr="00975094">
        <w:rPr>
          <w:rFonts w:ascii="Arial" w:hAnsi="Arial" w:cs="Arial"/>
          <w:b/>
          <w:color w:val="000000"/>
          <w:sz w:val="20"/>
        </w:rPr>
        <w:t xml:space="preserve"> </w:t>
      </w:r>
      <w:r w:rsidRPr="00975094">
        <w:rPr>
          <w:rFonts w:ascii="Arial" w:hAnsi="Arial" w:cs="Arial"/>
          <w:b/>
          <w:color w:val="000000"/>
          <w:sz w:val="20"/>
        </w:rPr>
        <w:t>Утвердить</w:t>
      </w:r>
      <w:r w:rsidR="004F1436" w:rsidRPr="00975094">
        <w:rPr>
          <w:rFonts w:ascii="Arial" w:hAnsi="Arial" w:cs="Arial"/>
          <w:b/>
          <w:color w:val="000000"/>
          <w:sz w:val="20"/>
        </w:rPr>
        <w:t xml:space="preserve"> </w:t>
      </w:r>
      <w:r w:rsidRPr="00975094">
        <w:rPr>
          <w:rFonts w:ascii="Arial" w:hAnsi="Arial" w:cs="Arial"/>
          <w:b/>
          <w:color w:val="000000"/>
          <w:sz w:val="20"/>
        </w:rPr>
        <w:t>прилагаемый</w:t>
      </w:r>
      <w:r w:rsidR="004F1436" w:rsidRPr="00975094">
        <w:rPr>
          <w:rFonts w:ascii="Arial" w:hAnsi="Arial" w:cs="Arial"/>
          <w:b/>
          <w:color w:val="000000"/>
          <w:sz w:val="20"/>
        </w:rPr>
        <w:t xml:space="preserve"> </w:t>
      </w:r>
      <w:hyperlink w:anchor="sub_1000" w:history="1">
        <w:r w:rsidRPr="00975094">
          <w:rPr>
            <w:rStyle w:val="afd"/>
            <w:rFonts w:ascii="Arial" w:hAnsi="Arial" w:cs="Arial"/>
            <w:color w:val="000000"/>
            <w:sz w:val="20"/>
          </w:rPr>
          <w:t>Порядок</w:t>
        </w:r>
      </w:hyperlink>
      <w:r w:rsidR="004F1436" w:rsidRPr="00975094">
        <w:rPr>
          <w:rFonts w:ascii="Arial" w:hAnsi="Arial" w:cs="Arial"/>
          <w:b/>
          <w:color w:val="000000"/>
          <w:sz w:val="20"/>
        </w:rPr>
        <w:t xml:space="preserve"> </w:t>
      </w:r>
      <w:r w:rsidRPr="00975094">
        <w:rPr>
          <w:rFonts w:ascii="Arial" w:hAnsi="Arial" w:cs="Arial"/>
          <w:b/>
          <w:color w:val="000000"/>
          <w:sz w:val="20"/>
        </w:rPr>
        <w:t>размещения</w:t>
      </w:r>
      <w:r w:rsidR="004F1436" w:rsidRPr="00975094">
        <w:rPr>
          <w:rFonts w:ascii="Arial" w:hAnsi="Arial" w:cs="Arial"/>
          <w:b/>
          <w:color w:val="000000"/>
          <w:sz w:val="20"/>
        </w:rPr>
        <w:t xml:space="preserve"> </w:t>
      </w:r>
      <w:r w:rsidRPr="00975094">
        <w:rPr>
          <w:rFonts w:ascii="Arial" w:hAnsi="Arial" w:cs="Arial"/>
          <w:b/>
          <w:color w:val="000000"/>
          <w:sz w:val="20"/>
        </w:rPr>
        <w:t>сведений</w:t>
      </w:r>
      <w:r w:rsidR="004F1436" w:rsidRPr="00975094">
        <w:rPr>
          <w:rFonts w:ascii="Arial" w:hAnsi="Arial" w:cs="Arial"/>
          <w:b/>
          <w:color w:val="000000"/>
          <w:sz w:val="20"/>
        </w:rPr>
        <w:t xml:space="preserve"> </w:t>
      </w: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доходах,</w:t>
      </w:r>
      <w:r w:rsidR="004F1436" w:rsidRPr="00975094">
        <w:rPr>
          <w:rFonts w:ascii="Arial" w:hAnsi="Arial" w:cs="Arial"/>
          <w:b/>
          <w:color w:val="000000"/>
          <w:sz w:val="20"/>
        </w:rPr>
        <w:t xml:space="preserve"> </w:t>
      </w:r>
      <w:r w:rsidRPr="00975094">
        <w:rPr>
          <w:rFonts w:ascii="Arial" w:hAnsi="Arial" w:cs="Arial"/>
          <w:b/>
          <w:color w:val="000000"/>
          <w:sz w:val="20"/>
        </w:rPr>
        <w:t>расходах,</w:t>
      </w:r>
      <w:r w:rsidR="004F1436" w:rsidRPr="00975094">
        <w:rPr>
          <w:rFonts w:ascii="Arial" w:hAnsi="Arial" w:cs="Arial"/>
          <w:b/>
          <w:color w:val="000000"/>
          <w:sz w:val="20"/>
        </w:rPr>
        <w:t xml:space="preserve"> </w:t>
      </w:r>
      <w:r w:rsidRPr="00975094">
        <w:rPr>
          <w:rFonts w:ascii="Arial" w:hAnsi="Arial" w:cs="Arial"/>
          <w:b/>
          <w:color w:val="000000"/>
          <w:sz w:val="20"/>
        </w:rPr>
        <w:t>об</w:t>
      </w:r>
      <w:r w:rsidR="004F1436" w:rsidRPr="00975094">
        <w:rPr>
          <w:rFonts w:ascii="Arial" w:hAnsi="Arial" w:cs="Arial"/>
          <w:b/>
          <w:color w:val="000000"/>
          <w:sz w:val="20"/>
        </w:rPr>
        <w:t xml:space="preserve"> </w:t>
      </w:r>
      <w:r w:rsidRPr="00975094">
        <w:rPr>
          <w:rFonts w:ascii="Arial" w:hAnsi="Arial" w:cs="Arial"/>
          <w:b/>
          <w:color w:val="000000"/>
          <w:sz w:val="20"/>
        </w:rPr>
        <w:t>имуществе</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обязательствах</w:t>
      </w:r>
      <w:r w:rsidR="004F1436" w:rsidRPr="00975094">
        <w:rPr>
          <w:rFonts w:ascii="Arial" w:hAnsi="Arial" w:cs="Arial"/>
          <w:b/>
          <w:color w:val="000000"/>
          <w:sz w:val="20"/>
        </w:rPr>
        <w:t xml:space="preserve"> </w:t>
      </w:r>
      <w:r w:rsidRPr="00975094">
        <w:rPr>
          <w:rFonts w:ascii="Arial" w:hAnsi="Arial" w:cs="Arial"/>
          <w:b/>
          <w:color w:val="000000"/>
          <w:sz w:val="20"/>
        </w:rPr>
        <w:t>имущественного</w:t>
      </w:r>
      <w:r w:rsidR="004F1436" w:rsidRPr="00975094">
        <w:rPr>
          <w:rFonts w:ascii="Arial" w:hAnsi="Arial" w:cs="Arial"/>
          <w:b/>
          <w:color w:val="000000"/>
          <w:sz w:val="20"/>
        </w:rPr>
        <w:t xml:space="preserve"> </w:t>
      </w:r>
      <w:r w:rsidRPr="00975094">
        <w:rPr>
          <w:rFonts w:ascii="Arial" w:hAnsi="Arial" w:cs="Arial"/>
          <w:b/>
          <w:color w:val="000000"/>
          <w:sz w:val="20"/>
        </w:rPr>
        <w:t>характера,</w:t>
      </w:r>
      <w:r w:rsidR="004F1436" w:rsidRPr="00975094">
        <w:rPr>
          <w:rFonts w:ascii="Arial" w:hAnsi="Arial" w:cs="Arial"/>
          <w:b/>
          <w:color w:val="000000"/>
          <w:sz w:val="20"/>
        </w:rPr>
        <w:t xml:space="preserve"> </w:t>
      </w:r>
      <w:r w:rsidRPr="00975094">
        <w:rPr>
          <w:rFonts w:ascii="Arial" w:hAnsi="Arial" w:cs="Arial"/>
          <w:b/>
          <w:color w:val="000000"/>
          <w:sz w:val="20"/>
        </w:rPr>
        <w:t>представленных</w:t>
      </w:r>
      <w:r w:rsidR="004F1436" w:rsidRPr="00975094">
        <w:rPr>
          <w:rFonts w:ascii="Arial" w:hAnsi="Arial" w:cs="Arial"/>
          <w:b/>
          <w:color w:val="000000"/>
          <w:sz w:val="20"/>
        </w:rPr>
        <w:t xml:space="preserve"> </w:t>
      </w:r>
      <w:r w:rsidRPr="00975094">
        <w:rPr>
          <w:rFonts w:ascii="Arial" w:hAnsi="Arial" w:cs="Arial"/>
          <w:b/>
          <w:color w:val="000000"/>
          <w:sz w:val="20"/>
        </w:rPr>
        <w:t>лицом,</w:t>
      </w:r>
      <w:r w:rsidR="004F1436" w:rsidRPr="00975094">
        <w:rPr>
          <w:rFonts w:ascii="Arial" w:hAnsi="Arial" w:cs="Arial"/>
          <w:b/>
          <w:color w:val="000000"/>
          <w:sz w:val="20"/>
        </w:rPr>
        <w:t xml:space="preserve"> </w:t>
      </w:r>
      <w:r w:rsidRPr="00975094">
        <w:rPr>
          <w:rFonts w:ascii="Arial" w:hAnsi="Arial" w:cs="Arial"/>
          <w:b/>
          <w:color w:val="000000"/>
          <w:sz w:val="20"/>
        </w:rPr>
        <w:t>замещающим</w:t>
      </w:r>
      <w:r w:rsidR="004F1436" w:rsidRPr="00975094">
        <w:rPr>
          <w:rFonts w:ascii="Arial" w:hAnsi="Arial" w:cs="Arial"/>
          <w:b/>
          <w:color w:val="000000"/>
          <w:sz w:val="20"/>
        </w:rPr>
        <w:t xml:space="preserve"> </w:t>
      </w:r>
      <w:r w:rsidRPr="00975094">
        <w:rPr>
          <w:rFonts w:ascii="Arial" w:hAnsi="Arial" w:cs="Arial"/>
          <w:b/>
          <w:color w:val="000000"/>
          <w:sz w:val="20"/>
        </w:rPr>
        <w:t>должность</w:t>
      </w:r>
      <w:r w:rsidR="004F1436" w:rsidRPr="00975094">
        <w:rPr>
          <w:rFonts w:ascii="Arial" w:hAnsi="Arial" w:cs="Arial"/>
          <w:b/>
          <w:color w:val="000000"/>
          <w:sz w:val="20"/>
        </w:rPr>
        <w:t xml:space="preserve"> </w:t>
      </w:r>
      <w:r w:rsidRPr="00975094">
        <w:rPr>
          <w:rFonts w:ascii="Arial" w:hAnsi="Arial" w:cs="Arial"/>
          <w:b/>
          <w:color w:val="000000"/>
          <w:sz w:val="20"/>
        </w:rPr>
        <w:t>главы</w:t>
      </w:r>
      <w:r w:rsidR="004F1436" w:rsidRPr="00975094">
        <w:rPr>
          <w:rFonts w:ascii="Arial" w:hAnsi="Arial" w:cs="Arial"/>
          <w:b/>
          <w:color w:val="000000"/>
          <w:sz w:val="20"/>
        </w:rPr>
        <w:t xml:space="preserve"> </w:t>
      </w:r>
      <w:r w:rsidRPr="00975094">
        <w:rPr>
          <w:rFonts w:ascii="Arial" w:hAnsi="Arial" w:cs="Arial"/>
          <w:b/>
          <w:color w:val="000000"/>
          <w:sz w:val="20"/>
        </w:rPr>
        <w:t>администрации</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членов</w:t>
      </w:r>
      <w:r w:rsidR="004F1436" w:rsidRPr="00975094">
        <w:rPr>
          <w:rFonts w:ascii="Arial" w:hAnsi="Arial" w:cs="Arial"/>
          <w:b/>
          <w:color w:val="000000"/>
          <w:sz w:val="20"/>
        </w:rPr>
        <w:t xml:space="preserve"> </w:t>
      </w:r>
      <w:r w:rsidRPr="00975094">
        <w:rPr>
          <w:rFonts w:ascii="Arial" w:hAnsi="Arial" w:cs="Arial"/>
          <w:b/>
          <w:color w:val="000000"/>
          <w:sz w:val="20"/>
        </w:rPr>
        <w:t>его</w:t>
      </w:r>
      <w:r w:rsidR="004F1436" w:rsidRPr="00975094">
        <w:rPr>
          <w:rFonts w:ascii="Arial" w:hAnsi="Arial" w:cs="Arial"/>
          <w:b/>
          <w:color w:val="000000"/>
          <w:sz w:val="20"/>
        </w:rPr>
        <w:t xml:space="preserve"> </w:t>
      </w:r>
      <w:r w:rsidRPr="00975094">
        <w:rPr>
          <w:rFonts w:ascii="Arial" w:hAnsi="Arial" w:cs="Arial"/>
          <w:b/>
          <w:color w:val="000000"/>
          <w:sz w:val="20"/>
        </w:rPr>
        <w:t>семьи</w:t>
      </w:r>
      <w:r w:rsidR="004F1436" w:rsidRPr="00975094">
        <w:rPr>
          <w:rFonts w:ascii="Arial" w:hAnsi="Arial" w:cs="Arial"/>
          <w:b/>
          <w:color w:val="000000"/>
          <w:sz w:val="20"/>
        </w:rPr>
        <w:t xml:space="preserve"> </w:t>
      </w:r>
      <w:r w:rsidRPr="00975094">
        <w:rPr>
          <w:rFonts w:ascii="Arial" w:hAnsi="Arial" w:cs="Arial"/>
          <w:b/>
          <w:color w:val="000000"/>
          <w:sz w:val="20"/>
        </w:rPr>
        <w:t>на</w:t>
      </w:r>
      <w:r w:rsidR="004F1436" w:rsidRPr="00975094">
        <w:rPr>
          <w:rFonts w:ascii="Arial" w:hAnsi="Arial" w:cs="Arial"/>
          <w:b/>
          <w:color w:val="000000"/>
          <w:sz w:val="20"/>
        </w:rPr>
        <w:t xml:space="preserve"> </w:t>
      </w:r>
      <w:r w:rsidRPr="00975094">
        <w:rPr>
          <w:rFonts w:ascii="Arial" w:hAnsi="Arial" w:cs="Arial"/>
          <w:b/>
          <w:color w:val="000000"/>
          <w:sz w:val="20"/>
        </w:rPr>
        <w:t>официальном</w:t>
      </w:r>
      <w:r w:rsidR="004F1436" w:rsidRPr="00975094">
        <w:rPr>
          <w:rFonts w:ascii="Arial" w:hAnsi="Arial" w:cs="Arial"/>
          <w:b/>
          <w:color w:val="000000"/>
          <w:sz w:val="20"/>
        </w:rPr>
        <w:t xml:space="preserve"> </w:t>
      </w:r>
      <w:r w:rsidRPr="00975094">
        <w:rPr>
          <w:rFonts w:ascii="Arial" w:hAnsi="Arial" w:cs="Arial"/>
          <w:b/>
          <w:color w:val="000000"/>
          <w:sz w:val="20"/>
        </w:rPr>
        <w:t>сайте</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предоставления</w:t>
      </w:r>
      <w:r w:rsidR="004F1436" w:rsidRPr="00975094">
        <w:rPr>
          <w:rFonts w:ascii="Arial" w:hAnsi="Arial" w:cs="Arial"/>
          <w:b/>
          <w:color w:val="000000"/>
          <w:sz w:val="20"/>
        </w:rPr>
        <w:t xml:space="preserve"> </w:t>
      </w:r>
      <w:r w:rsidRPr="00975094">
        <w:rPr>
          <w:rFonts w:ascii="Arial" w:hAnsi="Arial" w:cs="Arial"/>
          <w:b/>
          <w:color w:val="000000"/>
          <w:sz w:val="20"/>
        </w:rPr>
        <w:t>этих</w:t>
      </w:r>
      <w:r w:rsidR="004F1436" w:rsidRPr="00975094">
        <w:rPr>
          <w:rFonts w:ascii="Arial" w:hAnsi="Arial" w:cs="Arial"/>
          <w:b/>
          <w:color w:val="000000"/>
          <w:sz w:val="20"/>
        </w:rPr>
        <w:t xml:space="preserve"> </w:t>
      </w:r>
      <w:r w:rsidRPr="00975094">
        <w:rPr>
          <w:rFonts w:ascii="Arial" w:hAnsi="Arial" w:cs="Arial"/>
          <w:b/>
          <w:color w:val="000000"/>
          <w:sz w:val="20"/>
        </w:rPr>
        <w:t>сведений</w:t>
      </w:r>
      <w:r w:rsidR="004F1436" w:rsidRPr="00975094">
        <w:rPr>
          <w:rFonts w:ascii="Arial" w:hAnsi="Arial" w:cs="Arial"/>
          <w:b/>
          <w:color w:val="000000"/>
          <w:sz w:val="20"/>
        </w:rPr>
        <w:t xml:space="preserve"> </w:t>
      </w:r>
      <w:r w:rsidRPr="00975094">
        <w:rPr>
          <w:rFonts w:ascii="Arial" w:hAnsi="Arial" w:cs="Arial"/>
          <w:b/>
          <w:color w:val="000000"/>
          <w:sz w:val="20"/>
        </w:rPr>
        <w:t>сре</w:t>
      </w:r>
      <w:r w:rsidRPr="00975094">
        <w:rPr>
          <w:rFonts w:ascii="Arial" w:hAnsi="Arial" w:cs="Arial"/>
          <w:b/>
          <w:color w:val="000000"/>
          <w:sz w:val="20"/>
        </w:rPr>
        <w:t>д</w:t>
      </w:r>
      <w:r w:rsidRPr="00975094">
        <w:rPr>
          <w:rFonts w:ascii="Arial" w:hAnsi="Arial" w:cs="Arial"/>
          <w:b/>
          <w:color w:val="000000"/>
          <w:sz w:val="20"/>
        </w:rPr>
        <w:t>ствам</w:t>
      </w:r>
      <w:r w:rsidR="004F1436" w:rsidRPr="00975094">
        <w:rPr>
          <w:rFonts w:ascii="Arial" w:hAnsi="Arial" w:cs="Arial"/>
          <w:b/>
          <w:color w:val="000000"/>
          <w:sz w:val="20"/>
        </w:rPr>
        <w:t xml:space="preserve"> </w:t>
      </w:r>
      <w:r w:rsidRPr="00975094">
        <w:rPr>
          <w:rFonts w:ascii="Arial" w:hAnsi="Arial" w:cs="Arial"/>
          <w:b/>
          <w:color w:val="000000"/>
          <w:sz w:val="20"/>
        </w:rPr>
        <w:t>массовой</w:t>
      </w:r>
      <w:r w:rsidR="004F1436" w:rsidRPr="00975094">
        <w:rPr>
          <w:rFonts w:ascii="Arial" w:hAnsi="Arial" w:cs="Arial"/>
          <w:b/>
          <w:color w:val="000000"/>
          <w:sz w:val="20"/>
        </w:rPr>
        <w:t xml:space="preserve"> </w:t>
      </w:r>
      <w:r w:rsidRPr="00975094">
        <w:rPr>
          <w:rFonts w:ascii="Arial" w:hAnsi="Arial" w:cs="Arial"/>
          <w:b/>
          <w:color w:val="000000"/>
          <w:sz w:val="20"/>
        </w:rPr>
        <w:t>информации</w:t>
      </w:r>
      <w:r w:rsidR="004F1436" w:rsidRPr="00975094">
        <w:rPr>
          <w:rFonts w:ascii="Arial" w:hAnsi="Arial" w:cs="Arial"/>
          <w:b/>
          <w:color w:val="000000"/>
          <w:sz w:val="20"/>
        </w:rPr>
        <w:t xml:space="preserve"> </w:t>
      </w:r>
      <w:r w:rsidRPr="00975094">
        <w:rPr>
          <w:rFonts w:ascii="Arial" w:hAnsi="Arial" w:cs="Arial"/>
          <w:b/>
          <w:color w:val="000000"/>
          <w:sz w:val="20"/>
        </w:rPr>
        <w:t>для</w:t>
      </w:r>
      <w:r w:rsidR="004F1436" w:rsidRPr="00975094">
        <w:rPr>
          <w:rFonts w:ascii="Arial" w:hAnsi="Arial" w:cs="Arial"/>
          <w:b/>
          <w:color w:val="000000"/>
          <w:sz w:val="20"/>
        </w:rPr>
        <w:t xml:space="preserve"> </w:t>
      </w:r>
      <w:r w:rsidRPr="00975094">
        <w:rPr>
          <w:rFonts w:ascii="Arial" w:hAnsi="Arial" w:cs="Arial"/>
          <w:b/>
          <w:color w:val="000000"/>
          <w:sz w:val="20"/>
        </w:rPr>
        <w:t>опубликования.</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2.</w:t>
      </w:r>
      <w:r w:rsidR="004F1436" w:rsidRPr="00975094">
        <w:rPr>
          <w:rFonts w:ascii="Arial" w:hAnsi="Arial" w:cs="Arial"/>
          <w:b/>
          <w:i/>
          <w:color w:val="000000"/>
          <w:sz w:val="20"/>
        </w:rPr>
        <w:t xml:space="preserve"> </w:t>
      </w:r>
      <w:r w:rsidRPr="00975094">
        <w:rPr>
          <w:rFonts w:ascii="Arial" w:hAnsi="Arial" w:cs="Arial"/>
          <w:b/>
          <w:i/>
          <w:color w:val="000000"/>
          <w:sz w:val="20"/>
        </w:rPr>
        <w:t>Признать</w:t>
      </w:r>
      <w:r w:rsidR="004F1436" w:rsidRPr="00975094">
        <w:rPr>
          <w:rFonts w:ascii="Arial" w:hAnsi="Arial" w:cs="Arial"/>
          <w:b/>
          <w:i/>
          <w:color w:val="000000"/>
          <w:sz w:val="20"/>
        </w:rPr>
        <w:t xml:space="preserve"> </w:t>
      </w:r>
      <w:r w:rsidRPr="00975094">
        <w:rPr>
          <w:rFonts w:ascii="Arial" w:hAnsi="Arial" w:cs="Arial"/>
          <w:b/>
          <w:i/>
          <w:color w:val="000000"/>
          <w:sz w:val="20"/>
        </w:rPr>
        <w:t>утратившим</w:t>
      </w:r>
      <w:r w:rsidR="004F1436" w:rsidRPr="00975094">
        <w:rPr>
          <w:rFonts w:ascii="Arial" w:hAnsi="Arial" w:cs="Arial"/>
          <w:b/>
          <w:i/>
          <w:color w:val="000000"/>
          <w:sz w:val="20"/>
        </w:rPr>
        <w:t xml:space="preserve"> </w:t>
      </w:r>
      <w:r w:rsidRPr="00975094">
        <w:rPr>
          <w:rFonts w:ascii="Arial" w:hAnsi="Arial" w:cs="Arial"/>
          <w:b/>
          <w:i/>
          <w:color w:val="000000"/>
          <w:sz w:val="20"/>
        </w:rPr>
        <w:t>силу</w:t>
      </w:r>
      <w:r w:rsidR="004F1436" w:rsidRPr="00975094">
        <w:rPr>
          <w:rFonts w:ascii="Arial" w:hAnsi="Arial" w:cs="Arial"/>
          <w:b/>
          <w:i/>
          <w:color w:val="000000"/>
          <w:sz w:val="20"/>
        </w:rPr>
        <w:t xml:space="preserve"> </w:t>
      </w:r>
      <w:r w:rsidRPr="00975094">
        <w:rPr>
          <w:rFonts w:ascii="Arial" w:hAnsi="Arial" w:cs="Arial"/>
          <w:b/>
          <w:i/>
          <w:color w:val="000000"/>
          <w:sz w:val="20"/>
        </w:rPr>
        <w:t>решения</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районного</w:t>
      </w:r>
      <w:r w:rsidR="004F1436" w:rsidRPr="00975094">
        <w:rPr>
          <w:rFonts w:ascii="Arial" w:hAnsi="Arial" w:cs="Arial"/>
          <w:b/>
          <w:i/>
          <w:color w:val="000000"/>
          <w:sz w:val="20"/>
        </w:rPr>
        <w:t xml:space="preserve"> </w:t>
      </w:r>
      <w:r w:rsidRPr="00975094">
        <w:rPr>
          <w:rFonts w:ascii="Arial" w:hAnsi="Arial" w:cs="Arial"/>
          <w:b/>
          <w:i/>
          <w:color w:val="000000"/>
          <w:sz w:val="20"/>
        </w:rPr>
        <w:t>Собрания</w:t>
      </w:r>
      <w:r w:rsidR="004F1436" w:rsidRPr="00975094">
        <w:rPr>
          <w:rFonts w:ascii="Arial" w:hAnsi="Arial" w:cs="Arial"/>
          <w:b/>
          <w:i/>
          <w:color w:val="000000"/>
          <w:sz w:val="20"/>
        </w:rPr>
        <w:t xml:space="preserve"> </w:t>
      </w:r>
      <w:r w:rsidRPr="00975094">
        <w:rPr>
          <w:rFonts w:ascii="Arial" w:hAnsi="Arial" w:cs="Arial"/>
          <w:b/>
          <w:i/>
          <w:color w:val="000000"/>
          <w:sz w:val="20"/>
        </w:rPr>
        <w:t>депутатов</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p>
    <w:p w:rsidR="00564FE1" w:rsidRPr="00975094" w:rsidRDefault="00564FE1" w:rsidP="00975094">
      <w:pPr>
        <w:ind w:firstLine="708"/>
        <w:jc w:val="both"/>
        <w:rPr>
          <w:rFonts w:ascii="Arial" w:hAnsi="Arial" w:cs="Arial"/>
          <w:i/>
          <w:color w:val="000000"/>
          <w:sz w:val="20"/>
        </w:rPr>
      </w:pPr>
      <w:r w:rsidRPr="00975094">
        <w:rPr>
          <w:rFonts w:ascii="Arial" w:hAnsi="Arial" w:cs="Arial"/>
          <w:i/>
          <w:color w:val="000000"/>
          <w:sz w:val="20"/>
        </w:rPr>
        <w:t>-</w:t>
      </w:r>
      <w:r w:rsidR="004F1436" w:rsidRPr="00975094">
        <w:rPr>
          <w:rFonts w:ascii="Arial" w:hAnsi="Arial" w:cs="Arial"/>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31.08.2017</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lang w:val="en-US"/>
        </w:rPr>
        <w:t>C</w:t>
      </w:r>
      <w:r w:rsidRPr="00975094">
        <w:rPr>
          <w:rFonts w:ascii="Arial" w:hAnsi="Arial" w:cs="Arial"/>
          <w:b/>
          <w:i/>
          <w:color w:val="000000"/>
          <w:sz w:val="20"/>
        </w:rPr>
        <w:t>-9/2</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hyperlink w:anchor="sub_1000" w:history="1">
        <w:r w:rsidRPr="00975094">
          <w:rPr>
            <w:rStyle w:val="afd"/>
            <w:rFonts w:ascii="Arial" w:hAnsi="Arial" w:cs="Arial"/>
            <w:i/>
            <w:color w:val="000000"/>
            <w:sz w:val="20"/>
          </w:rPr>
          <w:t>Порядк</w:t>
        </w:r>
      </w:hyperlink>
      <w:r w:rsidRPr="00975094">
        <w:rPr>
          <w:rFonts w:ascii="Arial" w:hAnsi="Arial" w:cs="Arial"/>
          <w:i/>
          <w:color w:val="000000"/>
          <w:sz w:val="20"/>
        </w:rPr>
        <w:t>е</w:t>
      </w:r>
      <w:r w:rsidR="004F1436" w:rsidRPr="00975094">
        <w:rPr>
          <w:rFonts w:ascii="Arial" w:hAnsi="Arial" w:cs="Arial"/>
          <w:b/>
          <w:i/>
          <w:color w:val="000000"/>
          <w:sz w:val="20"/>
        </w:rPr>
        <w:t xml:space="preserve"> </w:t>
      </w:r>
      <w:r w:rsidRPr="00975094">
        <w:rPr>
          <w:rFonts w:ascii="Arial" w:hAnsi="Arial" w:cs="Arial"/>
          <w:b/>
          <w:i/>
          <w:color w:val="000000"/>
          <w:sz w:val="20"/>
        </w:rPr>
        <w:t>размещения</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w:t>
      </w:r>
      <w:r w:rsidRPr="00975094">
        <w:rPr>
          <w:rFonts w:ascii="Arial" w:hAnsi="Arial" w:cs="Arial"/>
          <w:b/>
          <w:i/>
          <w:color w:val="000000"/>
          <w:sz w:val="20"/>
        </w:rPr>
        <w:t>е</w:t>
      </w:r>
      <w:r w:rsidRPr="00975094">
        <w:rPr>
          <w:rFonts w:ascii="Arial" w:hAnsi="Arial" w:cs="Arial"/>
          <w:b/>
          <w:i/>
          <w:color w:val="000000"/>
          <w:sz w:val="20"/>
        </w:rPr>
        <w:t>ра</w:t>
      </w:r>
      <w:r w:rsidR="004F1436" w:rsidRPr="00975094">
        <w:rPr>
          <w:rFonts w:ascii="Arial" w:hAnsi="Arial" w:cs="Arial"/>
          <w:b/>
          <w:i/>
          <w:color w:val="000000"/>
          <w:sz w:val="20"/>
        </w:rPr>
        <w:t xml:space="preserve"> </w:t>
      </w:r>
      <w:r w:rsidRPr="00975094">
        <w:rPr>
          <w:rFonts w:ascii="Arial" w:hAnsi="Arial" w:cs="Arial"/>
          <w:b/>
          <w:i/>
          <w:color w:val="000000"/>
          <w:sz w:val="20"/>
        </w:rPr>
        <w:t>лицом,</w:t>
      </w:r>
      <w:r w:rsidR="004F1436" w:rsidRPr="00975094">
        <w:rPr>
          <w:rFonts w:ascii="Arial" w:hAnsi="Arial" w:cs="Arial"/>
          <w:b/>
          <w:i/>
          <w:color w:val="000000"/>
          <w:sz w:val="20"/>
        </w:rPr>
        <w:t xml:space="preserve"> </w:t>
      </w:r>
      <w:r w:rsidRPr="00975094">
        <w:rPr>
          <w:rFonts w:ascii="Arial" w:hAnsi="Arial" w:cs="Arial"/>
          <w:b/>
          <w:i/>
          <w:color w:val="000000"/>
          <w:sz w:val="20"/>
        </w:rPr>
        <w:t>замещающим</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контракту,</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w:t>
      </w:r>
      <w:r w:rsidRPr="00975094">
        <w:rPr>
          <w:rFonts w:ascii="Arial" w:hAnsi="Arial" w:cs="Arial"/>
          <w:b/>
          <w:i/>
          <w:color w:val="000000"/>
          <w:sz w:val="20"/>
        </w:rPr>
        <w:t>п</w:t>
      </w:r>
      <w:r w:rsidRPr="00975094">
        <w:rPr>
          <w:rFonts w:ascii="Arial" w:hAnsi="Arial" w:cs="Arial"/>
          <w:b/>
          <w:i/>
          <w:color w:val="000000"/>
          <w:sz w:val="20"/>
        </w:rPr>
        <w:t>руга)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официальном</w:t>
      </w:r>
      <w:r w:rsidR="004F1436" w:rsidRPr="00975094">
        <w:rPr>
          <w:rFonts w:ascii="Arial" w:hAnsi="Arial" w:cs="Arial"/>
          <w:b/>
          <w:i/>
          <w:color w:val="000000"/>
          <w:sz w:val="20"/>
        </w:rPr>
        <w:t xml:space="preserve"> </w:t>
      </w:r>
      <w:r w:rsidRPr="00975094">
        <w:rPr>
          <w:rFonts w:ascii="Arial" w:hAnsi="Arial" w:cs="Arial"/>
          <w:b/>
          <w:i/>
          <w:color w:val="000000"/>
          <w:sz w:val="20"/>
        </w:rPr>
        <w:t>сайте</w:t>
      </w:r>
      <w:r w:rsidR="004F1436" w:rsidRPr="00975094">
        <w:rPr>
          <w:rFonts w:ascii="Arial" w:hAnsi="Arial" w:cs="Arial"/>
          <w:b/>
          <w:i/>
          <w:color w:val="000000"/>
          <w:sz w:val="20"/>
        </w:rPr>
        <w:t xml:space="preserve"> </w:t>
      </w:r>
      <w:r w:rsidRPr="00975094">
        <w:rPr>
          <w:rFonts w:ascii="Arial" w:hAnsi="Arial" w:cs="Arial"/>
          <w:b/>
          <w:i/>
          <w:color w:val="000000"/>
          <w:sz w:val="20"/>
        </w:rPr>
        <w:t>органа</w:t>
      </w:r>
      <w:r w:rsidR="004F1436" w:rsidRPr="00975094">
        <w:rPr>
          <w:rFonts w:ascii="Arial" w:hAnsi="Arial" w:cs="Arial"/>
          <w:b/>
          <w:i/>
          <w:color w:val="000000"/>
          <w:sz w:val="20"/>
        </w:rPr>
        <w:t xml:space="preserve"> </w:t>
      </w:r>
      <w:r w:rsidRPr="00975094">
        <w:rPr>
          <w:rFonts w:ascii="Arial" w:hAnsi="Arial" w:cs="Arial"/>
          <w:b/>
          <w:i/>
          <w:color w:val="000000"/>
          <w:sz w:val="20"/>
        </w:rPr>
        <w:t>местного</w:t>
      </w:r>
      <w:r w:rsidR="004F1436" w:rsidRPr="00975094">
        <w:rPr>
          <w:rFonts w:ascii="Arial" w:hAnsi="Arial" w:cs="Arial"/>
          <w:b/>
          <w:i/>
          <w:color w:val="000000"/>
          <w:sz w:val="20"/>
        </w:rPr>
        <w:t xml:space="preserve"> </w:t>
      </w:r>
      <w:r w:rsidRPr="00975094">
        <w:rPr>
          <w:rFonts w:ascii="Arial" w:hAnsi="Arial" w:cs="Arial"/>
          <w:b/>
          <w:i/>
          <w:color w:val="000000"/>
          <w:sz w:val="20"/>
        </w:rPr>
        <w:t>самоуправления</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w:t>
      </w:r>
      <w:r w:rsidRPr="00975094">
        <w:rPr>
          <w:rFonts w:ascii="Arial" w:hAnsi="Arial" w:cs="Arial"/>
          <w:b/>
          <w:i/>
          <w:color w:val="000000"/>
          <w:sz w:val="20"/>
        </w:rPr>
        <w:t>б</w:t>
      </w:r>
      <w:r w:rsidRPr="00975094">
        <w:rPr>
          <w:rFonts w:ascii="Arial" w:hAnsi="Arial" w:cs="Arial"/>
          <w:b/>
          <w:i/>
          <w:color w:val="000000"/>
          <w:sz w:val="20"/>
        </w:rPr>
        <w:t>лики</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информационн</w:t>
      </w:r>
      <w:proofErr w:type="gramStart"/>
      <w:r w:rsidRPr="00975094">
        <w:rPr>
          <w:rFonts w:ascii="Arial" w:hAnsi="Arial" w:cs="Arial"/>
          <w:b/>
          <w:i/>
          <w:color w:val="000000"/>
          <w:sz w:val="20"/>
        </w:rPr>
        <w:t>о-</w:t>
      </w:r>
      <w:proofErr w:type="gramEnd"/>
      <w:r w:rsidR="004F1436" w:rsidRPr="00975094">
        <w:rPr>
          <w:rFonts w:ascii="Arial" w:hAnsi="Arial" w:cs="Arial"/>
          <w:b/>
          <w:i/>
          <w:color w:val="000000"/>
          <w:sz w:val="20"/>
        </w:rPr>
        <w:t xml:space="preserve"> </w:t>
      </w:r>
      <w:r w:rsidRPr="00975094">
        <w:rPr>
          <w:rFonts w:ascii="Arial" w:hAnsi="Arial" w:cs="Arial"/>
          <w:b/>
          <w:i/>
          <w:color w:val="000000"/>
          <w:sz w:val="20"/>
        </w:rPr>
        <w:t>телекоммуникационной</w:t>
      </w:r>
      <w:r w:rsidR="004F1436" w:rsidRPr="00975094">
        <w:rPr>
          <w:rFonts w:ascii="Arial" w:hAnsi="Arial" w:cs="Arial"/>
          <w:b/>
          <w:i/>
          <w:color w:val="000000"/>
          <w:sz w:val="20"/>
        </w:rPr>
        <w:t xml:space="preserve"> </w:t>
      </w:r>
      <w:r w:rsidRPr="00975094">
        <w:rPr>
          <w:rFonts w:ascii="Arial" w:hAnsi="Arial" w:cs="Arial"/>
          <w:b/>
          <w:i/>
          <w:color w:val="000000"/>
          <w:sz w:val="20"/>
        </w:rPr>
        <w:t>сети</w:t>
      </w:r>
      <w:r w:rsidR="004F1436" w:rsidRPr="00975094">
        <w:rPr>
          <w:rFonts w:ascii="Arial" w:hAnsi="Arial" w:cs="Arial"/>
          <w:b/>
          <w:i/>
          <w:color w:val="000000"/>
          <w:sz w:val="20"/>
        </w:rPr>
        <w:t xml:space="preserve"> </w:t>
      </w:r>
      <w:r w:rsidRPr="00975094">
        <w:rPr>
          <w:rFonts w:ascii="Arial" w:hAnsi="Arial" w:cs="Arial"/>
          <w:b/>
          <w:i/>
          <w:color w:val="000000"/>
          <w:sz w:val="20"/>
        </w:rPr>
        <w:t>«Интернет»</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предоставления</w:t>
      </w:r>
      <w:r w:rsidR="004F1436" w:rsidRPr="00975094">
        <w:rPr>
          <w:rFonts w:ascii="Arial" w:hAnsi="Arial" w:cs="Arial"/>
          <w:b/>
          <w:i/>
          <w:color w:val="000000"/>
          <w:sz w:val="20"/>
        </w:rPr>
        <w:t xml:space="preserve"> </w:t>
      </w:r>
      <w:r w:rsidRPr="00975094">
        <w:rPr>
          <w:rFonts w:ascii="Arial" w:hAnsi="Arial" w:cs="Arial"/>
          <w:b/>
          <w:i/>
          <w:color w:val="000000"/>
          <w:sz w:val="20"/>
        </w:rPr>
        <w:t>этих</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w:t>
      </w:r>
      <w:r w:rsidRPr="00975094">
        <w:rPr>
          <w:rFonts w:ascii="Arial" w:hAnsi="Arial" w:cs="Arial"/>
          <w:b/>
          <w:i/>
          <w:color w:val="000000"/>
          <w:sz w:val="20"/>
        </w:rPr>
        <w:t>б</w:t>
      </w:r>
      <w:r w:rsidRPr="00975094">
        <w:rPr>
          <w:rFonts w:ascii="Arial" w:hAnsi="Arial" w:cs="Arial"/>
          <w:b/>
          <w:i/>
          <w:color w:val="000000"/>
          <w:sz w:val="20"/>
        </w:rPr>
        <w:t>ликования,</w:t>
      </w:r>
      <w:r w:rsidR="004F1436" w:rsidRPr="00975094">
        <w:rPr>
          <w:rFonts w:ascii="Arial" w:hAnsi="Arial" w:cs="Arial"/>
          <w:b/>
          <w:i/>
          <w:color w:val="000000"/>
          <w:sz w:val="20"/>
        </w:rPr>
        <w:t xml:space="preserve"> </w:t>
      </w:r>
      <w:r w:rsidRPr="00975094">
        <w:rPr>
          <w:rFonts w:ascii="Arial" w:hAnsi="Arial" w:cs="Arial"/>
          <w:b/>
          <w:i/>
          <w:color w:val="000000"/>
          <w:sz w:val="20"/>
        </w:rPr>
        <w:t>принятый</w:t>
      </w:r>
      <w:r w:rsidR="004F1436" w:rsidRPr="00975094">
        <w:rPr>
          <w:rFonts w:ascii="Arial" w:hAnsi="Arial" w:cs="Arial"/>
          <w:b/>
          <w:i/>
          <w:color w:val="000000"/>
          <w:sz w:val="20"/>
        </w:rPr>
        <w:t xml:space="preserve"> </w:t>
      </w:r>
      <w:r w:rsidRPr="00975094">
        <w:rPr>
          <w:rFonts w:ascii="Arial" w:hAnsi="Arial" w:cs="Arial"/>
          <w:b/>
          <w:i/>
          <w:color w:val="000000"/>
          <w:sz w:val="20"/>
        </w:rPr>
        <w:t>решением</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районного</w:t>
      </w:r>
      <w:r w:rsidR="004F1436" w:rsidRPr="00975094">
        <w:rPr>
          <w:rFonts w:ascii="Arial" w:hAnsi="Arial" w:cs="Arial"/>
          <w:b/>
          <w:i/>
          <w:color w:val="000000"/>
          <w:sz w:val="20"/>
        </w:rPr>
        <w:t xml:space="preserve"> </w:t>
      </w:r>
      <w:r w:rsidRPr="00975094">
        <w:rPr>
          <w:rFonts w:ascii="Arial" w:hAnsi="Arial" w:cs="Arial"/>
          <w:b/>
          <w:i/>
          <w:color w:val="000000"/>
          <w:sz w:val="20"/>
        </w:rPr>
        <w:t>Собр</w:t>
      </w:r>
      <w:r w:rsidRPr="00975094">
        <w:rPr>
          <w:rFonts w:ascii="Arial" w:hAnsi="Arial" w:cs="Arial"/>
          <w:b/>
          <w:i/>
          <w:color w:val="000000"/>
          <w:sz w:val="20"/>
        </w:rPr>
        <w:t>а</w:t>
      </w:r>
      <w:r w:rsidRPr="00975094">
        <w:rPr>
          <w:rFonts w:ascii="Arial" w:hAnsi="Arial" w:cs="Arial"/>
          <w:b/>
          <w:i/>
          <w:color w:val="000000"/>
          <w:sz w:val="20"/>
        </w:rPr>
        <w:t>ния</w:t>
      </w:r>
      <w:r w:rsidR="004F1436" w:rsidRPr="00975094">
        <w:rPr>
          <w:rFonts w:ascii="Arial" w:hAnsi="Arial" w:cs="Arial"/>
          <w:b/>
          <w:i/>
          <w:color w:val="000000"/>
          <w:sz w:val="20"/>
        </w:rPr>
        <w:t xml:space="preserve"> </w:t>
      </w:r>
      <w:r w:rsidRPr="00975094">
        <w:rPr>
          <w:rFonts w:ascii="Arial" w:hAnsi="Arial" w:cs="Arial"/>
          <w:b/>
          <w:i/>
          <w:color w:val="000000"/>
          <w:sz w:val="20"/>
        </w:rPr>
        <w:t>депутатов</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p>
    <w:p w:rsidR="00564FE1" w:rsidRPr="00975094" w:rsidRDefault="00564FE1" w:rsidP="00975094">
      <w:pPr>
        <w:ind w:firstLine="708"/>
        <w:jc w:val="both"/>
        <w:rPr>
          <w:rFonts w:ascii="Arial" w:hAnsi="Arial" w:cs="Arial"/>
          <w:b/>
          <w:i/>
          <w:color w:val="000000"/>
          <w:sz w:val="20"/>
        </w:rPr>
      </w:pPr>
      <w:proofErr w:type="gramStart"/>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24.03.2020</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С-2/7</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утверждении</w:t>
      </w:r>
      <w:r w:rsidR="004F1436" w:rsidRPr="00975094">
        <w:rPr>
          <w:rFonts w:ascii="Arial" w:hAnsi="Arial" w:cs="Arial"/>
          <w:b/>
          <w:i/>
          <w:color w:val="000000"/>
          <w:sz w:val="20"/>
        </w:rPr>
        <w:t xml:space="preserve"> </w:t>
      </w:r>
      <w:r w:rsidRPr="00975094">
        <w:rPr>
          <w:rFonts w:ascii="Arial" w:hAnsi="Arial" w:cs="Arial"/>
          <w:b/>
          <w:i/>
          <w:color w:val="000000"/>
          <w:sz w:val="20"/>
        </w:rPr>
        <w:t>Порядка</w:t>
      </w:r>
      <w:r w:rsidR="004F1436" w:rsidRPr="00975094">
        <w:rPr>
          <w:rFonts w:ascii="Arial" w:hAnsi="Arial" w:cs="Arial"/>
          <w:b/>
          <w:i/>
          <w:color w:val="000000"/>
          <w:sz w:val="20"/>
        </w:rPr>
        <w:t xml:space="preserve"> </w:t>
      </w:r>
      <w:r w:rsidRPr="00975094">
        <w:rPr>
          <w:rFonts w:ascii="Arial" w:hAnsi="Arial" w:cs="Arial"/>
          <w:b/>
          <w:i/>
          <w:color w:val="000000"/>
          <w:sz w:val="20"/>
        </w:rPr>
        <w:t>представления</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w:t>
      </w:r>
      <w:r w:rsidRPr="00975094">
        <w:rPr>
          <w:rFonts w:ascii="Arial" w:hAnsi="Arial" w:cs="Arial"/>
          <w:b/>
          <w:i/>
          <w:color w:val="000000"/>
          <w:sz w:val="20"/>
        </w:rPr>
        <w:t>е</w:t>
      </w:r>
      <w:r w:rsidRPr="00975094">
        <w:rPr>
          <w:rFonts w:ascii="Arial" w:hAnsi="Arial" w:cs="Arial"/>
          <w:b/>
          <w:i/>
          <w:color w:val="000000"/>
          <w:sz w:val="20"/>
        </w:rPr>
        <w:t>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лицом,</w:t>
      </w:r>
      <w:r w:rsidR="004F1436" w:rsidRPr="00975094">
        <w:rPr>
          <w:rFonts w:ascii="Arial" w:hAnsi="Arial" w:cs="Arial"/>
          <w:b/>
          <w:i/>
          <w:color w:val="000000"/>
          <w:sz w:val="20"/>
        </w:rPr>
        <w:t xml:space="preserve"> </w:t>
      </w:r>
      <w:r w:rsidRPr="00975094">
        <w:rPr>
          <w:rFonts w:ascii="Arial" w:hAnsi="Arial" w:cs="Arial"/>
          <w:b/>
          <w:i/>
          <w:color w:val="000000"/>
          <w:sz w:val="20"/>
        </w:rPr>
        <w:t>замещающим</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контракту,</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членов</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семей</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размещения</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официальном</w:t>
      </w:r>
      <w:r w:rsidR="004F1436" w:rsidRPr="00975094">
        <w:rPr>
          <w:rFonts w:ascii="Arial" w:hAnsi="Arial" w:cs="Arial"/>
          <w:b/>
          <w:i/>
          <w:color w:val="000000"/>
          <w:sz w:val="20"/>
        </w:rPr>
        <w:t xml:space="preserve"> </w:t>
      </w:r>
      <w:r w:rsidRPr="00975094">
        <w:rPr>
          <w:rFonts w:ascii="Arial" w:hAnsi="Arial" w:cs="Arial"/>
          <w:b/>
          <w:i/>
          <w:color w:val="000000"/>
          <w:sz w:val="20"/>
        </w:rPr>
        <w:t>сайте</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информационно-телекоммуникационной</w:t>
      </w:r>
      <w:r w:rsidR="004F1436" w:rsidRPr="00975094">
        <w:rPr>
          <w:rFonts w:ascii="Arial" w:hAnsi="Arial" w:cs="Arial"/>
          <w:b/>
          <w:i/>
          <w:color w:val="000000"/>
          <w:sz w:val="20"/>
        </w:rPr>
        <w:t xml:space="preserve"> </w:t>
      </w:r>
      <w:r w:rsidRPr="00975094">
        <w:rPr>
          <w:rFonts w:ascii="Arial" w:hAnsi="Arial" w:cs="Arial"/>
          <w:b/>
          <w:i/>
          <w:color w:val="000000"/>
          <w:sz w:val="20"/>
        </w:rPr>
        <w:t>сети</w:t>
      </w:r>
      <w:r w:rsidR="004F1436" w:rsidRPr="00975094">
        <w:rPr>
          <w:rFonts w:ascii="Arial" w:hAnsi="Arial" w:cs="Arial"/>
          <w:b/>
          <w:i/>
          <w:color w:val="000000"/>
          <w:sz w:val="20"/>
        </w:rPr>
        <w:t xml:space="preserve"> </w:t>
      </w:r>
      <w:r w:rsidRPr="00975094">
        <w:rPr>
          <w:rFonts w:ascii="Arial" w:hAnsi="Arial" w:cs="Arial"/>
          <w:b/>
          <w:i/>
          <w:color w:val="000000"/>
          <w:sz w:val="20"/>
        </w:rPr>
        <w:t>«Инте</w:t>
      </w:r>
      <w:r w:rsidRPr="00975094">
        <w:rPr>
          <w:rFonts w:ascii="Arial" w:hAnsi="Arial" w:cs="Arial"/>
          <w:b/>
          <w:i/>
          <w:color w:val="000000"/>
          <w:sz w:val="20"/>
        </w:rPr>
        <w:t>р</w:t>
      </w:r>
      <w:r w:rsidRPr="00975094">
        <w:rPr>
          <w:rFonts w:ascii="Arial" w:hAnsi="Arial" w:cs="Arial"/>
          <w:b/>
          <w:i/>
          <w:color w:val="000000"/>
          <w:sz w:val="20"/>
        </w:rPr>
        <w:t>нет»</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предоставления</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w:t>
      </w:r>
      <w:r w:rsidRPr="00975094">
        <w:rPr>
          <w:rFonts w:ascii="Arial" w:hAnsi="Arial" w:cs="Arial"/>
          <w:b/>
          <w:i/>
          <w:color w:val="000000"/>
          <w:sz w:val="20"/>
        </w:rPr>
        <w:t>а</w:t>
      </w:r>
      <w:r w:rsidRPr="00975094">
        <w:rPr>
          <w:rFonts w:ascii="Arial" w:hAnsi="Arial" w:cs="Arial"/>
          <w:b/>
          <w:i/>
          <w:color w:val="000000"/>
          <w:sz w:val="20"/>
        </w:rPr>
        <w:t>ции</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новой</w:t>
      </w:r>
      <w:r w:rsidR="004F1436" w:rsidRPr="00975094">
        <w:rPr>
          <w:rFonts w:ascii="Arial" w:hAnsi="Arial" w:cs="Arial"/>
          <w:b/>
          <w:i/>
          <w:color w:val="000000"/>
          <w:sz w:val="20"/>
        </w:rPr>
        <w:t xml:space="preserve"> </w:t>
      </w:r>
      <w:r w:rsidRPr="00975094">
        <w:rPr>
          <w:rFonts w:ascii="Arial" w:hAnsi="Arial" w:cs="Arial"/>
          <w:b/>
          <w:i/>
          <w:color w:val="000000"/>
          <w:sz w:val="20"/>
        </w:rPr>
        <w:t>редакции;</w:t>
      </w:r>
      <w:proofErr w:type="gramEnd"/>
    </w:p>
    <w:p w:rsidR="00C3243B" w:rsidRPr="00975094" w:rsidRDefault="00564FE1" w:rsidP="00975094">
      <w:pPr>
        <w:ind w:firstLine="708"/>
        <w:jc w:val="both"/>
        <w:rPr>
          <w:rFonts w:ascii="Arial" w:hAnsi="Arial" w:cs="Arial"/>
          <w:b/>
          <w:i/>
          <w:color w:val="000000"/>
          <w:sz w:val="20"/>
        </w:rPr>
      </w:pPr>
      <w:proofErr w:type="gramStart"/>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30.03.2021</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С-3/6</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внесении</w:t>
      </w:r>
      <w:r w:rsidR="004F1436" w:rsidRPr="00975094">
        <w:rPr>
          <w:rFonts w:ascii="Arial" w:hAnsi="Arial" w:cs="Arial"/>
          <w:b/>
          <w:i/>
          <w:color w:val="000000"/>
          <w:sz w:val="20"/>
        </w:rPr>
        <w:t xml:space="preserve"> </w:t>
      </w:r>
      <w:r w:rsidRPr="00975094">
        <w:rPr>
          <w:rFonts w:ascii="Arial" w:hAnsi="Arial" w:cs="Arial"/>
          <w:b/>
          <w:i/>
          <w:color w:val="000000"/>
          <w:sz w:val="20"/>
        </w:rPr>
        <w:t>изменений</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Порядок</w:t>
      </w:r>
      <w:r w:rsidR="004F1436" w:rsidRPr="00975094">
        <w:rPr>
          <w:rFonts w:ascii="Arial" w:hAnsi="Arial" w:cs="Arial"/>
          <w:b/>
          <w:i/>
          <w:color w:val="000000"/>
          <w:sz w:val="20"/>
        </w:rPr>
        <w:t xml:space="preserve"> </w:t>
      </w:r>
      <w:r w:rsidRPr="00975094">
        <w:rPr>
          <w:rFonts w:ascii="Arial" w:hAnsi="Arial" w:cs="Arial"/>
          <w:b/>
          <w:i/>
          <w:color w:val="000000"/>
          <w:sz w:val="20"/>
        </w:rPr>
        <w:t>размещения</w:t>
      </w:r>
      <w:r w:rsidR="004F1436" w:rsidRPr="00975094">
        <w:rPr>
          <w:rFonts w:ascii="Arial" w:hAnsi="Arial" w:cs="Arial"/>
          <w:b/>
          <w:i/>
          <w:color w:val="000000"/>
          <w:sz w:val="20"/>
        </w:rPr>
        <w:t xml:space="preserve"> </w:t>
      </w:r>
      <w:hyperlink r:id="rId60" w:history="1">
        <w:r w:rsidRPr="00975094">
          <w:rPr>
            <w:rStyle w:val="afd"/>
            <w:rFonts w:ascii="Arial" w:hAnsi="Arial" w:cs="Arial"/>
            <w:bCs w:val="0"/>
            <w:i/>
            <w:color w:val="000000"/>
            <w:sz w:val="20"/>
          </w:rPr>
          <w:t>сведений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доходах,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расходах,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об</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имуществе</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обязательствах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имущественного</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характера,</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представленных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лицом,</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замещающим</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должность</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главы</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администрации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Мариинско-Посадского</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района</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Чувашской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Республики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по</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контракту,</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его</w:t>
        </w:r>
        <w:r w:rsidR="004F1436" w:rsidRPr="00975094">
          <w:rPr>
            <w:rStyle w:val="afd"/>
            <w:rFonts w:ascii="Arial" w:hAnsi="Arial" w:cs="Arial"/>
            <w:b w:val="0"/>
            <w:bCs w:val="0"/>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Style w:val="afd"/>
            <w:rFonts w:ascii="Arial" w:hAnsi="Arial" w:cs="Arial"/>
            <w:b w:val="0"/>
            <w:bCs w:val="0"/>
            <w:i/>
            <w:color w:val="000000"/>
            <w:sz w:val="20"/>
          </w:rPr>
          <w:t xml:space="preserve"> </w:t>
        </w:r>
        <w:r w:rsidRPr="00975094">
          <w:rPr>
            <w:rStyle w:val="afd"/>
            <w:rFonts w:ascii="Arial" w:hAnsi="Arial" w:cs="Arial"/>
            <w:bCs w:val="0"/>
            <w:i/>
            <w:color w:val="000000"/>
            <w:sz w:val="20"/>
          </w:rPr>
          <w:t>на</w:t>
        </w:r>
        <w:r w:rsidR="004F1436" w:rsidRPr="00975094">
          <w:rPr>
            <w:rStyle w:val="afd"/>
            <w:rFonts w:ascii="Arial" w:hAnsi="Arial" w:cs="Arial"/>
            <w:b w:val="0"/>
            <w:bCs w:val="0"/>
            <w:i/>
            <w:color w:val="000000"/>
            <w:sz w:val="20"/>
          </w:rPr>
          <w:t xml:space="preserve"> </w:t>
        </w:r>
        <w:r w:rsidRPr="00975094">
          <w:rPr>
            <w:rStyle w:val="afd"/>
            <w:rFonts w:ascii="Arial" w:hAnsi="Arial" w:cs="Arial"/>
            <w:bCs w:val="0"/>
            <w:i/>
            <w:color w:val="000000"/>
            <w:sz w:val="20"/>
          </w:rPr>
          <w:t>официальном</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сайте</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органа</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местного</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самоуправления</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Марии</w:t>
        </w:r>
        <w:r w:rsidRPr="00975094">
          <w:rPr>
            <w:rStyle w:val="afd"/>
            <w:rFonts w:ascii="Arial" w:hAnsi="Arial" w:cs="Arial"/>
            <w:bCs w:val="0"/>
            <w:i/>
            <w:color w:val="000000"/>
            <w:sz w:val="20"/>
          </w:rPr>
          <w:t>н</w:t>
        </w:r>
        <w:r w:rsidRPr="00975094">
          <w:rPr>
            <w:rStyle w:val="afd"/>
            <w:rFonts w:ascii="Arial" w:hAnsi="Arial" w:cs="Arial"/>
            <w:bCs w:val="0"/>
            <w:i/>
            <w:color w:val="000000"/>
            <w:sz w:val="20"/>
          </w:rPr>
          <w:t>ско-Посадского</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района</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Чувашской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Республики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в</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информационно-телекоммуникационной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сети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«Интернет»</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предоставления</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этих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сведений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средствам</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массовой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информации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для</w:t>
        </w:r>
        <w:proofErr w:type="gramEnd"/>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опубликования</w:t>
        </w:r>
      </w:hyperlink>
      <w:r w:rsidRPr="00975094">
        <w:rPr>
          <w:rFonts w:ascii="Arial" w:hAnsi="Arial" w:cs="Arial"/>
          <w:b/>
          <w:i/>
          <w:color w:val="000000"/>
          <w:sz w:val="20"/>
        </w:rPr>
        <w:t>».</w:t>
      </w:r>
    </w:p>
    <w:p w:rsidR="00C3243B"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3.</w:t>
      </w:r>
      <w:r w:rsidR="004F1436" w:rsidRPr="00975094">
        <w:rPr>
          <w:rFonts w:ascii="Arial" w:hAnsi="Arial" w:cs="Arial"/>
          <w:b/>
          <w:i/>
          <w:color w:val="000000"/>
          <w:sz w:val="20"/>
        </w:rPr>
        <w:t xml:space="preserve"> </w:t>
      </w:r>
      <w:r w:rsidRPr="00975094">
        <w:rPr>
          <w:rFonts w:ascii="Arial" w:hAnsi="Arial" w:cs="Arial"/>
          <w:b/>
          <w:i/>
          <w:color w:val="000000"/>
          <w:sz w:val="20"/>
        </w:rPr>
        <w:t>Настоящее</w:t>
      </w:r>
      <w:r w:rsidR="004F1436" w:rsidRPr="00975094">
        <w:rPr>
          <w:rFonts w:ascii="Arial" w:hAnsi="Arial" w:cs="Arial"/>
          <w:b/>
          <w:i/>
          <w:color w:val="000000"/>
          <w:sz w:val="20"/>
        </w:rPr>
        <w:t xml:space="preserve"> </w:t>
      </w:r>
      <w:r w:rsidRPr="00975094">
        <w:rPr>
          <w:rFonts w:ascii="Arial" w:hAnsi="Arial" w:cs="Arial"/>
          <w:b/>
          <w:i/>
          <w:color w:val="000000"/>
          <w:sz w:val="20"/>
        </w:rPr>
        <w:t>решение</w:t>
      </w:r>
      <w:r w:rsidR="004F1436" w:rsidRPr="00975094">
        <w:rPr>
          <w:rFonts w:ascii="Arial" w:hAnsi="Arial" w:cs="Arial"/>
          <w:b/>
          <w:i/>
          <w:color w:val="000000"/>
          <w:sz w:val="20"/>
        </w:rPr>
        <w:t xml:space="preserve"> </w:t>
      </w:r>
      <w:r w:rsidRPr="00975094">
        <w:rPr>
          <w:rFonts w:ascii="Arial" w:hAnsi="Arial" w:cs="Arial"/>
          <w:b/>
          <w:i/>
          <w:color w:val="000000"/>
          <w:sz w:val="20"/>
        </w:rPr>
        <w:t>вступает</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силу</w:t>
      </w:r>
      <w:r w:rsidR="004F1436" w:rsidRPr="00975094">
        <w:rPr>
          <w:rFonts w:ascii="Arial" w:hAnsi="Arial" w:cs="Arial"/>
          <w:b/>
          <w:i/>
          <w:color w:val="000000"/>
          <w:sz w:val="20"/>
        </w:rPr>
        <w:t xml:space="preserve"> </w:t>
      </w:r>
      <w:r w:rsidRPr="00975094">
        <w:rPr>
          <w:rFonts w:ascii="Arial" w:hAnsi="Arial" w:cs="Arial"/>
          <w:b/>
          <w:i/>
          <w:color w:val="000000"/>
          <w:sz w:val="20"/>
        </w:rPr>
        <w:t>после</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hyperlink r:id="rId61" w:history="1">
        <w:r w:rsidRPr="00975094">
          <w:rPr>
            <w:rStyle w:val="afd"/>
            <w:rFonts w:ascii="Arial" w:hAnsi="Arial" w:cs="Arial"/>
            <w:i/>
            <w:color w:val="000000"/>
            <w:sz w:val="20"/>
          </w:rPr>
          <w:t>официального</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опубликования</w:t>
        </w:r>
      </w:hyperlink>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муниципальной</w:t>
      </w:r>
      <w:r w:rsidR="004F1436" w:rsidRPr="00975094">
        <w:rPr>
          <w:rFonts w:ascii="Arial" w:hAnsi="Arial" w:cs="Arial"/>
          <w:b/>
          <w:i/>
          <w:color w:val="000000"/>
          <w:sz w:val="20"/>
        </w:rPr>
        <w:t xml:space="preserve"> </w:t>
      </w:r>
      <w:r w:rsidRPr="00975094">
        <w:rPr>
          <w:rFonts w:ascii="Arial" w:hAnsi="Arial" w:cs="Arial"/>
          <w:b/>
          <w:i/>
          <w:color w:val="000000"/>
          <w:sz w:val="20"/>
        </w:rPr>
        <w:t>газете</w:t>
      </w:r>
      <w:r w:rsidR="004F1436" w:rsidRPr="00975094">
        <w:rPr>
          <w:rFonts w:ascii="Arial" w:hAnsi="Arial" w:cs="Arial"/>
          <w:b/>
          <w:i/>
          <w:color w:val="000000"/>
          <w:sz w:val="20"/>
        </w:rPr>
        <w:t xml:space="preserve"> </w:t>
      </w:r>
      <w:r w:rsidRPr="00975094">
        <w:rPr>
          <w:rFonts w:ascii="Arial" w:hAnsi="Arial" w:cs="Arial"/>
          <w:b/>
          <w:i/>
          <w:color w:val="000000"/>
          <w:sz w:val="20"/>
        </w:rPr>
        <w:t>«Посадский</w:t>
      </w:r>
      <w:r w:rsidR="004F1436" w:rsidRPr="00975094">
        <w:rPr>
          <w:rFonts w:ascii="Arial" w:hAnsi="Arial" w:cs="Arial"/>
          <w:b/>
          <w:i/>
          <w:color w:val="000000"/>
          <w:sz w:val="20"/>
        </w:rPr>
        <w:t xml:space="preserve"> </w:t>
      </w:r>
      <w:r w:rsidRPr="00975094">
        <w:rPr>
          <w:rFonts w:ascii="Arial" w:hAnsi="Arial" w:cs="Arial"/>
          <w:b/>
          <w:i/>
          <w:color w:val="000000"/>
          <w:sz w:val="20"/>
        </w:rPr>
        <w:t>вес</w:t>
      </w:r>
      <w:r w:rsidRPr="00975094">
        <w:rPr>
          <w:rFonts w:ascii="Arial" w:hAnsi="Arial" w:cs="Arial"/>
          <w:b/>
          <w:i/>
          <w:color w:val="000000"/>
          <w:sz w:val="20"/>
        </w:rPr>
        <w:t>т</w:t>
      </w:r>
      <w:r w:rsidRPr="00975094">
        <w:rPr>
          <w:rFonts w:ascii="Arial" w:hAnsi="Arial" w:cs="Arial"/>
          <w:b/>
          <w:i/>
          <w:color w:val="000000"/>
          <w:sz w:val="20"/>
        </w:rPr>
        <w:t>ник».</w:t>
      </w:r>
    </w:p>
    <w:p w:rsidR="00517E18" w:rsidRDefault="00517E18" w:rsidP="00975094">
      <w:pPr>
        <w:ind w:firstLine="708"/>
        <w:jc w:val="both"/>
        <w:rPr>
          <w:rFonts w:ascii="Arial" w:hAnsi="Arial" w:cs="Arial"/>
          <w:b/>
          <w:i/>
          <w:color w:val="000000"/>
          <w:sz w:val="20"/>
        </w:rPr>
      </w:pPr>
    </w:p>
    <w:p w:rsidR="00517E18" w:rsidRDefault="00517E18" w:rsidP="00975094">
      <w:pPr>
        <w:ind w:firstLine="708"/>
        <w:jc w:val="both"/>
        <w:rPr>
          <w:rFonts w:ascii="Arial" w:hAnsi="Arial" w:cs="Arial"/>
          <w:b/>
          <w:i/>
          <w:color w:val="000000"/>
          <w:sz w:val="20"/>
        </w:rPr>
      </w:pPr>
    </w:p>
    <w:p w:rsidR="00C3243B"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Глава</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В.В.</w:t>
      </w:r>
      <w:r w:rsidR="004F1436" w:rsidRPr="00975094">
        <w:rPr>
          <w:rFonts w:ascii="Arial" w:hAnsi="Arial" w:cs="Arial"/>
          <w:b/>
          <w:i/>
          <w:color w:val="000000"/>
          <w:sz w:val="20"/>
        </w:rPr>
        <w:t xml:space="preserve"> </w:t>
      </w:r>
      <w:r w:rsidRPr="00975094">
        <w:rPr>
          <w:rFonts w:ascii="Arial" w:hAnsi="Arial" w:cs="Arial"/>
          <w:b/>
          <w:i/>
          <w:color w:val="000000"/>
          <w:sz w:val="20"/>
        </w:rPr>
        <w:t>Петров</w:t>
      </w:r>
    </w:p>
    <w:p w:rsidR="00564FE1" w:rsidRPr="00975094" w:rsidRDefault="00564FE1" w:rsidP="00975094">
      <w:pPr>
        <w:jc w:val="right"/>
        <w:rPr>
          <w:rStyle w:val="af6"/>
          <w:rFonts w:ascii="Arial" w:hAnsi="Arial" w:cs="Arial"/>
          <w:i/>
          <w:color w:val="000000"/>
          <w:sz w:val="20"/>
        </w:rPr>
      </w:pPr>
      <w:r w:rsidRPr="00975094">
        <w:rPr>
          <w:rStyle w:val="af6"/>
          <w:rFonts w:ascii="Arial" w:hAnsi="Arial" w:cs="Arial"/>
          <w:i/>
          <w:color w:val="000000"/>
          <w:sz w:val="20"/>
        </w:rPr>
        <w:t>Приложение</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к</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решению</w:t>
      </w:r>
    </w:p>
    <w:p w:rsidR="00564FE1" w:rsidRPr="00975094" w:rsidRDefault="004F1436" w:rsidP="00975094">
      <w:pPr>
        <w:jc w:val="right"/>
        <w:rPr>
          <w:rStyle w:val="af6"/>
          <w:rFonts w:ascii="Arial" w:hAnsi="Arial" w:cs="Arial"/>
          <w:i/>
          <w:color w:val="000000"/>
          <w:sz w:val="20"/>
        </w:rPr>
      </w:pPr>
      <w:r w:rsidRPr="00975094">
        <w:rPr>
          <w:rStyle w:val="af6"/>
          <w:rFonts w:ascii="Arial" w:hAnsi="Arial" w:cs="Arial"/>
          <w:i/>
          <w:color w:val="000000"/>
          <w:sz w:val="20"/>
        </w:rPr>
        <w:t xml:space="preserve"> </w:t>
      </w:r>
      <w:r w:rsidR="00564FE1" w:rsidRPr="00975094">
        <w:rPr>
          <w:rStyle w:val="af6"/>
          <w:rFonts w:ascii="Arial" w:hAnsi="Arial" w:cs="Arial"/>
          <w:i/>
          <w:color w:val="000000"/>
          <w:sz w:val="20"/>
        </w:rPr>
        <w:t>Мариинско-Посадского</w:t>
      </w:r>
      <w:r w:rsidRPr="00975094">
        <w:rPr>
          <w:rStyle w:val="af6"/>
          <w:rFonts w:ascii="Arial" w:hAnsi="Arial" w:cs="Arial"/>
          <w:i/>
          <w:color w:val="000000"/>
          <w:sz w:val="20"/>
        </w:rPr>
        <w:t xml:space="preserve"> </w:t>
      </w:r>
      <w:r w:rsidR="00564FE1" w:rsidRPr="00975094">
        <w:rPr>
          <w:rStyle w:val="af6"/>
          <w:rFonts w:ascii="Arial" w:hAnsi="Arial" w:cs="Arial"/>
          <w:i/>
          <w:color w:val="000000"/>
          <w:sz w:val="20"/>
        </w:rPr>
        <w:t>районного</w:t>
      </w:r>
      <w:r w:rsidRPr="00975094">
        <w:rPr>
          <w:rStyle w:val="af6"/>
          <w:rFonts w:ascii="Arial" w:hAnsi="Arial" w:cs="Arial"/>
          <w:i/>
          <w:color w:val="000000"/>
          <w:sz w:val="20"/>
        </w:rPr>
        <w:t xml:space="preserve"> </w:t>
      </w:r>
    </w:p>
    <w:p w:rsidR="00564FE1" w:rsidRPr="00975094" w:rsidRDefault="00564FE1" w:rsidP="00975094">
      <w:pPr>
        <w:jc w:val="right"/>
        <w:rPr>
          <w:rStyle w:val="af6"/>
          <w:rFonts w:ascii="Arial" w:hAnsi="Arial" w:cs="Arial"/>
          <w:i/>
          <w:color w:val="000000"/>
          <w:sz w:val="20"/>
        </w:rPr>
      </w:pPr>
      <w:r w:rsidRPr="00975094">
        <w:rPr>
          <w:rStyle w:val="af6"/>
          <w:rFonts w:ascii="Arial" w:hAnsi="Arial" w:cs="Arial"/>
          <w:i/>
          <w:color w:val="000000"/>
          <w:sz w:val="20"/>
        </w:rPr>
        <w:t>Собрания</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депутатов</w:t>
      </w:r>
      <w:r w:rsidR="004F1436" w:rsidRPr="00975094">
        <w:rPr>
          <w:rStyle w:val="af6"/>
          <w:rFonts w:ascii="Arial" w:hAnsi="Arial" w:cs="Arial"/>
          <w:i/>
          <w:color w:val="000000"/>
          <w:sz w:val="20"/>
        </w:rPr>
        <w:t xml:space="preserve"> </w:t>
      </w:r>
    </w:p>
    <w:p w:rsidR="00C3243B" w:rsidRPr="00975094" w:rsidRDefault="00564FE1" w:rsidP="00975094">
      <w:pPr>
        <w:jc w:val="right"/>
        <w:rPr>
          <w:rStyle w:val="af6"/>
          <w:rFonts w:ascii="Arial" w:hAnsi="Arial" w:cs="Arial"/>
          <w:i/>
          <w:color w:val="000000"/>
          <w:sz w:val="20"/>
        </w:rPr>
      </w:pPr>
      <w:r w:rsidRPr="00975094">
        <w:rPr>
          <w:rStyle w:val="af6"/>
          <w:rFonts w:ascii="Arial" w:hAnsi="Arial" w:cs="Arial"/>
          <w:i/>
          <w:color w:val="000000"/>
          <w:sz w:val="20"/>
        </w:rPr>
        <w:t>от</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27.05.2021</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С-5/6</w:t>
      </w:r>
    </w:p>
    <w:p w:rsidR="00C3243B" w:rsidRPr="00975094" w:rsidRDefault="00564FE1" w:rsidP="00975094">
      <w:pPr>
        <w:pStyle w:val="12"/>
        <w:rPr>
          <w:rFonts w:ascii="Arial" w:hAnsi="Arial" w:cs="Arial"/>
          <w:b/>
          <w:color w:val="000000"/>
          <w:sz w:val="20"/>
        </w:rPr>
      </w:pPr>
      <w:r w:rsidRPr="00975094">
        <w:rPr>
          <w:rFonts w:ascii="Arial" w:hAnsi="Arial" w:cs="Arial"/>
          <w:color w:val="000000"/>
          <w:sz w:val="20"/>
        </w:rPr>
        <w:t>Порядок</w:t>
      </w:r>
      <w:r w:rsidRPr="00975094">
        <w:rPr>
          <w:rFonts w:ascii="Arial" w:hAnsi="Arial" w:cs="Arial"/>
          <w:b/>
          <w:color w:val="000000"/>
          <w:sz w:val="20"/>
        </w:rPr>
        <w:br/>
        <w:t>размещения</w:t>
      </w:r>
      <w:r w:rsidR="004F1436" w:rsidRPr="00975094">
        <w:rPr>
          <w:rFonts w:ascii="Arial" w:hAnsi="Arial" w:cs="Arial"/>
          <w:b/>
          <w:color w:val="000000"/>
          <w:sz w:val="20"/>
        </w:rPr>
        <w:t xml:space="preserve"> </w:t>
      </w:r>
      <w:r w:rsidRPr="00975094">
        <w:rPr>
          <w:rFonts w:ascii="Arial" w:hAnsi="Arial" w:cs="Arial"/>
          <w:b/>
          <w:color w:val="000000"/>
          <w:sz w:val="20"/>
        </w:rPr>
        <w:t>сведений</w:t>
      </w:r>
      <w:r w:rsidR="004F1436" w:rsidRPr="00975094">
        <w:rPr>
          <w:rFonts w:ascii="Arial" w:hAnsi="Arial" w:cs="Arial"/>
          <w:b/>
          <w:color w:val="000000"/>
          <w:sz w:val="20"/>
        </w:rPr>
        <w:t xml:space="preserve"> </w:t>
      </w: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доходах,</w:t>
      </w:r>
      <w:r w:rsidR="004F1436" w:rsidRPr="00975094">
        <w:rPr>
          <w:rFonts w:ascii="Arial" w:hAnsi="Arial" w:cs="Arial"/>
          <w:b/>
          <w:color w:val="000000"/>
          <w:sz w:val="20"/>
        </w:rPr>
        <w:t xml:space="preserve"> </w:t>
      </w:r>
      <w:r w:rsidRPr="00975094">
        <w:rPr>
          <w:rFonts w:ascii="Arial" w:hAnsi="Arial" w:cs="Arial"/>
          <w:b/>
          <w:color w:val="000000"/>
          <w:sz w:val="20"/>
        </w:rPr>
        <w:t>расходах,</w:t>
      </w:r>
      <w:r w:rsidR="004F1436" w:rsidRPr="00975094">
        <w:rPr>
          <w:rFonts w:ascii="Arial" w:hAnsi="Arial" w:cs="Arial"/>
          <w:b/>
          <w:color w:val="000000"/>
          <w:sz w:val="20"/>
        </w:rPr>
        <w:t xml:space="preserve"> </w:t>
      </w:r>
      <w:r w:rsidRPr="00975094">
        <w:rPr>
          <w:rFonts w:ascii="Arial" w:hAnsi="Arial" w:cs="Arial"/>
          <w:b/>
          <w:color w:val="000000"/>
          <w:sz w:val="20"/>
        </w:rPr>
        <w:t>об</w:t>
      </w:r>
      <w:r w:rsidR="004F1436" w:rsidRPr="00975094">
        <w:rPr>
          <w:rFonts w:ascii="Arial" w:hAnsi="Arial" w:cs="Arial"/>
          <w:b/>
          <w:color w:val="000000"/>
          <w:sz w:val="20"/>
        </w:rPr>
        <w:t xml:space="preserve"> </w:t>
      </w:r>
      <w:r w:rsidRPr="00975094">
        <w:rPr>
          <w:rFonts w:ascii="Arial" w:hAnsi="Arial" w:cs="Arial"/>
          <w:b/>
          <w:color w:val="000000"/>
          <w:sz w:val="20"/>
        </w:rPr>
        <w:t>имуществе</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обязательствах</w:t>
      </w:r>
      <w:r w:rsidR="004F1436" w:rsidRPr="00975094">
        <w:rPr>
          <w:rFonts w:ascii="Arial" w:hAnsi="Arial" w:cs="Arial"/>
          <w:b/>
          <w:color w:val="000000"/>
          <w:sz w:val="20"/>
        </w:rPr>
        <w:t xml:space="preserve"> </w:t>
      </w:r>
      <w:r w:rsidRPr="00975094">
        <w:rPr>
          <w:rFonts w:ascii="Arial" w:hAnsi="Arial" w:cs="Arial"/>
          <w:b/>
          <w:color w:val="000000"/>
          <w:sz w:val="20"/>
        </w:rPr>
        <w:t>имущественного</w:t>
      </w:r>
      <w:r w:rsidR="004F1436" w:rsidRPr="00975094">
        <w:rPr>
          <w:rFonts w:ascii="Arial" w:hAnsi="Arial" w:cs="Arial"/>
          <w:b/>
          <w:color w:val="000000"/>
          <w:sz w:val="20"/>
        </w:rPr>
        <w:t xml:space="preserve"> </w:t>
      </w:r>
      <w:r w:rsidRPr="00975094">
        <w:rPr>
          <w:rFonts w:ascii="Arial" w:hAnsi="Arial" w:cs="Arial"/>
          <w:b/>
          <w:color w:val="000000"/>
          <w:sz w:val="20"/>
        </w:rPr>
        <w:t>характера,</w:t>
      </w:r>
      <w:r w:rsidR="004F1436" w:rsidRPr="00975094">
        <w:rPr>
          <w:rFonts w:ascii="Arial" w:hAnsi="Arial" w:cs="Arial"/>
          <w:b/>
          <w:color w:val="000000"/>
          <w:sz w:val="20"/>
        </w:rPr>
        <w:t xml:space="preserve"> </w:t>
      </w:r>
      <w:r w:rsidRPr="00975094">
        <w:rPr>
          <w:rFonts w:ascii="Arial" w:hAnsi="Arial" w:cs="Arial"/>
          <w:b/>
          <w:color w:val="000000"/>
          <w:sz w:val="20"/>
        </w:rPr>
        <w:t>представленных</w:t>
      </w:r>
      <w:r w:rsidR="004F1436" w:rsidRPr="00975094">
        <w:rPr>
          <w:rFonts w:ascii="Arial" w:hAnsi="Arial" w:cs="Arial"/>
          <w:b/>
          <w:color w:val="000000"/>
          <w:sz w:val="20"/>
        </w:rPr>
        <w:t xml:space="preserve"> </w:t>
      </w:r>
      <w:r w:rsidRPr="00975094">
        <w:rPr>
          <w:rFonts w:ascii="Arial" w:hAnsi="Arial" w:cs="Arial"/>
          <w:b/>
          <w:color w:val="000000"/>
          <w:sz w:val="20"/>
        </w:rPr>
        <w:t>лицом,</w:t>
      </w:r>
      <w:r w:rsidR="004F1436" w:rsidRPr="00975094">
        <w:rPr>
          <w:rFonts w:ascii="Arial" w:hAnsi="Arial" w:cs="Arial"/>
          <w:b/>
          <w:color w:val="000000"/>
          <w:sz w:val="20"/>
        </w:rPr>
        <w:t xml:space="preserve"> </w:t>
      </w:r>
      <w:r w:rsidRPr="00975094">
        <w:rPr>
          <w:rFonts w:ascii="Arial" w:hAnsi="Arial" w:cs="Arial"/>
          <w:b/>
          <w:color w:val="000000"/>
          <w:sz w:val="20"/>
        </w:rPr>
        <w:t>замещающим</w:t>
      </w:r>
      <w:r w:rsidR="004F1436" w:rsidRPr="00975094">
        <w:rPr>
          <w:rFonts w:ascii="Arial" w:hAnsi="Arial" w:cs="Arial"/>
          <w:b/>
          <w:color w:val="000000"/>
          <w:sz w:val="20"/>
        </w:rPr>
        <w:t xml:space="preserve"> </w:t>
      </w:r>
      <w:r w:rsidRPr="00975094">
        <w:rPr>
          <w:rFonts w:ascii="Arial" w:hAnsi="Arial" w:cs="Arial"/>
          <w:b/>
          <w:color w:val="000000"/>
          <w:sz w:val="20"/>
        </w:rPr>
        <w:t>дол</w:t>
      </w:r>
      <w:r w:rsidRPr="00975094">
        <w:rPr>
          <w:rFonts w:ascii="Arial" w:hAnsi="Arial" w:cs="Arial"/>
          <w:b/>
          <w:color w:val="000000"/>
          <w:sz w:val="20"/>
        </w:rPr>
        <w:t>ж</w:t>
      </w:r>
      <w:r w:rsidRPr="00975094">
        <w:rPr>
          <w:rFonts w:ascii="Arial" w:hAnsi="Arial" w:cs="Arial"/>
          <w:b/>
          <w:color w:val="000000"/>
          <w:sz w:val="20"/>
        </w:rPr>
        <w:t>ность</w:t>
      </w:r>
      <w:r w:rsidR="004F1436" w:rsidRPr="00975094">
        <w:rPr>
          <w:rFonts w:ascii="Arial" w:hAnsi="Arial" w:cs="Arial"/>
          <w:b/>
          <w:color w:val="000000"/>
          <w:sz w:val="20"/>
        </w:rPr>
        <w:t xml:space="preserve"> </w:t>
      </w:r>
      <w:r w:rsidRPr="00975094">
        <w:rPr>
          <w:rFonts w:ascii="Arial" w:hAnsi="Arial" w:cs="Arial"/>
          <w:b/>
          <w:color w:val="000000"/>
          <w:sz w:val="20"/>
        </w:rPr>
        <w:t>главы</w:t>
      </w:r>
      <w:r w:rsidR="004F1436" w:rsidRPr="00975094">
        <w:rPr>
          <w:rFonts w:ascii="Arial" w:hAnsi="Arial" w:cs="Arial"/>
          <w:b/>
          <w:color w:val="000000"/>
          <w:sz w:val="20"/>
        </w:rPr>
        <w:t xml:space="preserve"> </w:t>
      </w:r>
      <w:r w:rsidRPr="00975094">
        <w:rPr>
          <w:rFonts w:ascii="Arial" w:hAnsi="Arial" w:cs="Arial"/>
          <w:b/>
          <w:color w:val="000000"/>
          <w:sz w:val="20"/>
        </w:rPr>
        <w:t>администрации</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членов</w:t>
      </w:r>
      <w:r w:rsidR="004F1436" w:rsidRPr="00975094">
        <w:rPr>
          <w:rFonts w:ascii="Arial" w:hAnsi="Arial" w:cs="Arial"/>
          <w:b/>
          <w:color w:val="000000"/>
          <w:sz w:val="20"/>
        </w:rPr>
        <w:t xml:space="preserve"> </w:t>
      </w:r>
      <w:r w:rsidRPr="00975094">
        <w:rPr>
          <w:rFonts w:ascii="Arial" w:hAnsi="Arial" w:cs="Arial"/>
          <w:b/>
          <w:color w:val="000000"/>
          <w:sz w:val="20"/>
        </w:rPr>
        <w:t>его</w:t>
      </w:r>
      <w:r w:rsidR="004F1436" w:rsidRPr="00975094">
        <w:rPr>
          <w:rFonts w:ascii="Arial" w:hAnsi="Arial" w:cs="Arial"/>
          <w:b/>
          <w:color w:val="000000"/>
          <w:sz w:val="20"/>
        </w:rPr>
        <w:t xml:space="preserve"> </w:t>
      </w:r>
      <w:r w:rsidRPr="00975094">
        <w:rPr>
          <w:rFonts w:ascii="Arial" w:hAnsi="Arial" w:cs="Arial"/>
          <w:b/>
          <w:color w:val="000000"/>
          <w:sz w:val="20"/>
        </w:rPr>
        <w:t>семей</w:t>
      </w:r>
      <w:r w:rsidR="004F1436" w:rsidRPr="00975094">
        <w:rPr>
          <w:rFonts w:ascii="Arial" w:hAnsi="Arial" w:cs="Arial"/>
          <w:b/>
          <w:color w:val="000000"/>
          <w:sz w:val="20"/>
        </w:rPr>
        <w:t xml:space="preserve"> </w:t>
      </w:r>
      <w:r w:rsidRPr="00975094">
        <w:rPr>
          <w:rFonts w:ascii="Arial" w:hAnsi="Arial" w:cs="Arial"/>
          <w:b/>
          <w:color w:val="000000"/>
          <w:sz w:val="20"/>
        </w:rPr>
        <w:t>на</w:t>
      </w:r>
      <w:r w:rsidR="004F1436" w:rsidRPr="00975094">
        <w:rPr>
          <w:rFonts w:ascii="Arial" w:hAnsi="Arial" w:cs="Arial"/>
          <w:b/>
          <w:color w:val="000000"/>
          <w:sz w:val="20"/>
        </w:rPr>
        <w:t xml:space="preserve"> </w:t>
      </w:r>
      <w:r w:rsidRPr="00975094">
        <w:rPr>
          <w:rFonts w:ascii="Arial" w:hAnsi="Arial" w:cs="Arial"/>
          <w:b/>
          <w:color w:val="000000"/>
          <w:sz w:val="20"/>
        </w:rPr>
        <w:t>официальном</w:t>
      </w:r>
      <w:r w:rsidR="004F1436" w:rsidRPr="00975094">
        <w:rPr>
          <w:rFonts w:ascii="Arial" w:hAnsi="Arial" w:cs="Arial"/>
          <w:b/>
          <w:color w:val="000000"/>
          <w:sz w:val="20"/>
        </w:rPr>
        <w:t xml:space="preserve"> </w:t>
      </w:r>
      <w:r w:rsidRPr="00975094">
        <w:rPr>
          <w:rFonts w:ascii="Arial" w:hAnsi="Arial" w:cs="Arial"/>
          <w:b/>
          <w:color w:val="000000"/>
          <w:sz w:val="20"/>
        </w:rPr>
        <w:t>сайте</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предоставления</w:t>
      </w:r>
      <w:r w:rsidR="004F1436" w:rsidRPr="00975094">
        <w:rPr>
          <w:rFonts w:ascii="Arial" w:hAnsi="Arial" w:cs="Arial"/>
          <w:b/>
          <w:color w:val="000000"/>
          <w:sz w:val="20"/>
        </w:rPr>
        <w:t xml:space="preserve"> </w:t>
      </w:r>
      <w:r w:rsidRPr="00975094">
        <w:rPr>
          <w:rFonts w:ascii="Arial" w:hAnsi="Arial" w:cs="Arial"/>
          <w:b/>
          <w:color w:val="000000"/>
          <w:sz w:val="20"/>
        </w:rPr>
        <w:t>этих</w:t>
      </w:r>
      <w:r w:rsidR="004F1436" w:rsidRPr="00975094">
        <w:rPr>
          <w:rFonts w:ascii="Arial" w:hAnsi="Arial" w:cs="Arial"/>
          <w:b/>
          <w:color w:val="000000"/>
          <w:sz w:val="20"/>
        </w:rPr>
        <w:t xml:space="preserve"> </w:t>
      </w:r>
      <w:r w:rsidRPr="00975094">
        <w:rPr>
          <w:rFonts w:ascii="Arial" w:hAnsi="Arial" w:cs="Arial"/>
          <w:b/>
          <w:color w:val="000000"/>
          <w:sz w:val="20"/>
        </w:rPr>
        <w:t>сведений</w:t>
      </w:r>
      <w:r w:rsidR="004F1436" w:rsidRPr="00975094">
        <w:rPr>
          <w:rFonts w:ascii="Arial" w:hAnsi="Arial" w:cs="Arial"/>
          <w:b/>
          <w:color w:val="000000"/>
          <w:sz w:val="20"/>
        </w:rPr>
        <w:t xml:space="preserve"> </w:t>
      </w:r>
      <w:r w:rsidRPr="00975094">
        <w:rPr>
          <w:rFonts w:ascii="Arial" w:hAnsi="Arial" w:cs="Arial"/>
          <w:b/>
          <w:color w:val="000000"/>
          <w:sz w:val="20"/>
        </w:rPr>
        <w:t>средствам</w:t>
      </w:r>
      <w:r w:rsidR="004F1436" w:rsidRPr="00975094">
        <w:rPr>
          <w:rFonts w:ascii="Arial" w:hAnsi="Arial" w:cs="Arial"/>
          <w:b/>
          <w:color w:val="000000"/>
          <w:sz w:val="20"/>
        </w:rPr>
        <w:t xml:space="preserve"> </w:t>
      </w:r>
      <w:r w:rsidRPr="00975094">
        <w:rPr>
          <w:rFonts w:ascii="Arial" w:hAnsi="Arial" w:cs="Arial"/>
          <w:b/>
          <w:color w:val="000000"/>
          <w:sz w:val="20"/>
        </w:rPr>
        <w:t>массовой</w:t>
      </w:r>
      <w:r w:rsidR="004F1436" w:rsidRPr="00975094">
        <w:rPr>
          <w:rFonts w:ascii="Arial" w:hAnsi="Arial" w:cs="Arial"/>
          <w:b/>
          <w:color w:val="000000"/>
          <w:sz w:val="20"/>
        </w:rPr>
        <w:t xml:space="preserve"> </w:t>
      </w:r>
      <w:r w:rsidRPr="00975094">
        <w:rPr>
          <w:rFonts w:ascii="Arial" w:hAnsi="Arial" w:cs="Arial"/>
          <w:b/>
          <w:color w:val="000000"/>
          <w:sz w:val="20"/>
        </w:rPr>
        <w:t>информации</w:t>
      </w:r>
      <w:r w:rsidR="004F1436" w:rsidRPr="00975094">
        <w:rPr>
          <w:rFonts w:ascii="Arial" w:hAnsi="Arial" w:cs="Arial"/>
          <w:b/>
          <w:color w:val="000000"/>
          <w:sz w:val="20"/>
        </w:rPr>
        <w:t xml:space="preserve"> </w:t>
      </w:r>
      <w:r w:rsidRPr="00975094">
        <w:rPr>
          <w:rFonts w:ascii="Arial" w:hAnsi="Arial" w:cs="Arial"/>
          <w:b/>
          <w:color w:val="000000"/>
          <w:sz w:val="20"/>
        </w:rPr>
        <w:t>для</w:t>
      </w:r>
      <w:r w:rsidR="004F1436" w:rsidRPr="00975094">
        <w:rPr>
          <w:rFonts w:ascii="Arial" w:hAnsi="Arial" w:cs="Arial"/>
          <w:b/>
          <w:color w:val="000000"/>
          <w:sz w:val="20"/>
        </w:rPr>
        <w:t xml:space="preserve"> </w:t>
      </w:r>
      <w:r w:rsidRPr="00975094">
        <w:rPr>
          <w:rFonts w:ascii="Arial" w:hAnsi="Arial" w:cs="Arial"/>
          <w:b/>
          <w:color w:val="000000"/>
          <w:sz w:val="20"/>
        </w:rPr>
        <w:t>опублик</w:t>
      </w:r>
      <w:r w:rsidRPr="00975094">
        <w:rPr>
          <w:rFonts w:ascii="Arial" w:hAnsi="Arial" w:cs="Arial"/>
          <w:b/>
          <w:color w:val="000000"/>
          <w:sz w:val="20"/>
        </w:rPr>
        <w:t>о</w:t>
      </w:r>
      <w:r w:rsidRPr="00975094">
        <w:rPr>
          <w:rFonts w:ascii="Arial" w:hAnsi="Arial" w:cs="Arial"/>
          <w:b/>
          <w:color w:val="000000"/>
          <w:sz w:val="20"/>
        </w:rPr>
        <w:t>вания</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1.</w:t>
      </w:r>
      <w:r w:rsidR="004F1436" w:rsidRPr="00975094">
        <w:rPr>
          <w:rFonts w:ascii="Arial" w:hAnsi="Arial" w:cs="Arial"/>
          <w:b/>
          <w:i/>
          <w:color w:val="000000"/>
          <w:sz w:val="20"/>
        </w:rPr>
        <w:t xml:space="preserve"> </w:t>
      </w:r>
      <w:proofErr w:type="gramStart"/>
      <w:r w:rsidRPr="00975094">
        <w:rPr>
          <w:rFonts w:ascii="Arial" w:hAnsi="Arial" w:cs="Arial"/>
          <w:b/>
          <w:i/>
          <w:color w:val="000000"/>
          <w:sz w:val="20"/>
        </w:rPr>
        <w:t>Настоящим</w:t>
      </w:r>
      <w:r w:rsidR="004F1436" w:rsidRPr="00975094">
        <w:rPr>
          <w:rFonts w:ascii="Arial" w:hAnsi="Arial" w:cs="Arial"/>
          <w:b/>
          <w:i/>
          <w:color w:val="000000"/>
          <w:sz w:val="20"/>
        </w:rPr>
        <w:t xml:space="preserve"> </w:t>
      </w:r>
      <w:r w:rsidRPr="00975094">
        <w:rPr>
          <w:rFonts w:ascii="Arial" w:hAnsi="Arial" w:cs="Arial"/>
          <w:b/>
          <w:i/>
          <w:color w:val="000000"/>
          <w:sz w:val="20"/>
        </w:rPr>
        <w:t>Порядком</w:t>
      </w:r>
      <w:r w:rsidR="004F1436" w:rsidRPr="00975094">
        <w:rPr>
          <w:rFonts w:ascii="Arial" w:hAnsi="Arial" w:cs="Arial"/>
          <w:b/>
          <w:i/>
          <w:color w:val="000000"/>
          <w:sz w:val="20"/>
        </w:rPr>
        <w:t xml:space="preserve"> </w:t>
      </w:r>
      <w:r w:rsidRPr="00975094">
        <w:rPr>
          <w:rFonts w:ascii="Arial" w:hAnsi="Arial" w:cs="Arial"/>
          <w:b/>
          <w:i/>
          <w:color w:val="000000"/>
          <w:sz w:val="20"/>
        </w:rPr>
        <w:t>устанавливаются</w:t>
      </w:r>
      <w:r w:rsidR="004F1436" w:rsidRPr="00975094">
        <w:rPr>
          <w:rFonts w:ascii="Arial" w:hAnsi="Arial" w:cs="Arial"/>
          <w:b/>
          <w:i/>
          <w:color w:val="000000"/>
          <w:sz w:val="20"/>
        </w:rPr>
        <w:t xml:space="preserve"> </w:t>
      </w:r>
      <w:r w:rsidRPr="00975094">
        <w:rPr>
          <w:rFonts w:ascii="Arial" w:hAnsi="Arial" w:cs="Arial"/>
          <w:b/>
          <w:i/>
          <w:color w:val="000000"/>
          <w:sz w:val="20"/>
        </w:rPr>
        <w:t>обязанность</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разм</w:t>
      </w:r>
      <w:r w:rsidRPr="00975094">
        <w:rPr>
          <w:rFonts w:ascii="Arial" w:hAnsi="Arial" w:cs="Arial"/>
          <w:b/>
          <w:i/>
          <w:color w:val="000000"/>
          <w:sz w:val="20"/>
        </w:rPr>
        <w:t>е</w:t>
      </w:r>
      <w:r w:rsidRPr="00975094">
        <w:rPr>
          <w:rFonts w:ascii="Arial" w:hAnsi="Arial" w:cs="Arial"/>
          <w:b/>
          <w:i/>
          <w:color w:val="000000"/>
          <w:sz w:val="20"/>
        </w:rPr>
        <w:t>щению</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представленных</w:t>
      </w:r>
      <w:r w:rsidR="004F1436" w:rsidRPr="00975094">
        <w:rPr>
          <w:rFonts w:ascii="Arial" w:hAnsi="Arial" w:cs="Arial"/>
          <w:b/>
          <w:i/>
          <w:color w:val="000000"/>
          <w:sz w:val="20"/>
        </w:rPr>
        <w:t xml:space="preserve"> </w:t>
      </w:r>
      <w:r w:rsidRPr="00975094">
        <w:rPr>
          <w:rFonts w:ascii="Arial" w:hAnsi="Arial" w:cs="Arial"/>
          <w:b/>
          <w:i/>
          <w:color w:val="000000"/>
          <w:sz w:val="20"/>
        </w:rPr>
        <w:t>лицом,</w:t>
      </w:r>
      <w:r w:rsidR="004F1436" w:rsidRPr="00975094">
        <w:rPr>
          <w:rFonts w:ascii="Arial" w:hAnsi="Arial" w:cs="Arial"/>
          <w:b/>
          <w:i/>
          <w:color w:val="000000"/>
          <w:sz w:val="20"/>
        </w:rPr>
        <w:t xml:space="preserve"> </w:t>
      </w:r>
      <w:r w:rsidRPr="00975094">
        <w:rPr>
          <w:rFonts w:ascii="Arial" w:hAnsi="Arial" w:cs="Arial"/>
          <w:b/>
          <w:i/>
          <w:color w:val="000000"/>
          <w:sz w:val="20"/>
        </w:rPr>
        <w:t>замещающим</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(далее</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глава</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w:t>
      </w:r>
      <w:r w:rsidRPr="00975094">
        <w:rPr>
          <w:rFonts w:ascii="Arial" w:hAnsi="Arial" w:cs="Arial"/>
          <w:b/>
          <w:i/>
          <w:color w:val="000000"/>
          <w:sz w:val="20"/>
        </w:rPr>
        <w:t>р</w:t>
      </w:r>
      <w:r w:rsidRPr="00975094">
        <w:rPr>
          <w:rFonts w:ascii="Arial" w:hAnsi="Arial" w:cs="Arial"/>
          <w:b/>
          <w:i/>
          <w:color w:val="000000"/>
          <w:sz w:val="20"/>
        </w:rPr>
        <w:t>шеннолетних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62"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информационно-телекоммуникационной</w:t>
      </w:r>
      <w:r w:rsidR="004F1436" w:rsidRPr="00975094">
        <w:rPr>
          <w:rFonts w:ascii="Arial" w:hAnsi="Arial" w:cs="Arial"/>
          <w:b/>
          <w:i/>
          <w:color w:val="000000"/>
          <w:sz w:val="20"/>
        </w:rPr>
        <w:t xml:space="preserve"> </w:t>
      </w:r>
      <w:r w:rsidRPr="00975094">
        <w:rPr>
          <w:rFonts w:ascii="Arial" w:hAnsi="Arial" w:cs="Arial"/>
          <w:b/>
          <w:i/>
          <w:color w:val="000000"/>
          <w:sz w:val="20"/>
        </w:rPr>
        <w:t>с</w:t>
      </w:r>
      <w:r w:rsidRPr="00975094">
        <w:rPr>
          <w:rFonts w:ascii="Arial" w:hAnsi="Arial" w:cs="Arial"/>
          <w:b/>
          <w:i/>
          <w:color w:val="000000"/>
          <w:sz w:val="20"/>
        </w:rPr>
        <w:t>е</w:t>
      </w:r>
      <w:r w:rsidRPr="00975094">
        <w:rPr>
          <w:rFonts w:ascii="Arial" w:hAnsi="Arial" w:cs="Arial"/>
          <w:b/>
          <w:i/>
          <w:color w:val="000000"/>
          <w:sz w:val="20"/>
        </w:rPr>
        <w:t>ти</w:t>
      </w:r>
      <w:r w:rsidR="004F1436" w:rsidRPr="00975094">
        <w:rPr>
          <w:rFonts w:ascii="Arial" w:hAnsi="Arial" w:cs="Arial"/>
          <w:b/>
          <w:i/>
          <w:color w:val="000000"/>
          <w:sz w:val="20"/>
        </w:rPr>
        <w:t xml:space="preserve"> </w:t>
      </w:r>
      <w:r w:rsidRPr="00975094">
        <w:rPr>
          <w:rFonts w:ascii="Arial" w:hAnsi="Arial" w:cs="Arial"/>
          <w:b/>
          <w:i/>
          <w:color w:val="000000"/>
          <w:sz w:val="20"/>
        </w:rPr>
        <w:t>"Интернет"</w:t>
      </w:r>
      <w:r w:rsidR="004F1436" w:rsidRPr="00975094">
        <w:rPr>
          <w:rFonts w:ascii="Arial" w:hAnsi="Arial" w:cs="Arial"/>
          <w:b/>
          <w:i/>
          <w:color w:val="000000"/>
          <w:sz w:val="20"/>
        </w:rPr>
        <w:t xml:space="preserve"> </w:t>
      </w:r>
      <w:r w:rsidRPr="00975094">
        <w:rPr>
          <w:rFonts w:ascii="Arial" w:hAnsi="Arial" w:cs="Arial"/>
          <w:b/>
          <w:i/>
          <w:color w:val="000000"/>
          <w:sz w:val="20"/>
        </w:rPr>
        <w:t>(далее</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официальный</w:t>
      </w:r>
      <w:r w:rsidR="004F1436" w:rsidRPr="00975094">
        <w:rPr>
          <w:rFonts w:ascii="Arial" w:hAnsi="Arial" w:cs="Arial"/>
          <w:b/>
          <w:i/>
          <w:color w:val="000000"/>
          <w:sz w:val="20"/>
        </w:rPr>
        <w:t xml:space="preserve"> </w:t>
      </w:r>
      <w:r w:rsidRPr="00975094">
        <w:rPr>
          <w:rFonts w:ascii="Arial" w:hAnsi="Arial" w:cs="Arial"/>
          <w:b/>
          <w:i/>
          <w:color w:val="000000"/>
          <w:sz w:val="20"/>
        </w:rPr>
        <w:t>сайт)</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предоставлению</w:t>
      </w:r>
      <w:r w:rsidR="004F1436" w:rsidRPr="00975094">
        <w:rPr>
          <w:rFonts w:ascii="Arial" w:hAnsi="Arial" w:cs="Arial"/>
          <w:b/>
          <w:i/>
          <w:color w:val="000000"/>
          <w:sz w:val="20"/>
        </w:rPr>
        <w:t xml:space="preserve"> </w:t>
      </w:r>
      <w:r w:rsidRPr="00975094">
        <w:rPr>
          <w:rFonts w:ascii="Arial" w:hAnsi="Arial" w:cs="Arial"/>
          <w:b/>
          <w:i/>
          <w:color w:val="000000"/>
          <w:sz w:val="20"/>
        </w:rPr>
        <w:t>этих</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общ</w:t>
      </w:r>
      <w:r w:rsidRPr="00975094">
        <w:rPr>
          <w:rFonts w:ascii="Arial" w:hAnsi="Arial" w:cs="Arial"/>
          <w:b/>
          <w:i/>
          <w:color w:val="000000"/>
          <w:sz w:val="20"/>
        </w:rPr>
        <w:t>е</w:t>
      </w:r>
      <w:r w:rsidRPr="00975094">
        <w:rPr>
          <w:rFonts w:ascii="Arial" w:hAnsi="Arial" w:cs="Arial"/>
          <w:b/>
          <w:i/>
          <w:color w:val="000000"/>
          <w:sz w:val="20"/>
        </w:rPr>
        <w:t>российским,</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республиканским</w:t>
      </w:r>
      <w:r w:rsidR="004F1436" w:rsidRPr="00975094">
        <w:rPr>
          <w:rFonts w:ascii="Arial" w:hAnsi="Arial" w:cs="Arial"/>
          <w:b/>
          <w:i/>
          <w:color w:val="000000"/>
          <w:sz w:val="20"/>
        </w:rPr>
        <w:t xml:space="preserve"> </w:t>
      </w:r>
      <w:r w:rsidRPr="00975094">
        <w:rPr>
          <w:rFonts w:ascii="Arial" w:hAnsi="Arial" w:cs="Arial"/>
          <w:b/>
          <w:i/>
          <w:color w:val="000000"/>
          <w:sz w:val="20"/>
        </w:rPr>
        <w:t>и</w:t>
      </w:r>
      <w:proofErr w:type="gramEnd"/>
      <w:r w:rsidR="004F1436" w:rsidRPr="00975094">
        <w:rPr>
          <w:rFonts w:ascii="Arial" w:hAnsi="Arial" w:cs="Arial"/>
          <w:b/>
          <w:i/>
          <w:color w:val="000000"/>
          <w:sz w:val="20"/>
        </w:rPr>
        <w:t xml:space="preserve"> </w:t>
      </w:r>
      <w:r w:rsidRPr="00975094">
        <w:rPr>
          <w:rFonts w:ascii="Arial" w:hAnsi="Arial" w:cs="Arial"/>
          <w:b/>
          <w:i/>
          <w:color w:val="000000"/>
          <w:sz w:val="20"/>
        </w:rPr>
        <w:t>муниципальным</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(далее</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средство</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связи</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запросами,</w:t>
      </w:r>
      <w:r w:rsidR="004F1436" w:rsidRPr="00975094">
        <w:rPr>
          <w:rFonts w:ascii="Arial" w:hAnsi="Arial" w:cs="Arial"/>
          <w:b/>
          <w:i/>
          <w:color w:val="000000"/>
          <w:sz w:val="20"/>
        </w:rPr>
        <w:t xml:space="preserve"> </w:t>
      </w:r>
      <w:r w:rsidRPr="00975094">
        <w:rPr>
          <w:rFonts w:ascii="Arial" w:hAnsi="Arial" w:cs="Arial"/>
          <w:b/>
          <w:i/>
          <w:color w:val="000000"/>
          <w:sz w:val="20"/>
        </w:rPr>
        <w:t>если</w:t>
      </w:r>
      <w:r w:rsidR="004F1436" w:rsidRPr="00975094">
        <w:rPr>
          <w:rFonts w:ascii="Arial" w:hAnsi="Arial" w:cs="Arial"/>
          <w:b/>
          <w:i/>
          <w:color w:val="000000"/>
          <w:sz w:val="20"/>
        </w:rPr>
        <w:t xml:space="preserve"> </w:t>
      </w:r>
      <w:r w:rsidRPr="00975094">
        <w:rPr>
          <w:rFonts w:ascii="Arial" w:hAnsi="Arial" w:cs="Arial"/>
          <w:b/>
          <w:i/>
          <w:color w:val="000000"/>
          <w:sz w:val="20"/>
        </w:rPr>
        <w:t>федеральными</w:t>
      </w:r>
      <w:r w:rsidR="004F1436" w:rsidRPr="00975094">
        <w:rPr>
          <w:rFonts w:ascii="Arial" w:hAnsi="Arial" w:cs="Arial"/>
          <w:b/>
          <w:i/>
          <w:color w:val="000000"/>
          <w:sz w:val="20"/>
        </w:rPr>
        <w:t xml:space="preserve"> </w:t>
      </w:r>
      <w:r w:rsidRPr="00975094">
        <w:rPr>
          <w:rFonts w:ascii="Arial" w:hAnsi="Arial" w:cs="Arial"/>
          <w:b/>
          <w:i/>
          <w:color w:val="000000"/>
          <w:sz w:val="20"/>
        </w:rPr>
        <w:t>законами</w:t>
      </w:r>
      <w:r w:rsidR="004F1436" w:rsidRPr="00975094">
        <w:rPr>
          <w:rFonts w:ascii="Arial" w:hAnsi="Arial" w:cs="Arial"/>
          <w:b/>
          <w:i/>
          <w:color w:val="000000"/>
          <w:sz w:val="20"/>
        </w:rPr>
        <w:t xml:space="preserve"> </w:t>
      </w:r>
      <w:r w:rsidRPr="00975094">
        <w:rPr>
          <w:rFonts w:ascii="Arial" w:hAnsi="Arial" w:cs="Arial"/>
          <w:b/>
          <w:i/>
          <w:color w:val="000000"/>
          <w:sz w:val="20"/>
        </w:rPr>
        <w:t>не</w:t>
      </w:r>
      <w:r w:rsidR="004F1436" w:rsidRPr="00975094">
        <w:rPr>
          <w:rFonts w:ascii="Arial" w:hAnsi="Arial" w:cs="Arial"/>
          <w:b/>
          <w:i/>
          <w:color w:val="000000"/>
          <w:sz w:val="20"/>
        </w:rPr>
        <w:t xml:space="preserve"> </w:t>
      </w:r>
      <w:r w:rsidRPr="00975094">
        <w:rPr>
          <w:rFonts w:ascii="Arial" w:hAnsi="Arial" w:cs="Arial"/>
          <w:b/>
          <w:i/>
          <w:color w:val="000000"/>
          <w:sz w:val="20"/>
        </w:rPr>
        <w:t>у</w:t>
      </w:r>
      <w:r w:rsidRPr="00975094">
        <w:rPr>
          <w:rFonts w:ascii="Arial" w:hAnsi="Arial" w:cs="Arial"/>
          <w:b/>
          <w:i/>
          <w:color w:val="000000"/>
          <w:sz w:val="20"/>
        </w:rPr>
        <w:t>с</w:t>
      </w:r>
      <w:r w:rsidRPr="00975094">
        <w:rPr>
          <w:rFonts w:ascii="Arial" w:hAnsi="Arial" w:cs="Arial"/>
          <w:b/>
          <w:i/>
          <w:color w:val="000000"/>
          <w:sz w:val="20"/>
        </w:rPr>
        <w:t>тановлен</w:t>
      </w:r>
      <w:r w:rsidR="004F1436" w:rsidRPr="00975094">
        <w:rPr>
          <w:rFonts w:ascii="Arial" w:hAnsi="Arial" w:cs="Arial"/>
          <w:b/>
          <w:i/>
          <w:color w:val="000000"/>
          <w:sz w:val="20"/>
        </w:rPr>
        <w:t xml:space="preserve"> </w:t>
      </w:r>
      <w:r w:rsidRPr="00975094">
        <w:rPr>
          <w:rFonts w:ascii="Arial" w:hAnsi="Arial" w:cs="Arial"/>
          <w:b/>
          <w:i/>
          <w:color w:val="000000"/>
          <w:sz w:val="20"/>
        </w:rPr>
        <w:t>иной</w:t>
      </w:r>
      <w:r w:rsidR="004F1436" w:rsidRPr="00975094">
        <w:rPr>
          <w:rFonts w:ascii="Arial" w:hAnsi="Arial" w:cs="Arial"/>
          <w:b/>
          <w:i/>
          <w:color w:val="000000"/>
          <w:sz w:val="20"/>
        </w:rPr>
        <w:t xml:space="preserve"> </w:t>
      </w:r>
      <w:r w:rsidRPr="00975094">
        <w:rPr>
          <w:rFonts w:ascii="Arial" w:hAnsi="Arial" w:cs="Arial"/>
          <w:b/>
          <w:i/>
          <w:color w:val="000000"/>
          <w:sz w:val="20"/>
        </w:rPr>
        <w:t>порядок</w:t>
      </w:r>
      <w:r w:rsidR="004F1436" w:rsidRPr="00975094">
        <w:rPr>
          <w:rFonts w:ascii="Arial" w:hAnsi="Arial" w:cs="Arial"/>
          <w:b/>
          <w:i/>
          <w:color w:val="000000"/>
          <w:sz w:val="20"/>
        </w:rPr>
        <w:t xml:space="preserve"> </w:t>
      </w:r>
      <w:r w:rsidRPr="00975094">
        <w:rPr>
          <w:rFonts w:ascii="Arial" w:hAnsi="Arial" w:cs="Arial"/>
          <w:b/>
          <w:i/>
          <w:color w:val="000000"/>
          <w:sz w:val="20"/>
        </w:rPr>
        <w:t>размещения</w:t>
      </w:r>
      <w:r w:rsidR="004F1436" w:rsidRPr="00975094">
        <w:rPr>
          <w:rFonts w:ascii="Arial" w:hAnsi="Arial" w:cs="Arial"/>
          <w:b/>
          <w:i/>
          <w:color w:val="000000"/>
          <w:sz w:val="20"/>
        </w:rPr>
        <w:t xml:space="preserve"> </w:t>
      </w:r>
      <w:r w:rsidRPr="00975094">
        <w:rPr>
          <w:rFonts w:ascii="Arial" w:hAnsi="Arial" w:cs="Arial"/>
          <w:b/>
          <w:i/>
          <w:color w:val="000000"/>
          <w:sz w:val="20"/>
        </w:rPr>
        <w:t>указанных</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предоставления</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2.</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63"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размещаются</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предоставляются</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следующие</w:t>
      </w:r>
      <w:r w:rsidR="004F1436" w:rsidRPr="00975094">
        <w:rPr>
          <w:rFonts w:ascii="Arial" w:hAnsi="Arial" w:cs="Arial"/>
          <w:b/>
          <w:i/>
          <w:color w:val="000000"/>
          <w:sz w:val="20"/>
        </w:rPr>
        <w:t xml:space="preserve"> </w:t>
      </w:r>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также</w:t>
      </w:r>
      <w:r w:rsidR="004F1436" w:rsidRPr="00975094">
        <w:rPr>
          <w:rFonts w:ascii="Arial" w:hAnsi="Arial" w:cs="Arial"/>
          <w:b/>
          <w:i/>
          <w:color w:val="000000"/>
          <w:sz w:val="20"/>
        </w:rPr>
        <w:t xml:space="preserve"> </w:t>
      </w:r>
      <w:r w:rsidRPr="00975094">
        <w:rPr>
          <w:rFonts w:ascii="Arial" w:hAnsi="Arial" w:cs="Arial"/>
          <w:b/>
          <w:i/>
          <w:color w:val="000000"/>
          <w:sz w:val="20"/>
        </w:rPr>
        <w:t>свед</w:t>
      </w:r>
      <w:r w:rsidRPr="00975094">
        <w:rPr>
          <w:rFonts w:ascii="Arial" w:hAnsi="Arial" w:cs="Arial"/>
          <w:b/>
          <w:i/>
          <w:color w:val="000000"/>
          <w:sz w:val="20"/>
        </w:rPr>
        <w:t>е</w:t>
      </w:r>
      <w:r w:rsidRPr="00975094">
        <w:rPr>
          <w:rFonts w:ascii="Arial" w:hAnsi="Arial" w:cs="Arial"/>
          <w:b/>
          <w:i/>
          <w:color w:val="000000"/>
          <w:sz w:val="20"/>
        </w:rPr>
        <w:t>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p>
    <w:p w:rsidR="00564FE1" w:rsidRPr="00975094" w:rsidRDefault="00564FE1" w:rsidP="00975094">
      <w:pPr>
        <w:ind w:firstLine="708"/>
        <w:jc w:val="both"/>
        <w:rPr>
          <w:rFonts w:ascii="Arial" w:hAnsi="Arial" w:cs="Arial"/>
          <w:b/>
          <w:i/>
          <w:color w:val="000000"/>
          <w:sz w:val="20"/>
        </w:rPr>
      </w:pPr>
      <w:bookmarkStart w:id="49" w:name="sub_201"/>
      <w:proofErr w:type="gramStart"/>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перечень</w:t>
      </w:r>
      <w:r w:rsidR="004F1436" w:rsidRPr="00975094">
        <w:rPr>
          <w:rFonts w:ascii="Arial" w:hAnsi="Arial" w:cs="Arial"/>
          <w:b/>
          <w:i/>
          <w:color w:val="000000"/>
          <w:sz w:val="20"/>
        </w:rPr>
        <w:t xml:space="preserve"> </w:t>
      </w:r>
      <w:r w:rsidRPr="00975094">
        <w:rPr>
          <w:rFonts w:ascii="Arial" w:hAnsi="Arial" w:cs="Arial"/>
          <w:b/>
          <w:i/>
          <w:color w:val="000000"/>
          <w:sz w:val="20"/>
        </w:rPr>
        <w:t>объектов</w:t>
      </w:r>
      <w:r w:rsidR="004F1436" w:rsidRPr="00975094">
        <w:rPr>
          <w:rFonts w:ascii="Arial" w:hAnsi="Arial" w:cs="Arial"/>
          <w:b/>
          <w:i/>
          <w:color w:val="000000"/>
          <w:sz w:val="20"/>
        </w:rPr>
        <w:t xml:space="preserve"> </w:t>
      </w:r>
      <w:r w:rsidRPr="00975094">
        <w:rPr>
          <w:rFonts w:ascii="Arial" w:hAnsi="Arial" w:cs="Arial"/>
          <w:b/>
          <w:i/>
          <w:color w:val="000000"/>
          <w:sz w:val="20"/>
        </w:rPr>
        <w:t>недвижимого</w:t>
      </w:r>
      <w:r w:rsidR="004F1436" w:rsidRPr="00975094">
        <w:rPr>
          <w:rFonts w:ascii="Arial" w:hAnsi="Arial" w:cs="Arial"/>
          <w:b/>
          <w:i/>
          <w:color w:val="000000"/>
          <w:sz w:val="20"/>
        </w:rPr>
        <w:t xml:space="preserve"> </w:t>
      </w:r>
      <w:r w:rsidRPr="00975094">
        <w:rPr>
          <w:rFonts w:ascii="Arial" w:hAnsi="Arial" w:cs="Arial"/>
          <w:b/>
          <w:i/>
          <w:color w:val="000000"/>
          <w:sz w:val="20"/>
        </w:rPr>
        <w:t>имущества,</w:t>
      </w:r>
      <w:r w:rsidR="004F1436" w:rsidRPr="00975094">
        <w:rPr>
          <w:rFonts w:ascii="Arial" w:hAnsi="Arial" w:cs="Arial"/>
          <w:b/>
          <w:i/>
          <w:color w:val="000000"/>
          <w:sz w:val="20"/>
        </w:rPr>
        <w:t xml:space="preserve"> </w:t>
      </w:r>
      <w:r w:rsidRPr="00975094">
        <w:rPr>
          <w:rFonts w:ascii="Arial" w:hAnsi="Arial" w:cs="Arial"/>
          <w:b/>
          <w:i/>
          <w:color w:val="000000"/>
          <w:sz w:val="20"/>
        </w:rPr>
        <w:t>принадлежащих</w:t>
      </w:r>
      <w:r w:rsidR="004F1436" w:rsidRPr="00975094">
        <w:rPr>
          <w:rFonts w:ascii="Arial" w:hAnsi="Arial" w:cs="Arial"/>
          <w:b/>
          <w:i/>
          <w:color w:val="000000"/>
          <w:sz w:val="20"/>
        </w:rPr>
        <w:t xml:space="preserve"> </w:t>
      </w:r>
      <w:r w:rsidRPr="00975094">
        <w:rPr>
          <w:rFonts w:ascii="Arial" w:hAnsi="Arial" w:cs="Arial"/>
          <w:b/>
          <w:i/>
          <w:color w:val="000000"/>
          <w:sz w:val="20"/>
        </w:rPr>
        <w:t>главе</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супруге</w:t>
      </w:r>
      <w:r w:rsidR="004F1436" w:rsidRPr="00975094">
        <w:rPr>
          <w:rFonts w:ascii="Arial" w:hAnsi="Arial" w:cs="Arial"/>
          <w:b/>
          <w:i/>
          <w:color w:val="000000"/>
          <w:sz w:val="20"/>
        </w:rPr>
        <w:t xml:space="preserve"> </w:t>
      </w:r>
      <w:r w:rsidRPr="00975094">
        <w:rPr>
          <w:rFonts w:ascii="Arial" w:hAnsi="Arial" w:cs="Arial"/>
          <w:b/>
          <w:i/>
          <w:color w:val="000000"/>
          <w:sz w:val="20"/>
        </w:rPr>
        <w:t>(супругу)</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несовершеннолетним</w:t>
      </w:r>
      <w:r w:rsidR="004F1436" w:rsidRPr="00975094">
        <w:rPr>
          <w:rFonts w:ascii="Arial" w:hAnsi="Arial" w:cs="Arial"/>
          <w:b/>
          <w:i/>
          <w:color w:val="000000"/>
          <w:sz w:val="20"/>
        </w:rPr>
        <w:t xml:space="preserve"> </w:t>
      </w:r>
      <w:r w:rsidRPr="00975094">
        <w:rPr>
          <w:rFonts w:ascii="Arial" w:hAnsi="Arial" w:cs="Arial"/>
          <w:b/>
          <w:i/>
          <w:color w:val="000000"/>
          <w:sz w:val="20"/>
        </w:rPr>
        <w:t>д</w:t>
      </w:r>
      <w:r w:rsidRPr="00975094">
        <w:rPr>
          <w:rFonts w:ascii="Arial" w:hAnsi="Arial" w:cs="Arial"/>
          <w:b/>
          <w:i/>
          <w:color w:val="000000"/>
          <w:sz w:val="20"/>
        </w:rPr>
        <w:t>е</w:t>
      </w:r>
      <w:r w:rsidRPr="00975094">
        <w:rPr>
          <w:rFonts w:ascii="Arial" w:hAnsi="Arial" w:cs="Arial"/>
          <w:b/>
          <w:i/>
          <w:color w:val="000000"/>
          <w:sz w:val="20"/>
        </w:rPr>
        <w:t>тям</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праве</w:t>
      </w:r>
      <w:r w:rsidR="004F1436" w:rsidRPr="00975094">
        <w:rPr>
          <w:rFonts w:ascii="Arial" w:hAnsi="Arial" w:cs="Arial"/>
          <w:b/>
          <w:i/>
          <w:color w:val="000000"/>
          <w:sz w:val="20"/>
        </w:rPr>
        <w:t xml:space="preserve"> </w:t>
      </w:r>
      <w:r w:rsidRPr="00975094">
        <w:rPr>
          <w:rFonts w:ascii="Arial" w:hAnsi="Arial" w:cs="Arial"/>
          <w:b/>
          <w:i/>
          <w:color w:val="000000"/>
          <w:sz w:val="20"/>
        </w:rPr>
        <w:t>собственности</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находящихся</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пользовании,</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r w:rsidRPr="00975094">
        <w:rPr>
          <w:rFonts w:ascii="Arial" w:hAnsi="Arial" w:cs="Arial"/>
          <w:b/>
          <w:i/>
          <w:color w:val="000000"/>
          <w:sz w:val="20"/>
        </w:rPr>
        <w:t>указанием</w:t>
      </w:r>
      <w:r w:rsidR="004F1436" w:rsidRPr="00975094">
        <w:rPr>
          <w:rFonts w:ascii="Arial" w:hAnsi="Arial" w:cs="Arial"/>
          <w:b/>
          <w:i/>
          <w:color w:val="000000"/>
          <w:sz w:val="20"/>
        </w:rPr>
        <w:t xml:space="preserve"> </w:t>
      </w:r>
      <w:r w:rsidRPr="00975094">
        <w:rPr>
          <w:rFonts w:ascii="Arial" w:hAnsi="Arial" w:cs="Arial"/>
          <w:b/>
          <w:i/>
          <w:color w:val="000000"/>
          <w:sz w:val="20"/>
        </w:rPr>
        <w:t>вида,</w:t>
      </w:r>
      <w:r w:rsidR="004F1436" w:rsidRPr="00975094">
        <w:rPr>
          <w:rFonts w:ascii="Arial" w:hAnsi="Arial" w:cs="Arial"/>
          <w:b/>
          <w:i/>
          <w:color w:val="000000"/>
          <w:sz w:val="20"/>
        </w:rPr>
        <w:t xml:space="preserve"> </w:t>
      </w:r>
      <w:r w:rsidRPr="00975094">
        <w:rPr>
          <w:rFonts w:ascii="Arial" w:hAnsi="Arial" w:cs="Arial"/>
          <w:b/>
          <w:i/>
          <w:color w:val="000000"/>
          <w:sz w:val="20"/>
        </w:rPr>
        <w:t>площади</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страны</w:t>
      </w:r>
      <w:r w:rsidR="004F1436" w:rsidRPr="00975094">
        <w:rPr>
          <w:rFonts w:ascii="Arial" w:hAnsi="Arial" w:cs="Arial"/>
          <w:b/>
          <w:i/>
          <w:color w:val="000000"/>
          <w:sz w:val="20"/>
        </w:rPr>
        <w:t xml:space="preserve"> </w:t>
      </w:r>
      <w:r w:rsidRPr="00975094">
        <w:rPr>
          <w:rFonts w:ascii="Arial" w:hAnsi="Arial" w:cs="Arial"/>
          <w:b/>
          <w:i/>
          <w:color w:val="000000"/>
          <w:sz w:val="20"/>
        </w:rPr>
        <w:t>расположения</w:t>
      </w:r>
      <w:r w:rsidR="004F1436" w:rsidRPr="00975094">
        <w:rPr>
          <w:rFonts w:ascii="Arial" w:hAnsi="Arial" w:cs="Arial"/>
          <w:b/>
          <w:i/>
          <w:color w:val="000000"/>
          <w:sz w:val="20"/>
        </w:rPr>
        <w:t xml:space="preserve"> </w:t>
      </w:r>
      <w:r w:rsidRPr="00975094">
        <w:rPr>
          <w:rFonts w:ascii="Arial" w:hAnsi="Arial" w:cs="Arial"/>
          <w:b/>
          <w:i/>
          <w:color w:val="000000"/>
          <w:sz w:val="20"/>
        </w:rPr>
        <w:t>каждого</w:t>
      </w:r>
      <w:r w:rsidR="004F1436" w:rsidRPr="00975094">
        <w:rPr>
          <w:rFonts w:ascii="Arial" w:hAnsi="Arial" w:cs="Arial"/>
          <w:b/>
          <w:i/>
          <w:color w:val="000000"/>
          <w:sz w:val="20"/>
        </w:rPr>
        <w:t xml:space="preserve"> </w:t>
      </w:r>
      <w:r w:rsidRPr="00975094">
        <w:rPr>
          <w:rFonts w:ascii="Arial" w:hAnsi="Arial" w:cs="Arial"/>
          <w:b/>
          <w:i/>
          <w:color w:val="000000"/>
          <w:sz w:val="20"/>
        </w:rPr>
        <w:t>из</w:t>
      </w:r>
      <w:r w:rsidR="004F1436" w:rsidRPr="00975094">
        <w:rPr>
          <w:rFonts w:ascii="Arial" w:hAnsi="Arial" w:cs="Arial"/>
          <w:b/>
          <w:i/>
          <w:color w:val="000000"/>
          <w:sz w:val="20"/>
        </w:rPr>
        <w:t xml:space="preserve"> </w:t>
      </w:r>
      <w:r w:rsidRPr="00975094">
        <w:rPr>
          <w:rFonts w:ascii="Arial" w:hAnsi="Arial" w:cs="Arial"/>
          <w:b/>
          <w:i/>
          <w:color w:val="000000"/>
          <w:sz w:val="20"/>
        </w:rPr>
        <w:t>таких</w:t>
      </w:r>
      <w:r w:rsidR="004F1436" w:rsidRPr="00975094">
        <w:rPr>
          <w:rFonts w:ascii="Arial" w:hAnsi="Arial" w:cs="Arial"/>
          <w:b/>
          <w:i/>
          <w:color w:val="000000"/>
          <w:sz w:val="20"/>
        </w:rPr>
        <w:t xml:space="preserve"> </w:t>
      </w:r>
      <w:r w:rsidRPr="00975094">
        <w:rPr>
          <w:rFonts w:ascii="Arial" w:hAnsi="Arial" w:cs="Arial"/>
          <w:b/>
          <w:i/>
          <w:color w:val="000000"/>
          <w:sz w:val="20"/>
        </w:rPr>
        <w:t>объе</w:t>
      </w:r>
      <w:r w:rsidRPr="00975094">
        <w:rPr>
          <w:rFonts w:ascii="Arial" w:hAnsi="Arial" w:cs="Arial"/>
          <w:b/>
          <w:i/>
          <w:color w:val="000000"/>
          <w:sz w:val="20"/>
        </w:rPr>
        <w:t>к</w:t>
      </w:r>
      <w:r w:rsidRPr="00975094">
        <w:rPr>
          <w:rFonts w:ascii="Arial" w:hAnsi="Arial" w:cs="Arial"/>
          <w:b/>
          <w:i/>
          <w:color w:val="000000"/>
          <w:sz w:val="20"/>
        </w:rPr>
        <w:t>тов;</w:t>
      </w:r>
      <w:proofErr w:type="gramEnd"/>
    </w:p>
    <w:p w:rsidR="00564FE1" w:rsidRPr="00975094" w:rsidRDefault="00564FE1" w:rsidP="00975094">
      <w:pPr>
        <w:ind w:firstLine="708"/>
        <w:jc w:val="both"/>
        <w:rPr>
          <w:rFonts w:ascii="Arial" w:hAnsi="Arial" w:cs="Arial"/>
          <w:b/>
          <w:i/>
          <w:color w:val="000000"/>
          <w:sz w:val="20"/>
        </w:rPr>
      </w:pPr>
      <w:bookmarkStart w:id="50" w:name="sub_202"/>
      <w:bookmarkEnd w:id="49"/>
      <w:r w:rsidRPr="00975094">
        <w:rPr>
          <w:rFonts w:ascii="Arial" w:hAnsi="Arial" w:cs="Arial"/>
          <w:b/>
          <w:i/>
          <w:color w:val="000000"/>
          <w:sz w:val="20"/>
        </w:rPr>
        <w:t>б)</w:t>
      </w:r>
      <w:r w:rsidR="004F1436" w:rsidRPr="00975094">
        <w:rPr>
          <w:rFonts w:ascii="Arial" w:hAnsi="Arial" w:cs="Arial"/>
          <w:b/>
          <w:i/>
          <w:color w:val="000000"/>
          <w:sz w:val="20"/>
        </w:rPr>
        <w:t xml:space="preserve"> </w:t>
      </w:r>
      <w:r w:rsidRPr="00975094">
        <w:rPr>
          <w:rFonts w:ascii="Arial" w:hAnsi="Arial" w:cs="Arial"/>
          <w:b/>
          <w:i/>
          <w:color w:val="000000"/>
          <w:sz w:val="20"/>
        </w:rPr>
        <w:t>перечень</w:t>
      </w:r>
      <w:r w:rsidR="004F1436" w:rsidRPr="00975094">
        <w:rPr>
          <w:rFonts w:ascii="Arial" w:hAnsi="Arial" w:cs="Arial"/>
          <w:b/>
          <w:i/>
          <w:color w:val="000000"/>
          <w:sz w:val="20"/>
        </w:rPr>
        <w:t xml:space="preserve"> </w:t>
      </w:r>
      <w:r w:rsidRPr="00975094">
        <w:rPr>
          <w:rFonts w:ascii="Arial" w:hAnsi="Arial" w:cs="Arial"/>
          <w:b/>
          <w:i/>
          <w:color w:val="000000"/>
          <w:sz w:val="20"/>
        </w:rPr>
        <w:t>транспортных</w:t>
      </w:r>
      <w:r w:rsidR="004F1436" w:rsidRPr="00975094">
        <w:rPr>
          <w:rFonts w:ascii="Arial" w:hAnsi="Arial" w:cs="Arial"/>
          <w:b/>
          <w:i/>
          <w:color w:val="000000"/>
          <w:sz w:val="20"/>
        </w:rPr>
        <w:t xml:space="preserve"> </w:t>
      </w:r>
      <w:r w:rsidRPr="00975094">
        <w:rPr>
          <w:rFonts w:ascii="Arial" w:hAnsi="Arial" w:cs="Arial"/>
          <w:b/>
          <w:i/>
          <w:color w:val="000000"/>
          <w:sz w:val="20"/>
        </w:rPr>
        <w:t>средств</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r w:rsidRPr="00975094">
        <w:rPr>
          <w:rFonts w:ascii="Arial" w:hAnsi="Arial" w:cs="Arial"/>
          <w:b/>
          <w:i/>
          <w:color w:val="000000"/>
          <w:sz w:val="20"/>
        </w:rPr>
        <w:t>указанием</w:t>
      </w:r>
      <w:r w:rsidR="004F1436" w:rsidRPr="00975094">
        <w:rPr>
          <w:rFonts w:ascii="Arial" w:hAnsi="Arial" w:cs="Arial"/>
          <w:b/>
          <w:i/>
          <w:color w:val="000000"/>
          <w:sz w:val="20"/>
        </w:rPr>
        <w:t xml:space="preserve"> </w:t>
      </w:r>
      <w:r w:rsidRPr="00975094">
        <w:rPr>
          <w:rFonts w:ascii="Arial" w:hAnsi="Arial" w:cs="Arial"/>
          <w:b/>
          <w:i/>
          <w:color w:val="000000"/>
          <w:sz w:val="20"/>
        </w:rPr>
        <w:t>вида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марки,</w:t>
      </w:r>
      <w:r w:rsidR="004F1436" w:rsidRPr="00975094">
        <w:rPr>
          <w:rFonts w:ascii="Arial" w:hAnsi="Arial" w:cs="Arial"/>
          <w:b/>
          <w:i/>
          <w:color w:val="000000"/>
          <w:sz w:val="20"/>
        </w:rPr>
        <w:t xml:space="preserve"> </w:t>
      </w:r>
      <w:r w:rsidRPr="00975094">
        <w:rPr>
          <w:rFonts w:ascii="Arial" w:hAnsi="Arial" w:cs="Arial"/>
          <w:b/>
          <w:i/>
          <w:color w:val="000000"/>
          <w:sz w:val="20"/>
        </w:rPr>
        <w:t>принадлежащих</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праве</w:t>
      </w:r>
      <w:r w:rsidR="004F1436" w:rsidRPr="00975094">
        <w:rPr>
          <w:rFonts w:ascii="Arial" w:hAnsi="Arial" w:cs="Arial"/>
          <w:b/>
          <w:i/>
          <w:color w:val="000000"/>
          <w:sz w:val="20"/>
        </w:rPr>
        <w:t xml:space="preserve"> </w:t>
      </w:r>
      <w:r w:rsidRPr="00975094">
        <w:rPr>
          <w:rFonts w:ascii="Arial" w:hAnsi="Arial" w:cs="Arial"/>
          <w:b/>
          <w:i/>
          <w:color w:val="000000"/>
          <w:sz w:val="20"/>
        </w:rPr>
        <w:t>собственности</w:t>
      </w:r>
      <w:r w:rsidR="004F1436" w:rsidRPr="00975094">
        <w:rPr>
          <w:rFonts w:ascii="Arial" w:hAnsi="Arial" w:cs="Arial"/>
          <w:b/>
          <w:i/>
          <w:color w:val="000000"/>
          <w:sz w:val="20"/>
        </w:rPr>
        <w:t xml:space="preserve"> </w:t>
      </w:r>
      <w:r w:rsidRPr="00975094">
        <w:rPr>
          <w:rFonts w:ascii="Arial" w:hAnsi="Arial" w:cs="Arial"/>
          <w:b/>
          <w:i/>
          <w:color w:val="000000"/>
          <w:sz w:val="20"/>
        </w:rPr>
        <w:t>главе</w:t>
      </w:r>
      <w:r w:rsidR="004F1436" w:rsidRPr="00975094">
        <w:rPr>
          <w:rFonts w:ascii="Arial" w:hAnsi="Arial" w:cs="Arial"/>
          <w:b/>
          <w:i/>
          <w:color w:val="000000"/>
          <w:sz w:val="20"/>
        </w:rPr>
        <w:t xml:space="preserve"> </w:t>
      </w:r>
      <w:r w:rsidRPr="00975094">
        <w:rPr>
          <w:rFonts w:ascii="Arial" w:hAnsi="Arial" w:cs="Arial"/>
          <w:b/>
          <w:i/>
          <w:color w:val="000000"/>
          <w:sz w:val="20"/>
        </w:rPr>
        <w:t>администр</w:t>
      </w:r>
      <w:r w:rsidRPr="00975094">
        <w:rPr>
          <w:rFonts w:ascii="Arial" w:hAnsi="Arial" w:cs="Arial"/>
          <w:b/>
          <w:i/>
          <w:color w:val="000000"/>
          <w:sz w:val="20"/>
        </w:rPr>
        <w:t>а</w:t>
      </w:r>
      <w:r w:rsidRPr="00975094">
        <w:rPr>
          <w:rFonts w:ascii="Arial" w:hAnsi="Arial" w:cs="Arial"/>
          <w:b/>
          <w:i/>
          <w:color w:val="000000"/>
          <w:sz w:val="20"/>
        </w:rPr>
        <w:t>ции,</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супруге</w:t>
      </w:r>
      <w:r w:rsidR="004F1436" w:rsidRPr="00975094">
        <w:rPr>
          <w:rFonts w:ascii="Arial" w:hAnsi="Arial" w:cs="Arial"/>
          <w:b/>
          <w:i/>
          <w:color w:val="000000"/>
          <w:sz w:val="20"/>
        </w:rPr>
        <w:t xml:space="preserve"> </w:t>
      </w:r>
      <w:r w:rsidRPr="00975094">
        <w:rPr>
          <w:rFonts w:ascii="Arial" w:hAnsi="Arial" w:cs="Arial"/>
          <w:b/>
          <w:i/>
          <w:color w:val="000000"/>
          <w:sz w:val="20"/>
        </w:rPr>
        <w:t>(супругу)</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несовершеннолетним</w:t>
      </w:r>
      <w:r w:rsidR="004F1436" w:rsidRPr="00975094">
        <w:rPr>
          <w:rFonts w:ascii="Arial" w:hAnsi="Arial" w:cs="Arial"/>
          <w:b/>
          <w:i/>
          <w:color w:val="000000"/>
          <w:sz w:val="20"/>
        </w:rPr>
        <w:t xml:space="preserve"> </w:t>
      </w:r>
      <w:r w:rsidRPr="00975094">
        <w:rPr>
          <w:rFonts w:ascii="Arial" w:hAnsi="Arial" w:cs="Arial"/>
          <w:b/>
          <w:i/>
          <w:color w:val="000000"/>
          <w:sz w:val="20"/>
        </w:rPr>
        <w:t>детям;</w:t>
      </w:r>
    </w:p>
    <w:p w:rsidR="00564FE1" w:rsidRPr="00975094" w:rsidRDefault="00564FE1" w:rsidP="00975094">
      <w:pPr>
        <w:ind w:firstLine="708"/>
        <w:jc w:val="both"/>
        <w:rPr>
          <w:rFonts w:ascii="Arial" w:hAnsi="Arial" w:cs="Arial"/>
          <w:b/>
          <w:i/>
          <w:color w:val="000000"/>
          <w:sz w:val="20"/>
        </w:rPr>
      </w:pPr>
      <w:bookmarkStart w:id="51" w:name="sub_203"/>
      <w:bookmarkEnd w:id="50"/>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декларированный</w:t>
      </w:r>
      <w:r w:rsidR="004F1436" w:rsidRPr="00975094">
        <w:rPr>
          <w:rFonts w:ascii="Arial" w:hAnsi="Arial" w:cs="Arial"/>
          <w:b/>
          <w:i/>
          <w:color w:val="000000"/>
          <w:sz w:val="20"/>
        </w:rPr>
        <w:t xml:space="preserve"> </w:t>
      </w:r>
      <w:r w:rsidRPr="00975094">
        <w:rPr>
          <w:rFonts w:ascii="Arial" w:hAnsi="Arial" w:cs="Arial"/>
          <w:b/>
          <w:i/>
          <w:color w:val="000000"/>
          <w:sz w:val="20"/>
        </w:rPr>
        <w:t>годовой</w:t>
      </w:r>
      <w:r w:rsidR="004F1436" w:rsidRPr="00975094">
        <w:rPr>
          <w:rFonts w:ascii="Arial" w:hAnsi="Arial" w:cs="Arial"/>
          <w:b/>
          <w:i/>
          <w:color w:val="000000"/>
          <w:sz w:val="20"/>
        </w:rPr>
        <w:t xml:space="preserve"> </w:t>
      </w:r>
      <w:r w:rsidRPr="00975094">
        <w:rPr>
          <w:rFonts w:ascii="Arial" w:hAnsi="Arial" w:cs="Arial"/>
          <w:b/>
          <w:i/>
          <w:color w:val="000000"/>
          <w:sz w:val="20"/>
        </w:rPr>
        <w:t>доход</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p>
    <w:bookmarkEnd w:id="51"/>
    <w:p w:rsidR="00564FE1" w:rsidRPr="00975094" w:rsidRDefault="00564FE1" w:rsidP="00975094">
      <w:pPr>
        <w:ind w:firstLine="708"/>
        <w:jc w:val="both"/>
        <w:rPr>
          <w:rFonts w:ascii="Arial" w:hAnsi="Arial" w:cs="Arial"/>
          <w:b/>
          <w:i/>
          <w:color w:val="000000"/>
          <w:sz w:val="20"/>
        </w:rPr>
      </w:pPr>
      <w:proofErr w:type="gramStart"/>
      <w:r w:rsidRPr="00975094">
        <w:rPr>
          <w:rFonts w:ascii="Arial" w:hAnsi="Arial" w:cs="Arial"/>
          <w:b/>
          <w:i/>
          <w:color w:val="000000"/>
          <w:sz w:val="20"/>
        </w:rPr>
        <w:t>г)</w:t>
      </w:r>
      <w:r w:rsidR="004F1436" w:rsidRPr="00975094">
        <w:rPr>
          <w:rFonts w:ascii="Arial" w:hAnsi="Arial" w:cs="Arial"/>
          <w:b/>
          <w:i/>
          <w:color w:val="000000"/>
          <w:sz w:val="20"/>
        </w:rPr>
        <w:t xml:space="preserve"> </w:t>
      </w:r>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источниках</w:t>
      </w:r>
      <w:r w:rsidR="004F1436" w:rsidRPr="00975094">
        <w:rPr>
          <w:rFonts w:ascii="Arial" w:hAnsi="Arial" w:cs="Arial"/>
          <w:b/>
          <w:i/>
          <w:color w:val="000000"/>
          <w:sz w:val="20"/>
        </w:rPr>
        <w:t xml:space="preserve"> </w:t>
      </w:r>
      <w:r w:rsidRPr="00975094">
        <w:rPr>
          <w:rFonts w:ascii="Arial" w:hAnsi="Arial" w:cs="Arial"/>
          <w:b/>
          <w:i/>
          <w:color w:val="000000"/>
          <w:sz w:val="20"/>
        </w:rPr>
        <w:t>получения</w:t>
      </w:r>
      <w:r w:rsidR="004F1436" w:rsidRPr="00975094">
        <w:rPr>
          <w:rFonts w:ascii="Arial" w:hAnsi="Arial" w:cs="Arial"/>
          <w:b/>
          <w:i/>
          <w:color w:val="000000"/>
          <w:sz w:val="20"/>
        </w:rPr>
        <w:t xml:space="preserve"> </w:t>
      </w:r>
      <w:r w:rsidRPr="00975094">
        <w:rPr>
          <w:rFonts w:ascii="Arial" w:hAnsi="Arial" w:cs="Arial"/>
          <w:b/>
          <w:i/>
          <w:color w:val="000000"/>
          <w:sz w:val="20"/>
        </w:rPr>
        <w:t>средств,</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счет</w:t>
      </w:r>
      <w:r w:rsidR="004F1436" w:rsidRPr="00975094">
        <w:rPr>
          <w:rFonts w:ascii="Arial" w:hAnsi="Arial" w:cs="Arial"/>
          <w:b/>
          <w:i/>
          <w:color w:val="000000"/>
          <w:sz w:val="20"/>
        </w:rPr>
        <w:t xml:space="preserve"> </w:t>
      </w:r>
      <w:r w:rsidRPr="00975094">
        <w:rPr>
          <w:rFonts w:ascii="Arial" w:hAnsi="Arial" w:cs="Arial"/>
          <w:b/>
          <w:i/>
          <w:color w:val="000000"/>
          <w:sz w:val="20"/>
        </w:rPr>
        <w:t>которых</w:t>
      </w:r>
      <w:r w:rsidR="004F1436" w:rsidRPr="00975094">
        <w:rPr>
          <w:rFonts w:ascii="Arial" w:hAnsi="Arial" w:cs="Arial"/>
          <w:b/>
          <w:i/>
          <w:color w:val="000000"/>
          <w:sz w:val="20"/>
        </w:rPr>
        <w:t xml:space="preserve"> </w:t>
      </w:r>
      <w:r w:rsidRPr="00975094">
        <w:rPr>
          <w:rFonts w:ascii="Arial" w:hAnsi="Arial" w:cs="Arial"/>
          <w:b/>
          <w:i/>
          <w:color w:val="000000"/>
          <w:sz w:val="20"/>
        </w:rPr>
        <w:t>совершены</w:t>
      </w:r>
      <w:r w:rsidR="004F1436" w:rsidRPr="00975094">
        <w:rPr>
          <w:rFonts w:ascii="Arial" w:hAnsi="Arial" w:cs="Arial"/>
          <w:b/>
          <w:i/>
          <w:color w:val="000000"/>
          <w:sz w:val="20"/>
        </w:rPr>
        <w:t xml:space="preserve"> </w:t>
      </w:r>
      <w:r w:rsidRPr="00975094">
        <w:rPr>
          <w:rFonts w:ascii="Arial" w:hAnsi="Arial" w:cs="Arial"/>
          <w:b/>
          <w:i/>
          <w:color w:val="000000"/>
          <w:sz w:val="20"/>
        </w:rPr>
        <w:t>сделки</w:t>
      </w:r>
      <w:r w:rsidR="004F1436" w:rsidRPr="00975094">
        <w:rPr>
          <w:rFonts w:ascii="Arial" w:hAnsi="Arial" w:cs="Arial"/>
          <w:b/>
          <w:i/>
          <w:color w:val="000000"/>
          <w:sz w:val="20"/>
        </w:rPr>
        <w:t xml:space="preserve"> </w:t>
      </w:r>
      <w:r w:rsidRPr="00975094">
        <w:rPr>
          <w:rFonts w:ascii="Arial" w:hAnsi="Arial" w:cs="Arial"/>
          <w:b/>
          <w:i/>
          <w:color w:val="000000"/>
          <w:sz w:val="20"/>
        </w:rPr>
        <w:t>(совершена</w:t>
      </w:r>
      <w:r w:rsidR="004F1436" w:rsidRPr="00975094">
        <w:rPr>
          <w:rFonts w:ascii="Arial" w:hAnsi="Arial" w:cs="Arial"/>
          <w:b/>
          <w:i/>
          <w:color w:val="000000"/>
          <w:sz w:val="20"/>
        </w:rPr>
        <w:t xml:space="preserve"> </w:t>
      </w:r>
      <w:r w:rsidRPr="00975094">
        <w:rPr>
          <w:rFonts w:ascii="Arial" w:hAnsi="Arial" w:cs="Arial"/>
          <w:b/>
          <w:i/>
          <w:color w:val="000000"/>
          <w:sz w:val="20"/>
        </w:rPr>
        <w:t>сделка)</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приобретению</w:t>
      </w:r>
      <w:r w:rsidR="004F1436" w:rsidRPr="00975094">
        <w:rPr>
          <w:rFonts w:ascii="Arial" w:hAnsi="Arial" w:cs="Arial"/>
          <w:b/>
          <w:i/>
          <w:color w:val="000000"/>
          <w:sz w:val="20"/>
        </w:rPr>
        <w:t xml:space="preserve"> </w:t>
      </w:r>
      <w:r w:rsidRPr="00975094">
        <w:rPr>
          <w:rFonts w:ascii="Arial" w:hAnsi="Arial" w:cs="Arial"/>
          <w:b/>
          <w:i/>
          <w:color w:val="000000"/>
          <w:sz w:val="20"/>
        </w:rPr>
        <w:t>земельного</w:t>
      </w:r>
      <w:r w:rsidR="004F1436" w:rsidRPr="00975094">
        <w:rPr>
          <w:rFonts w:ascii="Arial" w:hAnsi="Arial" w:cs="Arial"/>
          <w:b/>
          <w:i/>
          <w:color w:val="000000"/>
          <w:sz w:val="20"/>
        </w:rPr>
        <w:t xml:space="preserve"> </w:t>
      </w:r>
      <w:r w:rsidRPr="00975094">
        <w:rPr>
          <w:rFonts w:ascii="Arial" w:hAnsi="Arial" w:cs="Arial"/>
          <w:b/>
          <w:i/>
          <w:color w:val="000000"/>
          <w:sz w:val="20"/>
        </w:rPr>
        <w:t>уч</w:t>
      </w:r>
      <w:r w:rsidRPr="00975094">
        <w:rPr>
          <w:rFonts w:ascii="Arial" w:hAnsi="Arial" w:cs="Arial"/>
          <w:b/>
          <w:i/>
          <w:color w:val="000000"/>
          <w:sz w:val="20"/>
        </w:rPr>
        <w:t>а</w:t>
      </w:r>
      <w:r w:rsidRPr="00975094">
        <w:rPr>
          <w:rFonts w:ascii="Arial" w:hAnsi="Arial" w:cs="Arial"/>
          <w:b/>
          <w:i/>
          <w:color w:val="000000"/>
          <w:sz w:val="20"/>
        </w:rPr>
        <w:t>стка,</w:t>
      </w:r>
      <w:r w:rsidR="004F1436" w:rsidRPr="00975094">
        <w:rPr>
          <w:rFonts w:ascii="Arial" w:hAnsi="Arial" w:cs="Arial"/>
          <w:b/>
          <w:i/>
          <w:color w:val="000000"/>
          <w:sz w:val="20"/>
        </w:rPr>
        <w:t xml:space="preserve"> </w:t>
      </w:r>
      <w:r w:rsidRPr="00975094">
        <w:rPr>
          <w:rFonts w:ascii="Arial" w:hAnsi="Arial" w:cs="Arial"/>
          <w:b/>
          <w:i/>
          <w:color w:val="000000"/>
          <w:sz w:val="20"/>
        </w:rPr>
        <w:t>другого</w:t>
      </w:r>
      <w:r w:rsidR="004F1436" w:rsidRPr="00975094">
        <w:rPr>
          <w:rFonts w:ascii="Arial" w:hAnsi="Arial" w:cs="Arial"/>
          <w:b/>
          <w:i/>
          <w:color w:val="000000"/>
          <w:sz w:val="20"/>
        </w:rPr>
        <w:t xml:space="preserve"> </w:t>
      </w:r>
      <w:r w:rsidRPr="00975094">
        <w:rPr>
          <w:rFonts w:ascii="Arial" w:hAnsi="Arial" w:cs="Arial"/>
          <w:b/>
          <w:i/>
          <w:color w:val="000000"/>
          <w:sz w:val="20"/>
        </w:rPr>
        <w:t>объекта</w:t>
      </w:r>
      <w:r w:rsidR="004F1436" w:rsidRPr="00975094">
        <w:rPr>
          <w:rFonts w:ascii="Arial" w:hAnsi="Arial" w:cs="Arial"/>
          <w:b/>
          <w:i/>
          <w:color w:val="000000"/>
          <w:sz w:val="20"/>
        </w:rPr>
        <w:t xml:space="preserve"> </w:t>
      </w:r>
      <w:r w:rsidRPr="00975094">
        <w:rPr>
          <w:rFonts w:ascii="Arial" w:hAnsi="Arial" w:cs="Arial"/>
          <w:b/>
          <w:i/>
          <w:color w:val="000000"/>
          <w:sz w:val="20"/>
        </w:rPr>
        <w:t>недвижимости,</w:t>
      </w:r>
      <w:r w:rsidR="004F1436" w:rsidRPr="00975094">
        <w:rPr>
          <w:rFonts w:ascii="Arial" w:hAnsi="Arial" w:cs="Arial"/>
          <w:b/>
          <w:i/>
          <w:color w:val="000000"/>
          <w:sz w:val="20"/>
        </w:rPr>
        <w:t xml:space="preserve"> </w:t>
      </w:r>
      <w:r w:rsidRPr="00975094">
        <w:rPr>
          <w:rFonts w:ascii="Arial" w:hAnsi="Arial" w:cs="Arial"/>
          <w:b/>
          <w:i/>
          <w:color w:val="000000"/>
          <w:sz w:val="20"/>
        </w:rPr>
        <w:t>транспортного</w:t>
      </w:r>
      <w:r w:rsidR="004F1436" w:rsidRPr="00975094">
        <w:rPr>
          <w:rFonts w:ascii="Arial" w:hAnsi="Arial" w:cs="Arial"/>
          <w:b/>
          <w:i/>
          <w:color w:val="000000"/>
          <w:sz w:val="20"/>
        </w:rPr>
        <w:t xml:space="preserve"> </w:t>
      </w:r>
      <w:r w:rsidRPr="00975094">
        <w:rPr>
          <w:rFonts w:ascii="Arial" w:hAnsi="Arial" w:cs="Arial"/>
          <w:b/>
          <w:i/>
          <w:color w:val="000000"/>
          <w:sz w:val="20"/>
        </w:rPr>
        <w:t>средства,</w:t>
      </w:r>
      <w:r w:rsidR="004F1436" w:rsidRPr="00975094">
        <w:rPr>
          <w:rFonts w:ascii="Arial" w:hAnsi="Arial" w:cs="Arial"/>
          <w:b/>
          <w:i/>
          <w:color w:val="000000"/>
          <w:sz w:val="20"/>
        </w:rPr>
        <w:t xml:space="preserve"> </w:t>
      </w:r>
      <w:r w:rsidRPr="00975094">
        <w:rPr>
          <w:rFonts w:ascii="Arial" w:hAnsi="Arial" w:cs="Arial"/>
          <w:b/>
          <w:i/>
          <w:color w:val="000000"/>
          <w:sz w:val="20"/>
        </w:rPr>
        <w:t>ценных</w:t>
      </w:r>
      <w:r w:rsidR="004F1436" w:rsidRPr="00975094">
        <w:rPr>
          <w:rFonts w:ascii="Arial" w:hAnsi="Arial" w:cs="Arial"/>
          <w:b/>
          <w:i/>
          <w:color w:val="000000"/>
          <w:sz w:val="20"/>
        </w:rPr>
        <w:t xml:space="preserve"> </w:t>
      </w:r>
      <w:r w:rsidRPr="00975094">
        <w:rPr>
          <w:rFonts w:ascii="Arial" w:hAnsi="Arial" w:cs="Arial"/>
          <w:b/>
          <w:i/>
          <w:color w:val="000000"/>
          <w:sz w:val="20"/>
        </w:rPr>
        <w:t>бумаг,</w:t>
      </w:r>
      <w:r w:rsidR="004F1436" w:rsidRPr="00975094">
        <w:rPr>
          <w:rFonts w:ascii="Arial" w:hAnsi="Arial" w:cs="Arial"/>
          <w:b/>
          <w:i/>
          <w:color w:val="000000"/>
          <w:sz w:val="20"/>
        </w:rPr>
        <w:t xml:space="preserve"> </w:t>
      </w:r>
      <w:r w:rsidRPr="00975094">
        <w:rPr>
          <w:rFonts w:ascii="Arial" w:hAnsi="Arial" w:cs="Arial"/>
          <w:b/>
          <w:i/>
          <w:color w:val="000000"/>
          <w:sz w:val="20"/>
        </w:rPr>
        <w:t>акций</w:t>
      </w:r>
      <w:r w:rsidR="004F1436" w:rsidRPr="00975094">
        <w:rPr>
          <w:rFonts w:ascii="Arial" w:hAnsi="Arial" w:cs="Arial"/>
          <w:b/>
          <w:i/>
          <w:color w:val="000000"/>
          <w:sz w:val="20"/>
        </w:rPr>
        <w:t xml:space="preserve"> </w:t>
      </w:r>
      <w:r w:rsidRPr="00975094">
        <w:rPr>
          <w:rFonts w:ascii="Arial" w:hAnsi="Arial" w:cs="Arial"/>
          <w:b/>
          <w:i/>
          <w:color w:val="000000"/>
          <w:sz w:val="20"/>
        </w:rPr>
        <w:t>(долей</w:t>
      </w:r>
      <w:r w:rsidR="004F1436" w:rsidRPr="00975094">
        <w:rPr>
          <w:rFonts w:ascii="Arial" w:hAnsi="Arial" w:cs="Arial"/>
          <w:b/>
          <w:i/>
          <w:color w:val="000000"/>
          <w:sz w:val="20"/>
        </w:rPr>
        <w:t xml:space="preserve"> </w:t>
      </w:r>
      <w:r w:rsidRPr="00975094">
        <w:rPr>
          <w:rFonts w:ascii="Arial" w:hAnsi="Arial" w:cs="Arial"/>
          <w:b/>
          <w:i/>
          <w:color w:val="000000"/>
          <w:sz w:val="20"/>
        </w:rPr>
        <w:t>участия,</w:t>
      </w:r>
      <w:r w:rsidR="004F1436" w:rsidRPr="00975094">
        <w:rPr>
          <w:rFonts w:ascii="Arial" w:hAnsi="Arial" w:cs="Arial"/>
          <w:b/>
          <w:i/>
          <w:color w:val="000000"/>
          <w:sz w:val="20"/>
        </w:rPr>
        <w:t xml:space="preserve"> </w:t>
      </w:r>
      <w:r w:rsidRPr="00975094">
        <w:rPr>
          <w:rFonts w:ascii="Arial" w:hAnsi="Arial" w:cs="Arial"/>
          <w:b/>
          <w:i/>
          <w:color w:val="000000"/>
          <w:sz w:val="20"/>
        </w:rPr>
        <w:t>паев</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уста</w:t>
      </w:r>
      <w:r w:rsidRPr="00975094">
        <w:rPr>
          <w:rFonts w:ascii="Arial" w:hAnsi="Arial" w:cs="Arial"/>
          <w:b/>
          <w:i/>
          <w:color w:val="000000"/>
          <w:sz w:val="20"/>
        </w:rPr>
        <w:t>в</w:t>
      </w:r>
      <w:r w:rsidRPr="00975094">
        <w:rPr>
          <w:rFonts w:ascii="Arial" w:hAnsi="Arial" w:cs="Arial"/>
          <w:b/>
          <w:i/>
          <w:color w:val="000000"/>
          <w:sz w:val="20"/>
        </w:rPr>
        <w:t>ных</w:t>
      </w:r>
      <w:r w:rsidR="004F1436" w:rsidRPr="00975094">
        <w:rPr>
          <w:rFonts w:ascii="Arial" w:hAnsi="Arial" w:cs="Arial"/>
          <w:b/>
          <w:i/>
          <w:color w:val="000000"/>
          <w:sz w:val="20"/>
        </w:rPr>
        <w:t xml:space="preserve"> </w:t>
      </w:r>
      <w:r w:rsidRPr="00975094">
        <w:rPr>
          <w:rFonts w:ascii="Arial" w:hAnsi="Arial" w:cs="Arial"/>
          <w:b/>
          <w:i/>
          <w:color w:val="000000"/>
          <w:sz w:val="20"/>
        </w:rPr>
        <w:t>(складочных)</w:t>
      </w:r>
      <w:r w:rsidR="004F1436" w:rsidRPr="00975094">
        <w:rPr>
          <w:rFonts w:ascii="Arial" w:hAnsi="Arial" w:cs="Arial"/>
          <w:b/>
          <w:i/>
          <w:color w:val="000000"/>
          <w:sz w:val="20"/>
        </w:rPr>
        <w:t xml:space="preserve"> </w:t>
      </w:r>
      <w:r w:rsidRPr="00975094">
        <w:rPr>
          <w:rFonts w:ascii="Arial" w:hAnsi="Arial" w:cs="Arial"/>
          <w:b/>
          <w:i/>
          <w:color w:val="000000"/>
          <w:sz w:val="20"/>
        </w:rPr>
        <w:t>капиталах</w:t>
      </w:r>
      <w:r w:rsidR="004F1436" w:rsidRPr="00975094">
        <w:rPr>
          <w:rFonts w:ascii="Arial" w:hAnsi="Arial" w:cs="Arial"/>
          <w:b/>
          <w:i/>
          <w:color w:val="000000"/>
          <w:sz w:val="20"/>
        </w:rPr>
        <w:t xml:space="preserve"> </w:t>
      </w:r>
      <w:r w:rsidRPr="00975094">
        <w:rPr>
          <w:rFonts w:ascii="Arial" w:hAnsi="Arial" w:cs="Arial"/>
          <w:b/>
          <w:i/>
          <w:color w:val="000000"/>
          <w:sz w:val="20"/>
        </w:rPr>
        <w:t>организаций),</w:t>
      </w:r>
      <w:r w:rsidR="004F1436" w:rsidRPr="00975094">
        <w:rPr>
          <w:rFonts w:ascii="Arial" w:hAnsi="Arial" w:cs="Arial"/>
          <w:b/>
          <w:i/>
          <w:color w:val="000000"/>
          <w:sz w:val="20"/>
        </w:rPr>
        <w:t xml:space="preserve"> </w:t>
      </w:r>
      <w:r w:rsidRPr="00975094">
        <w:rPr>
          <w:rFonts w:ascii="Arial" w:hAnsi="Arial" w:cs="Arial"/>
          <w:b/>
          <w:i/>
          <w:color w:val="000000"/>
          <w:sz w:val="20"/>
        </w:rPr>
        <w:t>цифровых</w:t>
      </w:r>
      <w:r w:rsidR="004F1436" w:rsidRPr="00975094">
        <w:rPr>
          <w:rFonts w:ascii="Arial" w:hAnsi="Arial" w:cs="Arial"/>
          <w:b/>
          <w:i/>
          <w:color w:val="000000"/>
          <w:sz w:val="20"/>
        </w:rPr>
        <w:t xml:space="preserve"> </w:t>
      </w:r>
      <w:r w:rsidRPr="00975094">
        <w:rPr>
          <w:rFonts w:ascii="Arial" w:hAnsi="Arial" w:cs="Arial"/>
          <w:b/>
          <w:i/>
          <w:color w:val="000000"/>
          <w:sz w:val="20"/>
        </w:rPr>
        <w:t>финансовых</w:t>
      </w:r>
      <w:r w:rsidR="004F1436" w:rsidRPr="00975094">
        <w:rPr>
          <w:rFonts w:ascii="Arial" w:hAnsi="Arial" w:cs="Arial"/>
          <w:b/>
          <w:i/>
          <w:color w:val="000000"/>
          <w:sz w:val="20"/>
        </w:rPr>
        <w:t xml:space="preserve"> </w:t>
      </w:r>
      <w:r w:rsidRPr="00975094">
        <w:rPr>
          <w:rFonts w:ascii="Arial" w:hAnsi="Arial" w:cs="Arial"/>
          <w:b/>
          <w:i/>
          <w:color w:val="000000"/>
          <w:sz w:val="20"/>
        </w:rPr>
        <w:t>активов,</w:t>
      </w:r>
      <w:r w:rsidR="004F1436" w:rsidRPr="00975094">
        <w:rPr>
          <w:rFonts w:ascii="Arial" w:hAnsi="Arial" w:cs="Arial"/>
          <w:b/>
          <w:i/>
          <w:color w:val="000000"/>
          <w:sz w:val="20"/>
        </w:rPr>
        <w:t xml:space="preserve"> </w:t>
      </w:r>
      <w:r w:rsidRPr="00975094">
        <w:rPr>
          <w:rFonts w:ascii="Arial" w:hAnsi="Arial" w:cs="Arial"/>
          <w:b/>
          <w:i/>
          <w:color w:val="000000"/>
          <w:sz w:val="20"/>
        </w:rPr>
        <w:t>цифровой</w:t>
      </w:r>
      <w:r w:rsidR="004F1436" w:rsidRPr="00975094">
        <w:rPr>
          <w:rFonts w:ascii="Arial" w:hAnsi="Arial" w:cs="Arial"/>
          <w:b/>
          <w:i/>
          <w:color w:val="000000"/>
          <w:sz w:val="20"/>
        </w:rPr>
        <w:t xml:space="preserve"> </w:t>
      </w:r>
      <w:r w:rsidRPr="00975094">
        <w:rPr>
          <w:rFonts w:ascii="Arial" w:hAnsi="Arial" w:cs="Arial"/>
          <w:b/>
          <w:i/>
          <w:color w:val="000000"/>
          <w:sz w:val="20"/>
        </w:rPr>
        <w:t>валюты,</w:t>
      </w:r>
      <w:r w:rsidR="004F1436" w:rsidRPr="00975094">
        <w:rPr>
          <w:rFonts w:ascii="Arial" w:hAnsi="Arial" w:cs="Arial"/>
          <w:b/>
          <w:i/>
          <w:color w:val="000000"/>
          <w:sz w:val="20"/>
        </w:rPr>
        <w:t xml:space="preserve"> </w:t>
      </w:r>
      <w:r w:rsidRPr="00975094">
        <w:rPr>
          <w:rFonts w:ascii="Arial" w:hAnsi="Arial" w:cs="Arial"/>
          <w:b/>
          <w:i/>
          <w:color w:val="000000"/>
          <w:sz w:val="20"/>
        </w:rPr>
        <w:t>если</w:t>
      </w:r>
      <w:r w:rsidR="004F1436" w:rsidRPr="00975094">
        <w:rPr>
          <w:rFonts w:ascii="Arial" w:hAnsi="Arial" w:cs="Arial"/>
          <w:b/>
          <w:i/>
          <w:color w:val="000000"/>
          <w:sz w:val="20"/>
        </w:rPr>
        <w:t xml:space="preserve"> </w:t>
      </w:r>
      <w:r w:rsidRPr="00975094">
        <w:rPr>
          <w:rFonts w:ascii="Arial" w:hAnsi="Arial" w:cs="Arial"/>
          <w:b/>
          <w:i/>
          <w:color w:val="000000"/>
          <w:sz w:val="20"/>
        </w:rPr>
        <w:t>общая</w:t>
      </w:r>
      <w:r w:rsidR="004F1436" w:rsidRPr="00975094">
        <w:rPr>
          <w:rFonts w:ascii="Arial" w:hAnsi="Arial" w:cs="Arial"/>
          <w:b/>
          <w:i/>
          <w:color w:val="000000"/>
          <w:sz w:val="20"/>
        </w:rPr>
        <w:t xml:space="preserve"> </w:t>
      </w:r>
      <w:r w:rsidRPr="00975094">
        <w:rPr>
          <w:rFonts w:ascii="Arial" w:hAnsi="Arial" w:cs="Arial"/>
          <w:b/>
          <w:i/>
          <w:color w:val="000000"/>
          <w:sz w:val="20"/>
        </w:rPr>
        <w:t>сумма</w:t>
      </w:r>
      <w:r w:rsidR="004F1436" w:rsidRPr="00975094">
        <w:rPr>
          <w:rFonts w:ascii="Arial" w:hAnsi="Arial" w:cs="Arial"/>
          <w:b/>
          <w:i/>
          <w:color w:val="000000"/>
          <w:sz w:val="20"/>
        </w:rPr>
        <w:t xml:space="preserve"> </w:t>
      </w:r>
      <w:r w:rsidRPr="00975094">
        <w:rPr>
          <w:rFonts w:ascii="Arial" w:hAnsi="Arial" w:cs="Arial"/>
          <w:b/>
          <w:i/>
          <w:color w:val="000000"/>
          <w:sz w:val="20"/>
        </w:rPr>
        <w:t>таких</w:t>
      </w:r>
      <w:r w:rsidR="004F1436" w:rsidRPr="00975094">
        <w:rPr>
          <w:rFonts w:ascii="Arial" w:hAnsi="Arial" w:cs="Arial"/>
          <w:b/>
          <w:i/>
          <w:color w:val="000000"/>
          <w:sz w:val="20"/>
        </w:rPr>
        <w:t xml:space="preserve"> </w:t>
      </w:r>
      <w:r w:rsidRPr="00975094">
        <w:rPr>
          <w:rFonts w:ascii="Arial" w:hAnsi="Arial" w:cs="Arial"/>
          <w:b/>
          <w:i/>
          <w:color w:val="000000"/>
          <w:sz w:val="20"/>
        </w:rPr>
        <w:t>сделок</w:t>
      </w:r>
      <w:r w:rsidR="004F1436" w:rsidRPr="00975094">
        <w:rPr>
          <w:rFonts w:ascii="Arial" w:hAnsi="Arial" w:cs="Arial"/>
          <w:b/>
          <w:i/>
          <w:color w:val="000000"/>
          <w:sz w:val="20"/>
        </w:rPr>
        <w:t xml:space="preserve"> </w:t>
      </w:r>
      <w:r w:rsidRPr="00975094">
        <w:rPr>
          <w:rFonts w:ascii="Arial" w:hAnsi="Arial" w:cs="Arial"/>
          <w:b/>
          <w:i/>
          <w:color w:val="000000"/>
          <w:sz w:val="20"/>
        </w:rPr>
        <w:t>превышает</w:t>
      </w:r>
      <w:r w:rsidR="004F1436" w:rsidRPr="00975094">
        <w:rPr>
          <w:rFonts w:ascii="Arial" w:hAnsi="Arial" w:cs="Arial"/>
          <w:b/>
          <w:i/>
          <w:color w:val="000000"/>
          <w:sz w:val="20"/>
        </w:rPr>
        <w:t xml:space="preserve"> </w:t>
      </w:r>
      <w:r w:rsidRPr="00975094">
        <w:rPr>
          <w:rFonts w:ascii="Arial" w:hAnsi="Arial" w:cs="Arial"/>
          <w:b/>
          <w:i/>
          <w:color w:val="000000"/>
          <w:sz w:val="20"/>
        </w:rPr>
        <w:t>общий</w:t>
      </w:r>
      <w:r w:rsidR="004F1436" w:rsidRPr="00975094">
        <w:rPr>
          <w:rFonts w:ascii="Arial" w:hAnsi="Arial" w:cs="Arial"/>
          <w:b/>
          <w:i/>
          <w:color w:val="000000"/>
          <w:sz w:val="20"/>
        </w:rPr>
        <w:t xml:space="preserve"> </w:t>
      </w:r>
      <w:r w:rsidRPr="00975094">
        <w:rPr>
          <w:rFonts w:ascii="Arial" w:hAnsi="Arial" w:cs="Arial"/>
          <w:b/>
          <w:i/>
          <w:color w:val="000000"/>
          <w:sz w:val="20"/>
        </w:rPr>
        <w:t>доход</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w:t>
      </w:r>
      <w:r w:rsidRPr="00975094">
        <w:rPr>
          <w:rFonts w:ascii="Arial" w:hAnsi="Arial" w:cs="Arial"/>
          <w:b/>
          <w:i/>
          <w:color w:val="000000"/>
          <w:sz w:val="20"/>
        </w:rPr>
        <w:t>а</w:t>
      </w:r>
      <w:r w:rsidRPr="00975094">
        <w:rPr>
          <w:rFonts w:ascii="Arial" w:hAnsi="Arial" w:cs="Arial"/>
          <w:b/>
          <w:i/>
          <w:color w:val="000000"/>
          <w:sz w:val="20"/>
        </w:rPr>
        <w:t>ции</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три</w:t>
      </w:r>
      <w:r w:rsidR="004F1436" w:rsidRPr="00975094">
        <w:rPr>
          <w:rFonts w:ascii="Arial" w:hAnsi="Arial" w:cs="Arial"/>
          <w:b/>
          <w:i/>
          <w:color w:val="000000"/>
          <w:sz w:val="20"/>
        </w:rPr>
        <w:t xml:space="preserve"> </w:t>
      </w:r>
      <w:r w:rsidRPr="00975094">
        <w:rPr>
          <w:rFonts w:ascii="Arial" w:hAnsi="Arial" w:cs="Arial"/>
          <w:b/>
          <w:i/>
          <w:color w:val="000000"/>
          <w:sz w:val="20"/>
        </w:rPr>
        <w:t>последних</w:t>
      </w:r>
      <w:r w:rsidR="004F1436" w:rsidRPr="00975094">
        <w:rPr>
          <w:rFonts w:ascii="Arial" w:hAnsi="Arial" w:cs="Arial"/>
          <w:b/>
          <w:i/>
          <w:color w:val="000000"/>
          <w:sz w:val="20"/>
        </w:rPr>
        <w:t xml:space="preserve"> </w:t>
      </w:r>
      <w:r w:rsidRPr="00975094">
        <w:rPr>
          <w:rFonts w:ascii="Arial" w:hAnsi="Arial" w:cs="Arial"/>
          <w:b/>
          <w:i/>
          <w:color w:val="000000"/>
          <w:sz w:val="20"/>
        </w:rPr>
        <w:t>года,</w:t>
      </w:r>
      <w:r w:rsidR="004F1436" w:rsidRPr="00975094">
        <w:rPr>
          <w:rFonts w:ascii="Arial" w:hAnsi="Arial" w:cs="Arial"/>
          <w:b/>
          <w:i/>
          <w:color w:val="000000"/>
          <w:sz w:val="20"/>
        </w:rPr>
        <w:t xml:space="preserve"> </w:t>
      </w:r>
      <w:r w:rsidRPr="00975094">
        <w:rPr>
          <w:rFonts w:ascii="Arial" w:hAnsi="Arial" w:cs="Arial"/>
          <w:b/>
          <w:i/>
          <w:color w:val="000000"/>
          <w:sz w:val="20"/>
        </w:rPr>
        <w:t>предшествующих</w:t>
      </w:r>
      <w:r w:rsidR="004F1436" w:rsidRPr="00975094">
        <w:rPr>
          <w:rFonts w:ascii="Arial" w:hAnsi="Arial" w:cs="Arial"/>
          <w:b/>
          <w:i/>
          <w:color w:val="000000"/>
          <w:sz w:val="20"/>
        </w:rPr>
        <w:t xml:space="preserve"> </w:t>
      </w:r>
      <w:r w:rsidRPr="00975094">
        <w:rPr>
          <w:rFonts w:ascii="Arial" w:hAnsi="Arial" w:cs="Arial"/>
          <w:b/>
          <w:i/>
          <w:color w:val="000000"/>
          <w:sz w:val="20"/>
        </w:rPr>
        <w:t>отчетному</w:t>
      </w:r>
      <w:r w:rsidR="004F1436" w:rsidRPr="00975094">
        <w:rPr>
          <w:rFonts w:ascii="Arial" w:hAnsi="Arial" w:cs="Arial"/>
          <w:b/>
          <w:i/>
          <w:color w:val="000000"/>
          <w:sz w:val="20"/>
        </w:rPr>
        <w:t xml:space="preserve"> </w:t>
      </w:r>
      <w:r w:rsidRPr="00975094">
        <w:rPr>
          <w:rFonts w:ascii="Arial" w:hAnsi="Arial" w:cs="Arial"/>
          <w:b/>
          <w:i/>
          <w:color w:val="000000"/>
          <w:sz w:val="20"/>
        </w:rPr>
        <w:t>пери</w:t>
      </w:r>
      <w:r w:rsidRPr="00975094">
        <w:rPr>
          <w:rFonts w:ascii="Arial" w:hAnsi="Arial" w:cs="Arial"/>
          <w:b/>
          <w:i/>
          <w:color w:val="000000"/>
          <w:sz w:val="20"/>
        </w:rPr>
        <w:t>о</w:t>
      </w:r>
      <w:r w:rsidRPr="00975094">
        <w:rPr>
          <w:rFonts w:ascii="Arial" w:hAnsi="Arial" w:cs="Arial"/>
          <w:b/>
          <w:i/>
          <w:color w:val="000000"/>
          <w:sz w:val="20"/>
        </w:rPr>
        <w:t>ду.</w:t>
      </w:r>
      <w:proofErr w:type="gramEnd"/>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3.</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размещаемых</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64"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предоставляемых</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сведениях</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запрещается</w:t>
      </w:r>
      <w:r w:rsidR="004F1436" w:rsidRPr="00975094">
        <w:rPr>
          <w:rFonts w:ascii="Arial" w:hAnsi="Arial" w:cs="Arial"/>
          <w:b/>
          <w:i/>
          <w:color w:val="000000"/>
          <w:sz w:val="20"/>
        </w:rPr>
        <w:t xml:space="preserve"> </w:t>
      </w:r>
      <w:r w:rsidRPr="00975094">
        <w:rPr>
          <w:rFonts w:ascii="Arial" w:hAnsi="Arial" w:cs="Arial"/>
          <w:b/>
          <w:i/>
          <w:color w:val="000000"/>
          <w:sz w:val="20"/>
        </w:rPr>
        <w:t>указывать:</w:t>
      </w:r>
    </w:p>
    <w:p w:rsidR="00564FE1" w:rsidRPr="00975094" w:rsidRDefault="00564FE1" w:rsidP="00975094">
      <w:pPr>
        <w:ind w:firstLine="708"/>
        <w:jc w:val="both"/>
        <w:rPr>
          <w:rFonts w:ascii="Arial" w:hAnsi="Arial" w:cs="Arial"/>
          <w:b/>
          <w:i/>
          <w:color w:val="000000"/>
          <w:sz w:val="20"/>
        </w:rPr>
      </w:pPr>
      <w:bookmarkStart w:id="52" w:name="sub_301"/>
      <w:proofErr w:type="gramStart"/>
      <w:r w:rsidRPr="00975094">
        <w:rPr>
          <w:rFonts w:ascii="Arial" w:hAnsi="Arial" w:cs="Arial"/>
          <w:b/>
          <w:i/>
          <w:color w:val="000000"/>
          <w:sz w:val="20"/>
        </w:rPr>
        <w:lastRenderedPageBreak/>
        <w:t>а)</w:t>
      </w:r>
      <w:r w:rsidR="004F1436" w:rsidRPr="00975094">
        <w:rPr>
          <w:rFonts w:ascii="Arial" w:hAnsi="Arial" w:cs="Arial"/>
          <w:b/>
          <w:i/>
          <w:color w:val="000000"/>
          <w:sz w:val="20"/>
        </w:rPr>
        <w:t xml:space="preserve"> </w:t>
      </w:r>
      <w:r w:rsidRPr="00975094">
        <w:rPr>
          <w:rFonts w:ascii="Arial" w:hAnsi="Arial" w:cs="Arial"/>
          <w:b/>
          <w:i/>
          <w:color w:val="000000"/>
          <w:sz w:val="20"/>
        </w:rPr>
        <w:t>иные</w:t>
      </w:r>
      <w:r w:rsidR="004F1436" w:rsidRPr="00975094">
        <w:rPr>
          <w:rFonts w:ascii="Arial" w:hAnsi="Arial" w:cs="Arial"/>
          <w:b/>
          <w:i/>
          <w:color w:val="000000"/>
          <w:sz w:val="20"/>
        </w:rPr>
        <w:t xml:space="preserve"> </w:t>
      </w:r>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(кроме</w:t>
      </w:r>
      <w:r w:rsidR="004F1436" w:rsidRPr="00975094">
        <w:rPr>
          <w:rFonts w:ascii="Arial" w:hAnsi="Arial" w:cs="Arial"/>
          <w:b/>
          <w:i/>
          <w:color w:val="000000"/>
          <w:sz w:val="20"/>
        </w:rPr>
        <w:t xml:space="preserve"> </w:t>
      </w:r>
      <w:r w:rsidRPr="00975094">
        <w:rPr>
          <w:rFonts w:ascii="Arial" w:hAnsi="Arial" w:cs="Arial"/>
          <w:b/>
          <w:i/>
          <w:color w:val="000000"/>
          <w:sz w:val="20"/>
        </w:rPr>
        <w:t>указанных</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hyperlink w:anchor="sub_1002" w:history="1">
        <w:r w:rsidRPr="00975094">
          <w:rPr>
            <w:rStyle w:val="afd"/>
            <w:rFonts w:ascii="Arial" w:hAnsi="Arial" w:cs="Arial"/>
            <w:i/>
            <w:color w:val="000000"/>
            <w:sz w:val="20"/>
          </w:rPr>
          <w:t>пункте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2</w:t>
        </w:r>
      </w:hyperlink>
      <w:r w:rsidR="004F1436" w:rsidRPr="00975094">
        <w:rPr>
          <w:rFonts w:ascii="Arial" w:hAnsi="Arial" w:cs="Arial"/>
          <w:b/>
          <w:i/>
          <w:color w:val="000000"/>
          <w:sz w:val="20"/>
        </w:rPr>
        <w:t xml:space="preserve"> </w:t>
      </w:r>
      <w:r w:rsidRPr="00975094">
        <w:rPr>
          <w:rFonts w:ascii="Arial" w:hAnsi="Arial" w:cs="Arial"/>
          <w:b/>
          <w:i/>
          <w:color w:val="000000"/>
          <w:sz w:val="20"/>
        </w:rPr>
        <w:t>настоящего</w:t>
      </w:r>
      <w:r w:rsidR="004F1436" w:rsidRPr="00975094">
        <w:rPr>
          <w:rFonts w:ascii="Arial" w:hAnsi="Arial" w:cs="Arial"/>
          <w:b/>
          <w:i/>
          <w:color w:val="000000"/>
          <w:sz w:val="20"/>
        </w:rPr>
        <w:t xml:space="preserve"> </w:t>
      </w:r>
      <w:r w:rsidRPr="00975094">
        <w:rPr>
          <w:rFonts w:ascii="Arial" w:hAnsi="Arial" w:cs="Arial"/>
          <w:b/>
          <w:i/>
          <w:color w:val="000000"/>
          <w:sz w:val="20"/>
        </w:rPr>
        <w:t>Порядка)</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w:t>
      </w:r>
      <w:r w:rsidRPr="00975094">
        <w:rPr>
          <w:rFonts w:ascii="Arial" w:hAnsi="Arial" w:cs="Arial"/>
          <w:b/>
          <w:i/>
          <w:color w:val="000000"/>
          <w:sz w:val="20"/>
        </w:rPr>
        <w:t>н</w:t>
      </w:r>
      <w:r w:rsidRPr="00975094">
        <w:rPr>
          <w:rFonts w:ascii="Arial" w:hAnsi="Arial" w:cs="Arial"/>
          <w:b/>
          <w:i/>
          <w:color w:val="000000"/>
          <w:sz w:val="20"/>
        </w:rPr>
        <w:t>нолетних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принадлежащем</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праве</w:t>
      </w:r>
      <w:r w:rsidR="004F1436" w:rsidRPr="00975094">
        <w:rPr>
          <w:rFonts w:ascii="Arial" w:hAnsi="Arial" w:cs="Arial"/>
          <w:b/>
          <w:i/>
          <w:color w:val="000000"/>
          <w:sz w:val="20"/>
        </w:rPr>
        <w:t xml:space="preserve"> </w:t>
      </w:r>
      <w:r w:rsidRPr="00975094">
        <w:rPr>
          <w:rFonts w:ascii="Arial" w:hAnsi="Arial" w:cs="Arial"/>
          <w:b/>
          <w:i/>
          <w:color w:val="000000"/>
          <w:sz w:val="20"/>
        </w:rPr>
        <w:t>собственности</w:t>
      </w:r>
      <w:r w:rsidR="004F1436" w:rsidRPr="00975094">
        <w:rPr>
          <w:rFonts w:ascii="Arial" w:hAnsi="Arial" w:cs="Arial"/>
          <w:b/>
          <w:i/>
          <w:color w:val="000000"/>
          <w:sz w:val="20"/>
        </w:rPr>
        <w:t xml:space="preserve"> </w:t>
      </w:r>
      <w:r w:rsidRPr="00975094">
        <w:rPr>
          <w:rFonts w:ascii="Arial" w:hAnsi="Arial" w:cs="Arial"/>
          <w:b/>
          <w:i/>
          <w:color w:val="000000"/>
          <w:sz w:val="20"/>
        </w:rPr>
        <w:t>главе</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w:t>
      </w:r>
      <w:r w:rsidRPr="00975094">
        <w:rPr>
          <w:rFonts w:ascii="Arial" w:hAnsi="Arial" w:cs="Arial"/>
          <w:b/>
          <w:i/>
          <w:color w:val="000000"/>
          <w:sz w:val="20"/>
        </w:rPr>
        <w:t>а</w:t>
      </w:r>
      <w:r w:rsidRPr="00975094">
        <w:rPr>
          <w:rFonts w:ascii="Arial" w:hAnsi="Arial" w:cs="Arial"/>
          <w:b/>
          <w:i/>
          <w:color w:val="000000"/>
          <w:sz w:val="20"/>
        </w:rPr>
        <w:t>рактера;</w:t>
      </w:r>
      <w:proofErr w:type="gramEnd"/>
    </w:p>
    <w:p w:rsidR="00564FE1" w:rsidRPr="00975094" w:rsidRDefault="00564FE1" w:rsidP="00975094">
      <w:pPr>
        <w:ind w:firstLine="708"/>
        <w:jc w:val="both"/>
        <w:rPr>
          <w:rFonts w:ascii="Arial" w:hAnsi="Arial" w:cs="Arial"/>
          <w:b/>
          <w:i/>
          <w:color w:val="000000"/>
          <w:sz w:val="20"/>
        </w:rPr>
      </w:pPr>
      <w:bookmarkStart w:id="53" w:name="sub_302"/>
      <w:bookmarkEnd w:id="52"/>
      <w:r w:rsidRPr="00975094">
        <w:rPr>
          <w:rFonts w:ascii="Arial" w:hAnsi="Arial" w:cs="Arial"/>
          <w:b/>
          <w:i/>
          <w:color w:val="000000"/>
          <w:sz w:val="20"/>
        </w:rPr>
        <w:t>б)</w:t>
      </w:r>
      <w:r w:rsidR="004F1436" w:rsidRPr="00975094">
        <w:rPr>
          <w:rFonts w:ascii="Arial" w:hAnsi="Arial" w:cs="Arial"/>
          <w:b/>
          <w:i/>
          <w:color w:val="000000"/>
          <w:sz w:val="20"/>
        </w:rPr>
        <w:t xml:space="preserve"> </w:t>
      </w:r>
      <w:r w:rsidRPr="00975094">
        <w:rPr>
          <w:rFonts w:ascii="Arial" w:hAnsi="Arial" w:cs="Arial"/>
          <w:b/>
          <w:i/>
          <w:color w:val="000000"/>
          <w:sz w:val="20"/>
        </w:rPr>
        <w:t>персональные</w:t>
      </w:r>
      <w:r w:rsidR="004F1436" w:rsidRPr="00975094">
        <w:rPr>
          <w:rFonts w:ascii="Arial" w:hAnsi="Arial" w:cs="Arial"/>
          <w:b/>
          <w:i/>
          <w:color w:val="000000"/>
          <w:sz w:val="20"/>
        </w:rPr>
        <w:t xml:space="preserve"> </w:t>
      </w:r>
      <w:r w:rsidRPr="00975094">
        <w:rPr>
          <w:rFonts w:ascii="Arial" w:hAnsi="Arial" w:cs="Arial"/>
          <w:b/>
          <w:i/>
          <w:color w:val="000000"/>
          <w:sz w:val="20"/>
        </w:rPr>
        <w:t>данные</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иных</w:t>
      </w:r>
      <w:r w:rsidR="004F1436" w:rsidRPr="00975094">
        <w:rPr>
          <w:rFonts w:ascii="Arial" w:hAnsi="Arial" w:cs="Arial"/>
          <w:b/>
          <w:i/>
          <w:color w:val="000000"/>
          <w:sz w:val="20"/>
        </w:rPr>
        <w:t xml:space="preserve"> </w:t>
      </w:r>
      <w:r w:rsidRPr="00975094">
        <w:rPr>
          <w:rFonts w:ascii="Arial" w:hAnsi="Arial" w:cs="Arial"/>
          <w:b/>
          <w:i/>
          <w:color w:val="000000"/>
          <w:sz w:val="20"/>
        </w:rPr>
        <w:t>членов</w:t>
      </w:r>
      <w:r w:rsidR="004F1436" w:rsidRPr="00975094">
        <w:rPr>
          <w:rFonts w:ascii="Arial" w:hAnsi="Arial" w:cs="Arial"/>
          <w:b/>
          <w:i/>
          <w:color w:val="000000"/>
          <w:sz w:val="20"/>
        </w:rPr>
        <w:t xml:space="preserve"> </w:t>
      </w:r>
      <w:r w:rsidRPr="00975094">
        <w:rPr>
          <w:rFonts w:ascii="Arial" w:hAnsi="Arial" w:cs="Arial"/>
          <w:b/>
          <w:i/>
          <w:color w:val="000000"/>
          <w:sz w:val="20"/>
        </w:rPr>
        <w:t>семьи</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p>
    <w:p w:rsidR="00564FE1" w:rsidRPr="00975094" w:rsidRDefault="00564FE1" w:rsidP="00975094">
      <w:pPr>
        <w:ind w:firstLine="708"/>
        <w:jc w:val="both"/>
        <w:rPr>
          <w:rFonts w:ascii="Arial" w:hAnsi="Arial" w:cs="Arial"/>
          <w:b/>
          <w:i/>
          <w:color w:val="000000"/>
          <w:sz w:val="20"/>
        </w:rPr>
      </w:pPr>
      <w:bookmarkStart w:id="54" w:name="sub_303"/>
      <w:bookmarkEnd w:id="53"/>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данные,</w:t>
      </w:r>
      <w:r w:rsidR="004F1436" w:rsidRPr="00975094">
        <w:rPr>
          <w:rFonts w:ascii="Arial" w:hAnsi="Arial" w:cs="Arial"/>
          <w:b/>
          <w:i/>
          <w:color w:val="000000"/>
          <w:sz w:val="20"/>
        </w:rPr>
        <w:t xml:space="preserve"> </w:t>
      </w:r>
      <w:r w:rsidRPr="00975094">
        <w:rPr>
          <w:rFonts w:ascii="Arial" w:hAnsi="Arial" w:cs="Arial"/>
          <w:b/>
          <w:i/>
          <w:color w:val="000000"/>
          <w:sz w:val="20"/>
        </w:rPr>
        <w:t>позволяющие</w:t>
      </w:r>
      <w:r w:rsidR="004F1436" w:rsidRPr="00975094">
        <w:rPr>
          <w:rFonts w:ascii="Arial" w:hAnsi="Arial" w:cs="Arial"/>
          <w:b/>
          <w:i/>
          <w:color w:val="000000"/>
          <w:sz w:val="20"/>
        </w:rPr>
        <w:t xml:space="preserve"> </w:t>
      </w:r>
      <w:r w:rsidRPr="00975094">
        <w:rPr>
          <w:rFonts w:ascii="Arial" w:hAnsi="Arial" w:cs="Arial"/>
          <w:b/>
          <w:i/>
          <w:color w:val="000000"/>
          <w:sz w:val="20"/>
        </w:rPr>
        <w:t>определить</w:t>
      </w:r>
      <w:r w:rsidR="004F1436" w:rsidRPr="00975094">
        <w:rPr>
          <w:rFonts w:ascii="Arial" w:hAnsi="Arial" w:cs="Arial"/>
          <w:b/>
          <w:i/>
          <w:color w:val="000000"/>
          <w:sz w:val="20"/>
        </w:rPr>
        <w:t xml:space="preserve"> </w:t>
      </w:r>
      <w:r w:rsidRPr="00975094">
        <w:rPr>
          <w:rFonts w:ascii="Arial" w:hAnsi="Arial" w:cs="Arial"/>
          <w:b/>
          <w:i/>
          <w:color w:val="000000"/>
          <w:sz w:val="20"/>
        </w:rPr>
        <w:t>место</w:t>
      </w:r>
      <w:r w:rsidR="004F1436" w:rsidRPr="00975094">
        <w:rPr>
          <w:rFonts w:ascii="Arial" w:hAnsi="Arial" w:cs="Arial"/>
          <w:b/>
          <w:i/>
          <w:color w:val="000000"/>
          <w:sz w:val="20"/>
        </w:rPr>
        <w:t xml:space="preserve"> </w:t>
      </w:r>
      <w:r w:rsidRPr="00975094">
        <w:rPr>
          <w:rFonts w:ascii="Arial" w:hAnsi="Arial" w:cs="Arial"/>
          <w:b/>
          <w:i/>
          <w:color w:val="000000"/>
          <w:sz w:val="20"/>
        </w:rPr>
        <w:t>жительства,</w:t>
      </w:r>
      <w:r w:rsidR="004F1436" w:rsidRPr="00975094">
        <w:rPr>
          <w:rFonts w:ascii="Arial" w:hAnsi="Arial" w:cs="Arial"/>
          <w:b/>
          <w:i/>
          <w:color w:val="000000"/>
          <w:sz w:val="20"/>
        </w:rPr>
        <w:t xml:space="preserve"> </w:t>
      </w:r>
      <w:r w:rsidRPr="00975094">
        <w:rPr>
          <w:rFonts w:ascii="Arial" w:hAnsi="Arial" w:cs="Arial"/>
          <w:b/>
          <w:i/>
          <w:color w:val="000000"/>
          <w:sz w:val="20"/>
        </w:rPr>
        <w:t>почтовый</w:t>
      </w:r>
      <w:r w:rsidR="004F1436" w:rsidRPr="00975094">
        <w:rPr>
          <w:rFonts w:ascii="Arial" w:hAnsi="Arial" w:cs="Arial"/>
          <w:b/>
          <w:i/>
          <w:color w:val="000000"/>
          <w:sz w:val="20"/>
        </w:rPr>
        <w:t xml:space="preserve"> </w:t>
      </w:r>
      <w:r w:rsidRPr="00975094">
        <w:rPr>
          <w:rFonts w:ascii="Arial" w:hAnsi="Arial" w:cs="Arial"/>
          <w:b/>
          <w:i/>
          <w:color w:val="000000"/>
          <w:sz w:val="20"/>
        </w:rPr>
        <w:t>адрес,</w:t>
      </w:r>
      <w:r w:rsidR="004F1436" w:rsidRPr="00975094">
        <w:rPr>
          <w:rFonts w:ascii="Arial" w:hAnsi="Arial" w:cs="Arial"/>
          <w:b/>
          <w:i/>
          <w:color w:val="000000"/>
          <w:sz w:val="20"/>
        </w:rPr>
        <w:t xml:space="preserve"> </w:t>
      </w:r>
      <w:r w:rsidRPr="00975094">
        <w:rPr>
          <w:rFonts w:ascii="Arial" w:hAnsi="Arial" w:cs="Arial"/>
          <w:b/>
          <w:i/>
          <w:color w:val="000000"/>
          <w:sz w:val="20"/>
        </w:rPr>
        <w:t>телефон</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иные</w:t>
      </w:r>
      <w:r w:rsidR="004F1436" w:rsidRPr="00975094">
        <w:rPr>
          <w:rFonts w:ascii="Arial" w:hAnsi="Arial" w:cs="Arial"/>
          <w:b/>
          <w:i/>
          <w:color w:val="000000"/>
          <w:sz w:val="20"/>
        </w:rPr>
        <w:t xml:space="preserve"> </w:t>
      </w:r>
      <w:r w:rsidRPr="00975094">
        <w:rPr>
          <w:rFonts w:ascii="Arial" w:hAnsi="Arial" w:cs="Arial"/>
          <w:b/>
          <w:i/>
          <w:color w:val="000000"/>
          <w:sz w:val="20"/>
        </w:rPr>
        <w:t>индивидуальные</w:t>
      </w:r>
      <w:r w:rsidR="004F1436" w:rsidRPr="00975094">
        <w:rPr>
          <w:rFonts w:ascii="Arial" w:hAnsi="Arial" w:cs="Arial"/>
          <w:b/>
          <w:i/>
          <w:color w:val="000000"/>
          <w:sz w:val="20"/>
        </w:rPr>
        <w:t xml:space="preserve"> </w:t>
      </w:r>
      <w:r w:rsidRPr="00975094">
        <w:rPr>
          <w:rFonts w:ascii="Arial" w:hAnsi="Arial" w:cs="Arial"/>
          <w:b/>
          <w:i/>
          <w:color w:val="000000"/>
          <w:sz w:val="20"/>
        </w:rPr>
        <w:t>средства</w:t>
      </w:r>
      <w:r w:rsidR="004F1436" w:rsidRPr="00975094">
        <w:rPr>
          <w:rFonts w:ascii="Arial" w:hAnsi="Arial" w:cs="Arial"/>
          <w:b/>
          <w:i/>
          <w:color w:val="000000"/>
          <w:sz w:val="20"/>
        </w:rPr>
        <w:t xml:space="preserve"> </w:t>
      </w:r>
      <w:r w:rsidRPr="00975094">
        <w:rPr>
          <w:rFonts w:ascii="Arial" w:hAnsi="Arial" w:cs="Arial"/>
          <w:b/>
          <w:i/>
          <w:color w:val="000000"/>
          <w:sz w:val="20"/>
        </w:rPr>
        <w:t>коммуникации</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иных</w:t>
      </w:r>
      <w:r w:rsidR="004F1436" w:rsidRPr="00975094">
        <w:rPr>
          <w:rFonts w:ascii="Arial" w:hAnsi="Arial" w:cs="Arial"/>
          <w:b/>
          <w:i/>
          <w:color w:val="000000"/>
          <w:sz w:val="20"/>
        </w:rPr>
        <w:t xml:space="preserve"> </w:t>
      </w:r>
      <w:r w:rsidRPr="00975094">
        <w:rPr>
          <w:rFonts w:ascii="Arial" w:hAnsi="Arial" w:cs="Arial"/>
          <w:b/>
          <w:i/>
          <w:color w:val="000000"/>
          <w:sz w:val="20"/>
        </w:rPr>
        <w:t>членов</w:t>
      </w:r>
      <w:r w:rsidR="004F1436" w:rsidRPr="00975094">
        <w:rPr>
          <w:rFonts w:ascii="Arial" w:hAnsi="Arial" w:cs="Arial"/>
          <w:b/>
          <w:i/>
          <w:color w:val="000000"/>
          <w:sz w:val="20"/>
        </w:rPr>
        <w:t xml:space="preserve"> </w:t>
      </w:r>
      <w:r w:rsidRPr="00975094">
        <w:rPr>
          <w:rFonts w:ascii="Arial" w:hAnsi="Arial" w:cs="Arial"/>
          <w:b/>
          <w:i/>
          <w:color w:val="000000"/>
          <w:sz w:val="20"/>
        </w:rPr>
        <w:t>семьи;</w:t>
      </w:r>
    </w:p>
    <w:p w:rsidR="00564FE1" w:rsidRPr="00975094" w:rsidRDefault="00564FE1" w:rsidP="00975094">
      <w:pPr>
        <w:ind w:firstLine="708"/>
        <w:jc w:val="both"/>
        <w:rPr>
          <w:rFonts w:ascii="Arial" w:hAnsi="Arial" w:cs="Arial"/>
          <w:b/>
          <w:i/>
          <w:color w:val="000000"/>
          <w:sz w:val="20"/>
        </w:rPr>
      </w:pPr>
      <w:bookmarkStart w:id="55" w:name="sub_304"/>
      <w:bookmarkEnd w:id="54"/>
      <w:r w:rsidRPr="00975094">
        <w:rPr>
          <w:rFonts w:ascii="Arial" w:hAnsi="Arial" w:cs="Arial"/>
          <w:b/>
          <w:i/>
          <w:color w:val="000000"/>
          <w:sz w:val="20"/>
        </w:rPr>
        <w:t>г)</w:t>
      </w:r>
      <w:r w:rsidR="004F1436" w:rsidRPr="00975094">
        <w:rPr>
          <w:rFonts w:ascii="Arial" w:hAnsi="Arial" w:cs="Arial"/>
          <w:b/>
          <w:i/>
          <w:color w:val="000000"/>
          <w:sz w:val="20"/>
        </w:rPr>
        <w:t xml:space="preserve"> </w:t>
      </w:r>
      <w:r w:rsidRPr="00975094">
        <w:rPr>
          <w:rFonts w:ascii="Arial" w:hAnsi="Arial" w:cs="Arial"/>
          <w:b/>
          <w:i/>
          <w:color w:val="000000"/>
          <w:sz w:val="20"/>
        </w:rPr>
        <w:t>данные,</w:t>
      </w:r>
      <w:r w:rsidR="004F1436" w:rsidRPr="00975094">
        <w:rPr>
          <w:rFonts w:ascii="Arial" w:hAnsi="Arial" w:cs="Arial"/>
          <w:b/>
          <w:i/>
          <w:color w:val="000000"/>
          <w:sz w:val="20"/>
        </w:rPr>
        <w:t xml:space="preserve"> </w:t>
      </w:r>
      <w:r w:rsidRPr="00975094">
        <w:rPr>
          <w:rFonts w:ascii="Arial" w:hAnsi="Arial" w:cs="Arial"/>
          <w:b/>
          <w:i/>
          <w:color w:val="000000"/>
          <w:sz w:val="20"/>
        </w:rPr>
        <w:t>позволяющие</w:t>
      </w:r>
      <w:r w:rsidR="004F1436" w:rsidRPr="00975094">
        <w:rPr>
          <w:rFonts w:ascii="Arial" w:hAnsi="Arial" w:cs="Arial"/>
          <w:b/>
          <w:i/>
          <w:color w:val="000000"/>
          <w:sz w:val="20"/>
        </w:rPr>
        <w:t xml:space="preserve"> </w:t>
      </w:r>
      <w:r w:rsidRPr="00975094">
        <w:rPr>
          <w:rFonts w:ascii="Arial" w:hAnsi="Arial" w:cs="Arial"/>
          <w:b/>
          <w:i/>
          <w:color w:val="000000"/>
          <w:sz w:val="20"/>
        </w:rPr>
        <w:t>определить</w:t>
      </w:r>
      <w:r w:rsidR="004F1436" w:rsidRPr="00975094">
        <w:rPr>
          <w:rFonts w:ascii="Arial" w:hAnsi="Arial" w:cs="Arial"/>
          <w:b/>
          <w:i/>
          <w:color w:val="000000"/>
          <w:sz w:val="20"/>
        </w:rPr>
        <w:t xml:space="preserve"> </w:t>
      </w:r>
      <w:r w:rsidRPr="00975094">
        <w:rPr>
          <w:rFonts w:ascii="Arial" w:hAnsi="Arial" w:cs="Arial"/>
          <w:b/>
          <w:i/>
          <w:color w:val="000000"/>
          <w:sz w:val="20"/>
        </w:rPr>
        <w:t>местонахождение</w:t>
      </w:r>
      <w:r w:rsidR="004F1436" w:rsidRPr="00975094">
        <w:rPr>
          <w:rFonts w:ascii="Arial" w:hAnsi="Arial" w:cs="Arial"/>
          <w:b/>
          <w:i/>
          <w:color w:val="000000"/>
          <w:sz w:val="20"/>
        </w:rPr>
        <w:t xml:space="preserve"> </w:t>
      </w:r>
      <w:r w:rsidRPr="00975094">
        <w:rPr>
          <w:rFonts w:ascii="Arial" w:hAnsi="Arial" w:cs="Arial"/>
          <w:b/>
          <w:i/>
          <w:color w:val="000000"/>
          <w:sz w:val="20"/>
        </w:rPr>
        <w:t>объектов</w:t>
      </w:r>
      <w:r w:rsidR="004F1436" w:rsidRPr="00975094">
        <w:rPr>
          <w:rFonts w:ascii="Arial" w:hAnsi="Arial" w:cs="Arial"/>
          <w:b/>
          <w:i/>
          <w:color w:val="000000"/>
          <w:sz w:val="20"/>
        </w:rPr>
        <w:t xml:space="preserve"> </w:t>
      </w:r>
      <w:r w:rsidRPr="00975094">
        <w:rPr>
          <w:rFonts w:ascii="Arial" w:hAnsi="Arial" w:cs="Arial"/>
          <w:b/>
          <w:i/>
          <w:color w:val="000000"/>
          <w:sz w:val="20"/>
        </w:rPr>
        <w:t>недвижимого</w:t>
      </w:r>
      <w:r w:rsidR="004F1436" w:rsidRPr="00975094">
        <w:rPr>
          <w:rFonts w:ascii="Arial" w:hAnsi="Arial" w:cs="Arial"/>
          <w:b/>
          <w:i/>
          <w:color w:val="000000"/>
          <w:sz w:val="20"/>
        </w:rPr>
        <w:t xml:space="preserve"> </w:t>
      </w:r>
      <w:r w:rsidRPr="00975094">
        <w:rPr>
          <w:rFonts w:ascii="Arial" w:hAnsi="Arial" w:cs="Arial"/>
          <w:b/>
          <w:i/>
          <w:color w:val="000000"/>
          <w:sz w:val="20"/>
        </w:rPr>
        <w:t>имущества,</w:t>
      </w:r>
      <w:r w:rsidR="004F1436" w:rsidRPr="00975094">
        <w:rPr>
          <w:rFonts w:ascii="Arial" w:hAnsi="Arial" w:cs="Arial"/>
          <w:b/>
          <w:i/>
          <w:color w:val="000000"/>
          <w:sz w:val="20"/>
        </w:rPr>
        <w:t xml:space="preserve"> </w:t>
      </w:r>
      <w:r w:rsidRPr="00975094">
        <w:rPr>
          <w:rFonts w:ascii="Arial" w:hAnsi="Arial" w:cs="Arial"/>
          <w:b/>
          <w:i/>
          <w:color w:val="000000"/>
          <w:sz w:val="20"/>
        </w:rPr>
        <w:t>принадлежащих</w:t>
      </w:r>
      <w:r w:rsidR="004F1436" w:rsidRPr="00975094">
        <w:rPr>
          <w:rFonts w:ascii="Arial" w:hAnsi="Arial" w:cs="Arial"/>
          <w:b/>
          <w:i/>
          <w:color w:val="000000"/>
          <w:sz w:val="20"/>
        </w:rPr>
        <w:t xml:space="preserve"> </w:t>
      </w:r>
      <w:r w:rsidRPr="00975094">
        <w:rPr>
          <w:rFonts w:ascii="Arial" w:hAnsi="Arial" w:cs="Arial"/>
          <w:b/>
          <w:i/>
          <w:color w:val="000000"/>
          <w:sz w:val="20"/>
        </w:rPr>
        <w:t>главе</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супруге</w:t>
      </w:r>
      <w:r w:rsidR="004F1436" w:rsidRPr="00975094">
        <w:rPr>
          <w:rFonts w:ascii="Arial" w:hAnsi="Arial" w:cs="Arial"/>
          <w:b/>
          <w:i/>
          <w:color w:val="000000"/>
          <w:sz w:val="20"/>
        </w:rPr>
        <w:t xml:space="preserve"> </w:t>
      </w:r>
      <w:r w:rsidRPr="00975094">
        <w:rPr>
          <w:rFonts w:ascii="Arial" w:hAnsi="Arial" w:cs="Arial"/>
          <w:b/>
          <w:i/>
          <w:color w:val="000000"/>
          <w:sz w:val="20"/>
        </w:rPr>
        <w:t>(супругу),</w:t>
      </w:r>
      <w:r w:rsidR="004F1436" w:rsidRPr="00975094">
        <w:rPr>
          <w:rFonts w:ascii="Arial" w:hAnsi="Arial" w:cs="Arial"/>
          <w:b/>
          <w:i/>
          <w:color w:val="000000"/>
          <w:sz w:val="20"/>
        </w:rPr>
        <w:t xml:space="preserve"> </w:t>
      </w:r>
      <w:r w:rsidRPr="00975094">
        <w:rPr>
          <w:rFonts w:ascii="Arial" w:hAnsi="Arial" w:cs="Arial"/>
          <w:b/>
          <w:i/>
          <w:color w:val="000000"/>
          <w:sz w:val="20"/>
        </w:rPr>
        <w:t>детям,</w:t>
      </w:r>
      <w:r w:rsidR="004F1436" w:rsidRPr="00975094">
        <w:rPr>
          <w:rFonts w:ascii="Arial" w:hAnsi="Arial" w:cs="Arial"/>
          <w:b/>
          <w:i/>
          <w:color w:val="000000"/>
          <w:sz w:val="20"/>
        </w:rPr>
        <w:t xml:space="preserve"> </w:t>
      </w:r>
      <w:r w:rsidRPr="00975094">
        <w:rPr>
          <w:rFonts w:ascii="Arial" w:hAnsi="Arial" w:cs="Arial"/>
          <w:b/>
          <w:i/>
          <w:color w:val="000000"/>
          <w:sz w:val="20"/>
        </w:rPr>
        <w:t>иным</w:t>
      </w:r>
      <w:r w:rsidR="004F1436" w:rsidRPr="00975094">
        <w:rPr>
          <w:rFonts w:ascii="Arial" w:hAnsi="Arial" w:cs="Arial"/>
          <w:b/>
          <w:i/>
          <w:color w:val="000000"/>
          <w:sz w:val="20"/>
        </w:rPr>
        <w:t xml:space="preserve"> </w:t>
      </w:r>
      <w:r w:rsidRPr="00975094">
        <w:rPr>
          <w:rFonts w:ascii="Arial" w:hAnsi="Arial" w:cs="Arial"/>
          <w:b/>
          <w:i/>
          <w:color w:val="000000"/>
          <w:sz w:val="20"/>
        </w:rPr>
        <w:t>членам</w:t>
      </w:r>
      <w:r w:rsidR="004F1436" w:rsidRPr="00975094">
        <w:rPr>
          <w:rFonts w:ascii="Arial" w:hAnsi="Arial" w:cs="Arial"/>
          <w:b/>
          <w:i/>
          <w:color w:val="000000"/>
          <w:sz w:val="20"/>
        </w:rPr>
        <w:t xml:space="preserve"> </w:t>
      </w:r>
      <w:r w:rsidRPr="00975094">
        <w:rPr>
          <w:rFonts w:ascii="Arial" w:hAnsi="Arial" w:cs="Arial"/>
          <w:b/>
          <w:i/>
          <w:color w:val="000000"/>
          <w:sz w:val="20"/>
        </w:rPr>
        <w:t>семьи</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праве</w:t>
      </w:r>
      <w:r w:rsidR="004F1436" w:rsidRPr="00975094">
        <w:rPr>
          <w:rFonts w:ascii="Arial" w:hAnsi="Arial" w:cs="Arial"/>
          <w:b/>
          <w:i/>
          <w:color w:val="000000"/>
          <w:sz w:val="20"/>
        </w:rPr>
        <w:t xml:space="preserve"> </w:t>
      </w:r>
      <w:r w:rsidRPr="00975094">
        <w:rPr>
          <w:rFonts w:ascii="Arial" w:hAnsi="Arial" w:cs="Arial"/>
          <w:b/>
          <w:i/>
          <w:color w:val="000000"/>
          <w:sz w:val="20"/>
        </w:rPr>
        <w:t>собственности</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находящихся</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пользовании;</w:t>
      </w:r>
    </w:p>
    <w:p w:rsidR="00564FE1" w:rsidRPr="00975094" w:rsidRDefault="00564FE1" w:rsidP="00975094">
      <w:pPr>
        <w:ind w:firstLine="708"/>
        <w:jc w:val="both"/>
        <w:rPr>
          <w:rFonts w:ascii="Arial" w:hAnsi="Arial" w:cs="Arial"/>
          <w:b/>
          <w:i/>
          <w:color w:val="000000"/>
          <w:sz w:val="20"/>
        </w:rPr>
      </w:pPr>
      <w:bookmarkStart w:id="56" w:name="sub_305"/>
      <w:bookmarkEnd w:id="55"/>
      <w:proofErr w:type="spellStart"/>
      <w:r w:rsidRPr="00975094">
        <w:rPr>
          <w:rFonts w:ascii="Arial" w:hAnsi="Arial" w:cs="Arial"/>
          <w:b/>
          <w:i/>
          <w:color w:val="000000"/>
          <w:sz w:val="20"/>
        </w:rPr>
        <w:t>д</w:t>
      </w:r>
      <w:proofErr w:type="spellEnd"/>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информацию,</w:t>
      </w:r>
      <w:r w:rsidR="004F1436" w:rsidRPr="00975094">
        <w:rPr>
          <w:rFonts w:ascii="Arial" w:hAnsi="Arial" w:cs="Arial"/>
          <w:b/>
          <w:i/>
          <w:color w:val="000000"/>
          <w:sz w:val="20"/>
        </w:rPr>
        <w:t xml:space="preserve"> </w:t>
      </w:r>
      <w:r w:rsidRPr="00975094">
        <w:rPr>
          <w:rFonts w:ascii="Arial" w:hAnsi="Arial" w:cs="Arial"/>
          <w:b/>
          <w:i/>
          <w:color w:val="000000"/>
          <w:sz w:val="20"/>
        </w:rPr>
        <w:t>отнесенную</w:t>
      </w:r>
      <w:r w:rsidR="004F1436" w:rsidRPr="00975094">
        <w:rPr>
          <w:rFonts w:ascii="Arial" w:hAnsi="Arial" w:cs="Arial"/>
          <w:b/>
          <w:i/>
          <w:color w:val="000000"/>
          <w:sz w:val="20"/>
        </w:rPr>
        <w:t xml:space="preserve"> </w:t>
      </w:r>
      <w:r w:rsidRPr="00975094">
        <w:rPr>
          <w:rFonts w:ascii="Arial" w:hAnsi="Arial" w:cs="Arial"/>
          <w:b/>
          <w:i/>
          <w:color w:val="000000"/>
          <w:sz w:val="20"/>
        </w:rPr>
        <w:t>к</w:t>
      </w:r>
      <w:r w:rsidR="004F1436" w:rsidRPr="00975094">
        <w:rPr>
          <w:rFonts w:ascii="Arial" w:hAnsi="Arial" w:cs="Arial"/>
          <w:b/>
          <w:i/>
          <w:color w:val="000000"/>
          <w:sz w:val="20"/>
        </w:rPr>
        <w:t xml:space="preserve"> </w:t>
      </w:r>
      <w:r w:rsidRPr="00975094">
        <w:rPr>
          <w:rFonts w:ascii="Arial" w:hAnsi="Arial" w:cs="Arial"/>
          <w:b/>
          <w:i/>
          <w:color w:val="000000"/>
          <w:sz w:val="20"/>
        </w:rPr>
        <w:t>государственной</w:t>
      </w:r>
      <w:r w:rsidR="004F1436" w:rsidRPr="00975094">
        <w:rPr>
          <w:rFonts w:ascii="Arial" w:hAnsi="Arial" w:cs="Arial"/>
          <w:b/>
          <w:i/>
          <w:color w:val="000000"/>
          <w:sz w:val="20"/>
        </w:rPr>
        <w:t xml:space="preserve"> </w:t>
      </w:r>
      <w:r w:rsidRPr="00975094">
        <w:rPr>
          <w:rFonts w:ascii="Arial" w:hAnsi="Arial" w:cs="Arial"/>
          <w:b/>
          <w:i/>
          <w:color w:val="000000"/>
          <w:sz w:val="20"/>
        </w:rPr>
        <w:t>тайне</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являющуюся</w:t>
      </w:r>
      <w:r w:rsidR="004F1436" w:rsidRPr="00975094">
        <w:rPr>
          <w:rFonts w:ascii="Arial" w:hAnsi="Arial" w:cs="Arial"/>
          <w:b/>
          <w:i/>
          <w:color w:val="000000"/>
          <w:sz w:val="20"/>
        </w:rPr>
        <w:t xml:space="preserve"> </w:t>
      </w:r>
      <w:r w:rsidRPr="00975094">
        <w:rPr>
          <w:rFonts w:ascii="Arial" w:hAnsi="Arial" w:cs="Arial"/>
          <w:b/>
          <w:i/>
          <w:color w:val="000000"/>
          <w:sz w:val="20"/>
        </w:rPr>
        <w:t>конфиденциальной.</w:t>
      </w:r>
    </w:p>
    <w:bookmarkEnd w:id="56"/>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4.</w:t>
      </w:r>
      <w:r w:rsidR="004F1436" w:rsidRPr="00975094">
        <w:rPr>
          <w:rFonts w:ascii="Arial" w:hAnsi="Arial" w:cs="Arial"/>
          <w:b/>
          <w:i/>
          <w:color w:val="000000"/>
          <w:sz w:val="20"/>
        </w:rPr>
        <w:t xml:space="preserve"> </w:t>
      </w:r>
      <w:proofErr w:type="gramStart"/>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указанные</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hyperlink w:anchor="sub_1002" w:history="1">
        <w:r w:rsidRPr="00975094">
          <w:rPr>
            <w:rStyle w:val="afd"/>
            <w:rFonts w:ascii="Arial" w:hAnsi="Arial" w:cs="Arial"/>
            <w:i/>
            <w:color w:val="000000"/>
            <w:sz w:val="20"/>
          </w:rPr>
          <w:t>пункте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2</w:t>
        </w:r>
      </w:hyperlink>
      <w:r w:rsidR="004F1436" w:rsidRPr="00975094">
        <w:rPr>
          <w:rFonts w:ascii="Arial" w:hAnsi="Arial" w:cs="Arial"/>
          <w:b/>
          <w:i/>
          <w:color w:val="000000"/>
          <w:sz w:val="20"/>
        </w:rPr>
        <w:t xml:space="preserve"> </w:t>
      </w:r>
      <w:r w:rsidRPr="00975094">
        <w:rPr>
          <w:rFonts w:ascii="Arial" w:hAnsi="Arial" w:cs="Arial"/>
          <w:b/>
          <w:i/>
          <w:color w:val="000000"/>
          <w:sz w:val="20"/>
        </w:rPr>
        <w:t>настоящего</w:t>
      </w:r>
      <w:r w:rsidR="004F1436" w:rsidRPr="00975094">
        <w:rPr>
          <w:rFonts w:ascii="Arial" w:hAnsi="Arial" w:cs="Arial"/>
          <w:b/>
          <w:i/>
          <w:color w:val="000000"/>
          <w:sz w:val="20"/>
        </w:rPr>
        <w:t xml:space="preserve"> </w:t>
      </w:r>
      <w:r w:rsidRPr="00975094">
        <w:rPr>
          <w:rFonts w:ascii="Arial" w:hAnsi="Arial" w:cs="Arial"/>
          <w:b/>
          <w:i/>
          <w:color w:val="000000"/>
          <w:sz w:val="20"/>
        </w:rPr>
        <w:t>Поря</w:t>
      </w:r>
      <w:r w:rsidRPr="00975094">
        <w:rPr>
          <w:rFonts w:ascii="Arial" w:hAnsi="Arial" w:cs="Arial"/>
          <w:b/>
          <w:i/>
          <w:color w:val="000000"/>
          <w:sz w:val="20"/>
        </w:rPr>
        <w:t>д</w:t>
      </w:r>
      <w:r w:rsidRPr="00975094">
        <w:rPr>
          <w:rFonts w:ascii="Arial" w:hAnsi="Arial" w:cs="Arial"/>
          <w:b/>
          <w:i/>
          <w:color w:val="000000"/>
          <w:sz w:val="20"/>
        </w:rPr>
        <w:t>ка,</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весь</w:t>
      </w:r>
      <w:r w:rsidR="004F1436" w:rsidRPr="00975094">
        <w:rPr>
          <w:rFonts w:ascii="Arial" w:hAnsi="Arial" w:cs="Arial"/>
          <w:b/>
          <w:i/>
          <w:color w:val="000000"/>
          <w:sz w:val="20"/>
        </w:rPr>
        <w:t xml:space="preserve"> </w:t>
      </w:r>
      <w:r w:rsidRPr="00975094">
        <w:rPr>
          <w:rFonts w:ascii="Arial" w:hAnsi="Arial" w:cs="Arial"/>
          <w:b/>
          <w:i/>
          <w:color w:val="000000"/>
          <w:sz w:val="20"/>
        </w:rPr>
        <w:t>период</w:t>
      </w:r>
      <w:r w:rsidR="004F1436" w:rsidRPr="00975094">
        <w:rPr>
          <w:rFonts w:ascii="Arial" w:hAnsi="Arial" w:cs="Arial"/>
          <w:b/>
          <w:i/>
          <w:color w:val="000000"/>
          <w:sz w:val="20"/>
        </w:rPr>
        <w:t xml:space="preserve"> </w:t>
      </w:r>
      <w:r w:rsidRPr="00975094">
        <w:rPr>
          <w:rFonts w:ascii="Arial" w:hAnsi="Arial" w:cs="Arial"/>
          <w:b/>
          <w:i/>
          <w:color w:val="000000"/>
          <w:sz w:val="20"/>
        </w:rPr>
        <w:t>замещения</w:t>
      </w:r>
      <w:r w:rsidR="004F1436" w:rsidRPr="00975094">
        <w:rPr>
          <w:rFonts w:ascii="Arial" w:hAnsi="Arial" w:cs="Arial"/>
          <w:b/>
          <w:i/>
          <w:color w:val="000000"/>
          <w:sz w:val="20"/>
        </w:rPr>
        <w:t xml:space="preserve"> </w:t>
      </w:r>
      <w:r w:rsidRPr="00975094">
        <w:rPr>
          <w:rFonts w:ascii="Arial" w:hAnsi="Arial" w:cs="Arial"/>
          <w:b/>
          <w:i/>
          <w:color w:val="000000"/>
          <w:sz w:val="20"/>
        </w:rPr>
        <w:t>лицом</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замещение</w:t>
      </w:r>
      <w:r w:rsidR="004F1436" w:rsidRPr="00975094">
        <w:rPr>
          <w:rFonts w:ascii="Arial" w:hAnsi="Arial" w:cs="Arial"/>
          <w:b/>
          <w:i/>
          <w:color w:val="000000"/>
          <w:sz w:val="20"/>
        </w:rPr>
        <w:t xml:space="preserve"> </w:t>
      </w:r>
      <w:r w:rsidRPr="00975094">
        <w:rPr>
          <w:rFonts w:ascii="Arial" w:hAnsi="Arial" w:cs="Arial"/>
          <w:b/>
          <w:i/>
          <w:color w:val="000000"/>
          <w:sz w:val="20"/>
        </w:rPr>
        <w:t>которых</w:t>
      </w:r>
      <w:r w:rsidR="004F1436" w:rsidRPr="00975094">
        <w:rPr>
          <w:rFonts w:ascii="Arial" w:hAnsi="Arial" w:cs="Arial"/>
          <w:b/>
          <w:i/>
          <w:color w:val="000000"/>
          <w:sz w:val="20"/>
        </w:rPr>
        <w:t xml:space="preserve"> </w:t>
      </w:r>
      <w:r w:rsidRPr="00975094">
        <w:rPr>
          <w:rFonts w:ascii="Arial" w:hAnsi="Arial" w:cs="Arial"/>
          <w:b/>
          <w:i/>
          <w:color w:val="000000"/>
          <w:sz w:val="20"/>
        </w:rPr>
        <w:t>влечет</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собой</w:t>
      </w:r>
      <w:r w:rsidR="004F1436" w:rsidRPr="00975094">
        <w:rPr>
          <w:rFonts w:ascii="Arial" w:hAnsi="Arial" w:cs="Arial"/>
          <w:b/>
          <w:i/>
          <w:color w:val="000000"/>
          <w:sz w:val="20"/>
        </w:rPr>
        <w:t xml:space="preserve"> </w:t>
      </w:r>
      <w:r w:rsidRPr="00975094">
        <w:rPr>
          <w:rFonts w:ascii="Arial" w:hAnsi="Arial" w:cs="Arial"/>
          <w:b/>
          <w:i/>
          <w:color w:val="000000"/>
          <w:sz w:val="20"/>
        </w:rPr>
        <w:t>ра</w:t>
      </w:r>
      <w:r w:rsidRPr="00975094">
        <w:rPr>
          <w:rFonts w:ascii="Arial" w:hAnsi="Arial" w:cs="Arial"/>
          <w:b/>
          <w:i/>
          <w:color w:val="000000"/>
          <w:sz w:val="20"/>
        </w:rPr>
        <w:t>з</w:t>
      </w:r>
      <w:r w:rsidRPr="00975094">
        <w:rPr>
          <w:rFonts w:ascii="Arial" w:hAnsi="Arial" w:cs="Arial"/>
          <w:b/>
          <w:i/>
          <w:color w:val="000000"/>
          <w:sz w:val="20"/>
        </w:rPr>
        <w:t>мещение</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также</w:t>
      </w:r>
      <w:r w:rsidR="004F1436" w:rsidRPr="00975094">
        <w:rPr>
          <w:rFonts w:ascii="Arial" w:hAnsi="Arial" w:cs="Arial"/>
          <w:b/>
          <w:i/>
          <w:color w:val="000000"/>
          <w:sz w:val="20"/>
        </w:rPr>
        <w:t xml:space="preserve"> </w:t>
      </w:r>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w:t>
      </w:r>
      <w:r w:rsidRPr="00975094">
        <w:rPr>
          <w:rFonts w:ascii="Arial" w:hAnsi="Arial" w:cs="Arial"/>
          <w:b/>
          <w:i/>
          <w:color w:val="000000"/>
          <w:sz w:val="20"/>
        </w:rPr>
        <w:t>о</w:t>
      </w:r>
      <w:r w:rsidRPr="00975094">
        <w:rPr>
          <w:rFonts w:ascii="Arial" w:hAnsi="Arial" w:cs="Arial"/>
          <w:b/>
          <w:i/>
          <w:color w:val="000000"/>
          <w:sz w:val="20"/>
        </w:rPr>
        <w:t>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н</w:t>
      </w:r>
      <w:r w:rsidRPr="00975094">
        <w:rPr>
          <w:rFonts w:ascii="Arial" w:hAnsi="Arial" w:cs="Arial"/>
          <w:b/>
          <w:i/>
          <w:color w:val="000000"/>
          <w:sz w:val="20"/>
        </w:rPr>
        <w:t>а</w:t>
      </w:r>
      <w:r w:rsidRPr="00975094">
        <w:rPr>
          <w:rFonts w:ascii="Arial" w:hAnsi="Arial" w:cs="Arial"/>
          <w:b/>
          <w:i/>
          <w:color w:val="000000"/>
          <w:sz w:val="20"/>
        </w:rPr>
        <w:t>ходятся</w:t>
      </w:r>
      <w:proofErr w:type="gramEnd"/>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65"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ежегодно</w:t>
      </w:r>
      <w:r w:rsidR="004F1436" w:rsidRPr="00975094">
        <w:rPr>
          <w:rFonts w:ascii="Arial" w:hAnsi="Arial" w:cs="Arial"/>
          <w:b/>
          <w:i/>
          <w:color w:val="000000"/>
          <w:sz w:val="20"/>
        </w:rPr>
        <w:t xml:space="preserve"> </w:t>
      </w:r>
      <w:r w:rsidRPr="00975094">
        <w:rPr>
          <w:rFonts w:ascii="Arial" w:hAnsi="Arial" w:cs="Arial"/>
          <w:b/>
          <w:i/>
          <w:color w:val="000000"/>
          <w:sz w:val="20"/>
        </w:rPr>
        <w:t>обновляются</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течение</w:t>
      </w:r>
      <w:r w:rsidR="004F1436" w:rsidRPr="00975094">
        <w:rPr>
          <w:rFonts w:ascii="Arial" w:hAnsi="Arial" w:cs="Arial"/>
          <w:b/>
          <w:i/>
          <w:color w:val="000000"/>
          <w:sz w:val="20"/>
        </w:rPr>
        <w:t xml:space="preserve"> </w:t>
      </w:r>
      <w:r w:rsidRPr="00975094">
        <w:rPr>
          <w:rFonts w:ascii="Arial" w:hAnsi="Arial" w:cs="Arial"/>
          <w:b/>
          <w:i/>
          <w:color w:val="000000"/>
          <w:sz w:val="20"/>
        </w:rPr>
        <w:t>14</w:t>
      </w:r>
      <w:r w:rsidR="004F1436" w:rsidRPr="00975094">
        <w:rPr>
          <w:rFonts w:ascii="Arial" w:hAnsi="Arial" w:cs="Arial"/>
          <w:b/>
          <w:i/>
          <w:color w:val="000000"/>
          <w:sz w:val="20"/>
        </w:rPr>
        <w:t xml:space="preserve"> </w:t>
      </w:r>
      <w:r w:rsidRPr="00975094">
        <w:rPr>
          <w:rFonts w:ascii="Arial" w:hAnsi="Arial" w:cs="Arial"/>
          <w:b/>
          <w:i/>
          <w:color w:val="000000"/>
          <w:sz w:val="20"/>
        </w:rPr>
        <w:t>рабочих</w:t>
      </w:r>
      <w:r w:rsidR="004F1436" w:rsidRPr="00975094">
        <w:rPr>
          <w:rFonts w:ascii="Arial" w:hAnsi="Arial" w:cs="Arial"/>
          <w:b/>
          <w:i/>
          <w:color w:val="000000"/>
          <w:sz w:val="20"/>
        </w:rPr>
        <w:t xml:space="preserve"> </w:t>
      </w:r>
      <w:r w:rsidRPr="00975094">
        <w:rPr>
          <w:rFonts w:ascii="Arial" w:hAnsi="Arial" w:cs="Arial"/>
          <w:b/>
          <w:i/>
          <w:color w:val="000000"/>
          <w:sz w:val="20"/>
        </w:rPr>
        <w:t>дней</w:t>
      </w:r>
      <w:r w:rsidR="004F1436" w:rsidRPr="00975094">
        <w:rPr>
          <w:rFonts w:ascii="Arial" w:hAnsi="Arial" w:cs="Arial"/>
          <w:b/>
          <w:i/>
          <w:color w:val="000000"/>
          <w:sz w:val="20"/>
        </w:rPr>
        <w:t xml:space="preserve"> </w:t>
      </w:r>
      <w:r w:rsidRPr="00975094">
        <w:rPr>
          <w:rFonts w:ascii="Arial" w:hAnsi="Arial" w:cs="Arial"/>
          <w:b/>
          <w:i/>
          <w:color w:val="000000"/>
          <w:sz w:val="20"/>
        </w:rPr>
        <w:t>со</w:t>
      </w:r>
      <w:r w:rsidR="004F1436" w:rsidRPr="00975094">
        <w:rPr>
          <w:rFonts w:ascii="Arial" w:hAnsi="Arial" w:cs="Arial"/>
          <w:b/>
          <w:i/>
          <w:color w:val="000000"/>
          <w:sz w:val="20"/>
        </w:rPr>
        <w:t xml:space="preserve"> </w:t>
      </w:r>
      <w:r w:rsidRPr="00975094">
        <w:rPr>
          <w:rFonts w:ascii="Arial" w:hAnsi="Arial" w:cs="Arial"/>
          <w:b/>
          <w:i/>
          <w:color w:val="000000"/>
          <w:sz w:val="20"/>
        </w:rPr>
        <w:t>дня</w:t>
      </w:r>
      <w:r w:rsidR="004F1436" w:rsidRPr="00975094">
        <w:rPr>
          <w:rFonts w:ascii="Arial" w:hAnsi="Arial" w:cs="Arial"/>
          <w:b/>
          <w:i/>
          <w:color w:val="000000"/>
          <w:sz w:val="20"/>
        </w:rPr>
        <w:t xml:space="preserve"> </w:t>
      </w:r>
      <w:r w:rsidRPr="00975094">
        <w:rPr>
          <w:rFonts w:ascii="Arial" w:hAnsi="Arial" w:cs="Arial"/>
          <w:b/>
          <w:i/>
          <w:color w:val="000000"/>
          <w:sz w:val="20"/>
        </w:rPr>
        <w:t>истечения</w:t>
      </w:r>
      <w:r w:rsidR="004F1436" w:rsidRPr="00975094">
        <w:rPr>
          <w:rFonts w:ascii="Arial" w:hAnsi="Arial" w:cs="Arial"/>
          <w:b/>
          <w:i/>
          <w:color w:val="000000"/>
          <w:sz w:val="20"/>
        </w:rPr>
        <w:t xml:space="preserve"> </w:t>
      </w:r>
      <w:r w:rsidRPr="00975094">
        <w:rPr>
          <w:rFonts w:ascii="Arial" w:hAnsi="Arial" w:cs="Arial"/>
          <w:b/>
          <w:i/>
          <w:color w:val="000000"/>
          <w:sz w:val="20"/>
        </w:rPr>
        <w:t>срока,</w:t>
      </w:r>
      <w:r w:rsidR="004F1436" w:rsidRPr="00975094">
        <w:rPr>
          <w:rFonts w:ascii="Arial" w:hAnsi="Arial" w:cs="Arial"/>
          <w:b/>
          <w:i/>
          <w:color w:val="000000"/>
          <w:sz w:val="20"/>
        </w:rPr>
        <w:t xml:space="preserve"> </w:t>
      </w:r>
      <w:r w:rsidRPr="00975094">
        <w:rPr>
          <w:rFonts w:ascii="Arial" w:hAnsi="Arial" w:cs="Arial"/>
          <w:b/>
          <w:i/>
          <w:color w:val="000000"/>
          <w:sz w:val="20"/>
        </w:rPr>
        <w:t>установленного</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подачи.</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5.</w:t>
      </w:r>
      <w:r w:rsidR="004F1436" w:rsidRPr="00975094">
        <w:rPr>
          <w:rFonts w:ascii="Arial" w:hAnsi="Arial" w:cs="Arial"/>
          <w:b/>
          <w:i/>
          <w:color w:val="000000"/>
          <w:sz w:val="20"/>
        </w:rPr>
        <w:t xml:space="preserve"> </w:t>
      </w:r>
      <w:r w:rsidRPr="00975094">
        <w:rPr>
          <w:rFonts w:ascii="Arial" w:hAnsi="Arial" w:cs="Arial"/>
          <w:b/>
          <w:i/>
          <w:color w:val="000000"/>
          <w:sz w:val="20"/>
        </w:rPr>
        <w:t>Размещение</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66"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ук</w:t>
      </w:r>
      <w:r w:rsidRPr="00975094">
        <w:rPr>
          <w:rFonts w:ascii="Arial" w:hAnsi="Arial" w:cs="Arial"/>
          <w:b/>
          <w:i/>
          <w:color w:val="000000"/>
          <w:sz w:val="20"/>
        </w:rPr>
        <w:t>а</w:t>
      </w:r>
      <w:r w:rsidRPr="00975094">
        <w:rPr>
          <w:rFonts w:ascii="Arial" w:hAnsi="Arial" w:cs="Arial"/>
          <w:b/>
          <w:i/>
          <w:color w:val="000000"/>
          <w:sz w:val="20"/>
        </w:rPr>
        <w:t>занных</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hyperlink w:anchor="sub_1002" w:history="1">
        <w:r w:rsidRPr="00975094">
          <w:rPr>
            <w:rStyle w:val="afd"/>
            <w:rFonts w:ascii="Arial" w:hAnsi="Arial" w:cs="Arial"/>
            <w:i/>
            <w:color w:val="000000"/>
            <w:sz w:val="20"/>
          </w:rPr>
          <w:t>пункте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2</w:t>
        </w:r>
      </w:hyperlink>
      <w:r w:rsidR="004F1436" w:rsidRPr="00975094">
        <w:rPr>
          <w:rFonts w:ascii="Arial" w:hAnsi="Arial" w:cs="Arial"/>
          <w:b/>
          <w:i/>
          <w:color w:val="000000"/>
          <w:sz w:val="20"/>
        </w:rPr>
        <w:t xml:space="preserve"> </w:t>
      </w:r>
      <w:r w:rsidRPr="00975094">
        <w:rPr>
          <w:rFonts w:ascii="Arial" w:hAnsi="Arial" w:cs="Arial"/>
          <w:b/>
          <w:i/>
          <w:color w:val="000000"/>
          <w:sz w:val="20"/>
        </w:rPr>
        <w:t>настоящего</w:t>
      </w:r>
      <w:r w:rsidR="004F1436" w:rsidRPr="00975094">
        <w:rPr>
          <w:rFonts w:ascii="Arial" w:hAnsi="Arial" w:cs="Arial"/>
          <w:b/>
          <w:i/>
          <w:color w:val="000000"/>
          <w:sz w:val="20"/>
        </w:rPr>
        <w:t xml:space="preserve"> </w:t>
      </w:r>
      <w:r w:rsidRPr="00975094">
        <w:rPr>
          <w:rFonts w:ascii="Arial" w:hAnsi="Arial" w:cs="Arial"/>
          <w:b/>
          <w:i/>
          <w:color w:val="000000"/>
          <w:sz w:val="20"/>
        </w:rPr>
        <w:t>Порядка,</w:t>
      </w:r>
      <w:r w:rsidR="004F1436" w:rsidRPr="00975094">
        <w:rPr>
          <w:rFonts w:ascii="Arial" w:hAnsi="Arial" w:cs="Arial"/>
          <w:b/>
          <w:i/>
          <w:color w:val="000000"/>
          <w:sz w:val="20"/>
        </w:rPr>
        <w:t xml:space="preserve"> </w:t>
      </w:r>
      <w:r w:rsidRPr="00975094">
        <w:rPr>
          <w:rFonts w:ascii="Arial" w:hAnsi="Arial" w:cs="Arial"/>
          <w:b/>
          <w:i/>
          <w:color w:val="000000"/>
          <w:sz w:val="20"/>
        </w:rPr>
        <w:t>представленных</w:t>
      </w:r>
      <w:r w:rsidR="004F1436" w:rsidRPr="00975094">
        <w:rPr>
          <w:rFonts w:ascii="Arial" w:hAnsi="Arial" w:cs="Arial"/>
          <w:b/>
          <w:i/>
          <w:color w:val="000000"/>
          <w:sz w:val="20"/>
        </w:rPr>
        <w:t xml:space="preserve"> </w:t>
      </w:r>
      <w:r w:rsidRPr="00975094">
        <w:rPr>
          <w:rFonts w:ascii="Arial" w:hAnsi="Arial" w:cs="Arial"/>
          <w:b/>
          <w:i/>
          <w:color w:val="000000"/>
          <w:sz w:val="20"/>
        </w:rPr>
        <w:t>лицом,</w:t>
      </w:r>
      <w:r w:rsidR="004F1436" w:rsidRPr="00975094">
        <w:rPr>
          <w:rFonts w:ascii="Arial" w:hAnsi="Arial" w:cs="Arial"/>
          <w:b/>
          <w:i/>
          <w:color w:val="000000"/>
          <w:sz w:val="20"/>
        </w:rPr>
        <w:t xml:space="preserve"> </w:t>
      </w:r>
      <w:r w:rsidRPr="00975094">
        <w:rPr>
          <w:rFonts w:ascii="Arial" w:hAnsi="Arial" w:cs="Arial"/>
          <w:b/>
          <w:i/>
          <w:color w:val="000000"/>
          <w:sz w:val="20"/>
        </w:rPr>
        <w:t>замещающим</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главы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обеспечивается</w:t>
      </w:r>
      <w:r w:rsidR="004F1436" w:rsidRPr="00975094">
        <w:rPr>
          <w:rFonts w:ascii="Arial" w:hAnsi="Arial" w:cs="Arial"/>
          <w:b/>
          <w:i/>
          <w:color w:val="000000"/>
          <w:sz w:val="20"/>
        </w:rPr>
        <w:t xml:space="preserve"> </w:t>
      </w:r>
      <w:r w:rsidRPr="00975094">
        <w:rPr>
          <w:rFonts w:ascii="Arial" w:hAnsi="Arial" w:cs="Arial"/>
          <w:b/>
          <w:i/>
          <w:color w:val="000000"/>
          <w:sz w:val="20"/>
        </w:rPr>
        <w:t>отделом</w:t>
      </w:r>
      <w:r w:rsidR="004F1436" w:rsidRPr="00975094">
        <w:rPr>
          <w:rFonts w:ascii="Arial" w:hAnsi="Arial" w:cs="Arial"/>
          <w:b/>
          <w:i/>
          <w:color w:val="000000"/>
          <w:sz w:val="20"/>
        </w:rPr>
        <w:t xml:space="preserve"> </w:t>
      </w:r>
      <w:r w:rsidRPr="00975094">
        <w:rPr>
          <w:rFonts w:ascii="Arial" w:hAnsi="Arial" w:cs="Arial"/>
          <w:b/>
          <w:i/>
          <w:color w:val="000000"/>
          <w:sz w:val="20"/>
        </w:rPr>
        <w:t>о</w:t>
      </w:r>
      <w:r w:rsidRPr="00975094">
        <w:rPr>
          <w:rFonts w:ascii="Arial" w:hAnsi="Arial" w:cs="Arial"/>
          <w:b/>
          <w:i/>
          <w:color w:val="000000"/>
          <w:sz w:val="20"/>
        </w:rPr>
        <w:t>р</w:t>
      </w:r>
      <w:r w:rsidRPr="00975094">
        <w:rPr>
          <w:rFonts w:ascii="Arial" w:hAnsi="Arial" w:cs="Arial"/>
          <w:b/>
          <w:i/>
          <w:color w:val="000000"/>
          <w:sz w:val="20"/>
        </w:rPr>
        <w:t>ганизационной</w:t>
      </w:r>
      <w:r w:rsidR="004F1436" w:rsidRPr="00975094">
        <w:rPr>
          <w:rFonts w:ascii="Arial" w:hAnsi="Arial" w:cs="Arial"/>
          <w:b/>
          <w:i/>
          <w:color w:val="000000"/>
          <w:sz w:val="20"/>
        </w:rPr>
        <w:t xml:space="preserve"> </w:t>
      </w:r>
      <w:r w:rsidRPr="00975094">
        <w:rPr>
          <w:rFonts w:ascii="Arial" w:hAnsi="Arial" w:cs="Arial"/>
          <w:b/>
          <w:i/>
          <w:color w:val="000000"/>
          <w:sz w:val="20"/>
        </w:rPr>
        <w:t>работы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(дале</w:t>
      </w:r>
      <w:proofErr w:type="gramStart"/>
      <w:r w:rsidRPr="00975094">
        <w:rPr>
          <w:rFonts w:ascii="Arial" w:hAnsi="Arial" w:cs="Arial"/>
          <w:b/>
          <w:i/>
          <w:color w:val="000000"/>
          <w:sz w:val="20"/>
        </w:rPr>
        <w:t>е-</w:t>
      </w:r>
      <w:proofErr w:type="gramEnd"/>
      <w:r w:rsidR="004F1436" w:rsidRPr="00975094">
        <w:rPr>
          <w:rFonts w:ascii="Arial" w:hAnsi="Arial" w:cs="Arial"/>
          <w:b/>
          <w:i/>
          <w:color w:val="000000"/>
          <w:sz w:val="20"/>
        </w:rPr>
        <w:t xml:space="preserve"> </w:t>
      </w:r>
      <w:r w:rsidRPr="00975094">
        <w:rPr>
          <w:rFonts w:ascii="Arial" w:hAnsi="Arial" w:cs="Arial"/>
          <w:b/>
          <w:i/>
          <w:color w:val="000000"/>
          <w:sz w:val="20"/>
        </w:rPr>
        <w:t>отдел</w:t>
      </w:r>
      <w:r w:rsidR="004F1436" w:rsidRPr="00975094">
        <w:rPr>
          <w:rFonts w:ascii="Arial" w:hAnsi="Arial" w:cs="Arial"/>
          <w:b/>
          <w:i/>
          <w:color w:val="000000"/>
          <w:sz w:val="20"/>
        </w:rPr>
        <w:t xml:space="preserve"> </w:t>
      </w:r>
      <w:r w:rsidRPr="00975094">
        <w:rPr>
          <w:rFonts w:ascii="Arial" w:hAnsi="Arial" w:cs="Arial"/>
          <w:b/>
          <w:i/>
          <w:color w:val="000000"/>
          <w:sz w:val="20"/>
        </w:rPr>
        <w:t>организационной</w:t>
      </w:r>
      <w:r w:rsidR="004F1436" w:rsidRPr="00975094">
        <w:rPr>
          <w:rFonts w:ascii="Arial" w:hAnsi="Arial" w:cs="Arial"/>
          <w:b/>
          <w:i/>
          <w:color w:val="000000"/>
          <w:sz w:val="20"/>
        </w:rPr>
        <w:t xml:space="preserve"> </w:t>
      </w:r>
      <w:r w:rsidRPr="00975094">
        <w:rPr>
          <w:rFonts w:ascii="Arial" w:hAnsi="Arial" w:cs="Arial"/>
          <w:b/>
          <w:i/>
          <w:color w:val="000000"/>
          <w:sz w:val="20"/>
        </w:rPr>
        <w:t>работы).</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6.</w:t>
      </w:r>
      <w:r w:rsidR="004F1436" w:rsidRPr="00975094">
        <w:rPr>
          <w:rFonts w:ascii="Arial" w:hAnsi="Arial" w:cs="Arial"/>
          <w:b/>
          <w:i/>
          <w:color w:val="000000"/>
          <w:sz w:val="20"/>
        </w:rPr>
        <w:t xml:space="preserve"> </w:t>
      </w:r>
      <w:r w:rsidRPr="00975094">
        <w:rPr>
          <w:rFonts w:ascii="Arial" w:hAnsi="Arial" w:cs="Arial"/>
          <w:b/>
          <w:i/>
          <w:color w:val="000000"/>
          <w:sz w:val="20"/>
        </w:rPr>
        <w:t>Отдел</w:t>
      </w:r>
      <w:r w:rsidR="004F1436" w:rsidRPr="00975094">
        <w:rPr>
          <w:rFonts w:ascii="Arial" w:hAnsi="Arial" w:cs="Arial"/>
          <w:b/>
          <w:i/>
          <w:color w:val="000000"/>
          <w:sz w:val="20"/>
        </w:rPr>
        <w:t xml:space="preserve"> </w:t>
      </w:r>
      <w:r w:rsidRPr="00975094">
        <w:rPr>
          <w:rFonts w:ascii="Arial" w:hAnsi="Arial" w:cs="Arial"/>
          <w:b/>
          <w:i/>
          <w:color w:val="000000"/>
          <w:sz w:val="20"/>
        </w:rPr>
        <w:t>организационной</w:t>
      </w:r>
      <w:r w:rsidR="004F1436" w:rsidRPr="00975094">
        <w:rPr>
          <w:rFonts w:ascii="Arial" w:hAnsi="Arial" w:cs="Arial"/>
          <w:b/>
          <w:i/>
          <w:color w:val="000000"/>
          <w:sz w:val="20"/>
        </w:rPr>
        <w:t xml:space="preserve"> </w:t>
      </w:r>
      <w:r w:rsidRPr="00975094">
        <w:rPr>
          <w:rFonts w:ascii="Arial" w:hAnsi="Arial" w:cs="Arial"/>
          <w:b/>
          <w:i/>
          <w:color w:val="000000"/>
          <w:sz w:val="20"/>
        </w:rPr>
        <w:t>работы:</w:t>
      </w:r>
    </w:p>
    <w:p w:rsidR="00564FE1" w:rsidRPr="00975094" w:rsidRDefault="00564FE1" w:rsidP="00975094">
      <w:pPr>
        <w:ind w:firstLine="708"/>
        <w:jc w:val="both"/>
        <w:rPr>
          <w:rFonts w:ascii="Arial" w:hAnsi="Arial" w:cs="Arial"/>
          <w:b/>
          <w:i/>
          <w:color w:val="000000"/>
          <w:sz w:val="20"/>
        </w:rPr>
      </w:pPr>
      <w:proofErr w:type="gramStart"/>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течение</w:t>
      </w:r>
      <w:r w:rsidR="004F1436" w:rsidRPr="00975094">
        <w:rPr>
          <w:rFonts w:ascii="Arial" w:hAnsi="Arial" w:cs="Arial"/>
          <w:b/>
          <w:i/>
          <w:color w:val="000000"/>
          <w:sz w:val="20"/>
        </w:rPr>
        <w:t xml:space="preserve"> </w:t>
      </w:r>
      <w:r w:rsidRPr="00975094">
        <w:rPr>
          <w:rFonts w:ascii="Arial" w:hAnsi="Arial" w:cs="Arial"/>
          <w:b/>
          <w:i/>
          <w:color w:val="000000"/>
          <w:sz w:val="20"/>
        </w:rPr>
        <w:t>трех</w:t>
      </w:r>
      <w:r w:rsidR="004F1436" w:rsidRPr="00975094">
        <w:rPr>
          <w:rFonts w:ascii="Arial" w:hAnsi="Arial" w:cs="Arial"/>
          <w:b/>
          <w:i/>
          <w:color w:val="000000"/>
          <w:sz w:val="20"/>
        </w:rPr>
        <w:t xml:space="preserve"> </w:t>
      </w:r>
      <w:r w:rsidRPr="00975094">
        <w:rPr>
          <w:rFonts w:ascii="Arial" w:hAnsi="Arial" w:cs="Arial"/>
          <w:b/>
          <w:i/>
          <w:color w:val="000000"/>
          <w:sz w:val="20"/>
        </w:rPr>
        <w:t>рабочих</w:t>
      </w:r>
      <w:r w:rsidR="004F1436" w:rsidRPr="00975094">
        <w:rPr>
          <w:rFonts w:ascii="Arial" w:hAnsi="Arial" w:cs="Arial"/>
          <w:b/>
          <w:i/>
          <w:color w:val="000000"/>
          <w:sz w:val="20"/>
        </w:rPr>
        <w:t xml:space="preserve"> </w:t>
      </w:r>
      <w:r w:rsidRPr="00975094">
        <w:rPr>
          <w:rFonts w:ascii="Arial" w:hAnsi="Arial" w:cs="Arial"/>
          <w:b/>
          <w:i/>
          <w:color w:val="000000"/>
          <w:sz w:val="20"/>
        </w:rPr>
        <w:t>дней</w:t>
      </w:r>
      <w:r w:rsidR="004F1436" w:rsidRPr="00975094">
        <w:rPr>
          <w:rFonts w:ascii="Arial" w:hAnsi="Arial" w:cs="Arial"/>
          <w:b/>
          <w:i/>
          <w:color w:val="000000"/>
          <w:sz w:val="20"/>
        </w:rPr>
        <w:t xml:space="preserve"> </w:t>
      </w:r>
      <w:r w:rsidRPr="00975094">
        <w:rPr>
          <w:rFonts w:ascii="Arial" w:hAnsi="Arial" w:cs="Arial"/>
          <w:b/>
          <w:i/>
          <w:color w:val="000000"/>
          <w:sz w:val="20"/>
        </w:rPr>
        <w:t>со</w:t>
      </w:r>
      <w:r w:rsidR="004F1436" w:rsidRPr="00975094">
        <w:rPr>
          <w:rFonts w:ascii="Arial" w:hAnsi="Arial" w:cs="Arial"/>
          <w:b/>
          <w:i/>
          <w:color w:val="000000"/>
          <w:sz w:val="20"/>
        </w:rPr>
        <w:t xml:space="preserve"> </w:t>
      </w:r>
      <w:r w:rsidRPr="00975094">
        <w:rPr>
          <w:rFonts w:ascii="Arial" w:hAnsi="Arial" w:cs="Arial"/>
          <w:b/>
          <w:i/>
          <w:color w:val="000000"/>
          <w:sz w:val="20"/>
        </w:rPr>
        <w:t>дня</w:t>
      </w:r>
      <w:r w:rsidR="004F1436" w:rsidRPr="00975094">
        <w:rPr>
          <w:rFonts w:ascii="Arial" w:hAnsi="Arial" w:cs="Arial"/>
          <w:b/>
          <w:i/>
          <w:color w:val="000000"/>
          <w:sz w:val="20"/>
        </w:rPr>
        <w:t xml:space="preserve"> </w:t>
      </w:r>
      <w:r w:rsidRPr="00975094">
        <w:rPr>
          <w:rFonts w:ascii="Arial" w:hAnsi="Arial" w:cs="Arial"/>
          <w:b/>
          <w:i/>
          <w:color w:val="000000"/>
          <w:sz w:val="20"/>
        </w:rPr>
        <w:t>поступления</w:t>
      </w:r>
      <w:r w:rsidR="004F1436" w:rsidRPr="00975094">
        <w:rPr>
          <w:rFonts w:ascii="Arial" w:hAnsi="Arial" w:cs="Arial"/>
          <w:b/>
          <w:i/>
          <w:color w:val="000000"/>
          <w:sz w:val="20"/>
        </w:rPr>
        <w:t xml:space="preserve"> </w:t>
      </w:r>
      <w:r w:rsidRPr="00975094">
        <w:rPr>
          <w:rFonts w:ascii="Arial" w:hAnsi="Arial" w:cs="Arial"/>
          <w:b/>
          <w:i/>
          <w:color w:val="000000"/>
          <w:sz w:val="20"/>
        </w:rPr>
        <w:t>запроса</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средства</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сообщает</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нем</w:t>
      </w:r>
      <w:r w:rsidR="004F1436" w:rsidRPr="00975094">
        <w:rPr>
          <w:rFonts w:ascii="Arial" w:hAnsi="Arial" w:cs="Arial"/>
          <w:b/>
          <w:i/>
          <w:color w:val="000000"/>
          <w:sz w:val="20"/>
        </w:rPr>
        <w:t xml:space="preserve"> </w:t>
      </w:r>
      <w:r w:rsidRPr="00975094">
        <w:rPr>
          <w:rFonts w:ascii="Arial" w:hAnsi="Arial" w:cs="Arial"/>
          <w:b/>
          <w:i/>
          <w:color w:val="000000"/>
          <w:sz w:val="20"/>
        </w:rPr>
        <w:t>главе</w:t>
      </w:r>
      <w:r w:rsidR="004F1436" w:rsidRPr="00975094">
        <w:rPr>
          <w:rFonts w:ascii="Arial" w:hAnsi="Arial" w:cs="Arial"/>
          <w:b/>
          <w:i/>
          <w:color w:val="000000"/>
          <w:sz w:val="20"/>
        </w:rPr>
        <w:t xml:space="preserve"> </w:t>
      </w:r>
      <w:r w:rsidRPr="00975094">
        <w:rPr>
          <w:rFonts w:ascii="Arial" w:hAnsi="Arial" w:cs="Arial"/>
          <w:b/>
          <w:i/>
          <w:color w:val="000000"/>
          <w:sz w:val="20"/>
        </w:rPr>
        <w:t>адм</w:t>
      </w:r>
      <w:r w:rsidRPr="00975094">
        <w:rPr>
          <w:rFonts w:ascii="Arial" w:hAnsi="Arial" w:cs="Arial"/>
          <w:b/>
          <w:i/>
          <w:color w:val="000000"/>
          <w:sz w:val="20"/>
        </w:rPr>
        <w:t>и</w:t>
      </w:r>
      <w:r w:rsidRPr="00975094">
        <w:rPr>
          <w:rFonts w:ascii="Arial" w:hAnsi="Arial" w:cs="Arial"/>
          <w:b/>
          <w:i/>
          <w:color w:val="000000"/>
          <w:sz w:val="20"/>
        </w:rPr>
        <w:t>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отношении</w:t>
      </w:r>
      <w:r w:rsidR="004F1436" w:rsidRPr="00975094">
        <w:rPr>
          <w:rFonts w:ascii="Arial" w:hAnsi="Arial" w:cs="Arial"/>
          <w:b/>
          <w:i/>
          <w:color w:val="000000"/>
          <w:sz w:val="20"/>
        </w:rPr>
        <w:t xml:space="preserve"> </w:t>
      </w:r>
      <w:r w:rsidRPr="00975094">
        <w:rPr>
          <w:rFonts w:ascii="Arial" w:hAnsi="Arial" w:cs="Arial"/>
          <w:b/>
          <w:i/>
          <w:color w:val="000000"/>
          <w:sz w:val="20"/>
        </w:rPr>
        <w:t>которого</w:t>
      </w:r>
      <w:r w:rsidR="004F1436" w:rsidRPr="00975094">
        <w:rPr>
          <w:rFonts w:ascii="Arial" w:hAnsi="Arial" w:cs="Arial"/>
          <w:b/>
          <w:i/>
          <w:color w:val="000000"/>
          <w:sz w:val="20"/>
        </w:rPr>
        <w:t xml:space="preserve"> </w:t>
      </w:r>
      <w:r w:rsidRPr="00975094">
        <w:rPr>
          <w:rFonts w:ascii="Arial" w:hAnsi="Arial" w:cs="Arial"/>
          <w:b/>
          <w:i/>
          <w:color w:val="000000"/>
          <w:sz w:val="20"/>
        </w:rPr>
        <w:t>поступил</w:t>
      </w:r>
      <w:r w:rsidR="004F1436" w:rsidRPr="00975094">
        <w:rPr>
          <w:rFonts w:ascii="Arial" w:hAnsi="Arial" w:cs="Arial"/>
          <w:b/>
          <w:i/>
          <w:color w:val="000000"/>
          <w:sz w:val="20"/>
        </w:rPr>
        <w:t xml:space="preserve"> </w:t>
      </w:r>
      <w:r w:rsidRPr="00975094">
        <w:rPr>
          <w:rFonts w:ascii="Arial" w:hAnsi="Arial" w:cs="Arial"/>
          <w:b/>
          <w:i/>
          <w:color w:val="000000"/>
          <w:sz w:val="20"/>
        </w:rPr>
        <w:t>запрос;</w:t>
      </w:r>
      <w:proofErr w:type="gramEnd"/>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б)</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течение</w:t>
      </w:r>
      <w:r w:rsidR="004F1436" w:rsidRPr="00975094">
        <w:rPr>
          <w:rFonts w:ascii="Arial" w:hAnsi="Arial" w:cs="Arial"/>
          <w:b/>
          <w:i/>
          <w:color w:val="000000"/>
          <w:sz w:val="20"/>
        </w:rPr>
        <w:t xml:space="preserve"> </w:t>
      </w:r>
      <w:r w:rsidRPr="00975094">
        <w:rPr>
          <w:rFonts w:ascii="Arial" w:hAnsi="Arial" w:cs="Arial"/>
          <w:b/>
          <w:i/>
          <w:color w:val="000000"/>
          <w:sz w:val="20"/>
        </w:rPr>
        <w:t>семи</w:t>
      </w:r>
      <w:r w:rsidR="004F1436" w:rsidRPr="00975094">
        <w:rPr>
          <w:rFonts w:ascii="Arial" w:hAnsi="Arial" w:cs="Arial"/>
          <w:b/>
          <w:i/>
          <w:color w:val="000000"/>
          <w:sz w:val="20"/>
        </w:rPr>
        <w:t xml:space="preserve"> </w:t>
      </w:r>
      <w:r w:rsidRPr="00975094">
        <w:rPr>
          <w:rFonts w:ascii="Arial" w:hAnsi="Arial" w:cs="Arial"/>
          <w:b/>
          <w:i/>
          <w:color w:val="000000"/>
          <w:sz w:val="20"/>
        </w:rPr>
        <w:t>рабочих</w:t>
      </w:r>
      <w:r w:rsidR="004F1436" w:rsidRPr="00975094">
        <w:rPr>
          <w:rFonts w:ascii="Arial" w:hAnsi="Arial" w:cs="Arial"/>
          <w:b/>
          <w:i/>
          <w:color w:val="000000"/>
          <w:sz w:val="20"/>
        </w:rPr>
        <w:t xml:space="preserve"> </w:t>
      </w:r>
      <w:r w:rsidRPr="00975094">
        <w:rPr>
          <w:rFonts w:ascii="Arial" w:hAnsi="Arial" w:cs="Arial"/>
          <w:b/>
          <w:i/>
          <w:color w:val="000000"/>
          <w:sz w:val="20"/>
        </w:rPr>
        <w:t>дней</w:t>
      </w:r>
      <w:r w:rsidR="004F1436" w:rsidRPr="00975094">
        <w:rPr>
          <w:rFonts w:ascii="Arial" w:hAnsi="Arial" w:cs="Arial"/>
          <w:b/>
          <w:i/>
          <w:color w:val="000000"/>
          <w:sz w:val="20"/>
        </w:rPr>
        <w:t xml:space="preserve"> </w:t>
      </w:r>
      <w:r w:rsidRPr="00975094">
        <w:rPr>
          <w:rFonts w:ascii="Arial" w:hAnsi="Arial" w:cs="Arial"/>
          <w:b/>
          <w:i/>
          <w:color w:val="000000"/>
          <w:sz w:val="20"/>
        </w:rPr>
        <w:t>со</w:t>
      </w:r>
      <w:r w:rsidR="004F1436" w:rsidRPr="00975094">
        <w:rPr>
          <w:rFonts w:ascii="Arial" w:hAnsi="Arial" w:cs="Arial"/>
          <w:b/>
          <w:i/>
          <w:color w:val="000000"/>
          <w:sz w:val="20"/>
        </w:rPr>
        <w:t xml:space="preserve"> </w:t>
      </w:r>
      <w:r w:rsidRPr="00975094">
        <w:rPr>
          <w:rFonts w:ascii="Arial" w:hAnsi="Arial" w:cs="Arial"/>
          <w:b/>
          <w:i/>
          <w:color w:val="000000"/>
          <w:sz w:val="20"/>
        </w:rPr>
        <w:t>дня</w:t>
      </w:r>
      <w:r w:rsidR="004F1436" w:rsidRPr="00975094">
        <w:rPr>
          <w:rFonts w:ascii="Arial" w:hAnsi="Arial" w:cs="Arial"/>
          <w:b/>
          <w:i/>
          <w:color w:val="000000"/>
          <w:sz w:val="20"/>
        </w:rPr>
        <w:t xml:space="preserve"> </w:t>
      </w:r>
      <w:r w:rsidRPr="00975094">
        <w:rPr>
          <w:rFonts w:ascii="Arial" w:hAnsi="Arial" w:cs="Arial"/>
          <w:b/>
          <w:i/>
          <w:color w:val="000000"/>
          <w:sz w:val="20"/>
        </w:rPr>
        <w:t>поступления</w:t>
      </w:r>
      <w:r w:rsidR="004F1436" w:rsidRPr="00975094">
        <w:rPr>
          <w:rFonts w:ascii="Arial" w:hAnsi="Arial" w:cs="Arial"/>
          <w:b/>
          <w:i/>
          <w:color w:val="000000"/>
          <w:sz w:val="20"/>
        </w:rPr>
        <w:t xml:space="preserve"> </w:t>
      </w:r>
      <w:r w:rsidRPr="00975094">
        <w:rPr>
          <w:rFonts w:ascii="Arial" w:hAnsi="Arial" w:cs="Arial"/>
          <w:b/>
          <w:i/>
          <w:color w:val="000000"/>
          <w:sz w:val="20"/>
        </w:rPr>
        <w:t>запроса</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средства</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обеспечивает</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предоставление</w:t>
      </w:r>
      <w:r w:rsidR="004F1436" w:rsidRPr="00975094">
        <w:rPr>
          <w:rFonts w:ascii="Arial" w:hAnsi="Arial" w:cs="Arial"/>
          <w:b/>
          <w:i/>
          <w:color w:val="000000"/>
          <w:sz w:val="20"/>
        </w:rPr>
        <w:t xml:space="preserve"> </w:t>
      </w:r>
      <w:r w:rsidRPr="00975094">
        <w:rPr>
          <w:rFonts w:ascii="Arial" w:hAnsi="Arial" w:cs="Arial"/>
          <w:b/>
          <w:i/>
          <w:color w:val="000000"/>
          <w:sz w:val="20"/>
        </w:rPr>
        <w:t>ему</w:t>
      </w:r>
      <w:r w:rsidR="004F1436" w:rsidRPr="00975094">
        <w:rPr>
          <w:rFonts w:ascii="Arial" w:hAnsi="Arial" w:cs="Arial"/>
          <w:b/>
          <w:i/>
          <w:color w:val="000000"/>
          <w:sz w:val="20"/>
        </w:rPr>
        <w:t xml:space="preserve"> </w:t>
      </w:r>
      <w:r w:rsidRPr="00975094">
        <w:rPr>
          <w:rFonts w:ascii="Arial" w:hAnsi="Arial" w:cs="Arial"/>
          <w:b/>
          <w:i/>
          <w:color w:val="000000"/>
          <w:sz w:val="20"/>
        </w:rPr>
        <w:t>св</w:t>
      </w:r>
      <w:r w:rsidRPr="00975094">
        <w:rPr>
          <w:rFonts w:ascii="Arial" w:hAnsi="Arial" w:cs="Arial"/>
          <w:b/>
          <w:i/>
          <w:color w:val="000000"/>
          <w:sz w:val="20"/>
        </w:rPr>
        <w:t>е</w:t>
      </w:r>
      <w:r w:rsidRPr="00975094">
        <w:rPr>
          <w:rFonts w:ascii="Arial" w:hAnsi="Arial" w:cs="Arial"/>
          <w:b/>
          <w:i/>
          <w:color w:val="000000"/>
          <w:sz w:val="20"/>
        </w:rPr>
        <w:t>дений,</w:t>
      </w:r>
      <w:r w:rsidR="004F1436" w:rsidRPr="00975094">
        <w:rPr>
          <w:rFonts w:ascii="Arial" w:hAnsi="Arial" w:cs="Arial"/>
          <w:b/>
          <w:i/>
          <w:color w:val="000000"/>
          <w:sz w:val="20"/>
        </w:rPr>
        <w:t xml:space="preserve"> </w:t>
      </w:r>
      <w:r w:rsidRPr="00975094">
        <w:rPr>
          <w:rFonts w:ascii="Arial" w:hAnsi="Arial" w:cs="Arial"/>
          <w:b/>
          <w:i/>
          <w:color w:val="000000"/>
          <w:sz w:val="20"/>
        </w:rPr>
        <w:t>указанных</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hyperlink w:anchor="sub_1002" w:history="1">
        <w:r w:rsidRPr="00975094">
          <w:rPr>
            <w:rStyle w:val="afd"/>
            <w:rFonts w:ascii="Arial" w:hAnsi="Arial" w:cs="Arial"/>
            <w:i/>
            <w:color w:val="000000"/>
            <w:sz w:val="20"/>
          </w:rPr>
          <w:t>пункте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2</w:t>
        </w:r>
      </w:hyperlink>
      <w:r w:rsidR="004F1436" w:rsidRPr="00975094">
        <w:rPr>
          <w:rFonts w:ascii="Arial" w:hAnsi="Arial" w:cs="Arial"/>
          <w:b/>
          <w:i/>
          <w:color w:val="000000"/>
          <w:sz w:val="20"/>
        </w:rPr>
        <w:t xml:space="preserve"> </w:t>
      </w:r>
      <w:r w:rsidRPr="00975094">
        <w:rPr>
          <w:rFonts w:ascii="Arial" w:hAnsi="Arial" w:cs="Arial"/>
          <w:b/>
          <w:i/>
          <w:color w:val="000000"/>
          <w:sz w:val="20"/>
        </w:rPr>
        <w:t>настоящего</w:t>
      </w:r>
      <w:r w:rsidR="004F1436" w:rsidRPr="00975094">
        <w:rPr>
          <w:rFonts w:ascii="Arial" w:hAnsi="Arial" w:cs="Arial"/>
          <w:b/>
          <w:i/>
          <w:color w:val="000000"/>
          <w:sz w:val="20"/>
        </w:rPr>
        <w:t xml:space="preserve"> </w:t>
      </w:r>
      <w:r w:rsidRPr="00975094">
        <w:rPr>
          <w:rFonts w:ascii="Arial" w:hAnsi="Arial" w:cs="Arial"/>
          <w:b/>
          <w:i/>
          <w:color w:val="000000"/>
          <w:sz w:val="20"/>
        </w:rPr>
        <w:t>Порядка,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том</w:t>
      </w:r>
      <w:r w:rsidR="004F1436" w:rsidRPr="00975094">
        <w:rPr>
          <w:rFonts w:ascii="Arial" w:hAnsi="Arial" w:cs="Arial"/>
          <w:b/>
          <w:i/>
          <w:color w:val="000000"/>
          <w:sz w:val="20"/>
        </w:rPr>
        <w:t xml:space="preserve"> </w:t>
      </w:r>
      <w:r w:rsidRPr="00975094">
        <w:rPr>
          <w:rFonts w:ascii="Arial" w:hAnsi="Arial" w:cs="Arial"/>
          <w:b/>
          <w:i/>
          <w:color w:val="000000"/>
          <w:sz w:val="20"/>
        </w:rPr>
        <w:t>случае,</w:t>
      </w:r>
      <w:r w:rsidR="004F1436" w:rsidRPr="00975094">
        <w:rPr>
          <w:rFonts w:ascii="Arial" w:hAnsi="Arial" w:cs="Arial"/>
          <w:b/>
          <w:i/>
          <w:color w:val="000000"/>
          <w:sz w:val="20"/>
        </w:rPr>
        <w:t xml:space="preserve"> </w:t>
      </w:r>
      <w:r w:rsidRPr="00975094">
        <w:rPr>
          <w:rFonts w:ascii="Arial" w:hAnsi="Arial" w:cs="Arial"/>
          <w:b/>
          <w:i/>
          <w:color w:val="000000"/>
          <w:sz w:val="20"/>
        </w:rPr>
        <w:t>если</w:t>
      </w:r>
      <w:r w:rsidR="004F1436" w:rsidRPr="00975094">
        <w:rPr>
          <w:rFonts w:ascii="Arial" w:hAnsi="Arial" w:cs="Arial"/>
          <w:b/>
          <w:i/>
          <w:color w:val="000000"/>
          <w:sz w:val="20"/>
        </w:rPr>
        <w:t xml:space="preserve"> </w:t>
      </w:r>
      <w:r w:rsidRPr="00975094">
        <w:rPr>
          <w:rFonts w:ascii="Arial" w:hAnsi="Arial" w:cs="Arial"/>
          <w:b/>
          <w:i/>
          <w:color w:val="000000"/>
          <w:sz w:val="20"/>
        </w:rPr>
        <w:t>запрашиваемые</w:t>
      </w:r>
      <w:r w:rsidR="004F1436" w:rsidRPr="00975094">
        <w:rPr>
          <w:rFonts w:ascii="Arial" w:hAnsi="Arial" w:cs="Arial"/>
          <w:b/>
          <w:i/>
          <w:color w:val="000000"/>
          <w:sz w:val="20"/>
        </w:rPr>
        <w:t xml:space="preserve"> </w:t>
      </w:r>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отсутствуют</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67" w:history="1">
        <w:r w:rsidRPr="00975094">
          <w:rPr>
            <w:rStyle w:val="afd"/>
            <w:rFonts w:ascii="Arial" w:hAnsi="Arial" w:cs="Arial"/>
            <w:i/>
            <w:color w:val="000000"/>
            <w:sz w:val="20"/>
          </w:rPr>
          <w:t>оф</w:t>
        </w:r>
        <w:r w:rsidRPr="00975094">
          <w:rPr>
            <w:rStyle w:val="afd"/>
            <w:rFonts w:ascii="Arial" w:hAnsi="Arial" w:cs="Arial"/>
            <w:i/>
            <w:color w:val="000000"/>
            <w:sz w:val="20"/>
          </w:rPr>
          <w:t>и</w:t>
        </w:r>
        <w:r w:rsidRPr="00975094">
          <w:rPr>
            <w:rStyle w:val="afd"/>
            <w:rFonts w:ascii="Arial" w:hAnsi="Arial" w:cs="Arial"/>
            <w:i/>
            <w:color w:val="000000"/>
            <w:sz w:val="20"/>
          </w:rPr>
          <w:t>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Pr="00975094">
        <w:rPr>
          <w:rFonts w:ascii="Arial" w:hAnsi="Arial" w:cs="Arial"/>
          <w:b/>
          <w:i/>
          <w:color w:val="000000"/>
          <w:sz w:val="20"/>
        </w:rPr>
        <w:t>.</w:t>
      </w:r>
    </w:p>
    <w:p w:rsidR="00C3243B"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7.</w:t>
      </w:r>
      <w:r w:rsidR="004F1436" w:rsidRPr="00975094">
        <w:rPr>
          <w:rFonts w:ascii="Arial" w:hAnsi="Arial" w:cs="Arial"/>
          <w:b/>
          <w:i/>
          <w:color w:val="000000"/>
          <w:sz w:val="20"/>
        </w:rPr>
        <w:t xml:space="preserve"> </w:t>
      </w:r>
      <w:r w:rsidRPr="00975094">
        <w:rPr>
          <w:rFonts w:ascii="Arial" w:hAnsi="Arial" w:cs="Arial"/>
          <w:b/>
          <w:i/>
          <w:color w:val="000000"/>
          <w:sz w:val="20"/>
        </w:rPr>
        <w:t>Должностное</w:t>
      </w:r>
      <w:r w:rsidR="004F1436" w:rsidRPr="00975094">
        <w:rPr>
          <w:rFonts w:ascii="Arial" w:hAnsi="Arial" w:cs="Arial"/>
          <w:b/>
          <w:i/>
          <w:color w:val="000000"/>
          <w:sz w:val="20"/>
        </w:rPr>
        <w:t xml:space="preserve"> </w:t>
      </w:r>
      <w:r w:rsidRPr="00975094">
        <w:rPr>
          <w:rFonts w:ascii="Arial" w:hAnsi="Arial" w:cs="Arial"/>
          <w:b/>
          <w:i/>
          <w:color w:val="000000"/>
          <w:sz w:val="20"/>
        </w:rPr>
        <w:t>лицо,</w:t>
      </w:r>
      <w:r w:rsidR="004F1436" w:rsidRPr="00975094">
        <w:rPr>
          <w:rFonts w:ascii="Arial" w:hAnsi="Arial" w:cs="Arial"/>
          <w:b/>
          <w:i/>
          <w:color w:val="000000"/>
          <w:sz w:val="20"/>
        </w:rPr>
        <w:t xml:space="preserve"> </w:t>
      </w:r>
      <w:r w:rsidRPr="00975094">
        <w:rPr>
          <w:rFonts w:ascii="Arial" w:hAnsi="Arial" w:cs="Arial"/>
          <w:b/>
          <w:i/>
          <w:color w:val="000000"/>
          <w:sz w:val="20"/>
        </w:rPr>
        <w:t>обеспечивающее</w:t>
      </w:r>
      <w:r w:rsidR="004F1436" w:rsidRPr="00975094">
        <w:rPr>
          <w:rFonts w:ascii="Arial" w:hAnsi="Arial" w:cs="Arial"/>
          <w:b/>
          <w:i/>
          <w:color w:val="000000"/>
          <w:sz w:val="20"/>
        </w:rPr>
        <w:t xml:space="preserve"> </w:t>
      </w:r>
      <w:r w:rsidRPr="00975094">
        <w:rPr>
          <w:rFonts w:ascii="Arial" w:hAnsi="Arial" w:cs="Arial"/>
          <w:b/>
          <w:i/>
          <w:color w:val="000000"/>
          <w:sz w:val="20"/>
        </w:rPr>
        <w:t>размещение</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w:t>
      </w:r>
      <w:r w:rsidRPr="00975094">
        <w:rPr>
          <w:rFonts w:ascii="Arial" w:hAnsi="Arial" w:cs="Arial"/>
          <w:b/>
          <w:i/>
          <w:color w:val="000000"/>
          <w:sz w:val="20"/>
        </w:rPr>
        <w:t>а</w:t>
      </w:r>
      <w:r w:rsidRPr="00975094">
        <w:rPr>
          <w:rFonts w:ascii="Arial" w:hAnsi="Arial" w:cs="Arial"/>
          <w:b/>
          <w:i/>
          <w:color w:val="000000"/>
          <w:sz w:val="20"/>
        </w:rPr>
        <w:t>рактера</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68"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представление</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несет</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соответствии</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r w:rsidRPr="00975094">
        <w:rPr>
          <w:rFonts w:ascii="Arial" w:hAnsi="Arial" w:cs="Arial"/>
          <w:b/>
          <w:i/>
          <w:color w:val="000000"/>
          <w:sz w:val="20"/>
        </w:rPr>
        <w:t>законод</w:t>
      </w:r>
      <w:r w:rsidRPr="00975094">
        <w:rPr>
          <w:rFonts w:ascii="Arial" w:hAnsi="Arial" w:cs="Arial"/>
          <w:b/>
          <w:i/>
          <w:color w:val="000000"/>
          <w:sz w:val="20"/>
        </w:rPr>
        <w:t>а</w:t>
      </w:r>
      <w:r w:rsidRPr="00975094">
        <w:rPr>
          <w:rFonts w:ascii="Arial" w:hAnsi="Arial" w:cs="Arial"/>
          <w:b/>
          <w:i/>
          <w:color w:val="000000"/>
          <w:sz w:val="20"/>
        </w:rPr>
        <w:t>тельством</w:t>
      </w:r>
      <w:r w:rsidR="004F1436" w:rsidRPr="00975094">
        <w:rPr>
          <w:rFonts w:ascii="Arial" w:hAnsi="Arial" w:cs="Arial"/>
          <w:b/>
          <w:i/>
          <w:color w:val="000000"/>
          <w:sz w:val="20"/>
        </w:rPr>
        <w:t xml:space="preserve"> </w:t>
      </w:r>
      <w:r w:rsidRPr="00975094">
        <w:rPr>
          <w:rFonts w:ascii="Arial" w:hAnsi="Arial" w:cs="Arial"/>
          <w:b/>
          <w:i/>
          <w:color w:val="000000"/>
          <w:sz w:val="20"/>
        </w:rPr>
        <w:t>Российской</w:t>
      </w:r>
      <w:r w:rsidR="004F1436" w:rsidRPr="00975094">
        <w:rPr>
          <w:rFonts w:ascii="Arial" w:hAnsi="Arial" w:cs="Arial"/>
          <w:b/>
          <w:i/>
          <w:color w:val="000000"/>
          <w:sz w:val="20"/>
        </w:rPr>
        <w:t xml:space="preserve"> </w:t>
      </w:r>
      <w:r w:rsidRPr="00975094">
        <w:rPr>
          <w:rFonts w:ascii="Arial" w:hAnsi="Arial" w:cs="Arial"/>
          <w:b/>
          <w:i/>
          <w:color w:val="000000"/>
          <w:sz w:val="20"/>
        </w:rPr>
        <w:t>Федерации</w:t>
      </w:r>
      <w:r w:rsidR="004F1436" w:rsidRPr="00975094">
        <w:rPr>
          <w:rFonts w:ascii="Arial" w:hAnsi="Arial" w:cs="Arial"/>
          <w:b/>
          <w:i/>
          <w:color w:val="000000"/>
          <w:sz w:val="20"/>
        </w:rPr>
        <w:t xml:space="preserve"> </w:t>
      </w:r>
      <w:r w:rsidRPr="00975094">
        <w:rPr>
          <w:rFonts w:ascii="Arial" w:hAnsi="Arial" w:cs="Arial"/>
          <w:b/>
          <w:i/>
          <w:color w:val="000000"/>
          <w:sz w:val="20"/>
        </w:rPr>
        <w:t>ответственность</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несоблюдение</w:t>
      </w:r>
      <w:r w:rsidR="004F1436" w:rsidRPr="00975094">
        <w:rPr>
          <w:rFonts w:ascii="Arial" w:hAnsi="Arial" w:cs="Arial"/>
          <w:b/>
          <w:i/>
          <w:color w:val="000000"/>
          <w:sz w:val="20"/>
        </w:rPr>
        <w:t xml:space="preserve"> </w:t>
      </w:r>
      <w:r w:rsidRPr="00975094">
        <w:rPr>
          <w:rFonts w:ascii="Arial" w:hAnsi="Arial" w:cs="Arial"/>
          <w:b/>
          <w:i/>
          <w:color w:val="000000"/>
          <w:sz w:val="20"/>
        </w:rPr>
        <w:t>настоящего</w:t>
      </w:r>
      <w:r w:rsidR="004F1436" w:rsidRPr="00975094">
        <w:rPr>
          <w:rFonts w:ascii="Arial" w:hAnsi="Arial" w:cs="Arial"/>
          <w:b/>
          <w:i/>
          <w:color w:val="000000"/>
          <w:sz w:val="20"/>
        </w:rPr>
        <w:t xml:space="preserve"> </w:t>
      </w:r>
      <w:r w:rsidRPr="00975094">
        <w:rPr>
          <w:rFonts w:ascii="Arial" w:hAnsi="Arial" w:cs="Arial"/>
          <w:b/>
          <w:i/>
          <w:color w:val="000000"/>
          <w:sz w:val="20"/>
        </w:rPr>
        <w:t>Порядка,</w:t>
      </w:r>
      <w:r w:rsidR="004F1436" w:rsidRPr="00975094">
        <w:rPr>
          <w:rFonts w:ascii="Arial" w:hAnsi="Arial" w:cs="Arial"/>
          <w:b/>
          <w:i/>
          <w:color w:val="000000"/>
          <w:sz w:val="20"/>
        </w:rPr>
        <w:t xml:space="preserve"> </w:t>
      </w:r>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также</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ра</w:t>
      </w:r>
      <w:r w:rsidRPr="00975094">
        <w:rPr>
          <w:rFonts w:ascii="Arial" w:hAnsi="Arial" w:cs="Arial"/>
          <w:b/>
          <w:i/>
          <w:color w:val="000000"/>
          <w:sz w:val="20"/>
        </w:rPr>
        <w:t>з</w:t>
      </w:r>
      <w:r w:rsidRPr="00975094">
        <w:rPr>
          <w:rFonts w:ascii="Arial" w:hAnsi="Arial" w:cs="Arial"/>
          <w:b/>
          <w:i/>
          <w:color w:val="000000"/>
          <w:sz w:val="20"/>
        </w:rPr>
        <w:t>глашение</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отнесенных</w:t>
      </w:r>
      <w:r w:rsidR="004F1436" w:rsidRPr="00975094">
        <w:rPr>
          <w:rFonts w:ascii="Arial" w:hAnsi="Arial" w:cs="Arial"/>
          <w:b/>
          <w:i/>
          <w:color w:val="000000"/>
          <w:sz w:val="20"/>
        </w:rPr>
        <w:t xml:space="preserve"> </w:t>
      </w:r>
      <w:r w:rsidRPr="00975094">
        <w:rPr>
          <w:rFonts w:ascii="Arial" w:hAnsi="Arial" w:cs="Arial"/>
          <w:b/>
          <w:i/>
          <w:color w:val="000000"/>
          <w:sz w:val="20"/>
        </w:rPr>
        <w:t>к</w:t>
      </w:r>
      <w:r w:rsidR="004F1436" w:rsidRPr="00975094">
        <w:rPr>
          <w:rFonts w:ascii="Arial" w:hAnsi="Arial" w:cs="Arial"/>
          <w:b/>
          <w:i/>
          <w:color w:val="000000"/>
          <w:sz w:val="20"/>
        </w:rPr>
        <w:t xml:space="preserve"> </w:t>
      </w:r>
      <w:r w:rsidRPr="00975094">
        <w:rPr>
          <w:rFonts w:ascii="Arial" w:hAnsi="Arial" w:cs="Arial"/>
          <w:b/>
          <w:i/>
          <w:color w:val="000000"/>
          <w:sz w:val="20"/>
        </w:rPr>
        <w:t>государственной</w:t>
      </w:r>
      <w:r w:rsidR="004F1436" w:rsidRPr="00975094">
        <w:rPr>
          <w:rFonts w:ascii="Arial" w:hAnsi="Arial" w:cs="Arial"/>
          <w:b/>
          <w:i/>
          <w:color w:val="000000"/>
          <w:sz w:val="20"/>
        </w:rPr>
        <w:t xml:space="preserve"> </w:t>
      </w:r>
      <w:r w:rsidRPr="00975094">
        <w:rPr>
          <w:rFonts w:ascii="Arial" w:hAnsi="Arial" w:cs="Arial"/>
          <w:b/>
          <w:i/>
          <w:color w:val="000000"/>
          <w:sz w:val="20"/>
        </w:rPr>
        <w:t>тайне</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являющихся</w:t>
      </w:r>
      <w:r w:rsidR="004F1436" w:rsidRPr="00975094">
        <w:rPr>
          <w:rFonts w:ascii="Arial" w:hAnsi="Arial" w:cs="Arial"/>
          <w:b/>
          <w:i/>
          <w:color w:val="000000"/>
          <w:sz w:val="20"/>
        </w:rPr>
        <w:t xml:space="preserve"> </w:t>
      </w:r>
      <w:r w:rsidRPr="00975094">
        <w:rPr>
          <w:rFonts w:ascii="Arial" w:hAnsi="Arial" w:cs="Arial"/>
          <w:b/>
          <w:i/>
          <w:color w:val="000000"/>
          <w:sz w:val="20"/>
        </w:rPr>
        <w:t>конфиденциальными.</w:t>
      </w:r>
    </w:p>
    <w:p w:rsidR="00564FE1" w:rsidRDefault="00564FE1" w:rsidP="00975094">
      <w:pPr>
        <w:ind w:firstLine="708"/>
        <w:jc w:val="both"/>
        <w:rPr>
          <w:rFonts w:ascii="Arial" w:hAnsi="Arial" w:cs="Arial"/>
          <w:b/>
          <w:i/>
          <w:color w:val="000000"/>
          <w:sz w:val="20"/>
        </w:rPr>
      </w:pPr>
    </w:p>
    <w:p w:rsidR="00517E18" w:rsidRPr="00975094" w:rsidRDefault="00517E18" w:rsidP="00975094">
      <w:pPr>
        <w:ind w:firstLine="708"/>
        <w:jc w:val="both"/>
        <w:rPr>
          <w:rFonts w:ascii="Arial" w:hAnsi="Arial" w:cs="Arial"/>
          <w:b/>
          <w:i/>
          <w:color w:val="000000"/>
          <w:sz w:val="20"/>
        </w:rPr>
      </w:pPr>
    </w:p>
    <w:tbl>
      <w:tblPr>
        <w:tblW w:w="5000" w:type="pct"/>
        <w:tblLook w:val="0000"/>
      </w:tblPr>
      <w:tblGrid>
        <w:gridCol w:w="6575"/>
        <w:gridCol w:w="2659"/>
        <w:gridCol w:w="6121"/>
      </w:tblGrid>
      <w:tr w:rsidR="00564FE1" w:rsidRPr="00975094" w:rsidTr="004A78CE">
        <w:trPr>
          <w:cantSplit/>
        </w:trPr>
        <w:tc>
          <w:tcPr>
            <w:tcW w:w="2141" w:type="pct"/>
            <w:vAlign w:val="center"/>
          </w:tcPr>
          <w:p w:rsidR="00564FE1" w:rsidRPr="00975094" w:rsidRDefault="00564FE1" w:rsidP="004A78CE">
            <w:pPr>
              <w:jc w:val="center"/>
              <w:rPr>
                <w:rFonts w:ascii="Arial" w:hAnsi="Arial" w:cs="Arial"/>
                <w:b/>
                <w:i/>
                <w:color w:val="000000"/>
                <w:sz w:val="20"/>
              </w:rPr>
            </w:pPr>
            <w:proofErr w:type="spellStart"/>
            <w:r w:rsidRPr="00975094">
              <w:rPr>
                <w:rFonts w:ascii="Arial" w:hAnsi="Arial" w:cs="Arial"/>
                <w:b/>
                <w:i/>
                <w:color w:val="000000"/>
                <w:sz w:val="20"/>
              </w:rPr>
              <w:t>Ч</w:t>
            </w:r>
            <w:r w:rsidR="00975094" w:rsidRPr="00975094">
              <w:rPr>
                <w:rFonts w:ascii="Arial" w:hAnsi="Arial" w:cs="Arial"/>
                <w:b/>
                <w:i/>
                <w:color w:val="000000"/>
                <w:sz w:val="20"/>
              </w:rPr>
              <w:t>ă</w:t>
            </w:r>
            <w:r w:rsidRPr="00975094">
              <w:rPr>
                <w:rFonts w:ascii="Arial" w:hAnsi="Arial" w:cs="Arial"/>
                <w:b/>
                <w:i/>
                <w:color w:val="000000"/>
                <w:sz w:val="20"/>
              </w:rPr>
              <w:t>ваш</w:t>
            </w:r>
            <w:proofErr w:type="spellEnd"/>
            <w:r w:rsidR="004F1436" w:rsidRPr="00975094">
              <w:rPr>
                <w:rFonts w:ascii="Arial" w:hAnsi="Arial" w:cs="Arial"/>
                <w:b/>
                <w:i/>
                <w:color w:val="000000"/>
                <w:sz w:val="20"/>
              </w:rPr>
              <w:t xml:space="preserve"> </w:t>
            </w:r>
            <w:proofErr w:type="spellStart"/>
            <w:r w:rsidRPr="00975094">
              <w:rPr>
                <w:rFonts w:ascii="Arial" w:hAnsi="Arial" w:cs="Arial"/>
                <w:b/>
                <w:i/>
                <w:color w:val="000000"/>
                <w:sz w:val="20"/>
              </w:rPr>
              <w:t>Республикин</w:t>
            </w:r>
            <w:proofErr w:type="spellEnd"/>
          </w:p>
          <w:p w:rsidR="00564FE1" w:rsidRPr="00975094" w:rsidRDefault="00564FE1" w:rsidP="004A78CE">
            <w:pPr>
              <w:jc w:val="center"/>
              <w:rPr>
                <w:rFonts w:ascii="Arial" w:hAnsi="Arial" w:cs="Arial"/>
                <w:b/>
                <w:i/>
                <w:color w:val="000000"/>
                <w:sz w:val="20"/>
              </w:rPr>
            </w:pPr>
            <w:proofErr w:type="spellStart"/>
            <w:r w:rsidRPr="00975094">
              <w:rPr>
                <w:rFonts w:ascii="Arial" w:hAnsi="Arial" w:cs="Arial"/>
                <w:b/>
                <w:i/>
                <w:color w:val="000000"/>
                <w:sz w:val="20"/>
              </w:rPr>
              <w:t>Сěнтěрв</w:t>
            </w:r>
            <w:r w:rsidR="00975094" w:rsidRPr="00975094">
              <w:rPr>
                <w:rFonts w:ascii="Arial" w:hAnsi="Arial" w:cs="Arial"/>
                <w:b/>
                <w:i/>
                <w:color w:val="000000"/>
                <w:sz w:val="20"/>
              </w:rPr>
              <w:t>ă</w:t>
            </w:r>
            <w:r w:rsidRPr="00975094">
              <w:rPr>
                <w:rFonts w:ascii="Arial" w:hAnsi="Arial" w:cs="Arial"/>
                <w:b/>
                <w:i/>
                <w:color w:val="000000"/>
                <w:sz w:val="20"/>
              </w:rPr>
              <w:t>рри</w:t>
            </w:r>
            <w:proofErr w:type="spellEnd"/>
            <w:r w:rsidR="004F1436" w:rsidRPr="00975094">
              <w:rPr>
                <w:rFonts w:ascii="Arial" w:hAnsi="Arial" w:cs="Arial"/>
                <w:b/>
                <w:i/>
                <w:color w:val="000000"/>
                <w:sz w:val="20"/>
              </w:rPr>
              <w:t xml:space="preserve"> </w:t>
            </w:r>
            <w:proofErr w:type="spellStart"/>
            <w:r w:rsidRPr="00975094">
              <w:rPr>
                <w:rFonts w:ascii="Arial" w:hAnsi="Arial" w:cs="Arial"/>
                <w:b/>
                <w:i/>
                <w:color w:val="000000"/>
                <w:sz w:val="20"/>
              </w:rPr>
              <w:t>районěн</w:t>
            </w:r>
            <w:proofErr w:type="spellEnd"/>
          </w:p>
          <w:p w:rsidR="00C3243B" w:rsidRPr="00975094" w:rsidRDefault="00564FE1" w:rsidP="004A78CE">
            <w:pPr>
              <w:jc w:val="center"/>
              <w:rPr>
                <w:rFonts w:ascii="Arial" w:hAnsi="Arial" w:cs="Arial"/>
                <w:b/>
                <w:i/>
                <w:color w:val="000000"/>
                <w:sz w:val="20"/>
              </w:rPr>
            </w:pPr>
            <w:proofErr w:type="spellStart"/>
            <w:r w:rsidRPr="00975094">
              <w:rPr>
                <w:rFonts w:ascii="Arial" w:hAnsi="Arial" w:cs="Arial"/>
                <w:b/>
                <w:i/>
                <w:color w:val="000000"/>
                <w:sz w:val="20"/>
              </w:rPr>
              <w:t>депутатсен</w:t>
            </w:r>
            <w:proofErr w:type="spellEnd"/>
            <w:r w:rsidR="004F1436" w:rsidRPr="00975094">
              <w:rPr>
                <w:rFonts w:ascii="Arial" w:hAnsi="Arial" w:cs="Arial"/>
                <w:b/>
                <w:i/>
                <w:color w:val="000000"/>
                <w:sz w:val="20"/>
              </w:rPr>
              <w:t xml:space="preserve"> </w:t>
            </w:r>
            <w:proofErr w:type="spellStart"/>
            <w:r w:rsidRPr="00975094">
              <w:rPr>
                <w:rFonts w:ascii="Arial" w:hAnsi="Arial" w:cs="Arial"/>
                <w:b/>
                <w:i/>
                <w:color w:val="000000"/>
                <w:sz w:val="20"/>
              </w:rPr>
              <w:t>Пух</w:t>
            </w:r>
            <w:r w:rsidR="00975094" w:rsidRPr="00975094">
              <w:rPr>
                <w:rFonts w:ascii="Arial" w:hAnsi="Arial" w:cs="Arial"/>
                <w:b/>
                <w:i/>
                <w:color w:val="000000"/>
                <w:sz w:val="20"/>
              </w:rPr>
              <w:t>ă</w:t>
            </w:r>
            <w:proofErr w:type="gramStart"/>
            <w:r w:rsidRPr="00975094">
              <w:rPr>
                <w:rFonts w:ascii="Arial" w:hAnsi="Arial" w:cs="Arial"/>
                <w:b/>
                <w:i/>
                <w:color w:val="000000"/>
                <w:sz w:val="20"/>
              </w:rPr>
              <w:t>в</w:t>
            </w:r>
            <w:proofErr w:type="gramEnd"/>
            <w:r w:rsidRPr="00975094">
              <w:rPr>
                <w:rFonts w:ascii="Arial" w:hAnsi="Arial" w:cs="Arial"/>
                <w:b/>
                <w:i/>
                <w:color w:val="000000"/>
                <w:sz w:val="20"/>
              </w:rPr>
              <w:t>ě</w:t>
            </w:r>
            <w:proofErr w:type="spellEnd"/>
          </w:p>
          <w:p w:rsidR="00C3243B" w:rsidRPr="00975094" w:rsidRDefault="00564FE1" w:rsidP="004A78CE">
            <w:pPr>
              <w:pStyle w:val="12"/>
              <w:rPr>
                <w:rFonts w:ascii="Arial" w:hAnsi="Arial" w:cs="Arial"/>
                <w:color w:val="000000"/>
                <w:sz w:val="20"/>
              </w:rPr>
            </w:pPr>
            <w:r w:rsidRPr="00975094">
              <w:rPr>
                <w:rFonts w:ascii="Arial" w:hAnsi="Arial" w:cs="Arial"/>
                <w:color w:val="000000"/>
                <w:sz w:val="20"/>
              </w:rPr>
              <w:t>Й</w:t>
            </w:r>
            <w:r w:rsidR="004F1436" w:rsidRPr="00975094">
              <w:rPr>
                <w:rFonts w:ascii="Arial" w:hAnsi="Arial" w:cs="Arial"/>
                <w:color w:val="000000"/>
                <w:sz w:val="20"/>
              </w:rPr>
              <w:t xml:space="preserve"> </w:t>
            </w:r>
            <w:proofErr w:type="gramStart"/>
            <w:r w:rsidRPr="00975094">
              <w:rPr>
                <w:rFonts w:ascii="Arial" w:hAnsi="Arial" w:cs="Arial"/>
                <w:color w:val="000000"/>
                <w:sz w:val="20"/>
              </w:rPr>
              <w:t>Ы</w:t>
            </w:r>
            <w:proofErr w:type="gramEnd"/>
            <w:r w:rsidR="004F1436" w:rsidRPr="00975094">
              <w:rPr>
                <w:rFonts w:ascii="Arial" w:hAnsi="Arial" w:cs="Arial"/>
                <w:color w:val="000000"/>
                <w:sz w:val="20"/>
              </w:rPr>
              <w:t xml:space="preserve"> </w:t>
            </w:r>
            <w:r w:rsidRPr="00975094">
              <w:rPr>
                <w:rFonts w:ascii="Arial" w:hAnsi="Arial" w:cs="Arial"/>
                <w:color w:val="000000"/>
                <w:sz w:val="20"/>
              </w:rPr>
              <w:t>Ш</w:t>
            </w:r>
            <w:r w:rsidR="004F1436" w:rsidRPr="00975094">
              <w:rPr>
                <w:rFonts w:ascii="Arial" w:hAnsi="Arial" w:cs="Arial"/>
                <w:color w:val="000000"/>
                <w:sz w:val="20"/>
              </w:rPr>
              <w:t xml:space="preserve"> </w:t>
            </w:r>
            <w:r w:rsidR="00975094" w:rsidRPr="00975094">
              <w:rPr>
                <w:rFonts w:ascii="Arial" w:hAnsi="Arial" w:cs="Arial"/>
                <w:color w:val="000000"/>
                <w:sz w:val="20"/>
              </w:rPr>
              <w:t>Ă</w:t>
            </w:r>
            <w:r w:rsidR="004F1436" w:rsidRPr="00975094">
              <w:rPr>
                <w:rFonts w:ascii="Arial" w:hAnsi="Arial" w:cs="Arial"/>
                <w:color w:val="000000"/>
                <w:sz w:val="20"/>
              </w:rPr>
              <w:t xml:space="preserve"> </w:t>
            </w:r>
            <w:r w:rsidRPr="00975094">
              <w:rPr>
                <w:rFonts w:ascii="Arial" w:hAnsi="Arial" w:cs="Arial"/>
                <w:color w:val="000000"/>
                <w:sz w:val="20"/>
              </w:rPr>
              <w:t>Н</w:t>
            </w:r>
            <w:r w:rsidR="004F1436" w:rsidRPr="00975094">
              <w:rPr>
                <w:rFonts w:ascii="Arial" w:hAnsi="Arial" w:cs="Arial"/>
                <w:color w:val="000000"/>
                <w:sz w:val="20"/>
              </w:rPr>
              <w:t xml:space="preserve"> </w:t>
            </w:r>
            <w:r w:rsidRPr="00975094">
              <w:rPr>
                <w:rFonts w:ascii="Arial" w:hAnsi="Arial" w:cs="Arial"/>
                <w:color w:val="000000"/>
                <w:sz w:val="20"/>
              </w:rPr>
              <w:t>У</w:t>
            </w:r>
          </w:p>
          <w:p w:rsidR="00C3243B" w:rsidRPr="00975094" w:rsidRDefault="00564FE1" w:rsidP="004A78CE">
            <w:pPr>
              <w:ind w:left="600"/>
              <w:jc w:val="center"/>
              <w:rPr>
                <w:rFonts w:ascii="Arial" w:hAnsi="Arial" w:cs="Arial"/>
                <w:b/>
                <w:i/>
                <w:color w:val="000000"/>
                <w:sz w:val="20"/>
              </w:rPr>
            </w:pPr>
            <w:r w:rsidRPr="00975094">
              <w:rPr>
                <w:rFonts w:ascii="Arial" w:hAnsi="Arial" w:cs="Arial"/>
                <w:b/>
                <w:i/>
                <w:color w:val="000000"/>
                <w:sz w:val="20"/>
              </w:rPr>
              <w:t>№</w:t>
            </w:r>
          </w:p>
          <w:p w:rsidR="00564FE1" w:rsidRPr="00975094" w:rsidRDefault="00564FE1" w:rsidP="004A78CE">
            <w:pPr>
              <w:jc w:val="center"/>
              <w:rPr>
                <w:rFonts w:ascii="Arial" w:hAnsi="Arial" w:cs="Arial"/>
                <w:b/>
                <w:bCs/>
                <w:i/>
                <w:color w:val="000000"/>
                <w:sz w:val="20"/>
              </w:rPr>
            </w:pPr>
            <w:proofErr w:type="spellStart"/>
            <w:r w:rsidRPr="00975094">
              <w:rPr>
                <w:rFonts w:ascii="Arial" w:hAnsi="Arial" w:cs="Arial"/>
                <w:b/>
                <w:i/>
                <w:color w:val="000000"/>
                <w:sz w:val="20"/>
              </w:rPr>
              <w:t>Сěнтěрв</w:t>
            </w:r>
            <w:r w:rsidR="00975094" w:rsidRPr="00975094">
              <w:rPr>
                <w:rFonts w:ascii="Arial" w:hAnsi="Arial" w:cs="Arial"/>
                <w:b/>
                <w:i/>
                <w:color w:val="000000"/>
                <w:sz w:val="20"/>
              </w:rPr>
              <w:t>ă</w:t>
            </w:r>
            <w:r w:rsidRPr="00975094">
              <w:rPr>
                <w:rFonts w:ascii="Arial" w:hAnsi="Arial" w:cs="Arial"/>
                <w:b/>
                <w:i/>
                <w:color w:val="000000"/>
                <w:sz w:val="20"/>
              </w:rPr>
              <w:t>рри</w:t>
            </w:r>
            <w:proofErr w:type="spellEnd"/>
            <w:r w:rsidR="004F1436" w:rsidRPr="00975094">
              <w:rPr>
                <w:rFonts w:ascii="Arial" w:hAnsi="Arial" w:cs="Arial"/>
                <w:b/>
                <w:i/>
                <w:color w:val="000000"/>
                <w:sz w:val="20"/>
              </w:rPr>
              <w:t xml:space="preserve"> </w:t>
            </w:r>
            <w:r w:rsidRPr="00975094">
              <w:rPr>
                <w:rFonts w:ascii="Arial" w:hAnsi="Arial" w:cs="Arial"/>
                <w:b/>
                <w:i/>
                <w:color w:val="000000"/>
                <w:sz w:val="20"/>
              </w:rPr>
              <w:t>хули</w:t>
            </w:r>
          </w:p>
        </w:tc>
        <w:tc>
          <w:tcPr>
            <w:tcW w:w="866" w:type="pct"/>
            <w:vAlign w:val="center"/>
          </w:tcPr>
          <w:p w:rsidR="00564FE1" w:rsidRPr="00975094" w:rsidRDefault="00564FE1" w:rsidP="004A78CE">
            <w:pPr>
              <w:ind w:hanging="783"/>
              <w:jc w:val="center"/>
              <w:rPr>
                <w:rFonts w:ascii="Arial" w:hAnsi="Arial" w:cs="Arial"/>
                <w:b/>
                <w:color w:val="000000"/>
                <w:sz w:val="20"/>
              </w:rPr>
            </w:pPr>
            <w:r w:rsidRPr="00975094">
              <w:rPr>
                <w:rFonts w:ascii="Arial" w:hAnsi="Arial" w:cs="Arial"/>
                <w:b/>
                <w:color w:val="000000"/>
                <w:sz w:val="20"/>
              </w:rPr>
              <w:pict>
                <v:shape id="_x0000_i1030" type="#_x0000_t75" style="width:49.5pt;height:48.75pt" fillcolor="window">
                  <v:imagedata r:id="rId29" o:title=""/>
                </v:shape>
              </w:pict>
            </w:r>
          </w:p>
          <w:p w:rsidR="00564FE1" w:rsidRPr="00975094" w:rsidRDefault="00564FE1" w:rsidP="004A78CE">
            <w:pPr>
              <w:jc w:val="center"/>
              <w:rPr>
                <w:rFonts w:ascii="Arial" w:hAnsi="Arial" w:cs="Arial"/>
                <w:b/>
                <w:color w:val="000000"/>
                <w:sz w:val="20"/>
              </w:rPr>
            </w:pPr>
          </w:p>
        </w:tc>
        <w:tc>
          <w:tcPr>
            <w:tcW w:w="1993" w:type="pct"/>
            <w:vAlign w:val="center"/>
          </w:tcPr>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rPr>
              <w:t>Чувашская</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Республика</w:t>
            </w:r>
          </w:p>
          <w:p w:rsidR="00564FE1" w:rsidRPr="00975094" w:rsidRDefault="00564FE1" w:rsidP="004A78CE">
            <w:pPr>
              <w:jc w:val="center"/>
              <w:rPr>
                <w:rFonts w:ascii="Arial" w:hAnsi="Arial" w:cs="Arial"/>
                <w:b/>
                <w:i/>
                <w:color w:val="000000"/>
                <w:sz w:val="20"/>
              </w:rPr>
            </w:pPr>
            <w:r w:rsidRPr="00975094">
              <w:rPr>
                <w:rFonts w:ascii="Arial" w:hAnsi="Arial" w:cs="Arial"/>
                <w:b/>
                <w:i/>
                <w:color w:val="000000"/>
                <w:sz w:val="20"/>
              </w:rPr>
              <w:t>Мариинско-Посадское</w:t>
            </w:r>
          </w:p>
          <w:p w:rsidR="00C3243B" w:rsidRPr="00975094" w:rsidRDefault="00564FE1" w:rsidP="004A78CE">
            <w:pPr>
              <w:jc w:val="center"/>
              <w:rPr>
                <w:rFonts w:ascii="Arial" w:hAnsi="Arial" w:cs="Arial"/>
                <w:b/>
                <w:i/>
                <w:color w:val="000000"/>
                <w:sz w:val="20"/>
              </w:rPr>
            </w:pPr>
            <w:r w:rsidRPr="00975094">
              <w:rPr>
                <w:rFonts w:ascii="Arial" w:hAnsi="Arial" w:cs="Arial"/>
                <w:b/>
                <w:i/>
                <w:color w:val="000000"/>
                <w:sz w:val="20"/>
              </w:rPr>
              <w:t>районное</w:t>
            </w:r>
            <w:r w:rsidR="004F1436" w:rsidRPr="00975094">
              <w:rPr>
                <w:rFonts w:ascii="Arial" w:hAnsi="Arial" w:cs="Arial"/>
                <w:b/>
                <w:i/>
                <w:color w:val="000000"/>
                <w:sz w:val="20"/>
              </w:rPr>
              <w:t xml:space="preserve"> </w:t>
            </w:r>
            <w:r w:rsidRPr="00975094">
              <w:rPr>
                <w:rFonts w:ascii="Arial" w:hAnsi="Arial" w:cs="Arial"/>
                <w:b/>
                <w:i/>
                <w:color w:val="000000"/>
                <w:sz w:val="20"/>
              </w:rPr>
              <w:t>Собрание</w:t>
            </w:r>
            <w:r w:rsidR="004F1436" w:rsidRPr="00975094">
              <w:rPr>
                <w:rFonts w:ascii="Arial" w:hAnsi="Arial" w:cs="Arial"/>
                <w:b/>
                <w:i/>
                <w:color w:val="000000"/>
                <w:sz w:val="20"/>
              </w:rPr>
              <w:t xml:space="preserve"> </w:t>
            </w:r>
            <w:r w:rsidRPr="00975094">
              <w:rPr>
                <w:rFonts w:ascii="Arial" w:hAnsi="Arial" w:cs="Arial"/>
                <w:b/>
                <w:i/>
                <w:color w:val="000000"/>
                <w:sz w:val="20"/>
              </w:rPr>
              <w:t>депутатов</w:t>
            </w:r>
          </w:p>
          <w:p w:rsidR="00C3243B" w:rsidRPr="00975094" w:rsidRDefault="00564FE1" w:rsidP="004A78CE">
            <w:pPr>
              <w:jc w:val="center"/>
              <w:rPr>
                <w:rFonts w:ascii="Arial" w:hAnsi="Arial" w:cs="Arial"/>
                <w:i/>
                <w:color w:val="000000"/>
                <w:sz w:val="20"/>
              </w:rPr>
            </w:pPr>
            <w:proofErr w:type="gramStart"/>
            <w:r w:rsidRPr="00975094">
              <w:rPr>
                <w:rFonts w:ascii="Arial" w:hAnsi="Arial" w:cs="Arial"/>
                <w:i/>
                <w:color w:val="000000"/>
                <w:sz w:val="20"/>
              </w:rPr>
              <w:t>Р</w:t>
            </w:r>
            <w:proofErr w:type="gramEnd"/>
            <w:r w:rsidR="004F1436" w:rsidRPr="00975094">
              <w:rPr>
                <w:rFonts w:ascii="Arial" w:hAnsi="Arial" w:cs="Arial"/>
                <w:i/>
                <w:color w:val="000000"/>
                <w:sz w:val="20"/>
              </w:rPr>
              <w:t xml:space="preserve"> </w:t>
            </w:r>
            <w:r w:rsidRPr="00975094">
              <w:rPr>
                <w:rFonts w:ascii="Arial" w:hAnsi="Arial" w:cs="Arial"/>
                <w:i/>
                <w:color w:val="000000"/>
                <w:sz w:val="20"/>
              </w:rPr>
              <w:t>Е</w:t>
            </w:r>
            <w:r w:rsidR="004F1436" w:rsidRPr="00975094">
              <w:rPr>
                <w:rFonts w:ascii="Arial" w:hAnsi="Arial" w:cs="Arial"/>
                <w:i/>
                <w:color w:val="000000"/>
                <w:sz w:val="20"/>
              </w:rPr>
              <w:t xml:space="preserve"> </w:t>
            </w:r>
            <w:r w:rsidRPr="00975094">
              <w:rPr>
                <w:rFonts w:ascii="Arial" w:hAnsi="Arial" w:cs="Arial"/>
                <w:i/>
                <w:color w:val="000000"/>
                <w:sz w:val="20"/>
              </w:rPr>
              <w:t>Ш</w:t>
            </w:r>
            <w:r w:rsidR="004F1436" w:rsidRPr="00975094">
              <w:rPr>
                <w:rFonts w:ascii="Arial" w:hAnsi="Arial" w:cs="Arial"/>
                <w:i/>
                <w:color w:val="000000"/>
                <w:sz w:val="20"/>
              </w:rPr>
              <w:t xml:space="preserve"> </w:t>
            </w:r>
            <w:r w:rsidRPr="00975094">
              <w:rPr>
                <w:rFonts w:ascii="Arial" w:hAnsi="Arial" w:cs="Arial"/>
                <w:i/>
                <w:color w:val="000000"/>
                <w:sz w:val="20"/>
              </w:rPr>
              <w:t>Е</w:t>
            </w:r>
            <w:r w:rsidR="004F1436" w:rsidRPr="00975094">
              <w:rPr>
                <w:rFonts w:ascii="Arial" w:hAnsi="Arial" w:cs="Arial"/>
                <w:i/>
                <w:color w:val="000000"/>
                <w:sz w:val="20"/>
              </w:rPr>
              <w:t xml:space="preserve"> </w:t>
            </w:r>
            <w:r w:rsidRPr="00975094">
              <w:rPr>
                <w:rFonts w:ascii="Arial" w:hAnsi="Arial" w:cs="Arial"/>
                <w:i/>
                <w:color w:val="000000"/>
                <w:sz w:val="20"/>
              </w:rPr>
              <w:t>Н</w:t>
            </w:r>
            <w:r w:rsidR="004F1436" w:rsidRPr="00975094">
              <w:rPr>
                <w:rFonts w:ascii="Arial" w:hAnsi="Arial" w:cs="Arial"/>
                <w:i/>
                <w:color w:val="000000"/>
                <w:sz w:val="20"/>
              </w:rPr>
              <w:t xml:space="preserve"> </w:t>
            </w:r>
            <w:r w:rsidRPr="00975094">
              <w:rPr>
                <w:rFonts w:ascii="Arial" w:hAnsi="Arial" w:cs="Arial"/>
                <w:i/>
                <w:color w:val="000000"/>
                <w:sz w:val="20"/>
              </w:rPr>
              <w:t>И</w:t>
            </w:r>
            <w:r w:rsidR="004F1436" w:rsidRPr="00975094">
              <w:rPr>
                <w:rFonts w:ascii="Arial" w:hAnsi="Arial" w:cs="Arial"/>
                <w:i/>
                <w:color w:val="000000"/>
                <w:sz w:val="20"/>
              </w:rPr>
              <w:t xml:space="preserve"> </w:t>
            </w:r>
            <w:r w:rsidRPr="00975094">
              <w:rPr>
                <w:rFonts w:ascii="Arial" w:hAnsi="Arial" w:cs="Arial"/>
                <w:i/>
                <w:color w:val="000000"/>
                <w:sz w:val="20"/>
              </w:rPr>
              <w:t>Е</w:t>
            </w:r>
          </w:p>
          <w:p w:rsidR="00C3243B" w:rsidRPr="00975094" w:rsidRDefault="004F1436" w:rsidP="004A78CE">
            <w:pPr>
              <w:ind w:left="600"/>
              <w:jc w:val="center"/>
              <w:rPr>
                <w:rFonts w:ascii="Arial" w:hAnsi="Arial" w:cs="Arial"/>
                <w:i/>
                <w:color w:val="000000"/>
                <w:sz w:val="20"/>
              </w:rPr>
            </w:pPr>
            <w:r w:rsidRPr="00975094">
              <w:rPr>
                <w:rFonts w:ascii="Arial" w:hAnsi="Arial" w:cs="Arial"/>
                <w:i/>
                <w:color w:val="000000"/>
                <w:sz w:val="20"/>
              </w:rPr>
              <w:t xml:space="preserve"> </w:t>
            </w:r>
            <w:r w:rsidR="00564FE1" w:rsidRPr="00975094">
              <w:rPr>
                <w:rFonts w:ascii="Arial" w:hAnsi="Arial" w:cs="Arial"/>
                <w:i/>
                <w:color w:val="000000"/>
                <w:sz w:val="20"/>
              </w:rPr>
              <w:t>27.05.2021</w:t>
            </w:r>
            <w:r w:rsidRPr="00975094">
              <w:rPr>
                <w:rFonts w:ascii="Arial" w:hAnsi="Arial" w:cs="Arial"/>
                <w:i/>
                <w:color w:val="000000"/>
                <w:sz w:val="20"/>
              </w:rPr>
              <w:t xml:space="preserve"> </w:t>
            </w:r>
            <w:r w:rsidR="00564FE1" w:rsidRPr="00975094">
              <w:rPr>
                <w:rFonts w:ascii="Arial" w:hAnsi="Arial" w:cs="Arial"/>
                <w:i/>
                <w:color w:val="000000"/>
                <w:sz w:val="20"/>
              </w:rPr>
              <w:t>№</w:t>
            </w:r>
            <w:r w:rsidRPr="00975094">
              <w:rPr>
                <w:rFonts w:ascii="Arial" w:hAnsi="Arial" w:cs="Arial"/>
                <w:i/>
                <w:color w:val="000000"/>
                <w:sz w:val="20"/>
              </w:rPr>
              <w:t xml:space="preserve"> </w:t>
            </w:r>
            <w:r w:rsidR="00564FE1" w:rsidRPr="00975094">
              <w:rPr>
                <w:rFonts w:ascii="Arial" w:hAnsi="Arial" w:cs="Arial"/>
                <w:i/>
                <w:color w:val="000000"/>
                <w:sz w:val="20"/>
              </w:rPr>
              <w:t>С-5/7</w:t>
            </w:r>
          </w:p>
          <w:p w:rsidR="00564FE1" w:rsidRPr="00975094" w:rsidRDefault="00564FE1" w:rsidP="004A78CE">
            <w:pPr>
              <w:ind w:left="600"/>
              <w:jc w:val="center"/>
              <w:rPr>
                <w:rFonts w:ascii="Arial" w:hAnsi="Arial" w:cs="Arial"/>
                <w:b/>
                <w:color w:val="000000"/>
                <w:sz w:val="20"/>
              </w:rPr>
            </w:pPr>
            <w:r w:rsidRPr="00975094">
              <w:rPr>
                <w:rFonts w:ascii="Arial" w:hAnsi="Arial" w:cs="Arial"/>
                <w:b/>
                <w:i/>
                <w:color w:val="000000"/>
                <w:sz w:val="20"/>
              </w:rPr>
              <w:t>г.</w:t>
            </w:r>
            <w:r w:rsidR="004F1436" w:rsidRPr="00975094">
              <w:rPr>
                <w:rFonts w:ascii="Arial" w:hAnsi="Arial" w:cs="Arial"/>
                <w:b/>
                <w:i/>
                <w:color w:val="000000"/>
                <w:sz w:val="20"/>
              </w:rPr>
              <w:t xml:space="preserve"> </w:t>
            </w:r>
            <w:r w:rsidRPr="00975094">
              <w:rPr>
                <w:rFonts w:ascii="Arial" w:hAnsi="Arial" w:cs="Arial"/>
                <w:b/>
                <w:i/>
                <w:color w:val="000000"/>
                <w:sz w:val="20"/>
              </w:rPr>
              <w:t>Мариинский</w:t>
            </w:r>
            <w:r w:rsidR="004F1436" w:rsidRPr="00975094">
              <w:rPr>
                <w:rFonts w:ascii="Arial" w:hAnsi="Arial" w:cs="Arial"/>
                <w:b/>
                <w:i/>
                <w:color w:val="000000"/>
                <w:sz w:val="20"/>
              </w:rPr>
              <w:t xml:space="preserve"> </w:t>
            </w:r>
            <w:r w:rsidRPr="00975094">
              <w:rPr>
                <w:rFonts w:ascii="Arial" w:hAnsi="Arial" w:cs="Arial"/>
                <w:b/>
                <w:i/>
                <w:color w:val="000000"/>
                <w:sz w:val="20"/>
              </w:rPr>
              <w:t>Посад</w:t>
            </w:r>
          </w:p>
        </w:tc>
      </w:tr>
    </w:tbl>
    <w:p w:rsidR="00564FE1" w:rsidRPr="00975094" w:rsidRDefault="00564FE1" w:rsidP="00975094">
      <w:pPr>
        <w:pStyle w:val="12"/>
        <w:jc w:val="left"/>
        <w:rPr>
          <w:rStyle w:val="afd"/>
          <w:rFonts w:ascii="Arial" w:hAnsi="Arial" w:cs="Arial"/>
          <w:b w:val="0"/>
          <w:bCs w:val="0"/>
          <w:color w:val="000000"/>
          <w:sz w:val="20"/>
        </w:rPr>
      </w:pPr>
      <w:r w:rsidRPr="00975094">
        <w:rPr>
          <w:rFonts w:ascii="Arial" w:hAnsi="Arial" w:cs="Arial"/>
          <w:color w:val="000000"/>
          <w:sz w:val="20"/>
        </w:rPr>
        <w:fldChar w:fldCharType="begin"/>
      </w:r>
      <w:r w:rsidRPr="00975094">
        <w:rPr>
          <w:rFonts w:ascii="Arial" w:hAnsi="Arial" w:cs="Arial"/>
          <w:color w:val="000000"/>
          <w:sz w:val="20"/>
        </w:rPr>
        <w:instrText>HYPERLINK "http://internet.garant.ru/document/redirect/42536764/0"</w:instrText>
      </w:r>
      <w:r w:rsidRPr="00975094">
        <w:rPr>
          <w:rFonts w:ascii="Arial" w:hAnsi="Arial" w:cs="Arial"/>
          <w:color w:val="000000"/>
          <w:sz w:val="20"/>
        </w:rPr>
      </w:r>
      <w:r w:rsidRPr="00975094">
        <w:rPr>
          <w:rFonts w:ascii="Arial" w:hAnsi="Arial" w:cs="Arial"/>
          <w:color w:val="000000"/>
          <w:sz w:val="20"/>
        </w:rPr>
        <w:fldChar w:fldCharType="separate"/>
      </w:r>
      <w:r w:rsidRPr="00975094">
        <w:rPr>
          <w:rStyle w:val="afd"/>
          <w:rFonts w:ascii="Arial" w:hAnsi="Arial" w:cs="Arial"/>
          <w:b w:val="0"/>
          <w:bCs w:val="0"/>
          <w:color w:val="000000"/>
          <w:sz w:val="20"/>
        </w:rPr>
        <w:t>Об</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утверждении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Порядка</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размещения</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сведений</w:t>
      </w:r>
      <w:r w:rsidR="004F1436" w:rsidRPr="00975094">
        <w:rPr>
          <w:rStyle w:val="afd"/>
          <w:rFonts w:ascii="Arial" w:hAnsi="Arial" w:cs="Arial"/>
          <w:b w:val="0"/>
          <w:bCs w:val="0"/>
          <w:color w:val="000000"/>
          <w:sz w:val="20"/>
        </w:rPr>
        <w:t xml:space="preserve"> </w:t>
      </w:r>
    </w:p>
    <w:p w:rsidR="00C3243B" w:rsidRPr="00975094" w:rsidRDefault="00564FE1" w:rsidP="00975094">
      <w:pPr>
        <w:pStyle w:val="12"/>
        <w:jc w:val="left"/>
        <w:rPr>
          <w:rFonts w:ascii="Arial" w:hAnsi="Arial" w:cs="Arial"/>
          <w:color w:val="000000"/>
          <w:sz w:val="20"/>
        </w:rPr>
      </w:pPr>
      <w:r w:rsidRPr="00975094">
        <w:rPr>
          <w:rStyle w:val="afd"/>
          <w:rFonts w:ascii="Arial" w:hAnsi="Arial" w:cs="Arial"/>
          <w:b w:val="0"/>
          <w:bCs w:val="0"/>
          <w:color w:val="000000"/>
          <w:sz w:val="20"/>
        </w:rPr>
        <w:t>о</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доходах,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расходах,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об</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имуществе</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обязательствах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имущественного</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характера</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лиц,</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замещающих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муниц</w:t>
      </w:r>
      <w:r w:rsidRPr="00975094">
        <w:rPr>
          <w:rStyle w:val="afd"/>
          <w:rFonts w:ascii="Arial" w:hAnsi="Arial" w:cs="Arial"/>
          <w:b w:val="0"/>
          <w:bCs w:val="0"/>
          <w:color w:val="000000"/>
          <w:sz w:val="20"/>
        </w:rPr>
        <w:t>и</w:t>
      </w:r>
      <w:r w:rsidRPr="00975094">
        <w:rPr>
          <w:rStyle w:val="afd"/>
          <w:rFonts w:ascii="Arial" w:hAnsi="Arial" w:cs="Arial"/>
          <w:b w:val="0"/>
          <w:bCs w:val="0"/>
          <w:color w:val="000000"/>
          <w:sz w:val="20"/>
        </w:rPr>
        <w:t>пальные</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должности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в</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Мариинско-Посадском</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районе</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Чувашской</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Республики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членов</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семей</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на</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официальном</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сайте</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Мариинско-Посадского</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района</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Чувашской</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Республики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предоставления</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этих</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сведений</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сре</w:t>
      </w:r>
      <w:r w:rsidRPr="00975094">
        <w:rPr>
          <w:rStyle w:val="afd"/>
          <w:rFonts w:ascii="Arial" w:hAnsi="Arial" w:cs="Arial"/>
          <w:b w:val="0"/>
          <w:bCs w:val="0"/>
          <w:color w:val="000000"/>
          <w:sz w:val="20"/>
        </w:rPr>
        <w:t>д</w:t>
      </w:r>
      <w:r w:rsidRPr="00975094">
        <w:rPr>
          <w:rStyle w:val="afd"/>
          <w:rFonts w:ascii="Arial" w:hAnsi="Arial" w:cs="Arial"/>
          <w:b w:val="0"/>
          <w:bCs w:val="0"/>
          <w:color w:val="000000"/>
          <w:sz w:val="20"/>
        </w:rPr>
        <w:t>ствам</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массовой</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информации</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для</w:t>
      </w:r>
      <w:r w:rsidR="004F1436" w:rsidRPr="00975094">
        <w:rPr>
          <w:rStyle w:val="afd"/>
          <w:rFonts w:ascii="Arial" w:hAnsi="Arial" w:cs="Arial"/>
          <w:b w:val="0"/>
          <w:bCs w:val="0"/>
          <w:color w:val="000000"/>
          <w:sz w:val="20"/>
        </w:rPr>
        <w:t xml:space="preserve"> </w:t>
      </w:r>
      <w:r w:rsidRPr="00975094">
        <w:rPr>
          <w:rStyle w:val="afd"/>
          <w:rFonts w:ascii="Arial" w:hAnsi="Arial" w:cs="Arial"/>
          <w:b w:val="0"/>
          <w:bCs w:val="0"/>
          <w:color w:val="000000"/>
          <w:sz w:val="20"/>
        </w:rPr>
        <w:t>опубликования</w:t>
      </w:r>
      <w:r w:rsidRPr="00975094">
        <w:rPr>
          <w:rFonts w:ascii="Arial" w:hAnsi="Arial" w:cs="Arial"/>
          <w:color w:val="000000"/>
          <w:sz w:val="20"/>
        </w:rPr>
        <w:fldChar w:fldCharType="end"/>
      </w:r>
    </w:p>
    <w:p w:rsidR="00517E18" w:rsidRDefault="00517E18" w:rsidP="00975094">
      <w:pPr>
        <w:ind w:firstLine="708"/>
        <w:jc w:val="both"/>
        <w:rPr>
          <w:rFonts w:ascii="Arial" w:hAnsi="Arial" w:cs="Arial"/>
          <w:b/>
          <w:i/>
          <w:color w:val="000000"/>
          <w:sz w:val="20"/>
        </w:rPr>
      </w:pP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соответствии</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hyperlink r:id="rId69" w:history="1">
        <w:r w:rsidRPr="00975094">
          <w:rPr>
            <w:rStyle w:val="afd"/>
            <w:rFonts w:ascii="Arial" w:hAnsi="Arial" w:cs="Arial"/>
            <w:i/>
            <w:color w:val="000000"/>
            <w:sz w:val="20"/>
          </w:rPr>
          <w:t>Федеральным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законом</w:t>
        </w:r>
      </w:hyperlink>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25</w:t>
      </w:r>
      <w:r w:rsidR="004F1436" w:rsidRPr="00975094">
        <w:rPr>
          <w:rFonts w:ascii="Arial" w:hAnsi="Arial" w:cs="Arial"/>
          <w:b/>
          <w:i/>
          <w:color w:val="000000"/>
          <w:sz w:val="20"/>
        </w:rPr>
        <w:t xml:space="preserve"> </w:t>
      </w:r>
      <w:r w:rsidRPr="00975094">
        <w:rPr>
          <w:rFonts w:ascii="Arial" w:hAnsi="Arial" w:cs="Arial"/>
          <w:b/>
          <w:i/>
          <w:color w:val="000000"/>
          <w:sz w:val="20"/>
        </w:rPr>
        <w:t>декабря</w:t>
      </w:r>
      <w:r w:rsidR="004F1436" w:rsidRPr="00975094">
        <w:rPr>
          <w:rFonts w:ascii="Arial" w:hAnsi="Arial" w:cs="Arial"/>
          <w:b/>
          <w:i/>
          <w:color w:val="000000"/>
          <w:sz w:val="20"/>
        </w:rPr>
        <w:t xml:space="preserve"> </w:t>
      </w:r>
      <w:r w:rsidRPr="00975094">
        <w:rPr>
          <w:rFonts w:ascii="Arial" w:hAnsi="Arial" w:cs="Arial"/>
          <w:b/>
          <w:i/>
          <w:color w:val="000000"/>
          <w:sz w:val="20"/>
        </w:rPr>
        <w:t>2008</w:t>
      </w:r>
      <w:r w:rsidR="004F1436" w:rsidRPr="00975094">
        <w:rPr>
          <w:rFonts w:ascii="Arial" w:hAnsi="Arial" w:cs="Arial"/>
          <w:b/>
          <w:i/>
          <w:color w:val="000000"/>
          <w:sz w:val="20"/>
        </w:rPr>
        <w:t xml:space="preserve"> </w:t>
      </w:r>
      <w:r w:rsidRPr="00975094">
        <w:rPr>
          <w:rFonts w:ascii="Arial" w:hAnsi="Arial" w:cs="Arial"/>
          <w:b/>
          <w:i/>
          <w:color w:val="000000"/>
          <w:sz w:val="20"/>
        </w:rPr>
        <w:t>года</w:t>
      </w:r>
      <w:r w:rsidR="004F1436" w:rsidRPr="00975094">
        <w:rPr>
          <w:rFonts w:ascii="Arial" w:hAnsi="Arial" w:cs="Arial"/>
          <w:b/>
          <w:i/>
          <w:color w:val="000000"/>
          <w:sz w:val="20"/>
        </w:rPr>
        <w:t xml:space="preserve"> </w:t>
      </w:r>
      <w:r w:rsidRPr="00975094">
        <w:rPr>
          <w:rFonts w:ascii="Arial" w:hAnsi="Arial" w:cs="Arial"/>
          <w:b/>
          <w:i/>
          <w:color w:val="000000"/>
          <w:sz w:val="20"/>
        </w:rPr>
        <w:t>N</w:t>
      </w:r>
      <w:r w:rsidR="004F1436" w:rsidRPr="00975094">
        <w:rPr>
          <w:rFonts w:ascii="Arial" w:hAnsi="Arial" w:cs="Arial"/>
          <w:b/>
          <w:i/>
          <w:color w:val="000000"/>
          <w:sz w:val="20"/>
        </w:rPr>
        <w:t xml:space="preserve"> </w:t>
      </w:r>
      <w:r w:rsidRPr="00975094">
        <w:rPr>
          <w:rFonts w:ascii="Arial" w:hAnsi="Arial" w:cs="Arial"/>
          <w:b/>
          <w:i/>
          <w:color w:val="000000"/>
          <w:sz w:val="20"/>
        </w:rPr>
        <w:t>273-ФЗ</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противодействии</w:t>
      </w:r>
      <w:r w:rsidR="004F1436" w:rsidRPr="00975094">
        <w:rPr>
          <w:rFonts w:ascii="Arial" w:hAnsi="Arial" w:cs="Arial"/>
          <w:b/>
          <w:i/>
          <w:color w:val="000000"/>
          <w:sz w:val="20"/>
        </w:rPr>
        <w:t xml:space="preserve"> </w:t>
      </w:r>
      <w:r w:rsidRPr="00975094">
        <w:rPr>
          <w:rFonts w:ascii="Arial" w:hAnsi="Arial" w:cs="Arial"/>
          <w:b/>
          <w:i/>
          <w:color w:val="000000"/>
          <w:sz w:val="20"/>
        </w:rPr>
        <w:t>коррупции",</w:t>
      </w:r>
      <w:r w:rsidR="004F1436" w:rsidRPr="00975094">
        <w:rPr>
          <w:rFonts w:ascii="Arial" w:hAnsi="Arial" w:cs="Arial"/>
          <w:b/>
          <w:i/>
          <w:color w:val="000000"/>
          <w:sz w:val="20"/>
        </w:rPr>
        <w:t xml:space="preserve"> </w:t>
      </w:r>
      <w:hyperlink r:id="rId70" w:history="1">
        <w:r w:rsidRPr="00975094">
          <w:rPr>
            <w:rStyle w:val="afd"/>
            <w:rFonts w:ascii="Arial" w:hAnsi="Arial" w:cs="Arial"/>
            <w:i/>
            <w:color w:val="000000"/>
            <w:sz w:val="20"/>
          </w:rPr>
          <w:t>Указом</w:t>
        </w:r>
      </w:hyperlink>
      <w:r w:rsidR="004F1436" w:rsidRPr="00975094">
        <w:rPr>
          <w:rFonts w:ascii="Arial" w:hAnsi="Arial" w:cs="Arial"/>
          <w:b/>
          <w:i/>
          <w:color w:val="000000"/>
          <w:sz w:val="20"/>
        </w:rPr>
        <w:t xml:space="preserve"> </w:t>
      </w:r>
      <w:r w:rsidRPr="00975094">
        <w:rPr>
          <w:rFonts w:ascii="Arial" w:hAnsi="Arial" w:cs="Arial"/>
          <w:b/>
          <w:i/>
          <w:color w:val="000000"/>
          <w:sz w:val="20"/>
        </w:rPr>
        <w:t>Пр</w:t>
      </w:r>
      <w:r w:rsidRPr="00975094">
        <w:rPr>
          <w:rFonts w:ascii="Arial" w:hAnsi="Arial" w:cs="Arial"/>
          <w:b/>
          <w:i/>
          <w:color w:val="000000"/>
          <w:sz w:val="20"/>
        </w:rPr>
        <w:t>е</w:t>
      </w:r>
      <w:r w:rsidRPr="00975094">
        <w:rPr>
          <w:rFonts w:ascii="Arial" w:hAnsi="Arial" w:cs="Arial"/>
          <w:b/>
          <w:i/>
          <w:color w:val="000000"/>
          <w:sz w:val="20"/>
        </w:rPr>
        <w:t>зидента</w:t>
      </w:r>
      <w:r w:rsidR="004F1436" w:rsidRPr="00975094">
        <w:rPr>
          <w:rFonts w:ascii="Arial" w:hAnsi="Arial" w:cs="Arial"/>
          <w:b/>
          <w:i/>
          <w:color w:val="000000"/>
          <w:sz w:val="20"/>
        </w:rPr>
        <w:t xml:space="preserve"> </w:t>
      </w:r>
      <w:r w:rsidRPr="00975094">
        <w:rPr>
          <w:rFonts w:ascii="Arial" w:hAnsi="Arial" w:cs="Arial"/>
          <w:b/>
          <w:i/>
          <w:color w:val="000000"/>
          <w:sz w:val="20"/>
        </w:rPr>
        <w:t>РФ</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08</w:t>
      </w:r>
      <w:r w:rsidR="004F1436" w:rsidRPr="00975094">
        <w:rPr>
          <w:rFonts w:ascii="Arial" w:hAnsi="Arial" w:cs="Arial"/>
          <w:b/>
          <w:i/>
          <w:color w:val="000000"/>
          <w:sz w:val="20"/>
        </w:rPr>
        <w:t xml:space="preserve"> </w:t>
      </w:r>
      <w:r w:rsidRPr="00975094">
        <w:rPr>
          <w:rFonts w:ascii="Arial" w:hAnsi="Arial" w:cs="Arial"/>
          <w:b/>
          <w:i/>
          <w:color w:val="000000"/>
          <w:sz w:val="20"/>
        </w:rPr>
        <w:t>июля</w:t>
      </w:r>
      <w:r w:rsidR="004F1436" w:rsidRPr="00975094">
        <w:rPr>
          <w:rFonts w:ascii="Arial" w:hAnsi="Arial" w:cs="Arial"/>
          <w:b/>
          <w:i/>
          <w:color w:val="000000"/>
          <w:sz w:val="20"/>
        </w:rPr>
        <w:t xml:space="preserve"> </w:t>
      </w:r>
      <w:r w:rsidRPr="00975094">
        <w:rPr>
          <w:rFonts w:ascii="Arial" w:hAnsi="Arial" w:cs="Arial"/>
          <w:b/>
          <w:i/>
          <w:color w:val="000000"/>
          <w:sz w:val="20"/>
        </w:rPr>
        <w:t>2013</w:t>
      </w:r>
      <w:r w:rsidR="004F1436" w:rsidRPr="00975094">
        <w:rPr>
          <w:rFonts w:ascii="Arial" w:hAnsi="Arial" w:cs="Arial"/>
          <w:b/>
          <w:i/>
          <w:color w:val="000000"/>
          <w:sz w:val="20"/>
        </w:rPr>
        <w:t xml:space="preserve"> </w:t>
      </w:r>
      <w:r w:rsidRPr="00975094">
        <w:rPr>
          <w:rFonts w:ascii="Arial" w:hAnsi="Arial" w:cs="Arial"/>
          <w:b/>
          <w:i/>
          <w:color w:val="000000"/>
          <w:sz w:val="20"/>
        </w:rPr>
        <w:t>года</w:t>
      </w:r>
      <w:r w:rsidR="004F1436" w:rsidRPr="00975094">
        <w:rPr>
          <w:rFonts w:ascii="Arial" w:hAnsi="Arial" w:cs="Arial"/>
          <w:b/>
          <w:i/>
          <w:color w:val="000000"/>
          <w:sz w:val="20"/>
        </w:rPr>
        <w:t xml:space="preserve"> </w:t>
      </w:r>
      <w:r w:rsidRPr="00975094">
        <w:rPr>
          <w:rFonts w:ascii="Arial" w:hAnsi="Arial" w:cs="Arial"/>
          <w:b/>
          <w:i/>
          <w:color w:val="000000"/>
          <w:sz w:val="20"/>
        </w:rPr>
        <w:t>N</w:t>
      </w:r>
      <w:r w:rsidR="004F1436" w:rsidRPr="00975094">
        <w:rPr>
          <w:rFonts w:ascii="Arial" w:hAnsi="Arial" w:cs="Arial"/>
          <w:b/>
          <w:i/>
          <w:color w:val="000000"/>
          <w:sz w:val="20"/>
        </w:rPr>
        <w:t xml:space="preserve"> </w:t>
      </w:r>
      <w:r w:rsidRPr="00975094">
        <w:rPr>
          <w:rFonts w:ascii="Arial" w:hAnsi="Arial" w:cs="Arial"/>
          <w:b/>
          <w:i/>
          <w:color w:val="000000"/>
          <w:sz w:val="20"/>
        </w:rPr>
        <w:t>613</w:t>
      </w:r>
      <w:r w:rsidR="004F1436" w:rsidRPr="00975094">
        <w:rPr>
          <w:rFonts w:ascii="Arial" w:hAnsi="Arial" w:cs="Arial"/>
          <w:b/>
          <w:i/>
          <w:color w:val="000000"/>
          <w:sz w:val="20"/>
        </w:rPr>
        <w:t xml:space="preserve"> </w:t>
      </w:r>
      <w:r w:rsidRPr="00975094">
        <w:rPr>
          <w:rFonts w:ascii="Arial" w:hAnsi="Arial" w:cs="Arial"/>
          <w:b/>
          <w:i/>
          <w:color w:val="000000"/>
          <w:sz w:val="20"/>
        </w:rPr>
        <w:t>"Вопросы</w:t>
      </w:r>
      <w:r w:rsidR="004F1436" w:rsidRPr="00975094">
        <w:rPr>
          <w:rFonts w:ascii="Arial" w:hAnsi="Arial" w:cs="Arial"/>
          <w:b/>
          <w:i/>
          <w:color w:val="000000"/>
          <w:sz w:val="20"/>
        </w:rPr>
        <w:t xml:space="preserve"> </w:t>
      </w:r>
      <w:r w:rsidRPr="00975094">
        <w:rPr>
          <w:rFonts w:ascii="Arial" w:hAnsi="Arial" w:cs="Arial"/>
          <w:b/>
          <w:i/>
          <w:color w:val="000000"/>
          <w:sz w:val="20"/>
        </w:rPr>
        <w:t>противодействия</w:t>
      </w:r>
      <w:r w:rsidR="004F1436" w:rsidRPr="00975094">
        <w:rPr>
          <w:rFonts w:ascii="Arial" w:hAnsi="Arial" w:cs="Arial"/>
          <w:b/>
          <w:i/>
          <w:color w:val="000000"/>
          <w:sz w:val="20"/>
        </w:rPr>
        <w:t xml:space="preserve"> </w:t>
      </w:r>
      <w:r w:rsidRPr="00975094">
        <w:rPr>
          <w:rFonts w:ascii="Arial" w:hAnsi="Arial" w:cs="Arial"/>
          <w:b/>
          <w:i/>
          <w:color w:val="000000"/>
          <w:sz w:val="20"/>
        </w:rPr>
        <w:t>коррупции",</w:t>
      </w:r>
      <w:r w:rsidR="004F1436" w:rsidRPr="00975094">
        <w:rPr>
          <w:rFonts w:ascii="Arial" w:hAnsi="Arial" w:cs="Arial"/>
          <w:b/>
          <w:i/>
          <w:color w:val="000000"/>
          <w:sz w:val="20"/>
        </w:rPr>
        <w:t xml:space="preserve"> </w:t>
      </w:r>
    </w:p>
    <w:p w:rsidR="00564FE1" w:rsidRPr="00975094" w:rsidRDefault="00564FE1" w:rsidP="00975094">
      <w:pPr>
        <w:ind w:firstLine="708"/>
        <w:jc w:val="center"/>
        <w:rPr>
          <w:rFonts w:ascii="Arial" w:hAnsi="Arial" w:cs="Arial"/>
          <w:i/>
          <w:color w:val="000000"/>
          <w:sz w:val="20"/>
        </w:rPr>
      </w:pPr>
      <w:r w:rsidRPr="00975094">
        <w:rPr>
          <w:rFonts w:ascii="Arial" w:hAnsi="Arial" w:cs="Arial"/>
          <w:i/>
          <w:color w:val="000000"/>
          <w:sz w:val="20"/>
        </w:rPr>
        <w:t>Мариинско-Посадское</w:t>
      </w:r>
      <w:r w:rsidR="004F1436" w:rsidRPr="00975094">
        <w:rPr>
          <w:rFonts w:ascii="Arial" w:hAnsi="Arial" w:cs="Arial"/>
          <w:i/>
          <w:color w:val="000000"/>
          <w:sz w:val="20"/>
        </w:rPr>
        <w:t xml:space="preserve"> </w:t>
      </w:r>
      <w:r w:rsidRPr="00975094">
        <w:rPr>
          <w:rFonts w:ascii="Arial" w:hAnsi="Arial" w:cs="Arial"/>
          <w:i/>
          <w:color w:val="000000"/>
          <w:sz w:val="20"/>
        </w:rPr>
        <w:t>районное</w:t>
      </w:r>
      <w:r w:rsidR="004F1436" w:rsidRPr="00975094">
        <w:rPr>
          <w:rFonts w:ascii="Arial" w:hAnsi="Arial" w:cs="Arial"/>
          <w:i/>
          <w:color w:val="000000"/>
          <w:sz w:val="20"/>
        </w:rPr>
        <w:t xml:space="preserve"> </w:t>
      </w:r>
      <w:r w:rsidRPr="00975094">
        <w:rPr>
          <w:rFonts w:ascii="Arial" w:hAnsi="Arial" w:cs="Arial"/>
          <w:i/>
          <w:color w:val="000000"/>
          <w:sz w:val="20"/>
        </w:rPr>
        <w:t>Собрание</w:t>
      </w:r>
      <w:r w:rsidR="004F1436" w:rsidRPr="00975094">
        <w:rPr>
          <w:rFonts w:ascii="Arial" w:hAnsi="Arial" w:cs="Arial"/>
          <w:i/>
          <w:color w:val="000000"/>
          <w:sz w:val="20"/>
        </w:rPr>
        <w:t xml:space="preserve"> </w:t>
      </w:r>
      <w:r w:rsidRPr="00975094">
        <w:rPr>
          <w:rFonts w:ascii="Arial" w:hAnsi="Arial" w:cs="Arial"/>
          <w:i/>
          <w:color w:val="000000"/>
          <w:sz w:val="20"/>
        </w:rPr>
        <w:t>депутатов</w:t>
      </w:r>
    </w:p>
    <w:p w:rsidR="00564FE1" w:rsidRPr="00975094" w:rsidRDefault="00564FE1" w:rsidP="00975094">
      <w:pPr>
        <w:ind w:firstLine="708"/>
        <w:jc w:val="center"/>
        <w:rPr>
          <w:rFonts w:ascii="Arial" w:hAnsi="Arial" w:cs="Arial"/>
          <w:i/>
          <w:color w:val="000000"/>
          <w:sz w:val="20"/>
        </w:rPr>
      </w:pPr>
      <w:proofErr w:type="spellStart"/>
      <w:proofErr w:type="gramStart"/>
      <w:r w:rsidRPr="00975094">
        <w:rPr>
          <w:rFonts w:ascii="Arial" w:hAnsi="Arial" w:cs="Arial"/>
          <w:i/>
          <w:color w:val="000000"/>
          <w:sz w:val="20"/>
        </w:rPr>
        <w:t>р</w:t>
      </w:r>
      <w:proofErr w:type="spellEnd"/>
      <w:proofErr w:type="gramEnd"/>
      <w:r w:rsidR="004F1436" w:rsidRPr="00975094">
        <w:rPr>
          <w:rFonts w:ascii="Arial" w:hAnsi="Arial" w:cs="Arial"/>
          <w:i/>
          <w:color w:val="000000"/>
          <w:sz w:val="20"/>
        </w:rPr>
        <w:t xml:space="preserve"> </w:t>
      </w:r>
      <w:r w:rsidRPr="00975094">
        <w:rPr>
          <w:rFonts w:ascii="Arial" w:hAnsi="Arial" w:cs="Arial"/>
          <w:i/>
          <w:color w:val="000000"/>
          <w:sz w:val="20"/>
        </w:rPr>
        <w:t>е</w:t>
      </w:r>
      <w:r w:rsidR="004F1436" w:rsidRPr="00975094">
        <w:rPr>
          <w:rFonts w:ascii="Arial" w:hAnsi="Arial" w:cs="Arial"/>
          <w:i/>
          <w:color w:val="000000"/>
          <w:sz w:val="20"/>
        </w:rPr>
        <w:t xml:space="preserve"> </w:t>
      </w:r>
      <w:proofErr w:type="spellStart"/>
      <w:r w:rsidRPr="00975094">
        <w:rPr>
          <w:rFonts w:ascii="Arial" w:hAnsi="Arial" w:cs="Arial"/>
          <w:i/>
          <w:color w:val="000000"/>
          <w:sz w:val="20"/>
        </w:rPr>
        <w:t>ш</w:t>
      </w:r>
      <w:proofErr w:type="spellEnd"/>
      <w:r w:rsidR="004F1436" w:rsidRPr="00975094">
        <w:rPr>
          <w:rFonts w:ascii="Arial" w:hAnsi="Arial" w:cs="Arial"/>
          <w:i/>
          <w:color w:val="000000"/>
          <w:sz w:val="20"/>
        </w:rPr>
        <w:t xml:space="preserve"> </w:t>
      </w:r>
      <w:r w:rsidRPr="00975094">
        <w:rPr>
          <w:rFonts w:ascii="Arial" w:hAnsi="Arial" w:cs="Arial"/>
          <w:i/>
          <w:color w:val="000000"/>
          <w:sz w:val="20"/>
        </w:rPr>
        <w:t>и</w:t>
      </w:r>
      <w:r w:rsidR="004F1436" w:rsidRPr="00975094">
        <w:rPr>
          <w:rFonts w:ascii="Arial" w:hAnsi="Arial" w:cs="Arial"/>
          <w:i/>
          <w:color w:val="000000"/>
          <w:sz w:val="20"/>
        </w:rPr>
        <w:t xml:space="preserve"> </w:t>
      </w:r>
      <w:r w:rsidRPr="00975094">
        <w:rPr>
          <w:rFonts w:ascii="Arial" w:hAnsi="Arial" w:cs="Arial"/>
          <w:i/>
          <w:color w:val="000000"/>
          <w:sz w:val="20"/>
        </w:rPr>
        <w:t>л</w:t>
      </w:r>
      <w:r w:rsidR="004F1436" w:rsidRPr="00975094">
        <w:rPr>
          <w:rFonts w:ascii="Arial" w:hAnsi="Arial" w:cs="Arial"/>
          <w:i/>
          <w:color w:val="000000"/>
          <w:sz w:val="20"/>
        </w:rPr>
        <w:t xml:space="preserve"> </w:t>
      </w:r>
      <w:r w:rsidRPr="00975094">
        <w:rPr>
          <w:rFonts w:ascii="Arial" w:hAnsi="Arial" w:cs="Arial"/>
          <w:i/>
          <w:color w:val="000000"/>
          <w:sz w:val="20"/>
        </w:rPr>
        <w:t>о</w:t>
      </w:r>
    </w:p>
    <w:p w:rsidR="00564FE1" w:rsidRPr="00975094" w:rsidRDefault="00564FE1" w:rsidP="00975094">
      <w:pPr>
        <w:pStyle w:val="12"/>
        <w:ind w:firstLine="708"/>
        <w:jc w:val="both"/>
        <w:rPr>
          <w:rFonts w:ascii="Arial" w:hAnsi="Arial" w:cs="Arial"/>
          <w:b/>
          <w:color w:val="000000"/>
          <w:sz w:val="20"/>
        </w:rPr>
      </w:pPr>
      <w:r w:rsidRPr="00975094">
        <w:rPr>
          <w:rFonts w:ascii="Arial" w:hAnsi="Arial" w:cs="Arial"/>
          <w:b/>
          <w:color w:val="000000"/>
          <w:sz w:val="20"/>
        </w:rPr>
        <w:t>1.</w:t>
      </w:r>
      <w:r w:rsidR="004F1436" w:rsidRPr="00975094">
        <w:rPr>
          <w:rFonts w:ascii="Arial" w:hAnsi="Arial" w:cs="Arial"/>
          <w:b/>
          <w:color w:val="000000"/>
          <w:sz w:val="20"/>
        </w:rPr>
        <w:t xml:space="preserve"> </w:t>
      </w:r>
      <w:r w:rsidRPr="00975094">
        <w:rPr>
          <w:rFonts w:ascii="Arial" w:hAnsi="Arial" w:cs="Arial"/>
          <w:b/>
          <w:color w:val="000000"/>
          <w:sz w:val="20"/>
        </w:rPr>
        <w:t>Утвердить</w:t>
      </w:r>
      <w:r w:rsidR="004F1436" w:rsidRPr="00975094">
        <w:rPr>
          <w:rFonts w:ascii="Arial" w:hAnsi="Arial" w:cs="Arial"/>
          <w:b/>
          <w:color w:val="000000"/>
          <w:sz w:val="20"/>
        </w:rPr>
        <w:t xml:space="preserve"> </w:t>
      </w:r>
      <w:r w:rsidRPr="00975094">
        <w:rPr>
          <w:rFonts w:ascii="Arial" w:hAnsi="Arial" w:cs="Arial"/>
          <w:b/>
          <w:color w:val="000000"/>
          <w:sz w:val="20"/>
        </w:rPr>
        <w:t>прилагаемый</w:t>
      </w:r>
      <w:r w:rsidR="004F1436" w:rsidRPr="00975094">
        <w:rPr>
          <w:rFonts w:ascii="Arial" w:hAnsi="Arial" w:cs="Arial"/>
          <w:b/>
          <w:color w:val="000000"/>
          <w:sz w:val="20"/>
        </w:rPr>
        <w:t xml:space="preserve"> </w:t>
      </w:r>
      <w:hyperlink w:anchor="sub_1000" w:history="1">
        <w:r w:rsidRPr="00975094">
          <w:rPr>
            <w:rStyle w:val="afd"/>
            <w:rFonts w:ascii="Arial" w:hAnsi="Arial" w:cs="Arial"/>
            <w:color w:val="000000"/>
            <w:sz w:val="20"/>
          </w:rPr>
          <w:t>Порядок</w:t>
        </w:r>
      </w:hyperlink>
      <w:r w:rsidR="004F1436" w:rsidRPr="00975094">
        <w:rPr>
          <w:rFonts w:ascii="Arial" w:hAnsi="Arial" w:cs="Arial"/>
          <w:b/>
          <w:color w:val="000000"/>
          <w:sz w:val="20"/>
        </w:rPr>
        <w:t xml:space="preserve"> </w:t>
      </w:r>
      <w:r w:rsidRPr="00975094">
        <w:rPr>
          <w:rFonts w:ascii="Arial" w:hAnsi="Arial" w:cs="Arial"/>
          <w:b/>
          <w:color w:val="000000"/>
          <w:sz w:val="20"/>
        </w:rPr>
        <w:t>размещения</w:t>
      </w:r>
      <w:r w:rsidR="004F1436" w:rsidRPr="00975094">
        <w:rPr>
          <w:rFonts w:ascii="Arial" w:hAnsi="Arial" w:cs="Arial"/>
          <w:b/>
          <w:color w:val="000000"/>
          <w:sz w:val="20"/>
        </w:rPr>
        <w:t xml:space="preserve"> </w:t>
      </w:r>
      <w:r w:rsidRPr="00975094">
        <w:rPr>
          <w:rFonts w:ascii="Arial" w:hAnsi="Arial" w:cs="Arial"/>
          <w:b/>
          <w:color w:val="000000"/>
          <w:sz w:val="20"/>
        </w:rPr>
        <w:t>сведений</w:t>
      </w:r>
      <w:r w:rsidR="004F1436" w:rsidRPr="00975094">
        <w:rPr>
          <w:rFonts w:ascii="Arial" w:hAnsi="Arial" w:cs="Arial"/>
          <w:b/>
          <w:color w:val="000000"/>
          <w:sz w:val="20"/>
        </w:rPr>
        <w:t xml:space="preserve"> </w:t>
      </w: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доходах,</w:t>
      </w:r>
      <w:r w:rsidR="004F1436" w:rsidRPr="00975094">
        <w:rPr>
          <w:rFonts w:ascii="Arial" w:hAnsi="Arial" w:cs="Arial"/>
          <w:b/>
          <w:color w:val="000000"/>
          <w:sz w:val="20"/>
        </w:rPr>
        <w:t xml:space="preserve"> </w:t>
      </w:r>
      <w:r w:rsidRPr="00975094">
        <w:rPr>
          <w:rFonts w:ascii="Arial" w:hAnsi="Arial" w:cs="Arial"/>
          <w:b/>
          <w:color w:val="000000"/>
          <w:sz w:val="20"/>
        </w:rPr>
        <w:t>расходах,</w:t>
      </w:r>
      <w:r w:rsidR="004F1436" w:rsidRPr="00975094">
        <w:rPr>
          <w:rFonts w:ascii="Arial" w:hAnsi="Arial" w:cs="Arial"/>
          <w:b/>
          <w:color w:val="000000"/>
          <w:sz w:val="20"/>
        </w:rPr>
        <w:t xml:space="preserve"> </w:t>
      </w:r>
      <w:r w:rsidRPr="00975094">
        <w:rPr>
          <w:rFonts w:ascii="Arial" w:hAnsi="Arial" w:cs="Arial"/>
          <w:b/>
          <w:color w:val="000000"/>
          <w:sz w:val="20"/>
        </w:rPr>
        <w:t>об</w:t>
      </w:r>
      <w:r w:rsidR="004F1436" w:rsidRPr="00975094">
        <w:rPr>
          <w:rFonts w:ascii="Arial" w:hAnsi="Arial" w:cs="Arial"/>
          <w:b/>
          <w:color w:val="000000"/>
          <w:sz w:val="20"/>
        </w:rPr>
        <w:t xml:space="preserve"> </w:t>
      </w:r>
      <w:r w:rsidRPr="00975094">
        <w:rPr>
          <w:rFonts w:ascii="Arial" w:hAnsi="Arial" w:cs="Arial"/>
          <w:b/>
          <w:color w:val="000000"/>
          <w:sz w:val="20"/>
        </w:rPr>
        <w:t>имуществе</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обязательствах</w:t>
      </w:r>
      <w:r w:rsidR="004F1436" w:rsidRPr="00975094">
        <w:rPr>
          <w:rFonts w:ascii="Arial" w:hAnsi="Arial" w:cs="Arial"/>
          <w:b/>
          <w:color w:val="000000"/>
          <w:sz w:val="20"/>
        </w:rPr>
        <w:t xml:space="preserve"> </w:t>
      </w:r>
      <w:r w:rsidRPr="00975094">
        <w:rPr>
          <w:rFonts w:ascii="Arial" w:hAnsi="Arial" w:cs="Arial"/>
          <w:b/>
          <w:color w:val="000000"/>
          <w:sz w:val="20"/>
        </w:rPr>
        <w:t>имущественного</w:t>
      </w:r>
      <w:r w:rsidR="004F1436" w:rsidRPr="00975094">
        <w:rPr>
          <w:rFonts w:ascii="Arial" w:hAnsi="Arial" w:cs="Arial"/>
          <w:b/>
          <w:color w:val="000000"/>
          <w:sz w:val="20"/>
        </w:rPr>
        <w:t xml:space="preserve"> </w:t>
      </w:r>
      <w:r w:rsidRPr="00975094">
        <w:rPr>
          <w:rFonts w:ascii="Arial" w:hAnsi="Arial" w:cs="Arial"/>
          <w:b/>
          <w:color w:val="000000"/>
          <w:sz w:val="20"/>
        </w:rPr>
        <w:t>характера</w:t>
      </w:r>
      <w:r w:rsidR="004F1436" w:rsidRPr="00975094">
        <w:rPr>
          <w:rFonts w:ascii="Arial" w:hAnsi="Arial" w:cs="Arial"/>
          <w:b/>
          <w:color w:val="000000"/>
          <w:sz w:val="20"/>
        </w:rPr>
        <w:t xml:space="preserve"> </w:t>
      </w:r>
      <w:r w:rsidRPr="00975094">
        <w:rPr>
          <w:rFonts w:ascii="Arial" w:hAnsi="Arial" w:cs="Arial"/>
          <w:b/>
          <w:color w:val="000000"/>
          <w:sz w:val="20"/>
        </w:rPr>
        <w:t>лиц,</w:t>
      </w:r>
      <w:r w:rsidR="004F1436" w:rsidRPr="00975094">
        <w:rPr>
          <w:rFonts w:ascii="Arial" w:hAnsi="Arial" w:cs="Arial"/>
          <w:b/>
          <w:color w:val="000000"/>
          <w:sz w:val="20"/>
        </w:rPr>
        <w:t xml:space="preserve"> </w:t>
      </w:r>
      <w:r w:rsidRPr="00975094">
        <w:rPr>
          <w:rFonts w:ascii="Arial" w:hAnsi="Arial" w:cs="Arial"/>
          <w:b/>
          <w:color w:val="000000"/>
          <w:sz w:val="20"/>
        </w:rPr>
        <w:t>замещающих</w:t>
      </w:r>
      <w:r w:rsidR="004F1436" w:rsidRPr="00975094">
        <w:rPr>
          <w:rFonts w:ascii="Arial" w:hAnsi="Arial" w:cs="Arial"/>
          <w:b/>
          <w:color w:val="000000"/>
          <w:sz w:val="20"/>
        </w:rPr>
        <w:t xml:space="preserve"> </w:t>
      </w:r>
      <w:r w:rsidRPr="00975094">
        <w:rPr>
          <w:rFonts w:ascii="Arial" w:hAnsi="Arial" w:cs="Arial"/>
          <w:b/>
          <w:color w:val="000000"/>
          <w:sz w:val="20"/>
        </w:rPr>
        <w:t>муниципальные</w:t>
      </w:r>
      <w:r w:rsidR="004F1436" w:rsidRPr="00975094">
        <w:rPr>
          <w:rFonts w:ascii="Arial" w:hAnsi="Arial" w:cs="Arial"/>
          <w:b/>
          <w:color w:val="000000"/>
          <w:sz w:val="20"/>
        </w:rPr>
        <w:t xml:space="preserve"> </w:t>
      </w:r>
      <w:r w:rsidRPr="00975094">
        <w:rPr>
          <w:rFonts w:ascii="Arial" w:hAnsi="Arial" w:cs="Arial"/>
          <w:b/>
          <w:color w:val="000000"/>
          <w:sz w:val="20"/>
        </w:rPr>
        <w:t>должности</w:t>
      </w:r>
      <w:r w:rsidR="004F1436" w:rsidRPr="00975094">
        <w:rPr>
          <w:rFonts w:ascii="Arial" w:hAnsi="Arial" w:cs="Arial"/>
          <w:b/>
          <w:color w:val="000000"/>
          <w:sz w:val="20"/>
        </w:rPr>
        <w:t xml:space="preserve"> </w:t>
      </w:r>
      <w:r w:rsidRPr="00975094">
        <w:rPr>
          <w:rFonts w:ascii="Arial" w:hAnsi="Arial" w:cs="Arial"/>
          <w:b/>
          <w:color w:val="000000"/>
          <w:sz w:val="20"/>
        </w:rPr>
        <w:t>в</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Мариинско-Посадском</w:t>
      </w:r>
      <w:r w:rsidR="004F1436" w:rsidRPr="00975094">
        <w:rPr>
          <w:rFonts w:ascii="Arial" w:hAnsi="Arial" w:cs="Arial"/>
          <w:b/>
          <w:color w:val="000000"/>
          <w:sz w:val="20"/>
        </w:rPr>
        <w:t xml:space="preserve"> </w:t>
      </w:r>
      <w:r w:rsidRPr="00975094">
        <w:rPr>
          <w:rFonts w:ascii="Arial" w:hAnsi="Arial" w:cs="Arial"/>
          <w:b/>
          <w:color w:val="000000"/>
          <w:sz w:val="20"/>
        </w:rPr>
        <w:t>районе</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членов</w:t>
      </w:r>
      <w:r w:rsidR="004F1436" w:rsidRPr="00975094">
        <w:rPr>
          <w:rFonts w:ascii="Arial" w:hAnsi="Arial" w:cs="Arial"/>
          <w:b/>
          <w:color w:val="000000"/>
          <w:sz w:val="20"/>
        </w:rPr>
        <w:t xml:space="preserve"> </w:t>
      </w:r>
      <w:r w:rsidRPr="00975094">
        <w:rPr>
          <w:rFonts w:ascii="Arial" w:hAnsi="Arial" w:cs="Arial"/>
          <w:b/>
          <w:color w:val="000000"/>
          <w:sz w:val="20"/>
        </w:rPr>
        <w:t>их</w:t>
      </w:r>
      <w:r w:rsidR="004F1436" w:rsidRPr="00975094">
        <w:rPr>
          <w:rFonts w:ascii="Arial" w:hAnsi="Arial" w:cs="Arial"/>
          <w:b/>
          <w:color w:val="000000"/>
          <w:sz w:val="20"/>
        </w:rPr>
        <w:t xml:space="preserve"> </w:t>
      </w:r>
      <w:r w:rsidRPr="00975094">
        <w:rPr>
          <w:rFonts w:ascii="Arial" w:hAnsi="Arial" w:cs="Arial"/>
          <w:b/>
          <w:color w:val="000000"/>
          <w:sz w:val="20"/>
        </w:rPr>
        <w:t>семей</w:t>
      </w:r>
      <w:r w:rsidR="004F1436" w:rsidRPr="00975094">
        <w:rPr>
          <w:rFonts w:ascii="Arial" w:hAnsi="Arial" w:cs="Arial"/>
          <w:b/>
          <w:color w:val="000000"/>
          <w:sz w:val="20"/>
        </w:rPr>
        <w:t xml:space="preserve"> </w:t>
      </w:r>
      <w:r w:rsidRPr="00975094">
        <w:rPr>
          <w:rFonts w:ascii="Arial" w:hAnsi="Arial" w:cs="Arial"/>
          <w:b/>
          <w:color w:val="000000"/>
          <w:sz w:val="20"/>
        </w:rPr>
        <w:t>на</w:t>
      </w:r>
      <w:r w:rsidR="004F1436" w:rsidRPr="00975094">
        <w:rPr>
          <w:rFonts w:ascii="Arial" w:hAnsi="Arial" w:cs="Arial"/>
          <w:b/>
          <w:color w:val="000000"/>
          <w:sz w:val="20"/>
        </w:rPr>
        <w:t xml:space="preserve"> </w:t>
      </w:r>
      <w:r w:rsidRPr="00975094">
        <w:rPr>
          <w:rFonts w:ascii="Arial" w:hAnsi="Arial" w:cs="Arial"/>
          <w:b/>
          <w:color w:val="000000"/>
          <w:sz w:val="20"/>
        </w:rPr>
        <w:t>официальном</w:t>
      </w:r>
      <w:r w:rsidR="004F1436" w:rsidRPr="00975094">
        <w:rPr>
          <w:rFonts w:ascii="Arial" w:hAnsi="Arial" w:cs="Arial"/>
          <w:b/>
          <w:color w:val="000000"/>
          <w:sz w:val="20"/>
        </w:rPr>
        <w:t xml:space="preserve"> </w:t>
      </w:r>
      <w:r w:rsidRPr="00975094">
        <w:rPr>
          <w:rFonts w:ascii="Arial" w:hAnsi="Arial" w:cs="Arial"/>
          <w:b/>
          <w:color w:val="000000"/>
          <w:sz w:val="20"/>
        </w:rPr>
        <w:t>сайте</w:t>
      </w:r>
      <w:r w:rsidR="004F1436" w:rsidRPr="00975094">
        <w:rPr>
          <w:rFonts w:ascii="Arial" w:hAnsi="Arial" w:cs="Arial"/>
          <w:b/>
          <w:color w:val="000000"/>
          <w:sz w:val="20"/>
        </w:rPr>
        <w:t xml:space="preserve"> </w:t>
      </w:r>
      <w:r w:rsidRPr="00975094">
        <w:rPr>
          <w:rFonts w:ascii="Arial" w:hAnsi="Arial" w:cs="Arial"/>
          <w:b/>
          <w:color w:val="000000"/>
          <w:sz w:val="20"/>
        </w:rPr>
        <w:t>М</w:t>
      </w:r>
      <w:r w:rsidRPr="00975094">
        <w:rPr>
          <w:rFonts w:ascii="Arial" w:hAnsi="Arial" w:cs="Arial"/>
          <w:b/>
          <w:color w:val="000000"/>
          <w:sz w:val="20"/>
        </w:rPr>
        <w:t>а</w:t>
      </w:r>
      <w:r w:rsidRPr="00975094">
        <w:rPr>
          <w:rFonts w:ascii="Arial" w:hAnsi="Arial" w:cs="Arial"/>
          <w:b/>
          <w:color w:val="000000"/>
          <w:sz w:val="20"/>
        </w:rPr>
        <w:t>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предоставления</w:t>
      </w:r>
      <w:r w:rsidR="004F1436" w:rsidRPr="00975094">
        <w:rPr>
          <w:rFonts w:ascii="Arial" w:hAnsi="Arial" w:cs="Arial"/>
          <w:b/>
          <w:color w:val="000000"/>
          <w:sz w:val="20"/>
        </w:rPr>
        <w:t xml:space="preserve"> </w:t>
      </w:r>
      <w:r w:rsidRPr="00975094">
        <w:rPr>
          <w:rFonts w:ascii="Arial" w:hAnsi="Arial" w:cs="Arial"/>
          <w:b/>
          <w:color w:val="000000"/>
          <w:sz w:val="20"/>
        </w:rPr>
        <w:t>этих</w:t>
      </w:r>
      <w:r w:rsidR="004F1436" w:rsidRPr="00975094">
        <w:rPr>
          <w:rFonts w:ascii="Arial" w:hAnsi="Arial" w:cs="Arial"/>
          <w:b/>
          <w:color w:val="000000"/>
          <w:sz w:val="20"/>
        </w:rPr>
        <w:t xml:space="preserve"> </w:t>
      </w:r>
      <w:r w:rsidRPr="00975094">
        <w:rPr>
          <w:rFonts w:ascii="Arial" w:hAnsi="Arial" w:cs="Arial"/>
          <w:b/>
          <w:color w:val="000000"/>
          <w:sz w:val="20"/>
        </w:rPr>
        <w:t>сведений</w:t>
      </w:r>
      <w:r w:rsidR="004F1436" w:rsidRPr="00975094">
        <w:rPr>
          <w:rFonts w:ascii="Arial" w:hAnsi="Arial" w:cs="Arial"/>
          <w:b/>
          <w:color w:val="000000"/>
          <w:sz w:val="20"/>
        </w:rPr>
        <w:t xml:space="preserve"> </w:t>
      </w:r>
      <w:r w:rsidRPr="00975094">
        <w:rPr>
          <w:rFonts w:ascii="Arial" w:hAnsi="Arial" w:cs="Arial"/>
          <w:b/>
          <w:color w:val="000000"/>
          <w:sz w:val="20"/>
        </w:rPr>
        <w:t>средствам</w:t>
      </w:r>
      <w:r w:rsidR="004F1436" w:rsidRPr="00975094">
        <w:rPr>
          <w:rFonts w:ascii="Arial" w:hAnsi="Arial" w:cs="Arial"/>
          <w:b/>
          <w:color w:val="000000"/>
          <w:sz w:val="20"/>
        </w:rPr>
        <w:t xml:space="preserve"> </w:t>
      </w:r>
      <w:r w:rsidRPr="00975094">
        <w:rPr>
          <w:rFonts w:ascii="Arial" w:hAnsi="Arial" w:cs="Arial"/>
          <w:b/>
          <w:color w:val="000000"/>
          <w:sz w:val="20"/>
        </w:rPr>
        <w:t>массовой</w:t>
      </w:r>
      <w:r w:rsidR="004F1436" w:rsidRPr="00975094">
        <w:rPr>
          <w:rFonts w:ascii="Arial" w:hAnsi="Arial" w:cs="Arial"/>
          <w:b/>
          <w:color w:val="000000"/>
          <w:sz w:val="20"/>
        </w:rPr>
        <w:t xml:space="preserve"> </w:t>
      </w:r>
      <w:r w:rsidRPr="00975094">
        <w:rPr>
          <w:rFonts w:ascii="Arial" w:hAnsi="Arial" w:cs="Arial"/>
          <w:b/>
          <w:color w:val="000000"/>
          <w:sz w:val="20"/>
        </w:rPr>
        <w:t>инфо</w:t>
      </w:r>
      <w:r w:rsidRPr="00975094">
        <w:rPr>
          <w:rFonts w:ascii="Arial" w:hAnsi="Arial" w:cs="Arial"/>
          <w:b/>
          <w:color w:val="000000"/>
          <w:sz w:val="20"/>
        </w:rPr>
        <w:t>р</w:t>
      </w:r>
      <w:r w:rsidRPr="00975094">
        <w:rPr>
          <w:rFonts w:ascii="Arial" w:hAnsi="Arial" w:cs="Arial"/>
          <w:b/>
          <w:color w:val="000000"/>
          <w:sz w:val="20"/>
        </w:rPr>
        <w:t>мации</w:t>
      </w:r>
      <w:r w:rsidR="004F1436" w:rsidRPr="00975094">
        <w:rPr>
          <w:rFonts w:ascii="Arial" w:hAnsi="Arial" w:cs="Arial"/>
          <w:b/>
          <w:color w:val="000000"/>
          <w:sz w:val="20"/>
        </w:rPr>
        <w:t xml:space="preserve"> </w:t>
      </w:r>
      <w:r w:rsidRPr="00975094">
        <w:rPr>
          <w:rFonts w:ascii="Arial" w:hAnsi="Arial" w:cs="Arial"/>
          <w:b/>
          <w:color w:val="000000"/>
          <w:sz w:val="20"/>
        </w:rPr>
        <w:t>для</w:t>
      </w:r>
      <w:r w:rsidR="004F1436" w:rsidRPr="00975094">
        <w:rPr>
          <w:rFonts w:ascii="Arial" w:hAnsi="Arial" w:cs="Arial"/>
          <w:b/>
          <w:color w:val="000000"/>
          <w:sz w:val="20"/>
        </w:rPr>
        <w:t xml:space="preserve"> </w:t>
      </w:r>
      <w:r w:rsidRPr="00975094">
        <w:rPr>
          <w:rFonts w:ascii="Arial" w:hAnsi="Arial" w:cs="Arial"/>
          <w:b/>
          <w:color w:val="000000"/>
          <w:sz w:val="20"/>
        </w:rPr>
        <w:t>опубликования.</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2.</w:t>
      </w:r>
      <w:r w:rsidR="004F1436" w:rsidRPr="00975094">
        <w:rPr>
          <w:rFonts w:ascii="Arial" w:hAnsi="Arial" w:cs="Arial"/>
          <w:b/>
          <w:i/>
          <w:color w:val="000000"/>
          <w:sz w:val="20"/>
        </w:rPr>
        <w:t xml:space="preserve"> </w:t>
      </w:r>
      <w:r w:rsidRPr="00975094">
        <w:rPr>
          <w:rFonts w:ascii="Arial" w:hAnsi="Arial" w:cs="Arial"/>
          <w:b/>
          <w:i/>
          <w:color w:val="000000"/>
          <w:sz w:val="20"/>
        </w:rPr>
        <w:t>Признать</w:t>
      </w:r>
      <w:r w:rsidR="004F1436" w:rsidRPr="00975094">
        <w:rPr>
          <w:rFonts w:ascii="Arial" w:hAnsi="Arial" w:cs="Arial"/>
          <w:b/>
          <w:i/>
          <w:color w:val="000000"/>
          <w:sz w:val="20"/>
        </w:rPr>
        <w:t xml:space="preserve"> </w:t>
      </w:r>
      <w:r w:rsidRPr="00975094">
        <w:rPr>
          <w:rFonts w:ascii="Arial" w:hAnsi="Arial" w:cs="Arial"/>
          <w:b/>
          <w:i/>
          <w:color w:val="000000"/>
          <w:sz w:val="20"/>
        </w:rPr>
        <w:t>утратившим</w:t>
      </w:r>
      <w:r w:rsidR="004F1436" w:rsidRPr="00975094">
        <w:rPr>
          <w:rFonts w:ascii="Arial" w:hAnsi="Arial" w:cs="Arial"/>
          <w:b/>
          <w:i/>
          <w:color w:val="000000"/>
          <w:sz w:val="20"/>
        </w:rPr>
        <w:t xml:space="preserve"> </w:t>
      </w:r>
      <w:r w:rsidRPr="00975094">
        <w:rPr>
          <w:rFonts w:ascii="Arial" w:hAnsi="Arial" w:cs="Arial"/>
          <w:b/>
          <w:i/>
          <w:color w:val="000000"/>
          <w:sz w:val="20"/>
        </w:rPr>
        <w:t>силу</w:t>
      </w:r>
      <w:r w:rsidR="004F1436" w:rsidRPr="00975094">
        <w:rPr>
          <w:rFonts w:ascii="Arial" w:hAnsi="Arial" w:cs="Arial"/>
          <w:b/>
          <w:i/>
          <w:color w:val="000000"/>
          <w:sz w:val="20"/>
        </w:rPr>
        <w:t xml:space="preserve"> </w:t>
      </w:r>
      <w:r w:rsidRPr="00975094">
        <w:rPr>
          <w:rFonts w:ascii="Arial" w:hAnsi="Arial" w:cs="Arial"/>
          <w:b/>
          <w:i/>
          <w:color w:val="000000"/>
          <w:sz w:val="20"/>
        </w:rPr>
        <w:t>решения</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районного</w:t>
      </w:r>
      <w:r w:rsidR="004F1436" w:rsidRPr="00975094">
        <w:rPr>
          <w:rFonts w:ascii="Arial" w:hAnsi="Arial" w:cs="Arial"/>
          <w:b/>
          <w:i/>
          <w:color w:val="000000"/>
          <w:sz w:val="20"/>
        </w:rPr>
        <w:t xml:space="preserve"> </w:t>
      </w:r>
      <w:r w:rsidRPr="00975094">
        <w:rPr>
          <w:rFonts w:ascii="Arial" w:hAnsi="Arial" w:cs="Arial"/>
          <w:b/>
          <w:i/>
          <w:color w:val="000000"/>
          <w:sz w:val="20"/>
        </w:rPr>
        <w:t>Собрания</w:t>
      </w:r>
      <w:r w:rsidR="004F1436" w:rsidRPr="00975094">
        <w:rPr>
          <w:rFonts w:ascii="Arial" w:hAnsi="Arial" w:cs="Arial"/>
          <w:b/>
          <w:i/>
          <w:color w:val="000000"/>
          <w:sz w:val="20"/>
        </w:rPr>
        <w:t xml:space="preserve"> </w:t>
      </w:r>
      <w:r w:rsidRPr="00975094">
        <w:rPr>
          <w:rFonts w:ascii="Arial" w:hAnsi="Arial" w:cs="Arial"/>
          <w:b/>
          <w:i/>
          <w:color w:val="000000"/>
          <w:sz w:val="20"/>
        </w:rPr>
        <w:t>депутатов</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p>
    <w:p w:rsidR="00564FE1" w:rsidRPr="00975094" w:rsidRDefault="00564FE1" w:rsidP="00975094">
      <w:pPr>
        <w:ind w:firstLine="708"/>
        <w:jc w:val="both"/>
        <w:rPr>
          <w:rFonts w:ascii="Arial" w:hAnsi="Arial" w:cs="Arial"/>
          <w:i/>
          <w:color w:val="000000"/>
          <w:sz w:val="20"/>
        </w:rPr>
      </w:pPr>
      <w:proofErr w:type="gramStart"/>
      <w:r w:rsidRPr="00975094">
        <w:rPr>
          <w:rFonts w:ascii="Arial" w:hAnsi="Arial" w:cs="Arial"/>
          <w:i/>
          <w:color w:val="000000"/>
          <w:sz w:val="20"/>
        </w:rPr>
        <w:t>-</w:t>
      </w:r>
      <w:r w:rsidR="004F1436" w:rsidRPr="00975094">
        <w:rPr>
          <w:rFonts w:ascii="Arial" w:hAnsi="Arial" w:cs="Arial"/>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13.03.2017</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lang w:val="en-US"/>
        </w:rPr>
        <w:t>C</w:t>
      </w:r>
      <w:r w:rsidRPr="00975094">
        <w:rPr>
          <w:rFonts w:ascii="Arial" w:hAnsi="Arial" w:cs="Arial"/>
          <w:b/>
          <w:i/>
          <w:color w:val="000000"/>
          <w:sz w:val="20"/>
        </w:rPr>
        <w:t>-2/7</w:t>
      </w:r>
      <w:r w:rsidR="004F1436" w:rsidRPr="00975094">
        <w:rPr>
          <w:rFonts w:ascii="Arial" w:hAnsi="Arial" w:cs="Arial"/>
          <w:b/>
          <w:i/>
          <w:color w:val="000000"/>
          <w:sz w:val="20"/>
        </w:rPr>
        <w:t xml:space="preserve"> </w:t>
      </w:r>
      <w:r w:rsidRPr="00975094">
        <w:rPr>
          <w:rFonts w:ascii="Arial" w:hAnsi="Arial" w:cs="Arial"/>
          <w:b/>
          <w:i/>
          <w:color w:val="000000"/>
          <w:sz w:val="20"/>
        </w:rPr>
        <w:t>«</w:t>
      </w:r>
      <w:hyperlink r:id="rId71" w:history="1">
        <w:r w:rsidRPr="00975094">
          <w:rPr>
            <w:rStyle w:val="afd"/>
            <w:rFonts w:ascii="Arial" w:hAnsi="Arial" w:cs="Arial"/>
            <w:i/>
            <w:color w:val="000000"/>
            <w:sz w:val="20"/>
          </w:rPr>
          <w:t>О</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порядке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размещения</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сведений</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о</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доходах,</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расходах,</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об</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имуществе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и</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обязательствах</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имущественного</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характ</w:t>
        </w:r>
        <w:r w:rsidRPr="00975094">
          <w:rPr>
            <w:rStyle w:val="afd"/>
            <w:rFonts w:ascii="Arial" w:hAnsi="Arial" w:cs="Arial"/>
            <w:i/>
            <w:color w:val="000000"/>
            <w:sz w:val="20"/>
          </w:rPr>
          <w:t>е</w:t>
        </w:r>
        <w:r w:rsidRPr="00975094">
          <w:rPr>
            <w:rStyle w:val="afd"/>
            <w:rFonts w:ascii="Arial" w:hAnsi="Arial" w:cs="Arial"/>
            <w:i/>
            <w:color w:val="000000"/>
            <w:sz w:val="20"/>
          </w:rPr>
          <w:t>ра</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лиц,</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замещающих</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муниципальные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должности</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в</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Мариинско-Посадском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районе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Чувашской</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Республики,</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и</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членов</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их</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семей</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на</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органа</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местного</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самоуправления</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Мариинско-Посадского</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района</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Чувашской</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Республики</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в</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информационно-телекоммуникационной</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сети</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«Инте</w:t>
        </w:r>
        <w:r w:rsidRPr="00975094">
          <w:rPr>
            <w:rStyle w:val="afd"/>
            <w:rFonts w:ascii="Arial" w:hAnsi="Arial" w:cs="Arial"/>
            <w:i/>
            <w:color w:val="000000"/>
            <w:sz w:val="20"/>
          </w:rPr>
          <w:t>р</w:t>
        </w:r>
        <w:r w:rsidRPr="00975094">
          <w:rPr>
            <w:rStyle w:val="afd"/>
            <w:rFonts w:ascii="Arial" w:hAnsi="Arial" w:cs="Arial"/>
            <w:i/>
            <w:color w:val="000000"/>
            <w:sz w:val="20"/>
          </w:rPr>
          <w:t>нет»</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и</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предоставления</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этих</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сведений</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средствам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массовой</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информации</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для</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опу</w:t>
        </w:r>
        <w:r w:rsidRPr="00975094">
          <w:rPr>
            <w:rStyle w:val="afd"/>
            <w:rFonts w:ascii="Arial" w:hAnsi="Arial" w:cs="Arial"/>
            <w:i/>
            <w:color w:val="000000"/>
            <w:sz w:val="20"/>
          </w:rPr>
          <w:t>б</w:t>
        </w:r>
        <w:r w:rsidRPr="00975094">
          <w:rPr>
            <w:rStyle w:val="afd"/>
            <w:rFonts w:ascii="Arial" w:hAnsi="Arial" w:cs="Arial"/>
            <w:i/>
            <w:color w:val="000000"/>
            <w:sz w:val="20"/>
          </w:rPr>
          <w:t>ликования</w:t>
        </w:r>
      </w:hyperlink>
      <w:r w:rsidRPr="00975094">
        <w:rPr>
          <w:rFonts w:ascii="Arial" w:hAnsi="Arial" w:cs="Arial"/>
          <w:b/>
          <w:i/>
          <w:color w:val="000000"/>
          <w:sz w:val="20"/>
        </w:rPr>
        <w:t>»;</w:t>
      </w:r>
      <w:proofErr w:type="gramEnd"/>
    </w:p>
    <w:p w:rsidR="00564FE1" w:rsidRPr="00975094" w:rsidRDefault="00564FE1" w:rsidP="00975094">
      <w:pPr>
        <w:ind w:firstLine="708"/>
        <w:jc w:val="both"/>
        <w:rPr>
          <w:rFonts w:ascii="Arial" w:hAnsi="Arial" w:cs="Arial"/>
          <w:b/>
          <w:i/>
          <w:color w:val="000000"/>
          <w:sz w:val="20"/>
        </w:rPr>
      </w:pPr>
      <w:proofErr w:type="gramStart"/>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24.03.2020</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С-2/6</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утверждении</w:t>
      </w:r>
      <w:r w:rsidR="004F1436" w:rsidRPr="00975094">
        <w:rPr>
          <w:rFonts w:ascii="Arial" w:hAnsi="Arial" w:cs="Arial"/>
          <w:b/>
          <w:i/>
          <w:color w:val="000000"/>
          <w:sz w:val="20"/>
        </w:rPr>
        <w:t xml:space="preserve"> </w:t>
      </w:r>
      <w:r w:rsidRPr="00975094">
        <w:rPr>
          <w:rFonts w:ascii="Arial" w:hAnsi="Arial" w:cs="Arial"/>
          <w:b/>
          <w:i/>
          <w:color w:val="000000"/>
          <w:sz w:val="20"/>
        </w:rPr>
        <w:t>Порядка</w:t>
      </w:r>
      <w:r w:rsidR="004F1436" w:rsidRPr="00975094">
        <w:rPr>
          <w:rFonts w:ascii="Arial" w:hAnsi="Arial" w:cs="Arial"/>
          <w:b/>
          <w:i/>
          <w:color w:val="000000"/>
          <w:sz w:val="20"/>
        </w:rPr>
        <w:t xml:space="preserve"> </w:t>
      </w:r>
      <w:r w:rsidRPr="00975094">
        <w:rPr>
          <w:rFonts w:ascii="Arial" w:hAnsi="Arial" w:cs="Arial"/>
          <w:b/>
          <w:i/>
          <w:color w:val="000000"/>
          <w:sz w:val="20"/>
        </w:rPr>
        <w:t>представления</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w:t>
      </w:r>
      <w:r w:rsidRPr="00975094">
        <w:rPr>
          <w:rFonts w:ascii="Arial" w:hAnsi="Arial" w:cs="Arial"/>
          <w:b/>
          <w:i/>
          <w:color w:val="000000"/>
          <w:sz w:val="20"/>
        </w:rPr>
        <w:t>е</w:t>
      </w:r>
      <w:r w:rsidRPr="00975094">
        <w:rPr>
          <w:rFonts w:ascii="Arial" w:hAnsi="Arial" w:cs="Arial"/>
          <w:b/>
          <w:i/>
          <w:color w:val="000000"/>
          <w:sz w:val="20"/>
        </w:rPr>
        <w:t>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лицами,</w:t>
      </w:r>
      <w:r w:rsidR="004F1436" w:rsidRPr="00975094">
        <w:rPr>
          <w:rFonts w:ascii="Arial" w:hAnsi="Arial" w:cs="Arial"/>
          <w:b/>
          <w:i/>
          <w:color w:val="000000"/>
          <w:sz w:val="20"/>
        </w:rPr>
        <w:t xml:space="preserve"> </w:t>
      </w:r>
      <w:r w:rsidRPr="00975094">
        <w:rPr>
          <w:rFonts w:ascii="Arial" w:hAnsi="Arial" w:cs="Arial"/>
          <w:b/>
          <w:i/>
          <w:color w:val="000000"/>
          <w:sz w:val="20"/>
        </w:rPr>
        <w:t>замещающими</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Мариинско-Посадском</w:t>
      </w:r>
      <w:r w:rsidR="004F1436" w:rsidRPr="00975094">
        <w:rPr>
          <w:rFonts w:ascii="Arial" w:hAnsi="Arial" w:cs="Arial"/>
          <w:b/>
          <w:i/>
          <w:color w:val="000000"/>
          <w:sz w:val="20"/>
        </w:rPr>
        <w:t xml:space="preserve"> </w:t>
      </w:r>
      <w:r w:rsidRPr="00975094">
        <w:rPr>
          <w:rFonts w:ascii="Arial" w:hAnsi="Arial" w:cs="Arial"/>
          <w:b/>
          <w:i/>
          <w:color w:val="000000"/>
          <w:sz w:val="20"/>
        </w:rPr>
        <w:t>районном</w:t>
      </w:r>
      <w:r w:rsidR="004F1436" w:rsidRPr="00975094">
        <w:rPr>
          <w:rFonts w:ascii="Arial" w:hAnsi="Arial" w:cs="Arial"/>
          <w:b/>
          <w:i/>
          <w:color w:val="000000"/>
          <w:sz w:val="20"/>
        </w:rPr>
        <w:t xml:space="preserve"> </w:t>
      </w:r>
      <w:r w:rsidRPr="00975094">
        <w:rPr>
          <w:rFonts w:ascii="Arial" w:hAnsi="Arial" w:cs="Arial"/>
          <w:b/>
          <w:i/>
          <w:color w:val="000000"/>
          <w:sz w:val="20"/>
        </w:rPr>
        <w:t>Собрании</w:t>
      </w:r>
      <w:r w:rsidR="004F1436" w:rsidRPr="00975094">
        <w:rPr>
          <w:rFonts w:ascii="Arial" w:hAnsi="Arial" w:cs="Arial"/>
          <w:b/>
          <w:i/>
          <w:color w:val="000000"/>
          <w:sz w:val="20"/>
        </w:rPr>
        <w:t xml:space="preserve"> </w:t>
      </w:r>
      <w:r w:rsidRPr="00975094">
        <w:rPr>
          <w:rFonts w:ascii="Arial" w:hAnsi="Arial" w:cs="Arial"/>
          <w:b/>
          <w:i/>
          <w:color w:val="000000"/>
          <w:sz w:val="20"/>
        </w:rPr>
        <w:t>депутатов,</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членов</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семей</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размещения</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официальном</w:t>
      </w:r>
      <w:r w:rsidR="004F1436" w:rsidRPr="00975094">
        <w:rPr>
          <w:rFonts w:ascii="Arial" w:hAnsi="Arial" w:cs="Arial"/>
          <w:b/>
          <w:i/>
          <w:color w:val="000000"/>
          <w:sz w:val="20"/>
        </w:rPr>
        <w:t xml:space="preserve"> </w:t>
      </w:r>
      <w:r w:rsidRPr="00975094">
        <w:rPr>
          <w:rFonts w:ascii="Arial" w:hAnsi="Arial" w:cs="Arial"/>
          <w:b/>
          <w:i/>
          <w:color w:val="000000"/>
          <w:sz w:val="20"/>
        </w:rPr>
        <w:t>сайте</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информационно-телекоммуникационной</w:t>
      </w:r>
      <w:r w:rsidR="004F1436" w:rsidRPr="00975094">
        <w:rPr>
          <w:rFonts w:ascii="Arial" w:hAnsi="Arial" w:cs="Arial"/>
          <w:b/>
          <w:i/>
          <w:color w:val="000000"/>
          <w:sz w:val="20"/>
        </w:rPr>
        <w:t xml:space="preserve"> </w:t>
      </w:r>
      <w:r w:rsidRPr="00975094">
        <w:rPr>
          <w:rFonts w:ascii="Arial" w:hAnsi="Arial" w:cs="Arial"/>
          <w:b/>
          <w:i/>
          <w:color w:val="000000"/>
          <w:sz w:val="20"/>
        </w:rPr>
        <w:t>сети</w:t>
      </w:r>
      <w:r w:rsidR="004F1436" w:rsidRPr="00975094">
        <w:rPr>
          <w:rFonts w:ascii="Arial" w:hAnsi="Arial" w:cs="Arial"/>
          <w:b/>
          <w:i/>
          <w:color w:val="000000"/>
          <w:sz w:val="20"/>
        </w:rPr>
        <w:t xml:space="preserve"> </w:t>
      </w:r>
      <w:r w:rsidRPr="00975094">
        <w:rPr>
          <w:rFonts w:ascii="Arial" w:hAnsi="Arial" w:cs="Arial"/>
          <w:b/>
          <w:i/>
          <w:color w:val="000000"/>
          <w:sz w:val="20"/>
        </w:rPr>
        <w:t>«Интернет»</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предоставления</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новой</w:t>
      </w:r>
      <w:r w:rsidR="004F1436" w:rsidRPr="00975094">
        <w:rPr>
          <w:rFonts w:ascii="Arial" w:hAnsi="Arial" w:cs="Arial"/>
          <w:b/>
          <w:i/>
          <w:color w:val="000000"/>
          <w:sz w:val="20"/>
        </w:rPr>
        <w:t xml:space="preserve"> </w:t>
      </w:r>
      <w:r w:rsidRPr="00975094">
        <w:rPr>
          <w:rFonts w:ascii="Arial" w:hAnsi="Arial" w:cs="Arial"/>
          <w:b/>
          <w:i/>
          <w:color w:val="000000"/>
          <w:sz w:val="20"/>
        </w:rPr>
        <w:t>р</w:t>
      </w:r>
      <w:r w:rsidRPr="00975094">
        <w:rPr>
          <w:rFonts w:ascii="Arial" w:hAnsi="Arial" w:cs="Arial"/>
          <w:b/>
          <w:i/>
          <w:color w:val="000000"/>
          <w:sz w:val="20"/>
        </w:rPr>
        <w:t>е</w:t>
      </w:r>
      <w:r w:rsidRPr="00975094">
        <w:rPr>
          <w:rFonts w:ascii="Arial" w:hAnsi="Arial" w:cs="Arial"/>
          <w:b/>
          <w:i/>
          <w:color w:val="000000"/>
          <w:sz w:val="20"/>
        </w:rPr>
        <w:t>дакции;</w:t>
      </w:r>
      <w:proofErr w:type="gramEnd"/>
    </w:p>
    <w:p w:rsidR="00564FE1" w:rsidRPr="00975094" w:rsidRDefault="00564FE1" w:rsidP="00975094">
      <w:pPr>
        <w:ind w:firstLine="708"/>
        <w:jc w:val="both"/>
        <w:rPr>
          <w:rFonts w:ascii="Arial" w:hAnsi="Arial" w:cs="Arial"/>
          <w:b/>
          <w:i/>
          <w:color w:val="000000"/>
          <w:sz w:val="20"/>
        </w:rPr>
      </w:pPr>
      <w:proofErr w:type="gramStart"/>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30.03.2021</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С-3/7</w:t>
      </w:r>
      <w:r w:rsidR="004F1436" w:rsidRPr="00975094">
        <w:rPr>
          <w:rFonts w:ascii="Arial" w:hAnsi="Arial" w:cs="Arial"/>
          <w:b/>
          <w:i/>
          <w:color w:val="000000"/>
          <w:sz w:val="20"/>
        </w:rPr>
        <w:t xml:space="preserve"> </w:t>
      </w:r>
      <w:r w:rsidRPr="00975094">
        <w:rPr>
          <w:rFonts w:ascii="Arial" w:hAnsi="Arial" w:cs="Arial"/>
          <w:b/>
          <w:i/>
          <w:color w:val="000000"/>
          <w:sz w:val="20"/>
        </w:rPr>
        <w:t>"</w:t>
      </w:r>
      <w:hyperlink r:id="rId72" w:history="1">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внесении</w:t>
        </w:r>
        <w:r w:rsidR="004F1436" w:rsidRPr="00975094">
          <w:rPr>
            <w:rFonts w:ascii="Arial" w:hAnsi="Arial" w:cs="Arial"/>
            <w:b/>
            <w:i/>
            <w:color w:val="000000"/>
            <w:sz w:val="20"/>
          </w:rPr>
          <w:t xml:space="preserve"> </w:t>
        </w:r>
        <w:r w:rsidRPr="00975094">
          <w:rPr>
            <w:rFonts w:ascii="Arial" w:hAnsi="Arial" w:cs="Arial"/>
            <w:b/>
            <w:i/>
            <w:color w:val="000000"/>
            <w:sz w:val="20"/>
          </w:rPr>
          <w:t>изменений</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Порядок</w:t>
        </w:r>
        <w:r w:rsidR="004F1436" w:rsidRPr="00975094">
          <w:rPr>
            <w:rFonts w:ascii="Arial" w:hAnsi="Arial" w:cs="Arial"/>
            <w:b/>
            <w:i/>
            <w:color w:val="000000"/>
            <w:sz w:val="20"/>
          </w:rPr>
          <w:t xml:space="preserve"> </w:t>
        </w:r>
        <w:r w:rsidRPr="00975094">
          <w:rPr>
            <w:rStyle w:val="afd"/>
            <w:rFonts w:ascii="Arial" w:hAnsi="Arial" w:cs="Arial"/>
            <w:bCs w:val="0"/>
            <w:i/>
            <w:color w:val="000000"/>
            <w:sz w:val="20"/>
          </w:rPr>
          <w:t>размещения</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сведений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доходах,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расходах,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об</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имуществе</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обязательствах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имущественного</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характера</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лиц,</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замещающих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муниципальные</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должности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в</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Мариинско-Посадском</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районе</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Чувашской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Республики,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членов</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семей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на</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официальном</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сайте</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органа</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местного</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самоуправления</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Мариинско-Посадского</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района</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Чувашской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Республики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в</w:t>
        </w:r>
        <w:r w:rsidR="004F1436" w:rsidRPr="00975094">
          <w:rPr>
            <w:rStyle w:val="afd"/>
            <w:rFonts w:ascii="Arial" w:hAnsi="Arial" w:cs="Arial"/>
            <w:bCs w:val="0"/>
            <w:i/>
            <w:color w:val="000000"/>
            <w:sz w:val="20"/>
          </w:rPr>
          <w:t xml:space="preserve"> </w:t>
        </w:r>
        <w:proofErr w:type="spellStart"/>
        <w:r w:rsidRPr="00975094">
          <w:rPr>
            <w:rStyle w:val="afd"/>
            <w:rFonts w:ascii="Arial" w:hAnsi="Arial" w:cs="Arial"/>
            <w:bCs w:val="0"/>
            <w:i/>
            <w:color w:val="000000"/>
            <w:sz w:val="20"/>
          </w:rPr>
          <w:t>информационно-телеком-муникационной</w:t>
        </w:r>
        <w:proofErr w:type="spellEnd"/>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сети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«Интернет»</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предоставления</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этих</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сведений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средствам</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массовой</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информации</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для</w:t>
        </w:r>
        <w:r w:rsidR="004F1436" w:rsidRPr="00975094">
          <w:rPr>
            <w:rStyle w:val="afd"/>
            <w:rFonts w:ascii="Arial" w:hAnsi="Arial" w:cs="Arial"/>
            <w:bCs w:val="0"/>
            <w:i/>
            <w:color w:val="000000"/>
            <w:sz w:val="20"/>
          </w:rPr>
          <w:t xml:space="preserve"> </w:t>
        </w:r>
        <w:r w:rsidRPr="00975094">
          <w:rPr>
            <w:rStyle w:val="afd"/>
            <w:rFonts w:ascii="Arial" w:hAnsi="Arial" w:cs="Arial"/>
            <w:bCs w:val="0"/>
            <w:i/>
            <w:color w:val="000000"/>
            <w:sz w:val="20"/>
          </w:rPr>
          <w:t>опубликования</w:t>
        </w:r>
      </w:hyperlink>
      <w:r w:rsidRPr="00975094">
        <w:rPr>
          <w:rFonts w:ascii="Arial" w:hAnsi="Arial" w:cs="Arial"/>
          <w:i/>
          <w:color w:val="000000"/>
          <w:sz w:val="20"/>
        </w:rPr>
        <w:t>»</w:t>
      </w:r>
      <w:r w:rsidRPr="00975094">
        <w:rPr>
          <w:rFonts w:ascii="Arial" w:hAnsi="Arial" w:cs="Arial"/>
          <w:b/>
          <w:i/>
          <w:color w:val="000000"/>
          <w:sz w:val="20"/>
        </w:rPr>
        <w:t>.</w:t>
      </w:r>
      <w:proofErr w:type="gramEnd"/>
    </w:p>
    <w:p w:rsidR="00C3243B"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3.</w:t>
      </w:r>
      <w:r w:rsidR="004F1436" w:rsidRPr="00975094">
        <w:rPr>
          <w:rFonts w:ascii="Arial" w:hAnsi="Arial" w:cs="Arial"/>
          <w:b/>
          <w:i/>
          <w:color w:val="000000"/>
          <w:sz w:val="20"/>
        </w:rPr>
        <w:t xml:space="preserve"> </w:t>
      </w:r>
      <w:r w:rsidRPr="00975094">
        <w:rPr>
          <w:rFonts w:ascii="Arial" w:hAnsi="Arial" w:cs="Arial"/>
          <w:b/>
          <w:i/>
          <w:color w:val="000000"/>
          <w:sz w:val="20"/>
        </w:rPr>
        <w:t>Настоящее</w:t>
      </w:r>
      <w:r w:rsidR="004F1436" w:rsidRPr="00975094">
        <w:rPr>
          <w:rFonts w:ascii="Arial" w:hAnsi="Arial" w:cs="Arial"/>
          <w:b/>
          <w:i/>
          <w:color w:val="000000"/>
          <w:sz w:val="20"/>
        </w:rPr>
        <w:t xml:space="preserve"> </w:t>
      </w:r>
      <w:r w:rsidRPr="00975094">
        <w:rPr>
          <w:rFonts w:ascii="Arial" w:hAnsi="Arial" w:cs="Arial"/>
          <w:b/>
          <w:i/>
          <w:color w:val="000000"/>
          <w:sz w:val="20"/>
        </w:rPr>
        <w:t>решение</w:t>
      </w:r>
      <w:r w:rsidR="004F1436" w:rsidRPr="00975094">
        <w:rPr>
          <w:rFonts w:ascii="Arial" w:hAnsi="Arial" w:cs="Arial"/>
          <w:b/>
          <w:i/>
          <w:color w:val="000000"/>
          <w:sz w:val="20"/>
        </w:rPr>
        <w:t xml:space="preserve"> </w:t>
      </w:r>
      <w:r w:rsidRPr="00975094">
        <w:rPr>
          <w:rFonts w:ascii="Arial" w:hAnsi="Arial" w:cs="Arial"/>
          <w:b/>
          <w:i/>
          <w:color w:val="000000"/>
          <w:sz w:val="20"/>
        </w:rPr>
        <w:t>вступает</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силу</w:t>
      </w:r>
      <w:r w:rsidR="004F1436" w:rsidRPr="00975094">
        <w:rPr>
          <w:rFonts w:ascii="Arial" w:hAnsi="Arial" w:cs="Arial"/>
          <w:b/>
          <w:i/>
          <w:color w:val="000000"/>
          <w:sz w:val="20"/>
        </w:rPr>
        <w:t xml:space="preserve"> </w:t>
      </w:r>
      <w:r w:rsidRPr="00975094">
        <w:rPr>
          <w:rFonts w:ascii="Arial" w:hAnsi="Arial" w:cs="Arial"/>
          <w:b/>
          <w:i/>
          <w:color w:val="000000"/>
          <w:sz w:val="20"/>
        </w:rPr>
        <w:t>после</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hyperlink r:id="rId73" w:history="1">
        <w:r w:rsidRPr="00975094">
          <w:rPr>
            <w:rStyle w:val="afd"/>
            <w:rFonts w:ascii="Arial" w:hAnsi="Arial" w:cs="Arial"/>
            <w:i/>
            <w:color w:val="000000"/>
            <w:sz w:val="20"/>
          </w:rPr>
          <w:t>официального</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опубликования</w:t>
        </w:r>
      </w:hyperlink>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муниципальной</w:t>
      </w:r>
      <w:r w:rsidR="004F1436" w:rsidRPr="00975094">
        <w:rPr>
          <w:rFonts w:ascii="Arial" w:hAnsi="Arial" w:cs="Arial"/>
          <w:b/>
          <w:i/>
          <w:color w:val="000000"/>
          <w:sz w:val="20"/>
        </w:rPr>
        <w:t xml:space="preserve"> </w:t>
      </w:r>
      <w:r w:rsidRPr="00975094">
        <w:rPr>
          <w:rFonts w:ascii="Arial" w:hAnsi="Arial" w:cs="Arial"/>
          <w:b/>
          <w:i/>
          <w:color w:val="000000"/>
          <w:sz w:val="20"/>
        </w:rPr>
        <w:t>газете</w:t>
      </w:r>
      <w:r w:rsidR="004F1436" w:rsidRPr="00975094">
        <w:rPr>
          <w:rFonts w:ascii="Arial" w:hAnsi="Arial" w:cs="Arial"/>
          <w:b/>
          <w:i/>
          <w:color w:val="000000"/>
          <w:sz w:val="20"/>
        </w:rPr>
        <w:t xml:space="preserve"> </w:t>
      </w:r>
      <w:r w:rsidRPr="00975094">
        <w:rPr>
          <w:rFonts w:ascii="Arial" w:hAnsi="Arial" w:cs="Arial"/>
          <w:b/>
          <w:i/>
          <w:color w:val="000000"/>
          <w:sz w:val="20"/>
        </w:rPr>
        <w:t>«Посадский</w:t>
      </w:r>
      <w:r w:rsidR="004F1436" w:rsidRPr="00975094">
        <w:rPr>
          <w:rFonts w:ascii="Arial" w:hAnsi="Arial" w:cs="Arial"/>
          <w:b/>
          <w:i/>
          <w:color w:val="000000"/>
          <w:sz w:val="20"/>
        </w:rPr>
        <w:t xml:space="preserve"> </w:t>
      </w:r>
      <w:r w:rsidRPr="00975094">
        <w:rPr>
          <w:rFonts w:ascii="Arial" w:hAnsi="Arial" w:cs="Arial"/>
          <w:b/>
          <w:i/>
          <w:color w:val="000000"/>
          <w:sz w:val="20"/>
        </w:rPr>
        <w:t>вес</w:t>
      </w:r>
      <w:r w:rsidRPr="00975094">
        <w:rPr>
          <w:rFonts w:ascii="Arial" w:hAnsi="Arial" w:cs="Arial"/>
          <w:b/>
          <w:i/>
          <w:color w:val="000000"/>
          <w:sz w:val="20"/>
        </w:rPr>
        <w:t>т</w:t>
      </w:r>
      <w:r w:rsidRPr="00975094">
        <w:rPr>
          <w:rFonts w:ascii="Arial" w:hAnsi="Arial" w:cs="Arial"/>
          <w:b/>
          <w:i/>
          <w:color w:val="000000"/>
          <w:sz w:val="20"/>
        </w:rPr>
        <w:t>ник».</w:t>
      </w:r>
    </w:p>
    <w:p w:rsidR="00517E18" w:rsidRDefault="00517E18" w:rsidP="00975094">
      <w:pPr>
        <w:jc w:val="both"/>
        <w:rPr>
          <w:rFonts w:ascii="Arial" w:hAnsi="Arial" w:cs="Arial"/>
          <w:b/>
          <w:i/>
          <w:color w:val="000000"/>
          <w:sz w:val="20"/>
        </w:rPr>
      </w:pPr>
    </w:p>
    <w:p w:rsidR="00517E18" w:rsidRDefault="00517E18" w:rsidP="00975094">
      <w:pPr>
        <w:jc w:val="both"/>
        <w:rPr>
          <w:rFonts w:ascii="Arial" w:hAnsi="Arial" w:cs="Arial"/>
          <w:b/>
          <w:i/>
          <w:color w:val="000000"/>
          <w:sz w:val="20"/>
        </w:rPr>
      </w:pPr>
    </w:p>
    <w:p w:rsidR="00C3243B" w:rsidRPr="00975094" w:rsidRDefault="004F1436" w:rsidP="00975094">
      <w:pPr>
        <w:jc w:val="both"/>
        <w:rPr>
          <w:rFonts w:ascii="Arial" w:hAnsi="Arial" w:cs="Arial"/>
          <w:b/>
          <w:i/>
          <w:color w:val="000000"/>
          <w:sz w:val="20"/>
        </w:rPr>
      </w:pPr>
      <w:r w:rsidRPr="00975094">
        <w:rPr>
          <w:rFonts w:ascii="Arial" w:hAnsi="Arial" w:cs="Arial"/>
          <w:b/>
          <w:i/>
          <w:color w:val="000000"/>
          <w:sz w:val="20"/>
        </w:rPr>
        <w:t xml:space="preserve"> </w:t>
      </w:r>
      <w:r w:rsidR="00564FE1" w:rsidRPr="00975094">
        <w:rPr>
          <w:rFonts w:ascii="Arial" w:hAnsi="Arial" w:cs="Arial"/>
          <w:b/>
          <w:i/>
          <w:color w:val="000000"/>
          <w:sz w:val="20"/>
        </w:rPr>
        <w:t>Глава</w:t>
      </w:r>
      <w:r w:rsidRPr="00975094">
        <w:rPr>
          <w:rFonts w:ascii="Arial" w:hAnsi="Arial" w:cs="Arial"/>
          <w:b/>
          <w:i/>
          <w:color w:val="000000"/>
          <w:sz w:val="20"/>
        </w:rPr>
        <w:t xml:space="preserve"> </w:t>
      </w:r>
      <w:r w:rsidR="00564FE1" w:rsidRPr="00975094">
        <w:rPr>
          <w:rFonts w:ascii="Arial" w:hAnsi="Arial" w:cs="Arial"/>
          <w:b/>
          <w:i/>
          <w:color w:val="000000"/>
          <w:sz w:val="20"/>
        </w:rPr>
        <w:t>Мариинско-Посадского</w:t>
      </w:r>
      <w:r w:rsidRPr="00975094">
        <w:rPr>
          <w:rFonts w:ascii="Arial" w:hAnsi="Arial" w:cs="Arial"/>
          <w:b/>
          <w:i/>
          <w:color w:val="000000"/>
          <w:sz w:val="20"/>
        </w:rPr>
        <w:t xml:space="preserve"> </w:t>
      </w:r>
      <w:r w:rsidR="00564FE1" w:rsidRPr="00975094">
        <w:rPr>
          <w:rFonts w:ascii="Arial" w:hAnsi="Arial" w:cs="Arial"/>
          <w:b/>
          <w:i/>
          <w:color w:val="000000"/>
          <w:sz w:val="20"/>
        </w:rPr>
        <w:t>района</w:t>
      </w:r>
      <w:r w:rsidRPr="00975094">
        <w:rPr>
          <w:rFonts w:ascii="Arial" w:hAnsi="Arial" w:cs="Arial"/>
          <w:b/>
          <w:i/>
          <w:color w:val="000000"/>
          <w:sz w:val="20"/>
        </w:rPr>
        <w:t xml:space="preserve"> </w:t>
      </w:r>
      <w:r w:rsidR="00564FE1" w:rsidRPr="00975094">
        <w:rPr>
          <w:rFonts w:ascii="Arial" w:hAnsi="Arial" w:cs="Arial"/>
          <w:b/>
          <w:i/>
          <w:color w:val="000000"/>
          <w:sz w:val="20"/>
        </w:rPr>
        <w:t>В.В.</w:t>
      </w:r>
      <w:r w:rsidRPr="00975094">
        <w:rPr>
          <w:rFonts w:ascii="Arial" w:hAnsi="Arial" w:cs="Arial"/>
          <w:b/>
          <w:i/>
          <w:color w:val="000000"/>
          <w:sz w:val="20"/>
        </w:rPr>
        <w:t xml:space="preserve"> </w:t>
      </w:r>
      <w:r w:rsidR="00564FE1" w:rsidRPr="00975094">
        <w:rPr>
          <w:rFonts w:ascii="Arial" w:hAnsi="Arial" w:cs="Arial"/>
          <w:b/>
          <w:i/>
          <w:color w:val="000000"/>
          <w:sz w:val="20"/>
        </w:rPr>
        <w:t>Петров</w:t>
      </w:r>
    </w:p>
    <w:p w:rsidR="00564FE1" w:rsidRPr="00975094" w:rsidRDefault="00564FE1" w:rsidP="00975094">
      <w:pPr>
        <w:jc w:val="right"/>
        <w:rPr>
          <w:rStyle w:val="af6"/>
          <w:rFonts w:ascii="Arial" w:hAnsi="Arial" w:cs="Arial"/>
          <w:i/>
          <w:color w:val="000000"/>
          <w:sz w:val="20"/>
        </w:rPr>
      </w:pPr>
      <w:r w:rsidRPr="00975094">
        <w:rPr>
          <w:rStyle w:val="af6"/>
          <w:rFonts w:ascii="Arial" w:hAnsi="Arial" w:cs="Arial"/>
          <w:i/>
          <w:color w:val="000000"/>
          <w:sz w:val="20"/>
        </w:rPr>
        <w:t>Приложение</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к</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решению</w:t>
      </w:r>
    </w:p>
    <w:p w:rsidR="00564FE1" w:rsidRPr="00975094" w:rsidRDefault="004F1436" w:rsidP="00975094">
      <w:pPr>
        <w:jc w:val="right"/>
        <w:rPr>
          <w:rStyle w:val="af6"/>
          <w:rFonts w:ascii="Arial" w:hAnsi="Arial" w:cs="Arial"/>
          <w:i/>
          <w:color w:val="000000"/>
          <w:sz w:val="20"/>
        </w:rPr>
      </w:pPr>
      <w:r w:rsidRPr="00975094">
        <w:rPr>
          <w:rStyle w:val="af6"/>
          <w:rFonts w:ascii="Arial" w:hAnsi="Arial" w:cs="Arial"/>
          <w:i/>
          <w:color w:val="000000"/>
          <w:sz w:val="20"/>
        </w:rPr>
        <w:t xml:space="preserve"> </w:t>
      </w:r>
      <w:r w:rsidR="00564FE1" w:rsidRPr="00975094">
        <w:rPr>
          <w:rStyle w:val="af6"/>
          <w:rFonts w:ascii="Arial" w:hAnsi="Arial" w:cs="Arial"/>
          <w:i/>
          <w:color w:val="000000"/>
          <w:sz w:val="20"/>
        </w:rPr>
        <w:t>Мариинско-Посадского</w:t>
      </w:r>
      <w:r w:rsidRPr="00975094">
        <w:rPr>
          <w:rStyle w:val="af6"/>
          <w:rFonts w:ascii="Arial" w:hAnsi="Arial" w:cs="Arial"/>
          <w:i/>
          <w:color w:val="000000"/>
          <w:sz w:val="20"/>
        </w:rPr>
        <w:t xml:space="preserve"> </w:t>
      </w:r>
      <w:r w:rsidR="00564FE1" w:rsidRPr="00975094">
        <w:rPr>
          <w:rStyle w:val="af6"/>
          <w:rFonts w:ascii="Arial" w:hAnsi="Arial" w:cs="Arial"/>
          <w:i/>
          <w:color w:val="000000"/>
          <w:sz w:val="20"/>
        </w:rPr>
        <w:t>районного</w:t>
      </w:r>
      <w:r w:rsidRPr="00975094">
        <w:rPr>
          <w:rStyle w:val="af6"/>
          <w:rFonts w:ascii="Arial" w:hAnsi="Arial" w:cs="Arial"/>
          <w:i/>
          <w:color w:val="000000"/>
          <w:sz w:val="20"/>
        </w:rPr>
        <w:t xml:space="preserve"> </w:t>
      </w:r>
    </w:p>
    <w:p w:rsidR="00564FE1" w:rsidRPr="00975094" w:rsidRDefault="00564FE1" w:rsidP="00975094">
      <w:pPr>
        <w:jc w:val="right"/>
        <w:rPr>
          <w:rStyle w:val="af6"/>
          <w:rFonts w:ascii="Arial" w:hAnsi="Arial" w:cs="Arial"/>
          <w:i/>
          <w:color w:val="000000"/>
          <w:sz w:val="20"/>
        </w:rPr>
      </w:pPr>
      <w:r w:rsidRPr="00975094">
        <w:rPr>
          <w:rStyle w:val="af6"/>
          <w:rFonts w:ascii="Arial" w:hAnsi="Arial" w:cs="Arial"/>
          <w:i/>
          <w:color w:val="000000"/>
          <w:sz w:val="20"/>
        </w:rPr>
        <w:t>Собрания</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депутатов</w:t>
      </w:r>
      <w:r w:rsidR="004F1436" w:rsidRPr="00975094">
        <w:rPr>
          <w:rStyle w:val="af6"/>
          <w:rFonts w:ascii="Arial" w:hAnsi="Arial" w:cs="Arial"/>
          <w:i/>
          <w:color w:val="000000"/>
          <w:sz w:val="20"/>
        </w:rPr>
        <w:t xml:space="preserve"> </w:t>
      </w:r>
    </w:p>
    <w:p w:rsidR="00C3243B" w:rsidRPr="00975094" w:rsidRDefault="00564FE1" w:rsidP="00975094">
      <w:pPr>
        <w:jc w:val="right"/>
        <w:rPr>
          <w:rStyle w:val="af6"/>
          <w:rFonts w:ascii="Arial" w:hAnsi="Arial" w:cs="Arial"/>
          <w:i/>
          <w:color w:val="000000"/>
          <w:sz w:val="20"/>
        </w:rPr>
      </w:pPr>
      <w:r w:rsidRPr="00975094">
        <w:rPr>
          <w:rStyle w:val="af6"/>
          <w:rFonts w:ascii="Arial" w:hAnsi="Arial" w:cs="Arial"/>
          <w:i/>
          <w:color w:val="000000"/>
          <w:sz w:val="20"/>
        </w:rPr>
        <w:t>от</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27.05.2021</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w:t>
      </w:r>
      <w:r w:rsidR="004F1436" w:rsidRPr="00975094">
        <w:rPr>
          <w:rStyle w:val="af6"/>
          <w:rFonts w:ascii="Arial" w:hAnsi="Arial" w:cs="Arial"/>
          <w:i/>
          <w:color w:val="000000"/>
          <w:sz w:val="20"/>
        </w:rPr>
        <w:t xml:space="preserve"> </w:t>
      </w:r>
      <w:r w:rsidRPr="00975094">
        <w:rPr>
          <w:rStyle w:val="af6"/>
          <w:rFonts w:ascii="Arial" w:hAnsi="Arial" w:cs="Arial"/>
          <w:i/>
          <w:color w:val="000000"/>
          <w:sz w:val="20"/>
        </w:rPr>
        <w:t>С-5/7</w:t>
      </w:r>
    </w:p>
    <w:p w:rsidR="00C3243B" w:rsidRPr="00975094" w:rsidRDefault="00564FE1" w:rsidP="00975094">
      <w:pPr>
        <w:pStyle w:val="12"/>
        <w:rPr>
          <w:rFonts w:ascii="Arial" w:hAnsi="Arial" w:cs="Arial"/>
          <w:b/>
          <w:color w:val="000000"/>
          <w:sz w:val="20"/>
        </w:rPr>
      </w:pPr>
      <w:r w:rsidRPr="00975094">
        <w:rPr>
          <w:rFonts w:ascii="Arial" w:hAnsi="Arial" w:cs="Arial"/>
          <w:b/>
          <w:color w:val="000000"/>
          <w:sz w:val="20"/>
        </w:rPr>
        <w:t>Порядок</w:t>
      </w:r>
      <w:r w:rsidRPr="00975094">
        <w:rPr>
          <w:rFonts w:ascii="Arial" w:hAnsi="Arial" w:cs="Arial"/>
          <w:b/>
          <w:color w:val="000000"/>
          <w:sz w:val="20"/>
        </w:rPr>
        <w:br/>
        <w:t>размещения</w:t>
      </w:r>
      <w:r w:rsidR="004F1436" w:rsidRPr="00975094">
        <w:rPr>
          <w:rFonts w:ascii="Arial" w:hAnsi="Arial" w:cs="Arial"/>
          <w:b/>
          <w:color w:val="000000"/>
          <w:sz w:val="20"/>
        </w:rPr>
        <w:t xml:space="preserve"> </w:t>
      </w:r>
      <w:r w:rsidRPr="00975094">
        <w:rPr>
          <w:rFonts w:ascii="Arial" w:hAnsi="Arial" w:cs="Arial"/>
          <w:b/>
          <w:color w:val="000000"/>
          <w:sz w:val="20"/>
        </w:rPr>
        <w:t>сведений</w:t>
      </w:r>
      <w:r w:rsidR="004F1436" w:rsidRPr="00975094">
        <w:rPr>
          <w:rFonts w:ascii="Arial" w:hAnsi="Arial" w:cs="Arial"/>
          <w:b/>
          <w:color w:val="000000"/>
          <w:sz w:val="20"/>
        </w:rPr>
        <w:t xml:space="preserve"> </w:t>
      </w: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доходах,</w:t>
      </w:r>
      <w:r w:rsidR="004F1436" w:rsidRPr="00975094">
        <w:rPr>
          <w:rFonts w:ascii="Arial" w:hAnsi="Arial" w:cs="Arial"/>
          <w:b/>
          <w:color w:val="000000"/>
          <w:sz w:val="20"/>
        </w:rPr>
        <w:t xml:space="preserve"> </w:t>
      </w:r>
      <w:r w:rsidRPr="00975094">
        <w:rPr>
          <w:rFonts w:ascii="Arial" w:hAnsi="Arial" w:cs="Arial"/>
          <w:b/>
          <w:color w:val="000000"/>
          <w:sz w:val="20"/>
        </w:rPr>
        <w:t>расходах,</w:t>
      </w:r>
      <w:r w:rsidR="004F1436" w:rsidRPr="00975094">
        <w:rPr>
          <w:rFonts w:ascii="Arial" w:hAnsi="Arial" w:cs="Arial"/>
          <w:b/>
          <w:color w:val="000000"/>
          <w:sz w:val="20"/>
        </w:rPr>
        <w:t xml:space="preserve"> </w:t>
      </w:r>
      <w:r w:rsidRPr="00975094">
        <w:rPr>
          <w:rFonts w:ascii="Arial" w:hAnsi="Arial" w:cs="Arial"/>
          <w:b/>
          <w:color w:val="000000"/>
          <w:sz w:val="20"/>
        </w:rPr>
        <w:t>об</w:t>
      </w:r>
      <w:r w:rsidR="004F1436" w:rsidRPr="00975094">
        <w:rPr>
          <w:rFonts w:ascii="Arial" w:hAnsi="Arial" w:cs="Arial"/>
          <w:b/>
          <w:color w:val="000000"/>
          <w:sz w:val="20"/>
        </w:rPr>
        <w:t xml:space="preserve"> </w:t>
      </w:r>
      <w:r w:rsidRPr="00975094">
        <w:rPr>
          <w:rFonts w:ascii="Arial" w:hAnsi="Arial" w:cs="Arial"/>
          <w:b/>
          <w:color w:val="000000"/>
          <w:sz w:val="20"/>
        </w:rPr>
        <w:t>имуществе</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обязательствах</w:t>
      </w:r>
      <w:r w:rsidR="004F1436" w:rsidRPr="00975094">
        <w:rPr>
          <w:rFonts w:ascii="Arial" w:hAnsi="Arial" w:cs="Arial"/>
          <w:b/>
          <w:color w:val="000000"/>
          <w:sz w:val="20"/>
        </w:rPr>
        <w:t xml:space="preserve"> </w:t>
      </w:r>
      <w:r w:rsidRPr="00975094">
        <w:rPr>
          <w:rFonts w:ascii="Arial" w:hAnsi="Arial" w:cs="Arial"/>
          <w:b/>
          <w:color w:val="000000"/>
          <w:sz w:val="20"/>
        </w:rPr>
        <w:t>имущественного</w:t>
      </w:r>
      <w:r w:rsidR="004F1436" w:rsidRPr="00975094">
        <w:rPr>
          <w:rFonts w:ascii="Arial" w:hAnsi="Arial" w:cs="Arial"/>
          <w:b/>
          <w:color w:val="000000"/>
          <w:sz w:val="20"/>
        </w:rPr>
        <w:t xml:space="preserve"> </w:t>
      </w:r>
      <w:r w:rsidRPr="00975094">
        <w:rPr>
          <w:rFonts w:ascii="Arial" w:hAnsi="Arial" w:cs="Arial"/>
          <w:b/>
          <w:color w:val="000000"/>
          <w:sz w:val="20"/>
        </w:rPr>
        <w:t>характера</w:t>
      </w:r>
      <w:r w:rsidR="004F1436" w:rsidRPr="00975094">
        <w:rPr>
          <w:rFonts w:ascii="Arial" w:hAnsi="Arial" w:cs="Arial"/>
          <w:b/>
          <w:color w:val="000000"/>
          <w:sz w:val="20"/>
        </w:rPr>
        <w:t xml:space="preserve"> </w:t>
      </w:r>
      <w:r w:rsidRPr="00975094">
        <w:rPr>
          <w:rFonts w:ascii="Arial" w:hAnsi="Arial" w:cs="Arial"/>
          <w:b/>
          <w:color w:val="000000"/>
          <w:sz w:val="20"/>
        </w:rPr>
        <w:t>лиц,</w:t>
      </w:r>
      <w:r w:rsidR="004F1436" w:rsidRPr="00975094">
        <w:rPr>
          <w:rFonts w:ascii="Arial" w:hAnsi="Arial" w:cs="Arial"/>
          <w:b/>
          <w:color w:val="000000"/>
          <w:sz w:val="20"/>
        </w:rPr>
        <w:t xml:space="preserve"> </w:t>
      </w:r>
      <w:r w:rsidRPr="00975094">
        <w:rPr>
          <w:rFonts w:ascii="Arial" w:hAnsi="Arial" w:cs="Arial"/>
          <w:b/>
          <w:color w:val="000000"/>
          <w:sz w:val="20"/>
        </w:rPr>
        <w:t>замещающих</w:t>
      </w:r>
      <w:r w:rsidR="004F1436" w:rsidRPr="00975094">
        <w:rPr>
          <w:rFonts w:ascii="Arial" w:hAnsi="Arial" w:cs="Arial"/>
          <w:b/>
          <w:color w:val="000000"/>
          <w:sz w:val="20"/>
        </w:rPr>
        <w:t xml:space="preserve"> </w:t>
      </w:r>
      <w:r w:rsidRPr="00975094">
        <w:rPr>
          <w:rFonts w:ascii="Arial" w:hAnsi="Arial" w:cs="Arial"/>
          <w:b/>
          <w:color w:val="000000"/>
          <w:sz w:val="20"/>
        </w:rPr>
        <w:t>муниципальные</w:t>
      </w:r>
      <w:r w:rsidR="004F1436" w:rsidRPr="00975094">
        <w:rPr>
          <w:rFonts w:ascii="Arial" w:hAnsi="Arial" w:cs="Arial"/>
          <w:b/>
          <w:color w:val="000000"/>
          <w:sz w:val="20"/>
        </w:rPr>
        <w:t xml:space="preserve"> </w:t>
      </w:r>
      <w:r w:rsidRPr="00975094">
        <w:rPr>
          <w:rFonts w:ascii="Arial" w:hAnsi="Arial" w:cs="Arial"/>
          <w:b/>
          <w:color w:val="000000"/>
          <w:sz w:val="20"/>
        </w:rPr>
        <w:t>должн</w:t>
      </w:r>
      <w:r w:rsidRPr="00975094">
        <w:rPr>
          <w:rFonts w:ascii="Arial" w:hAnsi="Arial" w:cs="Arial"/>
          <w:b/>
          <w:color w:val="000000"/>
          <w:sz w:val="20"/>
        </w:rPr>
        <w:t>о</w:t>
      </w:r>
      <w:r w:rsidRPr="00975094">
        <w:rPr>
          <w:rFonts w:ascii="Arial" w:hAnsi="Arial" w:cs="Arial"/>
          <w:b/>
          <w:color w:val="000000"/>
          <w:sz w:val="20"/>
        </w:rPr>
        <w:t>сти</w:t>
      </w:r>
      <w:r w:rsidR="004F1436" w:rsidRPr="00975094">
        <w:rPr>
          <w:rFonts w:ascii="Arial" w:hAnsi="Arial" w:cs="Arial"/>
          <w:b/>
          <w:color w:val="000000"/>
          <w:sz w:val="20"/>
        </w:rPr>
        <w:t xml:space="preserve"> </w:t>
      </w:r>
      <w:r w:rsidRPr="00975094">
        <w:rPr>
          <w:rFonts w:ascii="Arial" w:hAnsi="Arial" w:cs="Arial"/>
          <w:b/>
          <w:color w:val="000000"/>
          <w:sz w:val="20"/>
        </w:rPr>
        <w:t>в</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Мариинско-Посадском</w:t>
      </w:r>
      <w:r w:rsidR="004F1436" w:rsidRPr="00975094">
        <w:rPr>
          <w:rFonts w:ascii="Arial" w:hAnsi="Arial" w:cs="Arial"/>
          <w:b/>
          <w:color w:val="000000"/>
          <w:sz w:val="20"/>
        </w:rPr>
        <w:t xml:space="preserve"> </w:t>
      </w:r>
      <w:r w:rsidRPr="00975094">
        <w:rPr>
          <w:rFonts w:ascii="Arial" w:hAnsi="Arial" w:cs="Arial"/>
          <w:b/>
          <w:color w:val="000000"/>
          <w:sz w:val="20"/>
        </w:rPr>
        <w:t>районе</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членов</w:t>
      </w:r>
      <w:r w:rsidR="004F1436" w:rsidRPr="00975094">
        <w:rPr>
          <w:rFonts w:ascii="Arial" w:hAnsi="Arial" w:cs="Arial"/>
          <w:b/>
          <w:color w:val="000000"/>
          <w:sz w:val="20"/>
        </w:rPr>
        <w:t xml:space="preserve"> </w:t>
      </w:r>
      <w:r w:rsidRPr="00975094">
        <w:rPr>
          <w:rFonts w:ascii="Arial" w:hAnsi="Arial" w:cs="Arial"/>
          <w:b/>
          <w:color w:val="000000"/>
          <w:sz w:val="20"/>
        </w:rPr>
        <w:t>их</w:t>
      </w:r>
      <w:r w:rsidR="004F1436" w:rsidRPr="00975094">
        <w:rPr>
          <w:rFonts w:ascii="Arial" w:hAnsi="Arial" w:cs="Arial"/>
          <w:b/>
          <w:color w:val="000000"/>
          <w:sz w:val="20"/>
        </w:rPr>
        <w:t xml:space="preserve"> </w:t>
      </w:r>
      <w:r w:rsidRPr="00975094">
        <w:rPr>
          <w:rFonts w:ascii="Arial" w:hAnsi="Arial" w:cs="Arial"/>
          <w:b/>
          <w:color w:val="000000"/>
          <w:sz w:val="20"/>
        </w:rPr>
        <w:t>семей</w:t>
      </w:r>
      <w:r w:rsidR="004F1436" w:rsidRPr="00975094">
        <w:rPr>
          <w:rFonts w:ascii="Arial" w:hAnsi="Arial" w:cs="Arial"/>
          <w:b/>
          <w:color w:val="000000"/>
          <w:sz w:val="20"/>
        </w:rPr>
        <w:t xml:space="preserve"> </w:t>
      </w:r>
      <w:r w:rsidRPr="00975094">
        <w:rPr>
          <w:rFonts w:ascii="Arial" w:hAnsi="Arial" w:cs="Arial"/>
          <w:b/>
          <w:color w:val="000000"/>
          <w:sz w:val="20"/>
        </w:rPr>
        <w:t>на</w:t>
      </w:r>
      <w:r w:rsidR="004F1436" w:rsidRPr="00975094">
        <w:rPr>
          <w:rFonts w:ascii="Arial" w:hAnsi="Arial" w:cs="Arial"/>
          <w:b/>
          <w:color w:val="000000"/>
          <w:sz w:val="20"/>
        </w:rPr>
        <w:t xml:space="preserve"> </w:t>
      </w:r>
      <w:r w:rsidRPr="00975094">
        <w:rPr>
          <w:rFonts w:ascii="Arial" w:hAnsi="Arial" w:cs="Arial"/>
          <w:b/>
          <w:color w:val="000000"/>
          <w:sz w:val="20"/>
        </w:rPr>
        <w:t>официальном</w:t>
      </w:r>
      <w:r w:rsidR="004F1436" w:rsidRPr="00975094">
        <w:rPr>
          <w:rFonts w:ascii="Arial" w:hAnsi="Arial" w:cs="Arial"/>
          <w:b/>
          <w:color w:val="000000"/>
          <w:sz w:val="20"/>
        </w:rPr>
        <w:t xml:space="preserve"> </w:t>
      </w:r>
      <w:r w:rsidRPr="00975094">
        <w:rPr>
          <w:rFonts w:ascii="Arial" w:hAnsi="Arial" w:cs="Arial"/>
          <w:b/>
          <w:color w:val="000000"/>
          <w:sz w:val="20"/>
        </w:rPr>
        <w:t>сайте</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w:t>
      </w:r>
      <w:r w:rsidRPr="00975094">
        <w:rPr>
          <w:rFonts w:ascii="Arial" w:hAnsi="Arial" w:cs="Arial"/>
          <w:b/>
          <w:color w:val="000000"/>
          <w:sz w:val="20"/>
        </w:rPr>
        <w:t>с</w:t>
      </w:r>
      <w:r w:rsidRPr="00975094">
        <w:rPr>
          <w:rFonts w:ascii="Arial" w:hAnsi="Arial" w:cs="Arial"/>
          <w:b/>
          <w:color w:val="000000"/>
          <w:sz w:val="20"/>
        </w:rPr>
        <w:t>публики</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предоставления</w:t>
      </w:r>
      <w:r w:rsidR="004F1436" w:rsidRPr="00975094">
        <w:rPr>
          <w:rFonts w:ascii="Arial" w:hAnsi="Arial" w:cs="Arial"/>
          <w:b/>
          <w:color w:val="000000"/>
          <w:sz w:val="20"/>
        </w:rPr>
        <w:t xml:space="preserve"> </w:t>
      </w:r>
      <w:r w:rsidRPr="00975094">
        <w:rPr>
          <w:rFonts w:ascii="Arial" w:hAnsi="Arial" w:cs="Arial"/>
          <w:b/>
          <w:color w:val="000000"/>
          <w:sz w:val="20"/>
        </w:rPr>
        <w:t>этих</w:t>
      </w:r>
      <w:r w:rsidR="004F1436" w:rsidRPr="00975094">
        <w:rPr>
          <w:rFonts w:ascii="Arial" w:hAnsi="Arial" w:cs="Arial"/>
          <w:b/>
          <w:color w:val="000000"/>
          <w:sz w:val="20"/>
        </w:rPr>
        <w:t xml:space="preserve"> </w:t>
      </w:r>
      <w:r w:rsidRPr="00975094">
        <w:rPr>
          <w:rFonts w:ascii="Arial" w:hAnsi="Arial" w:cs="Arial"/>
          <w:b/>
          <w:color w:val="000000"/>
          <w:sz w:val="20"/>
        </w:rPr>
        <w:t>сведений</w:t>
      </w:r>
      <w:r w:rsidR="004F1436" w:rsidRPr="00975094">
        <w:rPr>
          <w:rFonts w:ascii="Arial" w:hAnsi="Arial" w:cs="Arial"/>
          <w:b/>
          <w:color w:val="000000"/>
          <w:sz w:val="20"/>
        </w:rPr>
        <w:t xml:space="preserve"> </w:t>
      </w:r>
      <w:r w:rsidRPr="00975094">
        <w:rPr>
          <w:rFonts w:ascii="Arial" w:hAnsi="Arial" w:cs="Arial"/>
          <w:b/>
          <w:color w:val="000000"/>
          <w:sz w:val="20"/>
        </w:rPr>
        <w:t>средствам</w:t>
      </w:r>
      <w:r w:rsidR="004F1436" w:rsidRPr="00975094">
        <w:rPr>
          <w:rFonts w:ascii="Arial" w:hAnsi="Arial" w:cs="Arial"/>
          <w:b/>
          <w:color w:val="000000"/>
          <w:sz w:val="20"/>
        </w:rPr>
        <w:t xml:space="preserve"> </w:t>
      </w:r>
      <w:r w:rsidRPr="00975094">
        <w:rPr>
          <w:rFonts w:ascii="Arial" w:hAnsi="Arial" w:cs="Arial"/>
          <w:b/>
          <w:color w:val="000000"/>
          <w:sz w:val="20"/>
        </w:rPr>
        <w:t>массовой</w:t>
      </w:r>
      <w:r w:rsidR="004F1436" w:rsidRPr="00975094">
        <w:rPr>
          <w:rFonts w:ascii="Arial" w:hAnsi="Arial" w:cs="Arial"/>
          <w:b/>
          <w:color w:val="000000"/>
          <w:sz w:val="20"/>
        </w:rPr>
        <w:t xml:space="preserve"> </w:t>
      </w:r>
      <w:r w:rsidRPr="00975094">
        <w:rPr>
          <w:rFonts w:ascii="Arial" w:hAnsi="Arial" w:cs="Arial"/>
          <w:b/>
          <w:color w:val="000000"/>
          <w:sz w:val="20"/>
        </w:rPr>
        <w:t>информации</w:t>
      </w:r>
      <w:r w:rsidR="004F1436" w:rsidRPr="00975094">
        <w:rPr>
          <w:rFonts w:ascii="Arial" w:hAnsi="Arial" w:cs="Arial"/>
          <w:b/>
          <w:color w:val="000000"/>
          <w:sz w:val="20"/>
        </w:rPr>
        <w:t xml:space="preserve"> </w:t>
      </w:r>
      <w:r w:rsidRPr="00975094">
        <w:rPr>
          <w:rFonts w:ascii="Arial" w:hAnsi="Arial" w:cs="Arial"/>
          <w:b/>
          <w:color w:val="000000"/>
          <w:sz w:val="20"/>
        </w:rPr>
        <w:t>для</w:t>
      </w:r>
      <w:r w:rsidR="004F1436" w:rsidRPr="00975094">
        <w:rPr>
          <w:rFonts w:ascii="Arial" w:hAnsi="Arial" w:cs="Arial"/>
          <w:b/>
          <w:color w:val="000000"/>
          <w:sz w:val="20"/>
        </w:rPr>
        <w:t xml:space="preserve"> </w:t>
      </w:r>
      <w:r w:rsidRPr="00975094">
        <w:rPr>
          <w:rFonts w:ascii="Arial" w:hAnsi="Arial" w:cs="Arial"/>
          <w:b/>
          <w:color w:val="000000"/>
          <w:sz w:val="20"/>
        </w:rPr>
        <w:t>опубликования</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1.</w:t>
      </w:r>
      <w:r w:rsidR="004F1436" w:rsidRPr="00975094">
        <w:rPr>
          <w:rFonts w:ascii="Arial" w:hAnsi="Arial" w:cs="Arial"/>
          <w:b/>
          <w:i/>
          <w:color w:val="000000"/>
          <w:sz w:val="20"/>
        </w:rPr>
        <w:t xml:space="preserve"> </w:t>
      </w:r>
      <w:proofErr w:type="gramStart"/>
      <w:r w:rsidRPr="00975094">
        <w:rPr>
          <w:rFonts w:ascii="Arial" w:hAnsi="Arial" w:cs="Arial"/>
          <w:b/>
          <w:i/>
          <w:color w:val="000000"/>
          <w:sz w:val="20"/>
        </w:rPr>
        <w:t>Настоящим</w:t>
      </w:r>
      <w:r w:rsidR="004F1436" w:rsidRPr="00975094">
        <w:rPr>
          <w:rFonts w:ascii="Arial" w:hAnsi="Arial" w:cs="Arial"/>
          <w:b/>
          <w:i/>
          <w:color w:val="000000"/>
          <w:sz w:val="20"/>
        </w:rPr>
        <w:t xml:space="preserve"> </w:t>
      </w:r>
      <w:r w:rsidRPr="00975094">
        <w:rPr>
          <w:rFonts w:ascii="Arial" w:hAnsi="Arial" w:cs="Arial"/>
          <w:b/>
          <w:i/>
          <w:color w:val="000000"/>
          <w:sz w:val="20"/>
        </w:rPr>
        <w:t>Порядком</w:t>
      </w:r>
      <w:r w:rsidR="004F1436" w:rsidRPr="00975094">
        <w:rPr>
          <w:rFonts w:ascii="Arial" w:hAnsi="Arial" w:cs="Arial"/>
          <w:b/>
          <w:i/>
          <w:color w:val="000000"/>
          <w:sz w:val="20"/>
        </w:rPr>
        <w:t xml:space="preserve"> </w:t>
      </w:r>
      <w:r w:rsidRPr="00975094">
        <w:rPr>
          <w:rFonts w:ascii="Arial" w:hAnsi="Arial" w:cs="Arial"/>
          <w:b/>
          <w:i/>
          <w:color w:val="000000"/>
          <w:sz w:val="20"/>
        </w:rPr>
        <w:t>устанавливаются</w:t>
      </w:r>
      <w:r w:rsidR="004F1436" w:rsidRPr="00975094">
        <w:rPr>
          <w:rFonts w:ascii="Arial" w:hAnsi="Arial" w:cs="Arial"/>
          <w:b/>
          <w:i/>
          <w:color w:val="000000"/>
          <w:sz w:val="20"/>
        </w:rPr>
        <w:t xml:space="preserve"> </w:t>
      </w:r>
      <w:r w:rsidRPr="00975094">
        <w:rPr>
          <w:rFonts w:ascii="Arial" w:hAnsi="Arial" w:cs="Arial"/>
          <w:b/>
          <w:i/>
          <w:color w:val="000000"/>
          <w:sz w:val="20"/>
        </w:rPr>
        <w:t>обязанность</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разм</w:t>
      </w:r>
      <w:r w:rsidRPr="00975094">
        <w:rPr>
          <w:rFonts w:ascii="Arial" w:hAnsi="Arial" w:cs="Arial"/>
          <w:b/>
          <w:i/>
          <w:color w:val="000000"/>
          <w:sz w:val="20"/>
        </w:rPr>
        <w:t>е</w:t>
      </w:r>
      <w:r w:rsidRPr="00975094">
        <w:rPr>
          <w:rFonts w:ascii="Arial" w:hAnsi="Arial" w:cs="Arial"/>
          <w:b/>
          <w:i/>
          <w:color w:val="000000"/>
          <w:sz w:val="20"/>
        </w:rPr>
        <w:t>щению</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лиц,</w:t>
      </w:r>
      <w:r w:rsidR="004F1436" w:rsidRPr="00975094">
        <w:rPr>
          <w:rFonts w:ascii="Arial" w:hAnsi="Arial" w:cs="Arial"/>
          <w:b/>
          <w:i/>
          <w:color w:val="000000"/>
          <w:sz w:val="20"/>
        </w:rPr>
        <w:t xml:space="preserve"> </w:t>
      </w:r>
      <w:r w:rsidRPr="00975094">
        <w:rPr>
          <w:rFonts w:ascii="Arial" w:hAnsi="Arial" w:cs="Arial"/>
          <w:b/>
          <w:i/>
          <w:color w:val="000000"/>
          <w:sz w:val="20"/>
        </w:rPr>
        <w:t>замещающих</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муниципальные</w:t>
      </w:r>
      <w:r w:rsidR="004F1436" w:rsidRPr="00975094">
        <w:rPr>
          <w:rFonts w:ascii="Arial" w:hAnsi="Arial" w:cs="Arial"/>
          <w:b/>
          <w:i/>
          <w:color w:val="000000"/>
          <w:sz w:val="20"/>
        </w:rPr>
        <w:t xml:space="preserve"> </w:t>
      </w:r>
      <w:r w:rsidRPr="00975094">
        <w:rPr>
          <w:rFonts w:ascii="Arial" w:hAnsi="Arial" w:cs="Arial"/>
          <w:b/>
          <w:i/>
          <w:color w:val="000000"/>
          <w:sz w:val="20"/>
        </w:rPr>
        <w:t>должн</w:t>
      </w:r>
      <w:r w:rsidRPr="00975094">
        <w:rPr>
          <w:rFonts w:ascii="Arial" w:hAnsi="Arial" w:cs="Arial"/>
          <w:b/>
          <w:i/>
          <w:color w:val="000000"/>
          <w:sz w:val="20"/>
        </w:rPr>
        <w:t>о</w:t>
      </w:r>
      <w:r w:rsidRPr="00975094">
        <w:rPr>
          <w:rFonts w:ascii="Arial" w:hAnsi="Arial" w:cs="Arial"/>
          <w:b/>
          <w:i/>
          <w:color w:val="000000"/>
          <w:sz w:val="20"/>
        </w:rPr>
        <w:t>сти</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Мариинско-Посадском</w:t>
      </w:r>
      <w:r w:rsidR="004F1436" w:rsidRPr="00975094">
        <w:rPr>
          <w:rFonts w:ascii="Arial" w:hAnsi="Arial" w:cs="Arial"/>
          <w:b/>
          <w:i/>
          <w:color w:val="000000"/>
          <w:sz w:val="20"/>
        </w:rPr>
        <w:t xml:space="preserve"> </w:t>
      </w:r>
      <w:r w:rsidRPr="00975094">
        <w:rPr>
          <w:rFonts w:ascii="Arial" w:hAnsi="Arial" w:cs="Arial"/>
          <w:b/>
          <w:i/>
          <w:color w:val="000000"/>
          <w:sz w:val="20"/>
        </w:rPr>
        <w:t>районе</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(далее</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лица,</w:t>
      </w:r>
      <w:r w:rsidR="004F1436" w:rsidRPr="00975094">
        <w:rPr>
          <w:rFonts w:ascii="Arial" w:hAnsi="Arial" w:cs="Arial"/>
          <w:b/>
          <w:i/>
          <w:color w:val="000000"/>
          <w:sz w:val="20"/>
        </w:rPr>
        <w:t xml:space="preserve"> </w:t>
      </w:r>
      <w:r w:rsidRPr="00975094">
        <w:rPr>
          <w:rFonts w:ascii="Arial" w:hAnsi="Arial" w:cs="Arial"/>
          <w:b/>
          <w:i/>
          <w:color w:val="000000"/>
          <w:sz w:val="20"/>
        </w:rPr>
        <w:t>замещающие</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муниципальные</w:t>
      </w:r>
      <w:r w:rsidR="004F1436" w:rsidRPr="00975094">
        <w:rPr>
          <w:rFonts w:ascii="Arial" w:hAnsi="Arial" w:cs="Arial"/>
          <w:b/>
          <w:i/>
          <w:color w:val="000000"/>
          <w:sz w:val="20"/>
        </w:rPr>
        <w:t xml:space="preserve"> </w:t>
      </w:r>
      <w:r w:rsidRPr="00975094">
        <w:rPr>
          <w:rFonts w:ascii="Arial" w:hAnsi="Arial" w:cs="Arial"/>
          <w:b/>
          <w:i/>
          <w:color w:val="000000"/>
          <w:sz w:val="20"/>
        </w:rPr>
        <w:t>должности),</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супругов</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w:t>
      </w:r>
      <w:r w:rsidRPr="00975094">
        <w:rPr>
          <w:rFonts w:ascii="Arial" w:hAnsi="Arial" w:cs="Arial"/>
          <w:b/>
          <w:i/>
          <w:color w:val="000000"/>
          <w:sz w:val="20"/>
        </w:rPr>
        <w:t>о</w:t>
      </w:r>
      <w:r w:rsidRPr="00975094">
        <w:rPr>
          <w:rFonts w:ascii="Arial" w:hAnsi="Arial" w:cs="Arial"/>
          <w:b/>
          <w:i/>
          <w:color w:val="000000"/>
          <w:sz w:val="20"/>
        </w:rPr>
        <w:t>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74"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информационно-телекоммуникационной</w:t>
      </w:r>
      <w:r w:rsidR="004F1436" w:rsidRPr="00975094">
        <w:rPr>
          <w:rFonts w:ascii="Arial" w:hAnsi="Arial" w:cs="Arial"/>
          <w:b/>
          <w:i/>
          <w:color w:val="000000"/>
          <w:sz w:val="20"/>
        </w:rPr>
        <w:t xml:space="preserve"> </w:t>
      </w:r>
      <w:r w:rsidRPr="00975094">
        <w:rPr>
          <w:rFonts w:ascii="Arial" w:hAnsi="Arial" w:cs="Arial"/>
          <w:b/>
          <w:i/>
          <w:color w:val="000000"/>
          <w:sz w:val="20"/>
        </w:rPr>
        <w:t>сети</w:t>
      </w:r>
      <w:r w:rsidR="004F1436" w:rsidRPr="00975094">
        <w:rPr>
          <w:rFonts w:ascii="Arial" w:hAnsi="Arial" w:cs="Arial"/>
          <w:b/>
          <w:i/>
          <w:color w:val="000000"/>
          <w:sz w:val="20"/>
        </w:rPr>
        <w:t xml:space="preserve"> </w:t>
      </w:r>
      <w:r w:rsidRPr="00975094">
        <w:rPr>
          <w:rFonts w:ascii="Arial" w:hAnsi="Arial" w:cs="Arial"/>
          <w:b/>
          <w:i/>
          <w:color w:val="000000"/>
          <w:sz w:val="20"/>
        </w:rPr>
        <w:t>"И</w:t>
      </w:r>
      <w:r w:rsidRPr="00975094">
        <w:rPr>
          <w:rFonts w:ascii="Arial" w:hAnsi="Arial" w:cs="Arial"/>
          <w:b/>
          <w:i/>
          <w:color w:val="000000"/>
          <w:sz w:val="20"/>
        </w:rPr>
        <w:t>н</w:t>
      </w:r>
      <w:r w:rsidRPr="00975094">
        <w:rPr>
          <w:rFonts w:ascii="Arial" w:hAnsi="Arial" w:cs="Arial"/>
          <w:b/>
          <w:i/>
          <w:color w:val="000000"/>
          <w:sz w:val="20"/>
        </w:rPr>
        <w:t>тернет"</w:t>
      </w:r>
      <w:r w:rsidR="004F1436" w:rsidRPr="00975094">
        <w:rPr>
          <w:rFonts w:ascii="Arial" w:hAnsi="Arial" w:cs="Arial"/>
          <w:b/>
          <w:i/>
          <w:color w:val="000000"/>
          <w:sz w:val="20"/>
        </w:rPr>
        <w:t xml:space="preserve"> </w:t>
      </w:r>
      <w:r w:rsidRPr="00975094">
        <w:rPr>
          <w:rFonts w:ascii="Arial" w:hAnsi="Arial" w:cs="Arial"/>
          <w:b/>
          <w:i/>
          <w:color w:val="000000"/>
          <w:sz w:val="20"/>
        </w:rPr>
        <w:t>(далее</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официальный</w:t>
      </w:r>
      <w:r w:rsidR="004F1436" w:rsidRPr="00975094">
        <w:rPr>
          <w:rFonts w:ascii="Arial" w:hAnsi="Arial" w:cs="Arial"/>
          <w:b/>
          <w:i/>
          <w:color w:val="000000"/>
          <w:sz w:val="20"/>
        </w:rPr>
        <w:t xml:space="preserve"> </w:t>
      </w:r>
      <w:r w:rsidRPr="00975094">
        <w:rPr>
          <w:rFonts w:ascii="Arial" w:hAnsi="Arial" w:cs="Arial"/>
          <w:b/>
          <w:i/>
          <w:color w:val="000000"/>
          <w:sz w:val="20"/>
        </w:rPr>
        <w:t>сайт)</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предоставлению</w:t>
      </w:r>
      <w:r w:rsidR="004F1436" w:rsidRPr="00975094">
        <w:rPr>
          <w:rFonts w:ascii="Arial" w:hAnsi="Arial" w:cs="Arial"/>
          <w:b/>
          <w:i/>
          <w:color w:val="000000"/>
          <w:sz w:val="20"/>
        </w:rPr>
        <w:t xml:space="preserve"> </w:t>
      </w:r>
      <w:r w:rsidRPr="00975094">
        <w:rPr>
          <w:rFonts w:ascii="Arial" w:hAnsi="Arial" w:cs="Arial"/>
          <w:b/>
          <w:i/>
          <w:color w:val="000000"/>
          <w:sz w:val="20"/>
        </w:rPr>
        <w:t>этих</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общероссийским,</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республиканским</w:t>
      </w:r>
      <w:proofErr w:type="gramEnd"/>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муниципальным</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w:t>
      </w:r>
      <w:r w:rsidRPr="00975094">
        <w:rPr>
          <w:rFonts w:ascii="Arial" w:hAnsi="Arial" w:cs="Arial"/>
          <w:b/>
          <w:i/>
          <w:color w:val="000000"/>
          <w:sz w:val="20"/>
        </w:rPr>
        <w:t>о</w:t>
      </w:r>
      <w:r w:rsidRPr="00975094">
        <w:rPr>
          <w:rFonts w:ascii="Arial" w:hAnsi="Arial" w:cs="Arial"/>
          <w:b/>
          <w:i/>
          <w:color w:val="000000"/>
          <w:sz w:val="20"/>
        </w:rPr>
        <w:t>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(далее</w:t>
      </w:r>
      <w:r w:rsidR="004F1436" w:rsidRPr="00975094">
        <w:rPr>
          <w:rFonts w:ascii="Arial" w:hAnsi="Arial" w:cs="Arial"/>
          <w:b/>
          <w:i/>
          <w:color w:val="000000"/>
          <w:sz w:val="20"/>
        </w:rPr>
        <w:t xml:space="preserve"> </w:t>
      </w:r>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средство</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связи</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запросами,</w:t>
      </w:r>
      <w:r w:rsidR="004F1436" w:rsidRPr="00975094">
        <w:rPr>
          <w:rFonts w:ascii="Arial" w:hAnsi="Arial" w:cs="Arial"/>
          <w:b/>
          <w:i/>
          <w:color w:val="000000"/>
          <w:sz w:val="20"/>
        </w:rPr>
        <w:t xml:space="preserve"> </w:t>
      </w:r>
      <w:r w:rsidRPr="00975094">
        <w:rPr>
          <w:rFonts w:ascii="Arial" w:hAnsi="Arial" w:cs="Arial"/>
          <w:b/>
          <w:i/>
          <w:color w:val="000000"/>
          <w:sz w:val="20"/>
        </w:rPr>
        <w:t>если</w:t>
      </w:r>
      <w:r w:rsidR="004F1436" w:rsidRPr="00975094">
        <w:rPr>
          <w:rFonts w:ascii="Arial" w:hAnsi="Arial" w:cs="Arial"/>
          <w:b/>
          <w:i/>
          <w:color w:val="000000"/>
          <w:sz w:val="20"/>
        </w:rPr>
        <w:t xml:space="preserve"> </w:t>
      </w:r>
      <w:r w:rsidRPr="00975094">
        <w:rPr>
          <w:rFonts w:ascii="Arial" w:hAnsi="Arial" w:cs="Arial"/>
          <w:b/>
          <w:i/>
          <w:color w:val="000000"/>
          <w:sz w:val="20"/>
        </w:rPr>
        <w:t>федеральными</w:t>
      </w:r>
      <w:r w:rsidR="004F1436" w:rsidRPr="00975094">
        <w:rPr>
          <w:rFonts w:ascii="Arial" w:hAnsi="Arial" w:cs="Arial"/>
          <w:b/>
          <w:i/>
          <w:color w:val="000000"/>
          <w:sz w:val="20"/>
        </w:rPr>
        <w:t xml:space="preserve"> </w:t>
      </w:r>
      <w:r w:rsidRPr="00975094">
        <w:rPr>
          <w:rFonts w:ascii="Arial" w:hAnsi="Arial" w:cs="Arial"/>
          <w:b/>
          <w:i/>
          <w:color w:val="000000"/>
          <w:sz w:val="20"/>
        </w:rPr>
        <w:t>законами</w:t>
      </w:r>
      <w:r w:rsidR="004F1436" w:rsidRPr="00975094">
        <w:rPr>
          <w:rFonts w:ascii="Arial" w:hAnsi="Arial" w:cs="Arial"/>
          <w:b/>
          <w:i/>
          <w:color w:val="000000"/>
          <w:sz w:val="20"/>
        </w:rPr>
        <w:t xml:space="preserve"> </w:t>
      </w:r>
      <w:r w:rsidRPr="00975094">
        <w:rPr>
          <w:rFonts w:ascii="Arial" w:hAnsi="Arial" w:cs="Arial"/>
          <w:b/>
          <w:i/>
          <w:color w:val="000000"/>
          <w:sz w:val="20"/>
        </w:rPr>
        <w:t>не</w:t>
      </w:r>
      <w:r w:rsidR="004F1436" w:rsidRPr="00975094">
        <w:rPr>
          <w:rFonts w:ascii="Arial" w:hAnsi="Arial" w:cs="Arial"/>
          <w:b/>
          <w:i/>
          <w:color w:val="000000"/>
          <w:sz w:val="20"/>
        </w:rPr>
        <w:t xml:space="preserve"> </w:t>
      </w:r>
      <w:r w:rsidRPr="00975094">
        <w:rPr>
          <w:rFonts w:ascii="Arial" w:hAnsi="Arial" w:cs="Arial"/>
          <w:b/>
          <w:i/>
          <w:color w:val="000000"/>
          <w:sz w:val="20"/>
        </w:rPr>
        <w:t>устано</w:t>
      </w:r>
      <w:r w:rsidRPr="00975094">
        <w:rPr>
          <w:rFonts w:ascii="Arial" w:hAnsi="Arial" w:cs="Arial"/>
          <w:b/>
          <w:i/>
          <w:color w:val="000000"/>
          <w:sz w:val="20"/>
        </w:rPr>
        <w:t>в</w:t>
      </w:r>
      <w:r w:rsidRPr="00975094">
        <w:rPr>
          <w:rFonts w:ascii="Arial" w:hAnsi="Arial" w:cs="Arial"/>
          <w:b/>
          <w:i/>
          <w:color w:val="000000"/>
          <w:sz w:val="20"/>
        </w:rPr>
        <w:t>лен</w:t>
      </w:r>
      <w:r w:rsidR="004F1436" w:rsidRPr="00975094">
        <w:rPr>
          <w:rFonts w:ascii="Arial" w:hAnsi="Arial" w:cs="Arial"/>
          <w:b/>
          <w:i/>
          <w:color w:val="000000"/>
          <w:sz w:val="20"/>
        </w:rPr>
        <w:t xml:space="preserve"> </w:t>
      </w:r>
      <w:r w:rsidRPr="00975094">
        <w:rPr>
          <w:rFonts w:ascii="Arial" w:hAnsi="Arial" w:cs="Arial"/>
          <w:b/>
          <w:i/>
          <w:color w:val="000000"/>
          <w:sz w:val="20"/>
        </w:rPr>
        <w:t>иной</w:t>
      </w:r>
      <w:r w:rsidR="004F1436" w:rsidRPr="00975094">
        <w:rPr>
          <w:rFonts w:ascii="Arial" w:hAnsi="Arial" w:cs="Arial"/>
          <w:b/>
          <w:i/>
          <w:color w:val="000000"/>
          <w:sz w:val="20"/>
        </w:rPr>
        <w:t xml:space="preserve"> </w:t>
      </w:r>
      <w:r w:rsidRPr="00975094">
        <w:rPr>
          <w:rFonts w:ascii="Arial" w:hAnsi="Arial" w:cs="Arial"/>
          <w:b/>
          <w:i/>
          <w:color w:val="000000"/>
          <w:sz w:val="20"/>
        </w:rPr>
        <w:t>порядок</w:t>
      </w:r>
      <w:r w:rsidR="004F1436" w:rsidRPr="00975094">
        <w:rPr>
          <w:rFonts w:ascii="Arial" w:hAnsi="Arial" w:cs="Arial"/>
          <w:b/>
          <w:i/>
          <w:color w:val="000000"/>
          <w:sz w:val="20"/>
        </w:rPr>
        <w:t xml:space="preserve"> </w:t>
      </w:r>
      <w:r w:rsidRPr="00975094">
        <w:rPr>
          <w:rFonts w:ascii="Arial" w:hAnsi="Arial" w:cs="Arial"/>
          <w:b/>
          <w:i/>
          <w:color w:val="000000"/>
          <w:sz w:val="20"/>
        </w:rPr>
        <w:t>размещения</w:t>
      </w:r>
      <w:r w:rsidR="004F1436" w:rsidRPr="00975094">
        <w:rPr>
          <w:rFonts w:ascii="Arial" w:hAnsi="Arial" w:cs="Arial"/>
          <w:b/>
          <w:i/>
          <w:color w:val="000000"/>
          <w:sz w:val="20"/>
        </w:rPr>
        <w:t xml:space="preserve"> </w:t>
      </w:r>
      <w:r w:rsidRPr="00975094">
        <w:rPr>
          <w:rFonts w:ascii="Arial" w:hAnsi="Arial" w:cs="Arial"/>
          <w:b/>
          <w:i/>
          <w:color w:val="000000"/>
          <w:sz w:val="20"/>
        </w:rPr>
        <w:t>указанных</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предоставления</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2.</w:t>
      </w:r>
      <w:r w:rsidR="004F1436" w:rsidRPr="00975094">
        <w:rPr>
          <w:rFonts w:ascii="Arial" w:hAnsi="Arial" w:cs="Arial"/>
          <w:b/>
          <w:i/>
          <w:color w:val="000000"/>
          <w:sz w:val="20"/>
        </w:rPr>
        <w:t xml:space="preserve"> </w:t>
      </w:r>
      <w:proofErr w:type="gramStart"/>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75"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размещаются</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предоставляются</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следующие</w:t>
      </w:r>
      <w:r w:rsidR="004F1436" w:rsidRPr="00975094">
        <w:rPr>
          <w:rFonts w:ascii="Arial" w:hAnsi="Arial" w:cs="Arial"/>
          <w:b/>
          <w:i/>
          <w:color w:val="000000"/>
          <w:sz w:val="20"/>
        </w:rPr>
        <w:t xml:space="preserve"> </w:t>
      </w:r>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лиц,</w:t>
      </w:r>
      <w:r w:rsidR="004F1436" w:rsidRPr="00975094">
        <w:rPr>
          <w:rFonts w:ascii="Arial" w:hAnsi="Arial" w:cs="Arial"/>
          <w:b/>
          <w:i/>
          <w:color w:val="000000"/>
          <w:sz w:val="20"/>
        </w:rPr>
        <w:t xml:space="preserve"> </w:t>
      </w:r>
      <w:r w:rsidRPr="00975094">
        <w:rPr>
          <w:rFonts w:ascii="Arial" w:hAnsi="Arial" w:cs="Arial"/>
          <w:b/>
          <w:i/>
          <w:color w:val="000000"/>
          <w:sz w:val="20"/>
        </w:rPr>
        <w:t>замещающих</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муниципальные</w:t>
      </w:r>
      <w:r w:rsidR="004F1436" w:rsidRPr="00975094">
        <w:rPr>
          <w:rFonts w:ascii="Arial" w:hAnsi="Arial" w:cs="Arial"/>
          <w:b/>
          <w:i/>
          <w:color w:val="000000"/>
          <w:sz w:val="20"/>
        </w:rPr>
        <w:t xml:space="preserve"> </w:t>
      </w:r>
      <w:r w:rsidRPr="00975094">
        <w:rPr>
          <w:rFonts w:ascii="Arial" w:hAnsi="Arial" w:cs="Arial"/>
          <w:b/>
          <w:i/>
          <w:color w:val="000000"/>
          <w:sz w:val="20"/>
        </w:rPr>
        <w:t>должности,</w:t>
      </w:r>
      <w:r w:rsidR="004F1436" w:rsidRPr="00975094">
        <w:rPr>
          <w:rFonts w:ascii="Arial" w:hAnsi="Arial" w:cs="Arial"/>
          <w:b/>
          <w:i/>
          <w:color w:val="000000"/>
          <w:sz w:val="20"/>
        </w:rPr>
        <w:t xml:space="preserve"> </w:t>
      </w:r>
      <w:r w:rsidRPr="00975094">
        <w:rPr>
          <w:rFonts w:ascii="Arial" w:hAnsi="Arial" w:cs="Arial"/>
          <w:b/>
          <w:i/>
          <w:color w:val="000000"/>
          <w:sz w:val="20"/>
        </w:rPr>
        <w:t>замещение</w:t>
      </w:r>
      <w:r w:rsidR="004F1436" w:rsidRPr="00975094">
        <w:rPr>
          <w:rFonts w:ascii="Arial" w:hAnsi="Arial" w:cs="Arial"/>
          <w:b/>
          <w:i/>
          <w:color w:val="000000"/>
          <w:sz w:val="20"/>
        </w:rPr>
        <w:t xml:space="preserve"> </w:t>
      </w:r>
      <w:r w:rsidRPr="00975094">
        <w:rPr>
          <w:rFonts w:ascii="Arial" w:hAnsi="Arial" w:cs="Arial"/>
          <w:b/>
          <w:i/>
          <w:color w:val="000000"/>
          <w:sz w:val="20"/>
        </w:rPr>
        <w:t>к</w:t>
      </w:r>
      <w:r w:rsidRPr="00975094">
        <w:rPr>
          <w:rFonts w:ascii="Arial" w:hAnsi="Arial" w:cs="Arial"/>
          <w:b/>
          <w:i/>
          <w:color w:val="000000"/>
          <w:sz w:val="20"/>
        </w:rPr>
        <w:t>о</w:t>
      </w:r>
      <w:r w:rsidRPr="00975094">
        <w:rPr>
          <w:rFonts w:ascii="Arial" w:hAnsi="Arial" w:cs="Arial"/>
          <w:b/>
          <w:i/>
          <w:color w:val="000000"/>
          <w:sz w:val="20"/>
        </w:rPr>
        <w:t>торых</w:t>
      </w:r>
      <w:r w:rsidR="004F1436" w:rsidRPr="00975094">
        <w:rPr>
          <w:rFonts w:ascii="Arial" w:hAnsi="Arial" w:cs="Arial"/>
          <w:b/>
          <w:i/>
          <w:color w:val="000000"/>
          <w:sz w:val="20"/>
        </w:rPr>
        <w:t xml:space="preserve"> </w:t>
      </w:r>
      <w:r w:rsidRPr="00975094">
        <w:rPr>
          <w:rFonts w:ascii="Arial" w:hAnsi="Arial" w:cs="Arial"/>
          <w:b/>
          <w:i/>
          <w:color w:val="000000"/>
          <w:sz w:val="20"/>
        </w:rPr>
        <w:t>влечет</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собой</w:t>
      </w:r>
      <w:r w:rsidR="004F1436" w:rsidRPr="00975094">
        <w:rPr>
          <w:rFonts w:ascii="Arial" w:hAnsi="Arial" w:cs="Arial"/>
          <w:b/>
          <w:i/>
          <w:color w:val="000000"/>
          <w:sz w:val="20"/>
        </w:rPr>
        <w:t xml:space="preserve"> </w:t>
      </w:r>
      <w:r w:rsidRPr="00975094">
        <w:rPr>
          <w:rFonts w:ascii="Arial" w:hAnsi="Arial" w:cs="Arial"/>
          <w:b/>
          <w:i/>
          <w:color w:val="000000"/>
          <w:sz w:val="20"/>
        </w:rPr>
        <w:t>размещение</w:t>
      </w:r>
      <w:r w:rsidR="004F1436" w:rsidRPr="00975094">
        <w:rPr>
          <w:rFonts w:ascii="Arial" w:hAnsi="Arial" w:cs="Arial"/>
          <w:b/>
          <w:i/>
          <w:color w:val="000000"/>
          <w:sz w:val="20"/>
        </w:rPr>
        <w:t xml:space="preserve"> </w:t>
      </w:r>
      <w:r w:rsidRPr="00975094">
        <w:rPr>
          <w:rFonts w:ascii="Arial" w:hAnsi="Arial" w:cs="Arial"/>
          <w:b/>
          <w:i/>
          <w:color w:val="000000"/>
          <w:sz w:val="20"/>
        </w:rPr>
        <w:t>таких</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также</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w:t>
      </w:r>
      <w:r w:rsidRPr="00975094">
        <w:rPr>
          <w:rFonts w:ascii="Arial" w:hAnsi="Arial" w:cs="Arial"/>
          <w:b/>
          <w:i/>
          <w:color w:val="000000"/>
          <w:sz w:val="20"/>
        </w:rPr>
        <w:t>т</w:t>
      </w:r>
      <w:r w:rsidRPr="00975094">
        <w:rPr>
          <w:rFonts w:ascii="Arial" w:hAnsi="Arial" w:cs="Arial"/>
          <w:b/>
          <w:i/>
          <w:color w:val="000000"/>
          <w:sz w:val="20"/>
        </w:rPr>
        <w:t>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супруг</w:t>
      </w:r>
      <w:r w:rsidR="004F1436" w:rsidRPr="00975094">
        <w:rPr>
          <w:rFonts w:ascii="Arial" w:hAnsi="Arial" w:cs="Arial"/>
          <w:b/>
          <w:i/>
          <w:color w:val="000000"/>
          <w:sz w:val="20"/>
        </w:rPr>
        <w:t xml:space="preserve"> </w:t>
      </w:r>
      <w:r w:rsidRPr="00975094">
        <w:rPr>
          <w:rFonts w:ascii="Arial" w:hAnsi="Arial" w:cs="Arial"/>
          <w:b/>
          <w:i/>
          <w:color w:val="000000"/>
          <w:sz w:val="20"/>
        </w:rPr>
        <w:t>(супругов)</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proofErr w:type="gramEnd"/>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перечень</w:t>
      </w:r>
      <w:r w:rsidR="004F1436" w:rsidRPr="00975094">
        <w:rPr>
          <w:rFonts w:ascii="Arial" w:hAnsi="Arial" w:cs="Arial"/>
          <w:b/>
          <w:i/>
          <w:color w:val="000000"/>
          <w:sz w:val="20"/>
        </w:rPr>
        <w:t xml:space="preserve"> </w:t>
      </w:r>
      <w:r w:rsidRPr="00975094">
        <w:rPr>
          <w:rFonts w:ascii="Arial" w:hAnsi="Arial" w:cs="Arial"/>
          <w:b/>
          <w:i/>
          <w:color w:val="000000"/>
          <w:sz w:val="20"/>
        </w:rPr>
        <w:t>объектов</w:t>
      </w:r>
      <w:r w:rsidR="004F1436" w:rsidRPr="00975094">
        <w:rPr>
          <w:rFonts w:ascii="Arial" w:hAnsi="Arial" w:cs="Arial"/>
          <w:b/>
          <w:i/>
          <w:color w:val="000000"/>
          <w:sz w:val="20"/>
        </w:rPr>
        <w:t xml:space="preserve"> </w:t>
      </w:r>
      <w:r w:rsidRPr="00975094">
        <w:rPr>
          <w:rFonts w:ascii="Arial" w:hAnsi="Arial" w:cs="Arial"/>
          <w:b/>
          <w:i/>
          <w:color w:val="000000"/>
          <w:sz w:val="20"/>
        </w:rPr>
        <w:t>недвижимого</w:t>
      </w:r>
      <w:r w:rsidR="004F1436" w:rsidRPr="00975094">
        <w:rPr>
          <w:rFonts w:ascii="Arial" w:hAnsi="Arial" w:cs="Arial"/>
          <w:b/>
          <w:i/>
          <w:color w:val="000000"/>
          <w:sz w:val="20"/>
        </w:rPr>
        <w:t xml:space="preserve"> </w:t>
      </w:r>
      <w:r w:rsidRPr="00975094">
        <w:rPr>
          <w:rFonts w:ascii="Arial" w:hAnsi="Arial" w:cs="Arial"/>
          <w:b/>
          <w:i/>
          <w:color w:val="000000"/>
          <w:sz w:val="20"/>
        </w:rPr>
        <w:t>имущества,</w:t>
      </w:r>
      <w:r w:rsidR="004F1436" w:rsidRPr="00975094">
        <w:rPr>
          <w:rFonts w:ascii="Arial" w:hAnsi="Arial" w:cs="Arial"/>
          <w:b/>
          <w:i/>
          <w:color w:val="000000"/>
          <w:sz w:val="20"/>
        </w:rPr>
        <w:t xml:space="preserve"> </w:t>
      </w:r>
      <w:r w:rsidRPr="00975094">
        <w:rPr>
          <w:rFonts w:ascii="Arial" w:hAnsi="Arial" w:cs="Arial"/>
          <w:b/>
          <w:i/>
          <w:color w:val="000000"/>
          <w:sz w:val="20"/>
        </w:rPr>
        <w:t>принадлежащих</w:t>
      </w:r>
      <w:r w:rsidR="004F1436" w:rsidRPr="00975094">
        <w:rPr>
          <w:rFonts w:ascii="Arial" w:hAnsi="Arial" w:cs="Arial"/>
          <w:b/>
          <w:i/>
          <w:color w:val="000000"/>
          <w:sz w:val="20"/>
        </w:rPr>
        <w:t xml:space="preserve"> </w:t>
      </w:r>
      <w:r w:rsidRPr="00975094">
        <w:rPr>
          <w:rFonts w:ascii="Arial" w:hAnsi="Arial" w:cs="Arial"/>
          <w:b/>
          <w:i/>
          <w:color w:val="000000"/>
          <w:sz w:val="20"/>
        </w:rPr>
        <w:t>лицу,</w:t>
      </w:r>
      <w:r w:rsidR="004F1436" w:rsidRPr="00975094">
        <w:rPr>
          <w:rFonts w:ascii="Arial" w:hAnsi="Arial" w:cs="Arial"/>
          <w:b/>
          <w:i/>
          <w:color w:val="000000"/>
          <w:sz w:val="20"/>
        </w:rPr>
        <w:t xml:space="preserve"> </w:t>
      </w:r>
      <w:r w:rsidRPr="00975094">
        <w:rPr>
          <w:rFonts w:ascii="Arial" w:hAnsi="Arial" w:cs="Arial"/>
          <w:b/>
          <w:i/>
          <w:color w:val="000000"/>
          <w:sz w:val="20"/>
        </w:rPr>
        <w:t>замещающему</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супруге</w:t>
      </w:r>
      <w:r w:rsidR="004F1436" w:rsidRPr="00975094">
        <w:rPr>
          <w:rFonts w:ascii="Arial" w:hAnsi="Arial" w:cs="Arial"/>
          <w:b/>
          <w:i/>
          <w:color w:val="000000"/>
          <w:sz w:val="20"/>
        </w:rPr>
        <w:t xml:space="preserve"> </w:t>
      </w:r>
      <w:r w:rsidRPr="00975094">
        <w:rPr>
          <w:rFonts w:ascii="Arial" w:hAnsi="Arial" w:cs="Arial"/>
          <w:b/>
          <w:i/>
          <w:color w:val="000000"/>
          <w:sz w:val="20"/>
        </w:rPr>
        <w:t>(супругу)</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несовершеннолетним</w:t>
      </w:r>
      <w:r w:rsidR="004F1436" w:rsidRPr="00975094">
        <w:rPr>
          <w:rFonts w:ascii="Arial" w:hAnsi="Arial" w:cs="Arial"/>
          <w:b/>
          <w:i/>
          <w:color w:val="000000"/>
          <w:sz w:val="20"/>
        </w:rPr>
        <w:t xml:space="preserve"> </w:t>
      </w:r>
      <w:r w:rsidRPr="00975094">
        <w:rPr>
          <w:rFonts w:ascii="Arial" w:hAnsi="Arial" w:cs="Arial"/>
          <w:b/>
          <w:i/>
          <w:color w:val="000000"/>
          <w:sz w:val="20"/>
        </w:rPr>
        <w:t>детям</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праве</w:t>
      </w:r>
      <w:r w:rsidR="004F1436" w:rsidRPr="00975094">
        <w:rPr>
          <w:rFonts w:ascii="Arial" w:hAnsi="Arial" w:cs="Arial"/>
          <w:b/>
          <w:i/>
          <w:color w:val="000000"/>
          <w:sz w:val="20"/>
        </w:rPr>
        <w:t xml:space="preserve"> </w:t>
      </w:r>
      <w:r w:rsidRPr="00975094">
        <w:rPr>
          <w:rFonts w:ascii="Arial" w:hAnsi="Arial" w:cs="Arial"/>
          <w:b/>
          <w:i/>
          <w:color w:val="000000"/>
          <w:sz w:val="20"/>
        </w:rPr>
        <w:t>собственности</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находящихся</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пользовании,</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r w:rsidRPr="00975094">
        <w:rPr>
          <w:rFonts w:ascii="Arial" w:hAnsi="Arial" w:cs="Arial"/>
          <w:b/>
          <w:i/>
          <w:color w:val="000000"/>
          <w:sz w:val="20"/>
        </w:rPr>
        <w:t>указанием</w:t>
      </w:r>
      <w:r w:rsidR="004F1436" w:rsidRPr="00975094">
        <w:rPr>
          <w:rFonts w:ascii="Arial" w:hAnsi="Arial" w:cs="Arial"/>
          <w:b/>
          <w:i/>
          <w:color w:val="000000"/>
          <w:sz w:val="20"/>
        </w:rPr>
        <w:t xml:space="preserve"> </w:t>
      </w:r>
      <w:r w:rsidRPr="00975094">
        <w:rPr>
          <w:rFonts w:ascii="Arial" w:hAnsi="Arial" w:cs="Arial"/>
          <w:b/>
          <w:i/>
          <w:color w:val="000000"/>
          <w:sz w:val="20"/>
        </w:rPr>
        <w:t>вида,</w:t>
      </w:r>
      <w:r w:rsidR="004F1436" w:rsidRPr="00975094">
        <w:rPr>
          <w:rFonts w:ascii="Arial" w:hAnsi="Arial" w:cs="Arial"/>
          <w:b/>
          <w:i/>
          <w:color w:val="000000"/>
          <w:sz w:val="20"/>
        </w:rPr>
        <w:t xml:space="preserve"> </w:t>
      </w:r>
      <w:r w:rsidRPr="00975094">
        <w:rPr>
          <w:rFonts w:ascii="Arial" w:hAnsi="Arial" w:cs="Arial"/>
          <w:b/>
          <w:i/>
          <w:color w:val="000000"/>
          <w:sz w:val="20"/>
        </w:rPr>
        <w:t>площади</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страны</w:t>
      </w:r>
      <w:r w:rsidR="004F1436" w:rsidRPr="00975094">
        <w:rPr>
          <w:rFonts w:ascii="Arial" w:hAnsi="Arial" w:cs="Arial"/>
          <w:b/>
          <w:i/>
          <w:color w:val="000000"/>
          <w:sz w:val="20"/>
        </w:rPr>
        <w:t xml:space="preserve"> </w:t>
      </w:r>
      <w:r w:rsidRPr="00975094">
        <w:rPr>
          <w:rFonts w:ascii="Arial" w:hAnsi="Arial" w:cs="Arial"/>
          <w:b/>
          <w:i/>
          <w:color w:val="000000"/>
          <w:sz w:val="20"/>
        </w:rPr>
        <w:t>расположения</w:t>
      </w:r>
      <w:r w:rsidR="004F1436" w:rsidRPr="00975094">
        <w:rPr>
          <w:rFonts w:ascii="Arial" w:hAnsi="Arial" w:cs="Arial"/>
          <w:b/>
          <w:i/>
          <w:color w:val="000000"/>
          <w:sz w:val="20"/>
        </w:rPr>
        <w:t xml:space="preserve"> </w:t>
      </w:r>
      <w:r w:rsidRPr="00975094">
        <w:rPr>
          <w:rFonts w:ascii="Arial" w:hAnsi="Arial" w:cs="Arial"/>
          <w:b/>
          <w:i/>
          <w:color w:val="000000"/>
          <w:sz w:val="20"/>
        </w:rPr>
        <w:t>каждого</w:t>
      </w:r>
      <w:r w:rsidR="004F1436" w:rsidRPr="00975094">
        <w:rPr>
          <w:rFonts w:ascii="Arial" w:hAnsi="Arial" w:cs="Arial"/>
          <w:b/>
          <w:i/>
          <w:color w:val="000000"/>
          <w:sz w:val="20"/>
        </w:rPr>
        <w:t xml:space="preserve"> </w:t>
      </w:r>
      <w:r w:rsidRPr="00975094">
        <w:rPr>
          <w:rFonts w:ascii="Arial" w:hAnsi="Arial" w:cs="Arial"/>
          <w:b/>
          <w:i/>
          <w:color w:val="000000"/>
          <w:sz w:val="20"/>
        </w:rPr>
        <w:t>из</w:t>
      </w:r>
      <w:r w:rsidR="004F1436" w:rsidRPr="00975094">
        <w:rPr>
          <w:rFonts w:ascii="Arial" w:hAnsi="Arial" w:cs="Arial"/>
          <w:b/>
          <w:i/>
          <w:color w:val="000000"/>
          <w:sz w:val="20"/>
        </w:rPr>
        <w:t xml:space="preserve"> </w:t>
      </w:r>
      <w:r w:rsidRPr="00975094">
        <w:rPr>
          <w:rFonts w:ascii="Arial" w:hAnsi="Arial" w:cs="Arial"/>
          <w:b/>
          <w:i/>
          <w:color w:val="000000"/>
          <w:sz w:val="20"/>
        </w:rPr>
        <w:t>таких</w:t>
      </w:r>
      <w:r w:rsidR="004F1436" w:rsidRPr="00975094">
        <w:rPr>
          <w:rFonts w:ascii="Arial" w:hAnsi="Arial" w:cs="Arial"/>
          <w:b/>
          <w:i/>
          <w:color w:val="000000"/>
          <w:sz w:val="20"/>
        </w:rPr>
        <w:t xml:space="preserve"> </w:t>
      </w:r>
      <w:r w:rsidRPr="00975094">
        <w:rPr>
          <w:rFonts w:ascii="Arial" w:hAnsi="Arial" w:cs="Arial"/>
          <w:b/>
          <w:i/>
          <w:color w:val="000000"/>
          <w:sz w:val="20"/>
        </w:rPr>
        <w:t>объектов;</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б)</w:t>
      </w:r>
      <w:r w:rsidR="004F1436" w:rsidRPr="00975094">
        <w:rPr>
          <w:rFonts w:ascii="Arial" w:hAnsi="Arial" w:cs="Arial"/>
          <w:b/>
          <w:i/>
          <w:color w:val="000000"/>
          <w:sz w:val="20"/>
        </w:rPr>
        <w:t xml:space="preserve"> </w:t>
      </w:r>
      <w:r w:rsidRPr="00975094">
        <w:rPr>
          <w:rFonts w:ascii="Arial" w:hAnsi="Arial" w:cs="Arial"/>
          <w:b/>
          <w:i/>
          <w:color w:val="000000"/>
          <w:sz w:val="20"/>
        </w:rPr>
        <w:t>перечень</w:t>
      </w:r>
      <w:r w:rsidR="004F1436" w:rsidRPr="00975094">
        <w:rPr>
          <w:rFonts w:ascii="Arial" w:hAnsi="Arial" w:cs="Arial"/>
          <w:b/>
          <w:i/>
          <w:color w:val="000000"/>
          <w:sz w:val="20"/>
        </w:rPr>
        <w:t xml:space="preserve"> </w:t>
      </w:r>
      <w:r w:rsidRPr="00975094">
        <w:rPr>
          <w:rFonts w:ascii="Arial" w:hAnsi="Arial" w:cs="Arial"/>
          <w:b/>
          <w:i/>
          <w:color w:val="000000"/>
          <w:sz w:val="20"/>
        </w:rPr>
        <w:t>транспортных</w:t>
      </w:r>
      <w:r w:rsidR="004F1436" w:rsidRPr="00975094">
        <w:rPr>
          <w:rFonts w:ascii="Arial" w:hAnsi="Arial" w:cs="Arial"/>
          <w:b/>
          <w:i/>
          <w:color w:val="000000"/>
          <w:sz w:val="20"/>
        </w:rPr>
        <w:t xml:space="preserve"> </w:t>
      </w:r>
      <w:r w:rsidRPr="00975094">
        <w:rPr>
          <w:rFonts w:ascii="Arial" w:hAnsi="Arial" w:cs="Arial"/>
          <w:b/>
          <w:i/>
          <w:color w:val="000000"/>
          <w:sz w:val="20"/>
        </w:rPr>
        <w:t>средств</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r w:rsidRPr="00975094">
        <w:rPr>
          <w:rFonts w:ascii="Arial" w:hAnsi="Arial" w:cs="Arial"/>
          <w:b/>
          <w:i/>
          <w:color w:val="000000"/>
          <w:sz w:val="20"/>
        </w:rPr>
        <w:t>указанием</w:t>
      </w:r>
      <w:r w:rsidR="004F1436" w:rsidRPr="00975094">
        <w:rPr>
          <w:rFonts w:ascii="Arial" w:hAnsi="Arial" w:cs="Arial"/>
          <w:b/>
          <w:i/>
          <w:color w:val="000000"/>
          <w:sz w:val="20"/>
        </w:rPr>
        <w:t xml:space="preserve"> </w:t>
      </w:r>
      <w:r w:rsidRPr="00975094">
        <w:rPr>
          <w:rFonts w:ascii="Arial" w:hAnsi="Arial" w:cs="Arial"/>
          <w:b/>
          <w:i/>
          <w:color w:val="000000"/>
          <w:sz w:val="20"/>
        </w:rPr>
        <w:t>вида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марки,</w:t>
      </w:r>
      <w:r w:rsidR="004F1436" w:rsidRPr="00975094">
        <w:rPr>
          <w:rFonts w:ascii="Arial" w:hAnsi="Arial" w:cs="Arial"/>
          <w:b/>
          <w:i/>
          <w:color w:val="000000"/>
          <w:sz w:val="20"/>
        </w:rPr>
        <w:t xml:space="preserve"> </w:t>
      </w:r>
      <w:r w:rsidRPr="00975094">
        <w:rPr>
          <w:rFonts w:ascii="Arial" w:hAnsi="Arial" w:cs="Arial"/>
          <w:b/>
          <w:i/>
          <w:color w:val="000000"/>
          <w:sz w:val="20"/>
        </w:rPr>
        <w:t>принадлежащих</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праве</w:t>
      </w:r>
      <w:r w:rsidR="004F1436" w:rsidRPr="00975094">
        <w:rPr>
          <w:rFonts w:ascii="Arial" w:hAnsi="Arial" w:cs="Arial"/>
          <w:b/>
          <w:i/>
          <w:color w:val="000000"/>
          <w:sz w:val="20"/>
        </w:rPr>
        <w:t xml:space="preserve"> </w:t>
      </w:r>
      <w:r w:rsidRPr="00975094">
        <w:rPr>
          <w:rFonts w:ascii="Arial" w:hAnsi="Arial" w:cs="Arial"/>
          <w:b/>
          <w:i/>
          <w:color w:val="000000"/>
          <w:sz w:val="20"/>
        </w:rPr>
        <w:t>собственности</w:t>
      </w:r>
      <w:r w:rsidR="004F1436" w:rsidRPr="00975094">
        <w:rPr>
          <w:rFonts w:ascii="Arial" w:hAnsi="Arial" w:cs="Arial"/>
          <w:b/>
          <w:i/>
          <w:color w:val="000000"/>
          <w:sz w:val="20"/>
        </w:rPr>
        <w:t xml:space="preserve"> </w:t>
      </w:r>
      <w:r w:rsidRPr="00975094">
        <w:rPr>
          <w:rFonts w:ascii="Arial" w:hAnsi="Arial" w:cs="Arial"/>
          <w:b/>
          <w:i/>
          <w:color w:val="000000"/>
          <w:sz w:val="20"/>
        </w:rPr>
        <w:t>лицу,</w:t>
      </w:r>
      <w:r w:rsidR="004F1436" w:rsidRPr="00975094">
        <w:rPr>
          <w:rFonts w:ascii="Arial" w:hAnsi="Arial" w:cs="Arial"/>
          <w:b/>
          <w:i/>
          <w:color w:val="000000"/>
          <w:sz w:val="20"/>
        </w:rPr>
        <w:t xml:space="preserve"> </w:t>
      </w:r>
      <w:r w:rsidRPr="00975094">
        <w:rPr>
          <w:rFonts w:ascii="Arial" w:hAnsi="Arial" w:cs="Arial"/>
          <w:b/>
          <w:i/>
          <w:color w:val="000000"/>
          <w:sz w:val="20"/>
        </w:rPr>
        <w:t>замещающему</w:t>
      </w:r>
      <w:r w:rsidR="004F1436" w:rsidRPr="00975094">
        <w:rPr>
          <w:rFonts w:ascii="Arial" w:hAnsi="Arial" w:cs="Arial"/>
          <w:b/>
          <w:i/>
          <w:color w:val="000000"/>
          <w:sz w:val="20"/>
        </w:rPr>
        <w:t xml:space="preserve"> </w:t>
      </w:r>
      <w:r w:rsidRPr="00975094">
        <w:rPr>
          <w:rFonts w:ascii="Arial" w:hAnsi="Arial" w:cs="Arial"/>
          <w:b/>
          <w:i/>
          <w:color w:val="000000"/>
          <w:sz w:val="20"/>
        </w:rPr>
        <w:t>муниципал</w:t>
      </w:r>
      <w:r w:rsidRPr="00975094">
        <w:rPr>
          <w:rFonts w:ascii="Arial" w:hAnsi="Arial" w:cs="Arial"/>
          <w:b/>
          <w:i/>
          <w:color w:val="000000"/>
          <w:sz w:val="20"/>
        </w:rPr>
        <w:t>ь</w:t>
      </w:r>
      <w:r w:rsidRPr="00975094">
        <w:rPr>
          <w:rFonts w:ascii="Arial" w:hAnsi="Arial" w:cs="Arial"/>
          <w:b/>
          <w:i/>
          <w:color w:val="000000"/>
          <w:sz w:val="20"/>
        </w:rPr>
        <w:t>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супруге</w:t>
      </w:r>
      <w:r w:rsidR="004F1436" w:rsidRPr="00975094">
        <w:rPr>
          <w:rFonts w:ascii="Arial" w:hAnsi="Arial" w:cs="Arial"/>
          <w:b/>
          <w:i/>
          <w:color w:val="000000"/>
          <w:sz w:val="20"/>
        </w:rPr>
        <w:t xml:space="preserve"> </w:t>
      </w:r>
      <w:r w:rsidRPr="00975094">
        <w:rPr>
          <w:rFonts w:ascii="Arial" w:hAnsi="Arial" w:cs="Arial"/>
          <w:b/>
          <w:i/>
          <w:color w:val="000000"/>
          <w:sz w:val="20"/>
        </w:rPr>
        <w:t>(супругу)</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несовершеннолетним</w:t>
      </w:r>
      <w:r w:rsidR="004F1436" w:rsidRPr="00975094">
        <w:rPr>
          <w:rFonts w:ascii="Arial" w:hAnsi="Arial" w:cs="Arial"/>
          <w:b/>
          <w:i/>
          <w:color w:val="000000"/>
          <w:sz w:val="20"/>
        </w:rPr>
        <w:t xml:space="preserve"> </w:t>
      </w:r>
      <w:r w:rsidRPr="00975094">
        <w:rPr>
          <w:rFonts w:ascii="Arial" w:hAnsi="Arial" w:cs="Arial"/>
          <w:b/>
          <w:i/>
          <w:color w:val="000000"/>
          <w:sz w:val="20"/>
        </w:rPr>
        <w:t>детям;</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декларированный</w:t>
      </w:r>
      <w:r w:rsidR="004F1436" w:rsidRPr="00975094">
        <w:rPr>
          <w:rFonts w:ascii="Arial" w:hAnsi="Arial" w:cs="Arial"/>
          <w:b/>
          <w:i/>
          <w:color w:val="000000"/>
          <w:sz w:val="20"/>
        </w:rPr>
        <w:t xml:space="preserve"> </w:t>
      </w:r>
      <w:r w:rsidRPr="00975094">
        <w:rPr>
          <w:rFonts w:ascii="Arial" w:hAnsi="Arial" w:cs="Arial"/>
          <w:b/>
          <w:i/>
          <w:color w:val="000000"/>
          <w:sz w:val="20"/>
        </w:rPr>
        <w:t>годовой</w:t>
      </w:r>
      <w:r w:rsidR="004F1436" w:rsidRPr="00975094">
        <w:rPr>
          <w:rFonts w:ascii="Arial" w:hAnsi="Arial" w:cs="Arial"/>
          <w:b/>
          <w:i/>
          <w:color w:val="000000"/>
          <w:sz w:val="20"/>
        </w:rPr>
        <w:t xml:space="preserve"> </w:t>
      </w:r>
      <w:r w:rsidRPr="00975094">
        <w:rPr>
          <w:rFonts w:ascii="Arial" w:hAnsi="Arial" w:cs="Arial"/>
          <w:b/>
          <w:i/>
          <w:color w:val="000000"/>
          <w:sz w:val="20"/>
        </w:rPr>
        <w:t>доход</w:t>
      </w:r>
      <w:r w:rsidR="004F1436" w:rsidRPr="00975094">
        <w:rPr>
          <w:rFonts w:ascii="Arial" w:hAnsi="Arial" w:cs="Arial"/>
          <w:b/>
          <w:i/>
          <w:color w:val="000000"/>
          <w:sz w:val="20"/>
        </w:rPr>
        <w:t xml:space="preserve"> </w:t>
      </w:r>
      <w:r w:rsidRPr="00975094">
        <w:rPr>
          <w:rFonts w:ascii="Arial" w:hAnsi="Arial" w:cs="Arial"/>
          <w:b/>
          <w:i/>
          <w:color w:val="000000"/>
          <w:sz w:val="20"/>
        </w:rPr>
        <w:t>лица,</w:t>
      </w:r>
      <w:r w:rsidR="004F1436" w:rsidRPr="00975094">
        <w:rPr>
          <w:rFonts w:ascii="Arial" w:hAnsi="Arial" w:cs="Arial"/>
          <w:b/>
          <w:i/>
          <w:color w:val="000000"/>
          <w:sz w:val="20"/>
        </w:rPr>
        <w:t xml:space="preserve"> </w:t>
      </w:r>
      <w:r w:rsidRPr="00975094">
        <w:rPr>
          <w:rFonts w:ascii="Arial" w:hAnsi="Arial" w:cs="Arial"/>
          <w:b/>
          <w:i/>
          <w:color w:val="000000"/>
          <w:sz w:val="20"/>
        </w:rPr>
        <w:t>замещающего</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w:t>
      </w:r>
      <w:r w:rsidRPr="00975094">
        <w:rPr>
          <w:rFonts w:ascii="Arial" w:hAnsi="Arial" w:cs="Arial"/>
          <w:b/>
          <w:i/>
          <w:color w:val="000000"/>
          <w:sz w:val="20"/>
        </w:rPr>
        <w:t>т</w:t>
      </w:r>
      <w:r w:rsidRPr="00975094">
        <w:rPr>
          <w:rFonts w:ascii="Arial" w:hAnsi="Arial" w:cs="Arial"/>
          <w:b/>
          <w:i/>
          <w:color w:val="000000"/>
          <w:sz w:val="20"/>
        </w:rPr>
        <w:t>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p>
    <w:p w:rsidR="00564FE1" w:rsidRPr="00975094" w:rsidRDefault="00564FE1" w:rsidP="00975094">
      <w:pPr>
        <w:ind w:firstLine="708"/>
        <w:jc w:val="both"/>
        <w:rPr>
          <w:rFonts w:ascii="Arial" w:hAnsi="Arial" w:cs="Arial"/>
          <w:b/>
          <w:i/>
          <w:color w:val="000000"/>
          <w:sz w:val="20"/>
        </w:rPr>
      </w:pPr>
      <w:proofErr w:type="gramStart"/>
      <w:r w:rsidRPr="00975094">
        <w:rPr>
          <w:rFonts w:ascii="Arial" w:hAnsi="Arial" w:cs="Arial"/>
          <w:b/>
          <w:i/>
          <w:color w:val="000000"/>
          <w:sz w:val="20"/>
        </w:rPr>
        <w:t>г)</w:t>
      </w:r>
      <w:r w:rsidR="004F1436" w:rsidRPr="00975094">
        <w:rPr>
          <w:rFonts w:ascii="Arial" w:hAnsi="Arial" w:cs="Arial"/>
          <w:b/>
          <w:i/>
          <w:color w:val="000000"/>
          <w:sz w:val="20"/>
        </w:rPr>
        <w:t xml:space="preserve"> </w:t>
      </w:r>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источниках</w:t>
      </w:r>
      <w:r w:rsidR="004F1436" w:rsidRPr="00975094">
        <w:rPr>
          <w:rFonts w:ascii="Arial" w:hAnsi="Arial" w:cs="Arial"/>
          <w:b/>
          <w:i/>
          <w:color w:val="000000"/>
          <w:sz w:val="20"/>
        </w:rPr>
        <w:t xml:space="preserve"> </w:t>
      </w:r>
      <w:r w:rsidRPr="00975094">
        <w:rPr>
          <w:rFonts w:ascii="Arial" w:hAnsi="Arial" w:cs="Arial"/>
          <w:b/>
          <w:i/>
          <w:color w:val="000000"/>
          <w:sz w:val="20"/>
        </w:rPr>
        <w:t>получения</w:t>
      </w:r>
      <w:r w:rsidR="004F1436" w:rsidRPr="00975094">
        <w:rPr>
          <w:rFonts w:ascii="Arial" w:hAnsi="Arial" w:cs="Arial"/>
          <w:b/>
          <w:i/>
          <w:color w:val="000000"/>
          <w:sz w:val="20"/>
        </w:rPr>
        <w:t xml:space="preserve"> </w:t>
      </w:r>
      <w:r w:rsidRPr="00975094">
        <w:rPr>
          <w:rFonts w:ascii="Arial" w:hAnsi="Arial" w:cs="Arial"/>
          <w:b/>
          <w:i/>
          <w:color w:val="000000"/>
          <w:sz w:val="20"/>
        </w:rPr>
        <w:t>средств,</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счет</w:t>
      </w:r>
      <w:r w:rsidR="004F1436" w:rsidRPr="00975094">
        <w:rPr>
          <w:rFonts w:ascii="Arial" w:hAnsi="Arial" w:cs="Arial"/>
          <w:b/>
          <w:i/>
          <w:color w:val="000000"/>
          <w:sz w:val="20"/>
        </w:rPr>
        <w:t xml:space="preserve"> </w:t>
      </w:r>
      <w:r w:rsidRPr="00975094">
        <w:rPr>
          <w:rFonts w:ascii="Arial" w:hAnsi="Arial" w:cs="Arial"/>
          <w:b/>
          <w:i/>
          <w:color w:val="000000"/>
          <w:sz w:val="20"/>
        </w:rPr>
        <w:t>которых</w:t>
      </w:r>
      <w:r w:rsidR="004F1436" w:rsidRPr="00975094">
        <w:rPr>
          <w:rFonts w:ascii="Arial" w:hAnsi="Arial" w:cs="Arial"/>
          <w:b/>
          <w:i/>
          <w:color w:val="000000"/>
          <w:sz w:val="20"/>
        </w:rPr>
        <w:t xml:space="preserve"> </w:t>
      </w:r>
      <w:r w:rsidRPr="00975094">
        <w:rPr>
          <w:rFonts w:ascii="Arial" w:hAnsi="Arial" w:cs="Arial"/>
          <w:b/>
          <w:i/>
          <w:color w:val="000000"/>
          <w:sz w:val="20"/>
        </w:rPr>
        <w:t>совершены</w:t>
      </w:r>
      <w:r w:rsidR="004F1436" w:rsidRPr="00975094">
        <w:rPr>
          <w:rFonts w:ascii="Arial" w:hAnsi="Arial" w:cs="Arial"/>
          <w:b/>
          <w:i/>
          <w:color w:val="000000"/>
          <w:sz w:val="20"/>
        </w:rPr>
        <w:t xml:space="preserve"> </w:t>
      </w:r>
      <w:r w:rsidRPr="00975094">
        <w:rPr>
          <w:rFonts w:ascii="Arial" w:hAnsi="Arial" w:cs="Arial"/>
          <w:b/>
          <w:i/>
          <w:color w:val="000000"/>
          <w:sz w:val="20"/>
        </w:rPr>
        <w:t>сделки</w:t>
      </w:r>
      <w:r w:rsidR="004F1436" w:rsidRPr="00975094">
        <w:rPr>
          <w:rFonts w:ascii="Arial" w:hAnsi="Arial" w:cs="Arial"/>
          <w:b/>
          <w:i/>
          <w:color w:val="000000"/>
          <w:sz w:val="20"/>
        </w:rPr>
        <w:t xml:space="preserve"> </w:t>
      </w:r>
      <w:r w:rsidRPr="00975094">
        <w:rPr>
          <w:rFonts w:ascii="Arial" w:hAnsi="Arial" w:cs="Arial"/>
          <w:b/>
          <w:i/>
          <w:color w:val="000000"/>
          <w:sz w:val="20"/>
        </w:rPr>
        <w:t>(совершена</w:t>
      </w:r>
      <w:r w:rsidR="004F1436" w:rsidRPr="00975094">
        <w:rPr>
          <w:rFonts w:ascii="Arial" w:hAnsi="Arial" w:cs="Arial"/>
          <w:b/>
          <w:i/>
          <w:color w:val="000000"/>
          <w:sz w:val="20"/>
        </w:rPr>
        <w:t xml:space="preserve"> </w:t>
      </w:r>
      <w:r w:rsidRPr="00975094">
        <w:rPr>
          <w:rFonts w:ascii="Arial" w:hAnsi="Arial" w:cs="Arial"/>
          <w:b/>
          <w:i/>
          <w:color w:val="000000"/>
          <w:sz w:val="20"/>
        </w:rPr>
        <w:t>сделка)</w:t>
      </w:r>
      <w:r w:rsidR="004F1436" w:rsidRPr="00975094">
        <w:rPr>
          <w:rFonts w:ascii="Arial" w:hAnsi="Arial" w:cs="Arial"/>
          <w:b/>
          <w:i/>
          <w:color w:val="000000"/>
          <w:sz w:val="20"/>
        </w:rPr>
        <w:t xml:space="preserve"> </w:t>
      </w:r>
      <w:r w:rsidRPr="00975094">
        <w:rPr>
          <w:rFonts w:ascii="Arial" w:hAnsi="Arial" w:cs="Arial"/>
          <w:b/>
          <w:i/>
          <w:color w:val="000000"/>
          <w:sz w:val="20"/>
        </w:rPr>
        <w:t>по</w:t>
      </w:r>
      <w:r w:rsidR="004F1436" w:rsidRPr="00975094">
        <w:rPr>
          <w:rFonts w:ascii="Arial" w:hAnsi="Arial" w:cs="Arial"/>
          <w:b/>
          <w:i/>
          <w:color w:val="000000"/>
          <w:sz w:val="20"/>
        </w:rPr>
        <w:t xml:space="preserve"> </w:t>
      </w:r>
      <w:r w:rsidRPr="00975094">
        <w:rPr>
          <w:rFonts w:ascii="Arial" w:hAnsi="Arial" w:cs="Arial"/>
          <w:b/>
          <w:i/>
          <w:color w:val="000000"/>
          <w:sz w:val="20"/>
        </w:rPr>
        <w:t>приобретению</w:t>
      </w:r>
      <w:r w:rsidR="004F1436" w:rsidRPr="00975094">
        <w:rPr>
          <w:rFonts w:ascii="Arial" w:hAnsi="Arial" w:cs="Arial"/>
          <w:b/>
          <w:i/>
          <w:color w:val="000000"/>
          <w:sz w:val="20"/>
        </w:rPr>
        <w:t xml:space="preserve"> </w:t>
      </w:r>
      <w:r w:rsidRPr="00975094">
        <w:rPr>
          <w:rFonts w:ascii="Arial" w:hAnsi="Arial" w:cs="Arial"/>
          <w:b/>
          <w:i/>
          <w:color w:val="000000"/>
          <w:sz w:val="20"/>
        </w:rPr>
        <w:t>земельного</w:t>
      </w:r>
      <w:r w:rsidR="004F1436" w:rsidRPr="00975094">
        <w:rPr>
          <w:rFonts w:ascii="Arial" w:hAnsi="Arial" w:cs="Arial"/>
          <w:b/>
          <w:i/>
          <w:color w:val="000000"/>
          <w:sz w:val="20"/>
        </w:rPr>
        <w:t xml:space="preserve"> </w:t>
      </w:r>
      <w:r w:rsidRPr="00975094">
        <w:rPr>
          <w:rFonts w:ascii="Arial" w:hAnsi="Arial" w:cs="Arial"/>
          <w:b/>
          <w:i/>
          <w:color w:val="000000"/>
          <w:sz w:val="20"/>
        </w:rPr>
        <w:t>уч</w:t>
      </w:r>
      <w:r w:rsidRPr="00975094">
        <w:rPr>
          <w:rFonts w:ascii="Arial" w:hAnsi="Arial" w:cs="Arial"/>
          <w:b/>
          <w:i/>
          <w:color w:val="000000"/>
          <w:sz w:val="20"/>
        </w:rPr>
        <w:t>а</w:t>
      </w:r>
      <w:r w:rsidRPr="00975094">
        <w:rPr>
          <w:rFonts w:ascii="Arial" w:hAnsi="Arial" w:cs="Arial"/>
          <w:b/>
          <w:i/>
          <w:color w:val="000000"/>
          <w:sz w:val="20"/>
        </w:rPr>
        <w:t>стка,</w:t>
      </w:r>
      <w:r w:rsidR="004F1436" w:rsidRPr="00975094">
        <w:rPr>
          <w:rFonts w:ascii="Arial" w:hAnsi="Arial" w:cs="Arial"/>
          <w:b/>
          <w:i/>
          <w:color w:val="000000"/>
          <w:sz w:val="20"/>
        </w:rPr>
        <w:t xml:space="preserve"> </w:t>
      </w:r>
      <w:r w:rsidRPr="00975094">
        <w:rPr>
          <w:rFonts w:ascii="Arial" w:hAnsi="Arial" w:cs="Arial"/>
          <w:b/>
          <w:i/>
          <w:color w:val="000000"/>
          <w:sz w:val="20"/>
        </w:rPr>
        <w:t>другого</w:t>
      </w:r>
      <w:r w:rsidR="004F1436" w:rsidRPr="00975094">
        <w:rPr>
          <w:rFonts w:ascii="Arial" w:hAnsi="Arial" w:cs="Arial"/>
          <w:b/>
          <w:i/>
          <w:color w:val="000000"/>
          <w:sz w:val="20"/>
        </w:rPr>
        <w:t xml:space="preserve"> </w:t>
      </w:r>
      <w:r w:rsidRPr="00975094">
        <w:rPr>
          <w:rFonts w:ascii="Arial" w:hAnsi="Arial" w:cs="Arial"/>
          <w:b/>
          <w:i/>
          <w:color w:val="000000"/>
          <w:sz w:val="20"/>
        </w:rPr>
        <w:t>объекта</w:t>
      </w:r>
      <w:r w:rsidR="004F1436" w:rsidRPr="00975094">
        <w:rPr>
          <w:rFonts w:ascii="Arial" w:hAnsi="Arial" w:cs="Arial"/>
          <w:b/>
          <w:i/>
          <w:color w:val="000000"/>
          <w:sz w:val="20"/>
        </w:rPr>
        <w:t xml:space="preserve"> </w:t>
      </w:r>
      <w:r w:rsidRPr="00975094">
        <w:rPr>
          <w:rFonts w:ascii="Arial" w:hAnsi="Arial" w:cs="Arial"/>
          <w:b/>
          <w:i/>
          <w:color w:val="000000"/>
          <w:sz w:val="20"/>
        </w:rPr>
        <w:t>недвижимости,</w:t>
      </w:r>
      <w:r w:rsidR="004F1436" w:rsidRPr="00975094">
        <w:rPr>
          <w:rFonts w:ascii="Arial" w:hAnsi="Arial" w:cs="Arial"/>
          <w:b/>
          <w:i/>
          <w:color w:val="000000"/>
          <w:sz w:val="20"/>
        </w:rPr>
        <w:t xml:space="preserve"> </w:t>
      </w:r>
      <w:r w:rsidRPr="00975094">
        <w:rPr>
          <w:rFonts w:ascii="Arial" w:hAnsi="Arial" w:cs="Arial"/>
          <w:b/>
          <w:i/>
          <w:color w:val="000000"/>
          <w:sz w:val="20"/>
        </w:rPr>
        <w:t>транспортного</w:t>
      </w:r>
      <w:r w:rsidR="004F1436" w:rsidRPr="00975094">
        <w:rPr>
          <w:rFonts w:ascii="Arial" w:hAnsi="Arial" w:cs="Arial"/>
          <w:b/>
          <w:i/>
          <w:color w:val="000000"/>
          <w:sz w:val="20"/>
        </w:rPr>
        <w:t xml:space="preserve"> </w:t>
      </w:r>
      <w:r w:rsidRPr="00975094">
        <w:rPr>
          <w:rFonts w:ascii="Arial" w:hAnsi="Arial" w:cs="Arial"/>
          <w:b/>
          <w:i/>
          <w:color w:val="000000"/>
          <w:sz w:val="20"/>
        </w:rPr>
        <w:t>средства,</w:t>
      </w:r>
      <w:r w:rsidR="004F1436" w:rsidRPr="00975094">
        <w:rPr>
          <w:rFonts w:ascii="Arial" w:hAnsi="Arial" w:cs="Arial"/>
          <w:b/>
          <w:i/>
          <w:color w:val="000000"/>
          <w:sz w:val="20"/>
        </w:rPr>
        <w:t xml:space="preserve"> </w:t>
      </w:r>
      <w:r w:rsidRPr="00975094">
        <w:rPr>
          <w:rFonts w:ascii="Arial" w:hAnsi="Arial" w:cs="Arial"/>
          <w:b/>
          <w:i/>
          <w:color w:val="000000"/>
          <w:sz w:val="20"/>
        </w:rPr>
        <w:t>ценных</w:t>
      </w:r>
      <w:r w:rsidR="004F1436" w:rsidRPr="00975094">
        <w:rPr>
          <w:rFonts w:ascii="Arial" w:hAnsi="Arial" w:cs="Arial"/>
          <w:b/>
          <w:i/>
          <w:color w:val="000000"/>
          <w:sz w:val="20"/>
        </w:rPr>
        <w:t xml:space="preserve"> </w:t>
      </w:r>
      <w:r w:rsidRPr="00975094">
        <w:rPr>
          <w:rFonts w:ascii="Arial" w:hAnsi="Arial" w:cs="Arial"/>
          <w:b/>
          <w:i/>
          <w:color w:val="000000"/>
          <w:sz w:val="20"/>
        </w:rPr>
        <w:t>бумаг,</w:t>
      </w:r>
      <w:r w:rsidR="004F1436" w:rsidRPr="00975094">
        <w:rPr>
          <w:rFonts w:ascii="Arial" w:hAnsi="Arial" w:cs="Arial"/>
          <w:b/>
          <w:i/>
          <w:color w:val="000000"/>
          <w:sz w:val="20"/>
        </w:rPr>
        <w:t xml:space="preserve"> </w:t>
      </w:r>
      <w:r w:rsidRPr="00975094">
        <w:rPr>
          <w:rFonts w:ascii="Arial" w:hAnsi="Arial" w:cs="Arial"/>
          <w:b/>
          <w:i/>
          <w:color w:val="000000"/>
          <w:sz w:val="20"/>
        </w:rPr>
        <w:t>акций</w:t>
      </w:r>
      <w:r w:rsidR="004F1436" w:rsidRPr="00975094">
        <w:rPr>
          <w:rFonts w:ascii="Arial" w:hAnsi="Arial" w:cs="Arial"/>
          <w:b/>
          <w:i/>
          <w:color w:val="000000"/>
          <w:sz w:val="20"/>
        </w:rPr>
        <w:t xml:space="preserve"> </w:t>
      </w:r>
      <w:r w:rsidRPr="00975094">
        <w:rPr>
          <w:rFonts w:ascii="Arial" w:hAnsi="Arial" w:cs="Arial"/>
          <w:b/>
          <w:i/>
          <w:color w:val="000000"/>
          <w:sz w:val="20"/>
        </w:rPr>
        <w:t>(долей</w:t>
      </w:r>
      <w:r w:rsidR="004F1436" w:rsidRPr="00975094">
        <w:rPr>
          <w:rFonts w:ascii="Arial" w:hAnsi="Arial" w:cs="Arial"/>
          <w:b/>
          <w:i/>
          <w:color w:val="000000"/>
          <w:sz w:val="20"/>
        </w:rPr>
        <w:t xml:space="preserve"> </w:t>
      </w:r>
      <w:r w:rsidRPr="00975094">
        <w:rPr>
          <w:rFonts w:ascii="Arial" w:hAnsi="Arial" w:cs="Arial"/>
          <w:b/>
          <w:i/>
          <w:color w:val="000000"/>
          <w:sz w:val="20"/>
        </w:rPr>
        <w:t>участия,</w:t>
      </w:r>
      <w:r w:rsidR="004F1436" w:rsidRPr="00975094">
        <w:rPr>
          <w:rFonts w:ascii="Arial" w:hAnsi="Arial" w:cs="Arial"/>
          <w:b/>
          <w:i/>
          <w:color w:val="000000"/>
          <w:sz w:val="20"/>
        </w:rPr>
        <w:t xml:space="preserve"> </w:t>
      </w:r>
      <w:r w:rsidRPr="00975094">
        <w:rPr>
          <w:rFonts w:ascii="Arial" w:hAnsi="Arial" w:cs="Arial"/>
          <w:b/>
          <w:i/>
          <w:color w:val="000000"/>
          <w:sz w:val="20"/>
        </w:rPr>
        <w:t>паев</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уста</w:t>
      </w:r>
      <w:r w:rsidRPr="00975094">
        <w:rPr>
          <w:rFonts w:ascii="Arial" w:hAnsi="Arial" w:cs="Arial"/>
          <w:b/>
          <w:i/>
          <w:color w:val="000000"/>
          <w:sz w:val="20"/>
        </w:rPr>
        <w:t>в</w:t>
      </w:r>
      <w:r w:rsidRPr="00975094">
        <w:rPr>
          <w:rFonts w:ascii="Arial" w:hAnsi="Arial" w:cs="Arial"/>
          <w:b/>
          <w:i/>
          <w:color w:val="000000"/>
          <w:sz w:val="20"/>
        </w:rPr>
        <w:t>ных</w:t>
      </w:r>
      <w:r w:rsidR="004F1436" w:rsidRPr="00975094">
        <w:rPr>
          <w:rFonts w:ascii="Arial" w:hAnsi="Arial" w:cs="Arial"/>
          <w:b/>
          <w:i/>
          <w:color w:val="000000"/>
          <w:sz w:val="20"/>
        </w:rPr>
        <w:t xml:space="preserve"> </w:t>
      </w:r>
      <w:r w:rsidRPr="00975094">
        <w:rPr>
          <w:rFonts w:ascii="Arial" w:hAnsi="Arial" w:cs="Arial"/>
          <w:b/>
          <w:i/>
          <w:color w:val="000000"/>
          <w:sz w:val="20"/>
        </w:rPr>
        <w:t>(складочных)</w:t>
      </w:r>
      <w:r w:rsidR="004F1436" w:rsidRPr="00975094">
        <w:rPr>
          <w:rFonts w:ascii="Arial" w:hAnsi="Arial" w:cs="Arial"/>
          <w:b/>
          <w:i/>
          <w:color w:val="000000"/>
          <w:sz w:val="20"/>
        </w:rPr>
        <w:t xml:space="preserve"> </w:t>
      </w:r>
      <w:r w:rsidRPr="00975094">
        <w:rPr>
          <w:rFonts w:ascii="Arial" w:hAnsi="Arial" w:cs="Arial"/>
          <w:b/>
          <w:i/>
          <w:color w:val="000000"/>
          <w:sz w:val="20"/>
        </w:rPr>
        <w:t>капиталах</w:t>
      </w:r>
      <w:r w:rsidR="004F1436" w:rsidRPr="00975094">
        <w:rPr>
          <w:rFonts w:ascii="Arial" w:hAnsi="Arial" w:cs="Arial"/>
          <w:b/>
          <w:i/>
          <w:color w:val="000000"/>
          <w:sz w:val="20"/>
        </w:rPr>
        <w:t xml:space="preserve"> </w:t>
      </w:r>
      <w:r w:rsidRPr="00975094">
        <w:rPr>
          <w:rFonts w:ascii="Arial" w:hAnsi="Arial" w:cs="Arial"/>
          <w:b/>
          <w:i/>
          <w:color w:val="000000"/>
          <w:sz w:val="20"/>
        </w:rPr>
        <w:t>организаций),</w:t>
      </w:r>
      <w:r w:rsidR="004F1436" w:rsidRPr="00975094">
        <w:rPr>
          <w:rFonts w:ascii="Arial" w:hAnsi="Arial" w:cs="Arial"/>
          <w:b/>
          <w:i/>
          <w:color w:val="000000"/>
          <w:sz w:val="20"/>
        </w:rPr>
        <w:t xml:space="preserve"> </w:t>
      </w:r>
      <w:r w:rsidRPr="00975094">
        <w:rPr>
          <w:rFonts w:ascii="Arial" w:hAnsi="Arial" w:cs="Arial"/>
          <w:b/>
          <w:i/>
          <w:color w:val="000000"/>
          <w:sz w:val="20"/>
        </w:rPr>
        <w:t>цифровых</w:t>
      </w:r>
      <w:r w:rsidR="004F1436" w:rsidRPr="00975094">
        <w:rPr>
          <w:rFonts w:ascii="Arial" w:hAnsi="Arial" w:cs="Arial"/>
          <w:b/>
          <w:i/>
          <w:color w:val="000000"/>
          <w:sz w:val="20"/>
        </w:rPr>
        <w:t xml:space="preserve"> </w:t>
      </w:r>
      <w:r w:rsidRPr="00975094">
        <w:rPr>
          <w:rFonts w:ascii="Arial" w:hAnsi="Arial" w:cs="Arial"/>
          <w:b/>
          <w:i/>
          <w:color w:val="000000"/>
          <w:sz w:val="20"/>
        </w:rPr>
        <w:t>финансовых</w:t>
      </w:r>
      <w:r w:rsidR="004F1436" w:rsidRPr="00975094">
        <w:rPr>
          <w:rFonts w:ascii="Arial" w:hAnsi="Arial" w:cs="Arial"/>
          <w:b/>
          <w:i/>
          <w:color w:val="000000"/>
          <w:sz w:val="20"/>
        </w:rPr>
        <w:t xml:space="preserve"> </w:t>
      </w:r>
      <w:r w:rsidRPr="00975094">
        <w:rPr>
          <w:rFonts w:ascii="Arial" w:hAnsi="Arial" w:cs="Arial"/>
          <w:b/>
          <w:i/>
          <w:color w:val="000000"/>
          <w:sz w:val="20"/>
        </w:rPr>
        <w:t>активов,</w:t>
      </w:r>
      <w:r w:rsidR="004F1436" w:rsidRPr="00975094">
        <w:rPr>
          <w:rFonts w:ascii="Arial" w:hAnsi="Arial" w:cs="Arial"/>
          <w:b/>
          <w:i/>
          <w:color w:val="000000"/>
          <w:sz w:val="20"/>
        </w:rPr>
        <w:t xml:space="preserve"> </w:t>
      </w:r>
      <w:r w:rsidRPr="00975094">
        <w:rPr>
          <w:rFonts w:ascii="Arial" w:hAnsi="Arial" w:cs="Arial"/>
          <w:b/>
          <w:i/>
          <w:color w:val="000000"/>
          <w:sz w:val="20"/>
        </w:rPr>
        <w:t>цифровой</w:t>
      </w:r>
      <w:r w:rsidR="004F1436" w:rsidRPr="00975094">
        <w:rPr>
          <w:rFonts w:ascii="Arial" w:hAnsi="Arial" w:cs="Arial"/>
          <w:b/>
          <w:i/>
          <w:color w:val="000000"/>
          <w:sz w:val="20"/>
        </w:rPr>
        <w:t xml:space="preserve"> </w:t>
      </w:r>
      <w:r w:rsidRPr="00975094">
        <w:rPr>
          <w:rFonts w:ascii="Arial" w:hAnsi="Arial" w:cs="Arial"/>
          <w:b/>
          <w:i/>
          <w:color w:val="000000"/>
          <w:sz w:val="20"/>
        </w:rPr>
        <w:t>валюты,</w:t>
      </w:r>
      <w:r w:rsidR="004F1436" w:rsidRPr="00975094">
        <w:rPr>
          <w:rFonts w:ascii="Arial" w:hAnsi="Arial" w:cs="Arial"/>
          <w:b/>
          <w:i/>
          <w:color w:val="000000"/>
          <w:sz w:val="20"/>
        </w:rPr>
        <w:t xml:space="preserve"> </w:t>
      </w:r>
      <w:r w:rsidRPr="00975094">
        <w:rPr>
          <w:rFonts w:ascii="Arial" w:hAnsi="Arial" w:cs="Arial"/>
          <w:b/>
          <w:i/>
          <w:color w:val="000000"/>
          <w:sz w:val="20"/>
        </w:rPr>
        <w:t>если</w:t>
      </w:r>
      <w:r w:rsidR="004F1436" w:rsidRPr="00975094">
        <w:rPr>
          <w:rFonts w:ascii="Arial" w:hAnsi="Arial" w:cs="Arial"/>
          <w:b/>
          <w:i/>
          <w:color w:val="000000"/>
          <w:sz w:val="20"/>
        </w:rPr>
        <w:t xml:space="preserve"> </w:t>
      </w:r>
      <w:r w:rsidRPr="00975094">
        <w:rPr>
          <w:rFonts w:ascii="Arial" w:hAnsi="Arial" w:cs="Arial"/>
          <w:b/>
          <w:i/>
          <w:color w:val="000000"/>
          <w:sz w:val="20"/>
        </w:rPr>
        <w:t>общая</w:t>
      </w:r>
      <w:r w:rsidR="004F1436" w:rsidRPr="00975094">
        <w:rPr>
          <w:rFonts w:ascii="Arial" w:hAnsi="Arial" w:cs="Arial"/>
          <w:b/>
          <w:i/>
          <w:color w:val="000000"/>
          <w:sz w:val="20"/>
        </w:rPr>
        <w:t xml:space="preserve"> </w:t>
      </w:r>
      <w:r w:rsidRPr="00975094">
        <w:rPr>
          <w:rFonts w:ascii="Arial" w:hAnsi="Arial" w:cs="Arial"/>
          <w:b/>
          <w:i/>
          <w:color w:val="000000"/>
          <w:sz w:val="20"/>
        </w:rPr>
        <w:t>сумма</w:t>
      </w:r>
      <w:r w:rsidR="004F1436" w:rsidRPr="00975094">
        <w:rPr>
          <w:rFonts w:ascii="Arial" w:hAnsi="Arial" w:cs="Arial"/>
          <w:b/>
          <w:i/>
          <w:color w:val="000000"/>
          <w:sz w:val="20"/>
        </w:rPr>
        <w:t xml:space="preserve"> </w:t>
      </w:r>
      <w:r w:rsidRPr="00975094">
        <w:rPr>
          <w:rFonts w:ascii="Arial" w:hAnsi="Arial" w:cs="Arial"/>
          <w:b/>
          <w:i/>
          <w:color w:val="000000"/>
          <w:sz w:val="20"/>
        </w:rPr>
        <w:t>таких</w:t>
      </w:r>
      <w:r w:rsidR="004F1436" w:rsidRPr="00975094">
        <w:rPr>
          <w:rFonts w:ascii="Arial" w:hAnsi="Arial" w:cs="Arial"/>
          <w:b/>
          <w:i/>
          <w:color w:val="000000"/>
          <w:sz w:val="20"/>
        </w:rPr>
        <w:t xml:space="preserve"> </w:t>
      </w:r>
      <w:r w:rsidRPr="00975094">
        <w:rPr>
          <w:rFonts w:ascii="Arial" w:hAnsi="Arial" w:cs="Arial"/>
          <w:b/>
          <w:i/>
          <w:color w:val="000000"/>
          <w:sz w:val="20"/>
        </w:rPr>
        <w:t>сделок</w:t>
      </w:r>
      <w:r w:rsidR="004F1436" w:rsidRPr="00975094">
        <w:rPr>
          <w:rFonts w:ascii="Arial" w:hAnsi="Arial" w:cs="Arial"/>
          <w:b/>
          <w:i/>
          <w:color w:val="000000"/>
          <w:sz w:val="20"/>
        </w:rPr>
        <w:t xml:space="preserve"> </w:t>
      </w:r>
      <w:r w:rsidRPr="00975094">
        <w:rPr>
          <w:rFonts w:ascii="Arial" w:hAnsi="Arial" w:cs="Arial"/>
          <w:b/>
          <w:i/>
          <w:color w:val="000000"/>
          <w:sz w:val="20"/>
        </w:rPr>
        <w:t>превышает</w:t>
      </w:r>
      <w:r w:rsidR="004F1436" w:rsidRPr="00975094">
        <w:rPr>
          <w:rFonts w:ascii="Arial" w:hAnsi="Arial" w:cs="Arial"/>
          <w:b/>
          <w:i/>
          <w:color w:val="000000"/>
          <w:sz w:val="20"/>
        </w:rPr>
        <w:t xml:space="preserve"> </w:t>
      </w:r>
      <w:r w:rsidRPr="00975094">
        <w:rPr>
          <w:rFonts w:ascii="Arial" w:hAnsi="Arial" w:cs="Arial"/>
          <w:b/>
          <w:i/>
          <w:color w:val="000000"/>
          <w:sz w:val="20"/>
        </w:rPr>
        <w:t>общий</w:t>
      </w:r>
      <w:r w:rsidR="004F1436" w:rsidRPr="00975094">
        <w:rPr>
          <w:rFonts w:ascii="Arial" w:hAnsi="Arial" w:cs="Arial"/>
          <w:b/>
          <w:i/>
          <w:color w:val="000000"/>
          <w:sz w:val="20"/>
        </w:rPr>
        <w:t xml:space="preserve"> </w:t>
      </w:r>
      <w:r w:rsidRPr="00975094">
        <w:rPr>
          <w:rFonts w:ascii="Arial" w:hAnsi="Arial" w:cs="Arial"/>
          <w:b/>
          <w:i/>
          <w:color w:val="000000"/>
          <w:sz w:val="20"/>
        </w:rPr>
        <w:t>доход</w:t>
      </w:r>
      <w:r w:rsidR="004F1436" w:rsidRPr="00975094">
        <w:rPr>
          <w:rFonts w:ascii="Arial" w:hAnsi="Arial" w:cs="Arial"/>
          <w:b/>
          <w:i/>
          <w:color w:val="000000"/>
          <w:sz w:val="20"/>
        </w:rPr>
        <w:t xml:space="preserve"> </w:t>
      </w:r>
      <w:r w:rsidRPr="00975094">
        <w:rPr>
          <w:rFonts w:ascii="Arial" w:hAnsi="Arial" w:cs="Arial"/>
          <w:b/>
          <w:i/>
          <w:color w:val="000000"/>
          <w:sz w:val="20"/>
        </w:rPr>
        <w:t>лица,</w:t>
      </w:r>
      <w:r w:rsidR="004F1436" w:rsidRPr="00975094">
        <w:rPr>
          <w:rFonts w:ascii="Arial" w:hAnsi="Arial" w:cs="Arial"/>
          <w:b/>
          <w:i/>
          <w:color w:val="000000"/>
          <w:sz w:val="20"/>
        </w:rPr>
        <w:t xml:space="preserve"> </w:t>
      </w:r>
      <w:r w:rsidRPr="00975094">
        <w:rPr>
          <w:rFonts w:ascii="Arial" w:hAnsi="Arial" w:cs="Arial"/>
          <w:b/>
          <w:i/>
          <w:color w:val="000000"/>
          <w:sz w:val="20"/>
        </w:rPr>
        <w:t>замещающего</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три</w:t>
      </w:r>
      <w:r w:rsidR="004F1436" w:rsidRPr="00975094">
        <w:rPr>
          <w:rFonts w:ascii="Arial" w:hAnsi="Arial" w:cs="Arial"/>
          <w:b/>
          <w:i/>
          <w:color w:val="000000"/>
          <w:sz w:val="20"/>
        </w:rPr>
        <w:t xml:space="preserve"> </w:t>
      </w:r>
      <w:r w:rsidRPr="00975094">
        <w:rPr>
          <w:rFonts w:ascii="Arial" w:hAnsi="Arial" w:cs="Arial"/>
          <w:b/>
          <w:i/>
          <w:color w:val="000000"/>
          <w:sz w:val="20"/>
        </w:rPr>
        <w:t>последних</w:t>
      </w:r>
      <w:r w:rsidR="004F1436" w:rsidRPr="00975094">
        <w:rPr>
          <w:rFonts w:ascii="Arial" w:hAnsi="Arial" w:cs="Arial"/>
          <w:b/>
          <w:i/>
          <w:color w:val="000000"/>
          <w:sz w:val="20"/>
        </w:rPr>
        <w:t xml:space="preserve"> </w:t>
      </w:r>
      <w:r w:rsidRPr="00975094">
        <w:rPr>
          <w:rFonts w:ascii="Arial" w:hAnsi="Arial" w:cs="Arial"/>
          <w:b/>
          <w:i/>
          <w:color w:val="000000"/>
          <w:sz w:val="20"/>
        </w:rPr>
        <w:t>года,</w:t>
      </w:r>
      <w:r w:rsidR="004F1436" w:rsidRPr="00975094">
        <w:rPr>
          <w:rFonts w:ascii="Arial" w:hAnsi="Arial" w:cs="Arial"/>
          <w:b/>
          <w:i/>
          <w:color w:val="000000"/>
          <w:sz w:val="20"/>
        </w:rPr>
        <w:t xml:space="preserve"> </w:t>
      </w:r>
      <w:r w:rsidRPr="00975094">
        <w:rPr>
          <w:rFonts w:ascii="Arial" w:hAnsi="Arial" w:cs="Arial"/>
          <w:b/>
          <w:i/>
          <w:color w:val="000000"/>
          <w:sz w:val="20"/>
        </w:rPr>
        <w:t>предшес</w:t>
      </w:r>
      <w:r w:rsidRPr="00975094">
        <w:rPr>
          <w:rFonts w:ascii="Arial" w:hAnsi="Arial" w:cs="Arial"/>
          <w:b/>
          <w:i/>
          <w:color w:val="000000"/>
          <w:sz w:val="20"/>
        </w:rPr>
        <w:t>т</w:t>
      </w:r>
      <w:r w:rsidRPr="00975094">
        <w:rPr>
          <w:rFonts w:ascii="Arial" w:hAnsi="Arial" w:cs="Arial"/>
          <w:b/>
          <w:i/>
          <w:color w:val="000000"/>
          <w:sz w:val="20"/>
        </w:rPr>
        <w:t>вующих</w:t>
      </w:r>
      <w:r w:rsidR="004F1436" w:rsidRPr="00975094">
        <w:rPr>
          <w:rFonts w:ascii="Arial" w:hAnsi="Arial" w:cs="Arial"/>
          <w:b/>
          <w:i/>
          <w:color w:val="000000"/>
          <w:sz w:val="20"/>
        </w:rPr>
        <w:t xml:space="preserve"> </w:t>
      </w:r>
      <w:r w:rsidRPr="00975094">
        <w:rPr>
          <w:rFonts w:ascii="Arial" w:hAnsi="Arial" w:cs="Arial"/>
          <w:b/>
          <w:i/>
          <w:color w:val="000000"/>
          <w:sz w:val="20"/>
        </w:rPr>
        <w:t>отчетному</w:t>
      </w:r>
      <w:proofErr w:type="gramEnd"/>
      <w:r w:rsidR="004F1436" w:rsidRPr="00975094">
        <w:rPr>
          <w:rFonts w:ascii="Arial" w:hAnsi="Arial" w:cs="Arial"/>
          <w:b/>
          <w:i/>
          <w:color w:val="000000"/>
          <w:sz w:val="20"/>
        </w:rPr>
        <w:t xml:space="preserve"> </w:t>
      </w:r>
      <w:r w:rsidRPr="00975094">
        <w:rPr>
          <w:rFonts w:ascii="Arial" w:hAnsi="Arial" w:cs="Arial"/>
          <w:b/>
          <w:i/>
          <w:color w:val="000000"/>
          <w:sz w:val="20"/>
        </w:rPr>
        <w:t>периоду.</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lastRenderedPageBreak/>
        <w:t>3.</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размещаемых</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76"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предоставляемых</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сведениях</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запрещается</w:t>
      </w:r>
      <w:r w:rsidR="004F1436" w:rsidRPr="00975094">
        <w:rPr>
          <w:rFonts w:ascii="Arial" w:hAnsi="Arial" w:cs="Arial"/>
          <w:b/>
          <w:i/>
          <w:color w:val="000000"/>
          <w:sz w:val="20"/>
        </w:rPr>
        <w:t xml:space="preserve"> </w:t>
      </w:r>
      <w:r w:rsidRPr="00975094">
        <w:rPr>
          <w:rFonts w:ascii="Arial" w:hAnsi="Arial" w:cs="Arial"/>
          <w:b/>
          <w:i/>
          <w:color w:val="000000"/>
          <w:sz w:val="20"/>
        </w:rPr>
        <w:t>указывать:</w:t>
      </w:r>
    </w:p>
    <w:p w:rsidR="00C3243B" w:rsidRPr="00975094" w:rsidRDefault="00564FE1" w:rsidP="00975094">
      <w:pPr>
        <w:ind w:firstLine="708"/>
        <w:jc w:val="both"/>
        <w:rPr>
          <w:rFonts w:ascii="Arial" w:hAnsi="Arial" w:cs="Arial"/>
          <w:b/>
          <w:i/>
          <w:color w:val="000000"/>
          <w:sz w:val="20"/>
        </w:rPr>
      </w:pPr>
      <w:proofErr w:type="gramStart"/>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иные</w:t>
      </w:r>
      <w:r w:rsidR="004F1436" w:rsidRPr="00975094">
        <w:rPr>
          <w:rFonts w:ascii="Arial" w:hAnsi="Arial" w:cs="Arial"/>
          <w:b/>
          <w:i/>
          <w:color w:val="000000"/>
          <w:sz w:val="20"/>
        </w:rPr>
        <w:t xml:space="preserve"> </w:t>
      </w:r>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(кроме</w:t>
      </w:r>
      <w:r w:rsidR="004F1436" w:rsidRPr="00975094">
        <w:rPr>
          <w:rFonts w:ascii="Arial" w:hAnsi="Arial" w:cs="Arial"/>
          <w:b/>
          <w:i/>
          <w:color w:val="000000"/>
          <w:sz w:val="20"/>
        </w:rPr>
        <w:t xml:space="preserve"> </w:t>
      </w:r>
      <w:r w:rsidRPr="00975094">
        <w:rPr>
          <w:rFonts w:ascii="Arial" w:hAnsi="Arial" w:cs="Arial"/>
          <w:b/>
          <w:i/>
          <w:color w:val="000000"/>
          <w:sz w:val="20"/>
        </w:rPr>
        <w:t>указанных</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hyperlink w:anchor="sub_1002" w:history="1">
        <w:r w:rsidRPr="00975094">
          <w:rPr>
            <w:rStyle w:val="afd"/>
            <w:rFonts w:ascii="Arial" w:hAnsi="Arial" w:cs="Arial"/>
            <w:i/>
            <w:color w:val="000000"/>
            <w:sz w:val="20"/>
          </w:rPr>
          <w:t>пункте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2</w:t>
        </w:r>
      </w:hyperlink>
      <w:r w:rsidR="004F1436" w:rsidRPr="00975094">
        <w:rPr>
          <w:rFonts w:ascii="Arial" w:hAnsi="Arial" w:cs="Arial"/>
          <w:b/>
          <w:i/>
          <w:color w:val="000000"/>
          <w:sz w:val="20"/>
        </w:rPr>
        <w:t xml:space="preserve"> </w:t>
      </w:r>
      <w:r w:rsidRPr="00975094">
        <w:rPr>
          <w:rFonts w:ascii="Arial" w:hAnsi="Arial" w:cs="Arial"/>
          <w:b/>
          <w:i/>
          <w:color w:val="000000"/>
          <w:sz w:val="20"/>
        </w:rPr>
        <w:t>настоящего</w:t>
      </w:r>
      <w:r w:rsidR="004F1436" w:rsidRPr="00975094">
        <w:rPr>
          <w:rFonts w:ascii="Arial" w:hAnsi="Arial" w:cs="Arial"/>
          <w:b/>
          <w:i/>
          <w:color w:val="000000"/>
          <w:sz w:val="20"/>
        </w:rPr>
        <w:t xml:space="preserve"> </w:t>
      </w:r>
      <w:r w:rsidRPr="00975094">
        <w:rPr>
          <w:rFonts w:ascii="Arial" w:hAnsi="Arial" w:cs="Arial"/>
          <w:b/>
          <w:i/>
          <w:color w:val="000000"/>
          <w:sz w:val="20"/>
        </w:rPr>
        <w:t>Порядка)</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лица,</w:t>
      </w:r>
      <w:r w:rsidR="004F1436" w:rsidRPr="00975094">
        <w:rPr>
          <w:rFonts w:ascii="Arial" w:hAnsi="Arial" w:cs="Arial"/>
          <w:b/>
          <w:i/>
          <w:color w:val="000000"/>
          <w:sz w:val="20"/>
        </w:rPr>
        <w:t xml:space="preserve"> </w:t>
      </w:r>
      <w:r w:rsidRPr="00975094">
        <w:rPr>
          <w:rFonts w:ascii="Arial" w:hAnsi="Arial" w:cs="Arial"/>
          <w:b/>
          <w:i/>
          <w:color w:val="000000"/>
          <w:sz w:val="20"/>
        </w:rPr>
        <w:t>замещающего</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w:t>
      </w:r>
      <w:r w:rsidRPr="00975094">
        <w:rPr>
          <w:rFonts w:ascii="Arial" w:hAnsi="Arial" w:cs="Arial"/>
          <w:b/>
          <w:i/>
          <w:color w:val="000000"/>
          <w:sz w:val="20"/>
        </w:rPr>
        <w:t>у</w:t>
      </w:r>
      <w:r w:rsidRPr="00975094">
        <w:rPr>
          <w:rFonts w:ascii="Arial" w:hAnsi="Arial" w:cs="Arial"/>
          <w:b/>
          <w:i/>
          <w:color w:val="000000"/>
          <w:sz w:val="20"/>
        </w:rPr>
        <w:t>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принадлежащем</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праве</w:t>
      </w:r>
      <w:r w:rsidR="004F1436" w:rsidRPr="00975094">
        <w:rPr>
          <w:rFonts w:ascii="Arial" w:hAnsi="Arial" w:cs="Arial"/>
          <w:b/>
          <w:i/>
          <w:color w:val="000000"/>
          <w:sz w:val="20"/>
        </w:rPr>
        <w:t xml:space="preserve"> </w:t>
      </w:r>
      <w:r w:rsidRPr="00975094">
        <w:rPr>
          <w:rFonts w:ascii="Arial" w:hAnsi="Arial" w:cs="Arial"/>
          <w:b/>
          <w:i/>
          <w:color w:val="000000"/>
          <w:sz w:val="20"/>
        </w:rPr>
        <w:t>собственности</w:t>
      </w:r>
      <w:r w:rsidR="004F1436" w:rsidRPr="00975094">
        <w:rPr>
          <w:rFonts w:ascii="Arial" w:hAnsi="Arial" w:cs="Arial"/>
          <w:b/>
          <w:i/>
          <w:color w:val="000000"/>
          <w:sz w:val="20"/>
        </w:rPr>
        <w:t xml:space="preserve"> </w:t>
      </w:r>
      <w:r w:rsidRPr="00975094">
        <w:rPr>
          <w:rFonts w:ascii="Arial" w:hAnsi="Arial" w:cs="Arial"/>
          <w:b/>
          <w:i/>
          <w:color w:val="000000"/>
          <w:sz w:val="20"/>
        </w:rPr>
        <w:t>названным</w:t>
      </w:r>
      <w:r w:rsidR="004F1436" w:rsidRPr="00975094">
        <w:rPr>
          <w:rFonts w:ascii="Arial" w:hAnsi="Arial" w:cs="Arial"/>
          <w:b/>
          <w:i/>
          <w:color w:val="000000"/>
          <w:sz w:val="20"/>
        </w:rPr>
        <w:t xml:space="preserve"> </w:t>
      </w:r>
      <w:r w:rsidRPr="00975094">
        <w:rPr>
          <w:rFonts w:ascii="Arial" w:hAnsi="Arial" w:cs="Arial"/>
          <w:b/>
          <w:i/>
          <w:color w:val="000000"/>
          <w:sz w:val="20"/>
        </w:rPr>
        <w:t>л</w:t>
      </w:r>
      <w:r w:rsidRPr="00975094">
        <w:rPr>
          <w:rFonts w:ascii="Arial" w:hAnsi="Arial" w:cs="Arial"/>
          <w:b/>
          <w:i/>
          <w:color w:val="000000"/>
          <w:sz w:val="20"/>
        </w:rPr>
        <w:t>и</w:t>
      </w:r>
      <w:r w:rsidRPr="00975094">
        <w:rPr>
          <w:rFonts w:ascii="Arial" w:hAnsi="Arial" w:cs="Arial"/>
          <w:b/>
          <w:i/>
          <w:color w:val="000000"/>
          <w:sz w:val="20"/>
        </w:rPr>
        <w:t>цам,</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proofErr w:type="gramEnd"/>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б)</w:t>
      </w:r>
      <w:r w:rsidR="004F1436" w:rsidRPr="00975094">
        <w:rPr>
          <w:rFonts w:ascii="Arial" w:hAnsi="Arial" w:cs="Arial"/>
          <w:b/>
          <w:i/>
          <w:color w:val="000000"/>
          <w:sz w:val="20"/>
        </w:rPr>
        <w:t xml:space="preserve"> </w:t>
      </w:r>
      <w:r w:rsidRPr="00975094">
        <w:rPr>
          <w:rFonts w:ascii="Arial" w:hAnsi="Arial" w:cs="Arial"/>
          <w:b/>
          <w:i/>
          <w:color w:val="000000"/>
          <w:sz w:val="20"/>
        </w:rPr>
        <w:t>персональные</w:t>
      </w:r>
      <w:r w:rsidR="004F1436" w:rsidRPr="00975094">
        <w:rPr>
          <w:rFonts w:ascii="Arial" w:hAnsi="Arial" w:cs="Arial"/>
          <w:b/>
          <w:i/>
          <w:color w:val="000000"/>
          <w:sz w:val="20"/>
        </w:rPr>
        <w:t xml:space="preserve"> </w:t>
      </w:r>
      <w:r w:rsidRPr="00975094">
        <w:rPr>
          <w:rFonts w:ascii="Arial" w:hAnsi="Arial" w:cs="Arial"/>
          <w:b/>
          <w:i/>
          <w:color w:val="000000"/>
          <w:sz w:val="20"/>
        </w:rPr>
        <w:t>данные</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иных</w:t>
      </w:r>
      <w:r w:rsidR="004F1436" w:rsidRPr="00975094">
        <w:rPr>
          <w:rFonts w:ascii="Arial" w:hAnsi="Arial" w:cs="Arial"/>
          <w:b/>
          <w:i/>
          <w:color w:val="000000"/>
          <w:sz w:val="20"/>
        </w:rPr>
        <w:t xml:space="preserve"> </w:t>
      </w:r>
      <w:r w:rsidRPr="00975094">
        <w:rPr>
          <w:rFonts w:ascii="Arial" w:hAnsi="Arial" w:cs="Arial"/>
          <w:b/>
          <w:i/>
          <w:color w:val="000000"/>
          <w:sz w:val="20"/>
        </w:rPr>
        <w:t>членов</w:t>
      </w:r>
      <w:r w:rsidR="004F1436" w:rsidRPr="00975094">
        <w:rPr>
          <w:rFonts w:ascii="Arial" w:hAnsi="Arial" w:cs="Arial"/>
          <w:b/>
          <w:i/>
          <w:color w:val="000000"/>
          <w:sz w:val="20"/>
        </w:rPr>
        <w:t xml:space="preserve"> </w:t>
      </w:r>
      <w:r w:rsidRPr="00975094">
        <w:rPr>
          <w:rFonts w:ascii="Arial" w:hAnsi="Arial" w:cs="Arial"/>
          <w:b/>
          <w:i/>
          <w:color w:val="000000"/>
          <w:sz w:val="20"/>
        </w:rPr>
        <w:t>семьи</w:t>
      </w:r>
      <w:r w:rsidR="004F1436" w:rsidRPr="00975094">
        <w:rPr>
          <w:rFonts w:ascii="Arial" w:hAnsi="Arial" w:cs="Arial"/>
          <w:b/>
          <w:i/>
          <w:color w:val="000000"/>
          <w:sz w:val="20"/>
        </w:rPr>
        <w:t xml:space="preserve"> </w:t>
      </w:r>
      <w:r w:rsidRPr="00975094">
        <w:rPr>
          <w:rFonts w:ascii="Arial" w:hAnsi="Arial" w:cs="Arial"/>
          <w:b/>
          <w:i/>
          <w:color w:val="000000"/>
          <w:sz w:val="20"/>
        </w:rPr>
        <w:t>лица,</w:t>
      </w:r>
      <w:r w:rsidR="004F1436" w:rsidRPr="00975094">
        <w:rPr>
          <w:rFonts w:ascii="Arial" w:hAnsi="Arial" w:cs="Arial"/>
          <w:b/>
          <w:i/>
          <w:color w:val="000000"/>
          <w:sz w:val="20"/>
        </w:rPr>
        <w:t xml:space="preserve"> </w:t>
      </w:r>
      <w:r w:rsidRPr="00975094">
        <w:rPr>
          <w:rFonts w:ascii="Arial" w:hAnsi="Arial" w:cs="Arial"/>
          <w:b/>
          <w:i/>
          <w:color w:val="000000"/>
          <w:sz w:val="20"/>
        </w:rPr>
        <w:t>замещающего</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данные,</w:t>
      </w:r>
      <w:r w:rsidR="004F1436" w:rsidRPr="00975094">
        <w:rPr>
          <w:rFonts w:ascii="Arial" w:hAnsi="Arial" w:cs="Arial"/>
          <w:b/>
          <w:i/>
          <w:color w:val="000000"/>
          <w:sz w:val="20"/>
        </w:rPr>
        <w:t xml:space="preserve"> </w:t>
      </w:r>
      <w:r w:rsidRPr="00975094">
        <w:rPr>
          <w:rFonts w:ascii="Arial" w:hAnsi="Arial" w:cs="Arial"/>
          <w:b/>
          <w:i/>
          <w:color w:val="000000"/>
          <w:sz w:val="20"/>
        </w:rPr>
        <w:t>позволяющие</w:t>
      </w:r>
      <w:r w:rsidR="004F1436" w:rsidRPr="00975094">
        <w:rPr>
          <w:rFonts w:ascii="Arial" w:hAnsi="Arial" w:cs="Arial"/>
          <w:b/>
          <w:i/>
          <w:color w:val="000000"/>
          <w:sz w:val="20"/>
        </w:rPr>
        <w:t xml:space="preserve"> </w:t>
      </w:r>
      <w:r w:rsidRPr="00975094">
        <w:rPr>
          <w:rFonts w:ascii="Arial" w:hAnsi="Arial" w:cs="Arial"/>
          <w:b/>
          <w:i/>
          <w:color w:val="000000"/>
          <w:sz w:val="20"/>
        </w:rPr>
        <w:t>определить</w:t>
      </w:r>
      <w:r w:rsidR="004F1436" w:rsidRPr="00975094">
        <w:rPr>
          <w:rFonts w:ascii="Arial" w:hAnsi="Arial" w:cs="Arial"/>
          <w:b/>
          <w:i/>
          <w:color w:val="000000"/>
          <w:sz w:val="20"/>
        </w:rPr>
        <w:t xml:space="preserve"> </w:t>
      </w:r>
      <w:r w:rsidRPr="00975094">
        <w:rPr>
          <w:rFonts w:ascii="Arial" w:hAnsi="Arial" w:cs="Arial"/>
          <w:b/>
          <w:i/>
          <w:color w:val="000000"/>
          <w:sz w:val="20"/>
        </w:rPr>
        <w:t>место</w:t>
      </w:r>
      <w:r w:rsidR="004F1436" w:rsidRPr="00975094">
        <w:rPr>
          <w:rFonts w:ascii="Arial" w:hAnsi="Arial" w:cs="Arial"/>
          <w:b/>
          <w:i/>
          <w:color w:val="000000"/>
          <w:sz w:val="20"/>
        </w:rPr>
        <w:t xml:space="preserve"> </w:t>
      </w:r>
      <w:r w:rsidRPr="00975094">
        <w:rPr>
          <w:rFonts w:ascii="Arial" w:hAnsi="Arial" w:cs="Arial"/>
          <w:b/>
          <w:i/>
          <w:color w:val="000000"/>
          <w:sz w:val="20"/>
        </w:rPr>
        <w:t>жительства,</w:t>
      </w:r>
      <w:r w:rsidR="004F1436" w:rsidRPr="00975094">
        <w:rPr>
          <w:rFonts w:ascii="Arial" w:hAnsi="Arial" w:cs="Arial"/>
          <w:b/>
          <w:i/>
          <w:color w:val="000000"/>
          <w:sz w:val="20"/>
        </w:rPr>
        <w:t xml:space="preserve"> </w:t>
      </w:r>
      <w:r w:rsidRPr="00975094">
        <w:rPr>
          <w:rFonts w:ascii="Arial" w:hAnsi="Arial" w:cs="Arial"/>
          <w:b/>
          <w:i/>
          <w:color w:val="000000"/>
          <w:sz w:val="20"/>
        </w:rPr>
        <w:t>почтовый</w:t>
      </w:r>
      <w:r w:rsidR="004F1436" w:rsidRPr="00975094">
        <w:rPr>
          <w:rFonts w:ascii="Arial" w:hAnsi="Arial" w:cs="Arial"/>
          <w:b/>
          <w:i/>
          <w:color w:val="000000"/>
          <w:sz w:val="20"/>
        </w:rPr>
        <w:t xml:space="preserve"> </w:t>
      </w:r>
      <w:r w:rsidRPr="00975094">
        <w:rPr>
          <w:rFonts w:ascii="Arial" w:hAnsi="Arial" w:cs="Arial"/>
          <w:b/>
          <w:i/>
          <w:color w:val="000000"/>
          <w:sz w:val="20"/>
        </w:rPr>
        <w:t>адрес,</w:t>
      </w:r>
      <w:r w:rsidR="004F1436" w:rsidRPr="00975094">
        <w:rPr>
          <w:rFonts w:ascii="Arial" w:hAnsi="Arial" w:cs="Arial"/>
          <w:b/>
          <w:i/>
          <w:color w:val="000000"/>
          <w:sz w:val="20"/>
        </w:rPr>
        <w:t xml:space="preserve"> </w:t>
      </w:r>
      <w:r w:rsidRPr="00975094">
        <w:rPr>
          <w:rFonts w:ascii="Arial" w:hAnsi="Arial" w:cs="Arial"/>
          <w:b/>
          <w:i/>
          <w:color w:val="000000"/>
          <w:sz w:val="20"/>
        </w:rPr>
        <w:t>телефон</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иные</w:t>
      </w:r>
      <w:r w:rsidR="004F1436" w:rsidRPr="00975094">
        <w:rPr>
          <w:rFonts w:ascii="Arial" w:hAnsi="Arial" w:cs="Arial"/>
          <w:b/>
          <w:i/>
          <w:color w:val="000000"/>
          <w:sz w:val="20"/>
        </w:rPr>
        <w:t xml:space="preserve"> </w:t>
      </w:r>
      <w:r w:rsidRPr="00975094">
        <w:rPr>
          <w:rFonts w:ascii="Arial" w:hAnsi="Arial" w:cs="Arial"/>
          <w:b/>
          <w:i/>
          <w:color w:val="000000"/>
          <w:sz w:val="20"/>
        </w:rPr>
        <w:t>индивидуальные</w:t>
      </w:r>
      <w:r w:rsidR="004F1436" w:rsidRPr="00975094">
        <w:rPr>
          <w:rFonts w:ascii="Arial" w:hAnsi="Arial" w:cs="Arial"/>
          <w:b/>
          <w:i/>
          <w:color w:val="000000"/>
          <w:sz w:val="20"/>
        </w:rPr>
        <w:t xml:space="preserve"> </w:t>
      </w:r>
      <w:r w:rsidRPr="00975094">
        <w:rPr>
          <w:rFonts w:ascii="Arial" w:hAnsi="Arial" w:cs="Arial"/>
          <w:b/>
          <w:i/>
          <w:color w:val="000000"/>
          <w:sz w:val="20"/>
        </w:rPr>
        <w:t>средства</w:t>
      </w:r>
      <w:r w:rsidR="004F1436" w:rsidRPr="00975094">
        <w:rPr>
          <w:rFonts w:ascii="Arial" w:hAnsi="Arial" w:cs="Arial"/>
          <w:b/>
          <w:i/>
          <w:color w:val="000000"/>
          <w:sz w:val="20"/>
        </w:rPr>
        <w:t xml:space="preserve"> </w:t>
      </w:r>
      <w:r w:rsidRPr="00975094">
        <w:rPr>
          <w:rFonts w:ascii="Arial" w:hAnsi="Arial" w:cs="Arial"/>
          <w:b/>
          <w:i/>
          <w:color w:val="000000"/>
          <w:sz w:val="20"/>
        </w:rPr>
        <w:t>коммуникации</w:t>
      </w:r>
      <w:r w:rsidR="004F1436" w:rsidRPr="00975094">
        <w:rPr>
          <w:rFonts w:ascii="Arial" w:hAnsi="Arial" w:cs="Arial"/>
          <w:b/>
          <w:i/>
          <w:color w:val="000000"/>
          <w:sz w:val="20"/>
        </w:rPr>
        <w:t xml:space="preserve"> </w:t>
      </w:r>
      <w:r w:rsidRPr="00975094">
        <w:rPr>
          <w:rFonts w:ascii="Arial" w:hAnsi="Arial" w:cs="Arial"/>
          <w:b/>
          <w:i/>
          <w:color w:val="000000"/>
          <w:sz w:val="20"/>
        </w:rPr>
        <w:t>л</w:t>
      </w:r>
      <w:r w:rsidRPr="00975094">
        <w:rPr>
          <w:rFonts w:ascii="Arial" w:hAnsi="Arial" w:cs="Arial"/>
          <w:b/>
          <w:i/>
          <w:color w:val="000000"/>
          <w:sz w:val="20"/>
        </w:rPr>
        <w:t>и</w:t>
      </w:r>
      <w:r w:rsidRPr="00975094">
        <w:rPr>
          <w:rFonts w:ascii="Arial" w:hAnsi="Arial" w:cs="Arial"/>
          <w:b/>
          <w:i/>
          <w:color w:val="000000"/>
          <w:sz w:val="20"/>
        </w:rPr>
        <w:t>ца,</w:t>
      </w:r>
      <w:r w:rsidR="004F1436" w:rsidRPr="00975094">
        <w:rPr>
          <w:rFonts w:ascii="Arial" w:hAnsi="Arial" w:cs="Arial"/>
          <w:b/>
          <w:i/>
          <w:color w:val="000000"/>
          <w:sz w:val="20"/>
        </w:rPr>
        <w:t xml:space="preserve"> </w:t>
      </w:r>
      <w:r w:rsidRPr="00975094">
        <w:rPr>
          <w:rFonts w:ascii="Arial" w:hAnsi="Arial" w:cs="Arial"/>
          <w:b/>
          <w:i/>
          <w:color w:val="000000"/>
          <w:sz w:val="20"/>
        </w:rPr>
        <w:t>замещающего</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иных</w:t>
      </w:r>
      <w:r w:rsidR="004F1436" w:rsidRPr="00975094">
        <w:rPr>
          <w:rFonts w:ascii="Arial" w:hAnsi="Arial" w:cs="Arial"/>
          <w:b/>
          <w:i/>
          <w:color w:val="000000"/>
          <w:sz w:val="20"/>
        </w:rPr>
        <w:t xml:space="preserve"> </w:t>
      </w:r>
      <w:r w:rsidRPr="00975094">
        <w:rPr>
          <w:rFonts w:ascii="Arial" w:hAnsi="Arial" w:cs="Arial"/>
          <w:b/>
          <w:i/>
          <w:color w:val="000000"/>
          <w:sz w:val="20"/>
        </w:rPr>
        <w:t>членов</w:t>
      </w:r>
      <w:r w:rsidR="004F1436" w:rsidRPr="00975094">
        <w:rPr>
          <w:rFonts w:ascii="Arial" w:hAnsi="Arial" w:cs="Arial"/>
          <w:b/>
          <w:i/>
          <w:color w:val="000000"/>
          <w:sz w:val="20"/>
        </w:rPr>
        <w:t xml:space="preserve"> </w:t>
      </w:r>
      <w:r w:rsidRPr="00975094">
        <w:rPr>
          <w:rFonts w:ascii="Arial" w:hAnsi="Arial" w:cs="Arial"/>
          <w:b/>
          <w:i/>
          <w:color w:val="000000"/>
          <w:sz w:val="20"/>
        </w:rPr>
        <w:t>семьи;</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г)</w:t>
      </w:r>
      <w:r w:rsidR="004F1436" w:rsidRPr="00975094">
        <w:rPr>
          <w:rFonts w:ascii="Arial" w:hAnsi="Arial" w:cs="Arial"/>
          <w:b/>
          <w:i/>
          <w:color w:val="000000"/>
          <w:sz w:val="20"/>
        </w:rPr>
        <w:t xml:space="preserve"> </w:t>
      </w:r>
      <w:r w:rsidRPr="00975094">
        <w:rPr>
          <w:rFonts w:ascii="Arial" w:hAnsi="Arial" w:cs="Arial"/>
          <w:b/>
          <w:i/>
          <w:color w:val="000000"/>
          <w:sz w:val="20"/>
        </w:rPr>
        <w:t>данные,</w:t>
      </w:r>
      <w:r w:rsidR="004F1436" w:rsidRPr="00975094">
        <w:rPr>
          <w:rFonts w:ascii="Arial" w:hAnsi="Arial" w:cs="Arial"/>
          <w:b/>
          <w:i/>
          <w:color w:val="000000"/>
          <w:sz w:val="20"/>
        </w:rPr>
        <w:t xml:space="preserve"> </w:t>
      </w:r>
      <w:r w:rsidRPr="00975094">
        <w:rPr>
          <w:rFonts w:ascii="Arial" w:hAnsi="Arial" w:cs="Arial"/>
          <w:b/>
          <w:i/>
          <w:color w:val="000000"/>
          <w:sz w:val="20"/>
        </w:rPr>
        <w:t>позволяющие</w:t>
      </w:r>
      <w:r w:rsidR="004F1436" w:rsidRPr="00975094">
        <w:rPr>
          <w:rFonts w:ascii="Arial" w:hAnsi="Arial" w:cs="Arial"/>
          <w:b/>
          <w:i/>
          <w:color w:val="000000"/>
          <w:sz w:val="20"/>
        </w:rPr>
        <w:t xml:space="preserve"> </w:t>
      </w:r>
      <w:r w:rsidRPr="00975094">
        <w:rPr>
          <w:rFonts w:ascii="Arial" w:hAnsi="Arial" w:cs="Arial"/>
          <w:b/>
          <w:i/>
          <w:color w:val="000000"/>
          <w:sz w:val="20"/>
        </w:rPr>
        <w:t>определить</w:t>
      </w:r>
      <w:r w:rsidR="004F1436" w:rsidRPr="00975094">
        <w:rPr>
          <w:rFonts w:ascii="Arial" w:hAnsi="Arial" w:cs="Arial"/>
          <w:b/>
          <w:i/>
          <w:color w:val="000000"/>
          <w:sz w:val="20"/>
        </w:rPr>
        <w:t xml:space="preserve"> </w:t>
      </w:r>
      <w:r w:rsidRPr="00975094">
        <w:rPr>
          <w:rFonts w:ascii="Arial" w:hAnsi="Arial" w:cs="Arial"/>
          <w:b/>
          <w:i/>
          <w:color w:val="000000"/>
          <w:sz w:val="20"/>
        </w:rPr>
        <w:t>местонахождение</w:t>
      </w:r>
      <w:r w:rsidR="004F1436" w:rsidRPr="00975094">
        <w:rPr>
          <w:rFonts w:ascii="Arial" w:hAnsi="Arial" w:cs="Arial"/>
          <w:b/>
          <w:i/>
          <w:color w:val="000000"/>
          <w:sz w:val="20"/>
        </w:rPr>
        <w:t xml:space="preserve"> </w:t>
      </w:r>
      <w:r w:rsidRPr="00975094">
        <w:rPr>
          <w:rFonts w:ascii="Arial" w:hAnsi="Arial" w:cs="Arial"/>
          <w:b/>
          <w:i/>
          <w:color w:val="000000"/>
          <w:sz w:val="20"/>
        </w:rPr>
        <w:t>объектов</w:t>
      </w:r>
      <w:r w:rsidR="004F1436" w:rsidRPr="00975094">
        <w:rPr>
          <w:rFonts w:ascii="Arial" w:hAnsi="Arial" w:cs="Arial"/>
          <w:b/>
          <w:i/>
          <w:color w:val="000000"/>
          <w:sz w:val="20"/>
        </w:rPr>
        <w:t xml:space="preserve"> </w:t>
      </w:r>
      <w:r w:rsidRPr="00975094">
        <w:rPr>
          <w:rFonts w:ascii="Arial" w:hAnsi="Arial" w:cs="Arial"/>
          <w:b/>
          <w:i/>
          <w:color w:val="000000"/>
          <w:sz w:val="20"/>
        </w:rPr>
        <w:t>недвижимого</w:t>
      </w:r>
      <w:r w:rsidR="004F1436" w:rsidRPr="00975094">
        <w:rPr>
          <w:rFonts w:ascii="Arial" w:hAnsi="Arial" w:cs="Arial"/>
          <w:b/>
          <w:i/>
          <w:color w:val="000000"/>
          <w:sz w:val="20"/>
        </w:rPr>
        <w:t xml:space="preserve"> </w:t>
      </w:r>
      <w:r w:rsidRPr="00975094">
        <w:rPr>
          <w:rFonts w:ascii="Arial" w:hAnsi="Arial" w:cs="Arial"/>
          <w:b/>
          <w:i/>
          <w:color w:val="000000"/>
          <w:sz w:val="20"/>
        </w:rPr>
        <w:t>имущества,</w:t>
      </w:r>
      <w:r w:rsidR="004F1436" w:rsidRPr="00975094">
        <w:rPr>
          <w:rFonts w:ascii="Arial" w:hAnsi="Arial" w:cs="Arial"/>
          <w:b/>
          <w:i/>
          <w:color w:val="000000"/>
          <w:sz w:val="20"/>
        </w:rPr>
        <w:t xml:space="preserve"> </w:t>
      </w:r>
      <w:r w:rsidRPr="00975094">
        <w:rPr>
          <w:rFonts w:ascii="Arial" w:hAnsi="Arial" w:cs="Arial"/>
          <w:b/>
          <w:i/>
          <w:color w:val="000000"/>
          <w:sz w:val="20"/>
        </w:rPr>
        <w:t>принадлежащих</w:t>
      </w:r>
      <w:r w:rsidR="004F1436" w:rsidRPr="00975094">
        <w:rPr>
          <w:rFonts w:ascii="Arial" w:hAnsi="Arial" w:cs="Arial"/>
          <w:b/>
          <w:i/>
          <w:color w:val="000000"/>
          <w:sz w:val="20"/>
        </w:rPr>
        <w:t xml:space="preserve"> </w:t>
      </w:r>
      <w:r w:rsidRPr="00975094">
        <w:rPr>
          <w:rFonts w:ascii="Arial" w:hAnsi="Arial" w:cs="Arial"/>
          <w:b/>
          <w:i/>
          <w:color w:val="000000"/>
          <w:sz w:val="20"/>
        </w:rPr>
        <w:t>лицу,</w:t>
      </w:r>
      <w:r w:rsidR="004F1436" w:rsidRPr="00975094">
        <w:rPr>
          <w:rFonts w:ascii="Arial" w:hAnsi="Arial" w:cs="Arial"/>
          <w:b/>
          <w:i/>
          <w:color w:val="000000"/>
          <w:sz w:val="20"/>
        </w:rPr>
        <w:t xml:space="preserve"> </w:t>
      </w:r>
      <w:r w:rsidRPr="00975094">
        <w:rPr>
          <w:rFonts w:ascii="Arial" w:hAnsi="Arial" w:cs="Arial"/>
          <w:b/>
          <w:i/>
          <w:color w:val="000000"/>
          <w:sz w:val="20"/>
        </w:rPr>
        <w:t>замещающему</w:t>
      </w:r>
      <w:r w:rsidR="004F1436" w:rsidRPr="00975094">
        <w:rPr>
          <w:rFonts w:ascii="Arial" w:hAnsi="Arial" w:cs="Arial"/>
          <w:b/>
          <w:i/>
          <w:color w:val="000000"/>
          <w:sz w:val="20"/>
        </w:rPr>
        <w:t xml:space="preserve"> </w:t>
      </w:r>
      <w:r w:rsidRPr="00975094">
        <w:rPr>
          <w:rFonts w:ascii="Arial" w:hAnsi="Arial" w:cs="Arial"/>
          <w:b/>
          <w:i/>
          <w:color w:val="000000"/>
          <w:sz w:val="20"/>
        </w:rPr>
        <w:t>муниц</w:t>
      </w:r>
      <w:r w:rsidRPr="00975094">
        <w:rPr>
          <w:rFonts w:ascii="Arial" w:hAnsi="Arial" w:cs="Arial"/>
          <w:b/>
          <w:i/>
          <w:color w:val="000000"/>
          <w:sz w:val="20"/>
        </w:rPr>
        <w:t>и</w:t>
      </w:r>
      <w:r w:rsidRPr="00975094">
        <w:rPr>
          <w:rFonts w:ascii="Arial" w:hAnsi="Arial" w:cs="Arial"/>
          <w:b/>
          <w:i/>
          <w:color w:val="000000"/>
          <w:sz w:val="20"/>
        </w:rPr>
        <w:t>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супруге</w:t>
      </w:r>
      <w:r w:rsidR="004F1436" w:rsidRPr="00975094">
        <w:rPr>
          <w:rFonts w:ascii="Arial" w:hAnsi="Arial" w:cs="Arial"/>
          <w:b/>
          <w:i/>
          <w:color w:val="000000"/>
          <w:sz w:val="20"/>
        </w:rPr>
        <w:t xml:space="preserve"> </w:t>
      </w:r>
      <w:r w:rsidRPr="00975094">
        <w:rPr>
          <w:rFonts w:ascii="Arial" w:hAnsi="Arial" w:cs="Arial"/>
          <w:b/>
          <w:i/>
          <w:color w:val="000000"/>
          <w:sz w:val="20"/>
        </w:rPr>
        <w:t>(супругу),</w:t>
      </w:r>
      <w:r w:rsidR="004F1436" w:rsidRPr="00975094">
        <w:rPr>
          <w:rFonts w:ascii="Arial" w:hAnsi="Arial" w:cs="Arial"/>
          <w:b/>
          <w:i/>
          <w:color w:val="000000"/>
          <w:sz w:val="20"/>
        </w:rPr>
        <w:t xml:space="preserve"> </w:t>
      </w:r>
      <w:r w:rsidRPr="00975094">
        <w:rPr>
          <w:rFonts w:ascii="Arial" w:hAnsi="Arial" w:cs="Arial"/>
          <w:b/>
          <w:i/>
          <w:color w:val="000000"/>
          <w:sz w:val="20"/>
        </w:rPr>
        <w:t>детям,</w:t>
      </w:r>
      <w:r w:rsidR="004F1436" w:rsidRPr="00975094">
        <w:rPr>
          <w:rFonts w:ascii="Arial" w:hAnsi="Arial" w:cs="Arial"/>
          <w:b/>
          <w:i/>
          <w:color w:val="000000"/>
          <w:sz w:val="20"/>
        </w:rPr>
        <w:t xml:space="preserve"> </w:t>
      </w:r>
      <w:r w:rsidRPr="00975094">
        <w:rPr>
          <w:rFonts w:ascii="Arial" w:hAnsi="Arial" w:cs="Arial"/>
          <w:b/>
          <w:i/>
          <w:color w:val="000000"/>
          <w:sz w:val="20"/>
        </w:rPr>
        <w:t>иным</w:t>
      </w:r>
      <w:r w:rsidR="004F1436" w:rsidRPr="00975094">
        <w:rPr>
          <w:rFonts w:ascii="Arial" w:hAnsi="Arial" w:cs="Arial"/>
          <w:b/>
          <w:i/>
          <w:color w:val="000000"/>
          <w:sz w:val="20"/>
        </w:rPr>
        <w:t xml:space="preserve"> </w:t>
      </w:r>
      <w:r w:rsidRPr="00975094">
        <w:rPr>
          <w:rFonts w:ascii="Arial" w:hAnsi="Arial" w:cs="Arial"/>
          <w:b/>
          <w:i/>
          <w:color w:val="000000"/>
          <w:sz w:val="20"/>
        </w:rPr>
        <w:t>членам</w:t>
      </w:r>
      <w:r w:rsidR="004F1436" w:rsidRPr="00975094">
        <w:rPr>
          <w:rFonts w:ascii="Arial" w:hAnsi="Arial" w:cs="Arial"/>
          <w:b/>
          <w:i/>
          <w:color w:val="000000"/>
          <w:sz w:val="20"/>
        </w:rPr>
        <w:t xml:space="preserve"> </w:t>
      </w:r>
      <w:r w:rsidRPr="00975094">
        <w:rPr>
          <w:rFonts w:ascii="Arial" w:hAnsi="Arial" w:cs="Arial"/>
          <w:b/>
          <w:i/>
          <w:color w:val="000000"/>
          <w:sz w:val="20"/>
        </w:rPr>
        <w:t>семьи</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r w:rsidRPr="00975094">
        <w:rPr>
          <w:rFonts w:ascii="Arial" w:hAnsi="Arial" w:cs="Arial"/>
          <w:b/>
          <w:i/>
          <w:color w:val="000000"/>
          <w:sz w:val="20"/>
        </w:rPr>
        <w:t>праве</w:t>
      </w:r>
      <w:r w:rsidR="004F1436" w:rsidRPr="00975094">
        <w:rPr>
          <w:rFonts w:ascii="Arial" w:hAnsi="Arial" w:cs="Arial"/>
          <w:b/>
          <w:i/>
          <w:color w:val="000000"/>
          <w:sz w:val="20"/>
        </w:rPr>
        <w:t xml:space="preserve"> </w:t>
      </w:r>
      <w:r w:rsidRPr="00975094">
        <w:rPr>
          <w:rFonts w:ascii="Arial" w:hAnsi="Arial" w:cs="Arial"/>
          <w:b/>
          <w:i/>
          <w:color w:val="000000"/>
          <w:sz w:val="20"/>
        </w:rPr>
        <w:t>собственности</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находящихся</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пользовании;</w:t>
      </w:r>
    </w:p>
    <w:p w:rsidR="00564FE1" w:rsidRPr="00975094" w:rsidRDefault="00564FE1" w:rsidP="00975094">
      <w:pPr>
        <w:ind w:firstLine="708"/>
        <w:jc w:val="both"/>
        <w:rPr>
          <w:rFonts w:ascii="Arial" w:hAnsi="Arial" w:cs="Arial"/>
          <w:b/>
          <w:i/>
          <w:color w:val="000000"/>
          <w:sz w:val="20"/>
        </w:rPr>
      </w:pPr>
      <w:proofErr w:type="spellStart"/>
      <w:r w:rsidRPr="00975094">
        <w:rPr>
          <w:rFonts w:ascii="Arial" w:hAnsi="Arial" w:cs="Arial"/>
          <w:b/>
          <w:i/>
          <w:color w:val="000000"/>
          <w:sz w:val="20"/>
        </w:rPr>
        <w:t>д</w:t>
      </w:r>
      <w:proofErr w:type="spellEnd"/>
      <w:r w:rsidRPr="00975094">
        <w:rPr>
          <w:rFonts w:ascii="Arial" w:hAnsi="Arial" w:cs="Arial"/>
          <w:b/>
          <w:i/>
          <w:color w:val="000000"/>
          <w:sz w:val="20"/>
        </w:rPr>
        <w:t>)</w:t>
      </w:r>
      <w:r w:rsidR="004F1436" w:rsidRPr="00975094">
        <w:rPr>
          <w:rFonts w:ascii="Arial" w:hAnsi="Arial" w:cs="Arial"/>
          <w:b/>
          <w:i/>
          <w:color w:val="000000"/>
          <w:sz w:val="20"/>
        </w:rPr>
        <w:t xml:space="preserve"> </w:t>
      </w:r>
      <w:r w:rsidRPr="00975094">
        <w:rPr>
          <w:rFonts w:ascii="Arial" w:hAnsi="Arial" w:cs="Arial"/>
          <w:b/>
          <w:i/>
          <w:color w:val="000000"/>
          <w:sz w:val="20"/>
        </w:rPr>
        <w:t>информацию,</w:t>
      </w:r>
      <w:r w:rsidR="004F1436" w:rsidRPr="00975094">
        <w:rPr>
          <w:rFonts w:ascii="Arial" w:hAnsi="Arial" w:cs="Arial"/>
          <w:b/>
          <w:i/>
          <w:color w:val="000000"/>
          <w:sz w:val="20"/>
        </w:rPr>
        <w:t xml:space="preserve"> </w:t>
      </w:r>
      <w:r w:rsidRPr="00975094">
        <w:rPr>
          <w:rFonts w:ascii="Arial" w:hAnsi="Arial" w:cs="Arial"/>
          <w:b/>
          <w:i/>
          <w:color w:val="000000"/>
          <w:sz w:val="20"/>
        </w:rPr>
        <w:t>отнесенную</w:t>
      </w:r>
      <w:r w:rsidR="004F1436" w:rsidRPr="00975094">
        <w:rPr>
          <w:rFonts w:ascii="Arial" w:hAnsi="Arial" w:cs="Arial"/>
          <w:b/>
          <w:i/>
          <w:color w:val="000000"/>
          <w:sz w:val="20"/>
        </w:rPr>
        <w:t xml:space="preserve"> </w:t>
      </w:r>
      <w:r w:rsidRPr="00975094">
        <w:rPr>
          <w:rFonts w:ascii="Arial" w:hAnsi="Arial" w:cs="Arial"/>
          <w:b/>
          <w:i/>
          <w:color w:val="000000"/>
          <w:sz w:val="20"/>
        </w:rPr>
        <w:t>к</w:t>
      </w:r>
      <w:r w:rsidR="004F1436" w:rsidRPr="00975094">
        <w:rPr>
          <w:rFonts w:ascii="Arial" w:hAnsi="Arial" w:cs="Arial"/>
          <w:b/>
          <w:i/>
          <w:color w:val="000000"/>
          <w:sz w:val="20"/>
        </w:rPr>
        <w:t xml:space="preserve"> </w:t>
      </w:r>
      <w:r w:rsidRPr="00975094">
        <w:rPr>
          <w:rFonts w:ascii="Arial" w:hAnsi="Arial" w:cs="Arial"/>
          <w:b/>
          <w:i/>
          <w:color w:val="000000"/>
          <w:sz w:val="20"/>
        </w:rPr>
        <w:t>государственной</w:t>
      </w:r>
      <w:r w:rsidR="004F1436" w:rsidRPr="00975094">
        <w:rPr>
          <w:rFonts w:ascii="Arial" w:hAnsi="Arial" w:cs="Arial"/>
          <w:b/>
          <w:i/>
          <w:color w:val="000000"/>
          <w:sz w:val="20"/>
        </w:rPr>
        <w:t xml:space="preserve"> </w:t>
      </w:r>
      <w:r w:rsidRPr="00975094">
        <w:rPr>
          <w:rFonts w:ascii="Arial" w:hAnsi="Arial" w:cs="Arial"/>
          <w:b/>
          <w:i/>
          <w:color w:val="000000"/>
          <w:sz w:val="20"/>
        </w:rPr>
        <w:t>тайне</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являющуюся</w:t>
      </w:r>
      <w:r w:rsidR="004F1436" w:rsidRPr="00975094">
        <w:rPr>
          <w:rFonts w:ascii="Arial" w:hAnsi="Arial" w:cs="Arial"/>
          <w:b/>
          <w:i/>
          <w:color w:val="000000"/>
          <w:sz w:val="20"/>
        </w:rPr>
        <w:t xml:space="preserve"> </w:t>
      </w:r>
      <w:r w:rsidRPr="00975094">
        <w:rPr>
          <w:rFonts w:ascii="Arial" w:hAnsi="Arial" w:cs="Arial"/>
          <w:b/>
          <w:i/>
          <w:color w:val="000000"/>
          <w:sz w:val="20"/>
        </w:rPr>
        <w:t>конфиденциальной.</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4.</w:t>
      </w:r>
      <w:r w:rsidR="004F1436" w:rsidRPr="00975094">
        <w:rPr>
          <w:rFonts w:ascii="Arial" w:hAnsi="Arial" w:cs="Arial"/>
          <w:b/>
          <w:i/>
          <w:color w:val="000000"/>
          <w:sz w:val="20"/>
        </w:rPr>
        <w:t xml:space="preserve"> </w:t>
      </w:r>
      <w:proofErr w:type="gramStart"/>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указанные</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hyperlink w:anchor="sub_1002" w:history="1">
        <w:r w:rsidRPr="00975094">
          <w:rPr>
            <w:rStyle w:val="afd"/>
            <w:rFonts w:ascii="Arial" w:hAnsi="Arial" w:cs="Arial"/>
            <w:i/>
            <w:color w:val="000000"/>
            <w:sz w:val="20"/>
          </w:rPr>
          <w:t>пункте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2</w:t>
        </w:r>
      </w:hyperlink>
      <w:r w:rsidR="004F1436" w:rsidRPr="00975094">
        <w:rPr>
          <w:rFonts w:ascii="Arial" w:hAnsi="Arial" w:cs="Arial"/>
          <w:b/>
          <w:i/>
          <w:color w:val="000000"/>
          <w:sz w:val="20"/>
        </w:rPr>
        <w:t xml:space="preserve"> </w:t>
      </w:r>
      <w:r w:rsidRPr="00975094">
        <w:rPr>
          <w:rFonts w:ascii="Arial" w:hAnsi="Arial" w:cs="Arial"/>
          <w:b/>
          <w:i/>
          <w:color w:val="000000"/>
          <w:sz w:val="20"/>
        </w:rPr>
        <w:t>настоящего</w:t>
      </w:r>
      <w:r w:rsidR="004F1436" w:rsidRPr="00975094">
        <w:rPr>
          <w:rFonts w:ascii="Arial" w:hAnsi="Arial" w:cs="Arial"/>
          <w:b/>
          <w:i/>
          <w:color w:val="000000"/>
          <w:sz w:val="20"/>
        </w:rPr>
        <w:t xml:space="preserve"> </w:t>
      </w:r>
      <w:r w:rsidRPr="00975094">
        <w:rPr>
          <w:rFonts w:ascii="Arial" w:hAnsi="Arial" w:cs="Arial"/>
          <w:b/>
          <w:i/>
          <w:color w:val="000000"/>
          <w:sz w:val="20"/>
        </w:rPr>
        <w:t>Поря</w:t>
      </w:r>
      <w:r w:rsidRPr="00975094">
        <w:rPr>
          <w:rFonts w:ascii="Arial" w:hAnsi="Arial" w:cs="Arial"/>
          <w:b/>
          <w:i/>
          <w:color w:val="000000"/>
          <w:sz w:val="20"/>
        </w:rPr>
        <w:t>д</w:t>
      </w:r>
      <w:r w:rsidRPr="00975094">
        <w:rPr>
          <w:rFonts w:ascii="Arial" w:hAnsi="Arial" w:cs="Arial"/>
          <w:b/>
          <w:i/>
          <w:color w:val="000000"/>
          <w:sz w:val="20"/>
        </w:rPr>
        <w:t>ка,</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весь</w:t>
      </w:r>
      <w:r w:rsidR="004F1436" w:rsidRPr="00975094">
        <w:rPr>
          <w:rFonts w:ascii="Arial" w:hAnsi="Arial" w:cs="Arial"/>
          <w:b/>
          <w:i/>
          <w:color w:val="000000"/>
          <w:sz w:val="20"/>
        </w:rPr>
        <w:t xml:space="preserve"> </w:t>
      </w:r>
      <w:r w:rsidRPr="00975094">
        <w:rPr>
          <w:rFonts w:ascii="Arial" w:hAnsi="Arial" w:cs="Arial"/>
          <w:b/>
          <w:i/>
          <w:color w:val="000000"/>
          <w:sz w:val="20"/>
        </w:rPr>
        <w:t>период</w:t>
      </w:r>
      <w:r w:rsidR="004F1436" w:rsidRPr="00975094">
        <w:rPr>
          <w:rFonts w:ascii="Arial" w:hAnsi="Arial" w:cs="Arial"/>
          <w:b/>
          <w:i/>
          <w:color w:val="000000"/>
          <w:sz w:val="20"/>
        </w:rPr>
        <w:t xml:space="preserve"> </w:t>
      </w:r>
      <w:r w:rsidRPr="00975094">
        <w:rPr>
          <w:rFonts w:ascii="Arial" w:hAnsi="Arial" w:cs="Arial"/>
          <w:b/>
          <w:i/>
          <w:color w:val="000000"/>
          <w:sz w:val="20"/>
        </w:rPr>
        <w:t>замещения</w:t>
      </w:r>
      <w:r w:rsidR="004F1436" w:rsidRPr="00975094">
        <w:rPr>
          <w:rFonts w:ascii="Arial" w:hAnsi="Arial" w:cs="Arial"/>
          <w:b/>
          <w:i/>
          <w:color w:val="000000"/>
          <w:sz w:val="20"/>
        </w:rPr>
        <w:t xml:space="preserve"> </w:t>
      </w:r>
      <w:r w:rsidRPr="00975094">
        <w:rPr>
          <w:rFonts w:ascii="Arial" w:hAnsi="Arial" w:cs="Arial"/>
          <w:b/>
          <w:i/>
          <w:color w:val="000000"/>
          <w:sz w:val="20"/>
        </w:rPr>
        <w:t>лицом</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замещение</w:t>
      </w:r>
      <w:r w:rsidR="004F1436" w:rsidRPr="00975094">
        <w:rPr>
          <w:rFonts w:ascii="Arial" w:hAnsi="Arial" w:cs="Arial"/>
          <w:b/>
          <w:i/>
          <w:color w:val="000000"/>
          <w:sz w:val="20"/>
        </w:rPr>
        <w:t xml:space="preserve"> </w:t>
      </w:r>
      <w:r w:rsidRPr="00975094">
        <w:rPr>
          <w:rFonts w:ascii="Arial" w:hAnsi="Arial" w:cs="Arial"/>
          <w:b/>
          <w:i/>
          <w:color w:val="000000"/>
          <w:sz w:val="20"/>
        </w:rPr>
        <w:t>которых</w:t>
      </w:r>
      <w:r w:rsidR="004F1436" w:rsidRPr="00975094">
        <w:rPr>
          <w:rFonts w:ascii="Arial" w:hAnsi="Arial" w:cs="Arial"/>
          <w:b/>
          <w:i/>
          <w:color w:val="000000"/>
          <w:sz w:val="20"/>
        </w:rPr>
        <w:t xml:space="preserve"> </w:t>
      </w:r>
      <w:r w:rsidRPr="00975094">
        <w:rPr>
          <w:rFonts w:ascii="Arial" w:hAnsi="Arial" w:cs="Arial"/>
          <w:b/>
          <w:i/>
          <w:color w:val="000000"/>
          <w:sz w:val="20"/>
        </w:rPr>
        <w:t>влечет</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собой</w:t>
      </w:r>
      <w:r w:rsidR="004F1436" w:rsidRPr="00975094">
        <w:rPr>
          <w:rFonts w:ascii="Arial" w:hAnsi="Arial" w:cs="Arial"/>
          <w:b/>
          <w:i/>
          <w:color w:val="000000"/>
          <w:sz w:val="20"/>
        </w:rPr>
        <w:t xml:space="preserve"> </w:t>
      </w:r>
      <w:r w:rsidRPr="00975094">
        <w:rPr>
          <w:rFonts w:ascii="Arial" w:hAnsi="Arial" w:cs="Arial"/>
          <w:b/>
          <w:i/>
          <w:color w:val="000000"/>
          <w:sz w:val="20"/>
        </w:rPr>
        <w:t>размещение</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w:t>
      </w:r>
      <w:r w:rsidRPr="00975094">
        <w:rPr>
          <w:rFonts w:ascii="Arial" w:hAnsi="Arial" w:cs="Arial"/>
          <w:b/>
          <w:i/>
          <w:color w:val="000000"/>
          <w:sz w:val="20"/>
        </w:rPr>
        <w:t>с</w:t>
      </w:r>
      <w:r w:rsidRPr="00975094">
        <w:rPr>
          <w:rFonts w:ascii="Arial" w:hAnsi="Arial" w:cs="Arial"/>
          <w:b/>
          <w:i/>
          <w:color w:val="000000"/>
          <w:sz w:val="20"/>
        </w:rPr>
        <w:t>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также</w:t>
      </w:r>
      <w:r w:rsidR="004F1436" w:rsidRPr="00975094">
        <w:rPr>
          <w:rFonts w:ascii="Arial" w:hAnsi="Arial" w:cs="Arial"/>
          <w:b/>
          <w:i/>
          <w:color w:val="000000"/>
          <w:sz w:val="20"/>
        </w:rPr>
        <w:t xml:space="preserve"> </w:t>
      </w:r>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w:t>
      </w:r>
      <w:r w:rsidRPr="00975094">
        <w:rPr>
          <w:rFonts w:ascii="Arial" w:hAnsi="Arial" w:cs="Arial"/>
          <w:b/>
          <w:i/>
          <w:color w:val="000000"/>
          <w:sz w:val="20"/>
        </w:rPr>
        <w:t>с</w:t>
      </w:r>
      <w:r w:rsidRPr="00975094">
        <w:rPr>
          <w:rFonts w:ascii="Arial" w:hAnsi="Arial" w:cs="Arial"/>
          <w:b/>
          <w:i/>
          <w:color w:val="000000"/>
          <w:sz w:val="20"/>
        </w:rPr>
        <w:t>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его</w:t>
      </w:r>
      <w:r w:rsidR="004F1436" w:rsidRPr="00975094">
        <w:rPr>
          <w:rFonts w:ascii="Arial" w:hAnsi="Arial" w:cs="Arial"/>
          <w:b/>
          <w:i/>
          <w:color w:val="000000"/>
          <w:sz w:val="20"/>
        </w:rPr>
        <w:t xml:space="preserve"> </w:t>
      </w:r>
      <w:r w:rsidRPr="00975094">
        <w:rPr>
          <w:rFonts w:ascii="Arial" w:hAnsi="Arial" w:cs="Arial"/>
          <w:b/>
          <w:i/>
          <w:color w:val="000000"/>
          <w:sz w:val="20"/>
        </w:rPr>
        <w:t>супруги</w:t>
      </w:r>
      <w:r w:rsidR="004F1436" w:rsidRPr="00975094">
        <w:rPr>
          <w:rFonts w:ascii="Arial" w:hAnsi="Arial" w:cs="Arial"/>
          <w:b/>
          <w:i/>
          <w:color w:val="000000"/>
          <w:sz w:val="20"/>
        </w:rPr>
        <w:t xml:space="preserve"> </w:t>
      </w:r>
      <w:r w:rsidRPr="00975094">
        <w:rPr>
          <w:rFonts w:ascii="Arial" w:hAnsi="Arial" w:cs="Arial"/>
          <w:b/>
          <w:i/>
          <w:color w:val="000000"/>
          <w:sz w:val="20"/>
        </w:rPr>
        <w:t>(супруга)</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несовершеннолетних</w:t>
      </w:r>
      <w:r w:rsidR="004F1436" w:rsidRPr="00975094">
        <w:rPr>
          <w:rFonts w:ascii="Arial" w:hAnsi="Arial" w:cs="Arial"/>
          <w:b/>
          <w:i/>
          <w:color w:val="000000"/>
          <w:sz w:val="20"/>
        </w:rPr>
        <w:t xml:space="preserve"> </w:t>
      </w:r>
      <w:r w:rsidRPr="00975094">
        <w:rPr>
          <w:rFonts w:ascii="Arial" w:hAnsi="Arial" w:cs="Arial"/>
          <w:b/>
          <w:i/>
          <w:color w:val="000000"/>
          <w:sz w:val="20"/>
        </w:rPr>
        <w:t>детей</w:t>
      </w:r>
      <w:r w:rsidR="004F1436" w:rsidRPr="00975094">
        <w:rPr>
          <w:rFonts w:ascii="Arial" w:hAnsi="Arial" w:cs="Arial"/>
          <w:b/>
          <w:i/>
          <w:color w:val="000000"/>
          <w:sz w:val="20"/>
        </w:rPr>
        <w:t xml:space="preserve"> </w:t>
      </w:r>
      <w:r w:rsidRPr="00975094">
        <w:rPr>
          <w:rFonts w:ascii="Arial" w:hAnsi="Arial" w:cs="Arial"/>
          <w:b/>
          <w:i/>
          <w:color w:val="000000"/>
          <w:sz w:val="20"/>
        </w:rPr>
        <w:t>находятся</w:t>
      </w:r>
      <w:r w:rsidR="004F1436" w:rsidRPr="00975094">
        <w:rPr>
          <w:rFonts w:ascii="Arial" w:hAnsi="Arial" w:cs="Arial"/>
          <w:b/>
          <w:i/>
          <w:color w:val="000000"/>
          <w:sz w:val="20"/>
        </w:rPr>
        <w:t xml:space="preserve"> </w:t>
      </w:r>
      <w:r w:rsidRPr="00975094">
        <w:rPr>
          <w:rFonts w:ascii="Arial" w:hAnsi="Arial" w:cs="Arial"/>
          <w:b/>
          <w:i/>
          <w:color w:val="000000"/>
          <w:sz w:val="20"/>
        </w:rPr>
        <w:t>на</w:t>
      </w:r>
      <w:proofErr w:type="gramEnd"/>
      <w:r w:rsidR="004F1436" w:rsidRPr="00975094">
        <w:rPr>
          <w:rFonts w:ascii="Arial" w:hAnsi="Arial" w:cs="Arial"/>
          <w:b/>
          <w:i/>
          <w:color w:val="000000"/>
          <w:sz w:val="20"/>
        </w:rPr>
        <w:t xml:space="preserve"> </w:t>
      </w:r>
      <w:hyperlink r:id="rId77"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proofErr w:type="gramStart"/>
        <w:r w:rsidRPr="00975094">
          <w:rPr>
            <w:rStyle w:val="afd"/>
            <w:rFonts w:ascii="Arial" w:hAnsi="Arial" w:cs="Arial"/>
            <w:i/>
            <w:color w:val="000000"/>
            <w:sz w:val="20"/>
          </w:rPr>
          <w:t>сайте</w:t>
        </w:r>
        <w:proofErr w:type="gramEnd"/>
      </w:hyperlink>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ежегодно</w:t>
      </w:r>
      <w:r w:rsidR="004F1436" w:rsidRPr="00975094">
        <w:rPr>
          <w:rFonts w:ascii="Arial" w:hAnsi="Arial" w:cs="Arial"/>
          <w:b/>
          <w:i/>
          <w:color w:val="000000"/>
          <w:sz w:val="20"/>
        </w:rPr>
        <w:t xml:space="preserve"> </w:t>
      </w:r>
      <w:r w:rsidRPr="00975094">
        <w:rPr>
          <w:rFonts w:ascii="Arial" w:hAnsi="Arial" w:cs="Arial"/>
          <w:b/>
          <w:i/>
          <w:color w:val="000000"/>
          <w:sz w:val="20"/>
        </w:rPr>
        <w:t>обновляются</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течение</w:t>
      </w:r>
      <w:r w:rsidR="004F1436" w:rsidRPr="00975094">
        <w:rPr>
          <w:rFonts w:ascii="Arial" w:hAnsi="Arial" w:cs="Arial"/>
          <w:b/>
          <w:i/>
          <w:color w:val="000000"/>
          <w:sz w:val="20"/>
        </w:rPr>
        <w:t xml:space="preserve"> </w:t>
      </w:r>
      <w:r w:rsidRPr="00975094">
        <w:rPr>
          <w:rFonts w:ascii="Arial" w:hAnsi="Arial" w:cs="Arial"/>
          <w:b/>
          <w:i/>
          <w:color w:val="000000"/>
          <w:sz w:val="20"/>
        </w:rPr>
        <w:t>14</w:t>
      </w:r>
      <w:r w:rsidR="004F1436" w:rsidRPr="00975094">
        <w:rPr>
          <w:rFonts w:ascii="Arial" w:hAnsi="Arial" w:cs="Arial"/>
          <w:b/>
          <w:i/>
          <w:color w:val="000000"/>
          <w:sz w:val="20"/>
        </w:rPr>
        <w:t xml:space="preserve"> </w:t>
      </w:r>
      <w:r w:rsidRPr="00975094">
        <w:rPr>
          <w:rFonts w:ascii="Arial" w:hAnsi="Arial" w:cs="Arial"/>
          <w:b/>
          <w:i/>
          <w:color w:val="000000"/>
          <w:sz w:val="20"/>
        </w:rPr>
        <w:t>рабочих</w:t>
      </w:r>
      <w:r w:rsidR="004F1436" w:rsidRPr="00975094">
        <w:rPr>
          <w:rFonts w:ascii="Arial" w:hAnsi="Arial" w:cs="Arial"/>
          <w:b/>
          <w:i/>
          <w:color w:val="000000"/>
          <w:sz w:val="20"/>
        </w:rPr>
        <w:t xml:space="preserve"> </w:t>
      </w:r>
      <w:r w:rsidRPr="00975094">
        <w:rPr>
          <w:rFonts w:ascii="Arial" w:hAnsi="Arial" w:cs="Arial"/>
          <w:b/>
          <w:i/>
          <w:color w:val="000000"/>
          <w:sz w:val="20"/>
        </w:rPr>
        <w:t>дней</w:t>
      </w:r>
      <w:r w:rsidR="004F1436" w:rsidRPr="00975094">
        <w:rPr>
          <w:rFonts w:ascii="Arial" w:hAnsi="Arial" w:cs="Arial"/>
          <w:b/>
          <w:i/>
          <w:color w:val="000000"/>
          <w:sz w:val="20"/>
        </w:rPr>
        <w:t xml:space="preserve"> </w:t>
      </w:r>
      <w:r w:rsidRPr="00975094">
        <w:rPr>
          <w:rFonts w:ascii="Arial" w:hAnsi="Arial" w:cs="Arial"/>
          <w:b/>
          <w:i/>
          <w:color w:val="000000"/>
          <w:sz w:val="20"/>
        </w:rPr>
        <w:t>со</w:t>
      </w:r>
      <w:r w:rsidR="004F1436" w:rsidRPr="00975094">
        <w:rPr>
          <w:rFonts w:ascii="Arial" w:hAnsi="Arial" w:cs="Arial"/>
          <w:b/>
          <w:i/>
          <w:color w:val="000000"/>
          <w:sz w:val="20"/>
        </w:rPr>
        <w:t xml:space="preserve"> </w:t>
      </w:r>
      <w:r w:rsidRPr="00975094">
        <w:rPr>
          <w:rFonts w:ascii="Arial" w:hAnsi="Arial" w:cs="Arial"/>
          <w:b/>
          <w:i/>
          <w:color w:val="000000"/>
          <w:sz w:val="20"/>
        </w:rPr>
        <w:t>дня</w:t>
      </w:r>
      <w:r w:rsidR="004F1436" w:rsidRPr="00975094">
        <w:rPr>
          <w:rFonts w:ascii="Arial" w:hAnsi="Arial" w:cs="Arial"/>
          <w:b/>
          <w:i/>
          <w:color w:val="000000"/>
          <w:sz w:val="20"/>
        </w:rPr>
        <w:t xml:space="preserve"> </w:t>
      </w:r>
      <w:r w:rsidRPr="00975094">
        <w:rPr>
          <w:rFonts w:ascii="Arial" w:hAnsi="Arial" w:cs="Arial"/>
          <w:b/>
          <w:i/>
          <w:color w:val="000000"/>
          <w:sz w:val="20"/>
        </w:rPr>
        <w:t>истечения</w:t>
      </w:r>
      <w:r w:rsidR="004F1436" w:rsidRPr="00975094">
        <w:rPr>
          <w:rFonts w:ascii="Arial" w:hAnsi="Arial" w:cs="Arial"/>
          <w:b/>
          <w:i/>
          <w:color w:val="000000"/>
          <w:sz w:val="20"/>
        </w:rPr>
        <w:t xml:space="preserve"> </w:t>
      </w:r>
      <w:r w:rsidRPr="00975094">
        <w:rPr>
          <w:rFonts w:ascii="Arial" w:hAnsi="Arial" w:cs="Arial"/>
          <w:b/>
          <w:i/>
          <w:color w:val="000000"/>
          <w:sz w:val="20"/>
        </w:rPr>
        <w:t>срока,</w:t>
      </w:r>
      <w:r w:rsidR="004F1436" w:rsidRPr="00975094">
        <w:rPr>
          <w:rFonts w:ascii="Arial" w:hAnsi="Arial" w:cs="Arial"/>
          <w:b/>
          <w:i/>
          <w:color w:val="000000"/>
          <w:sz w:val="20"/>
        </w:rPr>
        <w:t xml:space="preserve"> </w:t>
      </w:r>
      <w:r w:rsidRPr="00975094">
        <w:rPr>
          <w:rFonts w:ascii="Arial" w:hAnsi="Arial" w:cs="Arial"/>
          <w:b/>
          <w:i/>
          <w:color w:val="000000"/>
          <w:sz w:val="20"/>
        </w:rPr>
        <w:t>установленного</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подачи.</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5.</w:t>
      </w:r>
      <w:r w:rsidR="004F1436" w:rsidRPr="00975094">
        <w:rPr>
          <w:rFonts w:ascii="Arial" w:hAnsi="Arial" w:cs="Arial"/>
          <w:b/>
          <w:i/>
          <w:color w:val="000000"/>
          <w:sz w:val="20"/>
        </w:rPr>
        <w:t xml:space="preserve"> </w:t>
      </w:r>
      <w:r w:rsidRPr="00975094">
        <w:rPr>
          <w:rFonts w:ascii="Arial" w:hAnsi="Arial" w:cs="Arial"/>
          <w:b/>
          <w:i/>
          <w:color w:val="000000"/>
          <w:sz w:val="20"/>
        </w:rPr>
        <w:t>Размещение</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78"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характера,</w:t>
      </w:r>
      <w:r w:rsidR="004F1436" w:rsidRPr="00975094">
        <w:rPr>
          <w:rFonts w:ascii="Arial" w:hAnsi="Arial" w:cs="Arial"/>
          <w:b/>
          <w:i/>
          <w:color w:val="000000"/>
          <w:sz w:val="20"/>
        </w:rPr>
        <w:t xml:space="preserve"> </w:t>
      </w:r>
      <w:r w:rsidRPr="00975094">
        <w:rPr>
          <w:rFonts w:ascii="Arial" w:hAnsi="Arial" w:cs="Arial"/>
          <w:b/>
          <w:i/>
          <w:color w:val="000000"/>
          <w:sz w:val="20"/>
        </w:rPr>
        <w:t>ук</w:t>
      </w:r>
      <w:r w:rsidRPr="00975094">
        <w:rPr>
          <w:rFonts w:ascii="Arial" w:hAnsi="Arial" w:cs="Arial"/>
          <w:b/>
          <w:i/>
          <w:color w:val="000000"/>
          <w:sz w:val="20"/>
        </w:rPr>
        <w:t>а</w:t>
      </w:r>
      <w:r w:rsidRPr="00975094">
        <w:rPr>
          <w:rFonts w:ascii="Arial" w:hAnsi="Arial" w:cs="Arial"/>
          <w:b/>
          <w:i/>
          <w:color w:val="000000"/>
          <w:sz w:val="20"/>
        </w:rPr>
        <w:t>занных</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hyperlink w:anchor="sub_1002" w:history="1">
        <w:r w:rsidRPr="00975094">
          <w:rPr>
            <w:rStyle w:val="afd"/>
            <w:rFonts w:ascii="Arial" w:hAnsi="Arial" w:cs="Arial"/>
            <w:i/>
            <w:color w:val="000000"/>
            <w:sz w:val="20"/>
          </w:rPr>
          <w:t>пункте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2</w:t>
        </w:r>
      </w:hyperlink>
      <w:r w:rsidR="004F1436" w:rsidRPr="00975094">
        <w:rPr>
          <w:rFonts w:ascii="Arial" w:hAnsi="Arial" w:cs="Arial"/>
          <w:b/>
          <w:i/>
          <w:color w:val="000000"/>
          <w:sz w:val="20"/>
        </w:rPr>
        <w:t xml:space="preserve"> </w:t>
      </w:r>
      <w:r w:rsidRPr="00975094">
        <w:rPr>
          <w:rFonts w:ascii="Arial" w:hAnsi="Arial" w:cs="Arial"/>
          <w:b/>
          <w:i/>
          <w:color w:val="000000"/>
          <w:sz w:val="20"/>
        </w:rPr>
        <w:t>настоящего</w:t>
      </w:r>
      <w:r w:rsidR="004F1436" w:rsidRPr="00975094">
        <w:rPr>
          <w:rFonts w:ascii="Arial" w:hAnsi="Arial" w:cs="Arial"/>
          <w:b/>
          <w:i/>
          <w:color w:val="000000"/>
          <w:sz w:val="20"/>
        </w:rPr>
        <w:t xml:space="preserve"> </w:t>
      </w:r>
      <w:r w:rsidRPr="00975094">
        <w:rPr>
          <w:rFonts w:ascii="Arial" w:hAnsi="Arial" w:cs="Arial"/>
          <w:b/>
          <w:i/>
          <w:color w:val="000000"/>
          <w:sz w:val="20"/>
        </w:rPr>
        <w:t>Порядка,</w:t>
      </w:r>
      <w:r w:rsidR="004F1436" w:rsidRPr="00975094">
        <w:rPr>
          <w:rFonts w:ascii="Arial" w:hAnsi="Arial" w:cs="Arial"/>
          <w:b/>
          <w:i/>
          <w:color w:val="000000"/>
          <w:sz w:val="20"/>
        </w:rPr>
        <w:t xml:space="preserve"> </w:t>
      </w:r>
      <w:r w:rsidRPr="00975094">
        <w:rPr>
          <w:rFonts w:ascii="Arial" w:hAnsi="Arial" w:cs="Arial"/>
          <w:b/>
          <w:i/>
          <w:color w:val="000000"/>
          <w:sz w:val="20"/>
        </w:rPr>
        <w:t>представленных</w:t>
      </w:r>
      <w:r w:rsidR="004F1436" w:rsidRPr="00975094">
        <w:rPr>
          <w:rFonts w:ascii="Arial" w:hAnsi="Arial" w:cs="Arial"/>
          <w:b/>
          <w:i/>
          <w:color w:val="000000"/>
          <w:sz w:val="20"/>
        </w:rPr>
        <w:t xml:space="preserve"> </w:t>
      </w:r>
      <w:r w:rsidRPr="00975094">
        <w:rPr>
          <w:rFonts w:ascii="Arial" w:hAnsi="Arial" w:cs="Arial"/>
          <w:b/>
          <w:i/>
          <w:color w:val="000000"/>
          <w:sz w:val="20"/>
        </w:rPr>
        <w:t>лицами,</w:t>
      </w:r>
      <w:r w:rsidR="004F1436" w:rsidRPr="00975094">
        <w:rPr>
          <w:rFonts w:ascii="Arial" w:hAnsi="Arial" w:cs="Arial"/>
          <w:b/>
          <w:i/>
          <w:color w:val="000000"/>
          <w:sz w:val="20"/>
        </w:rPr>
        <w:t xml:space="preserve"> </w:t>
      </w:r>
      <w:r w:rsidRPr="00975094">
        <w:rPr>
          <w:rFonts w:ascii="Arial" w:hAnsi="Arial" w:cs="Arial"/>
          <w:b/>
          <w:i/>
          <w:color w:val="000000"/>
          <w:sz w:val="20"/>
        </w:rPr>
        <w:t>замещающими</w:t>
      </w:r>
      <w:r w:rsidR="004F1436" w:rsidRPr="00975094">
        <w:rPr>
          <w:rFonts w:ascii="Arial" w:hAnsi="Arial" w:cs="Arial"/>
          <w:b/>
          <w:i/>
          <w:color w:val="000000"/>
          <w:sz w:val="20"/>
        </w:rPr>
        <w:t xml:space="preserve"> </w:t>
      </w:r>
      <w:r w:rsidRPr="00975094">
        <w:rPr>
          <w:rFonts w:ascii="Arial" w:hAnsi="Arial" w:cs="Arial"/>
          <w:b/>
          <w:i/>
          <w:color w:val="000000"/>
          <w:sz w:val="20"/>
        </w:rPr>
        <w:t>муниципальные</w:t>
      </w:r>
      <w:r w:rsidR="004F1436" w:rsidRPr="00975094">
        <w:rPr>
          <w:rFonts w:ascii="Arial" w:hAnsi="Arial" w:cs="Arial"/>
          <w:b/>
          <w:i/>
          <w:color w:val="000000"/>
          <w:sz w:val="20"/>
        </w:rPr>
        <w:t xml:space="preserve"> </w:t>
      </w:r>
      <w:r w:rsidRPr="00975094">
        <w:rPr>
          <w:rFonts w:ascii="Arial" w:hAnsi="Arial" w:cs="Arial"/>
          <w:b/>
          <w:i/>
          <w:color w:val="000000"/>
          <w:sz w:val="20"/>
        </w:rPr>
        <w:t>должности,</w:t>
      </w:r>
      <w:r w:rsidR="004F1436" w:rsidRPr="00975094">
        <w:rPr>
          <w:rFonts w:ascii="Arial" w:hAnsi="Arial" w:cs="Arial"/>
          <w:b/>
          <w:i/>
          <w:color w:val="000000"/>
          <w:sz w:val="20"/>
        </w:rPr>
        <w:t xml:space="preserve"> </w:t>
      </w:r>
      <w:r w:rsidRPr="00975094">
        <w:rPr>
          <w:rFonts w:ascii="Arial" w:hAnsi="Arial" w:cs="Arial"/>
          <w:b/>
          <w:i/>
          <w:color w:val="000000"/>
          <w:sz w:val="20"/>
        </w:rPr>
        <w:t>обеспечивается</w:t>
      </w:r>
      <w:r w:rsidR="004F1436" w:rsidRPr="00975094">
        <w:rPr>
          <w:rFonts w:ascii="Arial" w:hAnsi="Arial" w:cs="Arial"/>
          <w:b/>
          <w:i/>
          <w:color w:val="000000"/>
          <w:sz w:val="20"/>
        </w:rPr>
        <w:t xml:space="preserve"> </w:t>
      </w:r>
      <w:r w:rsidRPr="00975094">
        <w:rPr>
          <w:rFonts w:ascii="Arial" w:hAnsi="Arial" w:cs="Arial"/>
          <w:b/>
          <w:i/>
          <w:color w:val="000000"/>
          <w:sz w:val="20"/>
        </w:rPr>
        <w:t>отделом</w:t>
      </w:r>
      <w:r w:rsidR="004F1436" w:rsidRPr="00975094">
        <w:rPr>
          <w:rFonts w:ascii="Arial" w:hAnsi="Arial" w:cs="Arial"/>
          <w:b/>
          <w:i/>
          <w:color w:val="000000"/>
          <w:sz w:val="20"/>
        </w:rPr>
        <w:t xml:space="preserve"> </w:t>
      </w:r>
      <w:r w:rsidRPr="00975094">
        <w:rPr>
          <w:rFonts w:ascii="Arial" w:hAnsi="Arial" w:cs="Arial"/>
          <w:b/>
          <w:i/>
          <w:color w:val="000000"/>
          <w:sz w:val="20"/>
        </w:rPr>
        <w:t>орган</w:t>
      </w:r>
      <w:r w:rsidRPr="00975094">
        <w:rPr>
          <w:rFonts w:ascii="Arial" w:hAnsi="Arial" w:cs="Arial"/>
          <w:b/>
          <w:i/>
          <w:color w:val="000000"/>
          <w:sz w:val="20"/>
        </w:rPr>
        <w:t>и</w:t>
      </w:r>
      <w:r w:rsidRPr="00975094">
        <w:rPr>
          <w:rFonts w:ascii="Arial" w:hAnsi="Arial" w:cs="Arial"/>
          <w:b/>
          <w:i/>
          <w:color w:val="000000"/>
          <w:sz w:val="20"/>
        </w:rPr>
        <w:t>зационной</w:t>
      </w:r>
      <w:r w:rsidR="004F1436" w:rsidRPr="00975094">
        <w:rPr>
          <w:rFonts w:ascii="Arial" w:hAnsi="Arial" w:cs="Arial"/>
          <w:b/>
          <w:i/>
          <w:color w:val="000000"/>
          <w:sz w:val="20"/>
        </w:rPr>
        <w:t xml:space="preserve"> </w:t>
      </w:r>
      <w:r w:rsidRPr="00975094">
        <w:rPr>
          <w:rFonts w:ascii="Arial" w:hAnsi="Arial" w:cs="Arial"/>
          <w:b/>
          <w:i/>
          <w:color w:val="000000"/>
          <w:sz w:val="20"/>
        </w:rPr>
        <w:t>работы</w:t>
      </w:r>
      <w:r w:rsidR="004F1436" w:rsidRPr="00975094">
        <w:rPr>
          <w:rFonts w:ascii="Arial" w:hAnsi="Arial" w:cs="Arial"/>
          <w:b/>
          <w:i/>
          <w:color w:val="000000"/>
          <w:sz w:val="20"/>
        </w:rPr>
        <w:t xml:space="preserve"> </w:t>
      </w:r>
      <w:r w:rsidRPr="00975094">
        <w:rPr>
          <w:rFonts w:ascii="Arial" w:hAnsi="Arial" w:cs="Arial"/>
          <w:b/>
          <w:i/>
          <w:color w:val="000000"/>
          <w:sz w:val="20"/>
        </w:rPr>
        <w:t>администрации</w:t>
      </w:r>
      <w:r w:rsidR="004F1436" w:rsidRPr="00975094">
        <w:rPr>
          <w:rFonts w:ascii="Arial" w:hAnsi="Arial" w:cs="Arial"/>
          <w:b/>
          <w:i/>
          <w:color w:val="000000"/>
          <w:sz w:val="20"/>
        </w:rPr>
        <w:t xml:space="preserve"> </w:t>
      </w:r>
      <w:r w:rsidRPr="00975094">
        <w:rPr>
          <w:rFonts w:ascii="Arial" w:hAnsi="Arial" w:cs="Arial"/>
          <w:b/>
          <w:i/>
          <w:color w:val="000000"/>
          <w:sz w:val="20"/>
        </w:rPr>
        <w:t>Мариинско-Посадского</w:t>
      </w:r>
      <w:r w:rsidR="004F1436" w:rsidRPr="00975094">
        <w:rPr>
          <w:rFonts w:ascii="Arial" w:hAnsi="Arial" w:cs="Arial"/>
          <w:b/>
          <w:i/>
          <w:color w:val="000000"/>
          <w:sz w:val="20"/>
        </w:rPr>
        <w:t xml:space="preserve"> </w:t>
      </w:r>
      <w:r w:rsidRPr="00975094">
        <w:rPr>
          <w:rFonts w:ascii="Arial" w:hAnsi="Arial" w:cs="Arial"/>
          <w:b/>
          <w:i/>
          <w:color w:val="000000"/>
          <w:sz w:val="20"/>
        </w:rPr>
        <w:t>района</w:t>
      </w:r>
      <w:r w:rsidR="004F1436" w:rsidRPr="00975094">
        <w:rPr>
          <w:rFonts w:ascii="Arial" w:hAnsi="Arial" w:cs="Arial"/>
          <w:b/>
          <w:i/>
          <w:color w:val="000000"/>
          <w:sz w:val="20"/>
        </w:rPr>
        <w:t xml:space="preserve"> </w:t>
      </w:r>
      <w:r w:rsidRPr="00975094">
        <w:rPr>
          <w:rFonts w:ascii="Arial" w:hAnsi="Arial" w:cs="Arial"/>
          <w:b/>
          <w:i/>
          <w:color w:val="000000"/>
          <w:sz w:val="20"/>
        </w:rPr>
        <w:t>Чувашской</w:t>
      </w:r>
      <w:r w:rsidR="004F1436" w:rsidRPr="00975094">
        <w:rPr>
          <w:rFonts w:ascii="Arial" w:hAnsi="Arial" w:cs="Arial"/>
          <w:b/>
          <w:i/>
          <w:color w:val="000000"/>
          <w:sz w:val="20"/>
        </w:rPr>
        <w:t xml:space="preserve"> </w:t>
      </w:r>
      <w:r w:rsidRPr="00975094">
        <w:rPr>
          <w:rFonts w:ascii="Arial" w:hAnsi="Arial" w:cs="Arial"/>
          <w:b/>
          <w:i/>
          <w:color w:val="000000"/>
          <w:sz w:val="20"/>
        </w:rPr>
        <w:t>Республики</w:t>
      </w:r>
      <w:r w:rsidR="004F1436" w:rsidRPr="00975094">
        <w:rPr>
          <w:rFonts w:ascii="Arial" w:hAnsi="Arial" w:cs="Arial"/>
          <w:b/>
          <w:i/>
          <w:color w:val="000000"/>
          <w:sz w:val="20"/>
        </w:rPr>
        <w:t xml:space="preserve"> </w:t>
      </w:r>
      <w:r w:rsidRPr="00975094">
        <w:rPr>
          <w:rFonts w:ascii="Arial" w:hAnsi="Arial" w:cs="Arial"/>
          <w:b/>
          <w:i/>
          <w:color w:val="000000"/>
          <w:sz w:val="20"/>
        </w:rPr>
        <w:t>(дале</w:t>
      </w:r>
      <w:proofErr w:type="gramStart"/>
      <w:r w:rsidRPr="00975094">
        <w:rPr>
          <w:rFonts w:ascii="Arial" w:hAnsi="Arial" w:cs="Arial"/>
          <w:b/>
          <w:i/>
          <w:color w:val="000000"/>
          <w:sz w:val="20"/>
        </w:rPr>
        <w:t>е-</w:t>
      </w:r>
      <w:proofErr w:type="gramEnd"/>
      <w:r w:rsidR="004F1436" w:rsidRPr="00975094">
        <w:rPr>
          <w:rFonts w:ascii="Arial" w:hAnsi="Arial" w:cs="Arial"/>
          <w:b/>
          <w:i/>
          <w:color w:val="000000"/>
          <w:sz w:val="20"/>
        </w:rPr>
        <w:t xml:space="preserve"> </w:t>
      </w:r>
      <w:r w:rsidRPr="00975094">
        <w:rPr>
          <w:rFonts w:ascii="Arial" w:hAnsi="Arial" w:cs="Arial"/>
          <w:b/>
          <w:i/>
          <w:color w:val="000000"/>
          <w:sz w:val="20"/>
        </w:rPr>
        <w:t>отдел</w:t>
      </w:r>
      <w:r w:rsidR="004F1436" w:rsidRPr="00975094">
        <w:rPr>
          <w:rFonts w:ascii="Arial" w:hAnsi="Arial" w:cs="Arial"/>
          <w:b/>
          <w:i/>
          <w:color w:val="000000"/>
          <w:sz w:val="20"/>
        </w:rPr>
        <w:t xml:space="preserve"> </w:t>
      </w:r>
      <w:r w:rsidRPr="00975094">
        <w:rPr>
          <w:rFonts w:ascii="Arial" w:hAnsi="Arial" w:cs="Arial"/>
          <w:b/>
          <w:i/>
          <w:color w:val="000000"/>
          <w:sz w:val="20"/>
        </w:rPr>
        <w:t>организационной</w:t>
      </w:r>
      <w:r w:rsidR="004F1436" w:rsidRPr="00975094">
        <w:rPr>
          <w:rFonts w:ascii="Arial" w:hAnsi="Arial" w:cs="Arial"/>
          <w:b/>
          <w:i/>
          <w:color w:val="000000"/>
          <w:sz w:val="20"/>
        </w:rPr>
        <w:t xml:space="preserve"> </w:t>
      </w:r>
      <w:r w:rsidRPr="00975094">
        <w:rPr>
          <w:rFonts w:ascii="Arial" w:hAnsi="Arial" w:cs="Arial"/>
          <w:b/>
          <w:i/>
          <w:color w:val="000000"/>
          <w:sz w:val="20"/>
        </w:rPr>
        <w:t>работы).</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6.</w:t>
      </w:r>
      <w:r w:rsidR="004F1436" w:rsidRPr="00975094">
        <w:rPr>
          <w:rFonts w:ascii="Arial" w:hAnsi="Arial" w:cs="Arial"/>
          <w:b/>
          <w:i/>
          <w:color w:val="000000"/>
          <w:sz w:val="20"/>
        </w:rPr>
        <w:t xml:space="preserve"> </w:t>
      </w:r>
      <w:r w:rsidRPr="00975094">
        <w:rPr>
          <w:rFonts w:ascii="Arial" w:hAnsi="Arial" w:cs="Arial"/>
          <w:b/>
          <w:i/>
          <w:color w:val="000000"/>
          <w:sz w:val="20"/>
        </w:rPr>
        <w:t>Отдел</w:t>
      </w:r>
      <w:r w:rsidR="004F1436" w:rsidRPr="00975094">
        <w:rPr>
          <w:rFonts w:ascii="Arial" w:hAnsi="Arial" w:cs="Arial"/>
          <w:b/>
          <w:i/>
          <w:color w:val="000000"/>
          <w:sz w:val="20"/>
        </w:rPr>
        <w:t xml:space="preserve"> </w:t>
      </w:r>
      <w:r w:rsidRPr="00975094">
        <w:rPr>
          <w:rFonts w:ascii="Arial" w:hAnsi="Arial" w:cs="Arial"/>
          <w:b/>
          <w:i/>
          <w:color w:val="000000"/>
          <w:sz w:val="20"/>
        </w:rPr>
        <w:t>организационной</w:t>
      </w:r>
      <w:r w:rsidR="004F1436" w:rsidRPr="00975094">
        <w:rPr>
          <w:rFonts w:ascii="Arial" w:hAnsi="Arial" w:cs="Arial"/>
          <w:b/>
          <w:i/>
          <w:color w:val="000000"/>
          <w:sz w:val="20"/>
        </w:rPr>
        <w:t xml:space="preserve"> </w:t>
      </w:r>
      <w:r w:rsidRPr="00975094">
        <w:rPr>
          <w:rFonts w:ascii="Arial" w:hAnsi="Arial" w:cs="Arial"/>
          <w:b/>
          <w:i/>
          <w:color w:val="000000"/>
          <w:sz w:val="20"/>
        </w:rPr>
        <w:t>работы:</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течение</w:t>
      </w:r>
      <w:r w:rsidR="004F1436" w:rsidRPr="00975094">
        <w:rPr>
          <w:rFonts w:ascii="Arial" w:hAnsi="Arial" w:cs="Arial"/>
          <w:b/>
          <w:i/>
          <w:color w:val="000000"/>
          <w:sz w:val="20"/>
        </w:rPr>
        <w:t xml:space="preserve"> </w:t>
      </w:r>
      <w:r w:rsidRPr="00975094">
        <w:rPr>
          <w:rFonts w:ascii="Arial" w:hAnsi="Arial" w:cs="Arial"/>
          <w:b/>
          <w:i/>
          <w:color w:val="000000"/>
          <w:sz w:val="20"/>
        </w:rPr>
        <w:t>трех</w:t>
      </w:r>
      <w:r w:rsidR="004F1436" w:rsidRPr="00975094">
        <w:rPr>
          <w:rFonts w:ascii="Arial" w:hAnsi="Arial" w:cs="Arial"/>
          <w:b/>
          <w:i/>
          <w:color w:val="000000"/>
          <w:sz w:val="20"/>
        </w:rPr>
        <w:t xml:space="preserve"> </w:t>
      </w:r>
      <w:r w:rsidRPr="00975094">
        <w:rPr>
          <w:rFonts w:ascii="Arial" w:hAnsi="Arial" w:cs="Arial"/>
          <w:b/>
          <w:i/>
          <w:color w:val="000000"/>
          <w:sz w:val="20"/>
        </w:rPr>
        <w:t>рабочих</w:t>
      </w:r>
      <w:r w:rsidR="004F1436" w:rsidRPr="00975094">
        <w:rPr>
          <w:rFonts w:ascii="Arial" w:hAnsi="Arial" w:cs="Arial"/>
          <w:b/>
          <w:i/>
          <w:color w:val="000000"/>
          <w:sz w:val="20"/>
        </w:rPr>
        <w:t xml:space="preserve"> </w:t>
      </w:r>
      <w:r w:rsidRPr="00975094">
        <w:rPr>
          <w:rFonts w:ascii="Arial" w:hAnsi="Arial" w:cs="Arial"/>
          <w:b/>
          <w:i/>
          <w:color w:val="000000"/>
          <w:sz w:val="20"/>
        </w:rPr>
        <w:t>дней</w:t>
      </w:r>
      <w:r w:rsidR="004F1436" w:rsidRPr="00975094">
        <w:rPr>
          <w:rFonts w:ascii="Arial" w:hAnsi="Arial" w:cs="Arial"/>
          <w:b/>
          <w:i/>
          <w:color w:val="000000"/>
          <w:sz w:val="20"/>
        </w:rPr>
        <w:t xml:space="preserve"> </w:t>
      </w:r>
      <w:r w:rsidRPr="00975094">
        <w:rPr>
          <w:rFonts w:ascii="Arial" w:hAnsi="Arial" w:cs="Arial"/>
          <w:b/>
          <w:i/>
          <w:color w:val="000000"/>
          <w:sz w:val="20"/>
        </w:rPr>
        <w:t>со</w:t>
      </w:r>
      <w:r w:rsidR="004F1436" w:rsidRPr="00975094">
        <w:rPr>
          <w:rFonts w:ascii="Arial" w:hAnsi="Arial" w:cs="Arial"/>
          <w:b/>
          <w:i/>
          <w:color w:val="000000"/>
          <w:sz w:val="20"/>
        </w:rPr>
        <w:t xml:space="preserve"> </w:t>
      </w:r>
      <w:r w:rsidRPr="00975094">
        <w:rPr>
          <w:rFonts w:ascii="Arial" w:hAnsi="Arial" w:cs="Arial"/>
          <w:b/>
          <w:i/>
          <w:color w:val="000000"/>
          <w:sz w:val="20"/>
        </w:rPr>
        <w:t>дня</w:t>
      </w:r>
      <w:r w:rsidR="004F1436" w:rsidRPr="00975094">
        <w:rPr>
          <w:rFonts w:ascii="Arial" w:hAnsi="Arial" w:cs="Arial"/>
          <w:b/>
          <w:i/>
          <w:color w:val="000000"/>
          <w:sz w:val="20"/>
        </w:rPr>
        <w:t xml:space="preserve"> </w:t>
      </w:r>
      <w:r w:rsidRPr="00975094">
        <w:rPr>
          <w:rFonts w:ascii="Arial" w:hAnsi="Arial" w:cs="Arial"/>
          <w:b/>
          <w:i/>
          <w:color w:val="000000"/>
          <w:sz w:val="20"/>
        </w:rPr>
        <w:t>поступления</w:t>
      </w:r>
      <w:r w:rsidR="004F1436" w:rsidRPr="00975094">
        <w:rPr>
          <w:rFonts w:ascii="Arial" w:hAnsi="Arial" w:cs="Arial"/>
          <w:b/>
          <w:i/>
          <w:color w:val="000000"/>
          <w:sz w:val="20"/>
        </w:rPr>
        <w:t xml:space="preserve"> </w:t>
      </w:r>
      <w:r w:rsidRPr="00975094">
        <w:rPr>
          <w:rFonts w:ascii="Arial" w:hAnsi="Arial" w:cs="Arial"/>
          <w:b/>
          <w:i/>
          <w:color w:val="000000"/>
          <w:sz w:val="20"/>
        </w:rPr>
        <w:t>запроса</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средства</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сообщает</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нем</w:t>
      </w:r>
      <w:r w:rsidR="004F1436" w:rsidRPr="00975094">
        <w:rPr>
          <w:rFonts w:ascii="Arial" w:hAnsi="Arial" w:cs="Arial"/>
          <w:b/>
          <w:i/>
          <w:color w:val="000000"/>
          <w:sz w:val="20"/>
        </w:rPr>
        <w:t xml:space="preserve"> </w:t>
      </w:r>
      <w:r w:rsidRPr="00975094">
        <w:rPr>
          <w:rFonts w:ascii="Arial" w:hAnsi="Arial" w:cs="Arial"/>
          <w:b/>
          <w:i/>
          <w:color w:val="000000"/>
          <w:sz w:val="20"/>
        </w:rPr>
        <w:t>лицу,</w:t>
      </w:r>
      <w:r w:rsidR="004F1436" w:rsidRPr="00975094">
        <w:rPr>
          <w:rFonts w:ascii="Arial" w:hAnsi="Arial" w:cs="Arial"/>
          <w:b/>
          <w:i/>
          <w:color w:val="000000"/>
          <w:sz w:val="20"/>
        </w:rPr>
        <w:t xml:space="preserve"> </w:t>
      </w:r>
      <w:r w:rsidRPr="00975094">
        <w:rPr>
          <w:rFonts w:ascii="Arial" w:hAnsi="Arial" w:cs="Arial"/>
          <w:b/>
          <w:i/>
          <w:color w:val="000000"/>
          <w:sz w:val="20"/>
        </w:rPr>
        <w:t>замещающему</w:t>
      </w:r>
      <w:r w:rsidR="004F1436" w:rsidRPr="00975094">
        <w:rPr>
          <w:rFonts w:ascii="Arial" w:hAnsi="Arial" w:cs="Arial"/>
          <w:b/>
          <w:i/>
          <w:color w:val="000000"/>
          <w:sz w:val="20"/>
        </w:rPr>
        <w:t xml:space="preserve"> </w:t>
      </w:r>
      <w:r w:rsidRPr="00975094">
        <w:rPr>
          <w:rFonts w:ascii="Arial" w:hAnsi="Arial" w:cs="Arial"/>
          <w:b/>
          <w:i/>
          <w:color w:val="000000"/>
          <w:sz w:val="20"/>
        </w:rPr>
        <w:t>м</w:t>
      </w:r>
      <w:r w:rsidRPr="00975094">
        <w:rPr>
          <w:rFonts w:ascii="Arial" w:hAnsi="Arial" w:cs="Arial"/>
          <w:b/>
          <w:i/>
          <w:color w:val="000000"/>
          <w:sz w:val="20"/>
        </w:rPr>
        <w:t>у</w:t>
      </w:r>
      <w:r w:rsidRPr="00975094">
        <w:rPr>
          <w:rFonts w:ascii="Arial" w:hAnsi="Arial" w:cs="Arial"/>
          <w:b/>
          <w:i/>
          <w:color w:val="000000"/>
          <w:sz w:val="20"/>
        </w:rPr>
        <w:t>ниципальную</w:t>
      </w:r>
      <w:r w:rsidR="004F1436" w:rsidRPr="00975094">
        <w:rPr>
          <w:rFonts w:ascii="Arial" w:hAnsi="Arial" w:cs="Arial"/>
          <w:b/>
          <w:i/>
          <w:color w:val="000000"/>
          <w:sz w:val="20"/>
        </w:rPr>
        <w:t xml:space="preserve"> </w:t>
      </w:r>
      <w:r w:rsidRPr="00975094">
        <w:rPr>
          <w:rFonts w:ascii="Arial" w:hAnsi="Arial" w:cs="Arial"/>
          <w:b/>
          <w:i/>
          <w:color w:val="000000"/>
          <w:sz w:val="20"/>
        </w:rPr>
        <w:t>должность,</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отношении</w:t>
      </w:r>
      <w:r w:rsidR="004F1436" w:rsidRPr="00975094">
        <w:rPr>
          <w:rFonts w:ascii="Arial" w:hAnsi="Arial" w:cs="Arial"/>
          <w:b/>
          <w:i/>
          <w:color w:val="000000"/>
          <w:sz w:val="20"/>
        </w:rPr>
        <w:t xml:space="preserve"> </w:t>
      </w:r>
      <w:r w:rsidRPr="00975094">
        <w:rPr>
          <w:rFonts w:ascii="Arial" w:hAnsi="Arial" w:cs="Arial"/>
          <w:b/>
          <w:i/>
          <w:color w:val="000000"/>
          <w:sz w:val="20"/>
        </w:rPr>
        <w:t>которого</w:t>
      </w:r>
      <w:r w:rsidR="004F1436" w:rsidRPr="00975094">
        <w:rPr>
          <w:rFonts w:ascii="Arial" w:hAnsi="Arial" w:cs="Arial"/>
          <w:b/>
          <w:i/>
          <w:color w:val="000000"/>
          <w:sz w:val="20"/>
        </w:rPr>
        <w:t xml:space="preserve"> </w:t>
      </w:r>
      <w:r w:rsidRPr="00975094">
        <w:rPr>
          <w:rFonts w:ascii="Arial" w:hAnsi="Arial" w:cs="Arial"/>
          <w:b/>
          <w:i/>
          <w:color w:val="000000"/>
          <w:sz w:val="20"/>
        </w:rPr>
        <w:t>поступил</w:t>
      </w:r>
      <w:r w:rsidR="004F1436" w:rsidRPr="00975094">
        <w:rPr>
          <w:rFonts w:ascii="Arial" w:hAnsi="Arial" w:cs="Arial"/>
          <w:b/>
          <w:i/>
          <w:color w:val="000000"/>
          <w:sz w:val="20"/>
        </w:rPr>
        <w:t xml:space="preserve"> </w:t>
      </w:r>
      <w:r w:rsidRPr="00975094">
        <w:rPr>
          <w:rFonts w:ascii="Arial" w:hAnsi="Arial" w:cs="Arial"/>
          <w:b/>
          <w:i/>
          <w:color w:val="000000"/>
          <w:sz w:val="20"/>
        </w:rPr>
        <w:t>запрос;</w:t>
      </w:r>
    </w:p>
    <w:p w:rsidR="00564FE1" w:rsidRPr="00975094" w:rsidRDefault="00564FE1" w:rsidP="00975094">
      <w:pPr>
        <w:ind w:firstLine="708"/>
        <w:jc w:val="both"/>
        <w:rPr>
          <w:rFonts w:ascii="Arial" w:hAnsi="Arial" w:cs="Arial"/>
          <w:b/>
          <w:i/>
          <w:color w:val="000000"/>
          <w:sz w:val="20"/>
        </w:rPr>
      </w:pPr>
      <w:r w:rsidRPr="00975094">
        <w:rPr>
          <w:rFonts w:ascii="Arial" w:hAnsi="Arial" w:cs="Arial"/>
          <w:b/>
          <w:i/>
          <w:color w:val="000000"/>
          <w:sz w:val="20"/>
        </w:rPr>
        <w:t>б)</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течение</w:t>
      </w:r>
      <w:r w:rsidR="004F1436" w:rsidRPr="00975094">
        <w:rPr>
          <w:rFonts w:ascii="Arial" w:hAnsi="Arial" w:cs="Arial"/>
          <w:b/>
          <w:i/>
          <w:color w:val="000000"/>
          <w:sz w:val="20"/>
        </w:rPr>
        <w:t xml:space="preserve"> </w:t>
      </w:r>
      <w:r w:rsidRPr="00975094">
        <w:rPr>
          <w:rFonts w:ascii="Arial" w:hAnsi="Arial" w:cs="Arial"/>
          <w:b/>
          <w:i/>
          <w:color w:val="000000"/>
          <w:sz w:val="20"/>
        </w:rPr>
        <w:t>семи</w:t>
      </w:r>
      <w:r w:rsidR="004F1436" w:rsidRPr="00975094">
        <w:rPr>
          <w:rFonts w:ascii="Arial" w:hAnsi="Arial" w:cs="Arial"/>
          <w:b/>
          <w:i/>
          <w:color w:val="000000"/>
          <w:sz w:val="20"/>
        </w:rPr>
        <w:t xml:space="preserve"> </w:t>
      </w:r>
      <w:r w:rsidRPr="00975094">
        <w:rPr>
          <w:rFonts w:ascii="Arial" w:hAnsi="Arial" w:cs="Arial"/>
          <w:b/>
          <w:i/>
          <w:color w:val="000000"/>
          <w:sz w:val="20"/>
        </w:rPr>
        <w:t>рабочих</w:t>
      </w:r>
      <w:r w:rsidR="004F1436" w:rsidRPr="00975094">
        <w:rPr>
          <w:rFonts w:ascii="Arial" w:hAnsi="Arial" w:cs="Arial"/>
          <w:b/>
          <w:i/>
          <w:color w:val="000000"/>
          <w:sz w:val="20"/>
        </w:rPr>
        <w:t xml:space="preserve"> </w:t>
      </w:r>
      <w:r w:rsidRPr="00975094">
        <w:rPr>
          <w:rFonts w:ascii="Arial" w:hAnsi="Arial" w:cs="Arial"/>
          <w:b/>
          <w:i/>
          <w:color w:val="000000"/>
          <w:sz w:val="20"/>
        </w:rPr>
        <w:t>дней</w:t>
      </w:r>
      <w:r w:rsidR="004F1436" w:rsidRPr="00975094">
        <w:rPr>
          <w:rFonts w:ascii="Arial" w:hAnsi="Arial" w:cs="Arial"/>
          <w:b/>
          <w:i/>
          <w:color w:val="000000"/>
          <w:sz w:val="20"/>
        </w:rPr>
        <w:t xml:space="preserve"> </w:t>
      </w:r>
      <w:r w:rsidRPr="00975094">
        <w:rPr>
          <w:rFonts w:ascii="Arial" w:hAnsi="Arial" w:cs="Arial"/>
          <w:b/>
          <w:i/>
          <w:color w:val="000000"/>
          <w:sz w:val="20"/>
        </w:rPr>
        <w:t>со</w:t>
      </w:r>
      <w:r w:rsidR="004F1436" w:rsidRPr="00975094">
        <w:rPr>
          <w:rFonts w:ascii="Arial" w:hAnsi="Arial" w:cs="Arial"/>
          <w:b/>
          <w:i/>
          <w:color w:val="000000"/>
          <w:sz w:val="20"/>
        </w:rPr>
        <w:t xml:space="preserve"> </w:t>
      </w:r>
      <w:r w:rsidRPr="00975094">
        <w:rPr>
          <w:rFonts w:ascii="Arial" w:hAnsi="Arial" w:cs="Arial"/>
          <w:b/>
          <w:i/>
          <w:color w:val="000000"/>
          <w:sz w:val="20"/>
        </w:rPr>
        <w:t>дня</w:t>
      </w:r>
      <w:r w:rsidR="004F1436" w:rsidRPr="00975094">
        <w:rPr>
          <w:rFonts w:ascii="Arial" w:hAnsi="Arial" w:cs="Arial"/>
          <w:b/>
          <w:i/>
          <w:color w:val="000000"/>
          <w:sz w:val="20"/>
        </w:rPr>
        <w:t xml:space="preserve"> </w:t>
      </w:r>
      <w:r w:rsidRPr="00975094">
        <w:rPr>
          <w:rFonts w:ascii="Arial" w:hAnsi="Arial" w:cs="Arial"/>
          <w:b/>
          <w:i/>
          <w:color w:val="000000"/>
          <w:sz w:val="20"/>
        </w:rPr>
        <w:t>поступления</w:t>
      </w:r>
      <w:r w:rsidR="004F1436" w:rsidRPr="00975094">
        <w:rPr>
          <w:rFonts w:ascii="Arial" w:hAnsi="Arial" w:cs="Arial"/>
          <w:b/>
          <w:i/>
          <w:color w:val="000000"/>
          <w:sz w:val="20"/>
        </w:rPr>
        <w:t xml:space="preserve"> </w:t>
      </w:r>
      <w:r w:rsidRPr="00975094">
        <w:rPr>
          <w:rFonts w:ascii="Arial" w:hAnsi="Arial" w:cs="Arial"/>
          <w:b/>
          <w:i/>
          <w:color w:val="000000"/>
          <w:sz w:val="20"/>
        </w:rPr>
        <w:t>запроса</w:t>
      </w:r>
      <w:r w:rsidR="004F1436" w:rsidRPr="00975094">
        <w:rPr>
          <w:rFonts w:ascii="Arial" w:hAnsi="Arial" w:cs="Arial"/>
          <w:b/>
          <w:i/>
          <w:color w:val="000000"/>
          <w:sz w:val="20"/>
        </w:rPr>
        <w:t xml:space="preserve"> </w:t>
      </w:r>
      <w:r w:rsidRPr="00975094">
        <w:rPr>
          <w:rFonts w:ascii="Arial" w:hAnsi="Arial" w:cs="Arial"/>
          <w:b/>
          <w:i/>
          <w:color w:val="000000"/>
          <w:sz w:val="20"/>
        </w:rPr>
        <w:t>от</w:t>
      </w:r>
      <w:r w:rsidR="004F1436" w:rsidRPr="00975094">
        <w:rPr>
          <w:rFonts w:ascii="Arial" w:hAnsi="Arial" w:cs="Arial"/>
          <w:b/>
          <w:i/>
          <w:color w:val="000000"/>
          <w:sz w:val="20"/>
        </w:rPr>
        <w:t xml:space="preserve"> </w:t>
      </w:r>
      <w:r w:rsidRPr="00975094">
        <w:rPr>
          <w:rFonts w:ascii="Arial" w:hAnsi="Arial" w:cs="Arial"/>
          <w:b/>
          <w:i/>
          <w:color w:val="000000"/>
          <w:sz w:val="20"/>
        </w:rPr>
        <w:t>средства</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обеспечивает</w:t>
      </w:r>
      <w:r w:rsidR="004F1436" w:rsidRPr="00975094">
        <w:rPr>
          <w:rFonts w:ascii="Arial" w:hAnsi="Arial" w:cs="Arial"/>
          <w:b/>
          <w:i/>
          <w:color w:val="000000"/>
          <w:sz w:val="20"/>
        </w:rPr>
        <w:t xml:space="preserve"> </w:t>
      </w:r>
      <w:r w:rsidRPr="00975094">
        <w:rPr>
          <w:rFonts w:ascii="Arial" w:hAnsi="Arial" w:cs="Arial"/>
          <w:b/>
          <w:i/>
          <w:color w:val="000000"/>
          <w:sz w:val="20"/>
        </w:rPr>
        <w:t>предоставление</w:t>
      </w:r>
      <w:r w:rsidR="004F1436" w:rsidRPr="00975094">
        <w:rPr>
          <w:rFonts w:ascii="Arial" w:hAnsi="Arial" w:cs="Arial"/>
          <w:b/>
          <w:i/>
          <w:color w:val="000000"/>
          <w:sz w:val="20"/>
        </w:rPr>
        <w:t xml:space="preserve"> </w:t>
      </w:r>
      <w:r w:rsidRPr="00975094">
        <w:rPr>
          <w:rFonts w:ascii="Arial" w:hAnsi="Arial" w:cs="Arial"/>
          <w:b/>
          <w:i/>
          <w:color w:val="000000"/>
          <w:sz w:val="20"/>
        </w:rPr>
        <w:t>ему</w:t>
      </w:r>
      <w:r w:rsidR="004F1436" w:rsidRPr="00975094">
        <w:rPr>
          <w:rFonts w:ascii="Arial" w:hAnsi="Arial" w:cs="Arial"/>
          <w:b/>
          <w:i/>
          <w:color w:val="000000"/>
          <w:sz w:val="20"/>
        </w:rPr>
        <w:t xml:space="preserve"> </w:t>
      </w:r>
      <w:r w:rsidRPr="00975094">
        <w:rPr>
          <w:rFonts w:ascii="Arial" w:hAnsi="Arial" w:cs="Arial"/>
          <w:b/>
          <w:i/>
          <w:color w:val="000000"/>
          <w:sz w:val="20"/>
        </w:rPr>
        <w:t>св</w:t>
      </w:r>
      <w:r w:rsidRPr="00975094">
        <w:rPr>
          <w:rFonts w:ascii="Arial" w:hAnsi="Arial" w:cs="Arial"/>
          <w:b/>
          <w:i/>
          <w:color w:val="000000"/>
          <w:sz w:val="20"/>
        </w:rPr>
        <w:t>е</w:t>
      </w:r>
      <w:r w:rsidRPr="00975094">
        <w:rPr>
          <w:rFonts w:ascii="Arial" w:hAnsi="Arial" w:cs="Arial"/>
          <w:b/>
          <w:i/>
          <w:color w:val="000000"/>
          <w:sz w:val="20"/>
        </w:rPr>
        <w:t>дений,</w:t>
      </w:r>
      <w:r w:rsidR="004F1436" w:rsidRPr="00975094">
        <w:rPr>
          <w:rFonts w:ascii="Arial" w:hAnsi="Arial" w:cs="Arial"/>
          <w:b/>
          <w:i/>
          <w:color w:val="000000"/>
          <w:sz w:val="20"/>
        </w:rPr>
        <w:t xml:space="preserve"> </w:t>
      </w:r>
      <w:r w:rsidRPr="00975094">
        <w:rPr>
          <w:rFonts w:ascii="Arial" w:hAnsi="Arial" w:cs="Arial"/>
          <w:b/>
          <w:i/>
          <w:color w:val="000000"/>
          <w:sz w:val="20"/>
        </w:rPr>
        <w:t>указанных</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hyperlink w:anchor="sub_1002" w:history="1">
        <w:r w:rsidRPr="00975094">
          <w:rPr>
            <w:rStyle w:val="afd"/>
            <w:rFonts w:ascii="Arial" w:hAnsi="Arial" w:cs="Arial"/>
            <w:i/>
            <w:color w:val="000000"/>
            <w:sz w:val="20"/>
          </w:rPr>
          <w:t>пункте</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2</w:t>
        </w:r>
      </w:hyperlink>
      <w:r w:rsidR="004F1436" w:rsidRPr="00975094">
        <w:rPr>
          <w:rFonts w:ascii="Arial" w:hAnsi="Arial" w:cs="Arial"/>
          <w:b/>
          <w:i/>
          <w:color w:val="000000"/>
          <w:sz w:val="20"/>
        </w:rPr>
        <w:t xml:space="preserve"> </w:t>
      </w:r>
      <w:r w:rsidRPr="00975094">
        <w:rPr>
          <w:rFonts w:ascii="Arial" w:hAnsi="Arial" w:cs="Arial"/>
          <w:b/>
          <w:i/>
          <w:color w:val="000000"/>
          <w:sz w:val="20"/>
        </w:rPr>
        <w:t>настоящего</w:t>
      </w:r>
      <w:r w:rsidR="004F1436" w:rsidRPr="00975094">
        <w:rPr>
          <w:rFonts w:ascii="Arial" w:hAnsi="Arial" w:cs="Arial"/>
          <w:b/>
          <w:i/>
          <w:color w:val="000000"/>
          <w:sz w:val="20"/>
        </w:rPr>
        <w:t xml:space="preserve"> </w:t>
      </w:r>
      <w:r w:rsidRPr="00975094">
        <w:rPr>
          <w:rFonts w:ascii="Arial" w:hAnsi="Arial" w:cs="Arial"/>
          <w:b/>
          <w:i/>
          <w:color w:val="000000"/>
          <w:sz w:val="20"/>
        </w:rPr>
        <w:t>Порядка,</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том</w:t>
      </w:r>
      <w:r w:rsidR="004F1436" w:rsidRPr="00975094">
        <w:rPr>
          <w:rFonts w:ascii="Arial" w:hAnsi="Arial" w:cs="Arial"/>
          <w:b/>
          <w:i/>
          <w:color w:val="000000"/>
          <w:sz w:val="20"/>
        </w:rPr>
        <w:t xml:space="preserve"> </w:t>
      </w:r>
      <w:r w:rsidRPr="00975094">
        <w:rPr>
          <w:rFonts w:ascii="Arial" w:hAnsi="Arial" w:cs="Arial"/>
          <w:b/>
          <w:i/>
          <w:color w:val="000000"/>
          <w:sz w:val="20"/>
        </w:rPr>
        <w:t>случае,</w:t>
      </w:r>
      <w:r w:rsidR="004F1436" w:rsidRPr="00975094">
        <w:rPr>
          <w:rFonts w:ascii="Arial" w:hAnsi="Arial" w:cs="Arial"/>
          <w:b/>
          <w:i/>
          <w:color w:val="000000"/>
          <w:sz w:val="20"/>
        </w:rPr>
        <w:t xml:space="preserve"> </w:t>
      </w:r>
      <w:r w:rsidRPr="00975094">
        <w:rPr>
          <w:rFonts w:ascii="Arial" w:hAnsi="Arial" w:cs="Arial"/>
          <w:b/>
          <w:i/>
          <w:color w:val="000000"/>
          <w:sz w:val="20"/>
        </w:rPr>
        <w:t>если</w:t>
      </w:r>
      <w:r w:rsidR="004F1436" w:rsidRPr="00975094">
        <w:rPr>
          <w:rFonts w:ascii="Arial" w:hAnsi="Arial" w:cs="Arial"/>
          <w:b/>
          <w:i/>
          <w:color w:val="000000"/>
          <w:sz w:val="20"/>
        </w:rPr>
        <w:t xml:space="preserve"> </w:t>
      </w:r>
      <w:r w:rsidRPr="00975094">
        <w:rPr>
          <w:rFonts w:ascii="Arial" w:hAnsi="Arial" w:cs="Arial"/>
          <w:b/>
          <w:i/>
          <w:color w:val="000000"/>
          <w:sz w:val="20"/>
        </w:rPr>
        <w:t>запрашиваемые</w:t>
      </w:r>
      <w:r w:rsidR="004F1436" w:rsidRPr="00975094">
        <w:rPr>
          <w:rFonts w:ascii="Arial" w:hAnsi="Arial" w:cs="Arial"/>
          <w:b/>
          <w:i/>
          <w:color w:val="000000"/>
          <w:sz w:val="20"/>
        </w:rPr>
        <w:t xml:space="preserve"> </w:t>
      </w:r>
      <w:r w:rsidRPr="00975094">
        <w:rPr>
          <w:rFonts w:ascii="Arial" w:hAnsi="Arial" w:cs="Arial"/>
          <w:b/>
          <w:i/>
          <w:color w:val="000000"/>
          <w:sz w:val="20"/>
        </w:rPr>
        <w:t>сведения</w:t>
      </w:r>
      <w:r w:rsidR="004F1436" w:rsidRPr="00975094">
        <w:rPr>
          <w:rFonts w:ascii="Arial" w:hAnsi="Arial" w:cs="Arial"/>
          <w:b/>
          <w:i/>
          <w:color w:val="000000"/>
          <w:sz w:val="20"/>
        </w:rPr>
        <w:t xml:space="preserve"> </w:t>
      </w:r>
      <w:r w:rsidRPr="00975094">
        <w:rPr>
          <w:rFonts w:ascii="Arial" w:hAnsi="Arial" w:cs="Arial"/>
          <w:b/>
          <w:i/>
          <w:color w:val="000000"/>
          <w:sz w:val="20"/>
        </w:rPr>
        <w:t>отсутствуют</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79" w:history="1">
        <w:r w:rsidRPr="00975094">
          <w:rPr>
            <w:rStyle w:val="afd"/>
            <w:rFonts w:ascii="Arial" w:hAnsi="Arial" w:cs="Arial"/>
            <w:i/>
            <w:color w:val="000000"/>
            <w:sz w:val="20"/>
          </w:rPr>
          <w:t>оф</w:t>
        </w:r>
        <w:r w:rsidRPr="00975094">
          <w:rPr>
            <w:rStyle w:val="afd"/>
            <w:rFonts w:ascii="Arial" w:hAnsi="Arial" w:cs="Arial"/>
            <w:i/>
            <w:color w:val="000000"/>
            <w:sz w:val="20"/>
          </w:rPr>
          <w:t>и</w:t>
        </w:r>
        <w:r w:rsidRPr="00975094">
          <w:rPr>
            <w:rStyle w:val="afd"/>
            <w:rFonts w:ascii="Arial" w:hAnsi="Arial" w:cs="Arial"/>
            <w:i/>
            <w:color w:val="000000"/>
            <w:sz w:val="20"/>
          </w:rPr>
          <w:t>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Pr="00975094">
        <w:rPr>
          <w:rFonts w:ascii="Arial" w:hAnsi="Arial" w:cs="Arial"/>
          <w:b/>
          <w:i/>
          <w:color w:val="000000"/>
          <w:sz w:val="20"/>
        </w:rPr>
        <w:t>.</w:t>
      </w:r>
    </w:p>
    <w:p w:rsidR="00C3243B" w:rsidRDefault="00564FE1" w:rsidP="00975094">
      <w:pPr>
        <w:ind w:firstLine="708"/>
        <w:jc w:val="both"/>
        <w:rPr>
          <w:rFonts w:ascii="Arial" w:hAnsi="Arial" w:cs="Arial"/>
          <w:b/>
          <w:i/>
          <w:color w:val="000000"/>
          <w:sz w:val="20"/>
        </w:rPr>
      </w:pPr>
      <w:r w:rsidRPr="00975094">
        <w:rPr>
          <w:rFonts w:ascii="Arial" w:hAnsi="Arial" w:cs="Arial"/>
          <w:b/>
          <w:i/>
          <w:color w:val="000000"/>
          <w:sz w:val="20"/>
        </w:rPr>
        <w:t>7.</w:t>
      </w:r>
      <w:r w:rsidR="004F1436" w:rsidRPr="00975094">
        <w:rPr>
          <w:rFonts w:ascii="Arial" w:hAnsi="Arial" w:cs="Arial"/>
          <w:b/>
          <w:i/>
          <w:color w:val="000000"/>
          <w:sz w:val="20"/>
        </w:rPr>
        <w:t xml:space="preserve"> </w:t>
      </w:r>
      <w:r w:rsidRPr="00975094">
        <w:rPr>
          <w:rFonts w:ascii="Arial" w:hAnsi="Arial" w:cs="Arial"/>
          <w:b/>
          <w:i/>
          <w:color w:val="000000"/>
          <w:sz w:val="20"/>
        </w:rPr>
        <w:t>Должностное</w:t>
      </w:r>
      <w:r w:rsidR="004F1436" w:rsidRPr="00975094">
        <w:rPr>
          <w:rFonts w:ascii="Arial" w:hAnsi="Arial" w:cs="Arial"/>
          <w:b/>
          <w:i/>
          <w:color w:val="000000"/>
          <w:sz w:val="20"/>
        </w:rPr>
        <w:t xml:space="preserve"> </w:t>
      </w:r>
      <w:r w:rsidRPr="00975094">
        <w:rPr>
          <w:rFonts w:ascii="Arial" w:hAnsi="Arial" w:cs="Arial"/>
          <w:b/>
          <w:i/>
          <w:color w:val="000000"/>
          <w:sz w:val="20"/>
        </w:rPr>
        <w:t>лицо,</w:t>
      </w:r>
      <w:r w:rsidR="004F1436" w:rsidRPr="00975094">
        <w:rPr>
          <w:rFonts w:ascii="Arial" w:hAnsi="Arial" w:cs="Arial"/>
          <w:b/>
          <w:i/>
          <w:color w:val="000000"/>
          <w:sz w:val="20"/>
        </w:rPr>
        <w:t xml:space="preserve"> </w:t>
      </w:r>
      <w:r w:rsidRPr="00975094">
        <w:rPr>
          <w:rFonts w:ascii="Arial" w:hAnsi="Arial" w:cs="Arial"/>
          <w:b/>
          <w:i/>
          <w:color w:val="000000"/>
          <w:sz w:val="20"/>
        </w:rPr>
        <w:t>обеспечивающее</w:t>
      </w:r>
      <w:r w:rsidR="004F1436" w:rsidRPr="00975094">
        <w:rPr>
          <w:rFonts w:ascii="Arial" w:hAnsi="Arial" w:cs="Arial"/>
          <w:b/>
          <w:i/>
          <w:color w:val="000000"/>
          <w:sz w:val="20"/>
        </w:rPr>
        <w:t xml:space="preserve"> </w:t>
      </w:r>
      <w:r w:rsidRPr="00975094">
        <w:rPr>
          <w:rFonts w:ascii="Arial" w:hAnsi="Arial" w:cs="Arial"/>
          <w:b/>
          <w:i/>
          <w:color w:val="000000"/>
          <w:sz w:val="20"/>
        </w:rPr>
        <w:t>размещение</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w:t>
      </w:r>
      <w:r w:rsidR="004F1436" w:rsidRPr="00975094">
        <w:rPr>
          <w:rFonts w:ascii="Arial" w:hAnsi="Arial" w:cs="Arial"/>
          <w:b/>
          <w:i/>
          <w:color w:val="000000"/>
          <w:sz w:val="20"/>
        </w:rPr>
        <w:t xml:space="preserve"> </w:t>
      </w:r>
      <w:r w:rsidRPr="00975094">
        <w:rPr>
          <w:rFonts w:ascii="Arial" w:hAnsi="Arial" w:cs="Arial"/>
          <w:b/>
          <w:i/>
          <w:color w:val="000000"/>
          <w:sz w:val="20"/>
        </w:rPr>
        <w:t>доходах,</w:t>
      </w:r>
      <w:r w:rsidR="004F1436" w:rsidRPr="00975094">
        <w:rPr>
          <w:rFonts w:ascii="Arial" w:hAnsi="Arial" w:cs="Arial"/>
          <w:b/>
          <w:i/>
          <w:color w:val="000000"/>
          <w:sz w:val="20"/>
        </w:rPr>
        <w:t xml:space="preserve"> </w:t>
      </w:r>
      <w:r w:rsidRPr="00975094">
        <w:rPr>
          <w:rFonts w:ascii="Arial" w:hAnsi="Arial" w:cs="Arial"/>
          <w:b/>
          <w:i/>
          <w:color w:val="000000"/>
          <w:sz w:val="20"/>
        </w:rPr>
        <w:t>расходах,</w:t>
      </w:r>
      <w:r w:rsidR="004F1436" w:rsidRPr="00975094">
        <w:rPr>
          <w:rFonts w:ascii="Arial" w:hAnsi="Arial" w:cs="Arial"/>
          <w:b/>
          <w:i/>
          <w:color w:val="000000"/>
          <w:sz w:val="20"/>
        </w:rPr>
        <w:t xml:space="preserve"> </w:t>
      </w:r>
      <w:r w:rsidRPr="00975094">
        <w:rPr>
          <w:rFonts w:ascii="Arial" w:hAnsi="Arial" w:cs="Arial"/>
          <w:b/>
          <w:i/>
          <w:color w:val="000000"/>
          <w:sz w:val="20"/>
        </w:rPr>
        <w:t>об</w:t>
      </w:r>
      <w:r w:rsidR="004F1436" w:rsidRPr="00975094">
        <w:rPr>
          <w:rFonts w:ascii="Arial" w:hAnsi="Arial" w:cs="Arial"/>
          <w:b/>
          <w:i/>
          <w:color w:val="000000"/>
          <w:sz w:val="20"/>
        </w:rPr>
        <w:t xml:space="preserve"> </w:t>
      </w:r>
      <w:r w:rsidRPr="00975094">
        <w:rPr>
          <w:rFonts w:ascii="Arial" w:hAnsi="Arial" w:cs="Arial"/>
          <w:b/>
          <w:i/>
          <w:color w:val="000000"/>
          <w:sz w:val="20"/>
        </w:rPr>
        <w:t>имуществе</w:t>
      </w:r>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обязательствах</w:t>
      </w:r>
      <w:r w:rsidR="004F1436" w:rsidRPr="00975094">
        <w:rPr>
          <w:rFonts w:ascii="Arial" w:hAnsi="Arial" w:cs="Arial"/>
          <w:b/>
          <w:i/>
          <w:color w:val="000000"/>
          <w:sz w:val="20"/>
        </w:rPr>
        <w:t xml:space="preserve"> </w:t>
      </w:r>
      <w:r w:rsidRPr="00975094">
        <w:rPr>
          <w:rFonts w:ascii="Arial" w:hAnsi="Arial" w:cs="Arial"/>
          <w:b/>
          <w:i/>
          <w:color w:val="000000"/>
          <w:sz w:val="20"/>
        </w:rPr>
        <w:t>имущественного</w:t>
      </w:r>
      <w:r w:rsidR="004F1436" w:rsidRPr="00975094">
        <w:rPr>
          <w:rFonts w:ascii="Arial" w:hAnsi="Arial" w:cs="Arial"/>
          <w:b/>
          <w:i/>
          <w:color w:val="000000"/>
          <w:sz w:val="20"/>
        </w:rPr>
        <w:t xml:space="preserve"> </w:t>
      </w:r>
      <w:r w:rsidRPr="00975094">
        <w:rPr>
          <w:rFonts w:ascii="Arial" w:hAnsi="Arial" w:cs="Arial"/>
          <w:b/>
          <w:i/>
          <w:color w:val="000000"/>
          <w:sz w:val="20"/>
        </w:rPr>
        <w:t>х</w:t>
      </w:r>
      <w:r w:rsidRPr="00975094">
        <w:rPr>
          <w:rFonts w:ascii="Arial" w:hAnsi="Arial" w:cs="Arial"/>
          <w:b/>
          <w:i/>
          <w:color w:val="000000"/>
          <w:sz w:val="20"/>
        </w:rPr>
        <w:t>а</w:t>
      </w:r>
      <w:r w:rsidRPr="00975094">
        <w:rPr>
          <w:rFonts w:ascii="Arial" w:hAnsi="Arial" w:cs="Arial"/>
          <w:b/>
          <w:i/>
          <w:color w:val="000000"/>
          <w:sz w:val="20"/>
        </w:rPr>
        <w:t>рактера</w:t>
      </w:r>
      <w:r w:rsidR="004F1436" w:rsidRPr="00975094">
        <w:rPr>
          <w:rFonts w:ascii="Arial" w:hAnsi="Arial" w:cs="Arial"/>
          <w:b/>
          <w:i/>
          <w:color w:val="000000"/>
          <w:sz w:val="20"/>
        </w:rPr>
        <w:t xml:space="preserve"> </w:t>
      </w:r>
      <w:r w:rsidRPr="00975094">
        <w:rPr>
          <w:rFonts w:ascii="Arial" w:hAnsi="Arial" w:cs="Arial"/>
          <w:b/>
          <w:i/>
          <w:color w:val="000000"/>
          <w:sz w:val="20"/>
        </w:rPr>
        <w:t>на</w:t>
      </w:r>
      <w:r w:rsidR="004F1436" w:rsidRPr="00975094">
        <w:rPr>
          <w:rFonts w:ascii="Arial" w:hAnsi="Arial" w:cs="Arial"/>
          <w:b/>
          <w:i/>
          <w:color w:val="000000"/>
          <w:sz w:val="20"/>
        </w:rPr>
        <w:t xml:space="preserve"> </w:t>
      </w:r>
      <w:hyperlink r:id="rId80" w:history="1">
        <w:r w:rsidRPr="00975094">
          <w:rPr>
            <w:rStyle w:val="afd"/>
            <w:rFonts w:ascii="Arial" w:hAnsi="Arial" w:cs="Arial"/>
            <w:i/>
            <w:color w:val="000000"/>
            <w:sz w:val="20"/>
          </w:rPr>
          <w:t>официальном</w:t>
        </w:r>
        <w:r w:rsidR="004F1436" w:rsidRPr="00975094">
          <w:rPr>
            <w:rStyle w:val="afd"/>
            <w:rFonts w:ascii="Arial" w:hAnsi="Arial" w:cs="Arial"/>
            <w:i/>
            <w:color w:val="000000"/>
            <w:sz w:val="20"/>
          </w:rPr>
          <w:t xml:space="preserve"> </w:t>
        </w:r>
        <w:r w:rsidRPr="00975094">
          <w:rPr>
            <w:rStyle w:val="afd"/>
            <w:rFonts w:ascii="Arial" w:hAnsi="Arial" w:cs="Arial"/>
            <w:i/>
            <w:color w:val="000000"/>
            <w:sz w:val="20"/>
          </w:rPr>
          <w:t>сайте</w:t>
        </w:r>
      </w:hyperlink>
      <w:r w:rsidR="004F1436" w:rsidRPr="00975094">
        <w:rPr>
          <w:rFonts w:ascii="Arial" w:hAnsi="Arial" w:cs="Arial"/>
          <w:b/>
          <w:i/>
          <w:color w:val="000000"/>
          <w:sz w:val="20"/>
        </w:rPr>
        <w:t xml:space="preserve"> </w:t>
      </w:r>
      <w:r w:rsidRPr="00975094">
        <w:rPr>
          <w:rFonts w:ascii="Arial" w:hAnsi="Arial" w:cs="Arial"/>
          <w:b/>
          <w:i/>
          <w:color w:val="000000"/>
          <w:sz w:val="20"/>
        </w:rPr>
        <w:t>и</w:t>
      </w:r>
      <w:r w:rsidR="004F1436" w:rsidRPr="00975094">
        <w:rPr>
          <w:rFonts w:ascii="Arial" w:hAnsi="Arial" w:cs="Arial"/>
          <w:b/>
          <w:i/>
          <w:color w:val="000000"/>
          <w:sz w:val="20"/>
        </w:rPr>
        <w:t xml:space="preserve"> </w:t>
      </w:r>
      <w:r w:rsidRPr="00975094">
        <w:rPr>
          <w:rFonts w:ascii="Arial" w:hAnsi="Arial" w:cs="Arial"/>
          <w:b/>
          <w:i/>
          <w:color w:val="000000"/>
          <w:sz w:val="20"/>
        </w:rPr>
        <w:t>их</w:t>
      </w:r>
      <w:r w:rsidR="004F1436" w:rsidRPr="00975094">
        <w:rPr>
          <w:rFonts w:ascii="Arial" w:hAnsi="Arial" w:cs="Arial"/>
          <w:b/>
          <w:i/>
          <w:color w:val="000000"/>
          <w:sz w:val="20"/>
        </w:rPr>
        <w:t xml:space="preserve"> </w:t>
      </w:r>
      <w:r w:rsidRPr="00975094">
        <w:rPr>
          <w:rFonts w:ascii="Arial" w:hAnsi="Arial" w:cs="Arial"/>
          <w:b/>
          <w:i/>
          <w:color w:val="000000"/>
          <w:sz w:val="20"/>
        </w:rPr>
        <w:t>представление</w:t>
      </w:r>
      <w:r w:rsidR="004F1436" w:rsidRPr="00975094">
        <w:rPr>
          <w:rFonts w:ascii="Arial" w:hAnsi="Arial" w:cs="Arial"/>
          <w:b/>
          <w:i/>
          <w:color w:val="000000"/>
          <w:sz w:val="20"/>
        </w:rPr>
        <w:t xml:space="preserve"> </w:t>
      </w:r>
      <w:r w:rsidRPr="00975094">
        <w:rPr>
          <w:rFonts w:ascii="Arial" w:hAnsi="Arial" w:cs="Arial"/>
          <w:b/>
          <w:i/>
          <w:color w:val="000000"/>
          <w:sz w:val="20"/>
        </w:rPr>
        <w:t>средствам</w:t>
      </w:r>
      <w:r w:rsidR="004F1436" w:rsidRPr="00975094">
        <w:rPr>
          <w:rFonts w:ascii="Arial" w:hAnsi="Arial" w:cs="Arial"/>
          <w:b/>
          <w:i/>
          <w:color w:val="000000"/>
          <w:sz w:val="20"/>
        </w:rPr>
        <w:t xml:space="preserve"> </w:t>
      </w:r>
      <w:r w:rsidRPr="00975094">
        <w:rPr>
          <w:rFonts w:ascii="Arial" w:hAnsi="Arial" w:cs="Arial"/>
          <w:b/>
          <w:i/>
          <w:color w:val="000000"/>
          <w:sz w:val="20"/>
        </w:rPr>
        <w:t>массовой</w:t>
      </w:r>
      <w:r w:rsidR="004F1436" w:rsidRPr="00975094">
        <w:rPr>
          <w:rFonts w:ascii="Arial" w:hAnsi="Arial" w:cs="Arial"/>
          <w:b/>
          <w:i/>
          <w:color w:val="000000"/>
          <w:sz w:val="20"/>
        </w:rPr>
        <w:t xml:space="preserve"> </w:t>
      </w:r>
      <w:r w:rsidRPr="00975094">
        <w:rPr>
          <w:rFonts w:ascii="Arial" w:hAnsi="Arial" w:cs="Arial"/>
          <w:b/>
          <w:i/>
          <w:color w:val="000000"/>
          <w:sz w:val="20"/>
        </w:rPr>
        <w:t>информации</w:t>
      </w:r>
      <w:r w:rsidR="004F1436" w:rsidRPr="00975094">
        <w:rPr>
          <w:rFonts w:ascii="Arial" w:hAnsi="Arial" w:cs="Arial"/>
          <w:b/>
          <w:i/>
          <w:color w:val="000000"/>
          <w:sz w:val="20"/>
        </w:rPr>
        <w:t xml:space="preserve"> </w:t>
      </w:r>
      <w:r w:rsidRPr="00975094">
        <w:rPr>
          <w:rFonts w:ascii="Arial" w:hAnsi="Arial" w:cs="Arial"/>
          <w:b/>
          <w:i/>
          <w:color w:val="000000"/>
          <w:sz w:val="20"/>
        </w:rPr>
        <w:t>для</w:t>
      </w:r>
      <w:r w:rsidR="004F1436" w:rsidRPr="00975094">
        <w:rPr>
          <w:rFonts w:ascii="Arial" w:hAnsi="Arial" w:cs="Arial"/>
          <w:b/>
          <w:i/>
          <w:color w:val="000000"/>
          <w:sz w:val="20"/>
        </w:rPr>
        <w:t xml:space="preserve"> </w:t>
      </w:r>
      <w:r w:rsidRPr="00975094">
        <w:rPr>
          <w:rFonts w:ascii="Arial" w:hAnsi="Arial" w:cs="Arial"/>
          <w:b/>
          <w:i/>
          <w:color w:val="000000"/>
          <w:sz w:val="20"/>
        </w:rPr>
        <w:t>опубликования,</w:t>
      </w:r>
      <w:r w:rsidR="004F1436" w:rsidRPr="00975094">
        <w:rPr>
          <w:rFonts w:ascii="Arial" w:hAnsi="Arial" w:cs="Arial"/>
          <w:b/>
          <w:i/>
          <w:color w:val="000000"/>
          <w:sz w:val="20"/>
        </w:rPr>
        <w:t xml:space="preserve"> </w:t>
      </w:r>
      <w:r w:rsidRPr="00975094">
        <w:rPr>
          <w:rFonts w:ascii="Arial" w:hAnsi="Arial" w:cs="Arial"/>
          <w:b/>
          <w:i/>
          <w:color w:val="000000"/>
          <w:sz w:val="20"/>
        </w:rPr>
        <w:t>несет</w:t>
      </w:r>
      <w:r w:rsidR="004F1436" w:rsidRPr="00975094">
        <w:rPr>
          <w:rFonts w:ascii="Arial" w:hAnsi="Arial" w:cs="Arial"/>
          <w:b/>
          <w:i/>
          <w:color w:val="000000"/>
          <w:sz w:val="20"/>
        </w:rPr>
        <w:t xml:space="preserve"> </w:t>
      </w:r>
      <w:r w:rsidRPr="00975094">
        <w:rPr>
          <w:rFonts w:ascii="Arial" w:hAnsi="Arial" w:cs="Arial"/>
          <w:b/>
          <w:i/>
          <w:color w:val="000000"/>
          <w:sz w:val="20"/>
        </w:rPr>
        <w:t>в</w:t>
      </w:r>
      <w:r w:rsidR="004F1436" w:rsidRPr="00975094">
        <w:rPr>
          <w:rFonts w:ascii="Arial" w:hAnsi="Arial" w:cs="Arial"/>
          <w:b/>
          <w:i/>
          <w:color w:val="000000"/>
          <w:sz w:val="20"/>
        </w:rPr>
        <w:t xml:space="preserve"> </w:t>
      </w:r>
      <w:r w:rsidRPr="00975094">
        <w:rPr>
          <w:rFonts w:ascii="Arial" w:hAnsi="Arial" w:cs="Arial"/>
          <w:b/>
          <w:i/>
          <w:color w:val="000000"/>
          <w:sz w:val="20"/>
        </w:rPr>
        <w:t>соответствии</w:t>
      </w:r>
      <w:r w:rsidR="004F1436" w:rsidRPr="00975094">
        <w:rPr>
          <w:rFonts w:ascii="Arial" w:hAnsi="Arial" w:cs="Arial"/>
          <w:b/>
          <w:i/>
          <w:color w:val="000000"/>
          <w:sz w:val="20"/>
        </w:rPr>
        <w:t xml:space="preserve"> </w:t>
      </w:r>
      <w:r w:rsidRPr="00975094">
        <w:rPr>
          <w:rFonts w:ascii="Arial" w:hAnsi="Arial" w:cs="Arial"/>
          <w:b/>
          <w:i/>
          <w:color w:val="000000"/>
          <w:sz w:val="20"/>
        </w:rPr>
        <w:t>с</w:t>
      </w:r>
      <w:r w:rsidR="004F1436" w:rsidRPr="00975094">
        <w:rPr>
          <w:rFonts w:ascii="Arial" w:hAnsi="Arial" w:cs="Arial"/>
          <w:b/>
          <w:i/>
          <w:color w:val="000000"/>
          <w:sz w:val="20"/>
        </w:rPr>
        <w:t xml:space="preserve"> </w:t>
      </w:r>
      <w:r w:rsidRPr="00975094">
        <w:rPr>
          <w:rFonts w:ascii="Arial" w:hAnsi="Arial" w:cs="Arial"/>
          <w:b/>
          <w:i/>
          <w:color w:val="000000"/>
          <w:sz w:val="20"/>
        </w:rPr>
        <w:t>законод</w:t>
      </w:r>
      <w:r w:rsidRPr="00975094">
        <w:rPr>
          <w:rFonts w:ascii="Arial" w:hAnsi="Arial" w:cs="Arial"/>
          <w:b/>
          <w:i/>
          <w:color w:val="000000"/>
          <w:sz w:val="20"/>
        </w:rPr>
        <w:t>а</w:t>
      </w:r>
      <w:r w:rsidRPr="00975094">
        <w:rPr>
          <w:rFonts w:ascii="Arial" w:hAnsi="Arial" w:cs="Arial"/>
          <w:b/>
          <w:i/>
          <w:color w:val="000000"/>
          <w:sz w:val="20"/>
        </w:rPr>
        <w:t>тельством</w:t>
      </w:r>
      <w:r w:rsidR="004F1436" w:rsidRPr="00975094">
        <w:rPr>
          <w:rFonts w:ascii="Arial" w:hAnsi="Arial" w:cs="Arial"/>
          <w:b/>
          <w:i/>
          <w:color w:val="000000"/>
          <w:sz w:val="20"/>
        </w:rPr>
        <w:t xml:space="preserve"> </w:t>
      </w:r>
      <w:r w:rsidRPr="00975094">
        <w:rPr>
          <w:rFonts w:ascii="Arial" w:hAnsi="Arial" w:cs="Arial"/>
          <w:b/>
          <w:i/>
          <w:color w:val="000000"/>
          <w:sz w:val="20"/>
        </w:rPr>
        <w:t>Российской</w:t>
      </w:r>
      <w:r w:rsidR="004F1436" w:rsidRPr="00975094">
        <w:rPr>
          <w:rFonts w:ascii="Arial" w:hAnsi="Arial" w:cs="Arial"/>
          <w:b/>
          <w:i/>
          <w:color w:val="000000"/>
          <w:sz w:val="20"/>
        </w:rPr>
        <w:t xml:space="preserve"> </w:t>
      </w:r>
      <w:r w:rsidRPr="00975094">
        <w:rPr>
          <w:rFonts w:ascii="Arial" w:hAnsi="Arial" w:cs="Arial"/>
          <w:b/>
          <w:i/>
          <w:color w:val="000000"/>
          <w:sz w:val="20"/>
        </w:rPr>
        <w:t>Федерации</w:t>
      </w:r>
      <w:r w:rsidR="004F1436" w:rsidRPr="00975094">
        <w:rPr>
          <w:rFonts w:ascii="Arial" w:hAnsi="Arial" w:cs="Arial"/>
          <w:b/>
          <w:i/>
          <w:color w:val="000000"/>
          <w:sz w:val="20"/>
        </w:rPr>
        <w:t xml:space="preserve"> </w:t>
      </w:r>
      <w:r w:rsidRPr="00975094">
        <w:rPr>
          <w:rFonts w:ascii="Arial" w:hAnsi="Arial" w:cs="Arial"/>
          <w:b/>
          <w:i/>
          <w:color w:val="000000"/>
          <w:sz w:val="20"/>
        </w:rPr>
        <w:t>ответственность</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несоблюдение</w:t>
      </w:r>
      <w:r w:rsidR="004F1436" w:rsidRPr="00975094">
        <w:rPr>
          <w:rFonts w:ascii="Arial" w:hAnsi="Arial" w:cs="Arial"/>
          <w:b/>
          <w:i/>
          <w:color w:val="000000"/>
          <w:sz w:val="20"/>
        </w:rPr>
        <w:t xml:space="preserve"> </w:t>
      </w:r>
      <w:r w:rsidRPr="00975094">
        <w:rPr>
          <w:rFonts w:ascii="Arial" w:hAnsi="Arial" w:cs="Arial"/>
          <w:b/>
          <w:i/>
          <w:color w:val="000000"/>
          <w:sz w:val="20"/>
        </w:rPr>
        <w:t>настоящего</w:t>
      </w:r>
      <w:r w:rsidR="004F1436" w:rsidRPr="00975094">
        <w:rPr>
          <w:rFonts w:ascii="Arial" w:hAnsi="Arial" w:cs="Arial"/>
          <w:b/>
          <w:i/>
          <w:color w:val="000000"/>
          <w:sz w:val="20"/>
        </w:rPr>
        <w:t xml:space="preserve"> </w:t>
      </w:r>
      <w:r w:rsidRPr="00975094">
        <w:rPr>
          <w:rFonts w:ascii="Arial" w:hAnsi="Arial" w:cs="Arial"/>
          <w:b/>
          <w:i/>
          <w:color w:val="000000"/>
          <w:sz w:val="20"/>
        </w:rPr>
        <w:t>Порядка,</w:t>
      </w:r>
      <w:r w:rsidR="004F1436" w:rsidRPr="00975094">
        <w:rPr>
          <w:rFonts w:ascii="Arial" w:hAnsi="Arial" w:cs="Arial"/>
          <w:b/>
          <w:i/>
          <w:color w:val="000000"/>
          <w:sz w:val="20"/>
        </w:rPr>
        <w:t xml:space="preserve"> </w:t>
      </w:r>
      <w:r w:rsidRPr="00975094">
        <w:rPr>
          <w:rFonts w:ascii="Arial" w:hAnsi="Arial" w:cs="Arial"/>
          <w:b/>
          <w:i/>
          <w:color w:val="000000"/>
          <w:sz w:val="20"/>
        </w:rPr>
        <w:t>а</w:t>
      </w:r>
      <w:r w:rsidR="004F1436" w:rsidRPr="00975094">
        <w:rPr>
          <w:rFonts w:ascii="Arial" w:hAnsi="Arial" w:cs="Arial"/>
          <w:b/>
          <w:i/>
          <w:color w:val="000000"/>
          <w:sz w:val="20"/>
        </w:rPr>
        <w:t xml:space="preserve"> </w:t>
      </w:r>
      <w:r w:rsidRPr="00975094">
        <w:rPr>
          <w:rFonts w:ascii="Arial" w:hAnsi="Arial" w:cs="Arial"/>
          <w:b/>
          <w:i/>
          <w:color w:val="000000"/>
          <w:sz w:val="20"/>
        </w:rPr>
        <w:t>также</w:t>
      </w:r>
      <w:r w:rsidR="004F1436" w:rsidRPr="00975094">
        <w:rPr>
          <w:rFonts w:ascii="Arial" w:hAnsi="Arial" w:cs="Arial"/>
          <w:b/>
          <w:i/>
          <w:color w:val="000000"/>
          <w:sz w:val="20"/>
        </w:rPr>
        <w:t xml:space="preserve"> </w:t>
      </w:r>
      <w:r w:rsidRPr="00975094">
        <w:rPr>
          <w:rFonts w:ascii="Arial" w:hAnsi="Arial" w:cs="Arial"/>
          <w:b/>
          <w:i/>
          <w:color w:val="000000"/>
          <w:sz w:val="20"/>
        </w:rPr>
        <w:t>за</w:t>
      </w:r>
      <w:r w:rsidR="004F1436" w:rsidRPr="00975094">
        <w:rPr>
          <w:rFonts w:ascii="Arial" w:hAnsi="Arial" w:cs="Arial"/>
          <w:b/>
          <w:i/>
          <w:color w:val="000000"/>
          <w:sz w:val="20"/>
        </w:rPr>
        <w:t xml:space="preserve"> </w:t>
      </w:r>
      <w:r w:rsidRPr="00975094">
        <w:rPr>
          <w:rFonts w:ascii="Arial" w:hAnsi="Arial" w:cs="Arial"/>
          <w:b/>
          <w:i/>
          <w:color w:val="000000"/>
          <w:sz w:val="20"/>
        </w:rPr>
        <w:t>ра</w:t>
      </w:r>
      <w:r w:rsidRPr="00975094">
        <w:rPr>
          <w:rFonts w:ascii="Arial" w:hAnsi="Arial" w:cs="Arial"/>
          <w:b/>
          <w:i/>
          <w:color w:val="000000"/>
          <w:sz w:val="20"/>
        </w:rPr>
        <w:t>з</w:t>
      </w:r>
      <w:r w:rsidRPr="00975094">
        <w:rPr>
          <w:rFonts w:ascii="Arial" w:hAnsi="Arial" w:cs="Arial"/>
          <w:b/>
          <w:i/>
          <w:color w:val="000000"/>
          <w:sz w:val="20"/>
        </w:rPr>
        <w:t>глашение</w:t>
      </w:r>
      <w:r w:rsidR="004F1436" w:rsidRPr="00975094">
        <w:rPr>
          <w:rFonts w:ascii="Arial" w:hAnsi="Arial" w:cs="Arial"/>
          <w:b/>
          <w:i/>
          <w:color w:val="000000"/>
          <w:sz w:val="20"/>
        </w:rPr>
        <w:t xml:space="preserve"> </w:t>
      </w:r>
      <w:r w:rsidRPr="00975094">
        <w:rPr>
          <w:rFonts w:ascii="Arial" w:hAnsi="Arial" w:cs="Arial"/>
          <w:b/>
          <w:i/>
          <w:color w:val="000000"/>
          <w:sz w:val="20"/>
        </w:rPr>
        <w:t>сведений,</w:t>
      </w:r>
      <w:r w:rsidR="004F1436" w:rsidRPr="00975094">
        <w:rPr>
          <w:rFonts w:ascii="Arial" w:hAnsi="Arial" w:cs="Arial"/>
          <w:b/>
          <w:i/>
          <w:color w:val="000000"/>
          <w:sz w:val="20"/>
        </w:rPr>
        <w:t xml:space="preserve"> </w:t>
      </w:r>
      <w:r w:rsidRPr="00975094">
        <w:rPr>
          <w:rFonts w:ascii="Arial" w:hAnsi="Arial" w:cs="Arial"/>
          <w:b/>
          <w:i/>
          <w:color w:val="000000"/>
          <w:sz w:val="20"/>
        </w:rPr>
        <w:t>отнесенных</w:t>
      </w:r>
      <w:r w:rsidR="004F1436" w:rsidRPr="00975094">
        <w:rPr>
          <w:rFonts w:ascii="Arial" w:hAnsi="Arial" w:cs="Arial"/>
          <w:b/>
          <w:i/>
          <w:color w:val="000000"/>
          <w:sz w:val="20"/>
        </w:rPr>
        <w:t xml:space="preserve"> </w:t>
      </w:r>
      <w:r w:rsidRPr="00975094">
        <w:rPr>
          <w:rFonts w:ascii="Arial" w:hAnsi="Arial" w:cs="Arial"/>
          <w:b/>
          <w:i/>
          <w:color w:val="000000"/>
          <w:sz w:val="20"/>
        </w:rPr>
        <w:t>к</w:t>
      </w:r>
      <w:r w:rsidR="004F1436" w:rsidRPr="00975094">
        <w:rPr>
          <w:rFonts w:ascii="Arial" w:hAnsi="Arial" w:cs="Arial"/>
          <w:b/>
          <w:i/>
          <w:color w:val="000000"/>
          <w:sz w:val="20"/>
        </w:rPr>
        <w:t xml:space="preserve"> </w:t>
      </w:r>
      <w:r w:rsidRPr="00975094">
        <w:rPr>
          <w:rFonts w:ascii="Arial" w:hAnsi="Arial" w:cs="Arial"/>
          <w:b/>
          <w:i/>
          <w:color w:val="000000"/>
          <w:sz w:val="20"/>
        </w:rPr>
        <w:t>государственной</w:t>
      </w:r>
      <w:r w:rsidR="004F1436" w:rsidRPr="00975094">
        <w:rPr>
          <w:rFonts w:ascii="Arial" w:hAnsi="Arial" w:cs="Arial"/>
          <w:b/>
          <w:i/>
          <w:color w:val="000000"/>
          <w:sz w:val="20"/>
        </w:rPr>
        <w:t xml:space="preserve"> </w:t>
      </w:r>
      <w:r w:rsidRPr="00975094">
        <w:rPr>
          <w:rFonts w:ascii="Arial" w:hAnsi="Arial" w:cs="Arial"/>
          <w:b/>
          <w:i/>
          <w:color w:val="000000"/>
          <w:sz w:val="20"/>
        </w:rPr>
        <w:t>тайне</w:t>
      </w:r>
      <w:r w:rsidR="004F1436" w:rsidRPr="00975094">
        <w:rPr>
          <w:rFonts w:ascii="Arial" w:hAnsi="Arial" w:cs="Arial"/>
          <w:b/>
          <w:i/>
          <w:color w:val="000000"/>
          <w:sz w:val="20"/>
        </w:rPr>
        <w:t xml:space="preserve"> </w:t>
      </w:r>
      <w:r w:rsidRPr="00975094">
        <w:rPr>
          <w:rFonts w:ascii="Arial" w:hAnsi="Arial" w:cs="Arial"/>
          <w:b/>
          <w:i/>
          <w:color w:val="000000"/>
          <w:sz w:val="20"/>
        </w:rPr>
        <w:t>или</w:t>
      </w:r>
      <w:r w:rsidR="004F1436" w:rsidRPr="00975094">
        <w:rPr>
          <w:rFonts w:ascii="Arial" w:hAnsi="Arial" w:cs="Arial"/>
          <w:b/>
          <w:i/>
          <w:color w:val="000000"/>
          <w:sz w:val="20"/>
        </w:rPr>
        <w:t xml:space="preserve"> </w:t>
      </w:r>
      <w:r w:rsidRPr="00975094">
        <w:rPr>
          <w:rFonts w:ascii="Arial" w:hAnsi="Arial" w:cs="Arial"/>
          <w:b/>
          <w:i/>
          <w:color w:val="000000"/>
          <w:sz w:val="20"/>
        </w:rPr>
        <w:t>являющихся</w:t>
      </w:r>
      <w:r w:rsidR="004F1436" w:rsidRPr="00975094">
        <w:rPr>
          <w:rFonts w:ascii="Arial" w:hAnsi="Arial" w:cs="Arial"/>
          <w:b/>
          <w:i/>
          <w:color w:val="000000"/>
          <w:sz w:val="20"/>
        </w:rPr>
        <w:t xml:space="preserve"> </w:t>
      </w:r>
      <w:r w:rsidRPr="00975094">
        <w:rPr>
          <w:rFonts w:ascii="Arial" w:hAnsi="Arial" w:cs="Arial"/>
          <w:b/>
          <w:i/>
          <w:color w:val="000000"/>
          <w:sz w:val="20"/>
        </w:rPr>
        <w:t>конфиденциальными.</w:t>
      </w:r>
    </w:p>
    <w:p w:rsidR="00517E18" w:rsidRPr="00975094" w:rsidRDefault="00517E18" w:rsidP="00975094">
      <w:pPr>
        <w:ind w:firstLine="708"/>
        <w:jc w:val="both"/>
        <w:rPr>
          <w:rFonts w:ascii="Arial" w:hAnsi="Arial" w:cs="Arial"/>
          <w:b/>
          <w:i/>
          <w:color w:val="000000"/>
          <w:sz w:val="20"/>
        </w:rPr>
      </w:pPr>
    </w:p>
    <w:p w:rsidR="00564FE1" w:rsidRPr="00975094" w:rsidRDefault="00564FE1" w:rsidP="00975094">
      <w:pPr>
        <w:ind w:firstLine="708"/>
        <w:jc w:val="both"/>
        <w:rPr>
          <w:rFonts w:ascii="Arial" w:hAnsi="Arial" w:cs="Arial"/>
          <w:b/>
          <w:i/>
          <w:color w:val="000000"/>
          <w:sz w:val="20"/>
        </w:rPr>
      </w:pPr>
    </w:p>
    <w:tbl>
      <w:tblPr>
        <w:tblW w:w="5000" w:type="pct"/>
        <w:tblLook w:val="0000"/>
      </w:tblPr>
      <w:tblGrid>
        <w:gridCol w:w="7143"/>
        <w:gridCol w:w="2306"/>
        <w:gridCol w:w="5906"/>
      </w:tblGrid>
      <w:tr w:rsidR="00564FE1" w:rsidRPr="00975094" w:rsidTr="004A78CE">
        <w:trPr>
          <w:cantSplit/>
        </w:trPr>
        <w:tc>
          <w:tcPr>
            <w:tcW w:w="2326" w:type="pct"/>
            <w:vAlign w:val="center"/>
          </w:tcPr>
          <w:p w:rsidR="00564FE1"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Ч</w:t>
            </w:r>
            <w:r w:rsidR="00975094" w:rsidRPr="00975094">
              <w:rPr>
                <w:rFonts w:ascii="Arial" w:hAnsi="Arial" w:cs="Arial"/>
                <w:b/>
                <w:color w:val="000000"/>
                <w:sz w:val="20"/>
              </w:rPr>
              <w:t>ă</w:t>
            </w:r>
            <w:r w:rsidRPr="00975094">
              <w:rPr>
                <w:rFonts w:ascii="Arial" w:hAnsi="Arial" w:cs="Arial"/>
                <w:b/>
                <w:color w:val="000000"/>
                <w:sz w:val="20"/>
              </w:rPr>
              <w:t>ваш</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Республ</w:t>
            </w:r>
            <w:r w:rsidRPr="00975094">
              <w:rPr>
                <w:rFonts w:ascii="Arial" w:hAnsi="Arial" w:cs="Arial"/>
                <w:b/>
                <w:color w:val="000000"/>
                <w:sz w:val="20"/>
              </w:rPr>
              <w:t>и</w:t>
            </w:r>
            <w:r w:rsidRPr="00975094">
              <w:rPr>
                <w:rFonts w:ascii="Arial" w:hAnsi="Arial" w:cs="Arial"/>
                <w:b/>
                <w:color w:val="000000"/>
                <w:sz w:val="20"/>
              </w:rPr>
              <w:t>кин</w:t>
            </w:r>
            <w:proofErr w:type="spellEnd"/>
          </w:p>
          <w:p w:rsidR="00564FE1"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С</w:t>
            </w:r>
            <w:r w:rsidR="00975094" w:rsidRPr="00975094">
              <w:rPr>
                <w:rFonts w:ascii="Arial" w:hAnsi="Arial" w:cs="Arial"/>
                <w:b/>
                <w:color w:val="000000"/>
                <w:sz w:val="20"/>
              </w:rPr>
              <w:t>ĕ</w:t>
            </w:r>
            <w:r w:rsidRPr="00975094">
              <w:rPr>
                <w:rFonts w:ascii="Arial" w:hAnsi="Arial" w:cs="Arial"/>
                <w:b/>
                <w:color w:val="000000"/>
                <w:sz w:val="20"/>
              </w:rPr>
              <w:t>нт</w:t>
            </w:r>
            <w:r w:rsidR="00975094" w:rsidRPr="00975094">
              <w:rPr>
                <w:rFonts w:ascii="Arial" w:hAnsi="Arial" w:cs="Arial"/>
                <w:b/>
                <w:color w:val="000000"/>
                <w:sz w:val="20"/>
              </w:rPr>
              <w:t>ĕ</w:t>
            </w:r>
            <w:r w:rsidRPr="00975094">
              <w:rPr>
                <w:rFonts w:ascii="Arial" w:hAnsi="Arial" w:cs="Arial"/>
                <w:b/>
                <w:color w:val="000000"/>
                <w:sz w:val="20"/>
              </w:rPr>
              <w:t>рв</w:t>
            </w:r>
            <w:r w:rsidR="00975094" w:rsidRPr="00975094">
              <w:rPr>
                <w:rFonts w:ascii="Arial" w:hAnsi="Arial" w:cs="Arial"/>
                <w:b/>
                <w:color w:val="000000"/>
                <w:sz w:val="20"/>
              </w:rPr>
              <w:t>ă</w:t>
            </w:r>
            <w:r w:rsidRPr="00975094">
              <w:rPr>
                <w:rFonts w:ascii="Arial" w:hAnsi="Arial" w:cs="Arial"/>
                <w:b/>
                <w:color w:val="000000"/>
                <w:sz w:val="20"/>
              </w:rPr>
              <w:t>рри</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район</w:t>
            </w:r>
            <w:r w:rsidR="00975094" w:rsidRPr="00975094">
              <w:rPr>
                <w:rFonts w:ascii="Arial" w:hAnsi="Arial" w:cs="Arial"/>
                <w:b/>
                <w:color w:val="000000"/>
                <w:sz w:val="20"/>
              </w:rPr>
              <w:t>ĕ</w:t>
            </w:r>
            <w:r w:rsidRPr="00975094">
              <w:rPr>
                <w:rFonts w:ascii="Arial" w:hAnsi="Arial" w:cs="Arial"/>
                <w:b/>
                <w:color w:val="000000"/>
                <w:sz w:val="20"/>
              </w:rPr>
              <w:t>н</w:t>
            </w:r>
            <w:proofErr w:type="spellEnd"/>
          </w:p>
          <w:p w:rsidR="00C3243B"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деп</w:t>
            </w:r>
            <w:r w:rsidRPr="00975094">
              <w:rPr>
                <w:rFonts w:ascii="Arial" w:hAnsi="Arial" w:cs="Arial"/>
                <w:b/>
                <w:color w:val="000000"/>
                <w:sz w:val="20"/>
              </w:rPr>
              <w:t>у</w:t>
            </w:r>
            <w:r w:rsidRPr="00975094">
              <w:rPr>
                <w:rFonts w:ascii="Arial" w:hAnsi="Arial" w:cs="Arial"/>
                <w:b/>
                <w:color w:val="000000"/>
                <w:sz w:val="20"/>
              </w:rPr>
              <w:t>татсен</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Пух</w:t>
            </w:r>
            <w:r w:rsidR="00975094" w:rsidRPr="00975094">
              <w:rPr>
                <w:rFonts w:ascii="Arial" w:hAnsi="Arial" w:cs="Arial"/>
                <w:b/>
                <w:color w:val="000000"/>
                <w:sz w:val="20"/>
              </w:rPr>
              <w:t>ă</w:t>
            </w:r>
            <w:proofErr w:type="gramStart"/>
            <w:r w:rsidRPr="00975094">
              <w:rPr>
                <w:rFonts w:ascii="Arial" w:hAnsi="Arial" w:cs="Arial"/>
                <w:b/>
                <w:color w:val="000000"/>
                <w:sz w:val="20"/>
              </w:rPr>
              <w:t>в</w:t>
            </w:r>
            <w:proofErr w:type="gramEnd"/>
            <w:r w:rsidR="00975094" w:rsidRPr="00975094">
              <w:rPr>
                <w:rFonts w:ascii="Arial" w:hAnsi="Arial" w:cs="Arial"/>
                <w:b/>
                <w:color w:val="000000"/>
                <w:sz w:val="20"/>
              </w:rPr>
              <w:t>ĕ</w:t>
            </w:r>
            <w:proofErr w:type="spellEnd"/>
          </w:p>
          <w:p w:rsidR="00C3243B" w:rsidRPr="00975094" w:rsidRDefault="00564FE1" w:rsidP="004A78CE">
            <w:pPr>
              <w:pStyle w:val="12"/>
              <w:tabs>
                <w:tab w:val="left" w:pos="2329"/>
              </w:tabs>
              <w:rPr>
                <w:rFonts w:ascii="Arial" w:hAnsi="Arial" w:cs="Arial"/>
                <w:color w:val="000000"/>
                <w:sz w:val="20"/>
              </w:rPr>
            </w:pPr>
            <w:r w:rsidRPr="00975094">
              <w:rPr>
                <w:rFonts w:ascii="Arial" w:hAnsi="Arial" w:cs="Arial"/>
                <w:color w:val="000000"/>
                <w:sz w:val="20"/>
              </w:rPr>
              <w:t>Й</w:t>
            </w:r>
            <w:r w:rsidR="004F1436" w:rsidRPr="00975094">
              <w:rPr>
                <w:rFonts w:ascii="Arial" w:hAnsi="Arial" w:cs="Arial"/>
                <w:color w:val="000000"/>
                <w:sz w:val="20"/>
              </w:rPr>
              <w:t xml:space="preserve"> </w:t>
            </w:r>
            <w:proofErr w:type="gramStart"/>
            <w:r w:rsidRPr="00975094">
              <w:rPr>
                <w:rFonts w:ascii="Arial" w:hAnsi="Arial" w:cs="Arial"/>
                <w:color w:val="000000"/>
                <w:sz w:val="20"/>
              </w:rPr>
              <w:t>Ы</w:t>
            </w:r>
            <w:proofErr w:type="gramEnd"/>
            <w:r w:rsidR="004F1436" w:rsidRPr="00975094">
              <w:rPr>
                <w:rFonts w:ascii="Arial" w:hAnsi="Arial" w:cs="Arial"/>
                <w:color w:val="000000"/>
                <w:sz w:val="20"/>
              </w:rPr>
              <w:t xml:space="preserve"> </w:t>
            </w:r>
            <w:r w:rsidRPr="00975094">
              <w:rPr>
                <w:rFonts w:ascii="Arial" w:hAnsi="Arial" w:cs="Arial"/>
                <w:color w:val="000000"/>
                <w:sz w:val="20"/>
              </w:rPr>
              <w:t>Ш</w:t>
            </w:r>
            <w:r w:rsidR="004F1436" w:rsidRPr="00975094">
              <w:rPr>
                <w:rFonts w:ascii="Arial" w:hAnsi="Arial" w:cs="Arial"/>
                <w:color w:val="000000"/>
                <w:sz w:val="20"/>
              </w:rPr>
              <w:t xml:space="preserve"> </w:t>
            </w:r>
            <w:r w:rsidR="00975094" w:rsidRPr="00975094">
              <w:rPr>
                <w:rFonts w:ascii="Arial" w:hAnsi="Arial" w:cs="Arial"/>
                <w:color w:val="000000"/>
                <w:sz w:val="20"/>
              </w:rPr>
              <w:t>Ă</w:t>
            </w:r>
            <w:r w:rsidR="004F1436" w:rsidRPr="00975094">
              <w:rPr>
                <w:rFonts w:ascii="Arial" w:hAnsi="Arial" w:cs="Arial"/>
                <w:color w:val="000000"/>
                <w:sz w:val="20"/>
              </w:rPr>
              <w:t xml:space="preserve"> </w:t>
            </w:r>
            <w:r w:rsidRPr="00975094">
              <w:rPr>
                <w:rFonts w:ascii="Arial" w:hAnsi="Arial" w:cs="Arial"/>
                <w:color w:val="000000"/>
                <w:sz w:val="20"/>
              </w:rPr>
              <w:t>Н</w:t>
            </w:r>
            <w:r w:rsidR="004F1436" w:rsidRPr="00975094">
              <w:rPr>
                <w:rFonts w:ascii="Arial" w:hAnsi="Arial" w:cs="Arial"/>
                <w:color w:val="000000"/>
                <w:sz w:val="20"/>
              </w:rPr>
              <w:t xml:space="preserve"> </w:t>
            </w:r>
            <w:r w:rsidRPr="00975094">
              <w:rPr>
                <w:rFonts w:ascii="Arial" w:hAnsi="Arial" w:cs="Arial"/>
                <w:color w:val="000000"/>
                <w:sz w:val="20"/>
              </w:rPr>
              <w:t>У</w:t>
            </w:r>
          </w:p>
          <w:p w:rsidR="00C3243B" w:rsidRPr="00975094" w:rsidRDefault="00564FE1" w:rsidP="004A78CE">
            <w:pPr>
              <w:ind w:left="600"/>
              <w:jc w:val="center"/>
              <w:rPr>
                <w:rFonts w:ascii="Arial" w:hAnsi="Arial" w:cs="Arial"/>
                <w:b/>
                <w:color w:val="000000"/>
                <w:sz w:val="20"/>
              </w:rPr>
            </w:pPr>
            <w:r w:rsidRPr="00975094">
              <w:rPr>
                <w:rFonts w:ascii="Arial" w:hAnsi="Arial" w:cs="Arial"/>
                <w:b/>
                <w:color w:val="000000"/>
                <w:sz w:val="20"/>
              </w:rPr>
              <w:t>№</w:t>
            </w:r>
          </w:p>
          <w:p w:rsidR="00564FE1" w:rsidRPr="00975094" w:rsidRDefault="00564FE1" w:rsidP="004A78CE">
            <w:pPr>
              <w:jc w:val="center"/>
              <w:rPr>
                <w:rFonts w:ascii="Arial" w:hAnsi="Arial" w:cs="Arial"/>
                <w:b/>
                <w:bCs/>
                <w:color w:val="000000"/>
                <w:sz w:val="20"/>
              </w:rPr>
            </w:pPr>
            <w:proofErr w:type="spellStart"/>
            <w:r w:rsidRPr="00975094">
              <w:rPr>
                <w:rFonts w:ascii="Arial" w:hAnsi="Arial" w:cs="Arial"/>
                <w:b/>
                <w:color w:val="000000"/>
                <w:sz w:val="20"/>
              </w:rPr>
              <w:t>С</w:t>
            </w:r>
            <w:r w:rsidR="00975094" w:rsidRPr="00975094">
              <w:rPr>
                <w:rFonts w:ascii="Arial" w:hAnsi="Arial" w:cs="Arial"/>
                <w:b/>
                <w:color w:val="000000"/>
                <w:sz w:val="20"/>
              </w:rPr>
              <w:t>ĕ</w:t>
            </w:r>
            <w:r w:rsidRPr="00975094">
              <w:rPr>
                <w:rFonts w:ascii="Arial" w:hAnsi="Arial" w:cs="Arial"/>
                <w:b/>
                <w:color w:val="000000"/>
                <w:sz w:val="20"/>
              </w:rPr>
              <w:t>нт</w:t>
            </w:r>
            <w:r w:rsidR="00975094" w:rsidRPr="00975094">
              <w:rPr>
                <w:rFonts w:ascii="Arial" w:hAnsi="Arial" w:cs="Arial"/>
                <w:b/>
                <w:color w:val="000000"/>
                <w:sz w:val="20"/>
              </w:rPr>
              <w:t>ĕ</w:t>
            </w:r>
            <w:r w:rsidRPr="00975094">
              <w:rPr>
                <w:rFonts w:ascii="Arial" w:hAnsi="Arial" w:cs="Arial"/>
                <w:b/>
                <w:color w:val="000000"/>
                <w:sz w:val="20"/>
              </w:rPr>
              <w:t>рв</w:t>
            </w:r>
            <w:r w:rsidR="00975094" w:rsidRPr="00975094">
              <w:rPr>
                <w:rFonts w:ascii="Arial" w:hAnsi="Arial" w:cs="Arial"/>
                <w:b/>
                <w:color w:val="000000"/>
                <w:sz w:val="20"/>
              </w:rPr>
              <w:t>ă</w:t>
            </w:r>
            <w:r w:rsidRPr="00975094">
              <w:rPr>
                <w:rFonts w:ascii="Arial" w:hAnsi="Arial" w:cs="Arial"/>
                <w:b/>
                <w:color w:val="000000"/>
                <w:sz w:val="20"/>
              </w:rPr>
              <w:t>рри</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х</w:t>
            </w:r>
            <w:r w:rsidRPr="00975094">
              <w:rPr>
                <w:rFonts w:ascii="Arial" w:hAnsi="Arial" w:cs="Arial"/>
                <w:b/>
                <w:color w:val="000000"/>
                <w:sz w:val="20"/>
              </w:rPr>
              <w:t>у</w:t>
            </w:r>
            <w:r w:rsidRPr="00975094">
              <w:rPr>
                <w:rFonts w:ascii="Arial" w:hAnsi="Arial" w:cs="Arial"/>
                <w:b/>
                <w:color w:val="000000"/>
                <w:sz w:val="20"/>
              </w:rPr>
              <w:t>ли</w:t>
            </w:r>
          </w:p>
        </w:tc>
        <w:tc>
          <w:tcPr>
            <w:tcW w:w="751" w:type="pct"/>
            <w:vAlign w:val="center"/>
          </w:tcPr>
          <w:p w:rsidR="00564FE1" w:rsidRPr="00975094" w:rsidRDefault="004F1436" w:rsidP="004A78CE">
            <w:pPr>
              <w:ind w:hanging="783"/>
              <w:jc w:val="center"/>
              <w:rPr>
                <w:rFonts w:ascii="Arial" w:hAnsi="Arial" w:cs="Arial"/>
                <w:b/>
                <w:color w:val="000000"/>
                <w:sz w:val="20"/>
              </w:rPr>
            </w:pPr>
            <w:r w:rsidRPr="00975094">
              <w:rPr>
                <w:rFonts w:ascii="Arial" w:hAnsi="Arial" w:cs="Arial"/>
                <w:b/>
                <w:color w:val="000000"/>
                <w:sz w:val="20"/>
              </w:rPr>
              <w:t xml:space="preserve"> </w:t>
            </w:r>
            <w:r w:rsidR="00564FE1" w:rsidRPr="00975094">
              <w:rPr>
                <w:rFonts w:ascii="Arial" w:hAnsi="Arial" w:cs="Arial"/>
                <w:b/>
                <w:color w:val="000000"/>
                <w:sz w:val="20"/>
              </w:rPr>
              <w:pict>
                <v:shape id="_x0000_i1031" type="#_x0000_t75" style="width:49.5pt;height:48.75pt" fillcolor="window">
                  <v:imagedata r:id="rId29" o:title=""/>
                </v:shape>
              </w:pict>
            </w:r>
            <w:r w:rsidRPr="00975094">
              <w:rPr>
                <w:rFonts w:ascii="Arial" w:hAnsi="Arial" w:cs="Arial"/>
                <w:b/>
                <w:color w:val="000000"/>
                <w:sz w:val="20"/>
              </w:rPr>
              <w:t xml:space="preserve"> </w:t>
            </w:r>
          </w:p>
          <w:p w:rsidR="00564FE1" w:rsidRPr="00975094" w:rsidRDefault="00564FE1" w:rsidP="004A78CE">
            <w:pPr>
              <w:jc w:val="center"/>
              <w:rPr>
                <w:rFonts w:ascii="Arial" w:hAnsi="Arial" w:cs="Arial"/>
                <w:b/>
                <w:color w:val="000000"/>
                <w:sz w:val="20"/>
              </w:rPr>
            </w:pPr>
          </w:p>
        </w:tc>
        <w:tc>
          <w:tcPr>
            <w:tcW w:w="1923" w:type="pct"/>
            <w:vAlign w:val="center"/>
          </w:tcPr>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Чувашская</w:t>
            </w:r>
            <w:r w:rsidR="004F1436" w:rsidRPr="00975094">
              <w:rPr>
                <w:rFonts w:ascii="Arial" w:hAnsi="Arial" w:cs="Arial"/>
                <w:b/>
                <w:color w:val="000000"/>
                <w:sz w:val="20"/>
              </w:rPr>
              <w:t xml:space="preserve"> </w:t>
            </w:r>
            <w:r w:rsidRPr="00975094">
              <w:rPr>
                <w:rFonts w:ascii="Arial" w:hAnsi="Arial" w:cs="Arial"/>
                <w:b/>
                <w:color w:val="000000"/>
                <w:sz w:val="20"/>
              </w:rPr>
              <w:t>Респу</w:t>
            </w:r>
            <w:r w:rsidRPr="00975094">
              <w:rPr>
                <w:rFonts w:ascii="Arial" w:hAnsi="Arial" w:cs="Arial"/>
                <w:b/>
                <w:color w:val="000000"/>
                <w:sz w:val="20"/>
              </w:rPr>
              <w:t>б</w:t>
            </w:r>
            <w:r w:rsidRPr="00975094">
              <w:rPr>
                <w:rFonts w:ascii="Arial" w:hAnsi="Arial" w:cs="Arial"/>
                <w:b/>
                <w:color w:val="000000"/>
                <w:sz w:val="20"/>
              </w:rPr>
              <w:t>лика</w:t>
            </w: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Мариинско-Поса</w:t>
            </w:r>
            <w:r w:rsidRPr="00975094">
              <w:rPr>
                <w:rFonts w:ascii="Arial" w:hAnsi="Arial" w:cs="Arial"/>
                <w:b/>
                <w:color w:val="000000"/>
                <w:sz w:val="20"/>
              </w:rPr>
              <w:t>д</w:t>
            </w:r>
            <w:r w:rsidRPr="00975094">
              <w:rPr>
                <w:rFonts w:ascii="Arial" w:hAnsi="Arial" w:cs="Arial"/>
                <w:b/>
                <w:color w:val="000000"/>
                <w:sz w:val="20"/>
              </w:rPr>
              <w:t>ское</w:t>
            </w:r>
          </w:p>
          <w:p w:rsidR="00C3243B" w:rsidRPr="00975094" w:rsidRDefault="00564FE1" w:rsidP="004A78CE">
            <w:pPr>
              <w:jc w:val="center"/>
              <w:rPr>
                <w:rFonts w:ascii="Arial" w:hAnsi="Arial" w:cs="Arial"/>
                <w:b/>
                <w:color w:val="000000"/>
                <w:sz w:val="20"/>
              </w:rPr>
            </w:pPr>
            <w:r w:rsidRPr="00975094">
              <w:rPr>
                <w:rFonts w:ascii="Arial" w:hAnsi="Arial" w:cs="Arial"/>
                <w:b/>
                <w:color w:val="000000"/>
                <w:sz w:val="20"/>
              </w:rPr>
              <w:t>районное</w:t>
            </w:r>
            <w:r w:rsidR="004F1436" w:rsidRPr="00975094">
              <w:rPr>
                <w:rFonts w:ascii="Arial" w:hAnsi="Arial" w:cs="Arial"/>
                <w:b/>
                <w:color w:val="000000"/>
                <w:sz w:val="20"/>
              </w:rPr>
              <w:t xml:space="preserve"> </w:t>
            </w: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депут</w:t>
            </w:r>
            <w:r w:rsidRPr="00975094">
              <w:rPr>
                <w:rFonts w:ascii="Arial" w:hAnsi="Arial" w:cs="Arial"/>
                <w:b/>
                <w:color w:val="000000"/>
                <w:sz w:val="20"/>
              </w:rPr>
              <w:t>а</w:t>
            </w:r>
            <w:r w:rsidRPr="00975094">
              <w:rPr>
                <w:rFonts w:ascii="Arial" w:hAnsi="Arial" w:cs="Arial"/>
                <w:b/>
                <w:color w:val="000000"/>
                <w:sz w:val="20"/>
              </w:rPr>
              <w:t>тов</w:t>
            </w:r>
          </w:p>
          <w:p w:rsidR="00C3243B" w:rsidRPr="00975094" w:rsidRDefault="00564FE1" w:rsidP="004A78CE">
            <w:pPr>
              <w:jc w:val="center"/>
              <w:rPr>
                <w:rFonts w:ascii="Arial" w:hAnsi="Arial" w:cs="Arial"/>
                <w:b/>
                <w:color w:val="000000"/>
                <w:sz w:val="20"/>
              </w:rPr>
            </w:pPr>
            <w:proofErr w:type="gramStart"/>
            <w:r w:rsidRPr="00975094">
              <w:rPr>
                <w:rFonts w:ascii="Arial" w:hAnsi="Arial" w:cs="Arial"/>
                <w:b/>
                <w:color w:val="000000"/>
                <w:sz w:val="20"/>
              </w:rPr>
              <w:t>Р</w:t>
            </w:r>
            <w:proofErr w:type="gramEnd"/>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r w:rsidRPr="00975094">
              <w:rPr>
                <w:rFonts w:ascii="Arial" w:hAnsi="Arial" w:cs="Arial"/>
                <w:b/>
                <w:color w:val="000000"/>
                <w:sz w:val="20"/>
              </w:rPr>
              <w:t>Ш</w:t>
            </w:r>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r w:rsidRPr="00975094">
              <w:rPr>
                <w:rFonts w:ascii="Arial" w:hAnsi="Arial" w:cs="Arial"/>
                <w:b/>
                <w:color w:val="000000"/>
                <w:sz w:val="20"/>
              </w:rPr>
              <w:t>Н</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p>
          <w:p w:rsidR="00C3243B" w:rsidRPr="00975094" w:rsidRDefault="004F1436" w:rsidP="004A78CE">
            <w:pPr>
              <w:jc w:val="center"/>
              <w:rPr>
                <w:rFonts w:ascii="Arial" w:hAnsi="Arial" w:cs="Arial"/>
                <w:b/>
                <w:color w:val="000000"/>
                <w:sz w:val="20"/>
              </w:rPr>
            </w:pPr>
            <w:r w:rsidRPr="00975094">
              <w:rPr>
                <w:rFonts w:ascii="Arial" w:hAnsi="Arial" w:cs="Arial"/>
                <w:b/>
                <w:color w:val="000000"/>
                <w:sz w:val="20"/>
              </w:rPr>
              <w:t xml:space="preserve"> </w:t>
            </w:r>
            <w:r w:rsidR="00564FE1" w:rsidRPr="00975094">
              <w:rPr>
                <w:rFonts w:ascii="Arial" w:hAnsi="Arial" w:cs="Arial"/>
                <w:b/>
                <w:color w:val="000000"/>
                <w:sz w:val="20"/>
              </w:rPr>
              <w:t>27.05.2021</w:t>
            </w:r>
            <w:r w:rsidRPr="00975094">
              <w:rPr>
                <w:rFonts w:ascii="Arial" w:hAnsi="Arial" w:cs="Arial"/>
                <w:b/>
                <w:color w:val="000000"/>
                <w:sz w:val="20"/>
              </w:rPr>
              <w:t xml:space="preserve"> </w:t>
            </w:r>
            <w:r w:rsidR="00564FE1" w:rsidRPr="00975094">
              <w:rPr>
                <w:rFonts w:ascii="Arial" w:hAnsi="Arial" w:cs="Arial"/>
                <w:b/>
                <w:color w:val="000000"/>
                <w:sz w:val="20"/>
              </w:rPr>
              <w:t>№</w:t>
            </w:r>
            <w:r w:rsidRPr="00975094">
              <w:rPr>
                <w:rFonts w:ascii="Arial" w:hAnsi="Arial" w:cs="Arial"/>
                <w:b/>
                <w:color w:val="000000"/>
                <w:sz w:val="20"/>
              </w:rPr>
              <w:t xml:space="preserve"> </w:t>
            </w:r>
            <w:r w:rsidR="00564FE1" w:rsidRPr="00975094">
              <w:rPr>
                <w:rFonts w:ascii="Arial" w:hAnsi="Arial" w:cs="Arial"/>
                <w:b/>
                <w:color w:val="000000"/>
                <w:sz w:val="20"/>
                <w:lang w:val="en-US"/>
              </w:rPr>
              <w:t>C</w:t>
            </w:r>
            <w:r w:rsidR="00564FE1" w:rsidRPr="00975094">
              <w:rPr>
                <w:rFonts w:ascii="Arial" w:hAnsi="Arial" w:cs="Arial"/>
                <w:b/>
                <w:color w:val="000000"/>
                <w:sz w:val="20"/>
              </w:rPr>
              <w:t>-5/8</w:t>
            </w:r>
          </w:p>
          <w:p w:rsidR="00C3243B" w:rsidRPr="00975094" w:rsidRDefault="00564FE1" w:rsidP="004A78CE">
            <w:pPr>
              <w:ind w:left="600"/>
              <w:jc w:val="center"/>
              <w:rPr>
                <w:rFonts w:ascii="Arial" w:hAnsi="Arial" w:cs="Arial"/>
                <w:b/>
                <w:color w:val="000000"/>
                <w:sz w:val="20"/>
              </w:rPr>
            </w:pPr>
            <w:r w:rsidRPr="00975094">
              <w:rPr>
                <w:rFonts w:ascii="Arial" w:hAnsi="Arial" w:cs="Arial"/>
                <w:b/>
                <w:color w:val="000000"/>
                <w:sz w:val="20"/>
              </w:rPr>
              <w:t>г.</w:t>
            </w:r>
            <w:r w:rsidR="004F1436" w:rsidRPr="00975094">
              <w:rPr>
                <w:rFonts w:ascii="Arial" w:hAnsi="Arial" w:cs="Arial"/>
                <w:b/>
                <w:color w:val="000000"/>
                <w:sz w:val="20"/>
              </w:rPr>
              <w:t xml:space="preserve"> </w:t>
            </w:r>
            <w:r w:rsidRPr="00975094">
              <w:rPr>
                <w:rFonts w:ascii="Arial" w:hAnsi="Arial" w:cs="Arial"/>
                <w:b/>
                <w:color w:val="000000"/>
                <w:sz w:val="20"/>
              </w:rPr>
              <w:t>Марии</w:t>
            </w:r>
            <w:r w:rsidRPr="00975094">
              <w:rPr>
                <w:rFonts w:ascii="Arial" w:hAnsi="Arial" w:cs="Arial"/>
                <w:b/>
                <w:color w:val="000000"/>
                <w:sz w:val="20"/>
              </w:rPr>
              <w:t>н</w:t>
            </w:r>
            <w:r w:rsidRPr="00975094">
              <w:rPr>
                <w:rFonts w:ascii="Arial" w:hAnsi="Arial" w:cs="Arial"/>
                <w:b/>
                <w:color w:val="000000"/>
                <w:sz w:val="20"/>
              </w:rPr>
              <w:t>ский</w:t>
            </w:r>
            <w:r w:rsidR="004F1436" w:rsidRPr="00975094">
              <w:rPr>
                <w:rFonts w:ascii="Arial" w:hAnsi="Arial" w:cs="Arial"/>
                <w:b/>
                <w:color w:val="000000"/>
                <w:sz w:val="20"/>
              </w:rPr>
              <w:t xml:space="preserve"> </w:t>
            </w:r>
            <w:r w:rsidRPr="00975094">
              <w:rPr>
                <w:rFonts w:ascii="Arial" w:hAnsi="Arial" w:cs="Arial"/>
                <w:b/>
                <w:color w:val="000000"/>
                <w:sz w:val="20"/>
              </w:rPr>
              <w:t>Посад</w:t>
            </w:r>
          </w:p>
          <w:p w:rsidR="00564FE1" w:rsidRPr="00975094" w:rsidRDefault="00564FE1" w:rsidP="004A78CE">
            <w:pPr>
              <w:jc w:val="center"/>
              <w:rPr>
                <w:rFonts w:ascii="Arial" w:hAnsi="Arial" w:cs="Arial"/>
                <w:b/>
                <w:color w:val="000000"/>
                <w:sz w:val="20"/>
              </w:rPr>
            </w:pPr>
          </w:p>
        </w:tc>
      </w:tr>
      <w:tr w:rsidR="00564FE1" w:rsidRPr="00975094" w:rsidTr="004A78CE">
        <w:trPr>
          <w:cantSplit/>
        </w:trPr>
        <w:tc>
          <w:tcPr>
            <w:tcW w:w="3077" w:type="pct"/>
            <w:gridSpan w:val="2"/>
            <w:vAlign w:val="center"/>
          </w:tcPr>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передаче</w:t>
            </w:r>
            <w:r w:rsidR="004F1436" w:rsidRPr="00975094">
              <w:rPr>
                <w:rFonts w:ascii="Arial" w:hAnsi="Arial" w:cs="Arial"/>
                <w:b/>
                <w:color w:val="000000"/>
                <w:sz w:val="20"/>
              </w:rPr>
              <w:t xml:space="preserve"> </w:t>
            </w:r>
            <w:r w:rsidRPr="00975094">
              <w:rPr>
                <w:rFonts w:ascii="Arial" w:hAnsi="Arial" w:cs="Arial"/>
                <w:b/>
                <w:color w:val="000000"/>
                <w:sz w:val="20"/>
              </w:rPr>
              <w:t>Контрольно-счетной</w:t>
            </w:r>
            <w:r w:rsidR="004F1436" w:rsidRPr="00975094">
              <w:rPr>
                <w:rFonts w:ascii="Arial" w:hAnsi="Arial" w:cs="Arial"/>
                <w:b/>
                <w:color w:val="000000"/>
                <w:sz w:val="20"/>
              </w:rPr>
              <w:t xml:space="preserve"> </w:t>
            </w:r>
            <w:r w:rsidRPr="00975094">
              <w:rPr>
                <w:rFonts w:ascii="Arial" w:hAnsi="Arial" w:cs="Arial"/>
                <w:b/>
                <w:color w:val="000000"/>
                <w:sz w:val="20"/>
              </w:rPr>
              <w:t>палате</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полномочий</w:t>
            </w:r>
            <w:r w:rsidR="004F1436" w:rsidRPr="00975094">
              <w:rPr>
                <w:rFonts w:ascii="Arial" w:hAnsi="Arial" w:cs="Arial"/>
                <w:b/>
                <w:color w:val="000000"/>
                <w:sz w:val="20"/>
              </w:rPr>
              <w:t xml:space="preserve"> </w:t>
            </w:r>
            <w:r w:rsidRPr="00975094">
              <w:rPr>
                <w:rFonts w:ascii="Arial" w:hAnsi="Arial" w:cs="Arial"/>
                <w:b/>
                <w:color w:val="000000"/>
                <w:sz w:val="20"/>
              </w:rPr>
              <w:t>по</w:t>
            </w:r>
            <w:r w:rsidR="004F1436" w:rsidRPr="00975094">
              <w:rPr>
                <w:rFonts w:ascii="Arial" w:hAnsi="Arial" w:cs="Arial"/>
                <w:b/>
                <w:color w:val="000000"/>
                <w:sz w:val="20"/>
              </w:rPr>
              <w:t xml:space="preserve"> </w:t>
            </w:r>
            <w:r w:rsidRPr="00975094">
              <w:rPr>
                <w:rFonts w:ascii="Arial" w:hAnsi="Arial" w:cs="Arial"/>
                <w:b/>
                <w:color w:val="000000"/>
                <w:sz w:val="20"/>
              </w:rPr>
              <w:t>осущест</w:t>
            </w:r>
            <w:r w:rsidRPr="00975094">
              <w:rPr>
                <w:rFonts w:ascii="Arial" w:hAnsi="Arial" w:cs="Arial"/>
                <w:b/>
                <w:color w:val="000000"/>
                <w:sz w:val="20"/>
              </w:rPr>
              <w:t>в</w:t>
            </w:r>
            <w:r w:rsidRPr="00975094">
              <w:rPr>
                <w:rFonts w:ascii="Arial" w:hAnsi="Arial" w:cs="Arial"/>
                <w:b/>
                <w:color w:val="000000"/>
                <w:sz w:val="20"/>
              </w:rPr>
              <w:t>лению</w:t>
            </w:r>
            <w:r w:rsidR="004F1436" w:rsidRPr="00975094">
              <w:rPr>
                <w:rFonts w:ascii="Arial" w:hAnsi="Arial" w:cs="Arial"/>
                <w:b/>
                <w:color w:val="000000"/>
                <w:sz w:val="20"/>
              </w:rPr>
              <w:t xml:space="preserve"> </w:t>
            </w:r>
            <w:r w:rsidRPr="00975094">
              <w:rPr>
                <w:rFonts w:ascii="Arial" w:hAnsi="Arial" w:cs="Arial"/>
                <w:b/>
                <w:color w:val="000000"/>
                <w:sz w:val="20"/>
              </w:rPr>
              <w:t>внешнего</w:t>
            </w:r>
            <w:r w:rsidR="004F1436" w:rsidRPr="00975094">
              <w:rPr>
                <w:rFonts w:ascii="Arial" w:hAnsi="Arial" w:cs="Arial"/>
                <w:b/>
                <w:color w:val="000000"/>
                <w:sz w:val="20"/>
              </w:rPr>
              <w:t xml:space="preserve"> </w:t>
            </w:r>
            <w:r w:rsidRPr="00975094">
              <w:rPr>
                <w:rFonts w:ascii="Arial" w:hAnsi="Arial" w:cs="Arial"/>
                <w:b/>
                <w:color w:val="000000"/>
                <w:sz w:val="20"/>
              </w:rPr>
              <w:t>муниципального</w:t>
            </w:r>
            <w:r w:rsidR="004F1436" w:rsidRPr="00975094">
              <w:rPr>
                <w:rFonts w:ascii="Arial" w:hAnsi="Arial" w:cs="Arial"/>
                <w:b/>
                <w:color w:val="000000"/>
                <w:sz w:val="20"/>
              </w:rPr>
              <w:t xml:space="preserve"> </w:t>
            </w:r>
            <w:r w:rsidRPr="00975094">
              <w:rPr>
                <w:rFonts w:ascii="Arial" w:hAnsi="Arial" w:cs="Arial"/>
                <w:b/>
                <w:color w:val="000000"/>
                <w:sz w:val="20"/>
              </w:rPr>
              <w:t>финансового</w:t>
            </w:r>
            <w:r w:rsidR="004F1436" w:rsidRPr="00975094">
              <w:rPr>
                <w:rFonts w:ascii="Arial" w:hAnsi="Arial" w:cs="Arial"/>
                <w:b/>
                <w:color w:val="000000"/>
                <w:sz w:val="20"/>
              </w:rPr>
              <w:t xml:space="preserve"> </w:t>
            </w:r>
            <w:r w:rsidRPr="00975094">
              <w:rPr>
                <w:rFonts w:ascii="Arial" w:hAnsi="Arial" w:cs="Arial"/>
                <w:b/>
                <w:color w:val="000000"/>
                <w:sz w:val="20"/>
              </w:rPr>
              <w:t>контроля</w:t>
            </w:r>
            <w:r w:rsidR="004F1436" w:rsidRPr="00975094">
              <w:rPr>
                <w:rFonts w:ascii="Arial" w:hAnsi="Arial" w:cs="Arial"/>
                <w:b/>
                <w:color w:val="000000"/>
                <w:sz w:val="20"/>
              </w:rPr>
              <w:t xml:space="preserve"> </w:t>
            </w:r>
            <w:r w:rsidRPr="00975094">
              <w:rPr>
                <w:rFonts w:ascii="Arial" w:hAnsi="Arial" w:cs="Arial"/>
                <w:b/>
                <w:color w:val="000000"/>
                <w:sz w:val="20"/>
              </w:rPr>
              <w:t>в</w:t>
            </w:r>
            <w:r w:rsidR="004F1436" w:rsidRPr="00975094">
              <w:rPr>
                <w:rFonts w:ascii="Arial" w:hAnsi="Arial" w:cs="Arial"/>
                <w:b/>
                <w:color w:val="000000"/>
                <w:sz w:val="20"/>
              </w:rPr>
              <w:t xml:space="preserve"> </w:t>
            </w:r>
            <w:r w:rsidRPr="00975094">
              <w:rPr>
                <w:rFonts w:ascii="Arial" w:hAnsi="Arial" w:cs="Arial"/>
                <w:b/>
                <w:color w:val="000000"/>
                <w:sz w:val="20"/>
              </w:rPr>
              <w:t>муниципал</w:t>
            </w:r>
            <w:r w:rsidRPr="00975094">
              <w:rPr>
                <w:rFonts w:ascii="Arial" w:hAnsi="Arial" w:cs="Arial"/>
                <w:b/>
                <w:color w:val="000000"/>
                <w:sz w:val="20"/>
              </w:rPr>
              <w:t>ь</w:t>
            </w:r>
            <w:r w:rsidRPr="00975094">
              <w:rPr>
                <w:rFonts w:ascii="Arial" w:hAnsi="Arial" w:cs="Arial"/>
                <w:b/>
                <w:color w:val="000000"/>
                <w:sz w:val="20"/>
              </w:rPr>
              <w:t>ном</w:t>
            </w:r>
            <w:r w:rsidR="004F1436" w:rsidRPr="00975094">
              <w:rPr>
                <w:rFonts w:ascii="Arial" w:hAnsi="Arial" w:cs="Arial"/>
                <w:b/>
                <w:color w:val="000000"/>
                <w:sz w:val="20"/>
              </w:rPr>
              <w:t xml:space="preserve"> </w:t>
            </w:r>
            <w:r w:rsidRPr="00975094">
              <w:rPr>
                <w:rFonts w:ascii="Arial" w:hAnsi="Arial" w:cs="Arial"/>
                <w:b/>
                <w:color w:val="000000"/>
                <w:sz w:val="20"/>
              </w:rPr>
              <w:t>образовании</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Мариинско-Посадский</w:t>
            </w:r>
            <w:r w:rsidR="004F1436" w:rsidRPr="00975094">
              <w:rPr>
                <w:rFonts w:ascii="Arial" w:hAnsi="Arial" w:cs="Arial"/>
                <w:b/>
                <w:color w:val="000000"/>
                <w:sz w:val="20"/>
              </w:rPr>
              <w:t xml:space="preserve"> </w:t>
            </w:r>
            <w:r w:rsidRPr="00975094">
              <w:rPr>
                <w:rFonts w:ascii="Arial" w:hAnsi="Arial" w:cs="Arial"/>
                <w:b/>
                <w:color w:val="000000"/>
                <w:sz w:val="20"/>
              </w:rPr>
              <w:t>район</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w:t>
            </w:r>
            <w:r w:rsidRPr="00975094">
              <w:rPr>
                <w:rFonts w:ascii="Arial" w:hAnsi="Arial" w:cs="Arial"/>
                <w:b/>
                <w:color w:val="000000"/>
                <w:sz w:val="20"/>
              </w:rPr>
              <w:t>и</w:t>
            </w:r>
            <w:r w:rsidRPr="00975094">
              <w:rPr>
                <w:rFonts w:ascii="Arial" w:hAnsi="Arial" w:cs="Arial"/>
                <w:b/>
                <w:color w:val="000000"/>
                <w:sz w:val="20"/>
              </w:rPr>
              <w:t>ки</w:t>
            </w:r>
          </w:p>
        </w:tc>
        <w:tc>
          <w:tcPr>
            <w:tcW w:w="1923" w:type="pct"/>
            <w:vAlign w:val="center"/>
          </w:tcPr>
          <w:p w:rsidR="00564FE1" w:rsidRPr="00975094" w:rsidRDefault="00564FE1" w:rsidP="004A78CE">
            <w:pPr>
              <w:jc w:val="center"/>
              <w:rPr>
                <w:rFonts w:ascii="Arial" w:hAnsi="Arial" w:cs="Arial"/>
                <w:b/>
                <w:color w:val="000000"/>
                <w:sz w:val="20"/>
              </w:rPr>
            </w:pPr>
          </w:p>
        </w:tc>
      </w:tr>
    </w:tbl>
    <w:p w:rsidR="00564FE1" w:rsidRPr="00975094" w:rsidRDefault="004F1436" w:rsidP="00975094">
      <w:pPr>
        <w:rPr>
          <w:rFonts w:ascii="Arial" w:hAnsi="Arial" w:cs="Arial"/>
          <w:b/>
          <w:color w:val="000000"/>
          <w:sz w:val="20"/>
          <w:szCs w:val="28"/>
        </w:rPr>
      </w:pPr>
      <w:r w:rsidRPr="00975094">
        <w:rPr>
          <w:rFonts w:ascii="Arial" w:hAnsi="Arial" w:cs="Arial"/>
          <w:b/>
          <w:color w:val="000000"/>
          <w:sz w:val="20"/>
          <w:szCs w:val="28"/>
        </w:rPr>
        <w:t xml:space="preserve"> </w:t>
      </w:r>
    </w:p>
    <w:p w:rsidR="00564FE1" w:rsidRPr="00975094" w:rsidRDefault="004F1436" w:rsidP="00517E18">
      <w:pPr>
        <w:rPr>
          <w:rFonts w:ascii="Arial" w:hAnsi="Arial" w:cs="Arial"/>
          <w:color w:val="000000"/>
          <w:sz w:val="20"/>
        </w:rPr>
      </w:pPr>
      <w:r w:rsidRPr="00975094">
        <w:rPr>
          <w:rFonts w:ascii="Arial" w:hAnsi="Arial" w:cs="Arial"/>
          <w:b/>
          <w:color w:val="000000"/>
          <w:sz w:val="20"/>
          <w:szCs w:val="28"/>
        </w:rPr>
        <w:t xml:space="preserve"> </w:t>
      </w:r>
      <w:r w:rsidR="00564FE1" w:rsidRPr="00975094">
        <w:rPr>
          <w:rFonts w:ascii="Arial" w:hAnsi="Arial" w:cs="Arial"/>
          <w:color w:val="000000"/>
          <w:sz w:val="20"/>
        </w:rPr>
        <w:t>В</w:t>
      </w:r>
      <w:r w:rsidRPr="00975094">
        <w:rPr>
          <w:rFonts w:ascii="Arial" w:hAnsi="Arial" w:cs="Arial"/>
          <w:color w:val="000000"/>
          <w:sz w:val="20"/>
        </w:rPr>
        <w:t xml:space="preserve"> </w:t>
      </w:r>
      <w:r w:rsidR="00564FE1" w:rsidRPr="00975094">
        <w:rPr>
          <w:rFonts w:ascii="Arial" w:hAnsi="Arial" w:cs="Arial"/>
          <w:color w:val="000000"/>
          <w:sz w:val="20"/>
        </w:rPr>
        <w:t>соответствии</w:t>
      </w:r>
      <w:r w:rsidRPr="00975094">
        <w:rPr>
          <w:rFonts w:ascii="Arial" w:hAnsi="Arial" w:cs="Arial"/>
          <w:color w:val="000000"/>
          <w:sz w:val="20"/>
        </w:rPr>
        <w:t xml:space="preserve"> </w:t>
      </w:r>
      <w:r w:rsidR="00564FE1" w:rsidRPr="00975094">
        <w:rPr>
          <w:rFonts w:ascii="Arial" w:hAnsi="Arial" w:cs="Arial"/>
          <w:color w:val="000000"/>
          <w:sz w:val="20"/>
        </w:rPr>
        <w:t>с</w:t>
      </w:r>
      <w:r w:rsidRPr="00975094">
        <w:rPr>
          <w:rFonts w:ascii="Arial" w:hAnsi="Arial" w:cs="Arial"/>
          <w:color w:val="000000"/>
          <w:sz w:val="20"/>
        </w:rPr>
        <w:t xml:space="preserve"> </w:t>
      </w:r>
      <w:r w:rsidR="00564FE1" w:rsidRPr="00975094">
        <w:rPr>
          <w:rFonts w:ascii="Arial" w:hAnsi="Arial" w:cs="Arial"/>
          <w:color w:val="000000"/>
          <w:sz w:val="20"/>
        </w:rPr>
        <w:t>частью</w:t>
      </w:r>
      <w:r w:rsidRPr="00975094">
        <w:rPr>
          <w:rFonts w:ascii="Arial" w:hAnsi="Arial" w:cs="Arial"/>
          <w:color w:val="000000"/>
          <w:sz w:val="20"/>
        </w:rPr>
        <w:t xml:space="preserve"> </w:t>
      </w:r>
      <w:r w:rsidR="00564FE1" w:rsidRPr="00975094">
        <w:rPr>
          <w:rFonts w:ascii="Arial" w:hAnsi="Arial" w:cs="Arial"/>
          <w:color w:val="000000"/>
          <w:sz w:val="20"/>
        </w:rPr>
        <w:t>12</w:t>
      </w:r>
      <w:r w:rsidRPr="00975094">
        <w:rPr>
          <w:rFonts w:ascii="Arial" w:hAnsi="Arial" w:cs="Arial"/>
          <w:color w:val="000000"/>
          <w:sz w:val="20"/>
        </w:rPr>
        <w:t xml:space="preserve"> </w:t>
      </w:r>
      <w:r w:rsidR="00564FE1" w:rsidRPr="00975094">
        <w:rPr>
          <w:rFonts w:ascii="Arial" w:hAnsi="Arial" w:cs="Arial"/>
          <w:color w:val="000000"/>
          <w:sz w:val="20"/>
        </w:rPr>
        <w:t>статьи</w:t>
      </w:r>
      <w:r w:rsidRPr="00975094">
        <w:rPr>
          <w:rFonts w:ascii="Arial" w:hAnsi="Arial" w:cs="Arial"/>
          <w:color w:val="000000"/>
          <w:sz w:val="20"/>
        </w:rPr>
        <w:t xml:space="preserve"> </w:t>
      </w:r>
      <w:r w:rsidR="00564FE1" w:rsidRPr="00975094">
        <w:rPr>
          <w:rFonts w:ascii="Arial" w:hAnsi="Arial" w:cs="Arial"/>
          <w:color w:val="000000"/>
          <w:sz w:val="20"/>
        </w:rPr>
        <w:t>3</w:t>
      </w:r>
      <w:r w:rsidRPr="00975094">
        <w:rPr>
          <w:rFonts w:ascii="Arial" w:hAnsi="Arial" w:cs="Arial"/>
          <w:color w:val="000000"/>
          <w:sz w:val="20"/>
        </w:rPr>
        <w:t xml:space="preserve"> </w:t>
      </w:r>
      <w:r w:rsidR="00564FE1" w:rsidRPr="00975094">
        <w:rPr>
          <w:rFonts w:ascii="Arial" w:hAnsi="Arial" w:cs="Arial"/>
          <w:color w:val="000000"/>
          <w:sz w:val="20"/>
        </w:rPr>
        <w:t>Федерального</w:t>
      </w:r>
      <w:r w:rsidRPr="00975094">
        <w:rPr>
          <w:rFonts w:ascii="Arial" w:hAnsi="Arial" w:cs="Arial"/>
          <w:color w:val="000000"/>
          <w:sz w:val="20"/>
        </w:rPr>
        <w:t xml:space="preserve"> </w:t>
      </w:r>
      <w:r w:rsidR="00564FE1" w:rsidRPr="00975094">
        <w:rPr>
          <w:rFonts w:ascii="Arial" w:hAnsi="Arial" w:cs="Arial"/>
          <w:color w:val="000000"/>
          <w:sz w:val="20"/>
        </w:rPr>
        <w:t>закона</w:t>
      </w:r>
      <w:r w:rsidRPr="00975094">
        <w:rPr>
          <w:rFonts w:ascii="Arial" w:hAnsi="Arial" w:cs="Arial"/>
          <w:color w:val="000000"/>
          <w:sz w:val="20"/>
        </w:rPr>
        <w:t xml:space="preserve"> </w:t>
      </w:r>
      <w:r w:rsidR="00564FE1" w:rsidRPr="00975094">
        <w:rPr>
          <w:rFonts w:ascii="Arial" w:hAnsi="Arial" w:cs="Arial"/>
          <w:color w:val="000000"/>
          <w:sz w:val="20"/>
        </w:rPr>
        <w:t>от</w:t>
      </w:r>
      <w:r w:rsidRPr="00975094">
        <w:rPr>
          <w:rFonts w:ascii="Arial" w:hAnsi="Arial" w:cs="Arial"/>
          <w:color w:val="000000"/>
          <w:sz w:val="20"/>
        </w:rPr>
        <w:t xml:space="preserve"> </w:t>
      </w:r>
      <w:r w:rsidR="00564FE1" w:rsidRPr="00975094">
        <w:rPr>
          <w:rFonts w:ascii="Arial" w:hAnsi="Arial" w:cs="Arial"/>
          <w:color w:val="000000"/>
          <w:sz w:val="20"/>
        </w:rPr>
        <w:t>07.02.2011</w:t>
      </w:r>
      <w:r w:rsidRPr="00975094">
        <w:rPr>
          <w:rFonts w:ascii="Arial" w:hAnsi="Arial" w:cs="Arial"/>
          <w:color w:val="000000"/>
          <w:sz w:val="20"/>
        </w:rPr>
        <w:t xml:space="preserve"> </w:t>
      </w:r>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6-ФЗ</w:t>
      </w:r>
      <w:r w:rsidRPr="00975094">
        <w:rPr>
          <w:rFonts w:ascii="Arial" w:hAnsi="Arial" w:cs="Arial"/>
          <w:color w:val="000000"/>
          <w:sz w:val="20"/>
        </w:rPr>
        <w:t xml:space="preserve"> </w:t>
      </w:r>
      <w:r w:rsidR="00564FE1" w:rsidRPr="00975094">
        <w:rPr>
          <w:rFonts w:ascii="Arial" w:hAnsi="Arial" w:cs="Arial"/>
          <w:color w:val="000000"/>
          <w:sz w:val="20"/>
        </w:rPr>
        <w:t>«Об</w:t>
      </w:r>
      <w:r w:rsidRPr="00975094">
        <w:rPr>
          <w:rFonts w:ascii="Arial" w:hAnsi="Arial" w:cs="Arial"/>
          <w:color w:val="000000"/>
          <w:sz w:val="20"/>
        </w:rPr>
        <w:t xml:space="preserve"> </w:t>
      </w:r>
      <w:r w:rsidR="00564FE1" w:rsidRPr="00975094">
        <w:rPr>
          <w:rFonts w:ascii="Arial" w:hAnsi="Arial" w:cs="Arial"/>
          <w:color w:val="000000"/>
          <w:sz w:val="20"/>
        </w:rPr>
        <w:t>общих</w:t>
      </w:r>
      <w:r w:rsidRPr="00975094">
        <w:rPr>
          <w:rFonts w:ascii="Arial" w:hAnsi="Arial" w:cs="Arial"/>
          <w:color w:val="000000"/>
          <w:sz w:val="20"/>
        </w:rPr>
        <w:t xml:space="preserve"> </w:t>
      </w:r>
      <w:r w:rsidR="00564FE1" w:rsidRPr="00975094">
        <w:rPr>
          <w:rFonts w:ascii="Arial" w:hAnsi="Arial" w:cs="Arial"/>
          <w:color w:val="000000"/>
          <w:sz w:val="20"/>
        </w:rPr>
        <w:t>принципах</w:t>
      </w:r>
      <w:r w:rsidRPr="00975094">
        <w:rPr>
          <w:rFonts w:ascii="Arial" w:hAnsi="Arial" w:cs="Arial"/>
          <w:color w:val="000000"/>
          <w:sz w:val="20"/>
        </w:rPr>
        <w:t xml:space="preserve"> </w:t>
      </w:r>
      <w:r w:rsidR="00564FE1" w:rsidRPr="00975094">
        <w:rPr>
          <w:rFonts w:ascii="Arial" w:hAnsi="Arial" w:cs="Arial"/>
          <w:color w:val="000000"/>
          <w:sz w:val="20"/>
        </w:rPr>
        <w:t>организации</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деятельности</w:t>
      </w:r>
      <w:r w:rsidRPr="00975094">
        <w:rPr>
          <w:rFonts w:ascii="Arial" w:hAnsi="Arial" w:cs="Arial"/>
          <w:color w:val="000000"/>
          <w:sz w:val="20"/>
        </w:rPr>
        <w:t xml:space="preserve"> </w:t>
      </w:r>
      <w:r w:rsidR="00564FE1" w:rsidRPr="00975094">
        <w:rPr>
          <w:rFonts w:ascii="Arial" w:hAnsi="Arial" w:cs="Arial"/>
          <w:color w:val="000000"/>
          <w:sz w:val="20"/>
        </w:rPr>
        <w:t>контрольно-счетных</w:t>
      </w:r>
      <w:r w:rsidRPr="00975094">
        <w:rPr>
          <w:rFonts w:ascii="Arial" w:hAnsi="Arial" w:cs="Arial"/>
          <w:color w:val="000000"/>
          <w:sz w:val="20"/>
        </w:rPr>
        <w:t xml:space="preserve"> </w:t>
      </w:r>
      <w:r w:rsidR="00564FE1" w:rsidRPr="00975094">
        <w:rPr>
          <w:rFonts w:ascii="Arial" w:hAnsi="Arial" w:cs="Arial"/>
          <w:color w:val="000000"/>
          <w:sz w:val="20"/>
        </w:rPr>
        <w:t>орг</w:t>
      </w:r>
      <w:r w:rsidR="00564FE1" w:rsidRPr="00975094">
        <w:rPr>
          <w:rFonts w:ascii="Arial" w:hAnsi="Arial" w:cs="Arial"/>
          <w:color w:val="000000"/>
          <w:sz w:val="20"/>
        </w:rPr>
        <w:t>а</w:t>
      </w:r>
      <w:r w:rsidR="00564FE1" w:rsidRPr="00975094">
        <w:rPr>
          <w:rFonts w:ascii="Arial" w:hAnsi="Arial" w:cs="Arial"/>
          <w:color w:val="000000"/>
          <w:sz w:val="20"/>
        </w:rPr>
        <w:t>нов</w:t>
      </w:r>
      <w:r w:rsidRPr="00975094">
        <w:rPr>
          <w:rFonts w:ascii="Arial" w:hAnsi="Arial" w:cs="Arial"/>
          <w:color w:val="000000"/>
          <w:sz w:val="20"/>
        </w:rPr>
        <w:t xml:space="preserve"> </w:t>
      </w:r>
      <w:r w:rsidR="00564FE1" w:rsidRPr="00975094">
        <w:rPr>
          <w:rFonts w:ascii="Arial" w:hAnsi="Arial" w:cs="Arial"/>
          <w:color w:val="000000"/>
          <w:sz w:val="20"/>
        </w:rPr>
        <w:t>субъектов</w:t>
      </w:r>
      <w:r w:rsidRPr="00975094">
        <w:rPr>
          <w:rFonts w:ascii="Arial" w:hAnsi="Arial" w:cs="Arial"/>
          <w:color w:val="000000"/>
          <w:sz w:val="20"/>
        </w:rPr>
        <w:t xml:space="preserve"> </w:t>
      </w:r>
      <w:r w:rsidR="00564FE1" w:rsidRPr="00975094">
        <w:rPr>
          <w:rFonts w:ascii="Arial" w:hAnsi="Arial" w:cs="Arial"/>
          <w:color w:val="000000"/>
          <w:sz w:val="20"/>
        </w:rPr>
        <w:t>Российской</w:t>
      </w:r>
      <w:r w:rsidRPr="00975094">
        <w:rPr>
          <w:rFonts w:ascii="Arial" w:hAnsi="Arial" w:cs="Arial"/>
          <w:color w:val="000000"/>
          <w:sz w:val="20"/>
        </w:rPr>
        <w:t xml:space="preserve"> </w:t>
      </w:r>
      <w:r w:rsidR="00564FE1" w:rsidRPr="00975094">
        <w:rPr>
          <w:rFonts w:ascii="Arial" w:hAnsi="Arial" w:cs="Arial"/>
          <w:color w:val="000000"/>
          <w:sz w:val="20"/>
        </w:rPr>
        <w:t>Федерации</w:t>
      </w:r>
      <w:r w:rsidRPr="00975094">
        <w:rPr>
          <w:rFonts w:ascii="Arial" w:hAnsi="Arial" w:cs="Arial"/>
          <w:color w:val="000000"/>
          <w:sz w:val="20"/>
        </w:rPr>
        <w:t xml:space="preserve"> </w:t>
      </w:r>
      <w:r w:rsidR="00564FE1" w:rsidRPr="00975094">
        <w:rPr>
          <w:rFonts w:ascii="Arial" w:hAnsi="Arial" w:cs="Arial"/>
          <w:color w:val="000000"/>
          <w:sz w:val="20"/>
        </w:rPr>
        <w:t>и</w:t>
      </w:r>
      <w:r w:rsidRPr="00975094">
        <w:rPr>
          <w:rFonts w:ascii="Arial" w:hAnsi="Arial" w:cs="Arial"/>
          <w:color w:val="000000"/>
          <w:sz w:val="20"/>
        </w:rPr>
        <w:t xml:space="preserve"> </w:t>
      </w:r>
      <w:r w:rsidR="00564FE1" w:rsidRPr="00975094">
        <w:rPr>
          <w:rFonts w:ascii="Arial" w:hAnsi="Arial" w:cs="Arial"/>
          <w:color w:val="000000"/>
          <w:sz w:val="20"/>
        </w:rPr>
        <w:t>муниципальных</w:t>
      </w:r>
      <w:r w:rsidRPr="00975094">
        <w:rPr>
          <w:rFonts w:ascii="Arial" w:hAnsi="Arial" w:cs="Arial"/>
          <w:color w:val="000000"/>
          <w:sz w:val="20"/>
        </w:rPr>
        <w:t xml:space="preserve"> </w:t>
      </w:r>
      <w:r w:rsidR="00564FE1" w:rsidRPr="00975094">
        <w:rPr>
          <w:rFonts w:ascii="Arial" w:hAnsi="Arial" w:cs="Arial"/>
          <w:color w:val="000000"/>
          <w:sz w:val="20"/>
        </w:rPr>
        <w:t>образований»,</w:t>
      </w:r>
      <w:r w:rsidRPr="00975094">
        <w:rPr>
          <w:rFonts w:ascii="Arial" w:hAnsi="Arial" w:cs="Arial"/>
          <w:color w:val="000000"/>
          <w:sz w:val="20"/>
        </w:rPr>
        <w:t xml:space="preserve"> </w:t>
      </w:r>
      <w:r w:rsidR="00564FE1" w:rsidRPr="00975094">
        <w:rPr>
          <w:rFonts w:ascii="Arial" w:hAnsi="Arial" w:cs="Arial"/>
          <w:color w:val="000000"/>
          <w:sz w:val="20"/>
        </w:rPr>
        <w:t>частью</w:t>
      </w:r>
      <w:r w:rsidRPr="00975094">
        <w:rPr>
          <w:rFonts w:ascii="Arial" w:hAnsi="Arial" w:cs="Arial"/>
          <w:color w:val="000000"/>
          <w:sz w:val="20"/>
        </w:rPr>
        <w:t xml:space="preserve"> </w:t>
      </w:r>
      <w:r w:rsidR="00564FE1" w:rsidRPr="00975094">
        <w:rPr>
          <w:rFonts w:ascii="Arial" w:hAnsi="Arial" w:cs="Arial"/>
          <w:color w:val="000000"/>
          <w:sz w:val="20"/>
        </w:rPr>
        <w:t>2</w:t>
      </w:r>
      <w:r w:rsidRPr="00975094">
        <w:rPr>
          <w:rFonts w:ascii="Arial" w:hAnsi="Arial" w:cs="Arial"/>
          <w:color w:val="000000"/>
          <w:sz w:val="20"/>
        </w:rPr>
        <w:t xml:space="preserve"> </w:t>
      </w:r>
      <w:r w:rsidR="00564FE1" w:rsidRPr="00975094">
        <w:rPr>
          <w:rFonts w:ascii="Arial" w:hAnsi="Arial" w:cs="Arial"/>
          <w:color w:val="000000"/>
          <w:sz w:val="20"/>
        </w:rPr>
        <w:t>статьи</w:t>
      </w:r>
      <w:r w:rsidRPr="00975094">
        <w:rPr>
          <w:rFonts w:ascii="Arial" w:hAnsi="Arial" w:cs="Arial"/>
          <w:color w:val="000000"/>
          <w:sz w:val="20"/>
        </w:rPr>
        <w:t xml:space="preserve"> </w:t>
      </w:r>
      <w:r w:rsidR="00564FE1" w:rsidRPr="00975094">
        <w:rPr>
          <w:rFonts w:ascii="Arial" w:hAnsi="Arial" w:cs="Arial"/>
          <w:color w:val="000000"/>
          <w:sz w:val="20"/>
        </w:rPr>
        <w:t>8,</w:t>
      </w:r>
      <w:r w:rsidRPr="00975094">
        <w:rPr>
          <w:rFonts w:ascii="Arial" w:hAnsi="Arial" w:cs="Arial"/>
          <w:color w:val="000000"/>
          <w:sz w:val="20"/>
        </w:rPr>
        <w:t xml:space="preserve"> </w:t>
      </w:r>
      <w:r w:rsidR="00564FE1" w:rsidRPr="00975094">
        <w:rPr>
          <w:rFonts w:ascii="Arial" w:hAnsi="Arial" w:cs="Arial"/>
          <w:color w:val="000000"/>
          <w:sz w:val="20"/>
        </w:rPr>
        <w:t>статьи</w:t>
      </w:r>
      <w:r w:rsidRPr="00975094">
        <w:rPr>
          <w:rFonts w:ascii="Arial" w:hAnsi="Arial" w:cs="Arial"/>
          <w:color w:val="000000"/>
          <w:sz w:val="20"/>
        </w:rPr>
        <w:t xml:space="preserve"> </w:t>
      </w:r>
      <w:r w:rsidR="00564FE1" w:rsidRPr="00975094">
        <w:rPr>
          <w:rFonts w:ascii="Arial" w:hAnsi="Arial" w:cs="Arial"/>
          <w:color w:val="000000"/>
          <w:sz w:val="20"/>
        </w:rPr>
        <w:t>9</w:t>
      </w:r>
      <w:r w:rsidRPr="00975094">
        <w:rPr>
          <w:rFonts w:ascii="Arial" w:hAnsi="Arial" w:cs="Arial"/>
          <w:color w:val="000000"/>
          <w:sz w:val="20"/>
        </w:rPr>
        <w:t xml:space="preserve"> </w:t>
      </w:r>
      <w:r w:rsidR="00564FE1" w:rsidRPr="00975094">
        <w:rPr>
          <w:rFonts w:ascii="Arial" w:hAnsi="Arial" w:cs="Arial"/>
          <w:color w:val="000000"/>
          <w:sz w:val="20"/>
        </w:rPr>
        <w:t>Закона</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r w:rsidR="00564FE1" w:rsidRPr="00975094">
        <w:rPr>
          <w:rFonts w:ascii="Arial" w:hAnsi="Arial" w:cs="Arial"/>
          <w:color w:val="000000"/>
          <w:sz w:val="20"/>
        </w:rPr>
        <w:t>от</w:t>
      </w:r>
      <w:r w:rsidRPr="00975094">
        <w:rPr>
          <w:rFonts w:ascii="Arial" w:hAnsi="Arial" w:cs="Arial"/>
          <w:color w:val="000000"/>
          <w:sz w:val="20"/>
        </w:rPr>
        <w:t xml:space="preserve"> </w:t>
      </w:r>
      <w:r w:rsidR="00564FE1" w:rsidRPr="00975094">
        <w:rPr>
          <w:rFonts w:ascii="Arial" w:hAnsi="Arial" w:cs="Arial"/>
          <w:color w:val="000000"/>
          <w:sz w:val="20"/>
        </w:rPr>
        <w:t>13.09.2011</w:t>
      </w:r>
      <w:r w:rsidRPr="00975094">
        <w:rPr>
          <w:rFonts w:ascii="Arial" w:hAnsi="Arial" w:cs="Arial"/>
          <w:color w:val="000000"/>
          <w:sz w:val="20"/>
        </w:rPr>
        <w:t xml:space="preserve"> </w:t>
      </w:r>
      <w:r w:rsidR="00564FE1" w:rsidRPr="00975094">
        <w:rPr>
          <w:rFonts w:ascii="Arial" w:hAnsi="Arial" w:cs="Arial"/>
          <w:color w:val="000000"/>
          <w:sz w:val="20"/>
        </w:rPr>
        <w:t>№</w:t>
      </w:r>
      <w:r w:rsidRPr="00975094">
        <w:rPr>
          <w:rFonts w:ascii="Arial" w:hAnsi="Arial" w:cs="Arial"/>
          <w:color w:val="000000"/>
          <w:sz w:val="20"/>
        </w:rPr>
        <w:t xml:space="preserve"> </w:t>
      </w:r>
      <w:r w:rsidR="00564FE1" w:rsidRPr="00975094">
        <w:rPr>
          <w:rFonts w:ascii="Arial" w:hAnsi="Arial" w:cs="Arial"/>
          <w:color w:val="000000"/>
          <w:sz w:val="20"/>
        </w:rPr>
        <w:t>58</w:t>
      </w:r>
      <w:r w:rsidRPr="00975094">
        <w:rPr>
          <w:rFonts w:ascii="Arial" w:hAnsi="Arial" w:cs="Arial"/>
          <w:color w:val="000000"/>
          <w:sz w:val="20"/>
        </w:rPr>
        <w:t xml:space="preserve"> </w:t>
      </w:r>
      <w:r w:rsidR="00564FE1" w:rsidRPr="00975094">
        <w:rPr>
          <w:rFonts w:ascii="Arial" w:hAnsi="Arial" w:cs="Arial"/>
          <w:color w:val="000000"/>
          <w:sz w:val="20"/>
        </w:rPr>
        <w:t>«О</w:t>
      </w:r>
      <w:r w:rsidRPr="00975094">
        <w:rPr>
          <w:rFonts w:ascii="Arial" w:hAnsi="Arial" w:cs="Arial"/>
          <w:color w:val="000000"/>
          <w:sz w:val="20"/>
        </w:rPr>
        <w:t xml:space="preserve"> </w:t>
      </w:r>
      <w:r w:rsidR="00564FE1" w:rsidRPr="00975094">
        <w:rPr>
          <w:rFonts w:ascii="Arial" w:hAnsi="Arial" w:cs="Arial"/>
          <w:color w:val="000000"/>
          <w:sz w:val="20"/>
        </w:rPr>
        <w:t>Ко</w:t>
      </w:r>
      <w:r w:rsidR="00564FE1" w:rsidRPr="00975094">
        <w:rPr>
          <w:rFonts w:ascii="Arial" w:hAnsi="Arial" w:cs="Arial"/>
          <w:color w:val="000000"/>
          <w:sz w:val="20"/>
        </w:rPr>
        <w:t>н</w:t>
      </w:r>
      <w:r w:rsidR="00564FE1" w:rsidRPr="00975094">
        <w:rPr>
          <w:rFonts w:ascii="Arial" w:hAnsi="Arial" w:cs="Arial"/>
          <w:color w:val="000000"/>
          <w:sz w:val="20"/>
        </w:rPr>
        <w:t>трольно-счетной</w:t>
      </w:r>
      <w:r w:rsidRPr="00975094">
        <w:rPr>
          <w:rFonts w:ascii="Arial" w:hAnsi="Arial" w:cs="Arial"/>
          <w:color w:val="000000"/>
          <w:sz w:val="20"/>
        </w:rPr>
        <w:t xml:space="preserve"> </w:t>
      </w:r>
      <w:r w:rsidR="00564FE1" w:rsidRPr="00975094">
        <w:rPr>
          <w:rFonts w:ascii="Arial" w:hAnsi="Arial" w:cs="Arial"/>
          <w:color w:val="000000"/>
          <w:sz w:val="20"/>
        </w:rPr>
        <w:t>палате</w:t>
      </w:r>
      <w:r w:rsidRPr="00975094">
        <w:rPr>
          <w:rFonts w:ascii="Arial" w:hAnsi="Arial" w:cs="Arial"/>
          <w:color w:val="000000"/>
          <w:sz w:val="20"/>
        </w:rPr>
        <w:t xml:space="preserve"> </w:t>
      </w:r>
      <w:r w:rsidR="00564FE1" w:rsidRPr="00975094">
        <w:rPr>
          <w:rFonts w:ascii="Arial" w:hAnsi="Arial" w:cs="Arial"/>
          <w:color w:val="000000"/>
          <w:sz w:val="20"/>
        </w:rPr>
        <w:t>Чувашской</w:t>
      </w:r>
      <w:r w:rsidRPr="00975094">
        <w:rPr>
          <w:rFonts w:ascii="Arial" w:hAnsi="Arial" w:cs="Arial"/>
          <w:color w:val="000000"/>
          <w:sz w:val="20"/>
        </w:rPr>
        <w:t xml:space="preserve"> </w:t>
      </w:r>
      <w:r w:rsidR="00564FE1" w:rsidRPr="00975094">
        <w:rPr>
          <w:rFonts w:ascii="Arial" w:hAnsi="Arial" w:cs="Arial"/>
          <w:color w:val="000000"/>
          <w:sz w:val="20"/>
        </w:rPr>
        <w:t>Республики»,</w:t>
      </w:r>
      <w:r w:rsidRPr="00975094">
        <w:rPr>
          <w:rFonts w:ascii="Arial" w:hAnsi="Arial" w:cs="Arial"/>
          <w:color w:val="000000"/>
          <w:sz w:val="20"/>
        </w:rPr>
        <w:t xml:space="preserve"> </w:t>
      </w:r>
    </w:p>
    <w:p w:rsidR="00564FE1" w:rsidRPr="00975094" w:rsidRDefault="00564FE1" w:rsidP="00975094">
      <w:pPr>
        <w:ind w:firstLine="540"/>
        <w:jc w:val="center"/>
        <w:rPr>
          <w:rFonts w:ascii="Arial" w:hAnsi="Arial" w:cs="Arial"/>
          <w:b/>
          <w:color w:val="000000"/>
          <w:sz w:val="20"/>
        </w:rPr>
      </w:pPr>
      <w:r w:rsidRPr="00975094">
        <w:rPr>
          <w:rFonts w:ascii="Arial" w:hAnsi="Arial" w:cs="Arial"/>
          <w:b/>
          <w:color w:val="000000"/>
          <w:sz w:val="20"/>
        </w:rPr>
        <w:t>Мариинско-Посадское</w:t>
      </w:r>
      <w:r w:rsidR="004F1436" w:rsidRPr="00975094">
        <w:rPr>
          <w:rFonts w:ascii="Arial" w:hAnsi="Arial" w:cs="Arial"/>
          <w:b/>
          <w:color w:val="000000"/>
          <w:sz w:val="20"/>
        </w:rPr>
        <w:t xml:space="preserve"> </w:t>
      </w:r>
      <w:r w:rsidRPr="00975094">
        <w:rPr>
          <w:rFonts w:ascii="Arial" w:hAnsi="Arial" w:cs="Arial"/>
          <w:b/>
          <w:color w:val="000000"/>
          <w:sz w:val="20"/>
        </w:rPr>
        <w:t>районное</w:t>
      </w:r>
      <w:r w:rsidR="004F1436" w:rsidRPr="00975094">
        <w:rPr>
          <w:rFonts w:ascii="Arial" w:hAnsi="Arial" w:cs="Arial"/>
          <w:b/>
          <w:color w:val="000000"/>
          <w:sz w:val="20"/>
        </w:rPr>
        <w:t xml:space="preserve"> </w:t>
      </w: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депутатов</w:t>
      </w:r>
      <w:r w:rsidR="004F1436" w:rsidRPr="00975094">
        <w:rPr>
          <w:rFonts w:ascii="Arial" w:hAnsi="Arial" w:cs="Arial"/>
          <w:b/>
          <w:color w:val="000000"/>
          <w:sz w:val="20"/>
        </w:rPr>
        <w:t xml:space="preserve"> </w:t>
      </w:r>
    </w:p>
    <w:p w:rsidR="00564FE1" w:rsidRPr="00975094" w:rsidRDefault="00564FE1" w:rsidP="00975094">
      <w:pPr>
        <w:ind w:firstLine="540"/>
        <w:jc w:val="center"/>
        <w:rPr>
          <w:rFonts w:ascii="Arial" w:hAnsi="Arial" w:cs="Arial"/>
          <w:b/>
          <w:color w:val="000000"/>
          <w:sz w:val="20"/>
        </w:rPr>
      </w:pPr>
      <w:proofErr w:type="spellStart"/>
      <w:proofErr w:type="gramStart"/>
      <w:r w:rsidRPr="00975094">
        <w:rPr>
          <w:rFonts w:ascii="Arial" w:hAnsi="Arial" w:cs="Arial"/>
          <w:b/>
          <w:color w:val="000000"/>
          <w:sz w:val="20"/>
        </w:rPr>
        <w:t>р</w:t>
      </w:r>
      <w:proofErr w:type="spellEnd"/>
      <w:proofErr w:type="gramEnd"/>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proofErr w:type="spellStart"/>
      <w:r w:rsidRPr="00975094">
        <w:rPr>
          <w:rFonts w:ascii="Arial" w:hAnsi="Arial" w:cs="Arial"/>
          <w:b/>
          <w:color w:val="000000"/>
          <w:sz w:val="20"/>
        </w:rPr>
        <w:t>ш</w:t>
      </w:r>
      <w:proofErr w:type="spellEnd"/>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л</w:t>
      </w:r>
      <w:r w:rsidR="004F1436" w:rsidRPr="00975094">
        <w:rPr>
          <w:rFonts w:ascii="Arial" w:hAnsi="Arial" w:cs="Arial"/>
          <w:b/>
          <w:color w:val="000000"/>
          <w:sz w:val="20"/>
        </w:rPr>
        <w:t xml:space="preserve"> </w:t>
      </w:r>
      <w:r w:rsidRPr="00975094">
        <w:rPr>
          <w:rFonts w:ascii="Arial" w:hAnsi="Arial" w:cs="Arial"/>
          <w:b/>
          <w:color w:val="000000"/>
          <w:sz w:val="20"/>
        </w:rPr>
        <w:t>о</w:t>
      </w:r>
    </w:p>
    <w:p w:rsidR="00564FE1" w:rsidRPr="00975094" w:rsidRDefault="00564FE1" w:rsidP="00975094">
      <w:pPr>
        <w:ind w:firstLine="540"/>
        <w:jc w:val="both"/>
        <w:rPr>
          <w:rFonts w:ascii="Arial" w:hAnsi="Arial" w:cs="Arial"/>
          <w:color w:val="000000"/>
          <w:sz w:val="20"/>
        </w:rPr>
      </w:pPr>
      <w:r w:rsidRPr="00975094">
        <w:rPr>
          <w:rFonts w:ascii="Arial" w:hAnsi="Arial" w:cs="Arial"/>
          <w:color w:val="000000"/>
          <w:sz w:val="20"/>
        </w:rPr>
        <w:t>1.</w:t>
      </w:r>
      <w:r w:rsidR="004F1436" w:rsidRPr="00975094">
        <w:rPr>
          <w:rFonts w:ascii="Arial" w:hAnsi="Arial" w:cs="Arial"/>
          <w:color w:val="000000"/>
          <w:sz w:val="20"/>
        </w:rPr>
        <w:t xml:space="preserve"> </w:t>
      </w:r>
      <w:r w:rsidRPr="00975094">
        <w:rPr>
          <w:rFonts w:ascii="Arial" w:hAnsi="Arial" w:cs="Arial"/>
          <w:color w:val="000000"/>
          <w:sz w:val="20"/>
        </w:rPr>
        <w:t>Обратиться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Контрольно-счетную</w:t>
      </w:r>
      <w:r w:rsidR="004F1436" w:rsidRPr="00975094">
        <w:rPr>
          <w:rFonts w:ascii="Arial" w:hAnsi="Arial" w:cs="Arial"/>
          <w:color w:val="000000"/>
          <w:sz w:val="20"/>
        </w:rPr>
        <w:t xml:space="preserve"> </w:t>
      </w:r>
      <w:r w:rsidRPr="00975094">
        <w:rPr>
          <w:rFonts w:ascii="Arial" w:hAnsi="Arial" w:cs="Arial"/>
          <w:color w:val="000000"/>
          <w:sz w:val="20"/>
        </w:rPr>
        <w:t>палату</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предложением</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заключении</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передаче</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Контрольно-счетной</w:t>
      </w:r>
      <w:r w:rsidR="004F1436" w:rsidRPr="00975094">
        <w:rPr>
          <w:rFonts w:ascii="Arial" w:hAnsi="Arial" w:cs="Arial"/>
          <w:color w:val="000000"/>
          <w:sz w:val="20"/>
        </w:rPr>
        <w:t xml:space="preserve"> </w:t>
      </w:r>
      <w:r w:rsidRPr="00975094">
        <w:rPr>
          <w:rFonts w:ascii="Arial" w:hAnsi="Arial" w:cs="Arial"/>
          <w:color w:val="000000"/>
          <w:sz w:val="20"/>
        </w:rPr>
        <w:t>палате</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осуществлению</w:t>
      </w:r>
      <w:r w:rsidR="004F1436" w:rsidRPr="00975094">
        <w:rPr>
          <w:rFonts w:ascii="Arial" w:hAnsi="Arial" w:cs="Arial"/>
          <w:color w:val="000000"/>
          <w:sz w:val="20"/>
        </w:rPr>
        <w:t xml:space="preserve"> </w:t>
      </w:r>
      <w:r w:rsidRPr="00975094">
        <w:rPr>
          <w:rFonts w:ascii="Arial" w:hAnsi="Arial" w:cs="Arial"/>
          <w:color w:val="000000"/>
          <w:sz w:val="20"/>
        </w:rPr>
        <w:t>внешнего</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контроля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b/>
          <w:color w:val="000000"/>
          <w:sz w:val="20"/>
        </w:rPr>
        <w:t xml:space="preserve"> </w:t>
      </w:r>
      <w:r w:rsidRPr="00975094">
        <w:rPr>
          <w:rFonts w:ascii="Arial" w:hAnsi="Arial" w:cs="Arial"/>
          <w:color w:val="000000"/>
          <w:sz w:val="20"/>
        </w:rPr>
        <w:t>муниципальном</w:t>
      </w:r>
      <w:r w:rsidR="004F1436" w:rsidRPr="00975094">
        <w:rPr>
          <w:rFonts w:ascii="Arial" w:hAnsi="Arial" w:cs="Arial"/>
          <w:color w:val="000000"/>
          <w:sz w:val="20"/>
        </w:rPr>
        <w:t xml:space="preserve"> </w:t>
      </w:r>
      <w:r w:rsidRPr="00975094">
        <w:rPr>
          <w:rFonts w:ascii="Arial" w:hAnsi="Arial" w:cs="Arial"/>
          <w:color w:val="000000"/>
          <w:sz w:val="20"/>
        </w:rPr>
        <w:t>образовании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Мариинско-Посадский</w:t>
      </w:r>
      <w:r w:rsidR="004F1436" w:rsidRPr="00975094">
        <w:rPr>
          <w:rFonts w:ascii="Arial" w:hAnsi="Arial" w:cs="Arial"/>
          <w:color w:val="000000"/>
          <w:sz w:val="20"/>
        </w:rPr>
        <w:t xml:space="preserve"> </w:t>
      </w:r>
      <w:r w:rsidRPr="00975094">
        <w:rPr>
          <w:rFonts w:ascii="Arial" w:hAnsi="Arial" w:cs="Arial"/>
          <w:color w:val="000000"/>
          <w:sz w:val="20"/>
        </w:rPr>
        <w:t>район</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(далее</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также</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передаче</w:t>
      </w:r>
      <w:r w:rsidR="004F1436" w:rsidRPr="00975094">
        <w:rPr>
          <w:rFonts w:ascii="Arial" w:hAnsi="Arial" w:cs="Arial"/>
          <w:color w:val="000000"/>
          <w:sz w:val="20"/>
        </w:rPr>
        <w:t xml:space="preserve"> </w:t>
      </w:r>
      <w:r w:rsidRPr="00975094">
        <w:rPr>
          <w:rFonts w:ascii="Arial" w:hAnsi="Arial" w:cs="Arial"/>
          <w:color w:val="000000"/>
          <w:sz w:val="20"/>
        </w:rPr>
        <w:t>полномочий).</w:t>
      </w:r>
    </w:p>
    <w:p w:rsidR="00564FE1" w:rsidRPr="00975094" w:rsidRDefault="00564FE1" w:rsidP="00975094">
      <w:pPr>
        <w:ind w:firstLine="540"/>
        <w:jc w:val="both"/>
        <w:rPr>
          <w:rFonts w:ascii="Arial" w:hAnsi="Arial" w:cs="Arial"/>
          <w:color w:val="000000"/>
          <w:sz w:val="20"/>
        </w:rPr>
      </w:pPr>
      <w:r w:rsidRPr="00975094">
        <w:rPr>
          <w:rFonts w:ascii="Arial" w:hAnsi="Arial" w:cs="Arial"/>
          <w:color w:val="000000"/>
          <w:sz w:val="20"/>
        </w:rPr>
        <w:t>2.</w:t>
      </w:r>
      <w:r w:rsidR="004F1436" w:rsidRPr="00975094">
        <w:rPr>
          <w:rFonts w:ascii="Arial" w:hAnsi="Arial" w:cs="Arial"/>
          <w:color w:val="000000"/>
          <w:sz w:val="20"/>
        </w:rPr>
        <w:t xml:space="preserve"> </w:t>
      </w:r>
      <w:r w:rsidRPr="00975094">
        <w:rPr>
          <w:rFonts w:ascii="Arial" w:hAnsi="Arial" w:cs="Arial"/>
          <w:color w:val="000000"/>
          <w:sz w:val="20"/>
        </w:rPr>
        <w:t>Одобрить</w:t>
      </w:r>
      <w:r w:rsidR="004F1436" w:rsidRPr="00975094">
        <w:rPr>
          <w:rFonts w:ascii="Arial" w:hAnsi="Arial" w:cs="Arial"/>
          <w:color w:val="000000"/>
          <w:sz w:val="20"/>
        </w:rPr>
        <w:t xml:space="preserve"> </w:t>
      </w:r>
      <w:r w:rsidRPr="00975094">
        <w:rPr>
          <w:rFonts w:ascii="Arial" w:hAnsi="Arial" w:cs="Arial"/>
          <w:color w:val="000000"/>
          <w:sz w:val="20"/>
        </w:rPr>
        <w:t>прилагаемое</w:t>
      </w:r>
      <w:r w:rsidR="004F1436" w:rsidRPr="00975094">
        <w:rPr>
          <w:rFonts w:ascii="Arial" w:hAnsi="Arial" w:cs="Arial"/>
          <w:color w:val="000000"/>
          <w:sz w:val="20"/>
        </w:rPr>
        <w:t xml:space="preserve"> </w:t>
      </w:r>
      <w:r w:rsidRPr="00975094">
        <w:rPr>
          <w:rFonts w:ascii="Arial" w:hAnsi="Arial" w:cs="Arial"/>
          <w:color w:val="000000"/>
          <w:sz w:val="20"/>
        </w:rPr>
        <w:t>к</w:t>
      </w:r>
      <w:r w:rsidR="004F1436" w:rsidRPr="00975094">
        <w:rPr>
          <w:rFonts w:ascii="Arial" w:hAnsi="Arial" w:cs="Arial"/>
          <w:color w:val="000000"/>
          <w:sz w:val="20"/>
        </w:rPr>
        <w:t xml:space="preserve"> </w:t>
      </w:r>
      <w:r w:rsidRPr="00975094">
        <w:rPr>
          <w:rFonts w:ascii="Arial" w:hAnsi="Arial" w:cs="Arial"/>
          <w:color w:val="000000"/>
          <w:sz w:val="20"/>
        </w:rPr>
        <w:t>настоящему</w:t>
      </w:r>
      <w:r w:rsidR="004F1436" w:rsidRPr="00975094">
        <w:rPr>
          <w:rFonts w:ascii="Arial" w:hAnsi="Arial" w:cs="Arial"/>
          <w:color w:val="000000"/>
          <w:sz w:val="20"/>
        </w:rPr>
        <w:t xml:space="preserve"> </w:t>
      </w:r>
      <w:r w:rsidRPr="00975094">
        <w:rPr>
          <w:rFonts w:ascii="Arial" w:hAnsi="Arial" w:cs="Arial"/>
          <w:color w:val="000000"/>
          <w:sz w:val="20"/>
        </w:rPr>
        <w:t>решению</w:t>
      </w:r>
      <w:r w:rsidR="004F1436" w:rsidRPr="00975094">
        <w:rPr>
          <w:rFonts w:ascii="Arial" w:hAnsi="Arial" w:cs="Arial"/>
          <w:color w:val="000000"/>
          <w:sz w:val="20"/>
        </w:rPr>
        <w:t xml:space="preserve"> </w:t>
      </w:r>
      <w:r w:rsidRPr="00975094">
        <w:rPr>
          <w:rFonts w:ascii="Arial" w:hAnsi="Arial" w:cs="Arial"/>
          <w:color w:val="000000"/>
          <w:sz w:val="20"/>
        </w:rPr>
        <w:t>Соглашение</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передаче</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по</w:t>
      </w:r>
      <w:r w:rsidR="004F1436" w:rsidRPr="00975094">
        <w:rPr>
          <w:rFonts w:ascii="Arial" w:hAnsi="Arial" w:cs="Arial"/>
          <w:color w:val="000000"/>
          <w:sz w:val="20"/>
        </w:rPr>
        <w:t xml:space="preserve"> </w:t>
      </w:r>
      <w:r w:rsidRPr="00975094">
        <w:rPr>
          <w:rFonts w:ascii="Arial" w:hAnsi="Arial" w:cs="Arial"/>
          <w:color w:val="000000"/>
          <w:sz w:val="20"/>
        </w:rPr>
        <w:t>осуществлению</w:t>
      </w:r>
      <w:r w:rsidR="004F1436" w:rsidRPr="00975094">
        <w:rPr>
          <w:rFonts w:ascii="Arial" w:hAnsi="Arial" w:cs="Arial"/>
          <w:color w:val="000000"/>
          <w:sz w:val="20"/>
        </w:rPr>
        <w:t xml:space="preserve"> </w:t>
      </w:r>
      <w:r w:rsidRPr="00975094">
        <w:rPr>
          <w:rFonts w:ascii="Arial" w:hAnsi="Arial" w:cs="Arial"/>
          <w:color w:val="000000"/>
          <w:sz w:val="20"/>
        </w:rPr>
        <w:t>внешнего</w:t>
      </w:r>
      <w:r w:rsidR="004F1436" w:rsidRPr="00975094">
        <w:rPr>
          <w:rFonts w:ascii="Arial" w:hAnsi="Arial" w:cs="Arial"/>
          <w:color w:val="000000"/>
          <w:sz w:val="20"/>
        </w:rPr>
        <w:t xml:space="preserve"> </w:t>
      </w:r>
      <w:r w:rsidRPr="00975094">
        <w:rPr>
          <w:rFonts w:ascii="Arial" w:hAnsi="Arial" w:cs="Arial"/>
          <w:color w:val="000000"/>
          <w:sz w:val="20"/>
        </w:rPr>
        <w:t>муниципального</w:t>
      </w:r>
      <w:r w:rsidR="004F1436" w:rsidRPr="00975094">
        <w:rPr>
          <w:rFonts w:ascii="Arial" w:hAnsi="Arial" w:cs="Arial"/>
          <w:color w:val="000000"/>
          <w:sz w:val="20"/>
        </w:rPr>
        <w:t xml:space="preserve"> </w:t>
      </w:r>
      <w:r w:rsidRPr="00975094">
        <w:rPr>
          <w:rFonts w:ascii="Arial" w:hAnsi="Arial" w:cs="Arial"/>
          <w:color w:val="000000"/>
          <w:sz w:val="20"/>
        </w:rPr>
        <w:t>финансового</w:t>
      </w:r>
      <w:r w:rsidR="004F1436" w:rsidRPr="00975094">
        <w:rPr>
          <w:rFonts w:ascii="Arial" w:hAnsi="Arial" w:cs="Arial"/>
          <w:color w:val="000000"/>
          <w:sz w:val="20"/>
        </w:rPr>
        <w:t xml:space="preserve"> </w:t>
      </w:r>
      <w:r w:rsidRPr="00975094">
        <w:rPr>
          <w:rFonts w:ascii="Arial" w:hAnsi="Arial" w:cs="Arial"/>
          <w:color w:val="000000"/>
          <w:sz w:val="20"/>
        </w:rPr>
        <w:t>ко</w:t>
      </w:r>
      <w:r w:rsidRPr="00975094">
        <w:rPr>
          <w:rFonts w:ascii="Arial" w:hAnsi="Arial" w:cs="Arial"/>
          <w:color w:val="000000"/>
          <w:sz w:val="20"/>
        </w:rPr>
        <w:t>н</w:t>
      </w:r>
      <w:r w:rsidRPr="00975094">
        <w:rPr>
          <w:rFonts w:ascii="Arial" w:hAnsi="Arial" w:cs="Arial"/>
          <w:color w:val="000000"/>
          <w:sz w:val="20"/>
        </w:rPr>
        <w:t>троля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b/>
          <w:color w:val="000000"/>
          <w:sz w:val="20"/>
        </w:rPr>
        <w:t xml:space="preserve"> </w:t>
      </w:r>
      <w:r w:rsidRPr="00975094">
        <w:rPr>
          <w:rFonts w:ascii="Arial" w:hAnsi="Arial" w:cs="Arial"/>
          <w:color w:val="000000"/>
          <w:sz w:val="20"/>
        </w:rPr>
        <w:t>муниципальном</w:t>
      </w:r>
      <w:r w:rsidR="004F1436" w:rsidRPr="00975094">
        <w:rPr>
          <w:rFonts w:ascii="Arial" w:hAnsi="Arial" w:cs="Arial"/>
          <w:color w:val="000000"/>
          <w:sz w:val="20"/>
        </w:rPr>
        <w:t xml:space="preserve"> </w:t>
      </w:r>
      <w:r w:rsidRPr="00975094">
        <w:rPr>
          <w:rFonts w:ascii="Arial" w:hAnsi="Arial" w:cs="Arial"/>
          <w:color w:val="000000"/>
          <w:sz w:val="20"/>
        </w:rPr>
        <w:t>образовании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Мариинско-Посадский</w:t>
      </w:r>
      <w:r w:rsidR="004F1436" w:rsidRPr="00975094">
        <w:rPr>
          <w:rFonts w:ascii="Arial" w:hAnsi="Arial" w:cs="Arial"/>
          <w:color w:val="000000"/>
          <w:sz w:val="20"/>
        </w:rPr>
        <w:t xml:space="preserve"> </w:t>
      </w:r>
      <w:r w:rsidRPr="00975094">
        <w:rPr>
          <w:rFonts w:ascii="Arial" w:hAnsi="Arial" w:cs="Arial"/>
          <w:color w:val="000000"/>
          <w:sz w:val="20"/>
        </w:rPr>
        <w:t>район</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p>
    <w:p w:rsidR="00564FE1" w:rsidRPr="00975094" w:rsidRDefault="00564FE1" w:rsidP="00975094">
      <w:pPr>
        <w:ind w:firstLine="540"/>
        <w:jc w:val="both"/>
        <w:rPr>
          <w:rFonts w:ascii="Arial" w:hAnsi="Arial" w:cs="Arial"/>
          <w:color w:val="000000"/>
          <w:sz w:val="20"/>
        </w:rPr>
      </w:pPr>
      <w:r w:rsidRPr="00975094">
        <w:rPr>
          <w:rFonts w:ascii="Arial" w:hAnsi="Arial" w:cs="Arial"/>
          <w:color w:val="000000"/>
          <w:sz w:val="20"/>
        </w:rPr>
        <w:t>3.</w:t>
      </w:r>
      <w:r w:rsidR="004F1436" w:rsidRPr="00975094">
        <w:rPr>
          <w:rFonts w:ascii="Arial" w:hAnsi="Arial" w:cs="Arial"/>
          <w:color w:val="000000"/>
          <w:sz w:val="20"/>
        </w:rPr>
        <w:t xml:space="preserve"> </w:t>
      </w:r>
      <w:r w:rsidRPr="00975094">
        <w:rPr>
          <w:rFonts w:ascii="Arial" w:hAnsi="Arial" w:cs="Arial"/>
          <w:color w:val="000000"/>
          <w:sz w:val="20"/>
        </w:rPr>
        <w:t>Направить</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Контрольно-счетную</w:t>
      </w:r>
      <w:r w:rsidR="004F1436" w:rsidRPr="00975094">
        <w:rPr>
          <w:rFonts w:ascii="Arial" w:hAnsi="Arial" w:cs="Arial"/>
          <w:color w:val="000000"/>
          <w:sz w:val="20"/>
        </w:rPr>
        <w:t xml:space="preserve"> </w:t>
      </w:r>
      <w:r w:rsidRPr="00975094">
        <w:rPr>
          <w:rFonts w:ascii="Arial" w:hAnsi="Arial" w:cs="Arial"/>
          <w:color w:val="000000"/>
          <w:sz w:val="20"/>
        </w:rPr>
        <w:t>палату</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приложением</w:t>
      </w:r>
      <w:r w:rsidR="004F1436" w:rsidRPr="00975094">
        <w:rPr>
          <w:rFonts w:ascii="Arial" w:hAnsi="Arial" w:cs="Arial"/>
          <w:color w:val="000000"/>
          <w:sz w:val="20"/>
        </w:rPr>
        <w:t xml:space="preserve"> </w:t>
      </w:r>
      <w:r w:rsidRPr="00975094">
        <w:rPr>
          <w:rFonts w:ascii="Arial" w:hAnsi="Arial" w:cs="Arial"/>
          <w:color w:val="000000"/>
          <w:sz w:val="20"/>
        </w:rPr>
        <w:t>подписанного</w:t>
      </w:r>
      <w:r w:rsidR="004F1436" w:rsidRPr="00975094">
        <w:rPr>
          <w:rFonts w:ascii="Arial" w:hAnsi="Arial" w:cs="Arial"/>
          <w:color w:val="000000"/>
          <w:sz w:val="20"/>
        </w:rPr>
        <w:t xml:space="preserve"> </w:t>
      </w:r>
      <w:r w:rsidRPr="00975094">
        <w:rPr>
          <w:rFonts w:ascii="Arial" w:hAnsi="Arial" w:cs="Arial"/>
          <w:color w:val="000000"/>
          <w:sz w:val="20"/>
        </w:rPr>
        <w:t>Главой</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w:t>
      </w:r>
      <w:r w:rsidRPr="00975094">
        <w:rPr>
          <w:rFonts w:ascii="Arial" w:hAnsi="Arial" w:cs="Arial"/>
          <w:color w:val="000000"/>
          <w:sz w:val="20"/>
        </w:rPr>
        <w:t>й</w:t>
      </w:r>
      <w:r w:rsidRPr="00975094">
        <w:rPr>
          <w:rFonts w:ascii="Arial" w:hAnsi="Arial" w:cs="Arial"/>
          <w:color w:val="000000"/>
          <w:sz w:val="20"/>
        </w:rPr>
        <w:t>она</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председателем</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Соглашения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передаче</w:t>
      </w:r>
      <w:r w:rsidR="004F1436" w:rsidRPr="00975094">
        <w:rPr>
          <w:rStyle w:val="apple-converted-space"/>
          <w:rFonts w:ascii="Arial" w:hAnsi="Arial" w:cs="Arial"/>
          <w:color w:val="000000"/>
          <w:sz w:val="20"/>
        </w:rPr>
        <w:t xml:space="preserve"> </w:t>
      </w:r>
      <w:r w:rsidRPr="00975094">
        <w:rPr>
          <w:rFonts w:ascii="Arial" w:hAnsi="Arial" w:cs="Arial"/>
          <w:color w:val="000000"/>
          <w:sz w:val="20"/>
        </w:rPr>
        <w:t>полномочий</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течение</w:t>
      </w:r>
      <w:r w:rsidR="004F1436" w:rsidRPr="00975094">
        <w:rPr>
          <w:rFonts w:ascii="Arial" w:hAnsi="Arial" w:cs="Arial"/>
          <w:color w:val="000000"/>
          <w:sz w:val="20"/>
        </w:rPr>
        <w:t xml:space="preserve"> </w:t>
      </w:r>
      <w:r w:rsidRPr="00975094">
        <w:rPr>
          <w:rFonts w:ascii="Arial" w:hAnsi="Arial" w:cs="Arial"/>
          <w:color w:val="000000"/>
          <w:sz w:val="20"/>
        </w:rPr>
        <w:t>двух</w:t>
      </w:r>
      <w:r w:rsidR="004F1436" w:rsidRPr="00975094">
        <w:rPr>
          <w:rFonts w:ascii="Arial" w:hAnsi="Arial" w:cs="Arial"/>
          <w:color w:val="000000"/>
          <w:sz w:val="20"/>
        </w:rPr>
        <w:t xml:space="preserve"> </w:t>
      </w:r>
      <w:r w:rsidRPr="00975094">
        <w:rPr>
          <w:rFonts w:ascii="Arial" w:hAnsi="Arial" w:cs="Arial"/>
          <w:color w:val="000000"/>
          <w:sz w:val="20"/>
        </w:rPr>
        <w:t>рабочих</w:t>
      </w:r>
      <w:r w:rsidR="004F1436" w:rsidRPr="00975094">
        <w:rPr>
          <w:rFonts w:ascii="Arial" w:hAnsi="Arial" w:cs="Arial"/>
          <w:color w:val="000000"/>
          <w:sz w:val="20"/>
        </w:rPr>
        <w:t xml:space="preserve"> </w:t>
      </w:r>
      <w:r w:rsidRPr="00975094">
        <w:rPr>
          <w:rFonts w:ascii="Arial" w:hAnsi="Arial" w:cs="Arial"/>
          <w:color w:val="000000"/>
          <w:sz w:val="20"/>
        </w:rPr>
        <w:t>дней</w:t>
      </w:r>
      <w:r w:rsidR="004F1436" w:rsidRPr="00975094">
        <w:rPr>
          <w:rFonts w:ascii="Arial" w:hAnsi="Arial" w:cs="Arial"/>
          <w:color w:val="000000"/>
          <w:sz w:val="20"/>
        </w:rPr>
        <w:t xml:space="preserve"> </w:t>
      </w:r>
      <w:r w:rsidRPr="00975094">
        <w:rPr>
          <w:rFonts w:ascii="Arial" w:hAnsi="Arial" w:cs="Arial"/>
          <w:color w:val="000000"/>
          <w:sz w:val="20"/>
        </w:rPr>
        <w:t>со</w:t>
      </w:r>
      <w:r w:rsidR="004F1436" w:rsidRPr="00975094">
        <w:rPr>
          <w:rFonts w:ascii="Arial" w:hAnsi="Arial" w:cs="Arial"/>
          <w:color w:val="000000"/>
          <w:sz w:val="20"/>
        </w:rPr>
        <w:t xml:space="preserve"> </w:t>
      </w:r>
      <w:r w:rsidRPr="00975094">
        <w:rPr>
          <w:rFonts w:ascii="Arial" w:hAnsi="Arial" w:cs="Arial"/>
          <w:color w:val="000000"/>
          <w:sz w:val="20"/>
        </w:rPr>
        <w:t>дня</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пр</w:t>
      </w:r>
      <w:r w:rsidRPr="00975094">
        <w:rPr>
          <w:rFonts w:ascii="Arial" w:hAnsi="Arial" w:cs="Arial"/>
          <w:color w:val="000000"/>
          <w:sz w:val="20"/>
        </w:rPr>
        <w:t>и</w:t>
      </w:r>
      <w:r w:rsidRPr="00975094">
        <w:rPr>
          <w:rFonts w:ascii="Arial" w:hAnsi="Arial" w:cs="Arial"/>
          <w:color w:val="000000"/>
          <w:sz w:val="20"/>
        </w:rPr>
        <w:t>нятия.</w:t>
      </w:r>
    </w:p>
    <w:p w:rsidR="00C3243B" w:rsidRPr="00975094" w:rsidRDefault="00564FE1" w:rsidP="00975094">
      <w:pPr>
        <w:ind w:firstLine="540"/>
        <w:jc w:val="both"/>
        <w:rPr>
          <w:rFonts w:ascii="Arial" w:hAnsi="Arial" w:cs="Arial"/>
          <w:color w:val="000000"/>
          <w:sz w:val="20"/>
        </w:rPr>
      </w:pPr>
      <w:r w:rsidRPr="00975094">
        <w:rPr>
          <w:rFonts w:ascii="Arial" w:hAnsi="Arial" w:cs="Arial"/>
          <w:color w:val="000000"/>
          <w:sz w:val="20"/>
        </w:rPr>
        <w:t>4.</w:t>
      </w:r>
      <w:r w:rsidR="004F1436" w:rsidRPr="00975094">
        <w:rPr>
          <w:rFonts w:ascii="Arial" w:hAnsi="Arial" w:cs="Arial"/>
          <w:color w:val="000000"/>
          <w:sz w:val="20"/>
        </w:rPr>
        <w:t xml:space="preserve"> </w:t>
      </w: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вступает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со</w:t>
      </w:r>
      <w:r w:rsidR="004F1436" w:rsidRPr="00975094">
        <w:rPr>
          <w:rFonts w:ascii="Arial" w:hAnsi="Arial" w:cs="Arial"/>
          <w:color w:val="000000"/>
          <w:sz w:val="20"/>
        </w:rPr>
        <w:t xml:space="preserve"> </w:t>
      </w:r>
      <w:r w:rsidRPr="00975094">
        <w:rPr>
          <w:rFonts w:ascii="Arial" w:hAnsi="Arial" w:cs="Arial"/>
          <w:color w:val="000000"/>
          <w:sz w:val="20"/>
        </w:rPr>
        <w:t>дня</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подписания.</w:t>
      </w:r>
    </w:p>
    <w:p w:rsidR="00517E18" w:rsidRDefault="00517E18" w:rsidP="00975094">
      <w:pPr>
        <w:jc w:val="both"/>
        <w:rPr>
          <w:rFonts w:ascii="Arial" w:hAnsi="Arial" w:cs="Arial"/>
          <w:color w:val="000000"/>
          <w:sz w:val="20"/>
        </w:rPr>
      </w:pPr>
    </w:p>
    <w:p w:rsidR="00517E18" w:rsidRDefault="00517E18" w:rsidP="00975094">
      <w:pPr>
        <w:jc w:val="both"/>
        <w:rPr>
          <w:rFonts w:ascii="Arial" w:hAnsi="Arial" w:cs="Arial"/>
          <w:color w:val="000000"/>
          <w:sz w:val="20"/>
        </w:rPr>
      </w:pPr>
    </w:p>
    <w:p w:rsidR="00564FE1" w:rsidRPr="00975094" w:rsidRDefault="00564FE1" w:rsidP="00975094">
      <w:pPr>
        <w:jc w:val="both"/>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В.В.</w:t>
      </w:r>
      <w:r w:rsidR="004F1436" w:rsidRPr="00975094">
        <w:rPr>
          <w:rFonts w:ascii="Arial" w:hAnsi="Arial" w:cs="Arial"/>
          <w:color w:val="000000"/>
          <w:sz w:val="20"/>
        </w:rPr>
        <w:t xml:space="preserve"> </w:t>
      </w:r>
      <w:r w:rsidRPr="00975094">
        <w:rPr>
          <w:rFonts w:ascii="Arial" w:hAnsi="Arial" w:cs="Arial"/>
          <w:color w:val="000000"/>
          <w:sz w:val="20"/>
        </w:rPr>
        <w:t>Петров</w:t>
      </w:r>
      <w:r w:rsidR="004F1436" w:rsidRPr="00975094">
        <w:rPr>
          <w:rFonts w:ascii="Arial" w:hAnsi="Arial" w:cs="Arial"/>
          <w:color w:val="000000"/>
          <w:sz w:val="20"/>
        </w:rPr>
        <w:t xml:space="preserve"> </w:t>
      </w:r>
    </w:p>
    <w:p w:rsidR="00C3243B" w:rsidRPr="00975094" w:rsidRDefault="004F1436" w:rsidP="00975094">
      <w:pPr>
        <w:jc w:val="both"/>
        <w:rPr>
          <w:rFonts w:ascii="Arial" w:hAnsi="Arial" w:cs="Arial"/>
          <w:color w:val="000000"/>
          <w:sz w:val="20"/>
        </w:rPr>
      </w:pPr>
      <w:r w:rsidRPr="00975094">
        <w:rPr>
          <w:rFonts w:ascii="Arial" w:hAnsi="Arial" w:cs="Arial"/>
          <w:color w:val="000000"/>
          <w:sz w:val="20"/>
        </w:rPr>
        <w:t xml:space="preserve"> </w:t>
      </w:r>
    </w:p>
    <w:p w:rsidR="00564FE1" w:rsidRPr="00975094" w:rsidRDefault="004F1436" w:rsidP="00975094">
      <w:pPr>
        <w:jc w:val="both"/>
        <w:rPr>
          <w:rFonts w:ascii="Arial" w:hAnsi="Arial" w:cs="Arial"/>
          <w:color w:val="000000"/>
          <w:sz w:val="20"/>
        </w:rPr>
      </w:pPr>
      <w:r w:rsidRPr="00975094">
        <w:rPr>
          <w:rFonts w:ascii="Arial" w:hAnsi="Arial" w:cs="Arial"/>
          <w:color w:val="000000"/>
          <w:sz w:val="20"/>
        </w:rPr>
        <w:t xml:space="preserve"> </w:t>
      </w:r>
    </w:p>
    <w:p w:rsidR="00564FE1" w:rsidRPr="00975094" w:rsidRDefault="00564FE1" w:rsidP="00975094">
      <w:pPr>
        <w:jc w:val="both"/>
        <w:rPr>
          <w:rFonts w:ascii="Arial" w:hAnsi="Arial" w:cs="Arial"/>
          <w:color w:val="000000"/>
          <w:sz w:val="20"/>
        </w:rPr>
      </w:pPr>
    </w:p>
    <w:tbl>
      <w:tblPr>
        <w:tblW w:w="5000" w:type="pct"/>
        <w:tblLook w:val="0000"/>
      </w:tblPr>
      <w:tblGrid>
        <w:gridCol w:w="6108"/>
        <w:gridCol w:w="3080"/>
        <w:gridCol w:w="6167"/>
      </w:tblGrid>
      <w:tr w:rsidR="00564FE1" w:rsidRPr="00975094" w:rsidTr="004A78CE">
        <w:trPr>
          <w:cantSplit/>
        </w:trPr>
        <w:tc>
          <w:tcPr>
            <w:tcW w:w="1989" w:type="pct"/>
            <w:vAlign w:val="center"/>
          </w:tcPr>
          <w:p w:rsidR="00C3243B" w:rsidRPr="00975094" w:rsidRDefault="00C3243B" w:rsidP="004A78CE">
            <w:pPr>
              <w:jc w:val="center"/>
              <w:rPr>
                <w:rFonts w:ascii="Arial" w:hAnsi="Arial" w:cs="Arial"/>
                <w:b/>
                <w:color w:val="000000"/>
                <w:sz w:val="20"/>
              </w:rPr>
            </w:pPr>
          </w:p>
          <w:p w:rsidR="00564FE1"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Ч</w:t>
            </w:r>
            <w:r w:rsidR="00975094" w:rsidRPr="00975094">
              <w:rPr>
                <w:rFonts w:ascii="Arial" w:hAnsi="Arial" w:cs="Arial"/>
                <w:b/>
                <w:color w:val="000000"/>
                <w:sz w:val="20"/>
              </w:rPr>
              <w:t>ă</w:t>
            </w:r>
            <w:r w:rsidRPr="00975094">
              <w:rPr>
                <w:rFonts w:ascii="Arial" w:hAnsi="Arial" w:cs="Arial"/>
                <w:b/>
                <w:color w:val="000000"/>
                <w:sz w:val="20"/>
              </w:rPr>
              <w:t>ваш</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Республ</w:t>
            </w:r>
            <w:r w:rsidRPr="00975094">
              <w:rPr>
                <w:rFonts w:ascii="Arial" w:hAnsi="Arial" w:cs="Arial"/>
                <w:b/>
                <w:color w:val="000000"/>
                <w:sz w:val="20"/>
              </w:rPr>
              <w:t>и</w:t>
            </w:r>
            <w:r w:rsidRPr="00975094">
              <w:rPr>
                <w:rFonts w:ascii="Arial" w:hAnsi="Arial" w:cs="Arial"/>
                <w:b/>
                <w:color w:val="000000"/>
                <w:sz w:val="20"/>
              </w:rPr>
              <w:t>кин</w:t>
            </w:r>
            <w:proofErr w:type="spellEnd"/>
          </w:p>
          <w:p w:rsidR="00564FE1"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Сěнтěрв</w:t>
            </w:r>
            <w:r w:rsidR="00975094" w:rsidRPr="00975094">
              <w:rPr>
                <w:rFonts w:ascii="Arial" w:hAnsi="Arial" w:cs="Arial"/>
                <w:b/>
                <w:color w:val="000000"/>
                <w:sz w:val="20"/>
              </w:rPr>
              <w:t>ă</w:t>
            </w:r>
            <w:r w:rsidRPr="00975094">
              <w:rPr>
                <w:rFonts w:ascii="Arial" w:hAnsi="Arial" w:cs="Arial"/>
                <w:b/>
                <w:color w:val="000000"/>
                <w:sz w:val="20"/>
              </w:rPr>
              <w:t>рри</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районěн</w:t>
            </w:r>
            <w:proofErr w:type="spellEnd"/>
          </w:p>
          <w:p w:rsidR="00C3243B"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деп</w:t>
            </w:r>
            <w:r w:rsidRPr="00975094">
              <w:rPr>
                <w:rFonts w:ascii="Arial" w:hAnsi="Arial" w:cs="Arial"/>
                <w:b/>
                <w:color w:val="000000"/>
                <w:sz w:val="20"/>
              </w:rPr>
              <w:t>у</w:t>
            </w:r>
            <w:r w:rsidRPr="00975094">
              <w:rPr>
                <w:rFonts w:ascii="Arial" w:hAnsi="Arial" w:cs="Arial"/>
                <w:b/>
                <w:color w:val="000000"/>
                <w:sz w:val="20"/>
              </w:rPr>
              <w:t>татсен</w:t>
            </w:r>
            <w:proofErr w:type="spellEnd"/>
            <w:r w:rsidR="004F1436" w:rsidRPr="00975094">
              <w:rPr>
                <w:rFonts w:ascii="Arial" w:hAnsi="Arial" w:cs="Arial"/>
                <w:b/>
                <w:color w:val="000000"/>
                <w:sz w:val="20"/>
              </w:rPr>
              <w:t xml:space="preserve"> </w:t>
            </w:r>
            <w:proofErr w:type="spellStart"/>
            <w:r w:rsidRPr="00975094">
              <w:rPr>
                <w:rFonts w:ascii="Arial" w:hAnsi="Arial" w:cs="Arial"/>
                <w:b/>
                <w:color w:val="000000"/>
                <w:sz w:val="20"/>
              </w:rPr>
              <w:t>Пух</w:t>
            </w:r>
            <w:r w:rsidR="00975094" w:rsidRPr="00975094">
              <w:rPr>
                <w:rFonts w:ascii="Arial" w:hAnsi="Arial" w:cs="Arial"/>
                <w:b/>
                <w:color w:val="000000"/>
                <w:sz w:val="20"/>
              </w:rPr>
              <w:t>ă</w:t>
            </w:r>
            <w:proofErr w:type="gramStart"/>
            <w:r w:rsidRPr="00975094">
              <w:rPr>
                <w:rFonts w:ascii="Arial" w:hAnsi="Arial" w:cs="Arial"/>
                <w:b/>
                <w:color w:val="000000"/>
                <w:sz w:val="20"/>
              </w:rPr>
              <w:t>в</w:t>
            </w:r>
            <w:proofErr w:type="gramEnd"/>
            <w:r w:rsidRPr="00975094">
              <w:rPr>
                <w:rFonts w:ascii="Arial" w:hAnsi="Arial" w:cs="Arial"/>
                <w:b/>
                <w:color w:val="000000"/>
                <w:sz w:val="20"/>
              </w:rPr>
              <w:t>ě</w:t>
            </w:r>
            <w:proofErr w:type="spellEnd"/>
          </w:p>
          <w:p w:rsidR="00C3243B" w:rsidRPr="00975094" w:rsidRDefault="00564FE1" w:rsidP="004A78CE">
            <w:pPr>
              <w:pStyle w:val="12"/>
              <w:rPr>
                <w:rFonts w:ascii="Arial" w:hAnsi="Arial" w:cs="Arial"/>
                <w:color w:val="000000"/>
                <w:sz w:val="20"/>
              </w:rPr>
            </w:pPr>
            <w:r w:rsidRPr="00975094">
              <w:rPr>
                <w:rFonts w:ascii="Arial" w:hAnsi="Arial" w:cs="Arial"/>
                <w:color w:val="000000"/>
                <w:sz w:val="20"/>
              </w:rPr>
              <w:t>Й</w:t>
            </w:r>
            <w:r w:rsidR="004F1436" w:rsidRPr="00975094">
              <w:rPr>
                <w:rFonts w:ascii="Arial" w:hAnsi="Arial" w:cs="Arial"/>
                <w:color w:val="000000"/>
                <w:sz w:val="20"/>
              </w:rPr>
              <w:t xml:space="preserve"> </w:t>
            </w:r>
            <w:proofErr w:type="gramStart"/>
            <w:r w:rsidRPr="00975094">
              <w:rPr>
                <w:rFonts w:ascii="Arial" w:hAnsi="Arial" w:cs="Arial"/>
                <w:color w:val="000000"/>
                <w:sz w:val="20"/>
              </w:rPr>
              <w:t>Ы</w:t>
            </w:r>
            <w:proofErr w:type="gramEnd"/>
            <w:r w:rsidR="004F1436" w:rsidRPr="00975094">
              <w:rPr>
                <w:rFonts w:ascii="Arial" w:hAnsi="Arial" w:cs="Arial"/>
                <w:color w:val="000000"/>
                <w:sz w:val="20"/>
              </w:rPr>
              <w:t xml:space="preserve"> </w:t>
            </w:r>
            <w:r w:rsidRPr="00975094">
              <w:rPr>
                <w:rFonts w:ascii="Arial" w:hAnsi="Arial" w:cs="Arial"/>
                <w:color w:val="000000"/>
                <w:sz w:val="20"/>
              </w:rPr>
              <w:t>Ш</w:t>
            </w:r>
            <w:r w:rsidR="004F1436" w:rsidRPr="00975094">
              <w:rPr>
                <w:rFonts w:ascii="Arial" w:hAnsi="Arial" w:cs="Arial"/>
                <w:color w:val="000000"/>
                <w:sz w:val="20"/>
              </w:rPr>
              <w:t xml:space="preserve"> </w:t>
            </w:r>
            <w:r w:rsidR="00975094" w:rsidRPr="00975094">
              <w:rPr>
                <w:rFonts w:ascii="Arial" w:hAnsi="Arial" w:cs="Arial"/>
                <w:color w:val="000000"/>
                <w:sz w:val="20"/>
              </w:rPr>
              <w:t>Ă</w:t>
            </w:r>
            <w:r w:rsidR="004F1436" w:rsidRPr="00975094">
              <w:rPr>
                <w:rFonts w:ascii="Arial" w:hAnsi="Arial" w:cs="Arial"/>
                <w:color w:val="000000"/>
                <w:sz w:val="20"/>
              </w:rPr>
              <w:t xml:space="preserve"> </w:t>
            </w:r>
            <w:r w:rsidRPr="00975094">
              <w:rPr>
                <w:rFonts w:ascii="Arial" w:hAnsi="Arial" w:cs="Arial"/>
                <w:color w:val="000000"/>
                <w:sz w:val="20"/>
              </w:rPr>
              <w:t>Н</w:t>
            </w:r>
            <w:r w:rsidR="004F1436" w:rsidRPr="00975094">
              <w:rPr>
                <w:rFonts w:ascii="Arial" w:hAnsi="Arial" w:cs="Arial"/>
                <w:color w:val="000000"/>
                <w:sz w:val="20"/>
              </w:rPr>
              <w:t xml:space="preserve"> </w:t>
            </w:r>
            <w:r w:rsidRPr="00975094">
              <w:rPr>
                <w:rFonts w:ascii="Arial" w:hAnsi="Arial" w:cs="Arial"/>
                <w:color w:val="000000"/>
                <w:sz w:val="20"/>
              </w:rPr>
              <w:t>У</w:t>
            </w:r>
          </w:p>
          <w:p w:rsidR="00C3243B" w:rsidRPr="00975094" w:rsidRDefault="00564FE1" w:rsidP="004A78CE">
            <w:pPr>
              <w:ind w:left="600"/>
              <w:jc w:val="center"/>
              <w:rPr>
                <w:rFonts w:ascii="Arial" w:hAnsi="Arial" w:cs="Arial"/>
                <w:b/>
                <w:color w:val="000000"/>
                <w:sz w:val="20"/>
              </w:rPr>
            </w:pPr>
            <w:r w:rsidRPr="00975094">
              <w:rPr>
                <w:rFonts w:ascii="Arial" w:hAnsi="Arial" w:cs="Arial"/>
                <w:b/>
                <w:color w:val="000000"/>
                <w:sz w:val="20"/>
              </w:rPr>
              <w:t>№</w:t>
            </w:r>
          </w:p>
          <w:p w:rsidR="00C3243B" w:rsidRPr="00975094" w:rsidRDefault="00564FE1" w:rsidP="004A78CE">
            <w:pPr>
              <w:jc w:val="center"/>
              <w:rPr>
                <w:rFonts w:ascii="Arial" w:hAnsi="Arial" w:cs="Arial"/>
                <w:b/>
                <w:color w:val="000000"/>
                <w:sz w:val="20"/>
              </w:rPr>
            </w:pPr>
            <w:proofErr w:type="spellStart"/>
            <w:r w:rsidRPr="00975094">
              <w:rPr>
                <w:rFonts w:ascii="Arial" w:hAnsi="Arial" w:cs="Arial"/>
                <w:b/>
                <w:color w:val="000000"/>
                <w:sz w:val="20"/>
              </w:rPr>
              <w:t>Сěнтěрв</w:t>
            </w:r>
            <w:r w:rsidR="00975094" w:rsidRPr="00975094">
              <w:rPr>
                <w:rFonts w:ascii="Arial" w:hAnsi="Arial" w:cs="Arial"/>
                <w:b/>
                <w:color w:val="000000"/>
                <w:sz w:val="20"/>
              </w:rPr>
              <w:t>ă</w:t>
            </w:r>
            <w:r w:rsidRPr="00975094">
              <w:rPr>
                <w:rFonts w:ascii="Arial" w:hAnsi="Arial" w:cs="Arial"/>
                <w:b/>
                <w:color w:val="000000"/>
                <w:sz w:val="20"/>
              </w:rPr>
              <w:t>рри</w:t>
            </w:r>
            <w:proofErr w:type="spellEnd"/>
            <w:r w:rsidR="004F1436" w:rsidRPr="00975094">
              <w:rPr>
                <w:rFonts w:ascii="Arial" w:hAnsi="Arial" w:cs="Arial"/>
                <w:b/>
                <w:color w:val="000000"/>
                <w:sz w:val="20"/>
              </w:rPr>
              <w:t xml:space="preserve"> </w:t>
            </w:r>
            <w:r w:rsidRPr="00975094">
              <w:rPr>
                <w:rFonts w:ascii="Arial" w:hAnsi="Arial" w:cs="Arial"/>
                <w:b/>
                <w:color w:val="000000"/>
                <w:sz w:val="20"/>
              </w:rPr>
              <w:t>х</w:t>
            </w:r>
            <w:r w:rsidRPr="00975094">
              <w:rPr>
                <w:rFonts w:ascii="Arial" w:hAnsi="Arial" w:cs="Arial"/>
                <w:b/>
                <w:color w:val="000000"/>
                <w:sz w:val="20"/>
              </w:rPr>
              <w:t>у</w:t>
            </w:r>
            <w:r w:rsidRPr="00975094">
              <w:rPr>
                <w:rFonts w:ascii="Arial" w:hAnsi="Arial" w:cs="Arial"/>
                <w:b/>
                <w:color w:val="000000"/>
                <w:sz w:val="20"/>
              </w:rPr>
              <w:t>ли</w:t>
            </w:r>
          </w:p>
          <w:p w:rsidR="00564FE1" w:rsidRPr="00975094" w:rsidRDefault="00564FE1" w:rsidP="004A78CE">
            <w:pPr>
              <w:jc w:val="center"/>
              <w:rPr>
                <w:rFonts w:ascii="Arial" w:hAnsi="Arial" w:cs="Arial"/>
                <w:b/>
                <w:bCs/>
                <w:color w:val="000000"/>
                <w:sz w:val="20"/>
              </w:rPr>
            </w:pPr>
          </w:p>
        </w:tc>
        <w:tc>
          <w:tcPr>
            <w:tcW w:w="1003" w:type="pct"/>
            <w:vAlign w:val="center"/>
          </w:tcPr>
          <w:p w:rsidR="00C3243B" w:rsidRPr="00975094" w:rsidRDefault="00C3243B" w:rsidP="004A78CE">
            <w:pPr>
              <w:ind w:hanging="783"/>
              <w:jc w:val="center"/>
              <w:rPr>
                <w:rFonts w:ascii="Arial" w:hAnsi="Arial" w:cs="Arial"/>
                <w:b/>
                <w:color w:val="000000"/>
                <w:sz w:val="20"/>
              </w:rPr>
            </w:pPr>
          </w:p>
          <w:p w:rsidR="00564FE1" w:rsidRPr="00975094" w:rsidRDefault="00564FE1" w:rsidP="004A78CE">
            <w:pPr>
              <w:ind w:hanging="783"/>
              <w:jc w:val="center"/>
              <w:rPr>
                <w:rFonts w:ascii="Arial" w:hAnsi="Arial" w:cs="Arial"/>
                <w:b/>
                <w:color w:val="000000"/>
                <w:sz w:val="20"/>
              </w:rPr>
            </w:pPr>
            <w:r w:rsidRPr="00975094">
              <w:rPr>
                <w:rFonts w:ascii="Arial" w:hAnsi="Arial" w:cs="Arial"/>
                <w:b/>
                <w:color w:val="000000"/>
                <w:sz w:val="20"/>
              </w:rPr>
              <w:pict>
                <v:shape id="_x0000_i1032" type="#_x0000_t75" style="width:49.5pt;height:48.75pt" fillcolor="window">
                  <v:imagedata r:id="rId29" o:title=""/>
                </v:shape>
              </w:pict>
            </w:r>
          </w:p>
          <w:p w:rsidR="00564FE1" w:rsidRPr="00975094" w:rsidRDefault="00564FE1" w:rsidP="004A78CE">
            <w:pPr>
              <w:jc w:val="center"/>
              <w:rPr>
                <w:rFonts w:ascii="Arial" w:hAnsi="Arial" w:cs="Arial"/>
                <w:b/>
                <w:color w:val="000000"/>
                <w:sz w:val="20"/>
              </w:rPr>
            </w:pPr>
          </w:p>
        </w:tc>
        <w:tc>
          <w:tcPr>
            <w:tcW w:w="2008" w:type="pct"/>
            <w:vAlign w:val="center"/>
          </w:tcPr>
          <w:p w:rsidR="00C3243B" w:rsidRPr="00975094" w:rsidRDefault="00C3243B" w:rsidP="004A78CE">
            <w:pPr>
              <w:jc w:val="center"/>
              <w:rPr>
                <w:rFonts w:ascii="Arial" w:hAnsi="Arial" w:cs="Arial"/>
                <w:b/>
                <w:color w:val="000000"/>
                <w:sz w:val="20"/>
              </w:rPr>
            </w:pP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Чувашская</w:t>
            </w:r>
            <w:r w:rsidR="004F1436" w:rsidRPr="00975094">
              <w:rPr>
                <w:rFonts w:ascii="Arial" w:hAnsi="Arial" w:cs="Arial"/>
                <w:b/>
                <w:color w:val="000000"/>
                <w:sz w:val="20"/>
              </w:rPr>
              <w:t xml:space="preserve"> </w:t>
            </w:r>
            <w:r w:rsidRPr="00975094">
              <w:rPr>
                <w:rFonts w:ascii="Arial" w:hAnsi="Arial" w:cs="Arial"/>
                <w:b/>
                <w:color w:val="000000"/>
                <w:sz w:val="20"/>
              </w:rPr>
              <w:t>Республ</w:t>
            </w:r>
            <w:r w:rsidRPr="00975094">
              <w:rPr>
                <w:rFonts w:ascii="Arial" w:hAnsi="Arial" w:cs="Arial"/>
                <w:b/>
                <w:color w:val="000000"/>
                <w:sz w:val="20"/>
              </w:rPr>
              <w:t>и</w:t>
            </w:r>
            <w:r w:rsidRPr="00975094">
              <w:rPr>
                <w:rFonts w:ascii="Arial" w:hAnsi="Arial" w:cs="Arial"/>
                <w:b/>
                <w:color w:val="000000"/>
                <w:sz w:val="20"/>
              </w:rPr>
              <w:t>ка</w:t>
            </w:r>
          </w:p>
          <w:p w:rsidR="00564FE1" w:rsidRPr="00975094" w:rsidRDefault="00564FE1" w:rsidP="004A78CE">
            <w:pPr>
              <w:jc w:val="center"/>
              <w:rPr>
                <w:rFonts w:ascii="Arial" w:hAnsi="Arial" w:cs="Arial"/>
                <w:b/>
                <w:color w:val="000000"/>
                <w:sz w:val="20"/>
              </w:rPr>
            </w:pPr>
            <w:r w:rsidRPr="00975094">
              <w:rPr>
                <w:rFonts w:ascii="Arial" w:hAnsi="Arial" w:cs="Arial"/>
                <w:b/>
                <w:color w:val="000000"/>
                <w:sz w:val="20"/>
              </w:rPr>
              <w:t>Мариинско-Поса</w:t>
            </w:r>
            <w:r w:rsidRPr="00975094">
              <w:rPr>
                <w:rFonts w:ascii="Arial" w:hAnsi="Arial" w:cs="Arial"/>
                <w:b/>
                <w:color w:val="000000"/>
                <w:sz w:val="20"/>
              </w:rPr>
              <w:t>д</w:t>
            </w:r>
            <w:r w:rsidRPr="00975094">
              <w:rPr>
                <w:rFonts w:ascii="Arial" w:hAnsi="Arial" w:cs="Arial"/>
                <w:b/>
                <w:color w:val="000000"/>
                <w:sz w:val="20"/>
              </w:rPr>
              <w:t>ское</w:t>
            </w:r>
          </w:p>
          <w:p w:rsidR="00C3243B" w:rsidRPr="00975094" w:rsidRDefault="00564FE1" w:rsidP="004A78CE">
            <w:pPr>
              <w:jc w:val="center"/>
              <w:rPr>
                <w:rFonts w:ascii="Arial" w:hAnsi="Arial" w:cs="Arial"/>
                <w:b/>
                <w:color w:val="000000"/>
                <w:sz w:val="20"/>
              </w:rPr>
            </w:pPr>
            <w:r w:rsidRPr="00975094">
              <w:rPr>
                <w:rFonts w:ascii="Arial" w:hAnsi="Arial" w:cs="Arial"/>
                <w:b/>
                <w:color w:val="000000"/>
                <w:sz w:val="20"/>
              </w:rPr>
              <w:t>районное</w:t>
            </w:r>
            <w:r w:rsidR="004F1436" w:rsidRPr="00975094">
              <w:rPr>
                <w:rFonts w:ascii="Arial" w:hAnsi="Arial" w:cs="Arial"/>
                <w:b/>
                <w:color w:val="000000"/>
                <w:sz w:val="20"/>
              </w:rPr>
              <w:t xml:space="preserve"> </w:t>
            </w: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w:t>
            </w:r>
            <w:r w:rsidRPr="00975094">
              <w:rPr>
                <w:rFonts w:ascii="Arial" w:hAnsi="Arial" w:cs="Arial"/>
                <w:b/>
                <w:color w:val="000000"/>
                <w:sz w:val="20"/>
              </w:rPr>
              <w:t>е</w:t>
            </w:r>
            <w:r w:rsidRPr="00975094">
              <w:rPr>
                <w:rFonts w:ascii="Arial" w:hAnsi="Arial" w:cs="Arial"/>
                <w:b/>
                <w:color w:val="000000"/>
                <w:sz w:val="20"/>
              </w:rPr>
              <w:t>путатов</w:t>
            </w:r>
          </w:p>
          <w:p w:rsidR="00C3243B" w:rsidRPr="00975094" w:rsidRDefault="00564FE1" w:rsidP="004A78CE">
            <w:pPr>
              <w:jc w:val="center"/>
              <w:rPr>
                <w:rFonts w:ascii="Arial" w:hAnsi="Arial" w:cs="Arial"/>
                <w:b/>
                <w:color w:val="000000"/>
                <w:sz w:val="20"/>
              </w:rPr>
            </w:pPr>
            <w:proofErr w:type="gramStart"/>
            <w:r w:rsidRPr="00975094">
              <w:rPr>
                <w:rFonts w:ascii="Arial" w:hAnsi="Arial" w:cs="Arial"/>
                <w:b/>
                <w:color w:val="000000"/>
                <w:sz w:val="20"/>
              </w:rPr>
              <w:t>Р</w:t>
            </w:r>
            <w:proofErr w:type="gramEnd"/>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r w:rsidRPr="00975094">
              <w:rPr>
                <w:rFonts w:ascii="Arial" w:hAnsi="Arial" w:cs="Arial"/>
                <w:b/>
                <w:color w:val="000000"/>
                <w:sz w:val="20"/>
              </w:rPr>
              <w:t>Ш</w:t>
            </w:r>
            <w:r w:rsidR="004F1436" w:rsidRPr="00975094">
              <w:rPr>
                <w:rFonts w:ascii="Arial" w:hAnsi="Arial" w:cs="Arial"/>
                <w:b/>
                <w:color w:val="000000"/>
                <w:sz w:val="20"/>
              </w:rPr>
              <w:t xml:space="preserve"> </w:t>
            </w:r>
            <w:r w:rsidRPr="00975094">
              <w:rPr>
                <w:rFonts w:ascii="Arial" w:hAnsi="Arial" w:cs="Arial"/>
                <w:b/>
                <w:color w:val="000000"/>
                <w:sz w:val="20"/>
              </w:rPr>
              <w:t>Е</w:t>
            </w:r>
            <w:r w:rsidR="004F1436" w:rsidRPr="00975094">
              <w:rPr>
                <w:rFonts w:ascii="Arial" w:hAnsi="Arial" w:cs="Arial"/>
                <w:b/>
                <w:color w:val="000000"/>
                <w:sz w:val="20"/>
              </w:rPr>
              <w:t xml:space="preserve"> </w:t>
            </w:r>
            <w:r w:rsidRPr="00975094">
              <w:rPr>
                <w:rFonts w:ascii="Arial" w:hAnsi="Arial" w:cs="Arial"/>
                <w:b/>
                <w:color w:val="000000"/>
                <w:sz w:val="20"/>
              </w:rPr>
              <w:t>Н</w:t>
            </w:r>
            <w:r w:rsidR="004F1436" w:rsidRPr="00975094">
              <w:rPr>
                <w:rFonts w:ascii="Arial" w:hAnsi="Arial" w:cs="Arial"/>
                <w:b/>
                <w:color w:val="000000"/>
                <w:sz w:val="20"/>
              </w:rPr>
              <w:t xml:space="preserve"> </w:t>
            </w:r>
            <w:r w:rsidRPr="00975094">
              <w:rPr>
                <w:rFonts w:ascii="Arial" w:hAnsi="Arial" w:cs="Arial"/>
                <w:b/>
                <w:color w:val="000000"/>
                <w:sz w:val="20"/>
              </w:rPr>
              <w:t>И</w:t>
            </w:r>
            <w:r w:rsidR="004F1436" w:rsidRPr="00975094">
              <w:rPr>
                <w:rFonts w:ascii="Arial" w:hAnsi="Arial" w:cs="Arial"/>
                <w:b/>
                <w:color w:val="000000"/>
                <w:sz w:val="20"/>
              </w:rPr>
              <w:t xml:space="preserve"> </w:t>
            </w:r>
            <w:r w:rsidRPr="00975094">
              <w:rPr>
                <w:rFonts w:ascii="Arial" w:hAnsi="Arial" w:cs="Arial"/>
                <w:b/>
                <w:color w:val="000000"/>
                <w:sz w:val="20"/>
              </w:rPr>
              <w:t>Е</w:t>
            </w:r>
          </w:p>
          <w:p w:rsidR="00C3243B" w:rsidRPr="00975094" w:rsidRDefault="004F1436" w:rsidP="004A78CE">
            <w:pPr>
              <w:ind w:left="600"/>
              <w:jc w:val="center"/>
              <w:rPr>
                <w:rFonts w:ascii="Arial" w:hAnsi="Arial" w:cs="Arial"/>
                <w:b/>
                <w:color w:val="000000"/>
                <w:sz w:val="20"/>
              </w:rPr>
            </w:pPr>
            <w:r w:rsidRPr="00975094">
              <w:rPr>
                <w:rFonts w:ascii="Arial" w:hAnsi="Arial" w:cs="Arial"/>
                <w:b/>
                <w:color w:val="000000"/>
                <w:sz w:val="20"/>
              </w:rPr>
              <w:t xml:space="preserve"> </w:t>
            </w:r>
            <w:r w:rsidR="00564FE1" w:rsidRPr="00975094">
              <w:rPr>
                <w:rFonts w:ascii="Arial" w:hAnsi="Arial" w:cs="Arial"/>
                <w:b/>
                <w:color w:val="000000"/>
                <w:sz w:val="20"/>
              </w:rPr>
              <w:t>27.05.2021</w:t>
            </w:r>
            <w:r w:rsidRPr="00975094">
              <w:rPr>
                <w:rFonts w:ascii="Arial" w:hAnsi="Arial" w:cs="Arial"/>
                <w:b/>
                <w:color w:val="000000"/>
                <w:sz w:val="20"/>
              </w:rPr>
              <w:t xml:space="preserve"> </w:t>
            </w:r>
            <w:r w:rsidR="00564FE1" w:rsidRPr="00975094">
              <w:rPr>
                <w:rFonts w:ascii="Arial" w:hAnsi="Arial" w:cs="Arial"/>
                <w:b/>
                <w:color w:val="000000"/>
                <w:sz w:val="20"/>
              </w:rPr>
              <w:t>№</w:t>
            </w:r>
            <w:r w:rsidRPr="00975094">
              <w:rPr>
                <w:rFonts w:ascii="Arial" w:hAnsi="Arial" w:cs="Arial"/>
                <w:b/>
                <w:color w:val="000000"/>
                <w:sz w:val="20"/>
              </w:rPr>
              <w:t xml:space="preserve"> </w:t>
            </w:r>
            <w:r w:rsidR="00564FE1" w:rsidRPr="00975094">
              <w:rPr>
                <w:rFonts w:ascii="Arial" w:hAnsi="Arial" w:cs="Arial"/>
                <w:b/>
                <w:color w:val="000000"/>
                <w:sz w:val="20"/>
              </w:rPr>
              <w:t>С-5/10</w:t>
            </w:r>
          </w:p>
          <w:p w:rsidR="00564FE1" w:rsidRPr="00975094" w:rsidRDefault="004F1436" w:rsidP="004A78CE">
            <w:pPr>
              <w:jc w:val="center"/>
              <w:rPr>
                <w:rFonts w:ascii="Arial" w:hAnsi="Arial" w:cs="Arial"/>
                <w:b/>
                <w:color w:val="000000"/>
                <w:sz w:val="20"/>
              </w:rPr>
            </w:pPr>
            <w:r w:rsidRPr="00975094">
              <w:rPr>
                <w:rFonts w:ascii="Arial" w:hAnsi="Arial" w:cs="Arial"/>
                <w:b/>
                <w:color w:val="000000"/>
                <w:sz w:val="20"/>
              </w:rPr>
              <w:t xml:space="preserve"> </w:t>
            </w:r>
            <w:r w:rsidR="00564FE1" w:rsidRPr="00975094">
              <w:rPr>
                <w:rFonts w:ascii="Arial" w:hAnsi="Arial" w:cs="Arial"/>
                <w:b/>
                <w:color w:val="000000"/>
                <w:sz w:val="20"/>
              </w:rPr>
              <w:t>г.</w:t>
            </w:r>
            <w:r w:rsidRPr="00975094">
              <w:rPr>
                <w:rFonts w:ascii="Arial" w:hAnsi="Arial" w:cs="Arial"/>
                <w:b/>
                <w:color w:val="000000"/>
                <w:sz w:val="20"/>
              </w:rPr>
              <w:t xml:space="preserve"> </w:t>
            </w:r>
            <w:r w:rsidR="00564FE1" w:rsidRPr="00975094">
              <w:rPr>
                <w:rFonts w:ascii="Arial" w:hAnsi="Arial" w:cs="Arial"/>
                <w:b/>
                <w:color w:val="000000"/>
                <w:sz w:val="20"/>
              </w:rPr>
              <w:t>Марии</w:t>
            </w:r>
            <w:r w:rsidR="00564FE1" w:rsidRPr="00975094">
              <w:rPr>
                <w:rFonts w:ascii="Arial" w:hAnsi="Arial" w:cs="Arial"/>
                <w:b/>
                <w:color w:val="000000"/>
                <w:sz w:val="20"/>
              </w:rPr>
              <w:t>н</w:t>
            </w:r>
            <w:r w:rsidR="00564FE1" w:rsidRPr="00975094">
              <w:rPr>
                <w:rFonts w:ascii="Arial" w:hAnsi="Arial" w:cs="Arial"/>
                <w:b/>
                <w:color w:val="000000"/>
                <w:sz w:val="20"/>
              </w:rPr>
              <w:t>ский</w:t>
            </w:r>
            <w:r w:rsidRPr="00975094">
              <w:rPr>
                <w:rFonts w:ascii="Arial" w:hAnsi="Arial" w:cs="Arial"/>
                <w:b/>
                <w:color w:val="000000"/>
                <w:sz w:val="20"/>
              </w:rPr>
              <w:t xml:space="preserve"> </w:t>
            </w:r>
            <w:r w:rsidR="00564FE1" w:rsidRPr="00975094">
              <w:rPr>
                <w:rFonts w:ascii="Arial" w:hAnsi="Arial" w:cs="Arial"/>
                <w:b/>
                <w:color w:val="000000"/>
                <w:sz w:val="20"/>
              </w:rPr>
              <w:t>Посад</w:t>
            </w:r>
          </w:p>
          <w:p w:rsidR="00564FE1" w:rsidRPr="00975094" w:rsidRDefault="00564FE1" w:rsidP="004A78CE">
            <w:pPr>
              <w:jc w:val="center"/>
              <w:rPr>
                <w:rFonts w:ascii="Arial" w:hAnsi="Arial" w:cs="Arial"/>
                <w:b/>
                <w:color w:val="000000"/>
                <w:sz w:val="20"/>
              </w:rPr>
            </w:pPr>
          </w:p>
        </w:tc>
      </w:tr>
      <w:tr w:rsidR="00564FE1" w:rsidRPr="00975094" w:rsidTr="004A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08" w:type="pct"/>
          <w:cantSplit/>
        </w:trPr>
        <w:tc>
          <w:tcPr>
            <w:tcW w:w="2992" w:type="pct"/>
            <w:gridSpan w:val="2"/>
            <w:tcBorders>
              <w:top w:val="nil"/>
              <w:left w:val="nil"/>
              <w:bottom w:val="nil"/>
              <w:right w:val="nil"/>
            </w:tcBorders>
            <w:vAlign w:val="center"/>
          </w:tcPr>
          <w:p w:rsidR="00564FE1" w:rsidRPr="00975094" w:rsidRDefault="00564FE1" w:rsidP="004A78CE">
            <w:pPr>
              <w:jc w:val="center"/>
              <w:rPr>
                <w:rFonts w:ascii="Arial" w:hAnsi="Arial" w:cs="Arial"/>
                <w:color w:val="000000"/>
                <w:sz w:val="20"/>
              </w:rPr>
            </w:pP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приеме</w:t>
            </w:r>
            <w:r w:rsidR="004F1436" w:rsidRPr="00975094">
              <w:rPr>
                <w:rFonts w:ascii="Arial" w:hAnsi="Arial" w:cs="Arial"/>
                <w:b/>
                <w:color w:val="000000"/>
                <w:sz w:val="20"/>
              </w:rPr>
              <w:t xml:space="preserve"> </w:t>
            </w:r>
            <w:r w:rsidRPr="00975094">
              <w:rPr>
                <w:rFonts w:ascii="Arial" w:hAnsi="Arial" w:cs="Arial"/>
                <w:b/>
                <w:color w:val="000000"/>
                <w:sz w:val="20"/>
              </w:rPr>
              <w:t>имущества</w:t>
            </w:r>
            <w:r w:rsidR="004F1436" w:rsidRPr="00975094">
              <w:rPr>
                <w:rFonts w:ascii="Arial" w:hAnsi="Arial" w:cs="Arial"/>
                <w:b/>
                <w:color w:val="000000"/>
                <w:sz w:val="20"/>
              </w:rPr>
              <w:t xml:space="preserve"> </w:t>
            </w:r>
            <w:r w:rsidRPr="00975094">
              <w:rPr>
                <w:rFonts w:ascii="Arial" w:hAnsi="Arial" w:cs="Arial"/>
                <w:b/>
                <w:color w:val="000000"/>
                <w:sz w:val="20"/>
              </w:rPr>
              <w:t>из</w:t>
            </w:r>
            <w:r w:rsidR="004F1436" w:rsidRPr="00975094">
              <w:rPr>
                <w:rFonts w:ascii="Arial" w:hAnsi="Arial" w:cs="Arial"/>
                <w:b/>
                <w:color w:val="000000"/>
                <w:sz w:val="20"/>
              </w:rPr>
              <w:t xml:space="preserve"> </w:t>
            </w:r>
            <w:r w:rsidRPr="00975094">
              <w:rPr>
                <w:rFonts w:ascii="Arial" w:hAnsi="Arial" w:cs="Arial"/>
                <w:b/>
                <w:color w:val="000000"/>
                <w:sz w:val="20"/>
              </w:rPr>
              <w:t>муниципальной</w:t>
            </w:r>
            <w:r w:rsidR="004F1436" w:rsidRPr="00975094">
              <w:rPr>
                <w:rFonts w:ascii="Arial" w:hAnsi="Arial" w:cs="Arial"/>
                <w:b/>
                <w:color w:val="000000"/>
                <w:sz w:val="20"/>
              </w:rPr>
              <w:t xml:space="preserve"> </w:t>
            </w:r>
            <w:r w:rsidRPr="00975094">
              <w:rPr>
                <w:rFonts w:ascii="Arial" w:hAnsi="Arial" w:cs="Arial"/>
                <w:b/>
                <w:color w:val="000000"/>
                <w:sz w:val="20"/>
              </w:rPr>
              <w:t>собственности</w:t>
            </w:r>
            <w:r w:rsidR="004F1436" w:rsidRPr="00975094">
              <w:rPr>
                <w:rFonts w:ascii="Arial" w:hAnsi="Arial" w:cs="Arial"/>
                <w:b/>
                <w:color w:val="000000"/>
                <w:sz w:val="20"/>
              </w:rPr>
              <w:t xml:space="preserve"> </w:t>
            </w:r>
            <w:r w:rsidRPr="00975094">
              <w:rPr>
                <w:rFonts w:ascii="Arial" w:hAnsi="Arial" w:cs="Arial"/>
                <w:b/>
                <w:color w:val="000000"/>
                <w:sz w:val="20"/>
              </w:rPr>
              <w:t>Бичуринского</w:t>
            </w:r>
            <w:r w:rsidR="004F1436" w:rsidRPr="00975094">
              <w:rPr>
                <w:rFonts w:ascii="Arial" w:hAnsi="Arial" w:cs="Arial"/>
                <w:b/>
                <w:color w:val="000000"/>
                <w:sz w:val="20"/>
              </w:rPr>
              <w:t xml:space="preserve"> </w:t>
            </w:r>
            <w:r w:rsidRPr="00975094">
              <w:rPr>
                <w:rFonts w:ascii="Arial" w:hAnsi="Arial" w:cs="Arial"/>
                <w:b/>
                <w:color w:val="000000"/>
                <w:sz w:val="20"/>
              </w:rPr>
              <w:t>сельского</w:t>
            </w:r>
            <w:r w:rsidR="004F1436" w:rsidRPr="00975094">
              <w:rPr>
                <w:rFonts w:ascii="Arial" w:hAnsi="Arial" w:cs="Arial"/>
                <w:b/>
                <w:color w:val="000000"/>
                <w:sz w:val="20"/>
              </w:rPr>
              <w:t xml:space="preserve"> </w:t>
            </w:r>
            <w:r w:rsidRPr="00975094">
              <w:rPr>
                <w:rFonts w:ascii="Arial" w:hAnsi="Arial" w:cs="Arial"/>
                <w:b/>
                <w:color w:val="000000"/>
                <w:sz w:val="20"/>
              </w:rPr>
              <w:t>пос</w:t>
            </w:r>
            <w:r w:rsidRPr="00975094">
              <w:rPr>
                <w:rFonts w:ascii="Arial" w:hAnsi="Arial" w:cs="Arial"/>
                <w:b/>
                <w:color w:val="000000"/>
                <w:sz w:val="20"/>
              </w:rPr>
              <w:t>е</w:t>
            </w:r>
            <w:r w:rsidRPr="00975094">
              <w:rPr>
                <w:rFonts w:ascii="Arial" w:hAnsi="Arial" w:cs="Arial"/>
                <w:b/>
                <w:color w:val="000000"/>
                <w:sz w:val="20"/>
              </w:rPr>
              <w:t>ления</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Республики</w:t>
            </w:r>
            <w:r w:rsidR="004F1436" w:rsidRPr="00975094">
              <w:rPr>
                <w:rFonts w:ascii="Arial" w:hAnsi="Arial" w:cs="Arial"/>
                <w:b/>
                <w:color w:val="000000"/>
                <w:sz w:val="20"/>
              </w:rPr>
              <w:t xml:space="preserve"> </w:t>
            </w:r>
            <w:r w:rsidRPr="00975094">
              <w:rPr>
                <w:rFonts w:ascii="Arial" w:hAnsi="Arial" w:cs="Arial"/>
                <w:b/>
                <w:color w:val="000000"/>
                <w:sz w:val="20"/>
              </w:rPr>
              <w:t>в</w:t>
            </w:r>
            <w:r w:rsidR="004F1436" w:rsidRPr="00975094">
              <w:rPr>
                <w:rFonts w:ascii="Arial" w:hAnsi="Arial" w:cs="Arial"/>
                <w:b/>
                <w:color w:val="000000"/>
                <w:sz w:val="20"/>
              </w:rPr>
              <w:t xml:space="preserve"> </w:t>
            </w:r>
            <w:r w:rsidRPr="00975094">
              <w:rPr>
                <w:rFonts w:ascii="Arial" w:hAnsi="Arial" w:cs="Arial"/>
                <w:b/>
                <w:color w:val="000000"/>
                <w:sz w:val="20"/>
              </w:rPr>
              <w:t>муниципальную</w:t>
            </w:r>
            <w:r w:rsidR="004F1436" w:rsidRPr="00975094">
              <w:rPr>
                <w:rFonts w:ascii="Arial" w:hAnsi="Arial" w:cs="Arial"/>
                <w:b/>
                <w:color w:val="000000"/>
                <w:sz w:val="20"/>
              </w:rPr>
              <w:t xml:space="preserve"> </w:t>
            </w:r>
            <w:r w:rsidRPr="00975094">
              <w:rPr>
                <w:rFonts w:ascii="Arial" w:hAnsi="Arial" w:cs="Arial"/>
                <w:b/>
                <w:color w:val="000000"/>
                <w:sz w:val="20"/>
              </w:rPr>
              <w:t>собс</w:t>
            </w:r>
            <w:r w:rsidRPr="00975094">
              <w:rPr>
                <w:rFonts w:ascii="Arial" w:hAnsi="Arial" w:cs="Arial"/>
                <w:b/>
                <w:color w:val="000000"/>
                <w:sz w:val="20"/>
              </w:rPr>
              <w:t>т</w:t>
            </w:r>
            <w:r w:rsidRPr="00975094">
              <w:rPr>
                <w:rFonts w:ascii="Arial" w:hAnsi="Arial" w:cs="Arial"/>
                <w:b/>
                <w:color w:val="000000"/>
                <w:sz w:val="20"/>
              </w:rPr>
              <w:t>венность</w:t>
            </w:r>
            <w:r w:rsidR="004F1436" w:rsidRPr="00975094">
              <w:rPr>
                <w:rFonts w:ascii="Arial" w:hAnsi="Arial" w:cs="Arial"/>
                <w:b/>
                <w:color w:val="000000"/>
                <w:sz w:val="20"/>
              </w:rPr>
              <w:t xml:space="preserve"> </w:t>
            </w:r>
            <w:r w:rsidRPr="00975094">
              <w:rPr>
                <w:rFonts w:ascii="Arial" w:hAnsi="Arial" w:cs="Arial"/>
                <w:b/>
                <w:color w:val="000000"/>
                <w:sz w:val="20"/>
              </w:rPr>
              <w:t>Мариинско-Посадского</w:t>
            </w:r>
            <w:r w:rsidR="004F1436" w:rsidRPr="00975094">
              <w:rPr>
                <w:rFonts w:ascii="Arial" w:hAnsi="Arial" w:cs="Arial"/>
                <w:b/>
                <w:color w:val="000000"/>
                <w:sz w:val="20"/>
              </w:rPr>
              <w:t xml:space="preserve"> </w:t>
            </w:r>
            <w:r w:rsidRPr="00975094">
              <w:rPr>
                <w:rFonts w:ascii="Arial" w:hAnsi="Arial" w:cs="Arial"/>
                <w:b/>
                <w:color w:val="000000"/>
                <w:sz w:val="20"/>
              </w:rPr>
              <w:t>района</w:t>
            </w:r>
            <w:r w:rsidR="004F1436" w:rsidRPr="00975094">
              <w:rPr>
                <w:rFonts w:ascii="Arial" w:hAnsi="Arial" w:cs="Arial"/>
                <w:b/>
                <w:color w:val="000000"/>
                <w:sz w:val="20"/>
              </w:rPr>
              <w:t xml:space="preserve"> </w:t>
            </w:r>
            <w:r w:rsidRPr="00975094">
              <w:rPr>
                <w:rFonts w:ascii="Arial" w:hAnsi="Arial" w:cs="Arial"/>
                <w:b/>
                <w:color w:val="000000"/>
                <w:sz w:val="20"/>
              </w:rPr>
              <w:t>Чувашской</w:t>
            </w:r>
            <w:r w:rsidR="004F1436" w:rsidRPr="00975094">
              <w:rPr>
                <w:rFonts w:ascii="Arial" w:hAnsi="Arial" w:cs="Arial"/>
                <w:b/>
                <w:color w:val="000000"/>
                <w:sz w:val="20"/>
              </w:rPr>
              <w:t xml:space="preserve"> </w:t>
            </w:r>
            <w:r w:rsidRPr="00975094">
              <w:rPr>
                <w:rFonts w:ascii="Arial" w:hAnsi="Arial" w:cs="Arial"/>
                <w:b/>
                <w:color w:val="000000"/>
                <w:sz w:val="20"/>
              </w:rPr>
              <w:t>Ре</w:t>
            </w:r>
            <w:r w:rsidRPr="00975094">
              <w:rPr>
                <w:rFonts w:ascii="Arial" w:hAnsi="Arial" w:cs="Arial"/>
                <w:b/>
                <w:color w:val="000000"/>
                <w:sz w:val="20"/>
              </w:rPr>
              <w:t>с</w:t>
            </w:r>
            <w:r w:rsidRPr="00975094">
              <w:rPr>
                <w:rFonts w:ascii="Arial" w:hAnsi="Arial" w:cs="Arial"/>
                <w:b/>
                <w:color w:val="000000"/>
                <w:sz w:val="20"/>
              </w:rPr>
              <w:t>публики</w:t>
            </w:r>
            <w:r w:rsidR="004F1436" w:rsidRPr="00975094">
              <w:rPr>
                <w:rFonts w:ascii="Arial" w:hAnsi="Arial" w:cs="Arial"/>
                <w:b/>
                <w:color w:val="000000"/>
                <w:sz w:val="20"/>
              </w:rPr>
              <w:t xml:space="preserve"> </w:t>
            </w:r>
          </w:p>
        </w:tc>
      </w:tr>
    </w:tbl>
    <w:p w:rsidR="00564FE1" w:rsidRPr="00975094" w:rsidRDefault="00564FE1" w:rsidP="00975094">
      <w:pPr>
        <w:tabs>
          <w:tab w:val="left" w:pos="4111"/>
        </w:tabs>
        <w:ind w:right="3804"/>
        <w:jc w:val="both"/>
        <w:rPr>
          <w:rFonts w:ascii="Arial" w:hAnsi="Arial" w:cs="Arial"/>
          <w:color w:val="000000"/>
          <w:sz w:val="20"/>
        </w:rPr>
      </w:pPr>
    </w:p>
    <w:p w:rsidR="00C3243B" w:rsidRPr="00975094" w:rsidRDefault="00564FE1" w:rsidP="00975094">
      <w:pPr>
        <w:ind w:firstLine="709"/>
        <w:jc w:val="both"/>
        <w:rPr>
          <w:rFonts w:ascii="Arial" w:hAnsi="Arial" w:cs="Arial"/>
          <w:color w:val="000000"/>
          <w:sz w:val="20"/>
        </w:rPr>
      </w:pPr>
      <w:proofErr w:type="gramStart"/>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соответствии</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Гражданским</w:t>
      </w:r>
      <w:r w:rsidR="004F1436" w:rsidRPr="00975094">
        <w:rPr>
          <w:rFonts w:ascii="Arial" w:hAnsi="Arial" w:cs="Arial"/>
          <w:color w:val="000000"/>
          <w:sz w:val="20"/>
        </w:rPr>
        <w:t xml:space="preserve"> </w:t>
      </w:r>
      <w:r w:rsidRPr="00975094">
        <w:rPr>
          <w:rFonts w:ascii="Arial" w:hAnsi="Arial" w:cs="Arial"/>
          <w:color w:val="000000"/>
          <w:sz w:val="20"/>
        </w:rPr>
        <w:t>кодексом</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на</w:t>
      </w:r>
      <w:r w:rsidR="004F1436" w:rsidRPr="00975094">
        <w:rPr>
          <w:rFonts w:ascii="Arial" w:hAnsi="Arial" w:cs="Arial"/>
          <w:color w:val="000000"/>
          <w:sz w:val="20"/>
        </w:rPr>
        <w:t xml:space="preserve"> </w:t>
      </w:r>
      <w:r w:rsidRPr="00975094">
        <w:rPr>
          <w:rFonts w:ascii="Arial" w:hAnsi="Arial" w:cs="Arial"/>
          <w:color w:val="000000"/>
          <w:sz w:val="20"/>
        </w:rPr>
        <w:t>основании</w:t>
      </w:r>
      <w:r w:rsidR="004F1436" w:rsidRPr="00975094">
        <w:rPr>
          <w:rFonts w:ascii="Arial" w:hAnsi="Arial" w:cs="Arial"/>
          <w:color w:val="000000"/>
          <w:sz w:val="20"/>
        </w:rPr>
        <w:t xml:space="preserve"> </w:t>
      </w:r>
      <w:r w:rsidRPr="00975094">
        <w:rPr>
          <w:rFonts w:ascii="Arial" w:hAnsi="Arial" w:cs="Arial"/>
          <w:color w:val="000000"/>
          <w:sz w:val="20"/>
        </w:rPr>
        <w:t>Федерального</w:t>
      </w:r>
      <w:r w:rsidR="004F1436" w:rsidRPr="00975094">
        <w:rPr>
          <w:rFonts w:ascii="Arial" w:hAnsi="Arial" w:cs="Arial"/>
          <w:color w:val="000000"/>
          <w:sz w:val="20"/>
        </w:rPr>
        <w:t xml:space="preserve"> </w:t>
      </w:r>
      <w:r w:rsidRPr="00975094">
        <w:rPr>
          <w:rFonts w:ascii="Arial" w:hAnsi="Arial" w:cs="Arial"/>
          <w:color w:val="000000"/>
          <w:sz w:val="20"/>
        </w:rPr>
        <w:t>закона</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06.10.2003</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131-ФЗ</w:t>
      </w:r>
      <w:r w:rsidR="004F1436" w:rsidRPr="00975094">
        <w:rPr>
          <w:rFonts w:ascii="Arial" w:hAnsi="Arial" w:cs="Arial"/>
          <w:color w:val="000000"/>
          <w:sz w:val="20"/>
        </w:rPr>
        <w:t xml:space="preserve"> </w:t>
      </w:r>
      <w:r w:rsidRPr="00975094">
        <w:rPr>
          <w:rFonts w:ascii="Arial" w:hAnsi="Arial" w:cs="Arial"/>
          <w:color w:val="000000"/>
          <w:sz w:val="20"/>
        </w:rPr>
        <w:t>"Об</w:t>
      </w:r>
      <w:r w:rsidR="004F1436" w:rsidRPr="00975094">
        <w:rPr>
          <w:rFonts w:ascii="Arial" w:hAnsi="Arial" w:cs="Arial"/>
          <w:color w:val="000000"/>
          <w:sz w:val="20"/>
        </w:rPr>
        <w:t xml:space="preserve"> </w:t>
      </w:r>
      <w:r w:rsidRPr="00975094">
        <w:rPr>
          <w:rFonts w:ascii="Arial" w:hAnsi="Arial" w:cs="Arial"/>
          <w:color w:val="000000"/>
          <w:sz w:val="20"/>
        </w:rPr>
        <w:t>общих</w:t>
      </w:r>
      <w:r w:rsidR="004F1436" w:rsidRPr="00975094">
        <w:rPr>
          <w:rFonts w:ascii="Arial" w:hAnsi="Arial" w:cs="Arial"/>
          <w:color w:val="000000"/>
          <w:sz w:val="20"/>
        </w:rPr>
        <w:t xml:space="preserve"> </w:t>
      </w:r>
      <w:r w:rsidRPr="00975094">
        <w:rPr>
          <w:rFonts w:ascii="Arial" w:hAnsi="Arial" w:cs="Arial"/>
          <w:color w:val="000000"/>
          <w:sz w:val="20"/>
        </w:rPr>
        <w:t>принципах</w:t>
      </w:r>
      <w:r w:rsidR="004F1436" w:rsidRPr="00975094">
        <w:rPr>
          <w:rFonts w:ascii="Arial" w:hAnsi="Arial" w:cs="Arial"/>
          <w:color w:val="000000"/>
          <w:sz w:val="20"/>
        </w:rPr>
        <w:t xml:space="preserve"> </w:t>
      </w:r>
      <w:r w:rsidRPr="00975094">
        <w:rPr>
          <w:rFonts w:ascii="Arial" w:hAnsi="Arial" w:cs="Arial"/>
          <w:color w:val="000000"/>
          <w:sz w:val="20"/>
        </w:rPr>
        <w:t>организации</w:t>
      </w:r>
      <w:r w:rsidR="004F1436" w:rsidRPr="00975094">
        <w:rPr>
          <w:rFonts w:ascii="Arial" w:hAnsi="Arial" w:cs="Arial"/>
          <w:color w:val="000000"/>
          <w:sz w:val="20"/>
        </w:rPr>
        <w:t xml:space="preserve"> </w:t>
      </w:r>
      <w:r w:rsidRPr="00975094">
        <w:rPr>
          <w:rFonts w:ascii="Arial" w:hAnsi="Arial" w:cs="Arial"/>
          <w:color w:val="000000"/>
          <w:sz w:val="20"/>
        </w:rPr>
        <w:t>местного</w:t>
      </w:r>
      <w:r w:rsidR="004F1436" w:rsidRPr="00975094">
        <w:rPr>
          <w:rFonts w:ascii="Arial" w:hAnsi="Arial" w:cs="Arial"/>
          <w:color w:val="000000"/>
          <w:sz w:val="20"/>
        </w:rPr>
        <w:t xml:space="preserve"> </w:t>
      </w:r>
      <w:r w:rsidRPr="00975094">
        <w:rPr>
          <w:rFonts w:ascii="Arial" w:hAnsi="Arial" w:cs="Arial"/>
          <w:color w:val="000000"/>
          <w:sz w:val="20"/>
        </w:rPr>
        <w:t>самоуправления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Российской</w:t>
      </w:r>
      <w:r w:rsidR="004F1436" w:rsidRPr="00975094">
        <w:rPr>
          <w:rFonts w:ascii="Arial" w:hAnsi="Arial" w:cs="Arial"/>
          <w:color w:val="000000"/>
          <w:sz w:val="20"/>
        </w:rPr>
        <w:t xml:space="preserve"> </w:t>
      </w:r>
      <w:r w:rsidRPr="00975094">
        <w:rPr>
          <w:rFonts w:ascii="Arial" w:hAnsi="Arial" w:cs="Arial"/>
          <w:color w:val="000000"/>
          <w:sz w:val="20"/>
        </w:rPr>
        <w:t>Федерации",</w:t>
      </w:r>
      <w:r w:rsidR="004F1436" w:rsidRPr="00975094">
        <w:rPr>
          <w:rFonts w:ascii="Arial" w:hAnsi="Arial" w:cs="Arial"/>
          <w:color w:val="000000"/>
          <w:sz w:val="20"/>
        </w:rPr>
        <w:t xml:space="preserve"> </w:t>
      </w:r>
      <w:r w:rsidRPr="00975094">
        <w:rPr>
          <w:rFonts w:ascii="Arial" w:hAnsi="Arial" w:cs="Arial"/>
          <w:color w:val="000000"/>
          <w:sz w:val="20"/>
        </w:rPr>
        <w:t>Положения</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порядке</w:t>
      </w:r>
      <w:r w:rsidR="004F1436" w:rsidRPr="00975094">
        <w:rPr>
          <w:rFonts w:ascii="Arial" w:hAnsi="Arial" w:cs="Arial"/>
          <w:color w:val="000000"/>
          <w:sz w:val="20"/>
        </w:rPr>
        <w:t xml:space="preserve"> </w:t>
      </w:r>
      <w:r w:rsidRPr="00975094">
        <w:rPr>
          <w:rFonts w:ascii="Arial" w:hAnsi="Arial" w:cs="Arial"/>
          <w:color w:val="000000"/>
          <w:sz w:val="20"/>
        </w:rPr>
        <w:t>управления</w:t>
      </w:r>
      <w:r w:rsidR="004F1436" w:rsidRPr="00975094">
        <w:rPr>
          <w:rFonts w:ascii="Arial" w:hAnsi="Arial" w:cs="Arial"/>
          <w:color w:val="000000"/>
          <w:sz w:val="20"/>
        </w:rPr>
        <w:t xml:space="preserve"> </w:t>
      </w:r>
      <w:r w:rsidRPr="00975094">
        <w:rPr>
          <w:rFonts w:ascii="Arial" w:hAnsi="Arial" w:cs="Arial"/>
          <w:color w:val="000000"/>
          <w:sz w:val="20"/>
        </w:rPr>
        <w:t>и</w:t>
      </w:r>
      <w:r w:rsidR="004F1436" w:rsidRPr="00975094">
        <w:rPr>
          <w:rFonts w:ascii="Arial" w:hAnsi="Arial" w:cs="Arial"/>
          <w:color w:val="000000"/>
          <w:sz w:val="20"/>
        </w:rPr>
        <w:t xml:space="preserve"> </w:t>
      </w:r>
      <w:r w:rsidRPr="00975094">
        <w:rPr>
          <w:rFonts w:ascii="Arial" w:hAnsi="Arial" w:cs="Arial"/>
          <w:color w:val="000000"/>
          <w:sz w:val="20"/>
        </w:rPr>
        <w:t>распоряжения</w:t>
      </w:r>
      <w:r w:rsidR="004F1436" w:rsidRPr="00975094">
        <w:rPr>
          <w:rFonts w:ascii="Arial" w:hAnsi="Arial" w:cs="Arial"/>
          <w:color w:val="000000"/>
          <w:sz w:val="20"/>
        </w:rPr>
        <w:t xml:space="preserve"> </w:t>
      </w:r>
      <w:r w:rsidRPr="00975094">
        <w:rPr>
          <w:rFonts w:ascii="Arial" w:hAnsi="Arial" w:cs="Arial"/>
          <w:color w:val="000000"/>
          <w:sz w:val="20"/>
        </w:rPr>
        <w:t>имуществом,</w:t>
      </w:r>
      <w:r w:rsidR="004F1436" w:rsidRPr="00975094">
        <w:rPr>
          <w:rFonts w:ascii="Arial" w:hAnsi="Arial" w:cs="Arial"/>
          <w:color w:val="000000"/>
          <w:sz w:val="20"/>
        </w:rPr>
        <w:t xml:space="preserve"> </w:t>
      </w:r>
      <w:r w:rsidRPr="00975094">
        <w:rPr>
          <w:rFonts w:ascii="Arial" w:hAnsi="Arial" w:cs="Arial"/>
          <w:color w:val="000000"/>
          <w:sz w:val="20"/>
        </w:rPr>
        <w:t>нах</w:t>
      </w:r>
      <w:r w:rsidRPr="00975094">
        <w:rPr>
          <w:rFonts w:ascii="Arial" w:hAnsi="Arial" w:cs="Arial"/>
          <w:color w:val="000000"/>
          <w:sz w:val="20"/>
        </w:rPr>
        <w:t>о</w:t>
      </w:r>
      <w:r w:rsidRPr="00975094">
        <w:rPr>
          <w:rFonts w:ascii="Arial" w:hAnsi="Arial" w:cs="Arial"/>
          <w:color w:val="000000"/>
          <w:sz w:val="20"/>
        </w:rPr>
        <w:t>дящимся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утвержденным</w:t>
      </w:r>
      <w:r w:rsidR="004F1436" w:rsidRPr="00975094">
        <w:rPr>
          <w:rFonts w:ascii="Arial" w:hAnsi="Arial" w:cs="Arial"/>
          <w:color w:val="000000"/>
          <w:sz w:val="20"/>
        </w:rPr>
        <w:t xml:space="preserve"> </w:t>
      </w:r>
      <w:r w:rsidRPr="00975094">
        <w:rPr>
          <w:rFonts w:ascii="Arial" w:hAnsi="Arial" w:cs="Arial"/>
          <w:color w:val="000000"/>
          <w:sz w:val="20"/>
        </w:rPr>
        <w:t>решением</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районного</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29.10.2009</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color w:val="000000"/>
          <w:sz w:val="20"/>
        </w:rPr>
        <w:t>С-52/6,</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Собрания</w:t>
      </w:r>
      <w:r w:rsidR="004F1436" w:rsidRPr="00975094">
        <w:rPr>
          <w:rFonts w:ascii="Arial" w:hAnsi="Arial" w:cs="Arial"/>
          <w:color w:val="000000"/>
          <w:sz w:val="20"/>
        </w:rPr>
        <w:t xml:space="preserve"> </w:t>
      </w:r>
      <w:r w:rsidRPr="00975094">
        <w:rPr>
          <w:rFonts w:ascii="Arial" w:hAnsi="Arial" w:cs="Arial"/>
          <w:color w:val="000000"/>
          <w:sz w:val="20"/>
        </w:rPr>
        <w:t>депутатов</w:t>
      </w:r>
      <w:r w:rsidR="004F1436" w:rsidRPr="00975094">
        <w:rPr>
          <w:rFonts w:ascii="Arial" w:hAnsi="Arial" w:cs="Arial"/>
          <w:color w:val="000000"/>
          <w:sz w:val="20"/>
        </w:rPr>
        <w:t xml:space="preserve"> </w:t>
      </w:r>
      <w:r w:rsidRPr="00975094">
        <w:rPr>
          <w:rFonts w:ascii="Arial" w:hAnsi="Arial" w:cs="Arial"/>
          <w:color w:val="000000"/>
          <w:sz w:val="20"/>
        </w:rPr>
        <w:t>Бичуринского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w:t>
      </w:r>
      <w:r w:rsidR="004F1436" w:rsidRPr="00975094">
        <w:rPr>
          <w:rFonts w:ascii="Arial" w:hAnsi="Arial" w:cs="Arial"/>
          <w:color w:val="000000"/>
          <w:sz w:val="20"/>
        </w:rPr>
        <w:t xml:space="preserve"> </w:t>
      </w:r>
      <w:r w:rsidRPr="00975094">
        <w:rPr>
          <w:rFonts w:ascii="Arial" w:hAnsi="Arial" w:cs="Arial"/>
          <w:noProof/>
          <w:color w:val="000000"/>
          <w:sz w:val="20"/>
        </w:rPr>
        <w:t>С-12/6</w:t>
      </w:r>
      <w:proofErr w:type="gramEnd"/>
      <w:r w:rsidR="004F1436" w:rsidRPr="00975094">
        <w:rPr>
          <w:rFonts w:ascii="Arial" w:hAnsi="Arial" w:cs="Arial"/>
          <w:noProof/>
          <w:color w:val="000000"/>
          <w:sz w:val="20"/>
        </w:rPr>
        <w:t xml:space="preserve"> </w:t>
      </w:r>
      <w:r w:rsidRPr="00975094">
        <w:rPr>
          <w:rFonts w:ascii="Arial" w:hAnsi="Arial" w:cs="Arial"/>
          <w:color w:val="000000"/>
          <w:sz w:val="20"/>
        </w:rPr>
        <w:t>от</w:t>
      </w:r>
      <w:r w:rsidR="004F1436" w:rsidRPr="00975094">
        <w:rPr>
          <w:rFonts w:ascii="Arial" w:hAnsi="Arial" w:cs="Arial"/>
          <w:color w:val="000000"/>
          <w:sz w:val="20"/>
        </w:rPr>
        <w:t xml:space="preserve"> </w:t>
      </w:r>
      <w:r w:rsidRPr="00975094">
        <w:rPr>
          <w:rFonts w:ascii="Arial" w:hAnsi="Arial" w:cs="Arial"/>
          <w:color w:val="000000"/>
          <w:sz w:val="20"/>
        </w:rPr>
        <w:t>23.04.2021</w:t>
      </w:r>
      <w:r w:rsidR="004F1436" w:rsidRPr="00975094">
        <w:rPr>
          <w:rFonts w:ascii="Arial" w:hAnsi="Arial" w:cs="Arial"/>
          <w:color w:val="000000"/>
          <w:sz w:val="20"/>
        </w:rPr>
        <w:t xml:space="preserve"> </w:t>
      </w:r>
      <w:r w:rsidRPr="00975094">
        <w:rPr>
          <w:rFonts w:ascii="Arial" w:hAnsi="Arial" w:cs="Arial"/>
          <w:color w:val="000000"/>
          <w:sz w:val="20"/>
        </w:rPr>
        <w:t>«О</w:t>
      </w:r>
      <w:r w:rsidR="004F1436" w:rsidRPr="00975094">
        <w:rPr>
          <w:rFonts w:ascii="Arial" w:hAnsi="Arial" w:cs="Arial"/>
          <w:color w:val="000000"/>
          <w:sz w:val="20"/>
        </w:rPr>
        <w:t xml:space="preserve"> </w:t>
      </w:r>
      <w:r w:rsidRPr="00975094">
        <w:rPr>
          <w:rFonts w:ascii="Arial" w:hAnsi="Arial" w:cs="Arial"/>
          <w:color w:val="000000"/>
          <w:sz w:val="20"/>
        </w:rPr>
        <w:t>передаче</w:t>
      </w:r>
      <w:r w:rsidR="004F1436" w:rsidRPr="00975094">
        <w:rPr>
          <w:rFonts w:ascii="Arial" w:hAnsi="Arial" w:cs="Arial"/>
          <w:color w:val="000000"/>
          <w:sz w:val="20"/>
        </w:rPr>
        <w:t xml:space="preserve"> </w:t>
      </w:r>
      <w:r w:rsidRPr="00975094">
        <w:rPr>
          <w:rFonts w:ascii="Arial" w:hAnsi="Arial" w:cs="Arial"/>
          <w:color w:val="000000"/>
          <w:sz w:val="20"/>
        </w:rPr>
        <w:t>имущества</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Бичуринского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Республики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муниципал</w:t>
      </w:r>
      <w:r w:rsidRPr="00975094">
        <w:rPr>
          <w:rFonts w:ascii="Arial" w:hAnsi="Arial" w:cs="Arial"/>
          <w:color w:val="000000"/>
          <w:sz w:val="20"/>
        </w:rPr>
        <w:t>ь</w:t>
      </w:r>
      <w:r w:rsidRPr="00975094">
        <w:rPr>
          <w:rFonts w:ascii="Arial" w:hAnsi="Arial" w:cs="Arial"/>
          <w:color w:val="000000"/>
          <w:sz w:val="20"/>
        </w:rPr>
        <w:t>ную</w:t>
      </w:r>
      <w:r w:rsidR="004F1436" w:rsidRPr="00975094">
        <w:rPr>
          <w:rFonts w:ascii="Arial" w:hAnsi="Arial" w:cs="Arial"/>
          <w:color w:val="000000"/>
          <w:sz w:val="20"/>
        </w:rPr>
        <w:t xml:space="preserve"> </w:t>
      </w:r>
      <w:r w:rsidRPr="00975094">
        <w:rPr>
          <w:rFonts w:ascii="Arial" w:hAnsi="Arial" w:cs="Arial"/>
          <w:color w:val="000000"/>
          <w:sz w:val="20"/>
        </w:rPr>
        <w:t>собственность</w:t>
      </w:r>
      <w:r w:rsidR="004F1436" w:rsidRPr="00975094">
        <w:rPr>
          <w:rFonts w:ascii="Arial" w:hAnsi="Arial" w:cs="Arial"/>
          <w:color w:val="000000"/>
          <w:sz w:val="20"/>
        </w:rPr>
        <w:t xml:space="preserve"> </w:t>
      </w:r>
      <w:r w:rsidRPr="00975094">
        <w:rPr>
          <w:rFonts w:ascii="Arial" w:hAnsi="Arial" w:cs="Arial"/>
          <w:color w:val="000000"/>
          <w:sz w:val="20"/>
        </w:rPr>
        <w:t>администрации</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Республ</w:t>
      </w:r>
      <w:r w:rsidRPr="00975094">
        <w:rPr>
          <w:rFonts w:ascii="Arial" w:hAnsi="Arial" w:cs="Arial"/>
          <w:color w:val="000000"/>
          <w:sz w:val="20"/>
        </w:rPr>
        <w:t>и</w:t>
      </w:r>
      <w:r w:rsidRPr="00975094">
        <w:rPr>
          <w:rFonts w:ascii="Arial" w:hAnsi="Arial" w:cs="Arial"/>
          <w:color w:val="000000"/>
          <w:sz w:val="20"/>
        </w:rPr>
        <w:t>ки»,</w:t>
      </w:r>
    </w:p>
    <w:p w:rsidR="00564FE1" w:rsidRPr="00975094" w:rsidRDefault="00564FE1" w:rsidP="00975094">
      <w:pPr>
        <w:jc w:val="center"/>
        <w:rPr>
          <w:rFonts w:ascii="Arial" w:hAnsi="Arial" w:cs="Arial"/>
          <w:b/>
          <w:color w:val="000000"/>
          <w:sz w:val="20"/>
        </w:rPr>
      </w:pPr>
      <w:r w:rsidRPr="00975094">
        <w:rPr>
          <w:rFonts w:ascii="Arial" w:hAnsi="Arial" w:cs="Arial"/>
          <w:b/>
          <w:color w:val="000000"/>
          <w:sz w:val="20"/>
        </w:rPr>
        <w:t>Мариинско-Посадское</w:t>
      </w:r>
      <w:r w:rsidR="004F1436" w:rsidRPr="00975094">
        <w:rPr>
          <w:rFonts w:ascii="Arial" w:hAnsi="Arial" w:cs="Arial"/>
          <w:b/>
          <w:color w:val="000000"/>
          <w:sz w:val="20"/>
        </w:rPr>
        <w:t xml:space="preserve"> </w:t>
      </w:r>
      <w:r w:rsidRPr="00975094">
        <w:rPr>
          <w:rFonts w:ascii="Arial" w:hAnsi="Arial" w:cs="Arial"/>
          <w:b/>
          <w:color w:val="000000"/>
          <w:sz w:val="20"/>
        </w:rPr>
        <w:t>районное</w:t>
      </w:r>
      <w:r w:rsidR="004F1436" w:rsidRPr="00975094">
        <w:rPr>
          <w:rFonts w:ascii="Arial" w:hAnsi="Arial" w:cs="Arial"/>
          <w:b/>
          <w:color w:val="000000"/>
          <w:sz w:val="20"/>
        </w:rPr>
        <w:t xml:space="preserve"> </w:t>
      </w:r>
      <w:r w:rsidRPr="00975094">
        <w:rPr>
          <w:rFonts w:ascii="Arial" w:hAnsi="Arial" w:cs="Arial"/>
          <w:b/>
          <w:color w:val="000000"/>
          <w:sz w:val="20"/>
        </w:rPr>
        <w:t>Собрание</w:t>
      </w:r>
      <w:r w:rsidR="004F1436" w:rsidRPr="00975094">
        <w:rPr>
          <w:rFonts w:ascii="Arial" w:hAnsi="Arial" w:cs="Arial"/>
          <w:b/>
          <w:color w:val="000000"/>
          <w:sz w:val="20"/>
        </w:rPr>
        <w:t xml:space="preserve"> </w:t>
      </w:r>
      <w:r w:rsidRPr="00975094">
        <w:rPr>
          <w:rFonts w:ascii="Arial" w:hAnsi="Arial" w:cs="Arial"/>
          <w:b/>
          <w:color w:val="000000"/>
          <w:sz w:val="20"/>
        </w:rPr>
        <w:t>депутатов</w:t>
      </w:r>
    </w:p>
    <w:p w:rsidR="00C3243B" w:rsidRPr="00975094" w:rsidRDefault="004F1436" w:rsidP="00975094">
      <w:pPr>
        <w:jc w:val="center"/>
        <w:rPr>
          <w:rFonts w:ascii="Arial" w:hAnsi="Arial" w:cs="Arial"/>
          <w:b/>
          <w:color w:val="000000"/>
          <w:sz w:val="20"/>
        </w:rPr>
      </w:pPr>
      <w:r w:rsidRPr="00975094">
        <w:rPr>
          <w:rFonts w:ascii="Arial" w:hAnsi="Arial" w:cs="Arial"/>
          <w:b/>
          <w:color w:val="000000"/>
          <w:sz w:val="20"/>
        </w:rPr>
        <w:t xml:space="preserve"> </w:t>
      </w:r>
      <w:proofErr w:type="spellStart"/>
      <w:proofErr w:type="gramStart"/>
      <w:r w:rsidR="00564FE1" w:rsidRPr="00975094">
        <w:rPr>
          <w:rFonts w:ascii="Arial" w:hAnsi="Arial" w:cs="Arial"/>
          <w:b/>
          <w:color w:val="000000"/>
          <w:sz w:val="20"/>
        </w:rPr>
        <w:t>р</w:t>
      </w:r>
      <w:proofErr w:type="spellEnd"/>
      <w:proofErr w:type="gramEnd"/>
      <w:r w:rsidRPr="00975094">
        <w:rPr>
          <w:rFonts w:ascii="Arial" w:hAnsi="Arial" w:cs="Arial"/>
          <w:b/>
          <w:color w:val="000000"/>
          <w:sz w:val="20"/>
        </w:rPr>
        <w:t xml:space="preserve"> </w:t>
      </w:r>
      <w:r w:rsidR="00564FE1" w:rsidRPr="00975094">
        <w:rPr>
          <w:rFonts w:ascii="Arial" w:hAnsi="Arial" w:cs="Arial"/>
          <w:b/>
          <w:color w:val="000000"/>
          <w:sz w:val="20"/>
        </w:rPr>
        <w:t>е</w:t>
      </w:r>
      <w:r w:rsidRPr="00975094">
        <w:rPr>
          <w:rFonts w:ascii="Arial" w:hAnsi="Arial" w:cs="Arial"/>
          <w:b/>
          <w:color w:val="000000"/>
          <w:sz w:val="20"/>
        </w:rPr>
        <w:t xml:space="preserve"> </w:t>
      </w:r>
      <w:proofErr w:type="spellStart"/>
      <w:r w:rsidR="00564FE1" w:rsidRPr="00975094">
        <w:rPr>
          <w:rFonts w:ascii="Arial" w:hAnsi="Arial" w:cs="Arial"/>
          <w:b/>
          <w:color w:val="000000"/>
          <w:sz w:val="20"/>
        </w:rPr>
        <w:t>ш</w:t>
      </w:r>
      <w:proofErr w:type="spellEnd"/>
      <w:r w:rsidRPr="00975094">
        <w:rPr>
          <w:rFonts w:ascii="Arial" w:hAnsi="Arial" w:cs="Arial"/>
          <w:b/>
          <w:color w:val="000000"/>
          <w:sz w:val="20"/>
        </w:rPr>
        <w:t xml:space="preserve"> </w:t>
      </w:r>
      <w:r w:rsidR="00564FE1" w:rsidRPr="00975094">
        <w:rPr>
          <w:rFonts w:ascii="Arial" w:hAnsi="Arial" w:cs="Arial"/>
          <w:b/>
          <w:color w:val="000000"/>
          <w:sz w:val="20"/>
        </w:rPr>
        <w:t>и</w:t>
      </w:r>
      <w:r w:rsidRPr="00975094">
        <w:rPr>
          <w:rFonts w:ascii="Arial" w:hAnsi="Arial" w:cs="Arial"/>
          <w:b/>
          <w:color w:val="000000"/>
          <w:sz w:val="20"/>
        </w:rPr>
        <w:t xml:space="preserve"> </w:t>
      </w:r>
      <w:r w:rsidR="00564FE1" w:rsidRPr="00975094">
        <w:rPr>
          <w:rFonts w:ascii="Arial" w:hAnsi="Arial" w:cs="Arial"/>
          <w:b/>
          <w:color w:val="000000"/>
          <w:sz w:val="20"/>
        </w:rPr>
        <w:t>л</w:t>
      </w:r>
      <w:r w:rsidRPr="00975094">
        <w:rPr>
          <w:rFonts w:ascii="Arial" w:hAnsi="Arial" w:cs="Arial"/>
          <w:b/>
          <w:color w:val="000000"/>
          <w:sz w:val="20"/>
        </w:rPr>
        <w:t xml:space="preserve"> </w:t>
      </w:r>
      <w:r w:rsidR="00564FE1" w:rsidRPr="00975094">
        <w:rPr>
          <w:rFonts w:ascii="Arial" w:hAnsi="Arial" w:cs="Arial"/>
          <w:b/>
          <w:color w:val="000000"/>
          <w:sz w:val="20"/>
        </w:rPr>
        <w:t>о:</w:t>
      </w:r>
    </w:p>
    <w:p w:rsidR="00564FE1" w:rsidRPr="00975094" w:rsidRDefault="00564FE1" w:rsidP="00975094">
      <w:pPr>
        <w:numPr>
          <w:ilvl w:val="0"/>
          <w:numId w:val="43"/>
        </w:numPr>
        <w:autoSpaceDE w:val="0"/>
        <w:ind w:left="0" w:firstLine="709"/>
        <w:jc w:val="both"/>
        <w:rPr>
          <w:rFonts w:ascii="Arial" w:hAnsi="Arial" w:cs="Arial"/>
          <w:color w:val="000000"/>
          <w:sz w:val="20"/>
        </w:rPr>
      </w:pPr>
      <w:r w:rsidRPr="00975094">
        <w:rPr>
          <w:rFonts w:ascii="Arial" w:hAnsi="Arial" w:cs="Arial"/>
          <w:color w:val="000000"/>
          <w:sz w:val="20"/>
        </w:rPr>
        <w:t>Принять</w:t>
      </w:r>
      <w:r w:rsidR="004F1436" w:rsidRPr="00975094">
        <w:rPr>
          <w:rFonts w:ascii="Arial" w:hAnsi="Arial" w:cs="Arial"/>
          <w:color w:val="000000"/>
          <w:sz w:val="20"/>
        </w:rPr>
        <w:t xml:space="preserve"> </w:t>
      </w:r>
      <w:r w:rsidRPr="00975094">
        <w:rPr>
          <w:rFonts w:ascii="Arial" w:hAnsi="Arial" w:cs="Arial"/>
          <w:color w:val="000000"/>
          <w:sz w:val="20"/>
        </w:rPr>
        <w:t>безвозмездно</w:t>
      </w:r>
      <w:r w:rsidR="004F1436" w:rsidRPr="00975094">
        <w:rPr>
          <w:rFonts w:ascii="Arial" w:hAnsi="Arial" w:cs="Arial"/>
          <w:color w:val="000000"/>
          <w:sz w:val="20"/>
        </w:rPr>
        <w:t xml:space="preserve"> </w:t>
      </w:r>
      <w:r w:rsidRPr="00975094">
        <w:rPr>
          <w:rFonts w:ascii="Arial" w:hAnsi="Arial" w:cs="Arial"/>
          <w:color w:val="000000"/>
          <w:sz w:val="20"/>
        </w:rPr>
        <w:t>из</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собственности</w:t>
      </w:r>
      <w:r w:rsidR="004F1436" w:rsidRPr="00975094">
        <w:rPr>
          <w:rFonts w:ascii="Arial" w:hAnsi="Arial" w:cs="Arial"/>
          <w:color w:val="000000"/>
          <w:sz w:val="20"/>
        </w:rPr>
        <w:t xml:space="preserve"> </w:t>
      </w:r>
      <w:r w:rsidRPr="00975094">
        <w:rPr>
          <w:rFonts w:ascii="Arial" w:hAnsi="Arial" w:cs="Arial"/>
          <w:color w:val="000000"/>
          <w:sz w:val="20"/>
        </w:rPr>
        <w:t>Бичуринского</w:t>
      </w:r>
      <w:r w:rsidR="004F1436" w:rsidRPr="00975094">
        <w:rPr>
          <w:rFonts w:ascii="Arial" w:hAnsi="Arial" w:cs="Arial"/>
          <w:color w:val="000000"/>
          <w:sz w:val="20"/>
        </w:rPr>
        <w:t xml:space="preserve"> </w:t>
      </w:r>
      <w:r w:rsidRPr="00975094">
        <w:rPr>
          <w:rFonts w:ascii="Arial" w:hAnsi="Arial" w:cs="Arial"/>
          <w:color w:val="000000"/>
          <w:sz w:val="20"/>
        </w:rPr>
        <w:t>сельского</w:t>
      </w:r>
      <w:r w:rsidR="004F1436" w:rsidRPr="00975094">
        <w:rPr>
          <w:rFonts w:ascii="Arial" w:hAnsi="Arial" w:cs="Arial"/>
          <w:color w:val="000000"/>
          <w:sz w:val="20"/>
        </w:rPr>
        <w:t xml:space="preserve"> </w:t>
      </w:r>
      <w:r w:rsidRPr="00975094">
        <w:rPr>
          <w:rFonts w:ascii="Arial" w:hAnsi="Arial" w:cs="Arial"/>
          <w:color w:val="000000"/>
          <w:sz w:val="20"/>
        </w:rPr>
        <w:t>поселения</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Респу</w:t>
      </w:r>
      <w:r w:rsidRPr="00975094">
        <w:rPr>
          <w:rFonts w:ascii="Arial" w:hAnsi="Arial" w:cs="Arial"/>
          <w:color w:val="000000"/>
          <w:sz w:val="20"/>
        </w:rPr>
        <w:t>б</w:t>
      </w:r>
      <w:r w:rsidRPr="00975094">
        <w:rPr>
          <w:rFonts w:ascii="Arial" w:hAnsi="Arial" w:cs="Arial"/>
          <w:color w:val="000000"/>
          <w:sz w:val="20"/>
        </w:rPr>
        <w:t>лики</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муниципальную</w:t>
      </w:r>
      <w:r w:rsidR="004F1436" w:rsidRPr="00975094">
        <w:rPr>
          <w:rFonts w:ascii="Arial" w:hAnsi="Arial" w:cs="Arial"/>
          <w:color w:val="000000"/>
          <w:sz w:val="20"/>
        </w:rPr>
        <w:t xml:space="preserve"> </w:t>
      </w:r>
      <w:r w:rsidRPr="00975094">
        <w:rPr>
          <w:rFonts w:ascii="Arial" w:hAnsi="Arial" w:cs="Arial"/>
          <w:color w:val="000000"/>
          <w:sz w:val="20"/>
        </w:rPr>
        <w:t>собственность</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Чувашской</w:t>
      </w:r>
      <w:r w:rsidR="004F1436" w:rsidRPr="00975094">
        <w:rPr>
          <w:rFonts w:ascii="Arial" w:hAnsi="Arial" w:cs="Arial"/>
          <w:color w:val="000000"/>
          <w:sz w:val="20"/>
        </w:rPr>
        <w:t xml:space="preserve"> </w:t>
      </w:r>
      <w:r w:rsidRPr="00975094">
        <w:rPr>
          <w:rFonts w:ascii="Arial" w:hAnsi="Arial" w:cs="Arial"/>
          <w:color w:val="000000"/>
          <w:sz w:val="20"/>
        </w:rPr>
        <w:t>Ре</w:t>
      </w:r>
      <w:r w:rsidRPr="00975094">
        <w:rPr>
          <w:rFonts w:ascii="Arial" w:hAnsi="Arial" w:cs="Arial"/>
          <w:color w:val="000000"/>
          <w:sz w:val="20"/>
        </w:rPr>
        <w:t>с</w:t>
      </w:r>
      <w:r w:rsidRPr="00975094">
        <w:rPr>
          <w:rFonts w:ascii="Arial" w:hAnsi="Arial" w:cs="Arial"/>
          <w:color w:val="000000"/>
          <w:sz w:val="20"/>
        </w:rPr>
        <w:t>публики</w:t>
      </w:r>
      <w:r w:rsidR="004F1436" w:rsidRPr="00975094">
        <w:rPr>
          <w:rFonts w:ascii="Arial" w:hAnsi="Arial" w:cs="Arial"/>
          <w:color w:val="000000"/>
          <w:sz w:val="20"/>
        </w:rPr>
        <w:t xml:space="preserve"> </w:t>
      </w:r>
      <w:r w:rsidRPr="00975094">
        <w:rPr>
          <w:rFonts w:ascii="Arial" w:hAnsi="Arial" w:cs="Arial"/>
          <w:color w:val="000000"/>
          <w:sz w:val="20"/>
        </w:rPr>
        <w:t>имущество,</w:t>
      </w:r>
      <w:r w:rsidR="004F1436" w:rsidRPr="00975094">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5016"/>
        <w:gridCol w:w="6112"/>
        <w:gridCol w:w="3277"/>
      </w:tblGrid>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b/>
                <w:color w:val="000000"/>
                <w:sz w:val="20"/>
              </w:rPr>
            </w:pPr>
            <w:r w:rsidRPr="00975094">
              <w:rPr>
                <w:rFonts w:ascii="Arial" w:hAnsi="Arial" w:cs="Arial"/>
                <w:b/>
                <w:color w:val="000000"/>
                <w:sz w:val="20"/>
              </w:rPr>
              <w:t>№</w:t>
            </w:r>
            <w:r w:rsidR="004F1436" w:rsidRPr="00975094">
              <w:rPr>
                <w:rFonts w:ascii="Arial" w:hAnsi="Arial" w:cs="Arial"/>
                <w:b/>
                <w:color w:val="000000"/>
                <w:sz w:val="20"/>
              </w:rPr>
              <w:t xml:space="preserve"> </w:t>
            </w:r>
            <w:proofErr w:type="spellStart"/>
            <w:proofErr w:type="gramStart"/>
            <w:r w:rsidRPr="00975094">
              <w:rPr>
                <w:rFonts w:ascii="Arial" w:hAnsi="Arial" w:cs="Arial"/>
                <w:b/>
                <w:color w:val="000000"/>
                <w:sz w:val="20"/>
              </w:rPr>
              <w:t>п</w:t>
            </w:r>
            <w:proofErr w:type="spellEnd"/>
            <w:proofErr w:type="gramEnd"/>
            <w:r w:rsidRPr="00975094">
              <w:rPr>
                <w:rFonts w:ascii="Arial" w:hAnsi="Arial" w:cs="Arial"/>
                <w:b/>
                <w:color w:val="000000"/>
                <w:sz w:val="20"/>
              </w:rPr>
              <w:t>/</w:t>
            </w:r>
            <w:proofErr w:type="spellStart"/>
            <w:r w:rsidRPr="00975094">
              <w:rPr>
                <w:rFonts w:ascii="Arial" w:hAnsi="Arial" w:cs="Arial"/>
                <w:b/>
                <w:color w:val="000000"/>
                <w:sz w:val="20"/>
              </w:rPr>
              <w:t>п</w:t>
            </w:r>
            <w:proofErr w:type="spellEnd"/>
          </w:p>
        </w:tc>
        <w:tc>
          <w:tcPr>
            <w:tcW w:w="1633" w:type="pct"/>
            <w:vAlign w:val="center"/>
          </w:tcPr>
          <w:p w:rsidR="00564FE1" w:rsidRPr="00975094" w:rsidRDefault="00564FE1" w:rsidP="004A78CE">
            <w:pPr>
              <w:autoSpaceDE w:val="0"/>
              <w:jc w:val="center"/>
              <w:rPr>
                <w:rFonts w:ascii="Arial" w:hAnsi="Arial" w:cs="Arial"/>
                <w:b/>
                <w:color w:val="000000"/>
                <w:sz w:val="20"/>
              </w:rPr>
            </w:pPr>
            <w:r w:rsidRPr="00975094">
              <w:rPr>
                <w:rFonts w:ascii="Arial" w:hAnsi="Arial" w:cs="Arial"/>
                <w:b/>
                <w:color w:val="000000"/>
                <w:sz w:val="20"/>
              </w:rPr>
              <w:t>Наим</w:t>
            </w:r>
            <w:r w:rsidRPr="00975094">
              <w:rPr>
                <w:rFonts w:ascii="Arial" w:hAnsi="Arial" w:cs="Arial"/>
                <w:b/>
                <w:color w:val="000000"/>
                <w:sz w:val="20"/>
              </w:rPr>
              <w:t>е</w:t>
            </w:r>
            <w:r w:rsidRPr="00975094">
              <w:rPr>
                <w:rFonts w:ascii="Arial" w:hAnsi="Arial" w:cs="Arial"/>
                <w:b/>
                <w:color w:val="000000"/>
                <w:sz w:val="20"/>
              </w:rPr>
              <w:t>нование</w:t>
            </w:r>
            <w:r w:rsidR="004F1436" w:rsidRPr="00975094">
              <w:rPr>
                <w:rFonts w:ascii="Arial" w:hAnsi="Arial" w:cs="Arial"/>
                <w:b/>
                <w:color w:val="000000"/>
                <w:sz w:val="20"/>
              </w:rPr>
              <w:t xml:space="preserve"> </w:t>
            </w:r>
            <w:r w:rsidRPr="00975094">
              <w:rPr>
                <w:rFonts w:ascii="Arial" w:hAnsi="Arial" w:cs="Arial"/>
                <w:b/>
                <w:color w:val="000000"/>
                <w:sz w:val="20"/>
              </w:rPr>
              <w:t>объекта</w:t>
            </w:r>
          </w:p>
        </w:tc>
        <w:tc>
          <w:tcPr>
            <w:tcW w:w="1990" w:type="pct"/>
            <w:vAlign w:val="center"/>
          </w:tcPr>
          <w:p w:rsidR="00564FE1" w:rsidRPr="00975094" w:rsidRDefault="00564FE1" w:rsidP="004A78CE">
            <w:pPr>
              <w:autoSpaceDE w:val="0"/>
              <w:jc w:val="center"/>
              <w:rPr>
                <w:rFonts w:ascii="Arial" w:hAnsi="Arial" w:cs="Arial"/>
                <w:b/>
                <w:color w:val="000000"/>
                <w:sz w:val="20"/>
              </w:rPr>
            </w:pPr>
            <w:r w:rsidRPr="00975094">
              <w:rPr>
                <w:rFonts w:ascii="Arial" w:hAnsi="Arial" w:cs="Arial"/>
                <w:b/>
                <w:color w:val="000000"/>
                <w:sz w:val="20"/>
              </w:rPr>
              <w:t>Адрес</w:t>
            </w:r>
            <w:r w:rsidR="004F1436" w:rsidRPr="00975094">
              <w:rPr>
                <w:rFonts w:ascii="Arial" w:hAnsi="Arial" w:cs="Arial"/>
                <w:b/>
                <w:color w:val="000000"/>
                <w:sz w:val="20"/>
              </w:rPr>
              <w:t xml:space="preserve"> </w:t>
            </w:r>
            <w:r w:rsidRPr="00975094">
              <w:rPr>
                <w:rFonts w:ascii="Arial" w:hAnsi="Arial" w:cs="Arial"/>
                <w:b/>
                <w:color w:val="000000"/>
                <w:sz w:val="20"/>
              </w:rPr>
              <w:t>(месторасполож</w:t>
            </w:r>
            <w:r w:rsidRPr="00975094">
              <w:rPr>
                <w:rFonts w:ascii="Arial" w:hAnsi="Arial" w:cs="Arial"/>
                <w:b/>
                <w:color w:val="000000"/>
                <w:sz w:val="20"/>
              </w:rPr>
              <w:t>е</w:t>
            </w:r>
            <w:r w:rsidRPr="00975094">
              <w:rPr>
                <w:rFonts w:ascii="Arial" w:hAnsi="Arial" w:cs="Arial"/>
                <w:b/>
                <w:color w:val="000000"/>
                <w:sz w:val="20"/>
              </w:rPr>
              <w:t>ние)</w:t>
            </w:r>
            <w:r w:rsidR="004F1436" w:rsidRPr="00975094">
              <w:rPr>
                <w:rFonts w:ascii="Arial" w:hAnsi="Arial" w:cs="Arial"/>
                <w:b/>
                <w:color w:val="000000"/>
                <w:sz w:val="20"/>
              </w:rPr>
              <w:t xml:space="preserve"> </w:t>
            </w:r>
            <w:r w:rsidRPr="00975094">
              <w:rPr>
                <w:rFonts w:ascii="Arial" w:hAnsi="Arial" w:cs="Arial"/>
                <w:b/>
                <w:color w:val="000000"/>
                <w:sz w:val="20"/>
              </w:rPr>
              <w:t>объекта</w:t>
            </w:r>
          </w:p>
        </w:tc>
        <w:tc>
          <w:tcPr>
            <w:tcW w:w="1067" w:type="pct"/>
            <w:vAlign w:val="center"/>
          </w:tcPr>
          <w:p w:rsidR="00564FE1" w:rsidRPr="00975094" w:rsidRDefault="00564FE1" w:rsidP="004A78CE">
            <w:pPr>
              <w:autoSpaceDE w:val="0"/>
              <w:jc w:val="center"/>
              <w:rPr>
                <w:rFonts w:ascii="Arial" w:hAnsi="Arial" w:cs="Arial"/>
                <w:b/>
                <w:color w:val="000000"/>
                <w:sz w:val="20"/>
              </w:rPr>
            </w:pPr>
            <w:r w:rsidRPr="00975094">
              <w:rPr>
                <w:rFonts w:ascii="Arial" w:hAnsi="Arial" w:cs="Arial"/>
                <w:b/>
                <w:color w:val="000000"/>
                <w:sz w:val="20"/>
              </w:rPr>
              <w:t>Запись</w:t>
            </w:r>
            <w:r w:rsidR="004F1436" w:rsidRPr="00975094">
              <w:rPr>
                <w:rFonts w:ascii="Arial" w:hAnsi="Arial" w:cs="Arial"/>
                <w:b/>
                <w:color w:val="000000"/>
                <w:sz w:val="20"/>
              </w:rPr>
              <w:t xml:space="preserve"> </w:t>
            </w:r>
            <w:r w:rsidRPr="00975094">
              <w:rPr>
                <w:rFonts w:ascii="Arial" w:hAnsi="Arial" w:cs="Arial"/>
                <w:b/>
                <w:color w:val="000000"/>
                <w:sz w:val="20"/>
              </w:rPr>
              <w:t>о</w:t>
            </w:r>
            <w:r w:rsidR="004F1436" w:rsidRPr="00975094">
              <w:rPr>
                <w:rFonts w:ascii="Arial" w:hAnsi="Arial" w:cs="Arial"/>
                <w:b/>
                <w:color w:val="000000"/>
                <w:sz w:val="20"/>
              </w:rPr>
              <w:t xml:space="preserve"> </w:t>
            </w:r>
            <w:r w:rsidRPr="00975094">
              <w:rPr>
                <w:rFonts w:ascii="Arial" w:hAnsi="Arial" w:cs="Arial"/>
                <w:b/>
                <w:color w:val="000000"/>
                <w:sz w:val="20"/>
              </w:rPr>
              <w:t>государс</w:t>
            </w:r>
            <w:r w:rsidRPr="00975094">
              <w:rPr>
                <w:rFonts w:ascii="Arial" w:hAnsi="Arial" w:cs="Arial"/>
                <w:b/>
                <w:color w:val="000000"/>
                <w:sz w:val="20"/>
              </w:rPr>
              <w:t>т</w:t>
            </w:r>
            <w:r w:rsidRPr="00975094">
              <w:rPr>
                <w:rFonts w:ascii="Arial" w:hAnsi="Arial" w:cs="Arial"/>
                <w:b/>
                <w:color w:val="000000"/>
                <w:sz w:val="20"/>
              </w:rPr>
              <w:t>венной</w:t>
            </w:r>
            <w:r w:rsidR="004F1436" w:rsidRPr="00975094">
              <w:rPr>
                <w:rFonts w:ascii="Arial" w:hAnsi="Arial" w:cs="Arial"/>
                <w:b/>
                <w:color w:val="000000"/>
                <w:sz w:val="20"/>
              </w:rPr>
              <w:t xml:space="preserve"> </w:t>
            </w:r>
            <w:r w:rsidRPr="00975094">
              <w:rPr>
                <w:rFonts w:ascii="Arial" w:hAnsi="Arial" w:cs="Arial"/>
                <w:b/>
                <w:color w:val="000000"/>
                <w:sz w:val="20"/>
              </w:rPr>
              <w:t>регис</w:t>
            </w:r>
            <w:r w:rsidRPr="00975094">
              <w:rPr>
                <w:rFonts w:ascii="Arial" w:hAnsi="Arial" w:cs="Arial"/>
                <w:b/>
                <w:color w:val="000000"/>
                <w:sz w:val="20"/>
              </w:rPr>
              <w:t>т</w:t>
            </w:r>
            <w:r w:rsidRPr="00975094">
              <w:rPr>
                <w:rFonts w:ascii="Arial" w:hAnsi="Arial" w:cs="Arial"/>
                <w:b/>
                <w:color w:val="000000"/>
                <w:sz w:val="20"/>
              </w:rPr>
              <w:t>рации</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1</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Водопровод,</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21:16:000000:8228</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Мариинско-Поса</w:t>
            </w:r>
            <w:r w:rsidRPr="00975094">
              <w:rPr>
                <w:rFonts w:ascii="Arial" w:hAnsi="Arial" w:cs="Arial"/>
                <w:color w:val="000000"/>
                <w:sz w:val="20"/>
                <w:szCs w:val="22"/>
              </w:rPr>
              <w:t>д</w:t>
            </w:r>
            <w:r w:rsidRPr="00975094">
              <w:rPr>
                <w:rFonts w:ascii="Arial" w:hAnsi="Arial" w:cs="Arial"/>
                <w:color w:val="000000"/>
                <w:sz w:val="20"/>
                <w:szCs w:val="22"/>
              </w:rPr>
              <w:t>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район,</w:t>
            </w:r>
            <w:r w:rsidR="004F1436" w:rsidRPr="00975094">
              <w:rPr>
                <w:rFonts w:ascii="Arial" w:hAnsi="Arial" w:cs="Arial"/>
                <w:color w:val="000000"/>
                <w:sz w:val="20"/>
                <w:szCs w:val="22"/>
              </w:rPr>
              <w:t xml:space="preserve"> </w:t>
            </w:r>
            <w:r w:rsidRPr="00975094">
              <w:rPr>
                <w:rFonts w:ascii="Arial" w:hAnsi="Arial" w:cs="Arial"/>
                <w:color w:val="000000"/>
                <w:sz w:val="20"/>
                <w:szCs w:val="22"/>
              </w:rPr>
              <w:t>с/пос.</w:t>
            </w:r>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Бичуринское,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дер.</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Сюндюково</w:t>
            </w:r>
            <w:proofErr w:type="spellEnd"/>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r w:rsidR="004F1436" w:rsidRPr="00975094">
              <w:rPr>
                <w:rFonts w:ascii="Arial" w:hAnsi="Arial" w:cs="Arial"/>
                <w:color w:val="000000"/>
                <w:sz w:val="20"/>
                <w:szCs w:val="22"/>
              </w:rPr>
              <w:t xml:space="preserve"> </w:t>
            </w:r>
            <w:r w:rsidRPr="00975094">
              <w:rPr>
                <w:rFonts w:ascii="Arial" w:hAnsi="Arial" w:cs="Arial"/>
                <w:color w:val="000000"/>
                <w:sz w:val="20"/>
                <w:szCs w:val="22"/>
              </w:rPr>
              <w:t>Воробьева,</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proofErr w:type="gramStart"/>
            <w:r w:rsidRPr="00975094">
              <w:rPr>
                <w:rFonts w:ascii="Arial" w:hAnsi="Arial" w:cs="Arial"/>
                <w:color w:val="000000"/>
                <w:sz w:val="20"/>
                <w:szCs w:val="22"/>
              </w:rPr>
              <w:t>.Ц</w:t>
            </w:r>
            <w:proofErr w:type="gramEnd"/>
            <w:r w:rsidRPr="00975094">
              <w:rPr>
                <w:rFonts w:ascii="Arial" w:hAnsi="Arial" w:cs="Arial"/>
                <w:color w:val="000000"/>
                <w:sz w:val="20"/>
                <w:szCs w:val="22"/>
              </w:rPr>
              <w:t>ентральная</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24.05.2021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2</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Водонапорная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башня</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артезианской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скв</w:t>
            </w:r>
            <w:r w:rsidRPr="00975094">
              <w:rPr>
                <w:rFonts w:ascii="Arial" w:hAnsi="Arial" w:cs="Arial"/>
                <w:color w:val="000000"/>
                <w:sz w:val="20"/>
                <w:szCs w:val="22"/>
              </w:rPr>
              <w:t>а</w:t>
            </w:r>
            <w:r w:rsidRPr="00975094">
              <w:rPr>
                <w:rFonts w:ascii="Arial" w:hAnsi="Arial" w:cs="Arial"/>
                <w:color w:val="000000"/>
                <w:sz w:val="20"/>
                <w:szCs w:val="22"/>
              </w:rPr>
              <w:t>жиной,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w:t>
            </w:r>
            <w:r w:rsidRPr="00975094">
              <w:rPr>
                <w:rFonts w:ascii="Arial" w:hAnsi="Arial" w:cs="Arial"/>
                <w:color w:val="000000"/>
                <w:sz w:val="20"/>
                <w:szCs w:val="22"/>
              </w:rPr>
              <w:t>о</w:t>
            </w:r>
            <w:r w:rsidRPr="00975094">
              <w:rPr>
                <w:rFonts w:ascii="Arial" w:hAnsi="Arial" w:cs="Arial"/>
                <w:color w:val="000000"/>
                <w:sz w:val="20"/>
                <w:szCs w:val="22"/>
              </w:rPr>
              <w:t>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21:16:190206:122</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Мариинско-Поса</w:t>
            </w:r>
            <w:r w:rsidRPr="00975094">
              <w:rPr>
                <w:rFonts w:ascii="Arial" w:hAnsi="Arial" w:cs="Arial"/>
                <w:color w:val="000000"/>
                <w:sz w:val="20"/>
                <w:szCs w:val="22"/>
              </w:rPr>
              <w:t>д</w:t>
            </w:r>
            <w:r w:rsidRPr="00975094">
              <w:rPr>
                <w:rFonts w:ascii="Arial" w:hAnsi="Arial" w:cs="Arial"/>
                <w:color w:val="000000"/>
                <w:sz w:val="20"/>
                <w:szCs w:val="22"/>
              </w:rPr>
              <w:t>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район,</w:t>
            </w:r>
            <w:r w:rsidR="004F1436" w:rsidRPr="00975094">
              <w:rPr>
                <w:rFonts w:ascii="Arial" w:hAnsi="Arial" w:cs="Arial"/>
                <w:color w:val="000000"/>
                <w:sz w:val="20"/>
                <w:szCs w:val="22"/>
              </w:rPr>
              <w:t xml:space="preserve"> </w:t>
            </w:r>
            <w:r w:rsidRPr="00975094">
              <w:rPr>
                <w:rFonts w:ascii="Arial" w:hAnsi="Arial" w:cs="Arial"/>
                <w:color w:val="000000"/>
                <w:sz w:val="20"/>
                <w:szCs w:val="22"/>
              </w:rPr>
              <w:t>с/пос.</w:t>
            </w:r>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Бичуринское,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дер.</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Сюндюково</w:t>
            </w:r>
            <w:proofErr w:type="spellEnd"/>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Pr="00975094">
              <w:rPr>
                <w:rFonts w:ascii="Arial" w:hAnsi="Arial" w:cs="Arial"/>
                <w:color w:val="000000"/>
                <w:sz w:val="20"/>
                <w:szCs w:val="22"/>
              </w:rPr>
              <w:t>о</w:t>
            </w:r>
            <w:r w:rsidRPr="00975094">
              <w:rPr>
                <w:rFonts w:ascii="Arial" w:hAnsi="Arial" w:cs="Arial"/>
                <w:color w:val="000000"/>
                <w:sz w:val="20"/>
                <w:szCs w:val="22"/>
              </w:rPr>
              <w:t>робьева,</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24.05.2021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lastRenderedPageBreak/>
              <w:t>3</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Земельный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участок,</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21:16:190206:121,</w:t>
            </w:r>
            <w:r w:rsidR="004F1436" w:rsidRPr="00975094">
              <w:rPr>
                <w:rFonts w:ascii="Arial" w:hAnsi="Arial" w:cs="Arial"/>
                <w:color w:val="000000"/>
                <w:sz w:val="20"/>
                <w:szCs w:val="22"/>
              </w:rPr>
              <w:t xml:space="preserve"> </w:t>
            </w:r>
            <w:r w:rsidRPr="00975094">
              <w:rPr>
                <w:rFonts w:ascii="Arial" w:hAnsi="Arial" w:cs="Arial"/>
                <w:color w:val="000000"/>
                <w:sz w:val="20"/>
                <w:szCs w:val="22"/>
              </w:rPr>
              <w:t>пл</w:t>
            </w:r>
            <w:r w:rsidRPr="00975094">
              <w:rPr>
                <w:rFonts w:ascii="Arial" w:hAnsi="Arial" w:cs="Arial"/>
                <w:color w:val="000000"/>
                <w:sz w:val="20"/>
                <w:szCs w:val="22"/>
              </w:rPr>
              <w:t>о</w:t>
            </w:r>
            <w:r w:rsidRPr="00975094">
              <w:rPr>
                <w:rFonts w:ascii="Arial" w:hAnsi="Arial" w:cs="Arial"/>
                <w:color w:val="000000"/>
                <w:sz w:val="20"/>
                <w:szCs w:val="22"/>
              </w:rPr>
              <w:t>щадь</w:t>
            </w:r>
            <w:r w:rsidR="004F1436" w:rsidRPr="00975094">
              <w:rPr>
                <w:rFonts w:ascii="Arial" w:hAnsi="Arial" w:cs="Arial"/>
                <w:color w:val="000000"/>
                <w:sz w:val="20"/>
                <w:szCs w:val="22"/>
              </w:rPr>
              <w:t xml:space="preserve"> </w:t>
            </w:r>
            <w:r w:rsidRPr="00975094">
              <w:rPr>
                <w:rFonts w:ascii="Arial" w:hAnsi="Arial" w:cs="Arial"/>
                <w:color w:val="000000"/>
                <w:sz w:val="20"/>
                <w:szCs w:val="22"/>
              </w:rPr>
              <w:t>718</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11</w:t>
            </w:r>
            <w:r w:rsidR="004F1436" w:rsidRPr="00975094">
              <w:rPr>
                <w:rFonts w:ascii="Arial" w:hAnsi="Arial" w:cs="Arial"/>
                <w:color w:val="000000"/>
                <w:sz w:val="20"/>
                <w:szCs w:val="22"/>
              </w:rPr>
              <w:t xml:space="preserve"> </w:t>
            </w:r>
            <w:r w:rsidRPr="00975094">
              <w:rPr>
                <w:rFonts w:ascii="Arial" w:hAnsi="Arial" w:cs="Arial"/>
                <w:color w:val="000000"/>
                <w:sz w:val="20"/>
                <w:szCs w:val="22"/>
              </w:rPr>
              <w:t>кв.м.</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Местоположение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установлено</w:t>
            </w:r>
            <w:r w:rsidR="004F1436" w:rsidRPr="00975094">
              <w:rPr>
                <w:rFonts w:ascii="Arial" w:hAnsi="Arial" w:cs="Arial"/>
                <w:color w:val="000000"/>
                <w:sz w:val="20"/>
                <w:szCs w:val="22"/>
              </w:rPr>
              <w:t xml:space="preserve"> </w:t>
            </w:r>
            <w:r w:rsidRPr="00975094">
              <w:rPr>
                <w:rFonts w:ascii="Arial" w:hAnsi="Arial" w:cs="Arial"/>
                <w:color w:val="000000"/>
                <w:sz w:val="20"/>
                <w:szCs w:val="22"/>
              </w:rPr>
              <w:t>относительно</w:t>
            </w:r>
            <w:r w:rsidR="004F1436" w:rsidRPr="00975094">
              <w:rPr>
                <w:rFonts w:ascii="Arial" w:hAnsi="Arial" w:cs="Arial"/>
                <w:color w:val="000000"/>
                <w:sz w:val="20"/>
                <w:szCs w:val="22"/>
              </w:rPr>
              <w:t xml:space="preserve"> </w:t>
            </w:r>
            <w:r w:rsidRPr="00975094">
              <w:rPr>
                <w:rFonts w:ascii="Arial" w:hAnsi="Arial" w:cs="Arial"/>
                <w:color w:val="000000"/>
                <w:sz w:val="20"/>
                <w:szCs w:val="22"/>
              </w:rPr>
              <w:t>ориентир,</w:t>
            </w:r>
            <w:r w:rsidR="004F1436" w:rsidRPr="00975094">
              <w:rPr>
                <w:rFonts w:ascii="Arial" w:hAnsi="Arial" w:cs="Arial"/>
                <w:color w:val="000000"/>
                <w:sz w:val="20"/>
                <w:szCs w:val="22"/>
              </w:rPr>
              <w:t xml:space="preserve"> </w:t>
            </w:r>
            <w:r w:rsidRPr="00975094">
              <w:rPr>
                <w:rFonts w:ascii="Arial" w:hAnsi="Arial" w:cs="Arial"/>
                <w:color w:val="000000"/>
                <w:sz w:val="20"/>
                <w:szCs w:val="22"/>
              </w:rPr>
              <w:t>расп</w:t>
            </w:r>
            <w:r w:rsidRPr="00975094">
              <w:rPr>
                <w:rFonts w:ascii="Arial" w:hAnsi="Arial" w:cs="Arial"/>
                <w:color w:val="000000"/>
                <w:sz w:val="20"/>
                <w:szCs w:val="22"/>
              </w:rPr>
              <w:t>о</w:t>
            </w:r>
            <w:r w:rsidRPr="00975094">
              <w:rPr>
                <w:rFonts w:ascii="Arial" w:hAnsi="Arial" w:cs="Arial"/>
                <w:color w:val="000000"/>
                <w:sz w:val="20"/>
                <w:szCs w:val="22"/>
              </w:rPr>
              <w:t>ложенного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границах</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Почтовый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а</w:t>
            </w:r>
            <w:r w:rsidRPr="00975094">
              <w:rPr>
                <w:rFonts w:ascii="Arial" w:hAnsi="Arial" w:cs="Arial"/>
                <w:color w:val="000000"/>
                <w:sz w:val="20"/>
                <w:szCs w:val="22"/>
              </w:rPr>
              <w:t>д</w:t>
            </w:r>
            <w:r w:rsidRPr="00975094">
              <w:rPr>
                <w:rFonts w:ascii="Arial" w:hAnsi="Arial" w:cs="Arial"/>
                <w:color w:val="000000"/>
                <w:sz w:val="20"/>
                <w:szCs w:val="22"/>
              </w:rPr>
              <w:t>рес</w:t>
            </w:r>
            <w:r w:rsidR="004F1436" w:rsidRPr="00975094">
              <w:rPr>
                <w:rFonts w:ascii="Arial" w:hAnsi="Arial" w:cs="Arial"/>
                <w:color w:val="000000"/>
                <w:sz w:val="20"/>
                <w:szCs w:val="22"/>
              </w:rPr>
              <w:t xml:space="preserve"> </w:t>
            </w:r>
            <w:r w:rsidRPr="00975094">
              <w:rPr>
                <w:rFonts w:ascii="Arial" w:hAnsi="Arial" w:cs="Arial"/>
                <w:color w:val="000000"/>
                <w:sz w:val="20"/>
                <w:szCs w:val="22"/>
              </w:rPr>
              <w:t>ориентира:</w:t>
            </w:r>
            <w:r w:rsidR="004F1436" w:rsidRPr="00975094">
              <w:rPr>
                <w:rFonts w:ascii="Arial" w:hAnsi="Arial" w:cs="Arial"/>
                <w:color w:val="000000"/>
                <w:sz w:val="20"/>
                <w:szCs w:val="22"/>
              </w:rPr>
              <w:t xml:space="preserve"> </w:t>
            </w: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w:t>
            </w:r>
            <w:r w:rsidRPr="00975094">
              <w:rPr>
                <w:rFonts w:ascii="Arial" w:hAnsi="Arial" w:cs="Arial"/>
                <w:color w:val="000000"/>
                <w:sz w:val="20"/>
                <w:szCs w:val="22"/>
              </w:rPr>
              <w:t>а</w:t>
            </w:r>
            <w:r w:rsidRPr="00975094">
              <w:rPr>
                <w:rFonts w:ascii="Arial" w:hAnsi="Arial" w:cs="Arial"/>
                <w:color w:val="000000"/>
                <w:sz w:val="20"/>
                <w:szCs w:val="22"/>
              </w:rPr>
              <w:t>риинско-Посадский,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Бичуринское,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д.</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Сюнд</w:t>
            </w:r>
            <w:r w:rsidRPr="00975094">
              <w:rPr>
                <w:rFonts w:ascii="Arial" w:hAnsi="Arial" w:cs="Arial"/>
                <w:color w:val="000000"/>
                <w:sz w:val="20"/>
                <w:szCs w:val="22"/>
              </w:rPr>
              <w:t>ю</w:t>
            </w:r>
            <w:r w:rsidRPr="00975094">
              <w:rPr>
                <w:rFonts w:ascii="Arial" w:hAnsi="Arial" w:cs="Arial"/>
                <w:color w:val="000000"/>
                <w:sz w:val="20"/>
                <w:szCs w:val="22"/>
              </w:rPr>
              <w:t>ково</w:t>
            </w:r>
            <w:proofErr w:type="spellEnd"/>
            <w:r w:rsidRPr="00975094">
              <w:rPr>
                <w:rFonts w:ascii="Arial" w:hAnsi="Arial" w:cs="Arial"/>
                <w:color w:val="000000"/>
                <w:sz w:val="20"/>
                <w:szCs w:val="22"/>
              </w:rPr>
              <w:t>.</w:t>
            </w:r>
          </w:p>
        </w:tc>
        <w:tc>
          <w:tcPr>
            <w:tcW w:w="1067" w:type="pct"/>
            <w:vAlign w:val="center"/>
          </w:tcPr>
          <w:p w:rsidR="00564FE1" w:rsidRPr="00975094" w:rsidRDefault="004F1436" w:rsidP="004A78CE">
            <w:pPr>
              <w:autoSpaceDE w:val="0"/>
              <w:jc w:val="center"/>
              <w:rPr>
                <w:rFonts w:ascii="Arial" w:hAnsi="Arial" w:cs="Arial"/>
                <w:color w:val="000000"/>
                <w:sz w:val="20"/>
                <w:szCs w:val="22"/>
              </w:rPr>
            </w:pPr>
            <w:r w:rsidRPr="00975094">
              <w:rPr>
                <w:rFonts w:ascii="Arial" w:hAnsi="Arial" w:cs="Arial"/>
                <w:color w:val="000000"/>
                <w:sz w:val="20"/>
                <w:szCs w:val="22"/>
              </w:rPr>
              <w:t xml:space="preserve"> </w:t>
            </w:r>
            <w:r w:rsidR="00564FE1" w:rsidRPr="00975094">
              <w:rPr>
                <w:rFonts w:ascii="Arial" w:hAnsi="Arial" w:cs="Arial"/>
                <w:color w:val="000000"/>
                <w:sz w:val="20"/>
                <w:szCs w:val="22"/>
              </w:rPr>
              <w:t>выписка</w:t>
            </w:r>
            <w:r w:rsidRPr="00975094">
              <w:rPr>
                <w:rFonts w:ascii="Arial" w:hAnsi="Arial" w:cs="Arial"/>
                <w:color w:val="000000"/>
                <w:sz w:val="20"/>
                <w:szCs w:val="22"/>
              </w:rPr>
              <w:t xml:space="preserve"> </w:t>
            </w:r>
            <w:r w:rsidR="00564FE1" w:rsidRPr="00975094">
              <w:rPr>
                <w:rFonts w:ascii="Arial" w:hAnsi="Arial" w:cs="Arial"/>
                <w:color w:val="000000"/>
                <w:sz w:val="20"/>
                <w:szCs w:val="22"/>
              </w:rPr>
              <w:t>из</w:t>
            </w:r>
            <w:r w:rsidRPr="00975094">
              <w:rPr>
                <w:rFonts w:ascii="Arial" w:hAnsi="Arial" w:cs="Arial"/>
                <w:color w:val="000000"/>
                <w:sz w:val="20"/>
                <w:szCs w:val="22"/>
              </w:rPr>
              <w:t xml:space="preserve"> </w:t>
            </w:r>
            <w:r w:rsidR="00564FE1" w:rsidRPr="00975094">
              <w:rPr>
                <w:rFonts w:ascii="Arial" w:hAnsi="Arial" w:cs="Arial"/>
                <w:color w:val="000000"/>
                <w:sz w:val="20"/>
                <w:szCs w:val="22"/>
              </w:rPr>
              <w:t>ЕГРН</w:t>
            </w:r>
            <w:r w:rsidRPr="00975094">
              <w:rPr>
                <w:rFonts w:ascii="Arial" w:hAnsi="Arial" w:cs="Arial"/>
                <w:color w:val="000000"/>
                <w:sz w:val="20"/>
                <w:szCs w:val="22"/>
              </w:rPr>
              <w:t xml:space="preserve"> </w:t>
            </w:r>
            <w:r w:rsidR="00564FE1" w:rsidRPr="00975094">
              <w:rPr>
                <w:rFonts w:ascii="Arial" w:hAnsi="Arial" w:cs="Arial"/>
                <w:color w:val="000000"/>
                <w:sz w:val="20"/>
                <w:szCs w:val="22"/>
              </w:rPr>
              <w:t>от</w:t>
            </w:r>
            <w:r w:rsidRPr="00975094">
              <w:rPr>
                <w:rFonts w:ascii="Arial" w:hAnsi="Arial" w:cs="Arial"/>
                <w:color w:val="000000"/>
                <w:sz w:val="20"/>
                <w:szCs w:val="22"/>
              </w:rPr>
              <w:t xml:space="preserve"> </w:t>
            </w:r>
            <w:r w:rsidR="00564FE1" w:rsidRPr="00975094">
              <w:rPr>
                <w:rFonts w:ascii="Arial" w:hAnsi="Arial" w:cs="Arial"/>
                <w:color w:val="000000"/>
                <w:sz w:val="20"/>
                <w:szCs w:val="22"/>
              </w:rPr>
              <w:t>24.05.2021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4</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Водопровод,</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21:16:000000:8226,</w:t>
            </w:r>
            <w:r w:rsidR="004F1436" w:rsidRPr="00975094">
              <w:rPr>
                <w:rFonts w:ascii="Arial" w:hAnsi="Arial" w:cs="Arial"/>
                <w:color w:val="000000"/>
                <w:sz w:val="20"/>
                <w:szCs w:val="22"/>
              </w:rPr>
              <w:t xml:space="preserve"> </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w:t>
            </w:r>
            <w:r w:rsidRPr="00975094">
              <w:rPr>
                <w:rFonts w:ascii="Arial" w:hAnsi="Arial" w:cs="Arial"/>
                <w:color w:val="000000"/>
                <w:sz w:val="20"/>
                <w:szCs w:val="22"/>
              </w:rPr>
              <w:t>н</w:t>
            </w:r>
            <w:r w:rsidRPr="00975094">
              <w:rPr>
                <w:rFonts w:ascii="Arial" w:hAnsi="Arial" w:cs="Arial"/>
                <w:color w:val="000000"/>
                <w:sz w:val="20"/>
                <w:szCs w:val="22"/>
              </w:rPr>
              <w:t>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Бичуринское,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д.</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Сюндюково</w:t>
            </w:r>
            <w:proofErr w:type="spellEnd"/>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r w:rsidR="004F1436" w:rsidRPr="00975094">
              <w:rPr>
                <w:rFonts w:ascii="Arial" w:hAnsi="Arial" w:cs="Arial"/>
                <w:color w:val="000000"/>
                <w:sz w:val="20"/>
                <w:szCs w:val="22"/>
              </w:rPr>
              <w:t xml:space="preserve"> </w:t>
            </w:r>
            <w:r w:rsidRPr="00975094">
              <w:rPr>
                <w:rFonts w:ascii="Arial" w:hAnsi="Arial" w:cs="Arial"/>
                <w:color w:val="000000"/>
                <w:sz w:val="20"/>
                <w:szCs w:val="22"/>
              </w:rPr>
              <w:t>Революционная,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r w:rsidR="004F1436" w:rsidRPr="00975094">
              <w:rPr>
                <w:rFonts w:ascii="Arial" w:hAnsi="Arial" w:cs="Arial"/>
                <w:color w:val="000000"/>
                <w:sz w:val="20"/>
                <w:szCs w:val="22"/>
              </w:rPr>
              <w:t xml:space="preserve"> </w:t>
            </w:r>
            <w:r w:rsidRPr="00975094">
              <w:rPr>
                <w:rFonts w:ascii="Arial" w:hAnsi="Arial" w:cs="Arial"/>
                <w:color w:val="000000"/>
                <w:sz w:val="20"/>
                <w:szCs w:val="22"/>
              </w:rPr>
              <w:t>Холмская</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5</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Земельный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участок,</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21:16:190204:82,</w:t>
            </w:r>
            <w:r w:rsidR="004F1436" w:rsidRPr="00975094">
              <w:rPr>
                <w:rFonts w:ascii="Arial" w:hAnsi="Arial" w:cs="Arial"/>
                <w:color w:val="000000"/>
                <w:sz w:val="20"/>
                <w:szCs w:val="22"/>
              </w:rPr>
              <w:t xml:space="preserve"> </w:t>
            </w:r>
            <w:r w:rsidRPr="00975094">
              <w:rPr>
                <w:rFonts w:ascii="Arial" w:hAnsi="Arial" w:cs="Arial"/>
                <w:color w:val="000000"/>
                <w:sz w:val="20"/>
                <w:szCs w:val="22"/>
              </w:rPr>
              <w:t>пл</w:t>
            </w:r>
            <w:r w:rsidRPr="00975094">
              <w:rPr>
                <w:rFonts w:ascii="Arial" w:hAnsi="Arial" w:cs="Arial"/>
                <w:color w:val="000000"/>
                <w:sz w:val="20"/>
                <w:szCs w:val="22"/>
              </w:rPr>
              <w:t>о</w:t>
            </w:r>
            <w:r w:rsidRPr="00975094">
              <w:rPr>
                <w:rFonts w:ascii="Arial" w:hAnsi="Arial" w:cs="Arial"/>
                <w:color w:val="000000"/>
                <w:sz w:val="20"/>
                <w:szCs w:val="22"/>
              </w:rPr>
              <w:t>щадь</w:t>
            </w:r>
            <w:r w:rsidR="004F1436" w:rsidRPr="00975094">
              <w:rPr>
                <w:rFonts w:ascii="Arial" w:hAnsi="Arial" w:cs="Arial"/>
                <w:color w:val="000000"/>
                <w:sz w:val="20"/>
                <w:szCs w:val="22"/>
              </w:rPr>
              <w:t xml:space="preserve"> </w:t>
            </w:r>
            <w:r w:rsidRPr="00975094">
              <w:rPr>
                <w:rFonts w:ascii="Arial" w:hAnsi="Arial" w:cs="Arial"/>
                <w:color w:val="000000"/>
                <w:sz w:val="20"/>
                <w:szCs w:val="22"/>
              </w:rPr>
              <w:t>301</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7</w:t>
            </w:r>
            <w:r w:rsidR="004F1436" w:rsidRPr="00975094">
              <w:rPr>
                <w:rFonts w:ascii="Arial" w:hAnsi="Arial" w:cs="Arial"/>
                <w:color w:val="000000"/>
                <w:sz w:val="20"/>
                <w:szCs w:val="22"/>
              </w:rPr>
              <w:t xml:space="preserve"> </w:t>
            </w:r>
            <w:r w:rsidRPr="00975094">
              <w:rPr>
                <w:rFonts w:ascii="Arial" w:hAnsi="Arial" w:cs="Arial"/>
                <w:color w:val="000000"/>
                <w:sz w:val="20"/>
                <w:szCs w:val="22"/>
              </w:rPr>
              <w:t>кв.м.</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Местоположение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установлено</w:t>
            </w:r>
            <w:r w:rsidR="004F1436" w:rsidRPr="00975094">
              <w:rPr>
                <w:rFonts w:ascii="Arial" w:hAnsi="Arial" w:cs="Arial"/>
                <w:color w:val="000000"/>
                <w:sz w:val="20"/>
                <w:szCs w:val="22"/>
              </w:rPr>
              <w:t xml:space="preserve"> </w:t>
            </w:r>
            <w:r w:rsidRPr="00975094">
              <w:rPr>
                <w:rFonts w:ascii="Arial" w:hAnsi="Arial" w:cs="Arial"/>
                <w:color w:val="000000"/>
                <w:sz w:val="20"/>
                <w:szCs w:val="22"/>
              </w:rPr>
              <w:t>относительно</w:t>
            </w:r>
            <w:r w:rsidR="004F1436" w:rsidRPr="00975094">
              <w:rPr>
                <w:rFonts w:ascii="Arial" w:hAnsi="Arial" w:cs="Arial"/>
                <w:color w:val="000000"/>
                <w:sz w:val="20"/>
                <w:szCs w:val="22"/>
              </w:rPr>
              <w:t xml:space="preserve"> </w:t>
            </w:r>
            <w:r w:rsidRPr="00975094">
              <w:rPr>
                <w:rFonts w:ascii="Arial" w:hAnsi="Arial" w:cs="Arial"/>
                <w:color w:val="000000"/>
                <w:sz w:val="20"/>
                <w:szCs w:val="22"/>
              </w:rPr>
              <w:t>ориентир,</w:t>
            </w:r>
            <w:r w:rsidR="004F1436" w:rsidRPr="00975094">
              <w:rPr>
                <w:rFonts w:ascii="Arial" w:hAnsi="Arial" w:cs="Arial"/>
                <w:color w:val="000000"/>
                <w:sz w:val="20"/>
                <w:szCs w:val="22"/>
              </w:rPr>
              <w:t xml:space="preserve"> </w:t>
            </w:r>
            <w:r w:rsidRPr="00975094">
              <w:rPr>
                <w:rFonts w:ascii="Arial" w:hAnsi="Arial" w:cs="Arial"/>
                <w:color w:val="000000"/>
                <w:sz w:val="20"/>
                <w:szCs w:val="22"/>
              </w:rPr>
              <w:t>расп</w:t>
            </w:r>
            <w:r w:rsidRPr="00975094">
              <w:rPr>
                <w:rFonts w:ascii="Arial" w:hAnsi="Arial" w:cs="Arial"/>
                <w:color w:val="000000"/>
                <w:sz w:val="20"/>
                <w:szCs w:val="22"/>
              </w:rPr>
              <w:t>о</w:t>
            </w:r>
            <w:r w:rsidRPr="00975094">
              <w:rPr>
                <w:rFonts w:ascii="Arial" w:hAnsi="Arial" w:cs="Arial"/>
                <w:color w:val="000000"/>
                <w:sz w:val="20"/>
                <w:szCs w:val="22"/>
              </w:rPr>
              <w:t>ложенного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границах</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Почтовый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а</w:t>
            </w:r>
            <w:r w:rsidRPr="00975094">
              <w:rPr>
                <w:rFonts w:ascii="Arial" w:hAnsi="Arial" w:cs="Arial"/>
                <w:color w:val="000000"/>
                <w:sz w:val="20"/>
                <w:szCs w:val="22"/>
              </w:rPr>
              <w:t>д</w:t>
            </w:r>
            <w:r w:rsidRPr="00975094">
              <w:rPr>
                <w:rFonts w:ascii="Arial" w:hAnsi="Arial" w:cs="Arial"/>
                <w:color w:val="000000"/>
                <w:sz w:val="20"/>
                <w:szCs w:val="22"/>
              </w:rPr>
              <w:t>рес</w:t>
            </w:r>
            <w:r w:rsidR="004F1436" w:rsidRPr="00975094">
              <w:rPr>
                <w:rFonts w:ascii="Arial" w:hAnsi="Arial" w:cs="Arial"/>
                <w:color w:val="000000"/>
                <w:sz w:val="20"/>
                <w:szCs w:val="22"/>
              </w:rPr>
              <w:t xml:space="preserve"> </w:t>
            </w:r>
            <w:r w:rsidRPr="00975094">
              <w:rPr>
                <w:rFonts w:ascii="Arial" w:hAnsi="Arial" w:cs="Arial"/>
                <w:color w:val="000000"/>
                <w:sz w:val="20"/>
                <w:szCs w:val="22"/>
              </w:rPr>
              <w:t>ориентира:</w:t>
            </w:r>
            <w:r w:rsidR="004F1436" w:rsidRPr="00975094">
              <w:rPr>
                <w:rFonts w:ascii="Arial" w:hAnsi="Arial" w:cs="Arial"/>
                <w:color w:val="000000"/>
                <w:sz w:val="20"/>
                <w:szCs w:val="22"/>
              </w:rPr>
              <w:t xml:space="preserve"> </w:t>
            </w: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w:t>
            </w:r>
            <w:r w:rsidRPr="00975094">
              <w:rPr>
                <w:rFonts w:ascii="Arial" w:hAnsi="Arial" w:cs="Arial"/>
                <w:color w:val="000000"/>
                <w:sz w:val="20"/>
                <w:szCs w:val="22"/>
              </w:rPr>
              <w:t>а</w:t>
            </w:r>
            <w:r w:rsidRPr="00975094">
              <w:rPr>
                <w:rFonts w:ascii="Arial" w:hAnsi="Arial" w:cs="Arial"/>
                <w:color w:val="000000"/>
                <w:sz w:val="20"/>
                <w:szCs w:val="22"/>
              </w:rPr>
              <w:t>риинско-Посадский,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Бичуринское,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д.</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Сюнд</w:t>
            </w:r>
            <w:r w:rsidRPr="00975094">
              <w:rPr>
                <w:rFonts w:ascii="Arial" w:hAnsi="Arial" w:cs="Arial"/>
                <w:color w:val="000000"/>
                <w:sz w:val="20"/>
                <w:szCs w:val="22"/>
              </w:rPr>
              <w:t>ю</w:t>
            </w:r>
            <w:r w:rsidRPr="00975094">
              <w:rPr>
                <w:rFonts w:ascii="Arial" w:hAnsi="Arial" w:cs="Arial"/>
                <w:color w:val="000000"/>
                <w:sz w:val="20"/>
                <w:szCs w:val="22"/>
              </w:rPr>
              <w:t>ково</w:t>
            </w:r>
            <w:proofErr w:type="spellEnd"/>
            <w:r w:rsidRPr="00975094">
              <w:rPr>
                <w:rFonts w:ascii="Arial" w:hAnsi="Arial" w:cs="Arial"/>
                <w:color w:val="000000"/>
                <w:sz w:val="20"/>
                <w:szCs w:val="22"/>
              </w:rPr>
              <w:t>.</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6</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Земельный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участок,</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21:16:190204:84,</w:t>
            </w:r>
            <w:r w:rsidR="004F1436" w:rsidRPr="00975094">
              <w:rPr>
                <w:rFonts w:ascii="Arial" w:hAnsi="Arial" w:cs="Arial"/>
                <w:color w:val="000000"/>
                <w:sz w:val="20"/>
                <w:szCs w:val="22"/>
              </w:rPr>
              <w:t xml:space="preserve"> </w:t>
            </w:r>
            <w:r w:rsidRPr="00975094">
              <w:rPr>
                <w:rFonts w:ascii="Arial" w:hAnsi="Arial" w:cs="Arial"/>
                <w:color w:val="000000"/>
                <w:sz w:val="20"/>
                <w:szCs w:val="22"/>
              </w:rPr>
              <w:t>пл</w:t>
            </w:r>
            <w:r w:rsidRPr="00975094">
              <w:rPr>
                <w:rFonts w:ascii="Arial" w:hAnsi="Arial" w:cs="Arial"/>
                <w:color w:val="000000"/>
                <w:sz w:val="20"/>
                <w:szCs w:val="22"/>
              </w:rPr>
              <w:t>о</w:t>
            </w:r>
            <w:r w:rsidRPr="00975094">
              <w:rPr>
                <w:rFonts w:ascii="Arial" w:hAnsi="Arial" w:cs="Arial"/>
                <w:color w:val="000000"/>
                <w:sz w:val="20"/>
                <w:szCs w:val="22"/>
              </w:rPr>
              <w:t>щадь</w:t>
            </w:r>
            <w:r w:rsidR="004F1436" w:rsidRPr="00975094">
              <w:rPr>
                <w:rFonts w:ascii="Arial" w:hAnsi="Arial" w:cs="Arial"/>
                <w:color w:val="000000"/>
                <w:sz w:val="20"/>
                <w:szCs w:val="22"/>
              </w:rPr>
              <w:t xml:space="preserve"> </w:t>
            </w:r>
            <w:r w:rsidRPr="00975094">
              <w:rPr>
                <w:rFonts w:ascii="Arial" w:hAnsi="Arial" w:cs="Arial"/>
                <w:color w:val="000000"/>
                <w:sz w:val="20"/>
                <w:szCs w:val="22"/>
              </w:rPr>
              <w:t>3600</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525</w:t>
            </w:r>
            <w:r w:rsidR="004F1436" w:rsidRPr="00975094">
              <w:rPr>
                <w:rFonts w:ascii="Arial" w:hAnsi="Arial" w:cs="Arial"/>
                <w:color w:val="000000"/>
                <w:sz w:val="20"/>
                <w:szCs w:val="22"/>
              </w:rPr>
              <w:t xml:space="preserve"> </w:t>
            </w:r>
            <w:r w:rsidRPr="00975094">
              <w:rPr>
                <w:rFonts w:ascii="Arial" w:hAnsi="Arial" w:cs="Arial"/>
                <w:color w:val="000000"/>
                <w:sz w:val="20"/>
                <w:szCs w:val="22"/>
              </w:rPr>
              <w:t>кв.м.</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Местоположение</w:t>
            </w:r>
            <w:r w:rsidR="004F1436" w:rsidRPr="00975094">
              <w:rPr>
                <w:rFonts w:ascii="Arial" w:hAnsi="Arial" w:cs="Arial"/>
                <w:color w:val="000000"/>
                <w:sz w:val="20"/>
                <w:szCs w:val="22"/>
              </w:rPr>
              <w:t xml:space="preserve"> </w:t>
            </w:r>
            <w:r w:rsidRPr="00975094">
              <w:rPr>
                <w:rFonts w:ascii="Arial" w:hAnsi="Arial" w:cs="Arial"/>
                <w:color w:val="000000"/>
                <w:sz w:val="20"/>
                <w:szCs w:val="22"/>
              </w:rPr>
              <w:t>установлено</w:t>
            </w:r>
            <w:r w:rsidR="004F1436" w:rsidRPr="00975094">
              <w:rPr>
                <w:rFonts w:ascii="Arial" w:hAnsi="Arial" w:cs="Arial"/>
                <w:color w:val="000000"/>
                <w:sz w:val="20"/>
                <w:szCs w:val="22"/>
              </w:rPr>
              <w:t xml:space="preserve"> </w:t>
            </w:r>
            <w:r w:rsidRPr="00975094">
              <w:rPr>
                <w:rFonts w:ascii="Arial" w:hAnsi="Arial" w:cs="Arial"/>
                <w:color w:val="000000"/>
                <w:sz w:val="20"/>
                <w:szCs w:val="22"/>
              </w:rPr>
              <w:t>относительно</w:t>
            </w:r>
            <w:r w:rsidR="004F1436" w:rsidRPr="00975094">
              <w:rPr>
                <w:rFonts w:ascii="Arial" w:hAnsi="Arial" w:cs="Arial"/>
                <w:color w:val="000000"/>
                <w:sz w:val="20"/>
                <w:szCs w:val="22"/>
              </w:rPr>
              <w:t xml:space="preserve"> </w:t>
            </w:r>
            <w:r w:rsidRPr="00975094">
              <w:rPr>
                <w:rFonts w:ascii="Arial" w:hAnsi="Arial" w:cs="Arial"/>
                <w:color w:val="000000"/>
                <w:sz w:val="20"/>
                <w:szCs w:val="22"/>
              </w:rPr>
              <w:t>ориентир,</w:t>
            </w:r>
            <w:r w:rsidR="004F1436" w:rsidRPr="00975094">
              <w:rPr>
                <w:rFonts w:ascii="Arial" w:hAnsi="Arial" w:cs="Arial"/>
                <w:color w:val="000000"/>
                <w:sz w:val="20"/>
                <w:szCs w:val="22"/>
              </w:rPr>
              <w:t xml:space="preserve"> </w:t>
            </w:r>
            <w:r w:rsidRPr="00975094">
              <w:rPr>
                <w:rFonts w:ascii="Arial" w:hAnsi="Arial" w:cs="Arial"/>
                <w:color w:val="000000"/>
                <w:sz w:val="20"/>
                <w:szCs w:val="22"/>
              </w:rPr>
              <w:t>расп</w:t>
            </w:r>
            <w:r w:rsidRPr="00975094">
              <w:rPr>
                <w:rFonts w:ascii="Arial" w:hAnsi="Arial" w:cs="Arial"/>
                <w:color w:val="000000"/>
                <w:sz w:val="20"/>
                <w:szCs w:val="22"/>
              </w:rPr>
              <w:t>о</w:t>
            </w:r>
            <w:r w:rsidRPr="00975094">
              <w:rPr>
                <w:rFonts w:ascii="Arial" w:hAnsi="Arial" w:cs="Arial"/>
                <w:color w:val="000000"/>
                <w:sz w:val="20"/>
                <w:szCs w:val="22"/>
              </w:rPr>
              <w:t>ложенного</w:t>
            </w:r>
            <w:r w:rsidR="004F1436" w:rsidRPr="00975094">
              <w:rPr>
                <w:rFonts w:ascii="Arial" w:hAnsi="Arial" w:cs="Arial"/>
                <w:color w:val="000000"/>
                <w:sz w:val="20"/>
                <w:szCs w:val="22"/>
              </w:rPr>
              <w:t xml:space="preserve"> </w:t>
            </w:r>
            <w:r w:rsidRPr="00975094">
              <w:rPr>
                <w:rFonts w:ascii="Arial" w:hAnsi="Arial" w:cs="Arial"/>
                <w:color w:val="000000"/>
                <w:sz w:val="20"/>
                <w:szCs w:val="22"/>
              </w:rPr>
              <w:t>в</w:t>
            </w:r>
            <w:r w:rsidR="004F1436" w:rsidRPr="00975094">
              <w:rPr>
                <w:rFonts w:ascii="Arial" w:hAnsi="Arial" w:cs="Arial"/>
                <w:color w:val="000000"/>
                <w:sz w:val="20"/>
                <w:szCs w:val="22"/>
              </w:rPr>
              <w:t xml:space="preserve"> </w:t>
            </w:r>
            <w:r w:rsidRPr="00975094">
              <w:rPr>
                <w:rFonts w:ascii="Arial" w:hAnsi="Arial" w:cs="Arial"/>
                <w:color w:val="000000"/>
                <w:sz w:val="20"/>
                <w:szCs w:val="22"/>
              </w:rPr>
              <w:t>границах</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Почтовый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а</w:t>
            </w:r>
            <w:r w:rsidRPr="00975094">
              <w:rPr>
                <w:rFonts w:ascii="Arial" w:hAnsi="Arial" w:cs="Arial"/>
                <w:color w:val="000000"/>
                <w:sz w:val="20"/>
                <w:szCs w:val="22"/>
              </w:rPr>
              <w:t>д</w:t>
            </w:r>
            <w:r w:rsidRPr="00975094">
              <w:rPr>
                <w:rFonts w:ascii="Arial" w:hAnsi="Arial" w:cs="Arial"/>
                <w:color w:val="000000"/>
                <w:sz w:val="20"/>
                <w:szCs w:val="22"/>
              </w:rPr>
              <w:t>рес</w:t>
            </w:r>
            <w:r w:rsidR="004F1436" w:rsidRPr="00975094">
              <w:rPr>
                <w:rFonts w:ascii="Arial" w:hAnsi="Arial" w:cs="Arial"/>
                <w:color w:val="000000"/>
                <w:sz w:val="20"/>
                <w:szCs w:val="22"/>
              </w:rPr>
              <w:t xml:space="preserve"> </w:t>
            </w:r>
            <w:r w:rsidRPr="00975094">
              <w:rPr>
                <w:rFonts w:ascii="Arial" w:hAnsi="Arial" w:cs="Arial"/>
                <w:color w:val="000000"/>
                <w:sz w:val="20"/>
                <w:szCs w:val="22"/>
              </w:rPr>
              <w:t>ориентира:</w:t>
            </w:r>
            <w:r w:rsidR="004F1436" w:rsidRPr="00975094">
              <w:rPr>
                <w:rFonts w:ascii="Arial" w:hAnsi="Arial" w:cs="Arial"/>
                <w:color w:val="000000"/>
                <w:sz w:val="20"/>
                <w:szCs w:val="22"/>
              </w:rPr>
              <w:t xml:space="preserve"> </w:t>
            </w: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w:t>
            </w:r>
            <w:r w:rsidRPr="00975094">
              <w:rPr>
                <w:rFonts w:ascii="Arial" w:hAnsi="Arial" w:cs="Arial"/>
                <w:color w:val="000000"/>
                <w:sz w:val="20"/>
                <w:szCs w:val="22"/>
              </w:rPr>
              <w:t>а</w:t>
            </w:r>
            <w:r w:rsidRPr="00975094">
              <w:rPr>
                <w:rFonts w:ascii="Arial" w:hAnsi="Arial" w:cs="Arial"/>
                <w:color w:val="000000"/>
                <w:sz w:val="20"/>
                <w:szCs w:val="22"/>
              </w:rPr>
              <w:t>риинско-Посадский,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w:t>
            </w:r>
            <w:r w:rsidRPr="00975094">
              <w:rPr>
                <w:rFonts w:ascii="Arial" w:hAnsi="Arial" w:cs="Arial"/>
                <w:color w:val="000000"/>
                <w:sz w:val="20"/>
                <w:szCs w:val="22"/>
              </w:rPr>
              <w:t>н</w:t>
            </w:r>
            <w:r w:rsidRPr="00975094">
              <w:rPr>
                <w:rFonts w:ascii="Arial" w:hAnsi="Arial" w:cs="Arial"/>
                <w:color w:val="000000"/>
                <w:sz w:val="20"/>
                <w:szCs w:val="22"/>
              </w:rPr>
              <w:t>ское.</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7</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Водонапорная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башня</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артезианской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скв</w:t>
            </w:r>
            <w:r w:rsidRPr="00975094">
              <w:rPr>
                <w:rFonts w:ascii="Arial" w:hAnsi="Arial" w:cs="Arial"/>
                <w:color w:val="000000"/>
                <w:sz w:val="20"/>
                <w:szCs w:val="22"/>
              </w:rPr>
              <w:t>а</w:t>
            </w:r>
            <w:r w:rsidRPr="00975094">
              <w:rPr>
                <w:rFonts w:ascii="Arial" w:hAnsi="Arial" w:cs="Arial"/>
                <w:color w:val="000000"/>
                <w:sz w:val="20"/>
                <w:szCs w:val="22"/>
              </w:rPr>
              <w:t>жиной,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w:t>
            </w:r>
            <w:r w:rsidRPr="00975094">
              <w:rPr>
                <w:rFonts w:ascii="Arial" w:hAnsi="Arial" w:cs="Arial"/>
                <w:color w:val="000000"/>
                <w:sz w:val="20"/>
                <w:szCs w:val="22"/>
              </w:rPr>
              <w:t>о</w:t>
            </w:r>
            <w:r w:rsidRPr="00975094">
              <w:rPr>
                <w:rFonts w:ascii="Arial" w:hAnsi="Arial" w:cs="Arial"/>
                <w:color w:val="000000"/>
                <w:sz w:val="20"/>
                <w:szCs w:val="22"/>
              </w:rPr>
              <w:t>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21:16:201103:58</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w:t>
            </w:r>
            <w:r w:rsidRPr="00975094">
              <w:rPr>
                <w:rFonts w:ascii="Arial" w:hAnsi="Arial" w:cs="Arial"/>
                <w:color w:val="000000"/>
                <w:sz w:val="20"/>
                <w:szCs w:val="22"/>
              </w:rPr>
              <w:t>н</w:t>
            </w:r>
            <w:r w:rsidRPr="00975094">
              <w:rPr>
                <w:rFonts w:ascii="Arial" w:hAnsi="Arial" w:cs="Arial"/>
                <w:color w:val="000000"/>
                <w:sz w:val="20"/>
                <w:szCs w:val="22"/>
              </w:rPr>
              <w:t>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w:t>
            </w:r>
            <w:r w:rsidRPr="00975094">
              <w:rPr>
                <w:rFonts w:ascii="Arial" w:hAnsi="Arial" w:cs="Arial"/>
                <w:color w:val="000000"/>
                <w:sz w:val="20"/>
                <w:szCs w:val="22"/>
              </w:rPr>
              <w:t>н</w:t>
            </w:r>
            <w:r w:rsidRPr="00975094">
              <w:rPr>
                <w:rFonts w:ascii="Arial" w:hAnsi="Arial" w:cs="Arial"/>
                <w:color w:val="000000"/>
                <w:sz w:val="20"/>
                <w:szCs w:val="22"/>
              </w:rPr>
              <w:t>ское.</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8</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Водопровод,</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21:16:000000:8225</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w:t>
            </w:r>
            <w:r w:rsidRPr="00975094">
              <w:rPr>
                <w:rFonts w:ascii="Arial" w:hAnsi="Arial" w:cs="Arial"/>
                <w:color w:val="000000"/>
                <w:sz w:val="20"/>
                <w:szCs w:val="22"/>
              </w:rPr>
              <w:t>н</w:t>
            </w:r>
            <w:r w:rsidRPr="00975094">
              <w:rPr>
                <w:rFonts w:ascii="Arial" w:hAnsi="Arial" w:cs="Arial"/>
                <w:color w:val="000000"/>
                <w:sz w:val="20"/>
                <w:szCs w:val="22"/>
              </w:rPr>
              <w:t>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Бичуринское,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д.</w:t>
            </w:r>
            <w:r w:rsidR="004F1436" w:rsidRPr="00975094">
              <w:rPr>
                <w:rFonts w:ascii="Arial" w:hAnsi="Arial" w:cs="Arial"/>
                <w:color w:val="000000"/>
                <w:sz w:val="20"/>
                <w:szCs w:val="22"/>
              </w:rPr>
              <w:t xml:space="preserve"> </w:t>
            </w:r>
            <w:r w:rsidRPr="00975094">
              <w:rPr>
                <w:rFonts w:ascii="Arial" w:hAnsi="Arial" w:cs="Arial"/>
                <w:color w:val="000000"/>
                <w:sz w:val="20"/>
                <w:szCs w:val="22"/>
              </w:rPr>
              <w:t>Второе</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Чурашево</w:t>
            </w:r>
            <w:proofErr w:type="spellEnd"/>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r w:rsidR="004F1436" w:rsidRPr="00975094">
              <w:rPr>
                <w:rFonts w:ascii="Arial" w:hAnsi="Arial" w:cs="Arial"/>
                <w:color w:val="000000"/>
                <w:sz w:val="20"/>
                <w:szCs w:val="22"/>
              </w:rPr>
              <w:t xml:space="preserve"> </w:t>
            </w:r>
            <w:r w:rsidRPr="00975094">
              <w:rPr>
                <w:rFonts w:ascii="Arial" w:hAnsi="Arial" w:cs="Arial"/>
                <w:color w:val="000000"/>
                <w:sz w:val="20"/>
                <w:szCs w:val="22"/>
              </w:rPr>
              <w:t>Нагорная,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r w:rsidR="004F1436" w:rsidRPr="00975094">
              <w:rPr>
                <w:rFonts w:ascii="Arial" w:hAnsi="Arial" w:cs="Arial"/>
                <w:color w:val="000000"/>
                <w:sz w:val="20"/>
                <w:szCs w:val="22"/>
              </w:rPr>
              <w:t xml:space="preserve"> </w:t>
            </w:r>
            <w:r w:rsidRPr="00975094">
              <w:rPr>
                <w:rFonts w:ascii="Arial" w:hAnsi="Arial" w:cs="Arial"/>
                <w:color w:val="000000"/>
                <w:sz w:val="20"/>
                <w:szCs w:val="22"/>
              </w:rPr>
              <w:t>З</w:t>
            </w:r>
            <w:r w:rsidRPr="00975094">
              <w:rPr>
                <w:rFonts w:ascii="Arial" w:hAnsi="Arial" w:cs="Arial"/>
                <w:color w:val="000000"/>
                <w:sz w:val="20"/>
                <w:szCs w:val="22"/>
              </w:rPr>
              <w:t>а</w:t>
            </w:r>
            <w:r w:rsidRPr="00975094">
              <w:rPr>
                <w:rFonts w:ascii="Arial" w:hAnsi="Arial" w:cs="Arial"/>
                <w:color w:val="000000"/>
                <w:sz w:val="20"/>
                <w:szCs w:val="22"/>
              </w:rPr>
              <w:t>речная</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9</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Земельный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участок,</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21:16:201103:57,</w:t>
            </w:r>
            <w:r w:rsidR="004F1436" w:rsidRPr="00975094">
              <w:rPr>
                <w:rFonts w:ascii="Arial" w:hAnsi="Arial" w:cs="Arial"/>
                <w:color w:val="000000"/>
                <w:sz w:val="20"/>
                <w:szCs w:val="22"/>
              </w:rPr>
              <w:t xml:space="preserve"> </w:t>
            </w:r>
            <w:r w:rsidRPr="00975094">
              <w:rPr>
                <w:rFonts w:ascii="Arial" w:hAnsi="Arial" w:cs="Arial"/>
                <w:color w:val="000000"/>
                <w:sz w:val="20"/>
                <w:szCs w:val="22"/>
              </w:rPr>
              <w:t>пл</w:t>
            </w:r>
            <w:r w:rsidRPr="00975094">
              <w:rPr>
                <w:rFonts w:ascii="Arial" w:hAnsi="Arial" w:cs="Arial"/>
                <w:color w:val="000000"/>
                <w:sz w:val="20"/>
                <w:szCs w:val="22"/>
              </w:rPr>
              <w:t>о</w:t>
            </w:r>
            <w:r w:rsidRPr="00975094">
              <w:rPr>
                <w:rFonts w:ascii="Arial" w:hAnsi="Arial" w:cs="Arial"/>
                <w:color w:val="000000"/>
                <w:sz w:val="20"/>
                <w:szCs w:val="22"/>
              </w:rPr>
              <w:t>щадь</w:t>
            </w:r>
            <w:r w:rsidR="004F1436" w:rsidRPr="00975094">
              <w:rPr>
                <w:rFonts w:ascii="Arial" w:hAnsi="Arial" w:cs="Arial"/>
                <w:color w:val="000000"/>
                <w:sz w:val="20"/>
                <w:szCs w:val="22"/>
              </w:rPr>
              <w:t xml:space="preserve"> </w:t>
            </w:r>
            <w:r w:rsidRPr="00975094">
              <w:rPr>
                <w:rFonts w:ascii="Arial" w:hAnsi="Arial" w:cs="Arial"/>
                <w:color w:val="000000"/>
                <w:sz w:val="20"/>
                <w:szCs w:val="22"/>
              </w:rPr>
              <w:t>625</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128</w:t>
            </w:r>
            <w:r w:rsidR="004F1436" w:rsidRPr="00975094">
              <w:rPr>
                <w:rFonts w:ascii="Arial" w:hAnsi="Arial" w:cs="Arial"/>
                <w:color w:val="000000"/>
                <w:sz w:val="20"/>
                <w:szCs w:val="22"/>
              </w:rPr>
              <w:t xml:space="preserve"> </w:t>
            </w:r>
            <w:r w:rsidRPr="00975094">
              <w:rPr>
                <w:rFonts w:ascii="Arial" w:hAnsi="Arial" w:cs="Arial"/>
                <w:color w:val="000000"/>
                <w:sz w:val="20"/>
                <w:szCs w:val="22"/>
              </w:rPr>
              <w:t>кв.м.</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w:t>
            </w:r>
            <w:r w:rsidRPr="00975094">
              <w:rPr>
                <w:rFonts w:ascii="Arial" w:hAnsi="Arial" w:cs="Arial"/>
                <w:color w:val="000000"/>
                <w:sz w:val="20"/>
                <w:szCs w:val="22"/>
              </w:rPr>
              <w:t>н</w:t>
            </w:r>
            <w:r w:rsidRPr="00975094">
              <w:rPr>
                <w:rFonts w:ascii="Arial" w:hAnsi="Arial" w:cs="Arial"/>
                <w:color w:val="000000"/>
                <w:sz w:val="20"/>
                <w:szCs w:val="22"/>
              </w:rPr>
              <w:t>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w:t>
            </w:r>
            <w:r w:rsidRPr="00975094">
              <w:rPr>
                <w:rFonts w:ascii="Arial" w:hAnsi="Arial" w:cs="Arial"/>
                <w:color w:val="000000"/>
                <w:sz w:val="20"/>
                <w:szCs w:val="22"/>
              </w:rPr>
              <w:t>у</w:t>
            </w:r>
            <w:r w:rsidRPr="00975094">
              <w:rPr>
                <w:rFonts w:ascii="Arial" w:hAnsi="Arial" w:cs="Arial"/>
                <w:color w:val="000000"/>
                <w:sz w:val="20"/>
                <w:szCs w:val="22"/>
              </w:rPr>
              <w:t>ринское</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10</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Водонапорная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башня</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r w:rsidR="004F1436" w:rsidRPr="00975094">
              <w:rPr>
                <w:rFonts w:ascii="Arial" w:hAnsi="Arial" w:cs="Arial"/>
                <w:color w:val="000000"/>
                <w:sz w:val="20"/>
                <w:szCs w:val="22"/>
              </w:rPr>
              <w:t xml:space="preserve"> </w:t>
            </w:r>
            <w:r w:rsidRPr="00975094">
              <w:rPr>
                <w:rFonts w:ascii="Arial" w:hAnsi="Arial" w:cs="Arial"/>
                <w:color w:val="000000"/>
                <w:sz w:val="20"/>
                <w:szCs w:val="22"/>
              </w:rPr>
              <w:t>артезианской</w:t>
            </w:r>
            <w:r w:rsidR="004F1436" w:rsidRPr="00975094">
              <w:rPr>
                <w:rFonts w:ascii="Arial" w:hAnsi="Arial" w:cs="Arial"/>
                <w:color w:val="000000"/>
                <w:sz w:val="20"/>
                <w:szCs w:val="22"/>
              </w:rPr>
              <w:t xml:space="preserve"> </w:t>
            </w:r>
            <w:r w:rsidRPr="00975094">
              <w:rPr>
                <w:rFonts w:ascii="Arial" w:hAnsi="Arial" w:cs="Arial"/>
                <w:color w:val="000000"/>
                <w:sz w:val="20"/>
                <w:szCs w:val="22"/>
              </w:rPr>
              <w:t>скв</w:t>
            </w:r>
            <w:r w:rsidRPr="00975094">
              <w:rPr>
                <w:rFonts w:ascii="Arial" w:hAnsi="Arial" w:cs="Arial"/>
                <w:color w:val="000000"/>
                <w:sz w:val="20"/>
                <w:szCs w:val="22"/>
              </w:rPr>
              <w:t>а</w:t>
            </w:r>
            <w:r w:rsidRPr="00975094">
              <w:rPr>
                <w:rFonts w:ascii="Arial" w:hAnsi="Arial" w:cs="Arial"/>
                <w:color w:val="000000"/>
                <w:sz w:val="20"/>
                <w:szCs w:val="22"/>
              </w:rPr>
              <w:t>жиной,</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w:t>
            </w:r>
            <w:r w:rsidRPr="00975094">
              <w:rPr>
                <w:rFonts w:ascii="Arial" w:hAnsi="Arial" w:cs="Arial"/>
                <w:color w:val="000000"/>
                <w:sz w:val="20"/>
                <w:szCs w:val="22"/>
              </w:rPr>
              <w:t>о</w:t>
            </w:r>
            <w:r w:rsidRPr="00975094">
              <w:rPr>
                <w:rFonts w:ascii="Arial" w:hAnsi="Arial" w:cs="Arial"/>
                <w:color w:val="000000"/>
                <w:sz w:val="20"/>
                <w:szCs w:val="22"/>
              </w:rPr>
              <w:t>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21:16:201102:74</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w:t>
            </w:r>
            <w:r w:rsidRPr="00975094">
              <w:rPr>
                <w:rFonts w:ascii="Arial" w:hAnsi="Arial" w:cs="Arial"/>
                <w:color w:val="000000"/>
                <w:sz w:val="20"/>
                <w:szCs w:val="22"/>
              </w:rPr>
              <w:t>н</w:t>
            </w:r>
            <w:r w:rsidRPr="00975094">
              <w:rPr>
                <w:rFonts w:ascii="Arial" w:hAnsi="Arial" w:cs="Arial"/>
                <w:color w:val="000000"/>
                <w:sz w:val="20"/>
                <w:szCs w:val="22"/>
              </w:rPr>
              <w:t>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Бичуринское,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д.</w:t>
            </w:r>
            <w:r w:rsidR="004F1436" w:rsidRPr="00975094">
              <w:rPr>
                <w:rFonts w:ascii="Arial" w:hAnsi="Arial" w:cs="Arial"/>
                <w:color w:val="000000"/>
                <w:sz w:val="20"/>
                <w:szCs w:val="22"/>
              </w:rPr>
              <w:t xml:space="preserve"> </w:t>
            </w:r>
            <w:r w:rsidRPr="00975094">
              <w:rPr>
                <w:rFonts w:ascii="Arial" w:hAnsi="Arial" w:cs="Arial"/>
                <w:color w:val="000000"/>
                <w:sz w:val="20"/>
                <w:szCs w:val="22"/>
              </w:rPr>
              <w:t>Второе</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Чурашево</w:t>
            </w:r>
            <w:proofErr w:type="spellEnd"/>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r w:rsidR="004F1436" w:rsidRPr="00975094">
              <w:rPr>
                <w:rFonts w:ascii="Arial" w:hAnsi="Arial" w:cs="Arial"/>
                <w:color w:val="000000"/>
                <w:sz w:val="20"/>
                <w:szCs w:val="22"/>
              </w:rPr>
              <w:t xml:space="preserve"> </w:t>
            </w:r>
            <w:r w:rsidRPr="00975094">
              <w:rPr>
                <w:rFonts w:ascii="Arial" w:hAnsi="Arial" w:cs="Arial"/>
                <w:color w:val="000000"/>
                <w:sz w:val="20"/>
                <w:szCs w:val="22"/>
              </w:rPr>
              <w:t>Школ</w:t>
            </w:r>
            <w:r w:rsidRPr="00975094">
              <w:rPr>
                <w:rFonts w:ascii="Arial" w:hAnsi="Arial" w:cs="Arial"/>
                <w:color w:val="000000"/>
                <w:sz w:val="20"/>
                <w:szCs w:val="22"/>
              </w:rPr>
              <w:t>ь</w:t>
            </w:r>
            <w:r w:rsidRPr="00975094">
              <w:rPr>
                <w:rFonts w:ascii="Arial" w:hAnsi="Arial" w:cs="Arial"/>
                <w:color w:val="000000"/>
                <w:sz w:val="20"/>
                <w:szCs w:val="22"/>
              </w:rPr>
              <w:t>ная</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11</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Земельный</w:t>
            </w:r>
            <w:r w:rsidR="004F1436" w:rsidRPr="00975094">
              <w:rPr>
                <w:rFonts w:ascii="Arial" w:hAnsi="Arial" w:cs="Arial"/>
                <w:color w:val="000000"/>
                <w:sz w:val="20"/>
                <w:szCs w:val="22"/>
              </w:rPr>
              <w:t xml:space="preserve"> </w:t>
            </w:r>
            <w:r w:rsidRPr="00975094">
              <w:rPr>
                <w:rFonts w:ascii="Arial" w:hAnsi="Arial" w:cs="Arial"/>
                <w:color w:val="000000"/>
                <w:sz w:val="20"/>
                <w:szCs w:val="22"/>
              </w:rPr>
              <w:t>участок,</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21:16:201102:73,</w:t>
            </w:r>
            <w:r w:rsidR="004F1436" w:rsidRPr="00975094">
              <w:rPr>
                <w:rFonts w:ascii="Arial" w:hAnsi="Arial" w:cs="Arial"/>
                <w:color w:val="000000"/>
                <w:sz w:val="20"/>
                <w:szCs w:val="22"/>
              </w:rPr>
              <w:t xml:space="preserve"> </w:t>
            </w:r>
            <w:r w:rsidRPr="00975094">
              <w:rPr>
                <w:rFonts w:ascii="Arial" w:hAnsi="Arial" w:cs="Arial"/>
                <w:color w:val="000000"/>
                <w:sz w:val="20"/>
                <w:szCs w:val="22"/>
              </w:rPr>
              <w:t>пл</w:t>
            </w:r>
            <w:r w:rsidRPr="00975094">
              <w:rPr>
                <w:rFonts w:ascii="Arial" w:hAnsi="Arial" w:cs="Arial"/>
                <w:color w:val="000000"/>
                <w:sz w:val="20"/>
                <w:szCs w:val="22"/>
              </w:rPr>
              <w:t>о</w:t>
            </w:r>
            <w:r w:rsidRPr="00975094">
              <w:rPr>
                <w:rFonts w:ascii="Arial" w:hAnsi="Arial" w:cs="Arial"/>
                <w:color w:val="000000"/>
                <w:sz w:val="20"/>
                <w:szCs w:val="22"/>
              </w:rPr>
              <w:t>щадь</w:t>
            </w:r>
            <w:r w:rsidR="004F1436" w:rsidRPr="00975094">
              <w:rPr>
                <w:rFonts w:ascii="Arial" w:hAnsi="Arial" w:cs="Arial"/>
                <w:color w:val="000000"/>
                <w:sz w:val="20"/>
                <w:szCs w:val="22"/>
              </w:rPr>
              <w:t xml:space="preserve"> </w:t>
            </w:r>
            <w:r w:rsidRPr="00975094">
              <w:rPr>
                <w:rFonts w:ascii="Arial" w:hAnsi="Arial" w:cs="Arial"/>
                <w:color w:val="000000"/>
                <w:sz w:val="20"/>
                <w:szCs w:val="22"/>
              </w:rPr>
              <w:t>755</w:t>
            </w:r>
            <w:r w:rsidR="004F1436" w:rsidRPr="00975094">
              <w:rPr>
                <w:rFonts w:ascii="Arial" w:hAnsi="Arial" w:cs="Arial"/>
                <w:color w:val="000000"/>
                <w:sz w:val="20"/>
                <w:szCs w:val="22"/>
              </w:rPr>
              <w:t xml:space="preserve"> </w:t>
            </w:r>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11</w:t>
            </w:r>
            <w:r w:rsidR="004F1436" w:rsidRPr="00975094">
              <w:rPr>
                <w:rFonts w:ascii="Arial" w:hAnsi="Arial" w:cs="Arial"/>
                <w:color w:val="000000"/>
                <w:sz w:val="20"/>
                <w:szCs w:val="22"/>
              </w:rPr>
              <w:t xml:space="preserve"> </w:t>
            </w:r>
            <w:r w:rsidRPr="00975094">
              <w:rPr>
                <w:rFonts w:ascii="Arial" w:hAnsi="Arial" w:cs="Arial"/>
                <w:color w:val="000000"/>
                <w:sz w:val="20"/>
                <w:szCs w:val="22"/>
              </w:rPr>
              <w:t>кв.м.</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w:t>
            </w:r>
            <w:r w:rsidRPr="00975094">
              <w:rPr>
                <w:rFonts w:ascii="Arial" w:hAnsi="Arial" w:cs="Arial"/>
                <w:color w:val="000000"/>
                <w:sz w:val="20"/>
                <w:szCs w:val="22"/>
              </w:rPr>
              <w:t>н</w:t>
            </w:r>
            <w:r w:rsidRPr="00975094">
              <w:rPr>
                <w:rFonts w:ascii="Arial" w:hAnsi="Arial" w:cs="Arial"/>
                <w:color w:val="000000"/>
                <w:sz w:val="20"/>
                <w:szCs w:val="22"/>
              </w:rPr>
              <w:t>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Бичуринское,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д.</w:t>
            </w:r>
            <w:r w:rsidR="004F1436" w:rsidRPr="00975094">
              <w:rPr>
                <w:rFonts w:ascii="Arial" w:hAnsi="Arial" w:cs="Arial"/>
                <w:color w:val="000000"/>
                <w:sz w:val="20"/>
                <w:szCs w:val="22"/>
              </w:rPr>
              <w:t xml:space="preserve"> </w:t>
            </w:r>
            <w:r w:rsidRPr="00975094">
              <w:rPr>
                <w:rFonts w:ascii="Arial" w:hAnsi="Arial" w:cs="Arial"/>
                <w:color w:val="000000"/>
                <w:sz w:val="20"/>
                <w:szCs w:val="22"/>
              </w:rPr>
              <w:t>Второе</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Чур</w:t>
            </w:r>
            <w:r w:rsidRPr="00975094">
              <w:rPr>
                <w:rFonts w:ascii="Arial" w:hAnsi="Arial" w:cs="Arial"/>
                <w:color w:val="000000"/>
                <w:sz w:val="20"/>
                <w:szCs w:val="22"/>
              </w:rPr>
              <w:t>а</w:t>
            </w:r>
            <w:r w:rsidRPr="00975094">
              <w:rPr>
                <w:rFonts w:ascii="Arial" w:hAnsi="Arial" w:cs="Arial"/>
                <w:color w:val="000000"/>
                <w:sz w:val="20"/>
                <w:szCs w:val="22"/>
              </w:rPr>
              <w:t>шево</w:t>
            </w:r>
            <w:proofErr w:type="spellEnd"/>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12</w:t>
            </w:r>
          </w:p>
        </w:tc>
        <w:tc>
          <w:tcPr>
            <w:tcW w:w="1633"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Водопровод,</w:t>
            </w:r>
            <w:r w:rsidR="004F1436" w:rsidRPr="00975094">
              <w:rPr>
                <w:rFonts w:ascii="Arial" w:hAnsi="Arial" w:cs="Arial"/>
                <w:color w:val="000000"/>
                <w:sz w:val="20"/>
                <w:szCs w:val="22"/>
              </w:rPr>
              <w:t xml:space="preserve"> </w:t>
            </w:r>
            <w:r w:rsidRPr="00975094">
              <w:rPr>
                <w:rFonts w:ascii="Arial" w:hAnsi="Arial" w:cs="Arial"/>
                <w:color w:val="000000"/>
                <w:sz w:val="20"/>
                <w:szCs w:val="22"/>
              </w:rPr>
              <w:t>кадастровый</w:t>
            </w:r>
            <w:r w:rsidR="004F1436" w:rsidRPr="00975094">
              <w:rPr>
                <w:rFonts w:ascii="Arial" w:hAnsi="Arial" w:cs="Arial"/>
                <w:color w:val="000000"/>
                <w:sz w:val="20"/>
                <w:szCs w:val="22"/>
              </w:rPr>
              <w:t xml:space="preserve"> </w:t>
            </w:r>
            <w:r w:rsidRPr="00975094">
              <w:rPr>
                <w:rFonts w:ascii="Arial" w:hAnsi="Arial" w:cs="Arial"/>
                <w:color w:val="000000"/>
                <w:sz w:val="20"/>
                <w:szCs w:val="22"/>
              </w:rPr>
              <w:t>номер</w:t>
            </w:r>
            <w:r w:rsidR="004F1436" w:rsidRPr="00975094">
              <w:rPr>
                <w:rFonts w:ascii="Arial" w:hAnsi="Arial" w:cs="Arial"/>
                <w:color w:val="000000"/>
                <w:sz w:val="20"/>
                <w:szCs w:val="22"/>
              </w:rPr>
              <w:t xml:space="preserve"> </w:t>
            </w:r>
            <w:r w:rsidRPr="00975094">
              <w:rPr>
                <w:rFonts w:ascii="Arial" w:hAnsi="Arial" w:cs="Arial"/>
                <w:color w:val="000000"/>
                <w:sz w:val="20"/>
                <w:szCs w:val="22"/>
              </w:rPr>
              <w:t>21:16:201102:192</w:t>
            </w: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w:t>
            </w:r>
            <w:r w:rsidRPr="00975094">
              <w:rPr>
                <w:rFonts w:ascii="Arial" w:hAnsi="Arial" w:cs="Arial"/>
                <w:color w:val="000000"/>
                <w:sz w:val="20"/>
                <w:szCs w:val="22"/>
              </w:rPr>
              <w:t>н</w:t>
            </w:r>
            <w:r w:rsidRPr="00975094">
              <w:rPr>
                <w:rFonts w:ascii="Arial" w:hAnsi="Arial" w:cs="Arial"/>
                <w:color w:val="000000"/>
                <w:sz w:val="20"/>
                <w:szCs w:val="22"/>
              </w:rPr>
              <w:t>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Бичуринское,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д.</w:t>
            </w:r>
            <w:r w:rsidR="004F1436" w:rsidRPr="00975094">
              <w:rPr>
                <w:rFonts w:ascii="Arial" w:hAnsi="Arial" w:cs="Arial"/>
                <w:color w:val="000000"/>
                <w:sz w:val="20"/>
                <w:szCs w:val="22"/>
              </w:rPr>
              <w:t xml:space="preserve"> </w:t>
            </w:r>
            <w:r w:rsidRPr="00975094">
              <w:rPr>
                <w:rFonts w:ascii="Arial" w:hAnsi="Arial" w:cs="Arial"/>
                <w:color w:val="000000"/>
                <w:sz w:val="20"/>
                <w:szCs w:val="22"/>
              </w:rPr>
              <w:t>Второе</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Чурашево</w:t>
            </w:r>
            <w:proofErr w:type="spellEnd"/>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r w:rsidR="004F1436" w:rsidRPr="00975094">
              <w:rPr>
                <w:rFonts w:ascii="Arial" w:hAnsi="Arial" w:cs="Arial"/>
                <w:color w:val="000000"/>
                <w:sz w:val="20"/>
                <w:szCs w:val="22"/>
              </w:rPr>
              <w:t xml:space="preserve"> </w:t>
            </w:r>
            <w:r w:rsidRPr="00975094">
              <w:rPr>
                <w:rFonts w:ascii="Arial" w:hAnsi="Arial" w:cs="Arial"/>
                <w:color w:val="000000"/>
                <w:sz w:val="20"/>
                <w:szCs w:val="22"/>
              </w:rPr>
              <w:t>Нагорная,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r w:rsidR="004F1436" w:rsidRPr="00975094">
              <w:rPr>
                <w:rFonts w:ascii="Arial" w:hAnsi="Arial" w:cs="Arial"/>
                <w:color w:val="000000"/>
                <w:sz w:val="20"/>
                <w:szCs w:val="22"/>
              </w:rPr>
              <w:t xml:space="preserve"> </w:t>
            </w:r>
            <w:r w:rsidRPr="00975094">
              <w:rPr>
                <w:rFonts w:ascii="Arial" w:hAnsi="Arial" w:cs="Arial"/>
                <w:color w:val="000000"/>
                <w:sz w:val="20"/>
                <w:szCs w:val="22"/>
              </w:rPr>
              <w:t>Школ</w:t>
            </w:r>
            <w:r w:rsidRPr="00975094">
              <w:rPr>
                <w:rFonts w:ascii="Arial" w:hAnsi="Arial" w:cs="Arial"/>
                <w:color w:val="000000"/>
                <w:sz w:val="20"/>
                <w:szCs w:val="22"/>
              </w:rPr>
              <w:t>ь</w:t>
            </w:r>
            <w:r w:rsidRPr="00975094">
              <w:rPr>
                <w:rFonts w:ascii="Arial" w:hAnsi="Arial" w:cs="Arial"/>
                <w:color w:val="000000"/>
                <w:sz w:val="20"/>
                <w:szCs w:val="22"/>
              </w:rPr>
              <w:t>ная</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25.05.2021</w:t>
            </w:r>
          </w:p>
        </w:tc>
      </w:tr>
      <w:tr w:rsidR="00564FE1" w:rsidRPr="00975094" w:rsidTr="004A78CE">
        <w:trPr>
          <w:cantSplit/>
        </w:trPr>
        <w:tc>
          <w:tcPr>
            <w:tcW w:w="309"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13</w:t>
            </w:r>
          </w:p>
        </w:tc>
        <w:tc>
          <w:tcPr>
            <w:tcW w:w="1633" w:type="pct"/>
            <w:vAlign w:val="center"/>
          </w:tcPr>
          <w:p w:rsidR="00564FE1" w:rsidRPr="00975094" w:rsidRDefault="00564FE1" w:rsidP="004A78CE">
            <w:pPr>
              <w:jc w:val="center"/>
              <w:rPr>
                <w:rFonts w:ascii="Arial" w:hAnsi="Arial" w:cs="Arial"/>
                <w:color w:val="000000"/>
                <w:sz w:val="20"/>
              </w:rPr>
            </w:pPr>
            <w:r w:rsidRPr="00975094">
              <w:rPr>
                <w:rFonts w:ascii="Arial" w:hAnsi="Arial" w:cs="Arial"/>
                <w:color w:val="000000"/>
                <w:sz w:val="20"/>
              </w:rPr>
              <w:t>Водонапорная</w:t>
            </w:r>
            <w:r w:rsidR="004F1436" w:rsidRPr="00975094">
              <w:rPr>
                <w:rFonts w:ascii="Arial" w:hAnsi="Arial" w:cs="Arial"/>
                <w:color w:val="000000"/>
                <w:sz w:val="20"/>
              </w:rPr>
              <w:t xml:space="preserve"> </w:t>
            </w:r>
            <w:r w:rsidRPr="00975094">
              <w:rPr>
                <w:rFonts w:ascii="Arial" w:hAnsi="Arial" w:cs="Arial"/>
                <w:color w:val="000000"/>
                <w:sz w:val="20"/>
              </w:rPr>
              <w:t>башня,</w:t>
            </w:r>
            <w:r w:rsidR="004F1436" w:rsidRPr="00975094">
              <w:rPr>
                <w:rFonts w:ascii="Arial" w:hAnsi="Arial" w:cs="Arial"/>
                <w:color w:val="000000"/>
                <w:sz w:val="20"/>
              </w:rPr>
              <w:t xml:space="preserve"> </w:t>
            </w:r>
            <w:r w:rsidRPr="00975094">
              <w:rPr>
                <w:rFonts w:ascii="Arial" w:hAnsi="Arial" w:cs="Arial"/>
                <w:color w:val="000000"/>
                <w:sz w:val="20"/>
              </w:rPr>
              <w:t>кадастровый</w:t>
            </w:r>
            <w:r w:rsidR="004F1436" w:rsidRPr="00975094">
              <w:rPr>
                <w:rFonts w:ascii="Arial" w:hAnsi="Arial" w:cs="Arial"/>
                <w:color w:val="000000"/>
                <w:sz w:val="20"/>
              </w:rPr>
              <w:t xml:space="preserve"> </w:t>
            </w:r>
            <w:r w:rsidRPr="00975094">
              <w:rPr>
                <w:rFonts w:ascii="Arial" w:hAnsi="Arial" w:cs="Arial"/>
                <w:color w:val="000000"/>
                <w:sz w:val="20"/>
              </w:rPr>
              <w:t>номер</w:t>
            </w:r>
            <w:r w:rsidR="004F1436" w:rsidRPr="00975094">
              <w:rPr>
                <w:rFonts w:ascii="Arial" w:hAnsi="Arial" w:cs="Arial"/>
                <w:color w:val="000000"/>
                <w:sz w:val="20"/>
              </w:rPr>
              <w:t xml:space="preserve"> </w:t>
            </w:r>
            <w:r w:rsidRPr="00975094">
              <w:rPr>
                <w:rFonts w:ascii="Arial" w:hAnsi="Arial" w:cs="Arial"/>
                <w:color w:val="000000"/>
                <w:sz w:val="20"/>
              </w:rPr>
              <w:t>21:16:190204:83</w:t>
            </w:r>
            <w:r w:rsidR="004F1436" w:rsidRPr="00975094">
              <w:rPr>
                <w:rFonts w:ascii="Arial" w:hAnsi="Arial" w:cs="Arial"/>
                <w:color w:val="000000"/>
                <w:sz w:val="20"/>
              </w:rPr>
              <w:t xml:space="preserve"> </w:t>
            </w:r>
          </w:p>
          <w:p w:rsidR="00564FE1" w:rsidRPr="00975094" w:rsidRDefault="00564FE1" w:rsidP="004A78CE">
            <w:pPr>
              <w:autoSpaceDE w:val="0"/>
              <w:jc w:val="center"/>
              <w:rPr>
                <w:rFonts w:ascii="Arial" w:hAnsi="Arial" w:cs="Arial"/>
                <w:color w:val="000000"/>
                <w:sz w:val="20"/>
                <w:szCs w:val="22"/>
              </w:rPr>
            </w:pPr>
          </w:p>
        </w:tc>
        <w:tc>
          <w:tcPr>
            <w:tcW w:w="1990"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Чувашская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Республика-Чувашия,</w:t>
            </w:r>
            <w:r w:rsidR="004F1436" w:rsidRPr="00975094">
              <w:rPr>
                <w:rFonts w:ascii="Arial" w:hAnsi="Arial" w:cs="Arial"/>
                <w:color w:val="000000"/>
                <w:sz w:val="20"/>
                <w:szCs w:val="22"/>
              </w:rPr>
              <w:t xml:space="preserve"> </w:t>
            </w:r>
            <w:r w:rsidRPr="00975094">
              <w:rPr>
                <w:rFonts w:ascii="Arial" w:hAnsi="Arial" w:cs="Arial"/>
                <w:color w:val="000000"/>
                <w:sz w:val="20"/>
                <w:szCs w:val="22"/>
              </w:rPr>
              <w:t>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Марии</w:t>
            </w:r>
            <w:r w:rsidRPr="00975094">
              <w:rPr>
                <w:rFonts w:ascii="Arial" w:hAnsi="Arial" w:cs="Arial"/>
                <w:color w:val="000000"/>
                <w:sz w:val="20"/>
                <w:szCs w:val="22"/>
              </w:rPr>
              <w:t>н</w:t>
            </w:r>
            <w:r w:rsidRPr="00975094">
              <w:rPr>
                <w:rFonts w:ascii="Arial" w:hAnsi="Arial" w:cs="Arial"/>
                <w:color w:val="000000"/>
                <w:sz w:val="20"/>
                <w:szCs w:val="22"/>
              </w:rPr>
              <w:t>ско-Посадский,</w:t>
            </w:r>
            <w:r w:rsidR="004F1436" w:rsidRPr="00975094">
              <w:rPr>
                <w:rFonts w:ascii="Arial" w:hAnsi="Arial" w:cs="Arial"/>
                <w:color w:val="000000"/>
                <w:sz w:val="20"/>
                <w:szCs w:val="22"/>
              </w:rPr>
              <w:t xml:space="preserve"> </w:t>
            </w:r>
            <w:r w:rsidRPr="00975094">
              <w:rPr>
                <w:rFonts w:ascii="Arial" w:hAnsi="Arial" w:cs="Arial"/>
                <w:color w:val="000000"/>
                <w:sz w:val="20"/>
                <w:szCs w:val="22"/>
              </w:rPr>
              <w:t>с/</w:t>
            </w:r>
            <w:proofErr w:type="spellStart"/>
            <w:proofErr w:type="gramStart"/>
            <w:r w:rsidRPr="00975094">
              <w:rPr>
                <w:rFonts w:ascii="Arial" w:hAnsi="Arial" w:cs="Arial"/>
                <w:color w:val="000000"/>
                <w:sz w:val="20"/>
                <w:szCs w:val="22"/>
              </w:rPr>
              <w:t>пос</w:t>
            </w:r>
            <w:proofErr w:type="spellEnd"/>
            <w:proofErr w:type="gramEnd"/>
            <w:r w:rsidR="004F1436" w:rsidRPr="00975094">
              <w:rPr>
                <w:rFonts w:ascii="Arial" w:hAnsi="Arial" w:cs="Arial"/>
                <w:color w:val="000000"/>
                <w:sz w:val="20"/>
                <w:szCs w:val="22"/>
              </w:rPr>
              <w:t xml:space="preserve"> </w:t>
            </w:r>
            <w:r w:rsidRPr="00975094">
              <w:rPr>
                <w:rFonts w:ascii="Arial" w:hAnsi="Arial" w:cs="Arial"/>
                <w:color w:val="000000"/>
                <w:sz w:val="20"/>
                <w:szCs w:val="22"/>
              </w:rPr>
              <w:t>Бичуринское,</w:t>
            </w:r>
            <w:r w:rsidR="004F1436" w:rsidRPr="00975094">
              <w:rPr>
                <w:rFonts w:ascii="Arial" w:hAnsi="Arial" w:cs="Arial"/>
                <w:color w:val="000000"/>
                <w:sz w:val="20"/>
                <w:szCs w:val="22"/>
              </w:rPr>
              <w:t xml:space="preserve"> </w:t>
            </w:r>
            <w:r w:rsidRPr="00975094">
              <w:rPr>
                <w:rFonts w:ascii="Arial" w:hAnsi="Arial" w:cs="Arial"/>
                <w:color w:val="000000"/>
                <w:sz w:val="20"/>
                <w:szCs w:val="22"/>
              </w:rPr>
              <w:t>д.</w:t>
            </w:r>
            <w:r w:rsidR="004F1436" w:rsidRPr="00975094">
              <w:rPr>
                <w:rFonts w:ascii="Arial" w:hAnsi="Arial" w:cs="Arial"/>
                <w:color w:val="000000"/>
                <w:sz w:val="20"/>
                <w:szCs w:val="22"/>
              </w:rPr>
              <w:t xml:space="preserve"> </w:t>
            </w:r>
            <w:proofErr w:type="spellStart"/>
            <w:r w:rsidRPr="00975094">
              <w:rPr>
                <w:rFonts w:ascii="Arial" w:hAnsi="Arial" w:cs="Arial"/>
                <w:color w:val="000000"/>
                <w:sz w:val="20"/>
                <w:szCs w:val="22"/>
              </w:rPr>
              <w:t>Сюндюково</w:t>
            </w:r>
            <w:proofErr w:type="spellEnd"/>
            <w:r w:rsidRPr="00975094">
              <w:rPr>
                <w:rFonts w:ascii="Arial" w:hAnsi="Arial" w:cs="Arial"/>
                <w:color w:val="000000"/>
                <w:sz w:val="20"/>
                <w:szCs w:val="22"/>
              </w:rPr>
              <w:t>,</w:t>
            </w:r>
            <w:r w:rsidR="004F1436" w:rsidRPr="00975094">
              <w:rPr>
                <w:rFonts w:ascii="Arial" w:hAnsi="Arial" w:cs="Arial"/>
                <w:color w:val="000000"/>
                <w:sz w:val="20"/>
                <w:szCs w:val="22"/>
              </w:rPr>
              <w:t xml:space="preserve"> </w:t>
            </w:r>
            <w:r w:rsidRPr="00975094">
              <w:rPr>
                <w:rFonts w:ascii="Arial" w:hAnsi="Arial" w:cs="Arial"/>
                <w:color w:val="000000"/>
                <w:sz w:val="20"/>
                <w:szCs w:val="22"/>
              </w:rPr>
              <w:t>ул.</w:t>
            </w:r>
            <w:r w:rsidR="004F1436" w:rsidRPr="00975094">
              <w:rPr>
                <w:rFonts w:ascii="Arial" w:hAnsi="Arial" w:cs="Arial"/>
                <w:color w:val="000000"/>
                <w:sz w:val="20"/>
                <w:szCs w:val="22"/>
              </w:rPr>
              <w:t xml:space="preserve"> </w:t>
            </w:r>
            <w:r w:rsidRPr="00975094">
              <w:rPr>
                <w:rFonts w:ascii="Arial" w:hAnsi="Arial" w:cs="Arial"/>
                <w:color w:val="000000"/>
                <w:sz w:val="20"/>
                <w:szCs w:val="22"/>
              </w:rPr>
              <w:t>Револ</w:t>
            </w:r>
            <w:r w:rsidRPr="00975094">
              <w:rPr>
                <w:rFonts w:ascii="Arial" w:hAnsi="Arial" w:cs="Arial"/>
                <w:color w:val="000000"/>
                <w:sz w:val="20"/>
                <w:szCs w:val="22"/>
              </w:rPr>
              <w:t>ю</w:t>
            </w:r>
            <w:r w:rsidRPr="00975094">
              <w:rPr>
                <w:rFonts w:ascii="Arial" w:hAnsi="Arial" w:cs="Arial"/>
                <w:color w:val="000000"/>
                <w:sz w:val="20"/>
                <w:szCs w:val="22"/>
              </w:rPr>
              <w:t>ционная</w:t>
            </w:r>
          </w:p>
        </w:tc>
        <w:tc>
          <w:tcPr>
            <w:tcW w:w="1067" w:type="pct"/>
            <w:vAlign w:val="center"/>
          </w:tcPr>
          <w:p w:rsidR="00564FE1" w:rsidRPr="00975094" w:rsidRDefault="00564FE1" w:rsidP="004A78CE">
            <w:pPr>
              <w:autoSpaceDE w:val="0"/>
              <w:jc w:val="center"/>
              <w:rPr>
                <w:rFonts w:ascii="Arial" w:hAnsi="Arial" w:cs="Arial"/>
                <w:color w:val="000000"/>
                <w:sz w:val="20"/>
                <w:szCs w:val="22"/>
              </w:rPr>
            </w:pPr>
            <w:r w:rsidRPr="00975094">
              <w:rPr>
                <w:rFonts w:ascii="Arial" w:hAnsi="Arial" w:cs="Arial"/>
                <w:color w:val="000000"/>
                <w:sz w:val="20"/>
                <w:szCs w:val="22"/>
              </w:rPr>
              <w:t>выписка</w:t>
            </w:r>
            <w:r w:rsidR="004F1436" w:rsidRPr="00975094">
              <w:rPr>
                <w:rFonts w:ascii="Arial" w:hAnsi="Arial" w:cs="Arial"/>
                <w:color w:val="000000"/>
                <w:sz w:val="20"/>
                <w:szCs w:val="22"/>
              </w:rPr>
              <w:t xml:space="preserve"> </w:t>
            </w:r>
            <w:r w:rsidRPr="00975094">
              <w:rPr>
                <w:rFonts w:ascii="Arial" w:hAnsi="Arial" w:cs="Arial"/>
                <w:color w:val="000000"/>
                <w:sz w:val="20"/>
                <w:szCs w:val="22"/>
              </w:rPr>
              <w:t>из</w:t>
            </w:r>
            <w:r w:rsidR="004F1436" w:rsidRPr="00975094">
              <w:rPr>
                <w:rFonts w:ascii="Arial" w:hAnsi="Arial" w:cs="Arial"/>
                <w:color w:val="000000"/>
                <w:sz w:val="20"/>
                <w:szCs w:val="22"/>
              </w:rPr>
              <w:t xml:space="preserve"> </w:t>
            </w:r>
            <w:r w:rsidRPr="00975094">
              <w:rPr>
                <w:rFonts w:ascii="Arial" w:hAnsi="Arial" w:cs="Arial"/>
                <w:color w:val="000000"/>
                <w:sz w:val="20"/>
                <w:szCs w:val="22"/>
              </w:rPr>
              <w:t>ЕГРН</w:t>
            </w:r>
            <w:r w:rsidR="004F1436" w:rsidRPr="00975094">
              <w:rPr>
                <w:rFonts w:ascii="Arial" w:hAnsi="Arial" w:cs="Arial"/>
                <w:color w:val="000000"/>
                <w:sz w:val="20"/>
                <w:szCs w:val="22"/>
              </w:rPr>
              <w:t xml:space="preserve"> </w:t>
            </w:r>
            <w:r w:rsidRPr="00975094">
              <w:rPr>
                <w:rFonts w:ascii="Arial" w:hAnsi="Arial" w:cs="Arial"/>
                <w:color w:val="000000"/>
                <w:sz w:val="20"/>
                <w:szCs w:val="22"/>
              </w:rPr>
              <w:t>от</w:t>
            </w:r>
            <w:r w:rsidR="004F1436" w:rsidRPr="00975094">
              <w:rPr>
                <w:rFonts w:ascii="Arial" w:hAnsi="Arial" w:cs="Arial"/>
                <w:color w:val="000000"/>
                <w:sz w:val="20"/>
                <w:szCs w:val="22"/>
              </w:rPr>
              <w:t xml:space="preserve"> </w:t>
            </w:r>
            <w:r w:rsidRPr="00975094">
              <w:rPr>
                <w:rFonts w:ascii="Arial" w:hAnsi="Arial" w:cs="Arial"/>
                <w:color w:val="000000"/>
                <w:sz w:val="20"/>
                <w:szCs w:val="22"/>
              </w:rPr>
              <w:t>27.05.2021</w:t>
            </w:r>
          </w:p>
        </w:tc>
      </w:tr>
    </w:tbl>
    <w:p w:rsidR="00564FE1" w:rsidRPr="00975094" w:rsidRDefault="00564FE1" w:rsidP="00975094">
      <w:pPr>
        <w:ind w:left="709"/>
        <w:jc w:val="both"/>
        <w:rPr>
          <w:rFonts w:ascii="Arial" w:hAnsi="Arial" w:cs="Arial"/>
          <w:color w:val="000000"/>
          <w:sz w:val="20"/>
        </w:rPr>
      </w:pPr>
    </w:p>
    <w:p w:rsidR="00C3243B" w:rsidRPr="00975094" w:rsidRDefault="00564FE1" w:rsidP="00975094">
      <w:pPr>
        <w:numPr>
          <w:ilvl w:val="0"/>
          <w:numId w:val="43"/>
        </w:numPr>
        <w:ind w:left="0" w:firstLine="709"/>
        <w:jc w:val="both"/>
        <w:rPr>
          <w:rFonts w:ascii="Arial" w:hAnsi="Arial" w:cs="Arial"/>
          <w:color w:val="000000"/>
          <w:sz w:val="20"/>
        </w:rPr>
      </w:pPr>
      <w:r w:rsidRPr="00975094">
        <w:rPr>
          <w:rFonts w:ascii="Arial" w:hAnsi="Arial" w:cs="Arial"/>
          <w:color w:val="000000"/>
          <w:sz w:val="20"/>
        </w:rPr>
        <w:t>Настоящее</w:t>
      </w:r>
      <w:r w:rsidR="004F1436" w:rsidRPr="00975094">
        <w:rPr>
          <w:rFonts w:ascii="Arial" w:hAnsi="Arial" w:cs="Arial"/>
          <w:color w:val="000000"/>
          <w:sz w:val="20"/>
        </w:rPr>
        <w:t xml:space="preserve"> </w:t>
      </w:r>
      <w:r w:rsidRPr="00975094">
        <w:rPr>
          <w:rFonts w:ascii="Arial" w:hAnsi="Arial" w:cs="Arial"/>
          <w:color w:val="000000"/>
          <w:sz w:val="20"/>
        </w:rPr>
        <w:t>решение</w:t>
      </w:r>
      <w:r w:rsidR="004F1436" w:rsidRPr="00975094">
        <w:rPr>
          <w:rFonts w:ascii="Arial" w:hAnsi="Arial" w:cs="Arial"/>
          <w:color w:val="000000"/>
          <w:sz w:val="20"/>
        </w:rPr>
        <w:t xml:space="preserve"> </w:t>
      </w:r>
      <w:r w:rsidRPr="00975094">
        <w:rPr>
          <w:rFonts w:ascii="Arial" w:hAnsi="Arial" w:cs="Arial"/>
          <w:color w:val="000000"/>
          <w:sz w:val="20"/>
        </w:rPr>
        <w:t>вступает</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силу</w:t>
      </w:r>
      <w:r w:rsidR="004F1436" w:rsidRPr="00975094">
        <w:rPr>
          <w:rFonts w:ascii="Arial" w:hAnsi="Arial" w:cs="Arial"/>
          <w:color w:val="000000"/>
          <w:sz w:val="20"/>
        </w:rPr>
        <w:t xml:space="preserve"> </w:t>
      </w:r>
      <w:r w:rsidRPr="00975094">
        <w:rPr>
          <w:rFonts w:ascii="Arial" w:hAnsi="Arial" w:cs="Arial"/>
          <w:color w:val="000000"/>
          <w:sz w:val="20"/>
        </w:rPr>
        <w:t>с</w:t>
      </w:r>
      <w:r w:rsidR="004F1436" w:rsidRPr="00975094">
        <w:rPr>
          <w:rFonts w:ascii="Arial" w:hAnsi="Arial" w:cs="Arial"/>
          <w:color w:val="000000"/>
          <w:sz w:val="20"/>
        </w:rPr>
        <w:t xml:space="preserve"> </w:t>
      </w:r>
      <w:r w:rsidRPr="00975094">
        <w:rPr>
          <w:rFonts w:ascii="Arial" w:hAnsi="Arial" w:cs="Arial"/>
          <w:color w:val="000000"/>
          <w:sz w:val="20"/>
        </w:rPr>
        <w:t>момента</w:t>
      </w:r>
      <w:r w:rsidR="004F1436" w:rsidRPr="00975094">
        <w:rPr>
          <w:rFonts w:ascii="Arial" w:hAnsi="Arial" w:cs="Arial"/>
          <w:color w:val="000000"/>
          <w:sz w:val="20"/>
        </w:rPr>
        <w:t xml:space="preserve"> </w:t>
      </w:r>
      <w:r w:rsidRPr="00975094">
        <w:rPr>
          <w:rFonts w:ascii="Arial" w:hAnsi="Arial" w:cs="Arial"/>
          <w:color w:val="000000"/>
          <w:sz w:val="20"/>
        </w:rPr>
        <w:t>его</w:t>
      </w:r>
      <w:r w:rsidR="004F1436" w:rsidRPr="00975094">
        <w:rPr>
          <w:rFonts w:ascii="Arial" w:hAnsi="Arial" w:cs="Arial"/>
          <w:color w:val="000000"/>
          <w:sz w:val="20"/>
        </w:rPr>
        <w:t xml:space="preserve"> </w:t>
      </w:r>
      <w:r w:rsidRPr="00975094">
        <w:rPr>
          <w:rFonts w:ascii="Arial" w:hAnsi="Arial" w:cs="Arial"/>
          <w:color w:val="000000"/>
          <w:sz w:val="20"/>
        </w:rPr>
        <w:t>официального</w:t>
      </w:r>
      <w:r w:rsidR="004F1436" w:rsidRPr="00975094">
        <w:rPr>
          <w:rFonts w:ascii="Arial" w:hAnsi="Arial" w:cs="Arial"/>
          <w:color w:val="000000"/>
          <w:sz w:val="20"/>
        </w:rPr>
        <w:t xml:space="preserve"> </w:t>
      </w:r>
      <w:r w:rsidRPr="00975094">
        <w:rPr>
          <w:rFonts w:ascii="Arial" w:hAnsi="Arial" w:cs="Arial"/>
          <w:color w:val="000000"/>
          <w:sz w:val="20"/>
        </w:rPr>
        <w:t>опубликования</w:t>
      </w:r>
      <w:r w:rsidR="004F1436" w:rsidRPr="00975094">
        <w:rPr>
          <w:rFonts w:ascii="Arial" w:hAnsi="Arial" w:cs="Arial"/>
          <w:color w:val="000000"/>
          <w:sz w:val="20"/>
        </w:rPr>
        <w:t xml:space="preserve"> </w:t>
      </w:r>
      <w:r w:rsidRPr="00975094">
        <w:rPr>
          <w:rFonts w:ascii="Arial" w:hAnsi="Arial" w:cs="Arial"/>
          <w:color w:val="000000"/>
          <w:sz w:val="20"/>
        </w:rPr>
        <w:t>в</w:t>
      </w:r>
      <w:r w:rsidR="004F1436" w:rsidRPr="00975094">
        <w:rPr>
          <w:rFonts w:ascii="Arial" w:hAnsi="Arial" w:cs="Arial"/>
          <w:color w:val="000000"/>
          <w:sz w:val="20"/>
        </w:rPr>
        <w:t xml:space="preserve"> </w:t>
      </w:r>
      <w:r w:rsidRPr="00975094">
        <w:rPr>
          <w:rFonts w:ascii="Arial" w:hAnsi="Arial" w:cs="Arial"/>
          <w:color w:val="000000"/>
          <w:sz w:val="20"/>
        </w:rPr>
        <w:t>муниципальной</w:t>
      </w:r>
      <w:r w:rsidR="004F1436" w:rsidRPr="00975094">
        <w:rPr>
          <w:rFonts w:ascii="Arial" w:hAnsi="Arial" w:cs="Arial"/>
          <w:color w:val="000000"/>
          <w:sz w:val="20"/>
        </w:rPr>
        <w:t xml:space="preserve"> </w:t>
      </w:r>
      <w:r w:rsidRPr="00975094">
        <w:rPr>
          <w:rFonts w:ascii="Arial" w:hAnsi="Arial" w:cs="Arial"/>
          <w:color w:val="000000"/>
          <w:sz w:val="20"/>
        </w:rPr>
        <w:t>газете</w:t>
      </w:r>
      <w:r w:rsidR="004F1436" w:rsidRPr="00975094">
        <w:rPr>
          <w:rFonts w:ascii="Arial" w:hAnsi="Arial" w:cs="Arial"/>
          <w:color w:val="000000"/>
          <w:sz w:val="20"/>
        </w:rPr>
        <w:t xml:space="preserve"> </w:t>
      </w:r>
      <w:r w:rsidRPr="00975094">
        <w:rPr>
          <w:rFonts w:ascii="Arial" w:hAnsi="Arial" w:cs="Arial"/>
          <w:color w:val="000000"/>
          <w:sz w:val="20"/>
        </w:rPr>
        <w:t>«Поса</w:t>
      </w:r>
      <w:r w:rsidRPr="00975094">
        <w:rPr>
          <w:rFonts w:ascii="Arial" w:hAnsi="Arial" w:cs="Arial"/>
          <w:color w:val="000000"/>
          <w:sz w:val="20"/>
        </w:rPr>
        <w:t>д</w:t>
      </w:r>
      <w:r w:rsidRPr="00975094">
        <w:rPr>
          <w:rFonts w:ascii="Arial" w:hAnsi="Arial" w:cs="Arial"/>
          <w:color w:val="000000"/>
          <w:sz w:val="20"/>
        </w:rPr>
        <w:t>ский</w:t>
      </w:r>
      <w:r w:rsidR="004F1436" w:rsidRPr="00975094">
        <w:rPr>
          <w:rFonts w:ascii="Arial" w:hAnsi="Arial" w:cs="Arial"/>
          <w:color w:val="000000"/>
          <w:sz w:val="20"/>
        </w:rPr>
        <w:t xml:space="preserve"> </w:t>
      </w:r>
      <w:r w:rsidRPr="00975094">
        <w:rPr>
          <w:rFonts w:ascii="Arial" w:hAnsi="Arial" w:cs="Arial"/>
          <w:color w:val="000000"/>
          <w:sz w:val="20"/>
        </w:rPr>
        <w:t>Вестник».</w:t>
      </w:r>
      <w:r w:rsidR="004F1436" w:rsidRPr="00975094">
        <w:rPr>
          <w:rFonts w:ascii="Arial" w:hAnsi="Arial" w:cs="Arial"/>
          <w:color w:val="000000"/>
          <w:sz w:val="20"/>
        </w:rPr>
        <w:t xml:space="preserve"> </w:t>
      </w:r>
    </w:p>
    <w:p w:rsidR="00517E18" w:rsidRDefault="00517E18" w:rsidP="00975094">
      <w:pPr>
        <w:jc w:val="both"/>
        <w:rPr>
          <w:rFonts w:ascii="Arial" w:hAnsi="Arial" w:cs="Arial"/>
          <w:color w:val="000000"/>
          <w:sz w:val="20"/>
        </w:rPr>
      </w:pPr>
    </w:p>
    <w:p w:rsidR="00517E18" w:rsidRDefault="00517E18" w:rsidP="00975094">
      <w:pPr>
        <w:jc w:val="both"/>
        <w:rPr>
          <w:rFonts w:ascii="Arial" w:hAnsi="Arial" w:cs="Arial"/>
          <w:color w:val="000000"/>
          <w:sz w:val="20"/>
        </w:rPr>
      </w:pPr>
    </w:p>
    <w:p w:rsidR="00C3243B" w:rsidRPr="00975094" w:rsidRDefault="00564FE1" w:rsidP="00975094">
      <w:pPr>
        <w:jc w:val="both"/>
        <w:rPr>
          <w:rFonts w:ascii="Arial" w:hAnsi="Arial" w:cs="Arial"/>
          <w:color w:val="000000"/>
          <w:sz w:val="20"/>
        </w:rPr>
      </w:pPr>
      <w:r w:rsidRPr="00975094">
        <w:rPr>
          <w:rFonts w:ascii="Arial" w:hAnsi="Arial" w:cs="Arial"/>
          <w:color w:val="000000"/>
          <w:sz w:val="20"/>
        </w:rPr>
        <w:t>Глава</w:t>
      </w:r>
      <w:r w:rsidR="004F1436" w:rsidRPr="00975094">
        <w:rPr>
          <w:rFonts w:ascii="Arial" w:hAnsi="Arial" w:cs="Arial"/>
          <w:color w:val="000000"/>
          <w:sz w:val="20"/>
        </w:rPr>
        <w:t xml:space="preserve"> </w:t>
      </w:r>
      <w:r w:rsidRPr="00975094">
        <w:rPr>
          <w:rFonts w:ascii="Arial" w:hAnsi="Arial" w:cs="Arial"/>
          <w:color w:val="000000"/>
          <w:sz w:val="20"/>
        </w:rPr>
        <w:t>Мариинско-Посадского</w:t>
      </w:r>
      <w:r w:rsidR="004F1436" w:rsidRPr="00975094">
        <w:rPr>
          <w:rFonts w:ascii="Arial" w:hAnsi="Arial" w:cs="Arial"/>
          <w:color w:val="000000"/>
          <w:sz w:val="20"/>
        </w:rPr>
        <w:t xml:space="preserve"> </w:t>
      </w:r>
      <w:r w:rsidRPr="00975094">
        <w:rPr>
          <w:rFonts w:ascii="Arial" w:hAnsi="Arial" w:cs="Arial"/>
          <w:color w:val="000000"/>
          <w:sz w:val="20"/>
        </w:rPr>
        <w:t>района</w:t>
      </w:r>
      <w:r w:rsidR="004F1436" w:rsidRPr="00975094">
        <w:rPr>
          <w:rFonts w:ascii="Arial" w:hAnsi="Arial" w:cs="Arial"/>
          <w:color w:val="000000"/>
          <w:sz w:val="20"/>
        </w:rPr>
        <w:t xml:space="preserve"> </w:t>
      </w:r>
      <w:r w:rsidRPr="00975094">
        <w:rPr>
          <w:rFonts w:ascii="Arial" w:hAnsi="Arial" w:cs="Arial"/>
          <w:color w:val="000000"/>
          <w:sz w:val="20"/>
        </w:rPr>
        <w:t>В.В.</w:t>
      </w:r>
      <w:r w:rsidR="004F1436" w:rsidRPr="00975094">
        <w:rPr>
          <w:rFonts w:ascii="Arial" w:hAnsi="Arial" w:cs="Arial"/>
          <w:color w:val="000000"/>
          <w:sz w:val="20"/>
        </w:rPr>
        <w:t xml:space="preserve"> </w:t>
      </w:r>
      <w:r w:rsidRPr="00975094">
        <w:rPr>
          <w:rFonts w:ascii="Arial" w:hAnsi="Arial" w:cs="Arial"/>
          <w:color w:val="000000"/>
          <w:sz w:val="20"/>
        </w:rPr>
        <w:t>Петров</w:t>
      </w:r>
    </w:p>
    <w:p w:rsidR="00564FE1" w:rsidRDefault="00564FE1" w:rsidP="00975094">
      <w:pPr>
        <w:rPr>
          <w:rFonts w:ascii="Arial" w:hAnsi="Arial" w:cs="Arial"/>
          <w:color w:val="000000"/>
          <w:sz w:val="20"/>
          <w:szCs w:val="20"/>
        </w:rPr>
      </w:pPr>
    </w:p>
    <w:tbl>
      <w:tblPr>
        <w:tblpPr w:leftFromText="180" w:rightFromText="180" w:vertAnchor="text" w:horzAnchor="margin" w:tblpXSpec="center" w:tblpY="827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517E18" w:rsidRPr="003D65DC" w:rsidTr="00FD788B">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517E18" w:rsidRPr="003D65DC" w:rsidRDefault="00517E18" w:rsidP="00FD788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517E18" w:rsidRPr="003D65DC" w:rsidRDefault="00517E18" w:rsidP="00FD788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517E18" w:rsidRPr="003D65DC" w:rsidRDefault="00517E18" w:rsidP="00FD788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517E18" w:rsidRPr="003D65DC" w:rsidRDefault="00517E18" w:rsidP="00FD788B">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81"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517E18" w:rsidRPr="003D65DC" w:rsidRDefault="00517E18" w:rsidP="00FD788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517E18" w:rsidRPr="003D65DC" w:rsidRDefault="00517E18" w:rsidP="00FD788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517E18" w:rsidRPr="003D65DC" w:rsidRDefault="00517E18" w:rsidP="00FD788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517E18" w:rsidRPr="003D65DC" w:rsidRDefault="00517E18" w:rsidP="00FD788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517E18" w:rsidRPr="003D65DC" w:rsidRDefault="00517E18" w:rsidP="00FD788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517E18" w:rsidRPr="003D65DC" w:rsidRDefault="00517E18" w:rsidP="00FD788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517E18" w:rsidRPr="00975094" w:rsidRDefault="00517E18" w:rsidP="00975094">
      <w:pPr>
        <w:rPr>
          <w:rFonts w:ascii="Arial" w:hAnsi="Arial" w:cs="Arial"/>
          <w:color w:val="000000"/>
          <w:sz w:val="20"/>
          <w:szCs w:val="20"/>
        </w:rPr>
      </w:pPr>
    </w:p>
    <w:sectPr w:rsidR="00517E18" w:rsidRPr="00975094" w:rsidSect="00E51506">
      <w:headerReference w:type="even" r:id="rId82"/>
      <w:headerReference w:type="default" r:id="rId83"/>
      <w:footerReference w:type="first" r:id="rId84"/>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1DC" w:rsidRDefault="00F871DC">
      <w:r>
        <w:separator/>
      </w:r>
    </w:p>
  </w:endnote>
  <w:endnote w:type="continuationSeparator" w:id="0">
    <w:p w:rsidR="00F871DC" w:rsidRDefault="00F87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1DC" w:rsidRDefault="00F871DC">
      <w:r>
        <w:separator/>
      </w:r>
    </w:p>
  </w:footnote>
  <w:footnote w:type="continuationSeparator" w:id="0">
    <w:p w:rsidR="00F871DC" w:rsidRDefault="00F87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8A2B3B"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8A2B3B"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517E18">
      <w:rPr>
        <w:rStyle w:val="ab"/>
        <w:noProof/>
      </w:rPr>
      <w:t>35</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4A78CE">
      <w:rPr>
        <w:rFonts w:ascii="Monotype Corsiva" w:hAnsi="Monotype Corsiva"/>
        <w:sz w:val="32"/>
        <w:szCs w:val="32"/>
        <w:u w:val="single"/>
      </w:rPr>
      <w:t>25</w:t>
    </w:r>
    <w:r>
      <w:rPr>
        <w:rFonts w:ascii="Monotype Corsiva" w:hAnsi="Monotype Corsiva"/>
        <w:sz w:val="32"/>
        <w:szCs w:val="32"/>
        <w:u w:val="single"/>
      </w:rPr>
      <w:t xml:space="preserve">, </w:t>
    </w:r>
    <w:r w:rsidR="004A78CE">
      <w:rPr>
        <w:rFonts w:ascii="Monotype Corsiva" w:hAnsi="Monotype Corsiva"/>
        <w:sz w:val="32"/>
        <w:szCs w:val="32"/>
        <w:u w:val="single"/>
      </w:rPr>
      <w:t>31.05</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A6291"/>
    <w:multiLevelType w:val="hybridMultilevel"/>
    <w:tmpl w:val="1D06D6DC"/>
    <w:lvl w:ilvl="0" w:tplc="29A87C7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7">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1">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9B009A"/>
    <w:multiLevelType w:val="multilevel"/>
    <w:tmpl w:val="64EAE440"/>
    <w:lvl w:ilvl="0">
      <w:start w:val="1"/>
      <w:numFmt w:val="decimal"/>
      <w:lvlText w:val="%1."/>
      <w:lvlJc w:val="left"/>
      <w:pPr>
        <w:ind w:left="1065" w:hanging="360"/>
      </w:pPr>
      <w:rPr>
        <w:rFonts w:hint="default"/>
      </w:rPr>
    </w:lvl>
    <w:lvl w:ilvl="1">
      <w:start w:val="4"/>
      <w:numFmt w:val="decimal"/>
      <w:isLgl/>
      <w:lvlText w:val="%1.%2."/>
      <w:lvlJc w:val="left"/>
      <w:pPr>
        <w:ind w:left="1997" w:hanging="1290"/>
      </w:pPr>
      <w:rPr>
        <w:rFonts w:hint="default"/>
      </w:rPr>
    </w:lvl>
    <w:lvl w:ilvl="2">
      <w:start w:val="4"/>
      <w:numFmt w:val="decimal"/>
      <w:isLgl/>
      <w:lvlText w:val="%1.%2.%3."/>
      <w:lvlJc w:val="left"/>
      <w:pPr>
        <w:ind w:left="1999" w:hanging="1290"/>
      </w:pPr>
      <w:rPr>
        <w:rFonts w:hint="default"/>
      </w:rPr>
    </w:lvl>
    <w:lvl w:ilvl="3">
      <w:start w:val="1"/>
      <w:numFmt w:val="decimal"/>
      <w:isLgl/>
      <w:lvlText w:val="%1.%2.%3.%4."/>
      <w:lvlJc w:val="left"/>
      <w:pPr>
        <w:ind w:left="2001" w:hanging="1290"/>
      </w:pPr>
      <w:rPr>
        <w:rFonts w:hint="default"/>
      </w:rPr>
    </w:lvl>
    <w:lvl w:ilvl="4">
      <w:start w:val="1"/>
      <w:numFmt w:val="decimal"/>
      <w:isLgl/>
      <w:lvlText w:val="%1.%2.%3.%4.%5."/>
      <w:lvlJc w:val="left"/>
      <w:pPr>
        <w:ind w:left="2003" w:hanging="1290"/>
      </w:pPr>
      <w:rPr>
        <w:rFonts w:hint="default"/>
      </w:rPr>
    </w:lvl>
    <w:lvl w:ilvl="5">
      <w:start w:val="1"/>
      <w:numFmt w:val="decimal"/>
      <w:isLgl/>
      <w:lvlText w:val="%1.%2.%3.%4.%5.%6."/>
      <w:lvlJc w:val="left"/>
      <w:pPr>
        <w:ind w:left="2005" w:hanging="129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21" w:hanging="1800"/>
      </w:pPr>
      <w:rPr>
        <w:rFonts w:hint="default"/>
      </w:rPr>
    </w:lvl>
  </w:abstractNum>
  <w:abstractNum w:abstractNumId="14">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5C1BF1"/>
    <w:multiLevelType w:val="hybridMultilevel"/>
    <w:tmpl w:val="607AAD78"/>
    <w:lvl w:ilvl="0" w:tplc="9808E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CC644A"/>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3">
    <w:nsid w:val="3BA32D7D"/>
    <w:multiLevelType w:val="hybridMultilevel"/>
    <w:tmpl w:val="F6D4B860"/>
    <w:lvl w:ilvl="0" w:tplc="19E6CC02">
      <w:start w:val="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4">
    <w:nsid w:val="3CF00EFA"/>
    <w:multiLevelType w:val="hybridMultilevel"/>
    <w:tmpl w:val="DBDAC1F6"/>
    <w:lvl w:ilvl="0" w:tplc="16BC9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D1694D"/>
    <w:multiLevelType w:val="hybridMultilevel"/>
    <w:tmpl w:val="0FC0AE8E"/>
    <w:lvl w:ilvl="0" w:tplc="C95459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30">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nsid w:val="57FE6608"/>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35">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6">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38">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40">
    <w:nsid w:val="6C3866AB"/>
    <w:multiLevelType w:val="hybridMultilevel"/>
    <w:tmpl w:val="C79C3D30"/>
    <w:lvl w:ilvl="0" w:tplc="0F16221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1">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abstractNum w:abstractNumId="43">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0"/>
  </w:num>
  <w:num w:numId="4">
    <w:abstractNumId w:val="1"/>
  </w:num>
  <w:num w:numId="5">
    <w:abstractNumId w:val="31"/>
  </w:num>
  <w:num w:numId="6">
    <w:abstractNumId w:val="38"/>
  </w:num>
  <w:num w:numId="7">
    <w:abstractNumId w:val="2"/>
  </w:num>
  <w:num w:numId="8">
    <w:abstractNumId w:val="35"/>
  </w:num>
  <w:num w:numId="9">
    <w:abstractNumId w:val="33"/>
  </w:num>
  <w:num w:numId="10">
    <w:abstractNumId w:val="28"/>
  </w:num>
  <w:num w:numId="11">
    <w:abstractNumId w:val="9"/>
  </w:num>
  <w:num w:numId="12">
    <w:abstractNumId w:val="3"/>
  </w:num>
  <w:num w:numId="13">
    <w:abstractNumId w:val="6"/>
  </w:num>
  <w:num w:numId="14">
    <w:abstractNumId w:val="8"/>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2"/>
  </w:num>
  <w:num w:numId="19">
    <w:abstractNumId w:val="39"/>
  </w:num>
  <w:num w:numId="20">
    <w:abstractNumId w:val="34"/>
  </w:num>
  <w:num w:numId="21">
    <w:abstractNumId w:val="22"/>
  </w:num>
  <w:num w:numId="22">
    <w:abstractNumId w:val="37"/>
  </w:num>
  <w:num w:numId="23">
    <w:abstractNumId w:val="30"/>
  </w:num>
  <w:num w:numId="24">
    <w:abstractNumId w:val="18"/>
  </w:num>
  <w:num w:numId="25">
    <w:abstractNumId w:val="17"/>
  </w:num>
  <w:num w:numId="26">
    <w:abstractNumId w:val="5"/>
  </w:num>
  <w:num w:numId="27">
    <w:abstractNumId w:val="40"/>
  </w:num>
  <w:num w:numId="28">
    <w:abstractNumId w:val="13"/>
  </w:num>
  <w:num w:numId="29">
    <w:abstractNumId w:val="24"/>
  </w:num>
  <w:num w:numId="30">
    <w:abstractNumId w:val="36"/>
  </w:num>
  <w:num w:numId="31">
    <w:abstractNumId w:val="20"/>
  </w:num>
  <w:num w:numId="32">
    <w:abstractNumId w:val="32"/>
  </w:num>
  <w:num w:numId="33">
    <w:abstractNumId w:val="19"/>
  </w:num>
  <w:num w:numId="34">
    <w:abstractNumId w:val="41"/>
  </w:num>
  <w:num w:numId="35">
    <w:abstractNumId w:val="27"/>
  </w:num>
  <w:num w:numId="36">
    <w:abstractNumId w:val="25"/>
  </w:num>
  <w:num w:numId="37">
    <w:abstractNumId w:val="43"/>
  </w:num>
  <w:num w:numId="38">
    <w:abstractNumId w:val="21"/>
  </w:num>
  <w:num w:numId="39">
    <w:abstractNumId w:val="4"/>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6802"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8C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43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17E18"/>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4FE1"/>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2B3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094"/>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57F12"/>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43B"/>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1D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qFormat="1"/>
    <w:lsdException w:name="index heading" w:qFormat="1"/>
    <w:lsdException w:name="caption"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uiPriority="99"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uiPriority w:val="9"/>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uiPriority w:val="99"/>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uiPriority w:val="99"/>
    <w:qFormat/>
    <w:rsid w:val="00104EEA"/>
    <w:rPr>
      <w:b/>
      <w:bCs/>
      <w:color w:val="000080"/>
    </w:rPr>
  </w:style>
  <w:style w:type="paragraph" w:customStyle="1" w:styleId="af7">
    <w:name w:val="Стиль полужирный По ширине"/>
    <w:basedOn w:val="a1"/>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uiPriority w:val="9"/>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uiPriority w:val="99"/>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3382191">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5029188">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3603825">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17330513">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so.ru/index.php?option=com_content&amp;view=article&amp;id=556:2011-07-06-04-58-08&amp;catid=49:2009-11-10-08-51-07&amp;Itemid=125" TargetMode="External"/><Relationship Id="rId18" Type="http://schemas.openxmlformats.org/officeDocument/2006/relationships/hyperlink" Target="http://smo-nso.ru/index.php?option=com_content&amp;view=article&amp;id=556:2011-07-06-04-58-08&amp;catid=49:2009-11-10-08-51-07&amp;Itemid=125" TargetMode="External"/><Relationship Id="rId26" Type="http://schemas.openxmlformats.org/officeDocument/2006/relationships/hyperlink" Target="http://pravo.minjust.ru:8080/bigs/showDocument.html?id=31A96E64-E2D9-4BDE-ABC7-B64C2987358D" TargetMode="External"/><Relationship Id="rId39" Type="http://schemas.openxmlformats.org/officeDocument/2006/relationships/hyperlink" Target="http://internet.garant.ru/document/redirect/12124624/3911813" TargetMode="External"/><Relationship Id="rId21" Type="http://schemas.openxmlformats.org/officeDocument/2006/relationships/hyperlink" Target="file:///\\document\901809128" TargetMode="External"/><Relationship Id="rId34" Type="http://schemas.openxmlformats.org/officeDocument/2006/relationships/hyperlink" Target="http://internet.garant.ru/document/redirect/72771594/0" TargetMode="External"/><Relationship Id="rId42" Type="http://schemas.openxmlformats.org/officeDocument/2006/relationships/hyperlink" Target="http://internet.garant.ru/document/redirect/12161610/921" TargetMode="External"/><Relationship Id="rId47" Type="http://schemas.openxmlformats.org/officeDocument/2006/relationships/hyperlink" Target="http://internet.garant.ru/document/redirect/12154854/1804" TargetMode="External"/><Relationship Id="rId50" Type="http://schemas.openxmlformats.org/officeDocument/2006/relationships/hyperlink" Target="http://internet.garant.ru/document/redirect/12148517/0" TargetMode="External"/><Relationship Id="rId55" Type="http://schemas.openxmlformats.org/officeDocument/2006/relationships/hyperlink" Target="https://internet.garant.ru/" TargetMode="External"/><Relationship Id="rId63" Type="http://schemas.openxmlformats.org/officeDocument/2006/relationships/hyperlink" Target="http://internet.garant.ru/document/redirect/17520999/454" TargetMode="External"/><Relationship Id="rId68" Type="http://schemas.openxmlformats.org/officeDocument/2006/relationships/hyperlink" Target="http://internet.garant.ru/document/redirect/17520999/454" TargetMode="External"/><Relationship Id="rId76" Type="http://schemas.openxmlformats.org/officeDocument/2006/relationships/hyperlink" Target="http://internet.garant.ru/document/redirect/17520999/454"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garantF1://424129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hyperlink" Target="http://pravo.minjust.ru:8080/bigs/showDocument.html?id=02ADD761-5CB9-462D-9B4F-665BEDD2F180" TargetMode="External"/><Relationship Id="rId32" Type="http://schemas.openxmlformats.org/officeDocument/2006/relationships/hyperlink" Target="http://internet.garant.ru/document/redirect/12148517/0" TargetMode="External"/><Relationship Id="rId37" Type="http://schemas.openxmlformats.org/officeDocument/2006/relationships/hyperlink" Target="http://internet.garant.ru/document/redirect/12125505/0" TargetMode="External"/><Relationship Id="rId40" Type="http://schemas.openxmlformats.org/officeDocument/2006/relationships/hyperlink" Target="http://internet.garant.ru/document/redirect/12124624/3911818" TargetMode="External"/><Relationship Id="rId45" Type="http://schemas.openxmlformats.org/officeDocument/2006/relationships/hyperlink" Target="http://internet.garant.ru/document/redirect/12148517/0" TargetMode="External"/><Relationship Id="rId53" Type="http://schemas.openxmlformats.org/officeDocument/2006/relationships/hyperlink" Target="garantF1://17522226.0" TargetMode="External"/><Relationship Id="rId58" Type="http://schemas.openxmlformats.org/officeDocument/2006/relationships/hyperlink" Target="http://internet.garant.ru/document/redirect/12164203/0" TargetMode="External"/><Relationship Id="rId66" Type="http://schemas.openxmlformats.org/officeDocument/2006/relationships/hyperlink" Target="http://internet.garant.ru/document/redirect/17520999/454" TargetMode="External"/><Relationship Id="rId74" Type="http://schemas.openxmlformats.org/officeDocument/2006/relationships/hyperlink" Target="http://internet.garant.ru/document/redirect/17520999/454" TargetMode="External"/><Relationship Id="rId79" Type="http://schemas.openxmlformats.org/officeDocument/2006/relationships/hyperlink" Target="http://internet.garant.ru/document/redirect/17520999/454" TargetMode="External"/><Relationship Id="rId5" Type="http://schemas.openxmlformats.org/officeDocument/2006/relationships/webSettings" Target="webSettings.xml"/><Relationship Id="rId61" Type="http://schemas.openxmlformats.org/officeDocument/2006/relationships/hyperlink" Target="http://internet.garant.ru/document/redirect/42536765/0" TargetMode="External"/><Relationship Id="rId82" Type="http://schemas.openxmlformats.org/officeDocument/2006/relationships/header" Target="header1.xml"/><Relationship Id="rId19" Type="http://schemas.openxmlformats.org/officeDocument/2006/relationships/hyperlink" Target="garantF1://4241619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hyperlink" Target="consultantplus://offline/ref=40782EBCF69681D3D41F67CC1C83C520D138C9B5CEFBBD2B3C5FD12B7AD23EF6E1593C63787B1DEAC6817F7BE5FA88EEF67411F0D0D136N" TargetMode="External"/><Relationship Id="rId30" Type="http://schemas.openxmlformats.org/officeDocument/2006/relationships/hyperlink" Target="http://internet.garant.ru/document/redirect/186367/17" TargetMode="External"/><Relationship Id="rId35" Type="http://schemas.openxmlformats.org/officeDocument/2006/relationships/hyperlink" Target="http://internet.garant.ru/document/redirect/12154854/1804" TargetMode="External"/><Relationship Id="rId43" Type="http://schemas.openxmlformats.org/officeDocument/2006/relationships/hyperlink" Target="http://internet.garant.ru/document/redirect/17520999/444" TargetMode="External"/><Relationship Id="rId48" Type="http://schemas.openxmlformats.org/officeDocument/2006/relationships/hyperlink" Target="http://internet.garant.ru/document/redirect/17560653/1000" TargetMode="External"/><Relationship Id="rId56" Type="http://schemas.openxmlformats.org/officeDocument/2006/relationships/hyperlink" Target="https://internet.garant.ru/" TargetMode="External"/><Relationship Id="rId64" Type="http://schemas.openxmlformats.org/officeDocument/2006/relationships/hyperlink" Target="http://internet.garant.ru/document/redirect/17520999/454" TargetMode="External"/><Relationship Id="rId69" Type="http://schemas.openxmlformats.org/officeDocument/2006/relationships/hyperlink" Target="http://internet.garant.ru/document/redirect/12164203/0" TargetMode="External"/><Relationship Id="rId77" Type="http://schemas.openxmlformats.org/officeDocument/2006/relationships/hyperlink" Target="http://internet.garant.ru/document/redirect/17520999/454" TargetMode="External"/><Relationship Id="rId8" Type="http://schemas.openxmlformats.org/officeDocument/2006/relationships/image" Target="media/image1.png"/><Relationship Id="rId51" Type="http://schemas.openxmlformats.org/officeDocument/2006/relationships/hyperlink" Target="http://internet.garant.ru/document/redirect/12154854/1804" TargetMode="External"/><Relationship Id="rId72" Type="http://schemas.openxmlformats.org/officeDocument/2006/relationships/hyperlink" Target="garantF1://42412934.0" TargetMode="External"/><Relationship Id="rId80" Type="http://schemas.openxmlformats.org/officeDocument/2006/relationships/hyperlink" Target="http://internet.garant.ru/document/redirect/17520999/454"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o-nso.ru/index.php?option=com_content&amp;view=article&amp;id=556:2011-07-06-04-58-08&amp;catid=49:2009-11-10-08-51-07&amp;Itemid=125" TargetMode="External"/><Relationship Id="rId17" Type="http://schemas.openxmlformats.org/officeDocument/2006/relationships/hyperlink" Target="http://smo-nso.ru/index.php?option=com_content&amp;view=article&amp;id=556:2011-07-06-04-58-08&amp;catid=49:2009-11-10-08-51-07&amp;Itemid=125" TargetMode="External"/><Relationship Id="rId25" Type="http://schemas.openxmlformats.org/officeDocument/2006/relationships/hyperlink" Target="http://pravo.minjust.ru:8080/bigs/showDocument.html?id=5A8C2DA1-3CA6-409D-89F9-214B88B25531" TargetMode="External"/><Relationship Id="rId33" Type="http://schemas.openxmlformats.org/officeDocument/2006/relationships/hyperlink" Target="http://internet.garant.ru/document/redirect/17561342/1000" TargetMode="External"/><Relationship Id="rId38" Type="http://schemas.openxmlformats.org/officeDocument/2006/relationships/hyperlink" Target="http://internet.garant.ru/document/redirect/12124624/391181" TargetMode="External"/><Relationship Id="rId46" Type="http://schemas.openxmlformats.org/officeDocument/2006/relationships/hyperlink" Target="http://internet.garant.ru/document/redirect/12148517/0" TargetMode="External"/><Relationship Id="rId59" Type="http://schemas.openxmlformats.org/officeDocument/2006/relationships/hyperlink" Target="http://internet.garant.ru/document/redirect/70408644/0" TargetMode="External"/><Relationship Id="rId67" Type="http://schemas.openxmlformats.org/officeDocument/2006/relationships/hyperlink" Target="http://internet.garant.ru/document/redirect/17520999/454" TargetMode="External"/><Relationship Id="rId20" Type="http://schemas.openxmlformats.org/officeDocument/2006/relationships/hyperlink" Target="file:///\\document\901713615" TargetMode="External"/><Relationship Id="rId41" Type="http://schemas.openxmlformats.org/officeDocument/2006/relationships/hyperlink" Target="http://internet.garant.ru/document/redirect/12124624/3911819" TargetMode="External"/><Relationship Id="rId54" Type="http://schemas.openxmlformats.org/officeDocument/2006/relationships/hyperlink" Target="https://internet.garant.ru/" TargetMode="External"/><Relationship Id="rId62" Type="http://schemas.openxmlformats.org/officeDocument/2006/relationships/hyperlink" Target="http://internet.garant.ru/document/redirect/17520999/454" TargetMode="External"/><Relationship Id="rId70" Type="http://schemas.openxmlformats.org/officeDocument/2006/relationships/hyperlink" Target="http://internet.garant.ru/document/redirect/70408644/0" TargetMode="External"/><Relationship Id="rId75" Type="http://schemas.openxmlformats.org/officeDocument/2006/relationships/hyperlink" Target="http://internet.garant.ru/document/redirect/17520999/454"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hyperlink" Target="http://www.consultant.ru/document/cons_doc_LAW_358051/afccd97eecdb24f7e364a7ccd419e25916ddc8d3/" TargetMode="External"/><Relationship Id="rId36" Type="http://schemas.openxmlformats.org/officeDocument/2006/relationships/hyperlink" Target="http://internet.garant.ru/document/redirect/12154854/141" TargetMode="External"/><Relationship Id="rId49" Type="http://schemas.openxmlformats.org/officeDocument/2006/relationships/hyperlink" Target="http://internet.garant.ru/document/redirect/17560653/0" TargetMode="External"/><Relationship Id="rId57" Type="http://schemas.openxmlformats.org/officeDocument/2006/relationships/hyperlink" Target="http://internet.garant.ru/document/redirect/42536764/0" TargetMode="External"/><Relationship Id="rId10" Type="http://schemas.openxmlformats.org/officeDocument/2006/relationships/oleObject" Target="embeddings/oleObject1.bin"/><Relationship Id="rId31" Type="http://schemas.openxmlformats.org/officeDocument/2006/relationships/hyperlink" Target="http://internet.garant.ru/document/redirect/12154854/11" TargetMode="External"/><Relationship Id="rId44" Type="http://schemas.openxmlformats.org/officeDocument/2006/relationships/hyperlink" Target="http://internet.garant.ru/document/redirect/12154854/0" TargetMode="External"/><Relationship Id="rId52" Type="http://schemas.openxmlformats.org/officeDocument/2006/relationships/hyperlink" Target="garantF1://86367.0" TargetMode="External"/><Relationship Id="rId60" Type="http://schemas.openxmlformats.org/officeDocument/2006/relationships/hyperlink" Target="garantF1://42412934.0" TargetMode="External"/><Relationship Id="rId65" Type="http://schemas.openxmlformats.org/officeDocument/2006/relationships/hyperlink" Target="http://internet.garant.ru/document/redirect/17520999/454" TargetMode="External"/><Relationship Id="rId73" Type="http://schemas.openxmlformats.org/officeDocument/2006/relationships/hyperlink" Target="http://internet.garant.ru/document/redirect/42536765/0" TargetMode="External"/><Relationship Id="rId78" Type="http://schemas.openxmlformats.org/officeDocument/2006/relationships/hyperlink" Target="http://internet.garant.ru/document/redirect/17520999/454" TargetMode="External"/><Relationship Id="rId81" Type="http://schemas.openxmlformats.org/officeDocument/2006/relationships/hyperlink" Target="mailto:marpos@cap.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D6768-1DB1-4D80-B166-C8867CB5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31586</Words>
  <Characters>180045</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211209</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4</cp:revision>
  <cp:lastPrinted>2021-02-15T11:41:00Z</cp:lastPrinted>
  <dcterms:created xsi:type="dcterms:W3CDTF">2021-05-31T12:54:00Z</dcterms:created>
  <dcterms:modified xsi:type="dcterms:W3CDTF">2021-05-31T13:03:00Z</dcterms:modified>
</cp:coreProperties>
</file>