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83" w:rsidRPr="00D61083" w:rsidRDefault="00D61083" w:rsidP="00D61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D61083" w:rsidRPr="00D61083" w:rsidRDefault="00D61083" w:rsidP="00D6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610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План мероприятий</w:t>
      </w:r>
    </w:p>
    <w:p w:rsidR="00D61083" w:rsidRDefault="00D61083" w:rsidP="00D6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10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проведению 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МБУК «Централизованная библиотечная система»</w:t>
      </w:r>
      <w:r w:rsidRPr="00D610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Мариинско-Посадского района </w:t>
      </w:r>
    </w:p>
    <w:p w:rsidR="00D61083" w:rsidRPr="00D61083" w:rsidRDefault="00D61083" w:rsidP="00D6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месячника оборонно-</w:t>
      </w:r>
      <w:r w:rsidRPr="00D610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массовой и спортивной работы в 2021 году</w:t>
      </w:r>
    </w:p>
    <w:p w:rsidR="00D61083" w:rsidRPr="00D61083" w:rsidRDefault="00D61083" w:rsidP="00D6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820"/>
        <w:gridCol w:w="1701"/>
        <w:gridCol w:w="1702"/>
        <w:gridCol w:w="1410"/>
        <w:gridCol w:w="3834"/>
      </w:tblGrid>
      <w:tr w:rsidR="00D61083" w:rsidRPr="00D61083" w:rsidTr="00B534C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3" w:rsidRPr="00D61083" w:rsidRDefault="00D61083" w:rsidP="002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3" w:rsidRPr="00D61083" w:rsidRDefault="00D61083" w:rsidP="002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3" w:rsidRPr="00D61083" w:rsidRDefault="00D61083" w:rsidP="002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3" w:rsidRPr="00D61083" w:rsidRDefault="00D61083" w:rsidP="002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3" w:rsidRPr="00D61083" w:rsidRDefault="00D61083" w:rsidP="002970BF">
            <w:pPr>
              <w:spacing w:after="0" w:line="240" w:lineRule="auto"/>
              <w:ind w:left="-109"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Предполагаемое </w:t>
            </w:r>
          </w:p>
          <w:p w:rsidR="00D61083" w:rsidRPr="00D61083" w:rsidRDefault="00D61083" w:rsidP="002970BF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3" w:rsidRPr="00D61083" w:rsidRDefault="00D61083" w:rsidP="002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D61083" w:rsidRPr="00D61083" w:rsidRDefault="00D61083" w:rsidP="002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4C3" w:rsidRPr="00D61083" w:rsidTr="00B534C3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«Централизованная библиотечная система» Мариинско-Посадского района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D4595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- посвящение выставка «Мужество, доблесть и честь»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D4595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50CD7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Сутчевская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D4595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C7810" w:rsidRDefault="00B534C3" w:rsidP="00B534C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Софронова И.Л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</w:t>
            </w: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иблиотекарь </w:t>
            </w:r>
          </w:p>
          <w:p w:rsidR="00B534C3" w:rsidRPr="00BD1DE8" w:rsidRDefault="00B534C3" w:rsidP="00B534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Сутчевской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 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«Трудовой подвиг строителей Сурского и Казанского оборонительных рубежей»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Почемова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- библиотекарь Октябрьской сельской библиотеки 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«Трудовой подвиг строителей Сурского и Казанского оборонительных рубежей»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Почемова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- библиотекарь Октябрьской сельской библиотеки 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«Трудовой подвиг строителей Сурского и Казанского рубежей» </w:t>
            </w:r>
          </w:p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Волкова Н.М.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cantSplit/>
          <w:trHeight w:val="116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  <w:r w:rsidRPr="002970BF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D61083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«Невидимый подвиг в тылу»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70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завершению строительства Казанского обвода на территории Чувашской АССР)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  <w:p w:rsidR="00B534C3" w:rsidRPr="00D61083" w:rsidRDefault="00B534C3" w:rsidP="00B53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Филатова С.Н. – зав. отделом обслуживания Центральной районной библиотеки</w:t>
            </w:r>
          </w:p>
        </w:tc>
      </w:tr>
      <w:tr w:rsidR="00B534C3" w:rsidRPr="002970BF" w:rsidTr="00B534C3">
        <w:trPr>
          <w:cantSplit/>
          <w:trHeight w:val="78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час Оборонительные рубежи </w:t>
            </w:r>
            <w:proofErr w:type="gram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Чувашии»</w:t>
            </w: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25.01.2020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Исаева Т.М.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Аксаринской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cantSplit/>
          <w:trHeight w:val="91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Патриотический час с показом видео фильма по страницам прошлого: «Строителям безмолвных рубежей»</w:t>
            </w: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Акшикская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Н.Н. -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Акшикской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cantSplit/>
          <w:trHeight w:val="91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«Героические страницы Сурского и Казанского оборонительных рубежей»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Бичуринская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Топтыгина Н.И.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Бичуринской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cantSplit/>
          <w:trHeight w:val="91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«Трудовой подвиг строителей Сурского и Казанского оборонительных рубежей»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25.01.2021 13.30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Большешигаевская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Фомина С.И. -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Большешигаевской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cantSplit/>
          <w:trHeight w:val="91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Урок мужества «Оборонительные рубежи</w:t>
            </w:r>
          </w:p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Чувашии»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семейного чтения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Майорова Н.М. – библиотекарь Городской библиотеки семейного чтения</w:t>
            </w:r>
          </w:p>
        </w:tc>
      </w:tr>
      <w:tr w:rsidR="00B534C3" w:rsidRPr="002970BF" w:rsidTr="00B534C3">
        <w:trPr>
          <w:cantSplit/>
          <w:trHeight w:val="91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«Строителям безмолвных рубежей…»</w:t>
            </w:r>
          </w:p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А.В. – библиотекарь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Сюндюковской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cantSplit/>
          <w:trHeight w:val="91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D4595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посвященный строителям Казанского - Сурского рубежа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D4595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  <w:p w:rsidR="00B534C3" w:rsidRPr="002D4595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D4595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Сутчевская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D4595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C7810" w:rsidRDefault="00B534C3" w:rsidP="00B534C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>Софронова И.Л</w:t>
            </w: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</w:t>
            </w: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иблиотекарь </w:t>
            </w:r>
          </w:p>
          <w:p w:rsidR="00B534C3" w:rsidRPr="00DC7810" w:rsidRDefault="00B534C3" w:rsidP="00B534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Сутчевской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cantSplit/>
          <w:trHeight w:val="91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электронной коллекции</w:t>
            </w:r>
          </w:p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Казанский оборонительные рубежи»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Сятракасинская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Орлова Л.В.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Сятракасинской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keepNext/>
              <w:shd w:val="clear" w:color="auto" w:fill="FFFFFF"/>
              <w:spacing w:after="0" w:line="270" w:lineRule="atLeast"/>
              <w:outlineLvl w:val="3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61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Историко-патриотический час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«Летопись блокадного Ленинграда» 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>(ко Дню полного снятия блокады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  <w:p w:rsidR="00B534C3" w:rsidRPr="00D61083" w:rsidRDefault="00B534C3" w:rsidP="00B53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Филатова С.Н. – зав. отделом обслуживания Центральной районной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 «Читаем о Блокаде»</w:t>
            </w: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Акшикская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Н.Н. -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Акшикской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Исторический час «Великий город жизни - Ленинград»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Астакасинская сельская библиотека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И.П.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0BF">
              <w:rPr>
                <w:rFonts w:ascii="Times New Roman" w:hAnsi="Times New Roman"/>
                <w:sz w:val="24"/>
                <w:szCs w:val="24"/>
              </w:rPr>
              <w:t>Историко-патриотический час «По страницам блокадного Ленинграда»</w:t>
            </w:r>
          </w:p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Бичуринская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Топтыгина Н.И.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Бичуринской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«Выжить вопреки…» (к снятию блокады Ленинграда) 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Дугаева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М.Г. – библиотекарь Городской библиотеки семейного чтения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Читаем стихи О. </w:t>
            </w:r>
            <w:proofErr w:type="spellStart"/>
            <w:r w:rsidRPr="0029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29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«Голос блокадного Ленинграда»!» (ко дню освобождения Ленинграда от блокады)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Почемова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- библиотекарь Октябрьской сельской библиотеки 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Историко-патриотический час «Навечно в памяти народной непокоренный Ленинград» </w:t>
            </w:r>
          </w:p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Волкова Н.М.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A275BB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6E398E" w:rsidRDefault="00B534C3" w:rsidP="00B534C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398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Исторический час «Непокоренный</w:t>
            </w:r>
          </w:p>
          <w:p w:rsidR="00B534C3" w:rsidRPr="006E398E" w:rsidRDefault="00B534C3" w:rsidP="00B534C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E398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Ленинград» (Ко дню снятия блокады</w:t>
            </w:r>
          </w:p>
          <w:p w:rsidR="00B534C3" w:rsidRPr="00B534C3" w:rsidRDefault="00B534C3" w:rsidP="00B534C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E398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Ленинграда)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6E398E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  <w:p w:rsidR="00B534C3" w:rsidRPr="002D4595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D4595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Сутчевская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6E398E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C7810" w:rsidRDefault="00B534C3" w:rsidP="00B534C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Софронова И.Л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</w:t>
            </w: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иблиотекарь </w:t>
            </w:r>
          </w:p>
          <w:p w:rsidR="00B534C3" w:rsidRDefault="00B534C3" w:rsidP="00B534C3"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Сутчевской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 памяти</w:t>
            </w: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«Бессмертный подвиг Ленинграда»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– библиотекарь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«Героический подвиг Сурского и Казанского рубежей»</w:t>
            </w:r>
          </w:p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Приволжская   городская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Мошкова Н.В. – библиотекарь Приволжской городской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>-ревю</w:t>
            </w:r>
            <w:r w:rsidRPr="00297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«Сталинград: пылающее эхо войны»</w:t>
            </w:r>
          </w:p>
          <w:p w:rsidR="00B534C3" w:rsidRPr="00D61083" w:rsidRDefault="00B534C3" w:rsidP="00B534C3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  <w:p w:rsidR="00B534C3" w:rsidRPr="00D61083" w:rsidRDefault="00B534C3" w:rsidP="00B53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Филатова С.Н. – зав. отделом обслуживания Центральной районной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Громкие чтения стихотворений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Н.Майорова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Сурском оборонительном рубеже»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02.02.</w:t>
            </w: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Большешигаевская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Фомина С.И. -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Большешигаевской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Выставка обзор </w:t>
            </w:r>
            <w:r w:rsidRPr="002970BF">
              <w:rPr>
                <w:rFonts w:ascii="Times New Roman" w:eastAsia="Calibri" w:hAnsi="Times New Roman" w:cs="Times New Roman"/>
                <w:sz w:val="24"/>
                <w:szCs w:val="24"/>
              </w:rPr>
              <w:t>«Сталинградская эпопея в художественной литературе»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– библиотекарь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«Бессмертный подвиг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Сятракасинская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Орлова Л.В.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Сятракасинской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907703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7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«Да не прорвется наша память» (к</w:t>
            </w:r>
            <w:r w:rsidRPr="00907703">
              <w:rPr>
                <w:rFonts w:ascii="Times New Roman" w:hAnsi="Times New Roman" w:cs="Times New Roman"/>
                <w:sz w:val="24"/>
                <w:szCs w:val="24"/>
              </w:rPr>
              <w:t xml:space="preserve">о Дню разгрома </w:t>
            </w:r>
            <w:proofErr w:type="spellStart"/>
            <w:r w:rsidRPr="00907703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907703"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 войск в Сталинградской битве»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90770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03.02.2021</w:t>
            </w:r>
          </w:p>
          <w:p w:rsidR="00B534C3" w:rsidRPr="002D4595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D4595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Сутчевская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90770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C7810" w:rsidRDefault="00B534C3" w:rsidP="00B534C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Софронова И.Л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</w:t>
            </w:r>
            <w:r w:rsidRPr="00DC7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иблиотекарь </w:t>
            </w:r>
          </w:p>
          <w:p w:rsidR="00B534C3" w:rsidRPr="00BD1DE8" w:rsidRDefault="00B534C3" w:rsidP="00B534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Сутчевской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«О героях былых времён» (посвящён трудовому подвигу строителей Казанского оборонительного рубежа)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– библиотекарь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«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Сюндюковцы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строительстве линии обороны»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А.В. – библиотекарь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Сюндюковской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Час мужества «Мужество и стойкость строителей линии обороны»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Астакасинская сельская библиотека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И.П.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Приволжская   городская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Мошкова Н.В. – библиотекарь Приволжской городской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«Невидимый подвиг в тылу»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Шоршелская сельская библиотека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Немых Л.Н.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Шоршелской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«Сильный, здоровый, умелый»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Сятракасинская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Орлова Л.В.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Сятракасинской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trHeight w:val="78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памяти «Александр Невский. Подвиг за веру и Отечество»</w:t>
            </w: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Акшикская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Н.Н. -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Акшикской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trHeight w:val="78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Участие в Всероссийской массовой лыжной гонке 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стадионе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Бичуринского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Топтыгина Н.И.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Бичуринской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trHeight w:val="78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«Афганистан: ты боль моей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А.В. – библиотекарь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Сюндюковской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trHeight w:val="78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B534C3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4C3">
              <w:rPr>
                <w:rFonts w:ascii="Times New Roman" w:hAnsi="Times New Roman" w:cs="Times New Roman"/>
                <w:sz w:val="24"/>
                <w:szCs w:val="24"/>
              </w:rPr>
              <w:t>Час памяти с использованием электронной презентации «Афганистан – наша боль»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B534C3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C3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  <w:p w:rsidR="00B534C3" w:rsidRPr="00B534C3" w:rsidRDefault="00B534C3" w:rsidP="00B534C3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534C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B534C3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Сутчевская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B534C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B534C3" w:rsidRDefault="00B534C3" w:rsidP="00B534C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Софронова И.Л - библиотекарь </w:t>
            </w:r>
          </w:p>
          <w:p w:rsidR="00B534C3" w:rsidRPr="00B534C3" w:rsidRDefault="00B534C3" w:rsidP="00B534C3">
            <w:pPr>
              <w:spacing w:after="0"/>
              <w:rPr>
                <w:sz w:val="24"/>
                <w:szCs w:val="24"/>
              </w:rPr>
            </w:pPr>
            <w:proofErr w:type="spellStart"/>
            <w:r w:rsidRPr="00B534C3">
              <w:rPr>
                <w:rFonts w:ascii="Times New Roman" w:hAnsi="Times New Roman"/>
                <w:sz w:val="24"/>
                <w:szCs w:val="24"/>
                <w:lang w:eastAsia="ru-RU"/>
              </w:rPr>
              <w:t>Сутчевской</w:t>
            </w:r>
            <w:proofErr w:type="spellEnd"/>
            <w:r w:rsidRPr="00B53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trHeight w:val="78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Час памяти «Эхо чужой войны» (ко Дню памяти воинов интернационалистов)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Астакасинская сельская библиотека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И.П.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- память 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«Афганистан: без права на забвенье» 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>(ко дню вывода советских войск из Афганистана)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Филатова С.Н. – зав. отделом обслуживания Центральной районной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Беседа-презентация «Эхо Афганской войны» 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семейного чтения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Майорова Н.М – библиотекарь Городской библиотеки семейного чтения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с участником афганских событий 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«Афганистан: ты боль моей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Почемова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- библиотекарь Октябрьской сельской библиотеки 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Беседа «Афганистан: ты боль моей души»</w:t>
            </w: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Волкова Н.М.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Час военной книги «Страницы этих книг - история сама»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семейного чтения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Дугаева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М.Г. – библиотекарь Городской библиотеки семейного чтения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D61083" w:rsidRDefault="00B534C3" w:rsidP="00B534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альманах</w:t>
            </w:r>
            <w:r w:rsidRPr="002970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«Поклон тебе, солдат России»</w:t>
            </w: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B534C3" w:rsidRPr="00D61083" w:rsidRDefault="00B534C3" w:rsidP="00B534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8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D61083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Филатова С.Н. – зав. отделом обслуживания Центральной районной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альманах «Имею честь, служить тебе, Россия» </w:t>
            </w: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семейного чтения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Майорова Н.М – библиотекарь Городской библиотеки семейного чтения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Спортивное мероприятие «Мы помним, мы гордимся!»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Сотниковская сельская библиотека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Н.Ю.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Сотниковской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«Имею честь служит тебе Россия» (ко Дню защитников Отечества)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Астакасинская сельская библиотека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И.П.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Астакасинской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2970BF">
              <w:rPr>
                <w:rFonts w:ascii="Times New Roman" w:eastAsia="Calibri" w:hAnsi="Times New Roman" w:cs="Times New Roman"/>
                <w:sz w:val="24"/>
                <w:szCs w:val="24"/>
              </w:rPr>
              <w:t>«Держава Армией сильна»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Карабашская сельская библиотека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– библиотекарь 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Карабашской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«Солдаты Отечества» (ко дню защитников Отечества) </w:t>
            </w: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Волкова Н.М.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Первочурашевской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«</w:t>
            </w: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браво ребятушки»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Сятракасинская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Орлова Л.В.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Сятракасинской</w:t>
            </w:r>
            <w:proofErr w:type="spellEnd"/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 xml:space="preserve">Час военной истории «Война на страницах книг» </w:t>
            </w:r>
          </w:p>
        </w:tc>
        <w:tc>
          <w:tcPr>
            <w:tcW w:w="1701" w:type="dxa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2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Кугеевская сельская библиотека</w:t>
            </w:r>
          </w:p>
        </w:tc>
        <w:tc>
          <w:tcPr>
            <w:tcW w:w="1410" w:type="dxa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4" w:type="dxa"/>
          </w:tcPr>
          <w:p w:rsidR="00B534C3" w:rsidRPr="002970BF" w:rsidRDefault="00B534C3" w:rsidP="00B534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Смирнова О.Ю. – библиотекарь </w:t>
            </w:r>
            <w:proofErr w:type="spellStart"/>
            <w:r w:rsidRPr="00297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Кугеевской</w:t>
            </w:r>
            <w:proofErr w:type="spellEnd"/>
            <w:r w:rsidRPr="00297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B534C3" w:rsidRPr="002970BF" w:rsidTr="00B534C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BF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«С русским воином через века» (День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23.02.2021</w:t>
            </w:r>
          </w:p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сельская библиотека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C3" w:rsidRPr="002970BF" w:rsidRDefault="00B534C3" w:rsidP="00B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C3" w:rsidRPr="002970BF" w:rsidRDefault="00B534C3" w:rsidP="00B534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Почемова</w:t>
            </w:r>
            <w:proofErr w:type="spellEnd"/>
            <w:r w:rsidRPr="002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- библиотекарь Октябрьской сельской библиотеки </w:t>
            </w:r>
          </w:p>
        </w:tc>
      </w:tr>
    </w:tbl>
    <w:p w:rsidR="00D61083" w:rsidRPr="00D61083" w:rsidRDefault="00D61083" w:rsidP="00D61083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70E5A" w:rsidRDefault="00770E5A"/>
    <w:sectPr w:rsidR="00770E5A" w:rsidSect="001A43DE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42"/>
    <w:rsid w:val="000E221C"/>
    <w:rsid w:val="000F5186"/>
    <w:rsid w:val="00110F9D"/>
    <w:rsid w:val="001A43DE"/>
    <w:rsid w:val="001B532C"/>
    <w:rsid w:val="0020265B"/>
    <w:rsid w:val="00221359"/>
    <w:rsid w:val="002970BF"/>
    <w:rsid w:val="00354E8E"/>
    <w:rsid w:val="003866C8"/>
    <w:rsid w:val="00393D85"/>
    <w:rsid w:val="00443DCE"/>
    <w:rsid w:val="004D3AF1"/>
    <w:rsid w:val="005262B5"/>
    <w:rsid w:val="005D5305"/>
    <w:rsid w:val="005E2255"/>
    <w:rsid w:val="006536CD"/>
    <w:rsid w:val="006A4B62"/>
    <w:rsid w:val="006D115F"/>
    <w:rsid w:val="00732AE8"/>
    <w:rsid w:val="00770E5A"/>
    <w:rsid w:val="007767A1"/>
    <w:rsid w:val="00822307"/>
    <w:rsid w:val="00956BB5"/>
    <w:rsid w:val="00970ADA"/>
    <w:rsid w:val="009B53D7"/>
    <w:rsid w:val="009D5B09"/>
    <w:rsid w:val="00A05799"/>
    <w:rsid w:val="00A13AF8"/>
    <w:rsid w:val="00AC0403"/>
    <w:rsid w:val="00B534C3"/>
    <w:rsid w:val="00B62970"/>
    <w:rsid w:val="00B81742"/>
    <w:rsid w:val="00BA48AF"/>
    <w:rsid w:val="00BA7C1B"/>
    <w:rsid w:val="00C4740E"/>
    <w:rsid w:val="00D61083"/>
    <w:rsid w:val="00DB79FA"/>
    <w:rsid w:val="00EB5282"/>
    <w:rsid w:val="00EC7FAF"/>
    <w:rsid w:val="00F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13C14-8705-4E1E-ACA3-0F132A6B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053E0"/>
    <w:pPr>
      <w:spacing w:before="300" w:after="150" w:line="510" w:lineRule="atLeast"/>
      <w:outlineLvl w:val="0"/>
    </w:pPr>
    <w:rPr>
      <w:rFonts w:ascii="Tinos" w:eastAsia="Times New Roman" w:hAnsi="Tinos" w:cs="Tinos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5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053E0"/>
    <w:rPr>
      <w:rFonts w:ascii="Tinos" w:eastAsia="Times New Roman" w:hAnsi="Tinos" w:cs="Tinos"/>
      <w:color w:val="262626"/>
      <w:kern w:val="36"/>
      <w:sz w:val="45"/>
      <w:szCs w:val="45"/>
      <w:lang w:eastAsia="ru-RU"/>
    </w:rPr>
  </w:style>
  <w:style w:type="character" w:customStyle="1" w:styleId="apple-converted-space">
    <w:name w:val="apple-converted-space"/>
    <w:uiPriority w:val="99"/>
    <w:rsid w:val="00F0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1523</Words>
  <Characters>8686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41</cp:revision>
  <dcterms:created xsi:type="dcterms:W3CDTF">2021-01-25T06:58:00Z</dcterms:created>
  <dcterms:modified xsi:type="dcterms:W3CDTF">2021-01-25T08:24:00Z</dcterms:modified>
</cp:coreProperties>
</file>